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41" w:rsidRPr="00B939FA" w:rsidRDefault="00855941">
      <w:pPr>
        <w:pStyle w:val="ConsPlusNormal"/>
        <w:jc w:val="both"/>
        <w:outlineLvl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5941" w:rsidRPr="008559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5941" w:rsidRPr="00855941" w:rsidRDefault="00855941">
            <w:pPr>
              <w:pStyle w:val="ConsPlusNormal"/>
              <w:rPr>
                <w:rFonts w:ascii="Times New Roman" w:hAnsi="Times New Roman" w:cs="Times New Roman"/>
              </w:rPr>
            </w:pPr>
            <w:r w:rsidRPr="00855941">
              <w:rPr>
                <w:rFonts w:ascii="Times New Roman" w:hAnsi="Times New Roman" w:cs="Times New Roman"/>
              </w:rPr>
              <w:t>24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5941" w:rsidRPr="00855941" w:rsidRDefault="0085594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55941">
              <w:rPr>
                <w:rFonts w:ascii="Times New Roman" w:hAnsi="Times New Roman" w:cs="Times New Roman"/>
              </w:rPr>
              <w:t>N 9-3853</w:t>
            </w:r>
          </w:p>
        </w:tc>
      </w:tr>
    </w:tbl>
    <w:p w:rsidR="00855941" w:rsidRPr="00855941" w:rsidRDefault="0085594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jc w:val="center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ЗАКОНОДАТЕЛЬНОЕ СОБРАНИЕ КРАСНОЯРСКОГО КРАЯ</w:t>
      </w:r>
    </w:p>
    <w:p w:rsidR="00855941" w:rsidRPr="00855941" w:rsidRDefault="00855941">
      <w:pPr>
        <w:pStyle w:val="ConsPlusTitle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jc w:val="center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ЗАКОН</w:t>
      </w:r>
    </w:p>
    <w:p w:rsidR="00855941" w:rsidRPr="00855941" w:rsidRDefault="00855941">
      <w:pPr>
        <w:pStyle w:val="ConsPlusTitle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jc w:val="center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КРАСНОЯРСКОГО КРАЯ</w:t>
      </w:r>
    </w:p>
    <w:p w:rsidR="00855941" w:rsidRPr="00855941" w:rsidRDefault="00855941">
      <w:pPr>
        <w:pStyle w:val="ConsPlusTitle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jc w:val="center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ОБ УСТАНОВЛЕНИИ НА ТЕРРИТОРИИ КРАСНОЯРСКОГО КРАЯ НАЛОГОВЫХ</w:t>
      </w:r>
    </w:p>
    <w:p w:rsidR="00855941" w:rsidRPr="00855941" w:rsidRDefault="00855941">
      <w:pPr>
        <w:pStyle w:val="ConsPlusTitle"/>
        <w:jc w:val="center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СТАВОК ПРИ ПРИМЕНЕНИИ УПРОЩЕННОЙ СИСТЕМЫ НАЛОГООБЛОЖЕНИЯ</w:t>
      </w:r>
    </w:p>
    <w:p w:rsidR="00855941" w:rsidRPr="00855941" w:rsidRDefault="00855941">
      <w:pPr>
        <w:pStyle w:val="ConsPlusTitle"/>
        <w:jc w:val="center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ДЛЯ ОТДЕЛЬНЫХ КАТЕГОРИЙ НАЛОГОПЛАТЕЛЬЩИКОВ В 2020 ГОДУ</w:t>
      </w:r>
    </w:p>
    <w:p w:rsidR="00855941" w:rsidRPr="00855941" w:rsidRDefault="00855941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5941" w:rsidRPr="008559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5941" w:rsidRPr="00855941" w:rsidRDefault="00855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941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855941" w:rsidRPr="00855941" w:rsidRDefault="00855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941">
              <w:rPr>
                <w:rFonts w:ascii="Times New Roman" w:hAnsi="Times New Roman" w:cs="Times New Roman"/>
              </w:rPr>
              <w:t>(</w:t>
            </w:r>
            <w:bookmarkStart w:id="0" w:name="_GoBack"/>
            <w:r w:rsidRPr="00855941">
              <w:rPr>
                <w:rFonts w:ascii="Times New Roman" w:hAnsi="Times New Roman" w:cs="Times New Roman"/>
              </w:rPr>
              <w:t xml:space="preserve">в ред. Законов Красноярского края от 09.07.2020 </w:t>
            </w:r>
            <w:hyperlink r:id="rId4" w:history="1">
              <w:r w:rsidRPr="00855941">
                <w:rPr>
                  <w:rFonts w:ascii="Times New Roman" w:hAnsi="Times New Roman" w:cs="Times New Roman"/>
                </w:rPr>
                <w:t>N 9-3978</w:t>
              </w:r>
            </w:hyperlink>
            <w:r w:rsidRPr="00855941">
              <w:rPr>
                <w:rFonts w:ascii="Times New Roman" w:hAnsi="Times New Roman" w:cs="Times New Roman"/>
              </w:rPr>
              <w:t>,</w:t>
            </w:r>
          </w:p>
          <w:p w:rsidR="00855941" w:rsidRPr="00855941" w:rsidRDefault="00855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5941">
              <w:rPr>
                <w:rFonts w:ascii="Times New Roman" w:hAnsi="Times New Roman" w:cs="Times New Roman"/>
              </w:rPr>
              <w:t xml:space="preserve">от 19.11.2020 </w:t>
            </w:r>
            <w:hyperlink r:id="rId5" w:history="1">
              <w:r w:rsidRPr="00855941">
                <w:rPr>
                  <w:rFonts w:ascii="Times New Roman" w:hAnsi="Times New Roman" w:cs="Times New Roman"/>
                </w:rPr>
                <w:t>N 10-4356</w:t>
              </w:r>
            </w:hyperlink>
            <w:bookmarkEnd w:id="0"/>
            <w:r w:rsidRPr="00855941">
              <w:rPr>
                <w:rFonts w:ascii="Times New Roman" w:hAnsi="Times New Roman" w:cs="Times New Roman"/>
              </w:rPr>
              <w:t>)</w:t>
            </w:r>
          </w:p>
        </w:tc>
      </w:tr>
    </w:tbl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Настоящий Закон края принят в соответствии с </w:t>
      </w:r>
      <w:hyperlink r:id="rId6" w:history="1">
        <w:r w:rsidRPr="00855941">
          <w:rPr>
            <w:rFonts w:ascii="Times New Roman" w:hAnsi="Times New Roman" w:cs="Times New Roman"/>
          </w:rPr>
          <w:t>пунктами 1</w:t>
        </w:r>
      </w:hyperlink>
      <w:r w:rsidRPr="00855941">
        <w:rPr>
          <w:rFonts w:ascii="Times New Roman" w:hAnsi="Times New Roman" w:cs="Times New Roman"/>
        </w:rPr>
        <w:t xml:space="preserve"> и </w:t>
      </w:r>
      <w:hyperlink r:id="rId7" w:history="1">
        <w:r w:rsidRPr="00855941">
          <w:rPr>
            <w:rFonts w:ascii="Times New Roman" w:hAnsi="Times New Roman" w:cs="Times New Roman"/>
          </w:rPr>
          <w:t>2 статьи 346.20</w:t>
        </w:r>
      </w:hyperlink>
      <w:r w:rsidRPr="00855941">
        <w:rPr>
          <w:rFonts w:ascii="Times New Roman" w:hAnsi="Times New Roman" w:cs="Times New Roman"/>
        </w:rPr>
        <w:t xml:space="preserve"> части второй Налогового кодекса Российской Федерации.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Статья 1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1"/>
      <w:bookmarkEnd w:id="1"/>
      <w:r w:rsidRPr="00855941">
        <w:rPr>
          <w:rFonts w:ascii="Times New Roman" w:hAnsi="Times New Roman" w:cs="Times New Roman"/>
        </w:rPr>
        <w:t>1. Установить на территории Красноярского края в налоговом периоде 2020 года налоговые ставки при применении упрощенной системы налогообложения в размере 1 процента в случае, если объектом налогообложения являются доходы, 5 процентов в случае, если объектом налогообложения являются доходы, уменьшенные на величину расходов, для организаций и индивидуальных предпринимателей, отвечающих одновременно следующим критериям: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а) основным видом экономической деятельности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1 марта 2020 года, является один из видов экономической деятельности, указанных в </w:t>
      </w:r>
      <w:hyperlink w:anchor="P27" w:history="1">
        <w:r w:rsidRPr="00855941">
          <w:rPr>
            <w:rFonts w:ascii="Times New Roman" w:hAnsi="Times New Roman" w:cs="Times New Roman"/>
          </w:rPr>
          <w:t>пункте 2</w:t>
        </w:r>
      </w:hyperlink>
      <w:r w:rsidRPr="00855941">
        <w:rPr>
          <w:rFonts w:ascii="Times New Roman" w:hAnsi="Times New Roman" w:cs="Times New Roman"/>
        </w:rPr>
        <w:t xml:space="preserve"> настоящей статьи, или доходы от осуществления видов экономической деятельности, указанных в </w:t>
      </w:r>
      <w:hyperlink w:anchor="P27" w:history="1">
        <w:r w:rsidRPr="00855941">
          <w:rPr>
            <w:rFonts w:ascii="Times New Roman" w:hAnsi="Times New Roman" w:cs="Times New Roman"/>
          </w:rPr>
          <w:t>пункте 2</w:t>
        </w:r>
      </w:hyperlink>
      <w:r w:rsidRPr="00855941">
        <w:rPr>
          <w:rFonts w:ascii="Times New Roman" w:hAnsi="Times New Roman" w:cs="Times New Roman"/>
        </w:rPr>
        <w:t xml:space="preserve"> настоящей статьи, за налоговый период 2020 года составили не менее 70 процентов в общей сумме доходов, учитываемых при определении объекта налогообложения в соответствии со </w:t>
      </w:r>
      <w:hyperlink r:id="rId8" w:history="1">
        <w:r w:rsidRPr="00855941">
          <w:rPr>
            <w:rFonts w:ascii="Times New Roman" w:hAnsi="Times New Roman" w:cs="Times New Roman"/>
          </w:rPr>
          <w:t>статьей 346.15</w:t>
        </w:r>
      </w:hyperlink>
      <w:r w:rsidRPr="00855941">
        <w:rPr>
          <w:rFonts w:ascii="Times New Roman" w:hAnsi="Times New Roman" w:cs="Times New Roman"/>
        </w:rPr>
        <w:t xml:space="preserve"> части второй Налогового кодекса Российской Федерации;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"а" в ред. </w:t>
      </w:r>
      <w:hyperlink r:id="rId9" w:history="1">
        <w:r w:rsidRPr="00855941">
          <w:rPr>
            <w:rFonts w:ascii="Times New Roman" w:hAnsi="Times New Roman" w:cs="Times New Roman"/>
          </w:rPr>
          <w:t>Закона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б) размер заработной платы и (или) других выплат, причитающихся работнику организации и (или) ее обособленного подразделения, зарегистрированных на территории Красноярского края (наемному работнику индивидуального предпринимателя), в каждом месяце налогового периода составляет: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в отношении работника, полностью отработавшего норму рабочего времени и выполнившего нормы труда (трудовые обязанности), - не ниже минимального размера оплаты труда, установленного Федеральным </w:t>
      </w:r>
      <w:hyperlink r:id="rId10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от 19 июня 2000 года N 82-ФЗ "О минимальном размере оплаты труда", с начислением на него районного коэффициента и процентных надбавок к заработной плате за стаж работы в районах Крайнего Севера и приравненных к ним местностях, в иных местностях края с особыми климатическими условиями;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в отношении иных работников - не ниже размера, рассчитанного в соответствии с требованиями Трудового </w:t>
      </w:r>
      <w:hyperlink r:id="rId11" w:history="1">
        <w:r w:rsidRPr="00855941">
          <w:rPr>
            <w:rFonts w:ascii="Times New Roman" w:hAnsi="Times New Roman" w:cs="Times New Roman"/>
          </w:rPr>
          <w:t>кодекса</w:t>
        </w:r>
      </w:hyperlink>
      <w:r w:rsidRPr="00855941">
        <w:rPr>
          <w:rFonts w:ascii="Times New Roman" w:hAnsi="Times New Roman" w:cs="Times New Roman"/>
        </w:rPr>
        <w:t xml:space="preserve"> Российской Федерации.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7"/>
      <w:bookmarkEnd w:id="2"/>
      <w:r w:rsidRPr="00855941">
        <w:rPr>
          <w:rFonts w:ascii="Times New Roman" w:hAnsi="Times New Roman" w:cs="Times New Roman"/>
        </w:rPr>
        <w:t xml:space="preserve">2. Налоговые ставки в соответствии с </w:t>
      </w:r>
      <w:hyperlink w:anchor="P21" w:history="1">
        <w:r w:rsidRPr="00855941">
          <w:rPr>
            <w:rFonts w:ascii="Times New Roman" w:hAnsi="Times New Roman" w:cs="Times New Roman"/>
          </w:rPr>
          <w:t>пунктом 1</w:t>
        </w:r>
      </w:hyperlink>
      <w:r w:rsidRPr="00855941">
        <w:rPr>
          <w:rFonts w:ascii="Times New Roman" w:hAnsi="Times New Roman" w:cs="Times New Roman"/>
        </w:rPr>
        <w:t xml:space="preserve"> настоящей статьи применяются при осуществлении налогоплательщиками следующих видов экономической деятельности в соответствии с Общероссийским </w:t>
      </w:r>
      <w:hyperlink r:id="rId12" w:history="1">
        <w:r w:rsidRPr="00855941">
          <w:rPr>
            <w:rFonts w:ascii="Times New Roman" w:hAnsi="Times New Roman" w:cs="Times New Roman"/>
          </w:rPr>
          <w:t>классификатором</w:t>
        </w:r>
      </w:hyperlink>
      <w:r w:rsidRPr="00855941">
        <w:rPr>
          <w:rFonts w:ascii="Times New Roman" w:hAnsi="Times New Roman" w:cs="Times New Roman"/>
        </w:rPr>
        <w:t xml:space="preserve"> видов экономической деятельности: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lastRenderedPageBreak/>
        <w:t xml:space="preserve">а) обрабатывающие производства </w:t>
      </w:r>
      <w:hyperlink r:id="rId13" w:history="1">
        <w:r w:rsidRPr="00855941">
          <w:rPr>
            <w:rFonts w:ascii="Times New Roman" w:hAnsi="Times New Roman" w:cs="Times New Roman"/>
          </w:rPr>
          <w:t>(раздел C)</w:t>
        </w:r>
      </w:hyperlink>
      <w:r w:rsidRPr="00855941">
        <w:rPr>
          <w:rFonts w:ascii="Times New Roman" w:hAnsi="Times New Roman" w:cs="Times New Roman"/>
        </w:rPr>
        <w:t xml:space="preserve">, за исключением </w:t>
      </w:r>
      <w:hyperlink r:id="rId14" w:history="1">
        <w:r w:rsidRPr="00855941">
          <w:rPr>
            <w:rFonts w:ascii="Times New Roman" w:hAnsi="Times New Roman" w:cs="Times New Roman"/>
          </w:rPr>
          <w:t>классов 10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15" w:history="1">
        <w:r w:rsidRPr="00855941">
          <w:rPr>
            <w:rFonts w:ascii="Times New Roman" w:hAnsi="Times New Roman" w:cs="Times New Roman"/>
          </w:rPr>
          <w:t>11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16" w:history="1">
        <w:r w:rsidRPr="00855941">
          <w:rPr>
            <w:rFonts w:ascii="Times New Roman" w:hAnsi="Times New Roman" w:cs="Times New Roman"/>
          </w:rPr>
          <w:t>16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17" w:history="1">
        <w:r w:rsidRPr="00855941">
          <w:rPr>
            <w:rFonts w:ascii="Times New Roman" w:hAnsi="Times New Roman" w:cs="Times New Roman"/>
          </w:rPr>
          <w:t>19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18" w:history="1">
        <w:r w:rsidRPr="00855941">
          <w:rPr>
            <w:rFonts w:ascii="Times New Roman" w:hAnsi="Times New Roman" w:cs="Times New Roman"/>
          </w:rPr>
          <w:t>21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19" w:history="1">
        <w:r w:rsidRPr="00855941">
          <w:rPr>
            <w:rFonts w:ascii="Times New Roman" w:hAnsi="Times New Roman" w:cs="Times New Roman"/>
          </w:rPr>
          <w:t>24 раздела C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(в ред. Законов Красноярского края от 09.07.2020 </w:t>
      </w:r>
      <w:hyperlink r:id="rId20" w:history="1">
        <w:r w:rsidRPr="00855941">
          <w:rPr>
            <w:rFonts w:ascii="Times New Roman" w:hAnsi="Times New Roman" w:cs="Times New Roman"/>
          </w:rPr>
          <w:t>N 9-3978</w:t>
        </w:r>
      </w:hyperlink>
      <w:r w:rsidRPr="00855941">
        <w:rPr>
          <w:rFonts w:ascii="Times New Roman" w:hAnsi="Times New Roman" w:cs="Times New Roman"/>
        </w:rPr>
        <w:t xml:space="preserve">, от 19.11.2020 </w:t>
      </w:r>
      <w:hyperlink r:id="rId21" w:history="1">
        <w:r w:rsidRPr="00855941">
          <w:rPr>
            <w:rFonts w:ascii="Times New Roman" w:hAnsi="Times New Roman" w:cs="Times New Roman"/>
          </w:rPr>
          <w:t>N 10-4356</w:t>
        </w:r>
      </w:hyperlink>
      <w:r w:rsidRPr="00855941">
        <w:rPr>
          <w:rFonts w:ascii="Times New Roman" w:hAnsi="Times New Roman" w:cs="Times New Roman"/>
        </w:rPr>
        <w:t>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б) торговля оптовая и розничная автотранспортными средствами и мотоциклами и их ремонт (</w:t>
      </w:r>
      <w:hyperlink r:id="rId22" w:history="1">
        <w:r w:rsidRPr="00855941">
          <w:rPr>
            <w:rFonts w:ascii="Times New Roman" w:hAnsi="Times New Roman" w:cs="Times New Roman"/>
          </w:rPr>
          <w:t>класс 45 раздела G</w:t>
        </w:r>
      </w:hyperlink>
      <w:r w:rsidRPr="00855941">
        <w:rPr>
          <w:rFonts w:ascii="Times New Roman" w:hAnsi="Times New Roman" w:cs="Times New Roman"/>
        </w:rPr>
        <w:t>);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в) торговля оптовая, кроме оптовой торговли автотранспортными средствами и мотоциклами </w:t>
      </w:r>
      <w:hyperlink r:id="rId23" w:history="1">
        <w:r w:rsidRPr="00855941">
          <w:rPr>
            <w:rFonts w:ascii="Times New Roman" w:hAnsi="Times New Roman" w:cs="Times New Roman"/>
          </w:rPr>
          <w:t>(класс 46 раздела G)</w:t>
        </w:r>
      </w:hyperlink>
      <w:r w:rsidRPr="00855941">
        <w:rPr>
          <w:rFonts w:ascii="Times New Roman" w:hAnsi="Times New Roman" w:cs="Times New Roman"/>
        </w:rPr>
        <w:t xml:space="preserve">, за исключением </w:t>
      </w:r>
      <w:hyperlink r:id="rId24" w:history="1">
        <w:r w:rsidRPr="00855941">
          <w:rPr>
            <w:rFonts w:ascii="Times New Roman" w:hAnsi="Times New Roman" w:cs="Times New Roman"/>
          </w:rPr>
          <w:t>подгруппы 46.12.1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25" w:history="1">
        <w:r w:rsidRPr="00855941">
          <w:rPr>
            <w:rFonts w:ascii="Times New Roman" w:hAnsi="Times New Roman" w:cs="Times New Roman"/>
          </w:rPr>
          <w:t>группы 46.17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26" w:history="1">
        <w:r w:rsidRPr="00855941">
          <w:rPr>
            <w:rFonts w:ascii="Times New Roman" w:hAnsi="Times New Roman" w:cs="Times New Roman"/>
          </w:rPr>
          <w:t>подгруппы 46.18.1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27" w:history="1">
        <w:r w:rsidRPr="00855941">
          <w:rPr>
            <w:rFonts w:ascii="Times New Roman" w:hAnsi="Times New Roman" w:cs="Times New Roman"/>
          </w:rPr>
          <w:t>подкласса 46.3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28" w:history="1">
        <w:r w:rsidRPr="00855941">
          <w:rPr>
            <w:rFonts w:ascii="Times New Roman" w:hAnsi="Times New Roman" w:cs="Times New Roman"/>
          </w:rPr>
          <w:t>подгрупп 46.44.2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29" w:history="1">
        <w:r w:rsidRPr="00855941">
          <w:rPr>
            <w:rFonts w:ascii="Times New Roman" w:hAnsi="Times New Roman" w:cs="Times New Roman"/>
          </w:rPr>
          <w:t>46.45.2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30" w:history="1">
        <w:r w:rsidRPr="00855941">
          <w:rPr>
            <w:rFonts w:ascii="Times New Roman" w:hAnsi="Times New Roman" w:cs="Times New Roman"/>
          </w:rPr>
          <w:t>групп 46.46</w:t>
        </w:r>
      </w:hyperlink>
      <w:r w:rsidRPr="00855941">
        <w:rPr>
          <w:rFonts w:ascii="Times New Roman" w:hAnsi="Times New Roman" w:cs="Times New Roman"/>
        </w:rPr>
        <w:t xml:space="preserve">, </w:t>
      </w:r>
      <w:hyperlink r:id="rId31" w:history="1">
        <w:r w:rsidRPr="00855941">
          <w:rPr>
            <w:rFonts w:ascii="Times New Roman" w:hAnsi="Times New Roman" w:cs="Times New Roman"/>
          </w:rPr>
          <w:t>46.71 раздела G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г) торговля розничная прочая в неспециализированных магазинах </w:t>
      </w:r>
      <w:hyperlink r:id="rId32" w:history="1">
        <w:r w:rsidRPr="00855941">
          <w:rPr>
            <w:rFonts w:ascii="Times New Roman" w:hAnsi="Times New Roman" w:cs="Times New Roman"/>
          </w:rPr>
          <w:t>(группа 47.19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"г" в ред. </w:t>
      </w:r>
      <w:hyperlink r:id="rId33" w:history="1">
        <w:r w:rsidRPr="00855941">
          <w:rPr>
            <w:rFonts w:ascii="Times New Roman" w:hAnsi="Times New Roman" w:cs="Times New Roman"/>
          </w:rPr>
          <w:t>Закона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д) утратил силу. - </w:t>
      </w:r>
      <w:hyperlink r:id="rId34" w:history="1">
        <w:r w:rsidRPr="00855941">
          <w:rPr>
            <w:rFonts w:ascii="Times New Roman" w:hAnsi="Times New Roman" w:cs="Times New Roman"/>
          </w:rPr>
          <w:t>Закон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е) торговля розничная информационным и коммуникационным оборудованием в специализированных магазинах </w:t>
      </w:r>
      <w:hyperlink r:id="rId35" w:history="1">
        <w:r w:rsidRPr="00855941">
          <w:rPr>
            <w:rFonts w:ascii="Times New Roman" w:hAnsi="Times New Roman" w:cs="Times New Roman"/>
          </w:rPr>
          <w:t>(подкласс 47.4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ж) торговля розничная прочими бытовыми изделиями в специализированных магазинах </w:t>
      </w:r>
      <w:hyperlink r:id="rId36" w:history="1">
        <w:r w:rsidRPr="00855941">
          <w:rPr>
            <w:rFonts w:ascii="Times New Roman" w:hAnsi="Times New Roman" w:cs="Times New Roman"/>
          </w:rPr>
          <w:t>(подкласс 47.5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з) торговля розничная товарами культурно-развлекательного назначения в специализированных магазинах </w:t>
      </w:r>
      <w:hyperlink r:id="rId37" w:history="1">
        <w:r w:rsidRPr="00855941">
          <w:rPr>
            <w:rFonts w:ascii="Times New Roman" w:hAnsi="Times New Roman" w:cs="Times New Roman"/>
          </w:rPr>
          <w:t>(подкласс 47.6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и) торговля розничная прочими товарами в специализированных магазинах </w:t>
      </w:r>
      <w:hyperlink r:id="rId38" w:history="1">
        <w:r w:rsidRPr="00855941">
          <w:rPr>
            <w:rFonts w:ascii="Times New Roman" w:hAnsi="Times New Roman" w:cs="Times New Roman"/>
          </w:rPr>
          <w:t>(подкласс 47.7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к) торговля розничная в нестационарных торговых объектах и на рынках </w:t>
      </w:r>
      <w:hyperlink r:id="rId39" w:history="1">
        <w:r w:rsidRPr="00855941">
          <w:rPr>
            <w:rFonts w:ascii="Times New Roman" w:hAnsi="Times New Roman" w:cs="Times New Roman"/>
          </w:rPr>
          <w:t>(подкласс 47.8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к.1) деятельность по осуществлению торговли через автоматы </w:t>
      </w:r>
      <w:hyperlink r:id="rId40" w:history="1">
        <w:r w:rsidRPr="00855941">
          <w:rPr>
            <w:rFonts w:ascii="Times New Roman" w:hAnsi="Times New Roman" w:cs="Times New Roman"/>
          </w:rPr>
          <w:t>(подгруппа 47.99.2 раздела G)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"к.1" введен </w:t>
      </w:r>
      <w:hyperlink r:id="rId41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к.2) перевозка пассажиров железнодорожным транспортом в междугородном сообщении </w:t>
      </w:r>
      <w:hyperlink r:id="rId42" w:history="1">
        <w:r w:rsidRPr="00855941">
          <w:rPr>
            <w:rFonts w:ascii="Times New Roman" w:hAnsi="Times New Roman" w:cs="Times New Roman"/>
          </w:rPr>
          <w:t>(подгруппа 49.10.1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"к.2" введен </w:t>
      </w:r>
      <w:hyperlink r:id="rId43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л) деятельность прочего сухопутного пассажирского транспорта </w:t>
      </w:r>
      <w:hyperlink r:id="rId44" w:history="1">
        <w:r w:rsidRPr="00855941">
          <w:rPr>
            <w:rFonts w:ascii="Times New Roman" w:hAnsi="Times New Roman" w:cs="Times New Roman"/>
          </w:rPr>
          <w:t>(подкласс 49.3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м) деятельность автомобильного грузового транспорта и услуги по перевозкам </w:t>
      </w:r>
      <w:hyperlink r:id="rId45" w:history="1">
        <w:r w:rsidRPr="00855941">
          <w:rPr>
            <w:rFonts w:ascii="Times New Roman" w:hAnsi="Times New Roman" w:cs="Times New Roman"/>
          </w:rPr>
          <w:t>(подкласс 49.4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м.1) деятельность морского пассажирского транспорта </w:t>
      </w:r>
      <w:hyperlink r:id="rId46" w:history="1">
        <w:r w:rsidRPr="00855941">
          <w:rPr>
            <w:rFonts w:ascii="Times New Roman" w:hAnsi="Times New Roman" w:cs="Times New Roman"/>
          </w:rPr>
          <w:t>(подкласс 50.1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"м.1" введен </w:t>
      </w:r>
      <w:hyperlink r:id="rId47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м.2) деятельность внутреннего водного пассажирского транспорта </w:t>
      </w:r>
      <w:hyperlink r:id="rId48" w:history="1">
        <w:r w:rsidRPr="00855941">
          <w:rPr>
            <w:rFonts w:ascii="Times New Roman" w:hAnsi="Times New Roman" w:cs="Times New Roman"/>
          </w:rPr>
          <w:t>(подкласс 50.3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"м.2" введен </w:t>
      </w:r>
      <w:hyperlink r:id="rId49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н) деятельность пассажирского воздушного транспорта </w:t>
      </w:r>
      <w:hyperlink r:id="rId50" w:history="1">
        <w:r w:rsidRPr="00855941">
          <w:rPr>
            <w:rFonts w:ascii="Times New Roman" w:hAnsi="Times New Roman" w:cs="Times New Roman"/>
          </w:rPr>
          <w:t>(подкласс 51.1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о) деятельность грузового воздушного транспорта </w:t>
      </w:r>
      <w:hyperlink r:id="rId51" w:history="1">
        <w:r w:rsidRPr="00855941">
          <w:rPr>
            <w:rFonts w:ascii="Times New Roman" w:hAnsi="Times New Roman" w:cs="Times New Roman"/>
          </w:rPr>
          <w:t>(группа 51.21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п) деятельность автовокзалов и автостанций </w:t>
      </w:r>
      <w:hyperlink r:id="rId52" w:history="1">
        <w:r w:rsidRPr="00855941">
          <w:rPr>
            <w:rFonts w:ascii="Times New Roman" w:hAnsi="Times New Roman" w:cs="Times New Roman"/>
          </w:rPr>
          <w:t>(вид 52.21.21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р) деятельность вспомогательная, связанная с воздушным и космическим транспортом </w:t>
      </w:r>
      <w:hyperlink r:id="rId53" w:history="1">
        <w:r w:rsidRPr="00855941">
          <w:rPr>
            <w:rFonts w:ascii="Times New Roman" w:hAnsi="Times New Roman" w:cs="Times New Roman"/>
          </w:rPr>
          <w:t>(группа 52.23 раздела H)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"р" в ред. </w:t>
      </w:r>
      <w:hyperlink r:id="rId54" w:history="1">
        <w:r w:rsidRPr="00855941">
          <w:rPr>
            <w:rFonts w:ascii="Times New Roman" w:hAnsi="Times New Roman" w:cs="Times New Roman"/>
          </w:rPr>
          <w:t>Закона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с) деятельность по предоставлению мест для временного проживания </w:t>
      </w:r>
      <w:hyperlink r:id="rId55" w:history="1">
        <w:r w:rsidRPr="00855941">
          <w:rPr>
            <w:rFonts w:ascii="Times New Roman" w:hAnsi="Times New Roman" w:cs="Times New Roman"/>
          </w:rPr>
          <w:t>(класс 55 раздела I)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lastRenderedPageBreak/>
        <w:t xml:space="preserve">т) деятельность по предоставлению продуктов питания и напитков </w:t>
      </w:r>
      <w:hyperlink r:id="rId56" w:history="1">
        <w:r w:rsidRPr="00855941">
          <w:rPr>
            <w:rFonts w:ascii="Times New Roman" w:hAnsi="Times New Roman" w:cs="Times New Roman"/>
          </w:rPr>
          <w:t>(класс 56 раздела I)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у) деятельность издательская </w:t>
      </w:r>
      <w:hyperlink r:id="rId57" w:history="1">
        <w:r w:rsidRPr="00855941">
          <w:rPr>
            <w:rFonts w:ascii="Times New Roman" w:hAnsi="Times New Roman" w:cs="Times New Roman"/>
          </w:rPr>
          <w:t>(класс 58 раздела J)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ф) производство кинофильмов, видеофильмов и телевизионных программ, издание звукозаписей и нот </w:t>
      </w:r>
      <w:hyperlink r:id="rId58" w:history="1">
        <w:r w:rsidRPr="00855941">
          <w:rPr>
            <w:rFonts w:ascii="Times New Roman" w:hAnsi="Times New Roman" w:cs="Times New Roman"/>
          </w:rPr>
          <w:t>(класс 59 раздела J)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"ф" в ред. </w:t>
      </w:r>
      <w:hyperlink r:id="rId59" w:history="1">
        <w:r w:rsidRPr="00855941">
          <w:rPr>
            <w:rFonts w:ascii="Times New Roman" w:hAnsi="Times New Roman" w:cs="Times New Roman"/>
          </w:rPr>
          <w:t>Закона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х) деятельность в области телевизионного и радиовещания </w:t>
      </w:r>
      <w:hyperlink r:id="rId60" w:history="1">
        <w:r w:rsidRPr="00855941">
          <w:rPr>
            <w:rFonts w:ascii="Times New Roman" w:hAnsi="Times New Roman" w:cs="Times New Roman"/>
          </w:rPr>
          <w:t>(класс 60 раздела J)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х.1) деятельность сетевых изданий </w:t>
      </w:r>
      <w:hyperlink r:id="rId61" w:history="1">
        <w:r w:rsidRPr="00855941">
          <w:rPr>
            <w:rFonts w:ascii="Times New Roman" w:hAnsi="Times New Roman" w:cs="Times New Roman"/>
          </w:rPr>
          <w:t>(подгруппа 63.12.1 раздела J)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"х.1" введен </w:t>
      </w:r>
      <w:hyperlink r:id="rId62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х.2) деятельность в области информационных услуг прочая </w:t>
      </w:r>
      <w:hyperlink r:id="rId63" w:history="1">
        <w:r w:rsidRPr="00855941">
          <w:rPr>
            <w:rFonts w:ascii="Times New Roman" w:hAnsi="Times New Roman" w:cs="Times New Roman"/>
          </w:rPr>
          <w:t>(подкласс 63.9 раздела J)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"х.2" в ред. </w:t>
      </w:r>
      <w:hyperlink r:id="rId64" w:history="1">
        <w:r w:rsidRPr="00855941">
          <w:rPr>
            <w:rFonts w:ascii="Times New Roman" w:hAnsi="Times New Roman" w:cs="Times New Roman"/>
          </w:rPr>
          <w:t>Закона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ц) научные исследования и разработки </w:t>
      </w:r>
      <w:hyperlink r:id="rId65" w:history="1">
        <w:r w:rsidRPr="00855941">
          <w:rPr>
            <w:rFonts w:ascii="Times New Roman" w:hAnsi="Times New Roman" w:cs="Times New Roman"/>
          </w:rPr>
          <w:t>(класс 72 раздела M)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ч) деятельность рекламная и исследование конъюнктуры рынка </w:t>
      </w:r>
      <w:hyperlink r:id="rId66" w:history="1">
        <w:r w:rsidRPr="00855941">
          <w:rPr>
            <w:rFonts w:ascii="Times New Roman" w:hAnsi="Times New Roman" w:cs="Times New Roman"/>
          </w:rPr>
          <w:t>(класс 73 раздела M)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ш) деятельность профессиональная научная и техническая прочая </w:t>
      </w:r>
      <w:hyperlink r:id="rId67" w:history="1">
        <w:r w:rsidRPr="00855941">
          <w:rPr>
            <w:rFonts w:ascii="Times New Roman" w:hAnsi="Times New Roman" w:cs="Times New Roman"/>
          </w:rPr>
          <w:t>(класс 74 раздела M)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ш.1) прокат и аренда предметов личного пользования и хозяйственно-бытового назначения </w:t>
      </w:r>
      <w:hyperlink r:id="rId68" w:history="1">
        <w:r w:rsidRPr="00855941">
          <w:rPr>
            <w:rFonts w:ascii="Times New Roman" w:hAnsi="Times New Roman" w:cs="Times New Roman"/>
          </w:rPr>
          <w:t>(подкласс 77.2 раздела N)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"ш.1" введен </w:t>
      </w:r>
      <w:hyperlink r:id="rId69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щ) деятельность по трудоустройству и подбору персонала </w:t>
      </w:r>
      <w:hyperlink r:id="rId70" w:history="1">
        <w:r w:rsidRPr="00855941">
          <w:rPr>
            <w:rFonts w:ascii="Times New Roman" w:hAnsi="Times New Roman" w:cs="Times New Roman"/>
          </w:rPr>
          <w:t>(класс 78 раздела N)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ы) деятельность туристических агентств и прочих организаций, предоставляющих услуги в сфере туризма </w:t>
      </w:r>
      <w:hyperlink r:id="rId71" w:history="1">
        <w:r w:rsidRPr="00855941">
          <w:rPr>
            <w:rFonts w:ascii="Times New Roman" w:hAnsi="Times New Roman" w:cs="Times New Roman"/>
          </w:rPr>
          <w:t>(класс 79 раздела N)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э) деятельность по организации конференций и выставок </w:t>
      </w:r>
      <w:hyperlink r:id="rId72" w:history="1">
        <w:r w:rsidRPr="00855941">
          <w:rPr>
            <w:rFonts w:ascii="Times New Roman" w:hAnsi="Times New Roman" w:cs="Times New Roman"/>
          </w:rPr>
          <w:t>(подкласс 82.3 раздела N)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ю) образование дошкольное </w:t>
      </w:r>
      <w:hyperlink r:id="rId73" w:history="1">
        <w:r w:rsidRPr="00855941">
          <w:rPr>
            <w:rFonts w:ascii="Times New Roman" w:hAnsi="Times New Roman" w:cs="Times New Roman"/>
          </w:rPr>
          <w:t>(группа 85.11 раздела P)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ю.1) образование дополнительное детей и взрослых </w:t>
      </w:r>
      <w:hyperlink r:id="rId74" w:history="1">
        <w:r w:rsidRPr="00855941">
          <w:rPr>
            <w:rFonts w:ascii="Times New Roman" w:hAnsi="Times New Roman" w:cs="Times New Roman"/>
          </w:rPr>
          <w:t>(группа 85.41 раздела P)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"ю.1" введен </w:t>
      </w:r>
      <w:hyperlink r:id="rId75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я) деятельность школ подготовки водителей автотранспортных средств </w:t>
      </w:r>
      <w:hyperlink r:id="rId76" w:history="1">
        <w:r w:rsidRPr="00855941">
          <w:rPr>
            <w:rFonts w:ascii="Times New Roman" w:hAnsi="Times New Roman" w:cs="Times New Roman"/>
          </w:rPr>
          <w:t>(подгруппа 85.42.1 раздела P)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"я" введен </w:t>
      </w:r>
      <w:hyperlink r:id="rId77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я.1) стоматологическая практика </w:t>
      </w:r>
      <w:hyperlink r:id="rId78" w:history="1">
        <w:r w:rsidRPr="00855941">
          <w:rPr>
            <w:rFonts w:ascii="Times New Roman" w:hAnsi="Times New Roman" w:cs="Times New Roman"/>
          </w:rPr>
          <w:t>(группа 86.23 раздела Q)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я.2) деятельность санаторно-курортных организаций </w:t>
      </w:r>
      <w:hyperlink r:id="rId79" w:history="1">
        <w:r w:rsidRPr="00855941">
          <w:rPr>
            <w:rFonts w:ascii="Times New Roman" w:hAnsi="Times New Roman" w:cs="Times New Roman"/>
          </w:rPr>
          <w:t>(подгруппа 86.90.4 раздела Q)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я.3) деятельность по уходу с обеспечением проживания </w:t>
      </w:r>
      <w:hyperlink r:id="rId80" w:history="1">
        <w:r w:rsidRPr="00855941">
          <w:rPr>
            <w:rFonts w:ascii="Times New Roman" w:hAnsi="Times New Roman" w:cs="Times New Roman"/>
          </w:rPr>
          <w:t>(класс 87 раздела Q)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я.4) предоставление социальных услуг без обеспечения проживания </w:t>
      </w:r>
      <w:hyperlink r:id="rId81" w:history="1">
        <w:r w:rsidRPr="00855941">
          <w:rPr>
            <w:rFonts w:ascii="Times New Roman" w:hAnsi="Times New Roman" w:cs="Times New Roman"/>
          </w:rPr>
          <w:t>(класс 88 раздела Q)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я.5) деятельность творческая, деятельность в области искусства и организации развлечений </w:t>
      </w:r>
      <w:hyperlink r:id="rId82" w:history="1">
        <w:r w:rsidRPr="00855941">
          <w:rPr>
            <w:rFonts w:ascii="Times New Roman" w:hAnsi="Times New Roman" w:cs="Times New Roman"/>
          </w:rPr>
          <w:t>(класс 90 раздела R)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я.6) деятельность библиотек, архивов, музеев и прочих объектов культуры </w:t>
      </w:r>
      <w:hyperlink r:id="rId83" w:history="1">
        <w:r w:rsidRPr="00855941">
          <w:rPr>
            <w:rFonts w:ascii="Times New Roman" w:hAnsi="Times New Roman" w:cs="Times New Roman"/>
          </w:rPr>
          <w:t>(класс 91 раздела R)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я.7) деятельность в области спорта, отдыха и развлечений </w:t>
      </w:r>
      <w:hyperlink r:id="rId84" w:history="1">
        <w:r w:rsidRPr="00855941">
          <w:rPr>
            <w:rFonts w:ascii="Times New Roman" w:hAnsi="Times New Roman" w:cs="Times New Roman"/>
          </w:rPr>
          <w:t>(класс 93 раздела R)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я.7.1) деятельность общественных организаций </w:t>
      </w:r>
      <w:hyperlink r:id="rId85" w:history="1">
        <w:r w:rsidRPr="00855941">
          <w:rPr>
            <w:rFonts w:ascii="Times New Roman" w:hAnsi="Times New Roman" w:cs="Times New Roman"/>
          </w:rPr>
          <w:t>(класс 94 раздела S)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"я.7.1" введен </w:t>
      </w:r>
      <w:hyperlink r:id="rId86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lastRenderedPageBreak/>
        <w:t xml:space="preserve">я.8) ремонт компьютеров, предметов личного потребления и хозяйственно-бытового назначения </w:t>
      </w:r>
      <w:hyperlink r:id="rId87" w:history="1">
        <w:r w:rsidRPr="00855941">
          <w:rPr>
            <w:rFonts w:ascii="Times New Roman" w:hAnsi="Times New Roman" w:cs="Times New Roman"/>
          </w:rPr>
          <w:t>(класс 95 раздела S)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я.9) стирка и химическая чистка текстильных и меховых изделий </w:t>
      </w:r>
      <w:hyperlink r:id="rId88" w:history="1">
        <w:r w:rsidRPr="00855941">
          <w:rPr>
            <w:rFonts w:ascii="Times New Roman" w:hAnsi="Times New Roman" w:cs="Times New Roman"/>
          </w:rPr>
          <w:t>(группа 96.01 раздела S)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я.10) предоставление услуг парикмахерскими и салонами красоты </w:t>
      </w:r>
      <w:hyperlink r:id="rId89" w:history="1">
        <w:r w:rsidRPr="00855941">
          <w:rPr>
            <w:rFonts w:ascii="Times New Roman" w:hAnsi="Times New Roman" w:cs="Times New Roman"/>
          </w:rPr>
          <w:t>(группа 96.02 раздела S)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я.11) деятельность физкультурно-оздоровительная </w:t>
      </w:r>
      <w:hyperlink r:id="rId90" w:history="1">
        <w:r w:rsidRPr="00855941">
          <w:rPr>
            <w:rFonts w:ascii="Times New Roman" w:hAnsi="Times New Roman" w:cs="Times New Roman"/>
          </w:rPr>
          <w:t>(группа 96.04 раздела S)</w:t>
        </w:r>
      </w:hyperlink>
      <w:r w:rsidRPr="00855941">
        <w:rPr>
          <w:rFonts w:ascii="Times New Roman" w:hAnsi="Times New Roman" w:cs="Times New Roman"/>
        </w:rPr>
        <w:t>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я.12) предоставление прочих персональных услуг, не включенных в другие группировки </w:t>
      </w:r>
      <w:hyperlink r:id="rId91" w:history="1">
        <w:r w:rsidRPr="00855941">
          <w:rPr>
            <w:rFonts w:ascii="Times New Roman" w:hAnsi="Times New Roman" w:cs="Times New Roman"/>
          </w:rPr>
          <w:t>(группа 96.09 раздела S)</w:t>
        </w:r>
      </w:hyperlink>
      <w:r w:rsidRPr="00855941">
        <w:rPr>
          <w:rFonts w:ascii="Times New Roman" w:hAnsi="Times New Roman" w:cs="Times New Roman"/>
        </w:rPr>
        <w:t>.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(</w:t>
      </w:r>
      <w:proofErr w:type="spellStart"/>
      <w:r w:rsidRPr="00855941">
        <w:rPr>
          <w:rFonts w:ascii="Times New Roman" w:hAnsi="Times New Roman" w:cs="Times New Roman"/>
        </w:rPr>
        <w:t>пп</w:t>
      </w:r>
      <w:proofErr w:type="spellEnd"/>
      <w:r w:rsidRPr="00855941">
        <w:rPr>
          <w:rFonts w:ascii="Times New Roman" w:hAnsi="Times New Roman" w:cs="Times New Roman"/>
        </w:rPr>
        <w:t xml:space="preserve">. "я.12" введен </w:t>
      </w:r>
      <w:hyperlink r:id="rId92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19.11.2020 N 10-4356)</w:t>
      </w: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Статья 1.1</w:t>
      </w: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(введена </w:t>
      </w:r>
      <w:hyperlink r:id="rId93" w:history="1">
        <w:r w:rsidRPr="00855941">
          <w:rPr>
            <w:rFonts w:ascii="Times New Roman" w:hAnsi="Times New Roman" w:cs="Times New Roman"/>
          </w:rPr>
          <w:t>Законом</w:t>
        </w:r>
      </w:hyperlink>
      <w:r w:rsidRPr="00855941">
        <w:rPr>
          <w:rFonts w:ascii="Times New Roman" w:hAnsi="Times New Roman" w:cs="Times New Roman"/>
        </w:rPr>
        <w:t xml:space="preserve"> Красноярского края от 09.07.2020 N 9-3978)</w:t>
      </w: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Установить на территории Красноярского края в налоговом периоде 2020 года налоговые ставки при применении упрощенной системы налогообложения в размере 1 процента в случае, если объектом налогообложения являются доходы, 5 процентов в случае, если объектом налогообложения являются доходы, уменьшенные на величину расходов, для следующих некоммерческих организаций: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социально ориентированных некоммерческих организаций, включенных в реестр социально ориентированных некоммерческих организаций в соответствии с </w:t>
      </w:r>
      <w:hyperlink r:id="rId94" w:history="1">
        <w:r w:rsidRPr="00855941">
          <w:rPr>
            <w:rFonts w:ascii="Times New Roman" w:hAnsi="Times New Roman" w:cs="Times New Roman"/>
          </w:rPr>
          <w:t>Постановлением</w:t>
        </w:r>
      </w:hyperlink>
      <w:r w:rsidRPr="00855941">
        <w:rPr>
          <w:rFonts w:ascii="Times New Roman" w:hAnsi="Times New Roman" w:cs="Times New Roman"/>
        </w:rPr>
        <w:t xml:space="preserve"> Правительства Российской Федерации от 23 июня 2020 года N 906 "О реестре социально ориентированных некоммерческих организаций", которые с 2017 года являются получателями грантов Президента Российской Федерации (по результатам конкурсов, проведенных Фондом - оператором президентских грантов по развитию гражданского общества),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субъектов Российской Федерации, органами местного самоуправления, исполнителями общественно полезных услуг, поставщиками социальных услуг;</w:t>
      </w:r>
    </w:p>
    <w:p w:rsidR="00855941" w:rsidRPr="00855941" w:rsidRDefault="00855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 xml:space="preserve">некоммерческих организаций, включенных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855941">
        <w:rPr>
          <w:rFonts w:ascii="Times New Roman" w:hAnsi="Times New Roman" w:cs="Times New Roman"/>
        </w:rPr>
        <w:t>коронавирусной</w:t>
      </w:r>
      <w:proofErr w:type="spellEnd"/>
      <w:r w:rsidRPr="00855941">
        <w:rPr>
          <w:rFonts w:ascii="Times New Roman" w:hAnsi="Times New Roman" w:cs="Times New Roman"/>
        </w:rPr>
        <w:t xml:space="preserve"> инфекции, в соответствии с </w:t>
      </w:r>
      <w:hyperlink r:id="rId95" w:history="1">
        <w:r w:rsidRPr="00855941">
          <w:rPr>
            <w:rFonts w:ascii="Times New Roman" w:hAnsi="Times New Roman" w:cs="Times New Roman"/>
          </w:rPr>
          <w:t>Постановлением</w:t>
        </w:r>
      </w:hyperlink>
      <w:r w:rsidRPr="00855941">
        <w:rPr>
          <w:rFonts w:ascii="Times New Roman" w:hAnsi="Times New Roman" w:cs="Times New Roman"/>
        </w:rPr>
        <w:t xml:space="preserve"> Правительства Российской Федерации от 11 июня 2020 года N 847 "О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855941">
        <w:rPr>
          <w:rFonts w:ascii="Times New Roman" w:hAnsi="Times New Roman" w:cs="Times New Roman"/>
        </w:rPr>
        <w:t>коронавирусной</w:t>
      </w:r>
      <w:proofErr w:type="spellEnd"/>
      <w:r w:rsidRPr="00855941">
        <w:rPr>
          <w:rFonts w:ascii="Times New Roman" w:hAnsi="Times New Roman" w:cs="Times New Roman"/>
        </w:rPr>
        <w:t xml:space="preserve"> инфекции".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Статья 2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Настоящий Закон вступает в силу в день, следующий за днем его официального опубликования, распространяется на правоотношения, возникшие с 1 января 2020 года, и действует по 31 декабря 2020 года включительно.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jc w:val="right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Губернатор</w:t>
      </w:r>
    </w:p>
    <w:p w:rsidR="00855941" w:rsidRPr="00855941" w:rsidRDefault="00855941">
      <w:pPr>
        <w:pStyle w:val="ConsPlusNormal"/>
        <w:jc w:val="right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Красноярского края</w:t>
      </w:r>
    </w:p>
    <w:p w:rsidR="00855941" w:rsidRPr="00855941" w:rsidRDefault="00855941">
      <w:pPr>
        <w:pStyle w:val="ConsPlusNormal"/>
        <w:jc w:val="right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А.В.УСС</w:t>
      </w:r>
    </w:p>
    <w:p w:rsidR="00855941" w:rsidRPr="00855941" w:rsidRDefault="00855941">
      <w:pPr>
        <w:pStyle w:val="ConsPlusNormal"/>
        <w:jc w:val="right"/>
        <w:rPr>
          <w:rFonts w:ascii="Times New Roman" w:hAnsi="Times New Roman" w:cs="Times New Roman"/>
        </w:rPr>
      </w:pPr>
      <w:r w:rsidRPr="00855941">
        <w:rPr>
          <w:rFonts w:ascii="Times New Roman" w:hAnsi="Times New Roman" w:cs="Times New Roman"/>
        </w:rPr>
        <w:t>29.04.2020</w:t>
      </w: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jc w:val="both"/>
        <w:rPr>
          <w:rFonts w:ascii="Times New Roman" w:hAnsi="Times New Roman" w:cs="Times New Roman"/>
        </w:rPr>
      </w:pPr>
    </w:p>
    <w:p w:rsidR="00855941" w:rsidRPr="00855941" w:rsidRDefault="0085594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40CAE" w:rsidRPr="00855941" w:rsidRDefault="00140CAE">
      <w:pPr>
        <w:rPr>
          <w:rFonts w:ascii="Times New Roman" w:hAnsi="Times New Roman" w:cs="Times New Roman"/>
        </w:rPr>
      </w:pPr>
    </w:p>
    <w:sectPr w:rsidR="00140CAE" w:rsidRPr="00855941" w:rsidSect="000F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41"/>
    <w:rsid w:val="00140CAE"/>
    <w:rsid w:val="00855941"/>
    <w:rsid w:val="00B9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9E66A-B2F0-45AC-90ED-A71C224E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59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483189AB89A930C8DB08EC7DF9FCDA225E854E7EB781967F7F4BA5EFEDC5B1124F7089EAA09F4FA0655CA87F0BEE13F404E372E232052D6M8D5F" TargetMode="External"/><Relationship Id="rId21" Type="http://schemas.openxmlformats.org/officeDocument/2006/relationships/hyperlink" Target="consultantplus://offline/ref=F483189AB89A930C8DB090CAC9F392AD25E50DE3E97C1533A3A4BC09A18C5D4464B70ECBE94EF8F2035E9ED6BDE0B86F05053B2D3C3C53D69B5E5B3DM6DDF" TargetMode="External"/><Relationship Id="rId42" Type="http://schemas.openxmlformats.org/officeDocument/2006/relationships/hyperlink" Target="consultantplus://offline/ref=F483189AB89A930C8DB08EC7DF9FCDA225E854E7EB781967F7F4BA5EFEDC5B1124F7089EAA09FCF10755CA87F0BEE13F404E372E232052D6M8D5F" TargetMode="External"/><Relationship Id="rId47" Type="http://schemas.openxmlformats.org/officeDocument/2006/relationships/hyperlink" Target="consultantplus://offline/ref=F483189AB89A930C8DB090CAC9F392AD25E50DE3E97D1B34AAA3BC09A18C5D4464B70ECBE94EF8F2035E9ED4B5E0B86F05053B2D3C3C53D69B5E5B3DM6DDF" TargetMode="External"/><Relationship Id="rId63" Type="http://schemas.openxmlformats.org/officeDocument/2006/relationships/hyperlink" Target="consultantplus://offline/ref=F483189AB89A930C8DB08EC7DF9FCDA225E854E7EB781967F7F4BA5EFEDC5B1124F7089EAA0EF0F70255CA87F0BEE13F404E372E232052D6M8D5F" TargetMode="External"/><Relationship Id="rId68" Type="http://schemas.openxmlformats.org/officeDocument/2006/relationships/hyperlink" Target="consultantplus://offline/ref=F483189AB89A930C8DB08EC7DF9FCDA225E854E7EB781967F7F4BA5EFEDC5B1124F7089EAA0FF5F00A55CA87F0BEE13F404E372E232052D6M8D5F" TargetMode="External"/><Relationship Id="rId84" Type="http://schemas.openxmlformats.org/officeDocument/2006/relationships/hyperlink" Target="consultantplus://offline/ref=F483189AB89A930C8DB08EC7DF9FCDA225E854E7EB781967F7F4BA5EFEDC5B1124F7089EAA0FF0F30455CA87F0BEE13F404E372E232052D6M8D5F" TargetMode="External"/><Relationship Id="rId89" Type="http://schemas.openxmlformats.org/officeDocument/2006/relationships/hyperlink" Target="consultantplus://offline/ref=F483189AB89A930C8DB08EC7DF9FCDA225E854E7EB781967F7F4BA5EFEDC5B1124F7089EAA0FF0FA0A55CA87F0BEE13F404E372E232052D6M8D5F" TargetMode="External"/><Relationship Id="rId16" Type="http://schemas.openxmlformats.org/officeDocument/2006/relationships/hyperlink" Target="consultantplus://offline/ref=F483189AB89A930C8DB08EC7DF9FCDA225E854E7EB781967F7F4BA5EFEDC5B1124F7089EAA0BF6F10155CA87F0BEE13F404E372E232052D6M8D5F" TargetMode="External"/><Relationship Id="rId11" Type="http://schemas.openxmlformats.org/officeDocument/2006/relationships/hyperlink" Target="consultantplus://offline/ref=F483189AB89A930C8DB08EC7DF9FCDA225E854EDEB781967F7F4BA5EFEDC5B1136F75092AB0BEBF201409CD6B6MEDBF" TargetMode="External"/><Relationship Id="rId32" Type="http://schemas.openxmlformats.org/officeDocument/2006/relationships/hyperlink" Target="consultantplus://offline/ref=F483189AB89A930C8DB08EC7DF9FCDA225E854E7EB781967F7F4BA5EFEDC5B1124F7089EAA09F0F40B55CA87F0BEE13F404E372E232052D6M8D5F" TargetMode="External"/><Relationship Id="rId37" Type="http://schemas.openxmlformats.org/officeDocument/2006/relationships/hyperlink" Target="consultantplus://offline/ref=F483189AB89A930C8DB08EC7DF9FCDA225E854E7EB781967F7F4BA5EFEDC5B1124F7089EAA09F2F60355CA87F0BEE13F404E372E232052D6M8D5F" TargetMode="External"/><Relationship Id="rId53" Type="http://schemas.openxmlformats.org/officeDocument/2006/relationships/hyperlink" Target="consultantplus://offline/ref=F483189AB89A930C8DB08EC7DF9FCDA225E854E7EB781967F7F4BA5EFEDC5B1124F7089EAA0EF7F00655CA87F0BEE13F404E372E232052D6M8D5F" TargetMode="External"/><Relationship Id="rId58" Type="http://schemas.openxmlformats.org/officeDocument/2006/relationships/hyperlink" Target="consultantplus://offline/ref=F483189AB89A930C8DB08EC7DF9FCDA225E854E7EB781967F7F4BA5EFEDC5B1124F7089EAA0EF1F30A55CA87F0BEE13F404E372E232052D6M8D5F" TargetMode="External"/><Relationship Id="rId74" Type="http://schemas.openxmlformats.org/officeDocument/2006/relationships/hyperlink" Target="consultantplus://offline/ref=F483189AB89A930C8DB08EC7DF9FCDA225E854E7EB781967F7F4BA5EFEDC5B1124F7089EAA0FF6F50255CA87F0BEE13F404E372E232052D6M8D5F" TargetMode="External"/><Relationship Id="rId79" Type="http://schemas.openxmlformats.org/officeDocument/2006/relationships/hyperlink" Target="consultantplus://offline/ref=F483189AB89A930C8DB08EC7DF9FCDA225E854E7EB781967F7F4BA5EFEDC5B1124F7089EAA0FF1F30655CA87F0BEE13F404E372E232052D6M8D5F" TargetMode="External"/><Relationship Id="rId5" Type="http://schemas.openxmlformats.org/officeDocument/2006/relationships/hyperlink" Target="consultantplus://offline/ref=F483189AB89A930C8DB090CAC9F392AD25E50DE3E97C1533A3A4BC09A18C5D4464B70ECBE94EF8F2035E9ED6BCE0B86F05053B2D3C3C53D69B5E5B3DM6DDF" TargetMode="External"/><Relationship Id="rId90" Type="http://schemas.openxmlformats.org/officeDocument/2006/relationships/hyperlink" Target="consultantplus://offline/ref=F483189AB89A930C8DB08EC7DF9FCDA225E854E7EB781967F7F4BA5EFEDC5B1124F7089EAA0FFDF40255CA87F0BEE13F404E372E232052D6M8D5F" TargetMode="External"/><Relationship Id="rId95" Type="http://schemas.openxmlformats.org/officeDocument/2006/relationships/hyperlink" Target="consultantplus://offline/ref=F483189AB89A930C8DB08EC7DF9FCDA225EB55EFE8701967F7F4BA5EFEDC5B1136F75092AB0BEBF201409CD6B6MEDBF" TargetMode="External"/><Relationship Id="rId22" Type="http://schemas.openxmlformats.org/officeDocument/2006/relationships/hyperlink" Target="consultantplus://offline/ref=F483189AB89A930C8DB08EC7DF9FCDA225E854E7EB781967F7F4BA5EFEDC5B1124F7089EAA09F5F20A55CA87F0BEE13F404E372E232052D6M8D5F" TargetMode="External"/><Relationship Id="rId27" Type="http://schemas.openxmlformats.org/officeDocument/2006/relationships/hyperlink" Target="consultantplus://offline/ref=F483189AB89A930C8DB08EC7DF9FCDA225E854E7EB781967F7F4BA5EFEDC5B1124F7089EAA09F7F70655CA87F0BEE13F404E372E232052D6M8D5F" TargetMode="External"/><Relationship Id="rId43" Type="http://schemas.openxmlformats.org/officeDocument/2006/relationships/hyperlink" Target="consultantplus://offline/ref=F483189AB89A930C8DB090CAC9F392AD25E50DE3E97D1B34AAA3BC09A18C5D4464B70ECBE94EF8F2035E9ED4B4E0B86F05053B2D3C3C53D69B5E5B3DM6DDF" TargetMode="External"/><Relationship Id="rId48" Type="http://schemas.openxmlformats.org/officeDocument/2006/relationships/hyperlink" Target="consultantplus://offline/ref=F483189AB89A930C8DB08EC7DF9FCDA225E854E7EB781967F7F4BA5EFEDC5B1124F7089EAA0EF5FA0255CA87F0BEE13F404E372E232052D6M8D5F" TargetMode="External"/><Relationship Id="rId64" Type="http://schemas.openxmlformats.org/officeDocument/2006/relationships/hyperlink" Target="consultantplus://offline/ref=F483189AB89A930C8DB090CAC9F392AD25E50DE3E97C1533A3A4BC09A18C5D4464B70ECBE94EF8F2035E9ED7B6E0B86F05053B2D3C3C53D69B5E5B3DM6DDF" TargetMode="External"/><Relationship Id="rId69" Type="http://schemas.openxmlformats.org/officeDocument/2006/relationships/hyperlink" Target="consultantplus://offline/ref=F483189AB89A930C8DB090CAC9F392AD25E50DE3E97C1533A3A4BC09A18C5D4464B70ECBE94EF8F2035E9ED7B0E0B86F05053B2D3C3C53D69B5E5B3DM6DDF" TargetMode="External"/><Relationship Id="rId80" Type="http://schemas.openxmlformats.org/officeDocument/2006/relationships/hyperlink" Target="consultantplus://offline/ref=F483189AB89A930C8DB08EC7DF9FCDA225E854E7EB781967F7F4BA5EFEDC5B1124F7089EAA0FF1F30A55CA87F0BEE13F404E372E232052D6M8D5F" TargetMode="External"/><Relationship Id="rId85" Type="http://schemas.openxmlformats.org/officeDocument/2006/relationships/hyperlink" Target="consultantplus://offline/ref=F483189AB89A930C8DB08EC7DF9FCDA225E854E7EB781967F7F4BA5EFEDC5B1124F7089EAA0FF0F00755CA87F0BEE13F404E372E232052D6M8D5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483189AB89A930C8DB08EC7DF9FCDA225E854E7EB781967F7F4BA5EFEDC5B1136F75092AB0BEBF201409CD6B6MEDBF" TargetMode="External"/><Relationship Id="rId17" Type="http://schemas.openxmlformats.org/officeDocument/2006/relationships/hyperlink" Target="consultantplus://offline/ref=F483189AB89A930C8DB08EC7DF9FCDA225E854E7EB781967F7F4BA5EFEDC5B1124F7089EAA0BF1F00655CA87F0BEE13F404E372E232052D6M8D5F" TargetMode="External"/><Relationship Id="rId25" Type="http://schemas.openxmlformats.org/officeDocument/2006/relationships/hyperlink" Target="consultantplus://offline/ref=F483189AB89A930C8DB08EC7DF9FCDA225E854E7EB781967F7F4BA5EFEDC5B1124F7089EAA09F4F40A55CA87F0BEE13F404E372E232052D6M8D5F" TargetMode="External"/><Relationship Id="rId33" Type="http://schemas.openxmlformats.org/officeDocument/2006/relationships/hyperlink" Target="consultantplus://offline/ref=F483189AB89A930C8DB090CAC9F392AD25E50DE3E97D1B34AAA3BC09A18C5D4464B70ECBE94EF8F2035E9ED7B1E0B86F05053B2D3C3C53D69B5E5B3DM6DDF" TargetMode="External"/><Relationship Id="rId38" Type="http://schemas.openxmlformats.org/officeDocument/2006/relationships/hyperlink" Target="consultantplus://offline/ref=F483189AB89A930C8DB08EC7DF9FCDA225E854E7EB781967F7F4BA5EFEDC5B1124F7089EAA09F2FB0355CA87F0BEE13F404E372E232052D6M8D5F" TargetMode="External"/><Relationship Id="rId46" Type="http://schemas.openxmlformats.org/officeDocument/2006/relationships/hyperlink" Target="consultantplus://offline/ref=F483189AB89A930C8DB08EC7DF9FCDA225E854E7EB781967F7F4BA5EFEDC5B1124F7089EAA0EF5F10055CA87F0BEE13F404E372E232052D6M8D5F" TargetMode="External"/><Relationship Id="rId59" Type="http://schemas.openxmlformats.org/officeDocument/2006/relationships/hyperlink" Target="consultantplus://offline/ref=F483189AB89A930C8DB090CAC9F392AD25E50DE3E97C1533A3A4BC09A18C5D4464B70ECBE94EF8F2035E9ED7B4E0B86F05053B2D3C3C53D69B5E5B3DM6DDF" TargetMode="External"/><Relationship Id="rId67" Type="http://schemas.openxmlformats.org/officeDocument/2006/relationships/hyperlink" Target="consultantplus://offline/ref=F483189AB89A930C8DB08EC7DF9FCDA225E854E7EB781967F7F4BA5EFEDC5B1124F7089EAA0EFCF50655CA87F0BEE13F404E372E232052D6M8D5F" TargetMode="External"/><Relationship Id="rId20" Type="http://schemas.openxmlformats.org/officeDocument/2006/relationships/hyperlink" Target="consultantplus://offline/ref=F483189AB89A930C8DB090CAC9F392AD25E50DE3E97D1B34AAA3BC09A18C5D4464B70ECBE94EF8F2035E9ED7B7E0B86F05053B2D3C3C53D69B5E5B3DM6DDF" TargetMode="External"/><Relationship Id="rId41" Type="http://schemas.openxmlformats.org/officeDocument/2006/relationships/hyperlink" Target="consultantplus://offline/ref=F483189AB89A930C8DB090CAC9F392AD25E50DE3E97D1B34AAA3BC09A18C5D4464B70ECBE94EF8F2035E9ED7BCE0B86F05053B2D3C3C53D69B5E5B3DM6DDF" TargetMode="External"/><Relationship Id="rId54" Type="http://schemas.openxmlformats.org/officeDocument/2006/relationships/hyperlink" Target="consultantplus://offline/ref=F483189AB89A930C8DB090CAC9F392AD25E50DE3E97D1B34AAA3BC09A18C5D4464B70ECBE94EF8F2035E9ED4B0E0B86F05053B2D3C3C53D69B5E5B3DM6DDF" TargetMode="External"/><Relationship Id="rId62" Type="http://schemas.openxmlformats.org/officeDocument/2006/relationships/hyperlink" Target="consultantplus://offline/ref=F483189AB89A930C8DB090CAC9F392AD25E50DE3E97D1B34AAA3BC09A18C5D4464B70ECBE94EF8F2035E9ED4B2E0B86F05053B2D3C3C53D69B5E5B3DM6DDF" TargetMode="External"/><Relationship Id="rId70" Type="http://schemas.openxmlformats.org/officeDocument/2006/relationships/hyperlink" Target="consultantplus://offline/ref=F483189AB89A930C8DB08EC7DF9FCDA225E854E7EB781967F7F4BA5EFEDC5B1124F7089EAA0FF4F30055CA87F0BEE13F404E372E232052D6M8D5F" TargetMode="External"/><Relationship Id="rId75" Type="http://schemas.openxmlformats.org/officeDocument/2006/relationships/hyperlink" Target="consultantplus://offline/ref=F483189AB89A930C8DB090CAC9F392AD25E50DE3E97C1533A3A4BC09A18C5D4464B70ECBE94EF8F2035E9ED7B2E0B86F05053B2D3C3C53D69B5E5B3DM6DDF" TargetMode="External"/><Relationship Id="rId83" Type="http://schemas.openxmlformats.org/officeDocument/2006/relationships/hyperlink" Target="consultantplus://offline/ref=F483189AB89A930C8DB08EC7DF9FCDA225E854E7EB781967F7F4BA5EFEDC5B1124F7089EAA0FF1F50055CA87F0BEE13F404E372E232052D6M8D5F" TargetMode="External"/><Relationship Id="rId88" Type="http://schemas.openxmlformats.org/officeDocument/2006/relationships/hyperlink" Target="consultantplus://offline/ref=F483189AB89A930C8DB08EC7DF9FCDA225E854E7EB781967F7F4BA5EFEDC5B1124F7089EAA0FFDF50055CA87F0BEE13F404E372E232052D6M8D5F" TargetMode="External"/><Relationship Id="rId91" Type="http://schemas.openxmlformats.org/officeDocument/2006/relationships/hyperlink" Target="consultantplus://offline/ref=F483189AB89A930C8DB08EC7DF9FCDA225E854E7EB781967F7F4BA5EFEDC5B1124F7089EAA0FFDF40055CA87F0BEE13F404E372E232052D6M8D5F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83189AB89A930C8DB08EC7DF9FCDA225E85BE8E87F1967F7F4BA5EFEDC5B1124F7089EAB02FCF5080ACF92E1E6ED3F5F5134323F2250MDD4F" TargetMode="External"/><Relationship Id="rId15" Type="http://schemas.openxmlformats.org/officeDocument/2006/relationships/hyperlink" Target="consultantplus://offline/ref=F483189AB89A930C8DB08EC7DF9FCDA225E854E7EB781967F7F4BA5EFEDC5B1124F7089EAA0BF5F10255CA87F0BEE13F404E372E232052D6M8D5F" TargetMode="External"/><Relationship Id="rId23" Type="http://schemas.openxmlformats.org/officeDocument/2006/relationships/hyperlink" Target="consultantplus://offline/ref=F483189AB89A930C8DB08EC7DF9FCDA225E854E7EB781967F7F4BA5EFEDC5B1124F7089EAA09F4F30755CA87F0BEE13F404E372E232052D6M8D5F" TargetMode="External"/><Relationship Id="rId28" Type="http://schemas.openxmlformats.org/officeDocument/2006/relationships/hyperlink" Target="consultantplus://offline/ref=F483189AB89A930C8DB08EC7DF9FCDA225E854E7EB781967F7F4BA5EFEDC5B1124F7089EAA09F6F50655CA87F0BEE13F404E372E232052D6M8D5F" TargetMode="External"/><Relationship Id="rId36" Type="http://schemas.openxmlformats.org/officeDocument/2006/relationships/hyperlink" Target="consultantplus://offline/ref=F483189AB89A930C8DB08EC7DF9FCDA225E854E7EB781967F7F4BA5EFEDC5B1124F7089EAA09F3FB0B55CA87F0BEE13F404E372E232052D6M8D5F" TargetMode="External"/><Relationship Id="rId49" Type="http://schemas.openxmlformats.org/officeDocument/2006/relationships/hyperlink" Target="consultantplus://offline/ref=F483189AB89A930C8DB090CAC9F392AD25E50DE3E97D1B34AAA3BC09A18C5D4464B70ECBE94EF8F2035E9ED4B7E0B86F05053B2D3C3C53D69B5E5B3DM6DDF" TargetMode="External"/><Relationship Id="rId57" Type="http://schemas.openxmlformats.org/officeDocument/2006/relationships/hyperlink" Target="consultantplus://offline/ref=F483189AB89A930C8DB08EC7DF9FCDA225E854E7EB781967F7F4BA5EFEDC5B1124F7089EAA0EF6F50B55CA87F0BEE13F404E372E232052D6M8D5F" TargetMode="External"/><Relationship Id="rId10" Type="http://schemas.openxmlformats.org/officeDocument/2006/relationships/hyperlink" Target="consultantplus://offline/ref=F483189AB89A930C8DB08EC7DF9FCDA225EA52E7EA7B1967F7F4BA5EFEDC5B1136F75092AB0BEBF201409CD6B6MEDBF" TargetMode="External"/><Relationship Id="rId31" Type="http://schemas.openxmlformats.org/officeDocument/2006/relationships/hyperlink" Target="consultantplus://offline/ref=F483189AB89A930C8DB08EC7DF9FCDA225E854E7EB781967F7F4BA5EFEDC5B1124F7089EAA09F1FB0055CA87F0BEE13F404E372E232052D6M8D5F" TargetMode="External"/><Relationship Id="rId44" Type="http://schemas.openxmlformats.org/officeDocument/2006/relationships/hyperlink" Target="consultantplus://offline/ref=F483189AB89A930C8DB08EC7DF9FCDA225E854E7EB781967F7F4BA5EFEDC5B1124F7089EAA09FCF70355CA87F0BEE13F404E372E232052D6M8D5F" TargetMode="External"/><Relationship Id="rId52" Type="http://schemas.openxmlformats.org/officeDocument/2006/relationships/hyperlink" Target="consultantplus://offline/ref=F483189AB89A930C8DB08EC7DF9FCDA225E854E7EB781967F7F4BA5EFEDC5B1124F7089CA301A1A2470B93D7B5F5ED3C5F52362EM3DDF" TargetMode="External"/><Relationship Id="rId60" Type="http://schemas.openxmlformats.org/officeDocument/2006/relationships/hyperlink" Target="consultantplus://offline/ref=F483189AB89A930C8DB08EC7DF9FCDA225E854E7EB781967F7F4BA5EFEDC5B1124F7089EAA0EF1F00155CA87F0BEE13F404E372E232052D6M8D5F" TargetMode="External"/><Relationship Id="rId65" Type="http://schemas.openxmlformats.org/officeDocument/2006/relationships/hyperlink" Target="consultantplus://offline/ref=F483189AB89A930C8DB08EC7DF9FCDA225E854E7EB781967F7F4BA5EFEDC5B1124F7089EAA0EFCF10655CA87F0BEE13F404E372E232052D6M8D5F" TargetMode="External"/><Relationship Id="rId73" Type="http://schemas.openxmlformats.org/officeDocument/2006/relationships/hyperlink" Target="consultantplus://offline/ref=F483189AB89A930C8DB08EC7DF9FCDA225E854E7EB781967F7F4BA5EFEDC5B1124F7089EAA0FF6F00055CA87F0BEE13F404E372E232052D6M8D5F" TargetMode="External"/><Relationship Id="rId78" Type="http://schemas.openxmlformats.org/officeDocument/2006/relationships/hyperlink" Target="consultantplus://offline/ref=F483189AB89A930C8DB08EC7DF9FCDA225E854E7EB781967F7F4BA5EFEDC5B1124F7089EAA0FF6FA0055CA87F0BEE13F404E372E232052D6M8D5F" TargetMode="External"/><Relationship Id="rId81" Type="http://schemas.openxmlformats.org/officeDocument/2006/relationships/hyperlink" Target="consultantplus://offline/ref=F483189AB89A930C8DB08EC7DF9FCDA225E854E7EB781967F7F4BA5EFEDC5B1124F7089EAA0FF1F10B55CA87F0BEE13F404E372E232052D6M8D5F" TargetMode="External"/><Relationship Id="rId86" Type="http://schemas.openxmlformats.org/officeDocument/2006/relationships/hyperlink" Target="consultantplus://offline/ref=F483189AB89A930C8DB090CAC9F392AD25E50DE3E97C1533A3A4BC09A18C5D4464B70ECBE94EF8F2035E9ED4B4E0B86F05053B2D3C3C53D69B5E5B3DM6DDF" TargetMode="External"/><Relationship Id="rId94" Type="http://schemas.openxmlformats.org/officeDocument/2006/relationships/hyperlink" Target="consultantplus://offline/ref=F483189AB89A930C8DB08EC7DF9FCDA225EB56E6EB7B1967F7F4BA5EFEDC5B1136F75092AB0BEBF201409CD6B6MEDBF" TargetMode="External"/><Relationship Id="rId4" Type="http://schemas.openxmlformats.org/officeDocument/2006/relationships/hyperlink" Target="consultantplus://offline/ref=F483189AB89A930C8DB090CAC9F392AD25E50DE3E97D1B34AAA3BC09A18C5D4464B70ECBE94EF8F2035E9ED6BCE0B86F05053B2D3C3C53D69B5E5B3DM6DDF" TargetMode="External"/><Relationship Id="rId9" Type="http://schemas.openxmlformats.org/officeDocument/2006/relationships/hyperlink" Target="consultantplus://offline/ref=F483189AB89A930C8DB090CAC9F392AD25E50DE3E97D1B34AAA3BC09A18C5D4464B70ECBE94EF8F2035E9ED7B4E0B86F05053B2D3C3C53D69B5E5B3DM6DDF" TargetMode="External"/><Relationship Id="rId13" Type="http://schemas.openxmlformats.org/officeDocument/2006/relationships/hyperlink" Target="consultantplus://offline/ref=F483189AB89A930C8DB08EC7DF9FCDA225E854E7EB781967F7F4BA5EFEDC5B1124F7089EAA0AF2F20255CA87F0BEE13F404E372E232052D6M8D5F" TargetMode="External"/><Relationship Id="rId18" Type="http://schemas.openxmlformats.org/officeDocument/2006/relationships/hyperlink" Target="consultantplus://offline/ref=F483189AB89A930C8DB08EC7DF9FCDA225E854E7EB781967F7F4BA5EFEDC5B1124F7089EAA0BF0F50455CA87F0BEE13F404E372E232052D6M8D5F" TargetMode="External"/><Relationship Id="rId39" Type="http://schemas.openxmlformats.org/officeDocument/2006/relationships/hyperlink" Target="consultantplus://offline/ref=F483189AB89A930C8DB08EC7DF9FCDA225E854E7EB781967F7F4BA5EFEDC5B1124F7089EAA09FDF40355CA87F0BEE13F404E372E232052D6M8D5F" TargetMode="External"/><Relationship Id="rId34" Type="http://schemas.openxmlformats.org/officeDocument/2006/relationships/hyperlink" Target="consultantplus://offline/ref=F483189AB89A930C8DB090CAC9F392AD25E50DE3E97D1B34AAA3BC09A18C5D4464B70ECBE94EF8F2035E9ED7B3E0B86F05053B2D3C3C53D69B5E5B3DM6DDF" TargetMode="External"/><Relationship Id="rId50" Type="http://schemas.openxmlformats.org/officeDocument/2006/relationships/hyperlink" Target="consultantplus://offline/ref=F483189AB89A930C8DB08EC7DF9FCDA225E854E7EB781967F7F4BA5EFEDC5B1124F7089EAA0EF4F20155CA87F0BEE13F404E372E232052D6M8D5F" TargetMode="External"/><Relationship Id="rId55" Type="http://schemas.openxmlformats.org/officeDocument/2006/relationships/hyperlink" Target="consultantplus://offline/ref=F483189AB89A930C8DB08EC7DF9FCDA225E854E7EB781967F7F4BA5EFEDC5B1124F7089EAA0EF6F30455CA87F0BEE13F404E372E232052D6M8D5F" TargetMode="External"/><Relationship Id="rId76" Type="http://schemas.openxmlformats.org/officeDocument/2006/relationships/hyperlink" Target="consultantplus://offline/ref=F483189AB89A930C8DB08EC7DF9FCDA225E854E7EB781967F7F4BA5EFEDC5B1124F7089EAA0FF6F40255CA87F0BEE13F404E372E232052D6M8D5F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F483189AB89A930C8DB08EC7DF9FCDA225E85BE8E87F1967F7F4BA5EFEDC5B1124F7089BA909F0F8570FDA83B9EAED204052282E3D20M5D2F" TargetMode="External"/><Relationship Id="rId71" Type="http://schemas.openxmlformats.org/officeDocument/2006/relationships/hyperlink" Target="consultantplus://offline/ref=F483189AB89A930C8DB08EC7DF9FCDA225E854E7EB781967F7F4BA5EFEDC5B1124F7089EAA0FF4F20B55CA87F0BEE13F404E372E232052D6M8D5F" TargetMode="External"/><Relationship Id="rId92" Type="http://schemas.openxmlformats.org/officeDocument/2006/relationships/hyperlink" Target="consultantplus://offline/ref=F483189AB89A930C8DB090CAC9F392AD25E50DE3E97C1533A3A4BC09A18C5D4464B70ECBE94EF8F2035E9ED4B6E0B86F05053B2D3C3C53D69B5E5B3DM6DD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483189AB89A930C8DB08EC7DF9FCDA225E854E7EB781967F7F4BA5EFEDC5B1124F7089EAA09F6F40255CA87F0BEE13F404E372E232052D6M8D5F" TargetMode="External"/><Relationship Id="rId24" Type="http://schemas.openxmlformats.org/officeDocument/2006/relationships/hyperlink" Target="consultantplus://offline/ref=F483189AB89A930C8DB08EC7DF9FCDA225E854E7EB781967F7F4BA5EFEDC5B1124F7089EAA09F4F00255CA87F0BEE13F404E372E232052D6M8D5F" TargetMode="External"/><Relationship Id="rId40" Type="http://schemas.openxmlformats.org/officeDocument/2006/relationships/hyperlink" Target="consultantplus://offline/ref=F483189AB89A930C8DB08EC7DF9FCDA225E854E7EB781967F7F4BA5EFEDC5B1124F7089EAA09FCF30555CA87F0BEE13F404E372E232052D6M8D5F" TargetMode="External"/><Relationship Id="rId45" Type="http://schemas.openxmlformats.org/officeDocument/2006/relationships/hyperlink" Target="consultantplus://offline/ref=F483189AB89A930C8DB08EC7DF9FCDA225E854E7EB781967F7F4BA5EFEDC5B1124F7089EAA09FCFA0355CA87F0BEE13F404E372E232052D6M8D5F" TargetMode="External"/><Relationship Id="rId66" Type="http://schemas.openxmlformats.org/officeDocument/2006/relationships/hyperlink" Target="consultantplus://offline/ref=F483189AB89A930C8DB08EC7DF9FCDA225E854E7EB781967F7F4BA5EFEDC5B1124F7089EAA0EFCF70B55CA87F0BEE13F404E372E232052D6M8D5F" TargetMode="External"/><Relationship Id="rId87" Type="http://schemas.openxmlformats.org/officeDocument/2006/relationships/hyperlink" Target="consultantplus://offline/ref=F483189AB89A930C8DB08EC7DF9FCDA225E854E7EB781967F7F4BA5EFEDC5B1124F7089EAA0FF0F60655CA87F0BEE13F404E372E232052D6M8D5F" TargetMode="External"/><Relationship Id="rId61" Type="http://schemas.openxmlformats.org/officeDocument/2006/relationships/hyperlink" Target="consultantplus://offline/ref=F483189AB89A930C8DB08EC7DF9FCDA225E854E7EB781967F7F4BA5EFEDC5B1124F7089EAA0EF0F00A55CA87F0BEE13F404E372E232052D6M8D5F" TargetMode="External"/><Relationship Id="rId82" Type="http://schemas.openxmlformats.org/officeDocument/2006/relationships/hyperlink" Target="consultantplus://offline/ref=F483189AB89A930C8DB08EC7DF9FCDA225E854E7EB781967F7F4BA5EFEDC5B1124F7089EAA0FF1F70755CA87F0BEE13F404E372E232052D6M8D5F" TargetMode="External"/><Relationship Id="rId19" Type="http://schemas.openxmlformats.org/officeDocument/2006/relationships/hyperlink" Target="consultantplus://offline/ref=F483189AB89A930C8DB08EC7DF9FCDA225E854E7EB781967F7F4BA5EFEDC5B1124F7089EAA0BF2FB0B55CA87F0BEE13F404E372E232052D6M8D5F" TargetMode="External"/><Relationship Id="rId14" Type="http://schemas.openxmlformats.org/officeDocument/2006/relationships/hyperlink" Target="consultantplus://offline/ref=F483189AB89A930C8DB08EC7DF9FCDA225E854E7EB781967F7F4BA5EFEDC5B1124F7089EAA0AF2F20755CA87F0BEE13F404E372E232052D6M8D5F" TargetMode="External"/><Relationship Id="rId30" Type="http://schemas.openxmlformats.org/officeDocument/2006/relationships/hyperlink" Target="consultantplus://offline/ref=F483189AB89A930C8DB08EC7DF9FCDA225E854E7EB781967F7F4BA5EFEDC5B1124F7089EAA09F6F40055CA87F0BEE13F404E372E232052D6M8D5F" TargetMode="External"/><Relationship Id="rId35" Type="http://schemas.openxmlformats.org/officeDocument/2006/relationships/hyperlink" Target="consultantplus://offline/ref=F483189AB89A930C8DB08EC7DF9FCDA225E854E7EB781967F7F4BA5EFEDC5B1124F7089EAA09F3F40155CA87F0BEE13F404E372E232052D6M8D5F" TargetMode="External"/><Relationship Id="rId56" Type="http://schemas.openxmlformats.org/officeDocument/2006/relationships/hyperlink" Target="consultantplus://offline/ref=F483189AB89A930C8DB08EC7DF9FCDA225E854E7EB781967F7F4BA5EFEDC5B1124F7089EAA0EF6F10555CA87F0BEE13F404E372E232052D6M8D5F" TargetMode="External"/><Relationship Id="rId77" Type="http://schemas.openxmlformats.org/officeDocument/2006/relationships/hyperlink" Target="consultantplus://offline/ref=F483189AB89A930C8DB090CAC9F392AD25E50DE3E97C1533A3A4BC09A18C5D4464B70ECBE94EF8F2035E9ED7BCE0B86F05053B2D3C3C53D69B5E5B3DM6DDF" TargetMode="External"/><Relationship Id="rId8" Type="http://schemas.openxmlformats.org/officeDocument/2006/relationships/hyperlink" Target="consultantplus://offline/ref=F483189AB89A930C8DB08EC7DF9FCDA225E85BE8E87F1967F7F4BA5EFEDC5B1124F7089EAA09F3F20A55CA87F0BEE13F404E372E232052D6M8D5F" TargetMode="External"/><Relationship Id="rId51" Type="http://schemas.openxmlformats.org/officeDocument/2006/relationships/hyperlink" Target="consultantplus://offline/ref=F483189AB89A930C8DB08EC7DF9FCDA225E854E7EB781967F7F4BA5EFEDC5B1124F7089EAA0EF4F10755CA87F0BEE13F404E372E232052D6M8D5F" TargetMode="External"/><Relationship Id="rId72" Type="http://schemas.openxmlformats.org/officeDocument/2006/relationships/hyperlink" Target="consultantplus://offline/ref=F483189AB89A930C8DB08EC7DF9FCDA225E854E7EB781967F7F4BA5EFEDC5B1124F7089EAA0FF4FA0B55CA87F0BEE13F404E372E232052D6M8D5F" TargetMode="External"/><Relationship Id="rId93" Type="http://schemas.openxmlformats.org/officeDocument/2006/relationships/hyperlink" Target="consultantplus://offline/ref=F483189AB89A930C8DB090CAC9F392AD25E50DE3E97D1B34AAA3BC09A18C5D4464B70ECBE94EF8F2035E9ED4BDE0B86F05053B2D3C3C53D69B5E5B3DM6D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3813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2020-12-17T02:27:00Z</dcterms:created>
  <dcterms:modified xsi:type="dcterms:W3CDTF">2020-12-17T02:27:00Z</dcterms:modified>
</cp:coreProperties>
</file>