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FE" w:rsidRPr="00BA59FE" w:rsidRDefault="00BA59FE">
      <w:pPr>
        <w:pStyle w:val="ConsPlusTitle"/>
        <w:jc w:val="center"/>
        <w:outlineLvl w:val="0"/>
      </w:pPr>
      <w:bookmarkStart w:id="0" w:name="_GoBack"/>
      <w:bookmarkEnd w:id="0"/>
      <w:r w:rsidRPr="00BA59FE">
        <w:t>КЕЖЕМСКИЙ РАЙОННЫЙ СОВЕТ ДЕПУТАТОВ</w:t>
      </w:r>
    </w:p>
    <w:p w:rsidR="00BA59FE" w:rsidRPr="00BA59FE" w:rsidRDefault="00BA59FE">
      <w:pPr>
        <w:pStyle w:val="ConsPlusTitle"/>
        <w:jc w:val="center"/>
      </w:pPr>
      <w:r w:rsidRPr="00BA59FE">
        <w:t>КРАСНОЯРСКОГО КРАЯ</w:t>
      </w:r>
    </w:p>
    <w:p w:rsidR="00BA59FE" w:rsidRPr="00BA59FE" w:rsidRDefault="00BA59FE">
      <w:pPr>
        <w:pStyle w:val="ConsPlusTitle"/>
        <w:jc w:val="center"/>
      </w:pPr>
    </w:p>
    <w:p w:rsidR="00BA59FE" w:rsidRPr="00BA59FE" w:rsidRDefault="00BA59FE">
      <w:pPr>
        <w:pStyle w:val="ConsPlusTitle"/>
        <w:jc w:val="center"/>
      </w:pPr>
      <w:r w:rsidRPr="00BA59FE">
        <w:t>РЕШЕНИЕ</w:t>
      </w:r>
    </w:p>
    <w:p w:rsidR="00BA59FE" w:rsidRPr="00BA59FE" w:rsidRDefault="00BA59FE">
      <w:pPr>
        <w:pStyle w:val="ConsPlusTitle"/>
        <w:jc w:val="center"/>
      </w:pPr>
      <w:r w:rsidRPr="00BA59FE">
        <w:t>от 14 мая 2020 г. N 51-452</w:t>
      </w:r>
    </w:p>
    <w:p w:rsidR="00BA59FE" w:rsidRPr="00BA59FE" w:rsidRDefault="00BA59FE">
      <w:pPr>
        <w:pStyle w:val="ConsPlusTitle"/>
        <w:jc w:val="center"/>
      </w:pPr>
    </w:p>
    <w:p w:rsidR="00BA59FE" w:rsidRPr="00BA59FE" w:rsidRDefault="00BA59FE">
      <w:pPr>
        <w:pStyle w:val="ConsPlusTitle"/>
        <w:jc w:val="center"/>
      </w:pPr>
      <w:r w:rsidRPr="00BA59FE">
        <w:t>ОБ УСТАНОВЛЕНИИ ПОНИЖЕННОЙ СТАВКИ ДЛЯ НАЛОГОПЛАТЕЛЬЩИКОВ,</w:t>
      </w:r>
    </w:p>
    <w:p w:rsidR="00BA59FE" w:rsidRPr="00BA59FE" w:rsidRDefault="00BA59FE">
      <w:pPr>
        <w:pStyle w:val="ConsPlusTitle"/>
        <w:jc w:val="center"/>
      </w:pPr>
      <w:proofErr w:type="gramStart"/>
      <w:r w:rsidRPr="00BA59FE">
        <w:t>ПРИМЕНЯЮЩИХ ДЛЯ ЦЕЛЕЙ НАЛОГООБЛОЖЕНИЯ ЕДИНЫЙ НАЛОГ</w:t>
      </w:r>
      <w:proofErr w:type="gramEnd"/>
    </w:p>
    <w:p w:rsidR="00BA59FE" w:rsidRPr="00BA59FE" w:rsidRDefault="00BA59FE">
      <w:pPr>
        <w:pStyle w:val="ConsPlusTitle"/>
        <w:jc w:val="center"/>
      </w:pPr>
      <w:r w:rsidRPr="00BA59FE">
        <w:t>НА ВМЕНЕННЫЙ ДОХОД ДЛЯ ОТДЕЛЬНЫХ ВИДОВ ДЕЯТЕЛЬНОСТИ</w:t>
      </w:r>
    </w:p>
    <w:p w:rsidR="00BA59FE" w:rsidRPr="00BA59FE" w:rsidRDefault="00BA59FE">
      <w:pPr>
        <w:pStyle w:val="ConsPlusNormal"/>
        <w:jc w:val="both"/>
      </w:pPr>
    </w:p>
    <w:p w:rsidR="00BA59FE" w:rsidRPr="00BA59FE" w:rsidRDefault="00BA59FE">
      <w:pPr>
        <w:pStyle w:val="ConsPlusNormal"/>
        <w:ind w:firstLine="540"/>
        <w:jc w:val="both"/>
      </w:pPr>
      <w:r w:rsidRPr="00BA59FE">
        <w:t xml:space="preserve">В соответствии со </w:t>
      </w:r>
      <w:hyperlink r:id="rId5" w:history="1">
        <w:r w:rsidRPr="00BA59FE">
          <w:t>статьей 346.31</w:t>
        </w:r>
      </w:hyperlink>
      <w:r w:rsidRPr="00BA59FE">
        <w:t xml:space="preserve"> Налогового кодекса Российской Федерации, </w:t>
      </w:r>
      <w:hyperlink r:id="rId6" w:history="1">
        <w:r w:rsidRPr="00BA59FE">
          <w:t>Указом</w:t>
        </w:r>
      </w:hyperlink>
      <w:r w:rsidRPr="00BA59FE">
        <w:t xml:space="preserve"> Губернатора Красноярского края от 04.04.2020 N 82-уг "О первоочередных мерах по обеспечению стабильной социально-экономической ситуации в Красноярском крае в условиях распространения новой </w:t>
      </w:r>
      <w:proofErr w:type="spellStart"/>
      <w:r w:rsidRPr="00BA59FE">
        <w:t>коронавирусной</w:t>
      </w:r>
      <w:proofErr w:type="spellEnd"/>
      <w:r w:rsidRPr="00BA59FE">
        <w:t xml:space="preserve"> инфекции (2019-nCoV)", руководствуясь </w:t>
      </w:r>
      <w:hyperlink r:id="rId7" w:history="1">
        <w:r w:rsidRPr="00BA59FE">
          <w:t>ст. 23</w:t>
        </w:r>
      </w:hyperlink>
      <w:r w:rsidRPr="00BA59FE">
        <w:t xml:space="preserve">, </w:t>
      </w:r>
      <w:hyperlink r:id="rId8" w:history="1">
        <w:r w:rsidRPr="00BA59FE">
          <w:t>27</w:t>
        </w:r>
      </w:hyperlink>
      <w:r w:rsidRPr="00BA59FE">
        <w:t xml:space="preserve"> Устава </w:t>
      </w:r>
      <w:proofErr w:type="spellStart"/>
      <w:r w:rsidRPr="00BA59FE">
        <w:t>Кежемского</w:t>
      </w:r>
      <w:proofErr w:type="spellEnd"/>
      <w:r w:rsidRPr="00BA59FE">
        <w:t xml:space="preserve"> района, </w:t>
      </w:r>
      <w:proofErr w:type="spellStart"/>
      <w:r w:rsidRPr="00BA59FE">
        <w:t>Кежемский</w:t>
      </w:r>
      <w:proofErr w:type="spellEnd"/>
      <w:r w:rsidRPr="00BA59FE">
        <w:t xml:space="preserve"> районный Совет депутатов решил:</w:t>
      </w:r>
    </w:p>
    <w:p w:rsidR="00BA59FE" w:rsidRPr="00BA59FE" w:rsidRDefault="00BA59FE">
      <w:pPr>
        <w:pStyle w:val="ConsPlusNormal"/>
        <w:spacing w:before="220"/>
        <w:ind w:firstLine="540"/>
        <w:jc w:val="both"/>
      </w:pPr>
      <w:r w:rsidRPr="00BA59FE">
        <w:t xml:space="preserve">1. Установить на территории </w:t>
      </w:r>
      <w:proofErr w:type="spellStart"/>
      <w:r w:rsidRPr="00BA59FE">
        <w:t>Кежемского</w:t>
      </w:r>
      <w:proofErr w:type="spellEnd"/>
      <w:r w:rsidRPr="00BA59FE">
        <w:t xml:space="preserve"> района налоговую ставку для организаций и индивидуальных предпринимателей, применяющих для целей налогообложения единый налог на вмененный доход для отдельных видов деятельности, в размере 7,5 процента величины вмененного дохода для видов деятельности согласно </w:t>
      </w:r>
      <w:hyperlink w:anchor="P27" w:history="1">
        <w:r w:rsidRPr="00BA59FE">
          <w:t>приложению 1</w:t>
        </w:r>
      </w:hyperlink>
      <w:r w:rsidRPr="00BA59FE">
        <w:t>.</w:t>
      </w:r>
    </w:p>
    <w:p w:rsidR="00BA59FE" w:rsidRPr="00BA59FE" w:rsidRDefault="00BA59FE">
      <w:pPr>
        <w:pStyle w:val="ConsPlusNormal"/>
        <w:spacing w:before="220"/>
        <w:ind w:firstLine="540"/>
        <w:jc w:val="both"/>
      </w:pPr>
      <w:r w:rsidRPr="00BA59FE">
        <w:t xml:space="preserve">2. </w:t>
      </w:r>
      <w:proofErr w:type="gramStart"/>
      <w:r w:rsidRPr="00BA59FE">
        <w:t>Контроль за</w:t>
      </w:r>
      <w:proofErr w:type="gramEnd"/>
      <w:r w:rsidRPr="00BA59FE">
        <w:t xml:space="preserve"> исполнением данного Решения возложить на комиссию по налогам, бюджету и собственности (Тимощук С.П.).</w:t>
      </w:r>
    </w:p>
    <w:p w:rsidR="00BA59FE" w:rsidRPr="00BA59FE" w:rsidRDefault="00BA59FE">
      <w:pPr>
        <w:pStyle w:val="ConsPlusNormal"/>
        <w:spacing w:before="220"/>
        <w:ind w:firstLine="540"/>
        <w:jc w:val="both"/>
      </w:pPr>
      <w:r w:rsidRPr="00BA59FE">
        <w:t>3. Решение вступает в силу по истечении одного месяца со дня его официального опубликования в газете "</w:t>
      </w:r>
      <w:proofErr w:type="spellStart"/>
      <w:r w:rsidRPr="00BA59FE">
        <w:t>Кежемский</w:t>
      </w:r>
      <w:proofErr w:type="spellEnd"/>
      <w:r w:rsidRPr="00BA59FE">
        <w:t xml:space="preserve"> вестник" и распространяет свое действие на правоотношения, возникшие с 1 апреля 2020 года по 30 июня 2020 года.</w:t>
      </w:r>
    </w:p>
    <w:p w:rsidR="00BA59FE" w:rsidRPr="00BA59FE" w:rsidRDefault="00BA59FE">
      <w:pPr>
        <w:pStyle w:val="ConsPlusNormal"/>
        <w:jc w:val="both"/>
      </w:pPr>
    </w:p>
    <w:p w:rsidR="00BA59FE" w:rsidRPr="00BA59FE" w:rsidRDefault="00BA59FE">
      <w:pPr>
        <w:pStyle w:val="ConsPlusNormal"/>
        <w:jc w:val="right"/>
      </w:pPr>
      <w:r w:rsidRPr="00BA59FE">
        <w:t>Глава района</w:t>
      </w:r>
    </w:p>
    <w:p w:rsidR="00BA59FE" w:rsidRPr="00BA59FE" w:rsidRDefault="00BA59FE">
      <w:pPr>
        <w:pStyle w:val="ConsPlusNormal"/>
        <w:jc w:val="right"/>
      </w:pPr>
      <w:r w:rsidRPr="00BA59FE">
        <w:t>П.Ф.БЕЗМАТЕРНЫХ</w:t>
      </w:r>
    </w:p>
    <w:p w:rsidR="00BA59FE" w:rsidRPr="00BA59FE" w:rsidRDefault="00BA59FE">
      <w:pPr>
        <w:pStyle w:val="ConsPlusNormal"/>
        <w:jc w:val="both"/>
      </w:pPr>
    </w:p>
    <w:p w:rsidR="00BA59FE" w:rsidRPr="00BA59FE" w:rsidRDefault="00BA59FE">
      <w:pPr>
        <w:pStyle w:val="ConsPlusNormal"/>
        <w:jc w:val="right"/>
      </w:pPr>
      <w:r w:rsidRPr="00BA59FE">
        <w:t>Председатель</w:t>
      </w:r>
    </w:p>
    <w:p w:rsidR="00BA59FE" w:rsidRPr="00BA59FE" w:rsidRDefault="00BA59FE">
      <w:pPr>
        <w:pStyle w:val="ConsPlusNormal"/>
        <w:jc w:val="right"/>
      </w:pPr>
      <w:r w:rsidRPr="00BA59FE">
        <w:t>районного Совета депутатов</w:t>
      </w:r>
    </w:p>
    <w:p w:rsidR="00BA59FE" w:rsidRPr="00BA59FE" w:rsidRDefault="00BA59FE">
      <w:pPr>
        <w:pStyle w:val="ConsPlusNormal"/>
        <w:jc w:val="right"/>
      </w:pPr>
      <w:r w:rsidRPr="00BA59FE">
        <w:t>Н.М.ЖУРАВЛЕВА</w:t>
      </w:r>
    </w:p>
    <w:p w:rsidR="00BA59FE" w:rsidRPr="00BA59FE" w:rsidRDefault="00BA59FE">
      <w:pPr>
        <w:pStyle w:val="ConsPlusNormal"/>
        <w:jc w:val="both"/>
      </w:pPr>
    </w:p>
    <w:p w:rsidR="00BA59FE" w:rsidRPr="00BA59FE" w:rsidRDefault="00BA59FE">
      <w:pPr>
        <w:pStyle w:val="ConsPlusNormal"/>
        <w:jc w:val="both"/>
      </w:pPr>
    </w:p>
    <w:p w:rsidR="00BA59FE" w:rsidRPr="00BA59FE" w:rsidRDefault="00BA59FE">
      <w:pPr>
        <w:pStyle w:val="ConsPlusNormal"/>
        <w:jc w:val="both"/>
      </w:pPr>
    </w:p>
    <w:p w:rsidR="00BA59FE" w:rsidRPr="00BA59FE" w:rsidRDefault="00BA59FE">
      <w:pPr>
        <w:pStyle w:val="ConsPlusNormal"/>
        <w:jc w:val="both"/>
      </w:pPr>
    </w:p>
    <w:p w:rsidR="00BA59FE" w:rsidRPr="00BA59FE" w:rsidRDefault="00BA59FE">
      <w:pPr>
        <w:pStyle w:val="ConsPlusNormal"/>
        <w:jc w:val="both"/>
      </w:pPr>
    </w:p>
    <w:p w:rsidR="00BA59FE" w:rsidRPr="00BA59FE" w:rsidRDefault="00BA59FE">
      <w:pPr>
        <w:pStyle w:val="ConsPlusNormal"/>
        <w:jc w:val="right"/>
        <w:outlineLvl w:val="0"/>
      </w:pPr>
      <w:bookmarkStart w:id="1" w:name="P27"/>
      <w:bookmarkEnd w:id="1"/>
      <w:r w:rsidRPr="00BA59FE">
        <w:t>Приложение 1</w:t>
      </w:r>
    </w:p>
    <w:p w:rsidR="00BA59FE" w:rsidRPr="00BA59FE" w:rsidRDefault="00BA59FE">
      <w:pPr>
        <w:pStyle w:val="ConsPlusNormal"/>
        <w:jc w:val="right"/>
      </w:pPr>
      <w:r w:rsidRPr="00BA59FE">
        <w:t>к Решению</w:t>
      </w:r>
    </w:p>
    <w:p w:rsidR="00BA59FE" w:rsidRPr="00BA59FE" w:rsidRDefault="00BA59FE">
      <w:pPr>
        <w:pStyle w:val="ConsPlusNormal"/>
        <w:jc w:val="right"/>
      </w:pPr>
      <w:proofErr w:type="spellStart"/>
      <w:r w:rsidRPr="00BA59FE">
        <w:t>Кежемского</w:t>
      </w:r>
      <w:proofErr w:type="spellEnd"/>
      <w:r w:rsidRPr="00BA59FE">
        <w:t xml:space="preserve"> районного</w:t>
      </w:r>
    </w:p>
    <w:p w:rsidR="00BA59FE" w:rsidRPr="00BA59FE" w:rsidRDefault="00BA59FE">
      <w:pPr>
        <w:pStyle w:val="ConsPlusNormal"/>
        <w:jc w:val="right"/>
      </w:pPr>
      <w:r w:rsidRPr="00BA59FE">
        <w:t>Совета депутатов</w:t>
      </w:r>
    </w:p>
    <w:p w:rsidR="00BA59FE" w:rsidRPr="00BA59FE" w:rsidRDefault="00BA59FE">
      <w:pPr>
        <w:pStyle w:val="ConsPlusNormal"/>
        <w:jc w:val="right"/>
      </w:pPr>
      <w:r w:rsidRPr="00BA59FE">
        <w:t>от 14 мая 2020 г. N 51-452</w:t>
      </w:r>
    </w:p>
    <w:p w:rsidR="00BA59FE" w:rsidRPr="00BA59FE" w:rsidRDefault="00BA59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  <w:jc w:val="center"/>
            </w:pPr>
            <w:r w:rsidRPr="00BA59FE">
              <w:t>Сфера деятельности, наименование вида экономической деятельности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r w:rsidRPr="00BA59FE">
              <w:t xml:space="preserve">Код </w:t>
            </w:r>
            <w:hyperlink r:id="rId9" w:history="1">
              <w:r w:rsidRPr="00BA59FE">
                <w:t>ОКВЭД 2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10" w:history="1">
              <w:r w:rsidRPr="00BA59FE">
                <w:t>95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Деятельность физкультурно-оздоровительная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11" w:history="1">
              <w:r w:rsidRPr="00BA59FE">
                <w:t>96.04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Предоставление услуг парикмахерскими и салонами красоты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12" w:history="1">
              <w:r w:rsidRPr="00BA59FE">
                <w:t>96.02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lastRenderedPageBreak/>
              <w:t>Стирка и химическая чистка текстильных и меховых изделий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13" w:history="1">
              <w:r w:rsidRPr="00BA59FE">
                <w:t>96.01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Деятельность прочего сухопутного пассажирского транспорта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14" w:history="1">
              <w:r w:rsidRPr="00BA59FE">
                <w:t>49.3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Деятельность автомобильного грузового транспорта и услуги по перевозкам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15" w:history="1">
              <w:r w:rsidRPr="00BA59FE">
                <w:t>49.4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Деятельность по предоставлению продуктов питания и напитков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16" w:history="1">
              <w:r w:rsidRPr="00BA59FE">
                <w:t>56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Деятельность по предоставлению мест для временного проживания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17" w:history="1">
              <w:r w:rsidRPr="00BA59FE">
                <w:t>55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18" w:history="1">
              <w:r w:rsidRPr="00BA59FE">
                <w:t>45.11.2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19" w:history="1">
              <w:r w:rsidRPr="00BA59FE">
                <w:t>45.11.3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 xml:space="preserve">Торговля розничная прочими автотранспортными средствами, </w:t>
            </w:r>
            <w:proofErr w:type="gramStart"/>
            <w:r w:rsidRPr="00BA59FE">
              <w:t>кроме</w:t>
            </w:r>
            <w:proofErr w:type="gramEnd"/>
            <w:r w:rsidRPr="00BA59FE">
              <w:t xml:space="preserve"> пассажирских, в специализированных магазинах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20" w:history="1">
              <w:r w:rsidRPr="00BA59FE">
                <w:t>45.19.2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 xml:space="preserve">Торговля розничная прочими автотранспортными средствами, кроме </w:t>
            </w:r>
            <w:proofErr w:type="gramStart"/>
            <w:r w:rsidRPr="00BA59FE">
              <w:t>пассажирских</w:t>
            </w:r>
            <w:proofErr w:type="gramEnd"/>
            <w:r w:rsidRPr="00BA59FE">
              <w:t>, прочая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21" w:history="1">
              <w:r w:rsidRPr="00BA59FE">
                <w:t>45.19.3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автомобильными деталями, узлами и принадлежностями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22" w:history="1">
              <w:r w:rsidRPr="00BA59FE">
                <w:t>45.32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23" w:history="1">
              <w:r w:rsidRPr="00BA59FE">
                <w:t>45.40.2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мотоциклами, их деталями, составными частями и принадлежностями прочая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24" w:history="1">
              <w:r w:rsidRPr="00BA59FE">
                <w:t>45.40.3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25" w:history="1">
              <w:r w:rsidRPr="00BA59FE">
                <w:t>47.19.1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26" w:history="1">
              <w:r w:rsidRPr="00BA59FE">
                <w:t>47.19.2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27" w:history="1">
              <w:r w:rsidRPr="00BA59FE">
                <w:t>47.4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28" w:history="1">
              <w:r w:rsidRPr="00BA59FE">
                <w:t>47.5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29" w:history="1">
              <w:r w:rsidRPr="00BA59FE">
                <w:t>47.6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прочими товарами в специализированных магазинах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30" w:history="1">
              <w:r w:rsidRPr="00BA59FE">
                <w:t>47.7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31" w:history="1">
              <w:r w:rsidRPr="00BA59FE">
                <w:t>47.82</w:t>
              </w:r>
            </w:hyperlink>
          </w:p>
        </w:tc>
      </w:tr>
      <w:tr w:rsidR="00BA59FE" w:rsidRPr="00BA59FE">
        <w:tc>
          <w:tcPr>
            <w:tcW w:w="7087" w:type="dxa"/>
          </w:tcPr>
          <w:p w:rsidR="00BA59FE" w:rsidRPr="00BA59FE" w:rsidRDefault="00BA59FE">
            <w:pPr>
              <w:pStyle w:val="ConsPlusNormal"/>
            </w:pPr>
            <w:r w:rsidRPr="00BA59FE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984" w:type="dxa"/>
          </w:tcPr>
          <w:p w:rsidR="00BA59FE" w:rsidRPr="00BA59FE" w:rsidRDefault="00BA59FE">
            <w:pPr>
              <w:pStyle w:val="ConsPlusNormal"/>
              <w:jc w:val="center"/>
            </w:pPr>
            <w:hyperlink r:id="rId32" w:history="1">
              <w:r w:rsidRPr="00BA59FE">
                <w:t>47.89</w:t>
              </w:r>
            </w:hyperlink>
          </w:p>
        </w:tc>
      </w:tr>
    </w:tbl>
    <w:p w:rsidR="00BA59FE" w:rsidRPr="00BA59FE" w:rsidRDefault="00BA59FE">
      <w:pPr>
        <w:pStyle w:val="ConsPlusNormal"/>
        <w:jc w:val="both"/>
      </w:pPr>
    </w:p>
    <w:p w:rsidR="00BA59FE" w:rsidRPr="00BA59FE" w:rsidRDefault="00BA59FE">
      <w:pPr>
        <w:pStyle w:val="ConsPlusNormal"/>
        <w:jc w:val="both"/>
      </w:pPr>
    </w:p>
    <w:p w:rsidR="00BA59FE" w:rsidRPr="00BA59FE" w:rsidRDefault="00BA59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BA59FE" w:rsidRDefault="007A4F1A"/>
    <w:sectPr w:rsidR="007A4F1A" w:rsidRPr="00BA59FE" w:rsidSect="009D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FE"/>
    <w:rsid w:val="007A4F1A"/>
    <w:rsid w:val="00BA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5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59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5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59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677FBCD7BD2D0EC783CAF5EE9230BE67DDE4DA095F39C5EA4AE128CB705308CA86E0BF52D08E8A8B1F25E9646BB347E35FAA32CF6E1E71F3E4D7F634x8D" TargetMode="External"/><Relationship Id="rId13" Type="http://schemas.openxmlformats.org/officeDocument/2006/relationships/hyperlink" Target="consultantplus://offline/ref=05677FBCD7BD2D0EC783D4F8F8FE6FB167D3BADF0A5A3B9BBE18E77F9420555D8AC6E6EA11918B8D881472B82935EA14A614A737D0721E743ExDD" TargetMode="External"/><Relationship Id="rId18" Type="http://schemas.openxmlformats.org/officeDocument/2006/relationships/hyperlink" Target="consultantplus://offline/ref=05677FBCD7BD2D0EC783D4F8F8FE6FB167D3BADF0A5A3B9BBE18E77F9420555D8AC6E6EA11978389831472B82935EA14A614A737D0721E743ExDD" TargetMode="External"/><Relationship Id="rId26" Type="http://schemas.openxmlformats.org/officeDocument/2006/relationships/hyperlink" Target="consultantplus://offline/ref=05677FBCD7BD2D0EC783D4F8F8FE6FB167D3BADF0A5A3B9BBE18E77F9420555D8AC6E6EA11978683891472B82935EA14A614A737D0721E743ExD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677FBCD7BD2D0EC783D4F8F8FE6FB167D3BADF0A5A3B9BBE18E77F9420555D8AC6E6EA1197838F831472B82935EA14A614A737D0721E743ExDD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5677FBCD7BD2D0EC783CAF5EE9230BE67DDE4DA095F39C5EA4AE128CB705308CA86E0BF52D08E8A8B1F24EB6C6BB347E35FAA32CF6E1E71F3E4D7F634x8D" TargetMode="External"/><Relationship Id="rId12" Type="http://schemas.openxmlformats.org/officeDocument/2006/relationships/hyperlink" Target="consultantplus://offline/ref=05677FBCD7BD2D0EC783D4F8F8FE6FB167D3BADF0A5A3B9BBE18E77F9420555D8AC6E6EA11918682821472B82935EA14A614A737D0721E743ExDD" TargetMode="External"/><Relationship Id="rId17" Type="http://schemas.openxmlformats.org/officeDocument/2006/relationships/hyperlink" Target="consultantplus://offline/ref=05677FBCD7BD2D0EC783D4F8F8FE6FB167D3BADF0A5A3B9BBE18E77F9420555D8AC6E6EA1190808B8C1472B82935EA14A614A737D0721E743ExDD" TargetMode="External"/><Relationship Id="rId25" Type="http://schemas.openxmlformats.org/officeDocument/2006/relationships/hyperlink" Target="consultantplus://offline/ref=05677FBCD7BD2D0EC783D4F8F8FE6FB167D3BADF0A5A3B9BBE18E77F9420555D8AC6E6EA119786838B1472B82935EA14A614A737D0721E743ExDD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677FBCD7BD2D0EC783D4F8F8FE6FB167D3BADF0A5A3B9BBE18E77F9420555D8AC6E6EA119080898D1472B82935EA14A614A737D0721E743ExDD" TargetMode="External"/><Relationship Id="rId20" Type="http://schemas.openxmlformats.org/officeDocument/2006/relationships/hyperlink" Target="consultantplus://offline/ref=05677FBCD7BD2D0EC783D4F8F8FE6FB167D3BADF0A5A3B9BBE18E77F9420555D8AC6E6EA1197838F8D1472B82935EA14A614A737D0721E743ExDD" TargetMode="External"/><Relationship Id="rId29" Type="http://schemas.openxmlformats.org/officeDocument/2006/relationships/hyperlink" Target="consultantplus://offline/ref=05677FBCD7BD2D0EC783D4F8F8FE6FB167D3BADF0A5A3B9BBE18E77F9420555D8AC6E6EA1197848E8B1472B82935EA14A614A737D0721E743Ex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677FBCD7BD2D0EC783CAF5EE9230BE67DDE4DA095933CEE74FE128CB705308CA86E0BF52D08E8A8B1F26EB6E6BB347E35FAA32CF6E1E71F3E4D7F634x8D" TargetMode="External"/><Relationship Id="rId11" Type="http://schemas.openxmlformats.org/officeDocument/2006/relationships/hyperlink" Target="consultantplus://offline/ref=05677FBCD7BD2D0EC783D4F8F8FE6FB167D3BADF0A5A3B9BBE18E77F9420555D8AC6E6EA11918B8C8A1472B82935EA14A614A737D0721E743ExDD" TargetMode="External"/><Relationship Id="rId24" Type="http://schemas.openxmlformats.org/officeDocument/2006/relationships/hyperlink" Target="consultantplus://offline/ref=05677FBCD7BD2D0EC783D4F8F8FE6FB167D3BADF0A5A3B9BBE18E77F9420555D8AC6E6EA11978382831472B82935EA14A614A737D0721E743ExDD" TargetMode="External"/><Relationship Id="rId32" Type="http://schemas.openxmlformats.org/officeDocument/2006/relationships/hyperlink" Target="consultantplus://offline/ref=05677FBCD7BD2D0EC783D4F8F8FE6FB167D3BADF0A5A3B9BBE18E77F9420555D8AC6E6EA11978B838F1472B82935EA14A614A737D0721E743ExDD" TargetMode="External"/><Relationship Id="rId5" Type="http://schemas.openxmlformats.org/officeDocument/2006/relationships/hyperlink" Target="consultantplus://offline/ref=05677FBCD7BD2D0EC783D4F8F8FE6FB167D3BDD60D5F3B9BBE18E77F9420555D8AC6E6EA109D8188804B77AD386DE517B90AA02ECC701C37x6D" TargetMode="External"/><Relationship Id="rId15" Type="http://schemas.openxmlformats.org/officeDocument/2006/relationships/hyperlink" Target="consultantplus://offline/ref=05677FBCD7BD2D0EC783D4F8F8FE6FB167D3BADF0A5A3B9BBE18E77F9420555D8AC6E6EA11978A828B1472B82935EA14A614A737D0721E743ExDD" TargetMode="External"/><Relationship Id="rId23" Type="http://schemas.openxmlformats.org/officeDocument/2006/relationships/hyperlink" Target="consultantplus://offline/ref=05677FBCD7BD2D0EC783D4F8F8FE6FB167D3BADF0A5A3B9BBE18E77F9420555D8AC6E6EA119783828D1472B82935EA14A614A737D0721E743ExDD" TargetMode="External"/><Relationship Id="rId28" Type="http://schemas.openxmlformats.org/officeDocument/2006/relationships/hyperlink" Target="consultantplus://offline/ref=05677FBCD7BD2D0EC783D4F8F8FE6FB167D3BADF0A5A3B9BBE18E77F9420555D8AC6E6EA11978583831472B82935EA14A614A737D0721E743ExDD" TargetMode="External"/><Relationship Id="rId10" Type="http://schemas.openxmlformats.org/officeDocument/2006/relationships/hyperlink" Target="consultantplus://offline/ref=05677FBCD7BD2D0EC783D4F8F8FE6FB167D3BADF0A5A3B9BBE18E77F9420555D8AC6E6EA1191868E8E1472B82935EA14A614A737D0721E743ExDD" TargetMode="External"/><Relationship Id="rId19" Type="http://schemas.openxmlformats.org/officeDocument/2006/relationships/hyperlink" Target="consultantplus://offline/ref=05677FBCD7BD2D0EC783D4F8F8FE6FB167D3BADF0A5A3B9BBE18E77F9420555D8AC6E6EA119783888B1472B82935EA14A614A737D0721E743ExDD" TargetMode="External"/><Relationship Id="rId31" Type="http://schemas.openxmlformats.org/officeDocument/2006/relationships/hyperlink" Target="consultantplus://offline/ref=05677FBCD7BD2D0EC783D4F8F8FE6FB167D3BADF0A5A3B9BBE18E77F9420555D8AC6E6EA11978B8C831472B82935EA14A614A737D0721E743Ex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677FBCD7BD2D0EC783D4F8F8FE6FB167D3BADF0A5A3B9BBE18E77F9420555D98C6BEE613959D8B8C0124E96F36x0D" TargetMode="External"/><Relationship Id="rId14" Type="http://schemas.openxmlformats.org/officeDocument/2006/relationships/hyperlink" Target="consultantplus://offline/ref=05677FBCD7BD2D0EC783D4F8F8FE6FB167D3BADF0A5A3B9BBE18E77F9420555D8AC6E6EA11978A8F8B1472B82935EA14A614A737D0721E743ExDD" TargetMode="External"/><Relationship Id="rId22" Type="http://schemas.openxmlformats.org/officeDocument/2006/relationships/hyperlink" Target="consultantplus://offline/ref=05677FBCD7BD2D0EC783D4F8F8FE6FB167D3BADF0A5A3B9BBE18E77F9420555D8AC6E6EA1197838C831472B82935EA14A614A737D0721E743ExDD" TargetMode="External"/><Relationship Id="rId27" Type="http://schemas.openxmlformats.org/officeDocument/2006/relationships/hyperlink" Target="consultantplus://offline/ref=05677FBCD7BD2D0EC783D4F8F8FE6FB167D3BADF0A5A3B9BBE18E77F9420555D8AC6E6EA1197858C891472B82935EA14A614A737D0721E743ExDD" TargetMode="External"/><Relationship Id="rId30" Type="http://schemas.openxmlformats.org/officeDocument/2006/relationships/hyperlink" Target="consultantplus://offline/ref=05677FBCD7BD2D0EC783D4F8F8FE6FB167D3BADF0A5A3B9BBE18E77F9420555D8AC6E6EA119784838B1472B82935EA14A614A737D0721E743Ex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2020-07-21T03:49:00Z</dcterms:created>
  <dcterms:modified xsi:type="dcterms:W3CDTF">2020-07-21T03:50:00Z</dcterms:modified>
</cp:coreProperties>
</file>