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F3" w:rsidRPr="007F54F3" w:rsidRDefault="007F54F3" w:rsidP="007F54F3">
      <w:pPr>
        <w:pStyle w:val="3"/>
        <w:ind w:firstLine="709"/>
        <w:jc w:val="both"/>
        <w:rPr>
          <w:sz w:val="28"/>
        </w:rPr>
      </w:pPr>
    </w:p>
    <w:p w:rsidR="007F54F3" w:rsidRPr="00AD21A1" w:rsidRDefault="007F54F3" w:rsidP="007F54F3">
      <w:pPr>
        <w:pStyle w:val="3"/>
        <w:ind w:firstLine="709"/>
        <w:jc w:val="both"/>
        <w:rPr>
          <w:b/>
          <w:sz w:val="28"/>
        </w:rPr>
      </w:pPr>
      <w:r w:rsidRPr="00AD21A1">
        <w:rPr>
          <w:b/>
          <w:sz w:val="28"/>
        </w:rPr>
        <w:t>Информация о результатах деятельности Комиссий по соблюдению требований к служебному поведению государственных гражданских служащих и урегулированию конфликта интересов в налоговых о</w:t>
      </w:r>
      <w:r w:rsidR="00C80774">
        <w:rPr>
          <w:b/>
          <w:sz w:val="28"/>
        </w:rPr>
        <w:t xml:space="preserve">рганах  Красноярского края за </w:t>
      </w:r>
      <w:r w:rsidR="00296C78">
        <w:rPr>
          <w:b/>
          <w:sz w:val="28"/>
        </w:rPr>
        <w:t>1</w:t>
      </w:r>
      <w:r w:rsidR="00C80774">
        <w:rPr>
          <w:b/>
          <w:sz w:val="28"/>
        </w:rPr>
        <w:t xml:space="preserve"> квартал 201</w:t>
      </w:r>
      <w:r w:rsidR="00296C78">
        <w:rPr>
          <w:b/>
          <w:sz w:val="28"/>
        </w:rPr>
        <w:t>7</w:t>
      </w:r>
      <w:r w:rsidRPr="00AD21A1">
        <w:rPr>
          <w:b/>
          <w:sz w:val="28"/>
        </w:rPr>
        <w:t xml:space="preserve"> года.       </w:t>
      </w:r>
    </w:p>
    <w:p w:rsidR="007F54F3" w:rsidRPr="007F54F3" w:rsidRDefault="007F54F3" w:rsidP="007F54F3">
      <w:pPr>
        <w:pStyle w:val="3"/>
        <w:ind w:firstLine="709"/>
        <w:jc w:val="both"/>
        <w:rPr>
          <w:sz w:val="28"/>
        </w:rPr>
      </w:pPr>
      <w:r w:rsidRPr="007F54F3">
        <w:rPr>
          <w:sz w:val="28"/>
        </w:rPr>
        <w:t xml:space="preserve">    </w:t>
      </w:r>
    </w:p>
    <w:p w:rsidR="00EC175B" w:rsidRPr="00F22C1F" w:rsidRDefault="00C80774" w:rsidP="00F22C1F">
      <w:pPr>
        <w:pStyle w:val="3"/>
        <w:ind w:firstLine="709"/>
        <w:jc w:val="both"/>
        <w:rPr>
          <w:sz w:val="28"/>
        </w:rPr>
      </w:pPr>
      <w:r>
        <w:rPr>
          <w:sz w:val="28"/>
        </w:rPr>
        <w:t xml:space="preserve">За </w:t>
      </w:r>
      <w:r w:rsidR="00296C78">
        <w:rPr>
          <w:sz w:val="28"/>
        </w:rPr>
        <w:t>1</w:t>
      </w:r>
      <w:r w:rsidR="007F54F3" w:rsidRPr="007F54F3">
        <w:rPr>
          <w:sz w:val="28"/>
        </w:rPr>
        <w:t xml:space="preserve"> квартал 201</w:t>
      </w:r>
      <w:r w:rsidR="00296C78">
        <w:rPr>
          <w:sz w:val="28"/>
        </w:rPr>
        <w:t>7</w:t>
      </w:r>
      <w:r w:rsidR="007F54F3" w:rsidRPr="007F54F3">
        <w:rPr>
          <w:sz w:val="28"/>
        </w:rPr>
        <w:t xml:space="preserve"> года Комиссиями по соблюдению требований к служебному поведению государственных гражданских служащих и урегулированию конфликта интересов в налоговых органах Красноярского края (далее</w:t>
      </w:r>
      <w:r w:rsidR="00612FAF">
        <w:rPr>
          <w:sz w:val="28"/>
        </w:rPr>
        <w:t xml:space="preserve"> – </w:t>
      </w:r>
      <w:r w:rsidR="007F54F3" w:rsidRPr="007F54F3">
        <w:rPr>
          <w:sz w:val="28"/>
        </w:rPr>
        <w:t>Комиссии)</w:t>
      </w:r>
      <w:r w:rsidR="00296C78">
        <w:rPr>
          <w:sz w:val="28"/>
        </w:rPr>
        <w:t xml:space="preserve"> </w:t>
      </w:r>
      <w:r w:rsidR="007F54F3" w:rsidRPr="007F54F3">
        <w:rPr>
          <w:sz w:val="28"/>
        </w:rPr>
        <w:t xml:space="preserve">проведено </w:t>
      </w:r>
      <w:r w:rsidR="000D3CAB">
        <w:rPr>
          <w:sz w:val="28"/>
        </w:rPr>
        <w:t>4</w:t>
      </w:r>
      <w:r w:rsidR="007B225B" w:rsidRPr="007B225B">
        <w:rPr>
          <w:sz w:val="28"/>
        </w:rPr>
        <w:t>7</w:t>
      </w:r>
      <w:r w:rsidR="000E5156">
        <w:rPr>
          <w:sz w:val="28"/>
        </w:rPr>
        <w:t xml:space="preserve"> </w:t>
      </w:r>
      <w:r w:rsidR="007F54F3" w:rsidRPr="007F54F3">
        <w:rPr>
          <w:sz w:val="28"/>
        </w:rPr>
        <w:t>заседани</w:t>
      </w:r>
      <w:r w:rsidR="00B3080E">
        <w:rPr>
          <w:sz w:val="28"/>
        </w:rPr>
        <w:t>й</w:t>
      </w:r>
      <w:r w:rsidR="007F54F3" w:rsidRPr="007F54F3">
        <w:rPr>
          <w:sz w:val="28"/>
        </w:rPr>
        <w:t xml:space="preserve">. </w:t>
      </w:r>
      <w:r w:rsidR="00F22C1F" w:rsidRPr="00F22C1F">
        <w:rPr>
          <w:sz w:val="28"/>
        </w:rPr>
        <w:t xml:space="preserve">По результатам рассмотрения материалов установлено </w:t>
      </w:r>
      <w:r w:rsidR="00B3080E">
        <w:rPr>
          <w:sz w:val="28"/>
        </w:rPr>
        <w:t>12</w:t>
      </w:r>
      <w:r w:rsidR="00F22C1F">
        <w:rPr>
          <w:sz w:val="28"/>
        </w:rPr>
        <w:t xml:space="preserve"> нарушени</w:t>
      </w:r>
      <w:r w:rsidR="00612FAF">
        <w:rPr>
          <w:sz w:val="28"/>
        </w:rPr>
        <w:t>й</w:t>
      </w:r>
      <w:r w:rsidR="00F22C1F" w:rsidRPr="00F22C1F">
        <w:rPr>
          <w:sz w:val="28"/>
        </w:rPr>
        <w:t>, выразивши</w:t>
      </w:r>
      <w:r w:rsidR="00F22C1F">
        <w:rPr>
          <w:sz w:val="28"/>
        </w:rPr>
        <w:t>х</w:t>
      </w:r>
      <w:r w:rsidR="00F22C1F" w:rsidRPr="00F22C1F">
        <w:rPr>
          <w:sz w:val="28"/>
        </w:rPr>
        <w:t>ся в представлении государственными гражданскими служащими недостоверных сведений о доходах, расходах, об имуществе и обязательствах имущественного характера</w:t>
      </w:r>
      <w:r w:rsidR="00F22C1F">
        <w:rPr>
          <w:sz w:val="28"/>
        </w:rPr>
        <w:t xml:space="preserve">, </w:t>
      </w:r>
      <w:r w:rsidR="007F54F3" w:rsidRPr="007F54F3">
        <w:rPr>
          <w:sz w:val="28"/>
        </w:rPr>
        <w:t xml:space="preserve"> </w:t>
      </w:r>
      <w:r w:rsidR="00B3080E">
        <w:rPr>
          <w:sz w:val="28"/>
        </w:rPr>
        <w:t xml:space="preserve">вынесено </w:t>
      </w:r>
      <w:r w:rsidR="00043FED" w:rsidRPr="00043FED">
        <w:rPr>
          <w:sz w:val="28"/>
        </w:rPr>
        <w:t>2</w:t>
      </w:r>
      <w:r w:rsidR="00B3080E">
        <w:rPr>
          <w:sz w:val="28"/>
        </w:rPr>
        <w:t xml:space="preserve"> решения о даче согласия на замещение должности в коммерческой организации</w:t>
      </w:r>
      <w:r w:rsidR="000E5156">
        <w:rPr>
          <w:sz w:val="28"/>
        </w:rPr>
        <w:t>.</w:t>
      </w:r>
      <w:r w:rsidR="007F54F3" w:rsidRPr="007F54F3">
        <w:rPr>
          <w:sz w:val="28"/>
        </w:rPr>
        <w:t xml:space="preserve"> </w:t>
      </w:r>
      <w:proofErr w:type="gramStart"/>
      <w:r w:rsidR="00F22C1F" w:rsidRPr="00F22C1F">
        <w:rPr>
          <w:bCs/>
          <w:sz w:val="28"/>
        </w:rPr>
        <w:t>На основании  рекомендаций</w:t>
      </w:r>
      <w:r w:rsidR="00F22C1F">
        <w:rPr>
          <w:bCs/>
          <w:sz w:val="28"/>
        </w:rPr>
        <w:t xml:space="preserve"> Комиссий</w:t>
      </w:r>
      <w:r w:rsidR="00F22C1F" w:rsidRPr="00F22C1F">
        <w:rPr>
          <w:bCs/>
          <w:sz w:val="28"/>
        </w:rPr>
        <w:t xml:space="preserve"> </w:t>
      </w:r>
      <w:r w:rsidR="00612FAF">
        <w:rPr>
          <w:bCs/>
          <w:sz w:val="28"/>
        </w:rPr>
        <w:t>12</w:t>
      </w:r>
      <w:r w:rsidR="00F22C1F" w:rsidRPr="00F22C1F">
        <w:rPr>
          <w:bCs/>
          <w:sz w:val="28"/>
        </w:rPr>
        <w:t xml:space="preserve"> государственных гражданских служащих привлечены к дисциплинарной ответственности.</w:t>
      </w:r>
      <w:proofErr w:type="gramEnd"/>
    </w:p>
    <w:p w:rsidR="00670218" w:rsidRDefault="00670218">
      <w:pPr>
        <w:pStyle w:val="a3"/>
        <w:ind w:firstLine="0"/>
        <w:rPr>
          <w:bCs/>
          <w:sz w:val="28"/>
        </w:rPr>
      </w:pPr>
    </w:p>
    <w:p w:rsidR="00EC175B" w:rsidRDefault="00EC175B">
      <w:pPr>
        <w:pStyle w:val="a3"/>
        <w:ind w:firstLine="0"/>
        <w:rPr>
          <w:bCs/>
          <w:sz w:val="28"/>
        </w:rPr>
      </w:pPr>
      <w:bookmarkStart w:id="0" w:name="_GoBack"/>
      <w:bookmarkEnd w:id="0"/>
    </w:p>
    <w:sectPr w:rsidR="00EC175B" w:rsidSect="00FB09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4860"/>
    <w:multiLevelType w:val="hybridMultilevel"/>
    <w:tmpl w:val="4A8E7634"/>
    <w:lvl w:ilvl="0" w:tplc="DBE6A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535C5"/>
    <w:rsid w:val="00043FED"/>
    <w:rsid w:val="000B396E"/>
    <w:rsid w:val="000C7268"/>
    <w:rsid w:val="000D3CAB"/>
    <w:rsid w:val="000E5156"/>
    <w:rsid w:val="001852F6"/>
    <w:rsid w:val="001F1672"/>
    <w:rsid w:val="002055C0"/>
    <w:rsid w:val="002152CE"/>
    <w:rsid w:val="00296C78"/>
    <w:rsid w:val="002C555F"/>
    <w:rsid w:val="002D1110"/>
    <w:rsid w:val="002E21C1"/>
    <w:rsid w:val="00343E10"/>
    <w:rsid w:val="00374353"/>
    <w:rsid w:val="003A27D4"/>
    <w:rsid w:val="004163E6"/>
    <w:rsid w:val="004359C6"/>
    <w:rsid w:val="00476B6D"/>
    <w:rsid w:val="00476EF9"/>
    <w:rsid w:val="005535C5"/>
    <w:rsid w:val="00554AB0"/>
    <w:rsid w:val="005749CB"/>
    <w:rsid w:val="005C10CB"/>
    <w:rsid w:val="00612FAF"/>
    <w:rsid w:val="00621598"/>
    <w:rsid w:val="00670218"/>
    <w:rsid w:val="00787F48"/>
    <w:rsid w:val="007B225B"/>
    <w:rsid w:val="007C0E02"/>
    <w:rsid w:val="007C6AA4"/>
    <w:rsid w:val="007D008D"/>
    <w:rsid w:val="007F54F3"/>
    <w:rsid w:val="0085386D"/>
    <w:rsid w:val="00865BBA"/>
    <w:rsid w:val="0091282F"/>
    <w:rsid w:val="009A59B1"/>
    <w:rsid w:val="00AD21A1"/>
    <w:rsid w:val="00AF08B3"/>
    <w:rsid w:val="00AF0AD8"/>
    <w:rsid w:val="00B3080E"/>
    <w:rsid w:val="00B71237"/>
    <w:rsid w:val="00BE5526"/>
    <w:rsid w:val="00C80774"/>
    <w:rsid w:val="00CC4672"/>
    <w:rsid w:val="00CD0956"/>
    <w:rsid w:val="00CE6159"/>
    <w:rsid w:val="00D87276"/>
    <w:rsid w:val="00E0758E"/>
    <w:rsid w:val="00E33839"/>
    <w:rsid w:val="00EB6FB5"/>
    <w:rsid w:val="00EC175B"/>
    <w:rsid w:val="00EC2E42"/>
    <w:rsid w:val="00F22C1F"/>
    <w:rsid w:val="00F42BEB"/>
    <w:rsid w:val="00F6303F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suppressAutoHyphens/>
      <w:ind w:firstLine="567"/>
      <w:jc w:val="both"/>
    </w:pPr>
  </w:style>
  <w:style w:type="paragraph" w:styleId="3">
    <w:name w:val="Body Text Indent 3"/>
    <w:basedOn w:val="a"/>
    <w:semiHidden/>
    <w:pPr>
      <w:ind w:firstLine="720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AF08B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F0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ufns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Виталий Бобырь</cp:lastModifiedBy>
  <cp:revision>3</cp:revision>
  <cp:lastPrinted>2017-04-28T07:30:00Z</cp:lastPrinted>
  <dcterms:created xsi:type="dcterms:W3CDTF">2017-05-03T01:24:00Z</dcterms:created>
  <dcterms:modified xsi:type="dcterms:W3CDTF">2017-05-04T10:08:00Z</dcterms:modified>
</cp:coreProperties>
</file>