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19" w:rsidRDefault="00051722" w:rsidP="000E1619">
      <w:pPr>
        <w:jc w:val="center"/>
      </w:pPr>
      <w:r>
        <w:rPr>
          <w:noProof/>
          <w:sz w:val="24"/>
        </w:rPr>
        <w:t>СПРАВКА</w:t>
      </w:r>
      <w:r w:rsidR="000E1619" w:rsidRPr="000E1619">
        <w:t xml:space="preserve"> </w:t>
      </w:r>
    </w:p>
    <w:p w:rsidR="000E1619" w:rsidRPr="000E1619" w:rsidRDefault="000E1619" w:rsidP="000E1619">
      <w:pPr>
        <w:jc w:val="center"/>
        <w:rPr>
          <w:noProof/>
          <w:sz w:val="24"/>
        </w:rPr>
      </w:pPr>
      <w:r w:rsidRPr="000E1619">
        <w:rPr>
          <w:noProof/>
          <w:sz w:val="24"/>
        </w:rPr>
        <w:t>входящей корреспонденции по тематике обращений граждан</w:t>
      </w:r>
    </w:p>
    <w:p w:rsidR="000E1619" w:rsidRPr="000E1619" w:rsidRDefault="000E1619" w:rsidP="000E1619">
      <w:pPr>
        <w:jc w:val="center"/>
        <w:rPr>
          <w:noProof/>
          <w:sz w:val="24"/>
        </w:rPr>
      </w:pPr>
      <w:r w:rsidRPr="000E1619">
        <w:rPr>
          <w:noProof/>
          <w:sz w:val="24"/>
        </w:rPr>
        <w:t>в Управлении Федеральной налоговой службы по Красноярскому краю</w:t>
      </w:r>
    </w:p>
    <w:p w:rsidR="000E1619" w:rsidRPr="000E1619" w:rsidRDefault="000E1619" w:rsidP="000E1619">
      <w:pPr>
        <w:jc w:val="center"/>
        <w:rPr>
          <w:noProof/>
          <w:sz w:val="24"/>
        </w:rPr>
      </w:pPr>
      <w:r w:rsidRPr="000E1619">
        <w:rPr>
          <w:noProof/>
          <w:sz w:val="24"/>
        </w:rPr>
        <w:t>c 01.0</w:t>
      </w:r>
      <w:r>
        <w:rPr>
          <w:noProof/>
          <w:sz w:val="24"/>
        </w:rPr>
        <w:t>4</w:t>
      </w:r>
      <w:r w:rsidRPr="000E1619">
        <w:rPr>
          <w:noProof/>
          <w:sz w:val="24"/>
        </w:rPr>
        <w:t>.2019 по 3</w:t>
      </w:r>
      <w:r>
        <w:rPr>
          <w:noProof/>
          <w:sz w:val="24"/>
        </w:rPr>
        <w:t>0</w:t>
      </w:r>
      <w:r w:rsidRPr="000E1619">
        <w:rPr>
          <w:noProof/>
          <w:sz w:val="24"/>
        </w:rPr>
        <w:t>.0</w:t>
      </w:r>
      <w:r>
        <w:rPr>
          <w:noProof/>
          <w:sz w:val="24"/>
        </w:rPr>
        <w:t>4</w:t>
      </w:r>
      <w:r w:rsidRPr="000E1619">
        <w:rPr>
          <w:noProof/>
          <w:sz w:val="24"/>
        </w:rPr>
        <w:t>.2019</w:t>
      </w:r>
    </w:p>
    <w:p w:rsidR="000E1619" w:rsidRPr="000E1619" w:rsidRDefault="000E1619" w:rsidP="000E1619">
      <w:pPr>
        <w:jc w:val="center"/>
        <w:rPr>
          <w:noProof/>
          <w:sz w:val="24"/>
        </w:rPr>
      </w:pPr>
    </w:p>
    <w:p w:rsidR="000A50D8" w:rsidRPr="000E1619" w:rsidRDefault="000E1619" w:rsidP="000E1619">
      <w:pPr>
        <w:ind w:right="-283" w:hanging="142"/>
        <w:rPr>
          <w:noProof/>
        </w:rPr>
      </w:pPr>
      <w:r>
        <w:rPr>
          <w:noProof/>
        </w:rPr>
        <w:t xml:space="preserve">    </w:t>
      </w:r>
      <w:r w:rsidRPr="000E1619">
        <w:rPr>
          <w:noProof/>
        </w:rPr>
        <w:t>в соответствии с Тематическим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лиц, ФНС России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3"/>
        <w:gridCol w:w="1560"/>
      </w:tblGrid>
      <w:tr w:rsidR="000A50D8" w:rsidRPr="000E1619" w:rsidTr="000E1619">
        <w:trPr>
          <w:cantSplit/>
          <w:trHeight w:val="230"/>
        </w:trPr>
        <w:tc>
          <w:tcPr>
            <w:tcW w:w="8363" w:type="dxa"/>
            <w:vMerge w:val="restart"/>
          </w:tcPr>
          <w:p w:rsidR="000A50D8" w:rsidRPr="000E1619" w:rsidRDefault="000A50D8">
            <w:pPr>
              <w:jc w:val="center"/>
              <w:rPr>
                <w:noProof/>
              </w:rPr>
            </w:pPr>
          </w:p>
          <w:p w:rsidR="000A50D8" w:rsidRPr="000E1619" w:rsidRDefault="00051722">
            <w:pPr>
              <w:jc w:val="center"/>
            </w:pPr>
            <w:r w:rsidRPr="000E1619">
              <w:rPr>
                <w:noProof/>
              </w:rPr>
              <w:t>Наименование тематики документа</w:t>
            </w:r>
          </w:p>
        </w:tc>
        <w:tc>
          <w:tcPr>
            <w:tcW w:w="1560" w:type="dxa"/>
            <w:vMerge w:val="restart"/>
            <w:vAlign w:val="center"/>
          </w:tcPr>
          <w:p w:rsidR="000A50D8" w:rsidRPr="000E1619" w:rsidRDefault="00051722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Количество документов</w:t>
            </w:r>
          </w:p>
        </w:tc>
      </w:tr>
      <w:tr w:rsidR="000A50D8" w:rsidRPr="000E1619" w:rsidTr="000E1619">
        <w:trPr>
          <w:cantSplit/>
          <w:trHeight w:val="437"/>
        </w:trPr>
        <w:tc>
          <w:tcPr>
            <w:tcW w:w="8363" w:type="dxa"/>
            <w:vMerge/>
          </w:tcPr>
          <w:p w:rsidR="000A50D8" w:rsidRPr="000E1619" w:rsidRDefault="000A50D8">
            <w:pPr>
              <w:jc w:val="center"/>
              <w:rPr>
                <w:noProof/>
              </w:rPr>
            </w:pPr>
          </w:p>
        </w:tc>
        <w:tc>
          <w:tcPr>
            <w:tcW w:w="1560" w:type="dxa"/>
            <w:vMerge/>
          </w:tcPr>
          <w:p w:rsidR="000A50D8" w:rsidRPr="000E1619" w:rsidRDefault="000A50D8">
            <w:pPr>
              <w:jc w:val="center"/>
              <w:rPr>
                <w:noProof/>
              </w:rPr>
            </w:pPr>
          </w:p>
        </w:tc>
      </w:tr>
      <w:tr w:rsidR="000A50D8" w:rsidRPr="000E1619" w:rsidTr="000E1619">
        <w:trPr>
          <w:cantSplit/>
        </w:trPr>
        <w:tc>
          <w:tcPr>
            <w:tcW w:w="8363" w:type="dxa"/>
          </w:tcPr>
          <w:p w:rsidR="000A50D8" w:rsidRPr="000E1619" w:rsidRDefault="00051722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1</w:t>
            </w:r>
          </w:p>
        </w:tc>
        <w:tc>
          <w:tcPr>
            <w:tcW w:w="1560" w:type="dxa"/>
          </w:tcPr>
          <w:p w:rsidR="000A50D8" w:rsidRPr="000E1619" w:rsidRDefault="00051722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2</w:t>
            </w:r>
          </w:p>
        </w:tc>
      </w:tr>
      <w:tr w:rsidR="000A50D8" w:rsidRPr="000E1619" w:rsidTr="000E1619">
        <w:trPr>
          <w:cantSplit/>
        </w:trPr>
        <w:tc>
          <w:tcPr>
            <w:tcW w:w="8363" w:type="dxa"/>
          </w:tcPr>
          <w:p w:rsidR="000A50D8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</w:tcPr>
          <w:p w:rsidR="000A50D8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4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  <w:lang w:val="en-US"/>
              </w:rPr>
            </w:pPr>
            <w:r w:rsidRPr="000E1619">
              <w:rPr>
                <w:noProof/>
                <w:lang w:val="en-US"/>
              </w:rPr>
              <w:t>2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26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1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1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1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0002.0006.0065.0257 Выплата заработной платы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2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0002.0006.0065.0269 Материальная и моральная мотивация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1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0003.0008.0086.0540 Земельный налог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3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5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7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  <w:lang w:val="en-US"/>
              </w:rPr>
            </w:pPr>
            <w:r w:rsidRPr="000E1619">
              <w:rPr>
                <w:noProof/>
              </w:rPr>
              <w:t>1</w:t>
            </w:r>
            <w:r w:rsidRPr="000E1619">
              <w:rPr>
                <w:noProof/>
                <w:lang w:val="en-US"/>
              </w:rPr>
              <w:t>7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7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1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8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  <w:lang w:val="en-US"/>
              </w:rPr>
            </w:pPr>
            <w:r w:rsidRPr="000E1619">
              <w:rPr>
                <w:noProof/>
                <w:lang w:val="en-US"/>
              </w:rPr>
              <w:t>20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3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2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4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9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  <w:lang w:val="en-US"/>
              </w:rPr>
            </w:pPr>
            <w:r w:rsidRPr="000E1619">
              <w:rPr>
                <w:noProof/>
                <w:lang w:val="en-US"/>
              </w:rPr>
              <w:t>7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26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1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10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1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  <w:lang w:val="en-US"/>
              </w:rPr>
            </w:pPr>
            <w:r w:rsidRPr="000E1619">
              <w:rPr>
                <w:noProof/>
              </w:rPr>
              <w:t>1</w:t>
            </w:r>
            <w:r w:rsidRPr="000E1619">
              <w:rPr>
                <w:noProof/>
                <w:lang w:val="en-US"/>
              </w:rPr>
              <w:t>5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14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11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2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13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</w:rPr>
            </w:pPr>
            <w:r w:rsidRPr="000E1619">
              <w:rPr>
                <w:noProof/>
              </w:rPr>
              <w:t>9</w:t>
            </w:r>
          </w:p>
        </w:tc>
      </w:tr>
      <w:tr w:rsidR="00051722" w:rsidRPr="000E1619" w:rsidTr="000E1619">
        <w:trPr>
          <w:cantSplit/>
        </w:trPr>
        <w:tc>
          <w:tcPr>
            <w:tcW w:w="8363" w:type="dxa"/>
          </w:tcPr>
          <w:p w:rsidR="00051722" w:rsidRPr="000E1619" w:rsidRDefault="00051722">
            <w:pPr>
              <w:rPr>
                <w:noProof/>
              </w:rPr>
            </w:pPr>
            <w:r w:rsidRPr="000E1619">
              <w:rPr>
                <w:noProof/>
              </w:rPr>
              <w:t>ИТОГО:</w:t>
            </w:r>
          </w:p>
        </w:tc>
        <w:tc>
          <w:tcPr>
            <w:tcW w:w="1560" w:type="dxa"/>
          </w:tcPr>
          <w:p w:rsidR="00051722" w:rsidRPr="000E1619" w:rsidRDefault="00051722" w:rsidP="000E1619">
            <w:pPr>
              <w:jc w:val="center"/>
              <w:rPr>
                <w:noProof/>
                <w:lang w:val="en-US"/>
              </w:rPr>
            </w:pPr>
            <w:r w:rsidRPr="000E1619">
              <w:rPr>
                <w:noProof/>
              </w:rPr>
              <w:t>2</w:t>
            </w:r>
            <w:r w:rsidRPr="000E1619">
              <w:rPr>
                <w:noProof/>
                <w:lang w:val="en-US"/>
              </w:rPr>
              <w:t>33</w:t>
            </w:r>
          </w:p>
        </w:tc>
      </w:tr>
    </w:tbl>
    <w:p w:rsidR="000E1619" w:rsidRDefault="000E1619">
      <w:pPr>
        <w:ind w:firstLine="142"/>
        <w:rPr>
          <w:noProof/>
        </w:rPr>
      </w:pPr>
      <w:bookmarkStart w:id="0" w:name="_GoBack"/>
      <w:bookmarkEnd w:id="0"/>
    </w:p>
    <w:sectPr w:rsidR="000E1619" w:rsidSect="000E1619">
      <w:pgSz w:w="11907" w:h="16840" w:code="9"/>
      <w:pgMar w:top="426" w:right="850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22"/>
    <w:rsid w:val="00051722"/>
    <w:rsid w:val="000A50D8"/>
    <w:rsid w:val="000E1619"/>
    <w:rsid w:val="008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FD2A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15</TotalTime>
  <Pages>1</Pages>
  <Words>346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Панькова Юлия Сергеевна</dc:creator>
  <cp:lastModifiedBy>Виталий Бобырь</cp:lastModifiedBy>
  <cp:revision>4</cp:revision>
  <cp:lastPrinted>2019-05-15T08:19:00Z</cp:lastPrinted>
  <dcterms:created xsi:type="dcterms:W3CDTF">2019-05-14T08:01:00Z</dcterms:created>
  <dcterms:modified xsi:type="dcterms:W3CDTF">2019-05-16T08:46:00Z</dcterms:modified>
</cp:coreProperties>
</file>