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341" w:rsidRPr="008E58C0" w:rsidRDefault="00614341" w:rsidP="00614341">
      <w:pPr>
        <w:overflowPunct/>
        <w:ind w:firstLine="5245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УТВЕРЖДАЮ</w:t>
      </w:r>
    </w:p>
    <w:p w:rsidR="00614341" w:rsidRPr="008E58C0" w:rsidRDefault="00614341" w:rsidP="00614341">
      <w:pPr>
        <w:overflowPunct/>
        <w:ind w:firstLine="5245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Начальник Межрайонной ИФНС</w:t>
      </w:r>
    </w:p>
    <w:p w:rsidR="00614341" w:rsidRPr="008E58C0" w:rsidRDefault="00614341" w:rsidP="00614341">
      <w:pPr>
        <w:overflowPunct/>
        <w:spacing w:line="360" w:lineRule="auto"/>
        <w:ind w:firstLine="5245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России № 12 по Приморскому краю</w:t>
      </w:r>
    </w:p>
    <w:p w:rsidR="00614341" w:rsidRPr="008E58C0" w:rsidRDefault="00614341" w:rsidP="00614341">
      <w:pPr>
        <w:overflowPunct/>
        <w:spacing w:line="360" w:lineRule="auto"/>
        <w:ind w:firstLine="5245"/>
        <w:textAlignment w:val="auto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_______________</w:t>
      </w:r>
      <w:proofErr w:type="spellStart"/>
      <w:r w:rsidRPr="008E58C0">
        <w:rPr>
          <w:rFonts w:ascii="Times New Roman" w:hAnsi="Times New Roman"/>
          <w:sz w:val="24"/>
          <w:szCs w:val="24"/>
          <w:u w:val="single"/>
          <w:lang w:eastAsia="ru-RU"/>
        </w:rPr>
        <w:t>В.Л.Вильчинский</w:t>
      </w:r>
      <w:proofErr w:type="spellEnd"/>
    </w:p>
    <w:p w:rsidR="00614341" w:rsidRPr="008E58C0" w:rsidRDefault="00614341" w:rsidP="00614341">
      <w:pPr>
        <w:overflowPunct/>
        <w:spacing w:line="360" w:lineRule="auto"/>
        <w:ind w:firstLine="5245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8E58C0">
        <w:rPr>
          <w:rFonts w:ascii="Times New Roman" w:hAnsi="Times New Roman"/>
          <w:sz w:val="24"/>
          <w:szCs w:val="24"/>
          <w:lang w:eastAsia="ru-RU"/>
        </w:rPr>
        <w:t>от "_____"____________ 201_ г.</w:t>
      </w:r>
    </w:p>
    <w:p w:rsidR="00D65180" w:rsidRDefault="00D65180" w:rsidP="00D65180">
      <w:pPr>
        <w:overflowPunct/>
        <w:autoSpaceDE/>
        <w:autoSpaceDN/>
        <w:adjustRightInd/>
        <w:jc w:val="both"/>
        <w:textAlignment w:val="auto"/>
        <w:outlineLvl w:val="0"/>
        <w:rPr>
          <w:rFonts w:ascii="Times New Roman" w:eastAsia="Calibri" w:hAnsi="Times New Roman"/>
          <w:b/>
          <w:sz w:val="28"/>
          <w:szCs w:val="28"/>
        </w:rPr>
      </w:pPr>
    </w:p>
    <w:p w:rsidR="00D65180" w:rsidRPr="005A69A8" w:rsidRDefault="00D65180" w:rsidP="00D65180">
      <w:pPr>
        <w:overflowPunct/>
        <w:autoSpaceDE/>
        <w:autoSpaceDN/>
        <w:adjustRightInd/>
        <w:jc w:val="both"/>
        <w:textAlignment w:val="auto"/>
        <w:rPr>
          <w:rFonts w:ascii="Times New Roman" w:eastAsia="Calibri" w:hAnsi="Times New Roman"/>
          <w:sz w:val="24"/>
          <w:szCs w:val="24"/>
        </w:rPr>
      </w:pPr>
    </w:p>
    <w:p w:rsidR="00D65180" w:rsidRPr="005A69A8" w:rsidRDefault="00D65180" w:rsidP="00D65180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</w:rPr>
      </w:pPr>
      <w:r w:rsidRPr="005A69A8">
        <w:rPr>
          <w:rFonts w:ascii="Times New Roman" w:eastAsia="Calibri" w:hAnsi="Times New Roman"/>
          <w:b/>
          <w:sz w:val="24"/>
          <w:szCs w:val="24"/>
        </w:rPr>
        <w:t>ДОЛЖНОСТНОЙ РЕГЛАМЕНТ</w:t>
      </w:r>
    </w:p>
    <w:p w:rsidR="00273412" w:rsidRPr="005A69A8" w:rsidRDefault="008B1593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/>
          <w:sz w:val="24"/>
          <w:szCs w:val="24"/>
        </w:rPr>
      </w:pPr>
      <w:r w:rsidRPr="005A69A8">
        <w:rPr>
          <w:rFonts w:ascii="Times New Roman" w:eastAsia="Calibri" w:hAnsi="Times New Roman"/>
          <w:i/>
          <w:sz w:val="24"/>
          <w:szCs w:val="24"/>
        </w:rPr>
        <w:t>Старшего г</w:t>
      </w:r>
      <w:r w:rsidR="00273412" w:rsidRPr="005A69A8">
        <w:rPr>
          <w:rFonts w:ascii="Times New Roman" w:eastAsia="Calibri" w:hAnsi="Times New Roman"/>
          <w:i/>
          <w:sz w:val="24"/>
          <w:szCs w:val="24"/>
        </w:rPr>
        <w:t xml:space="preserve">осударственного налогового инспектора </w:t>
      </w:r>
    </w:p>
    <w:p w:rsidR="00273412" w:rsidRPr="005A69A8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i/>
          <w:sz w:val="24"/>
          <w:szCs w:val="24"/>
        </w:rPr>
      </w:pPr>
      <w:r w:rsidRPr="005A69A8">
        <w:rPr>
          <w:rFonts w:ascii="Times New Roman" w:eastAsia="Calibri" w:hAnsi="Times New Roman"/>
          <w:i/>
          <w:sz w:val="24"/>
          <w:szCs w:val="24"/>
        </w:rPr>
        <w:t xml:space="preserve">отдела </w:t>
      </w:r>
      <w:r w:rsidR="00723B07" w:rsidRPr="005A69A8">
        <w:rPr>
          <w:rFonts w:ascii="Times New Roman" w:eastAsia="Calibri" w:hAnsi="Times New Roman"/>
          <w:i/>
          <w:sz w:val="24"/>
          <w:szCs w:val="24"/>
        </w:rPr>
        <w:t>валютного контроля</w:t>
      </w:r>
      <w:r w:rsidRPr="005A69A8">
        <w:rPr>
          <w:rFonts w:ascii="Times New Roman" w:eastAsia="Calibri" w:hAnsi="Times New Roman"/>
          <w:i/>
          <w:sz w:val="24"/>
          <w:szCs w:val="24"/>
        </w:rPr>
        <w:t xml:space="preserve"> </w:t>
      </w:r>
    </w:p>
    <w:p w:rsidR="00273412" w:rsidRPr="005A69A8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</w:rPr>
      </w:pPr>
      <w:r w:rsidRPr="005A69A8">
        <w:rPr>
          <w:rFonts w:ascii="Times New Roman" w:eastAsia="Calibri" w:hAnsi="Times New Roman"/>
          <w:sz w:val="24"/>
          <w:szCs w:val="24"/>
        </w:rPr>
        <w:t xml:space="preserve">Межрайонной </w:t>
      </w:r>
      <w:r w:rsidR="00CA5BAE" w:rsidRPr="005A69A8">
        <w:rPr>
          <w:rFonts w:ascii="Times New Roman" w:eastAsia="Calibri" w:hAnsi="Times New Roman"/>
          <w:sz w:val="24"/>
          <w:szCs w:val="24"/>
        </w:rPr>
        <w:t xml:space="preserve">инспекции </w:t>
      </w:r>
      <w:r w:rsidRPr="005A69A8">
        <w:rPr>
          <w:rFonts w:ascii="Times New Roman" w:eastAsia="Calibri" w:hAnsi="Times New Roman"/>
          <w:sz w:val="24"/>
          <w:szCs w:val="24"/>
        </w:rPr>
        <w:t xml:space="preserve">Федеральной </w:t>
      </w:r>
    </w:p>
    <w:p w:rsidR="00D65180" w:rsidRPr="005A69A8" w:rsidRDefault="00273412" w:rsidP="00273412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sz w:val="24"/>
          <w:szCs w:val="24"/>
        </w:rPr>
      </w:pPr>
      <w:r w:rsidRPr="005A69A8">
        <w:rPr>
          <w:rFonts w:ascii="Times New Roman" w:eastAsia="Calibri" w:hAnsi="Times New Roman"/>
          <w:sz w:val="24"/>
          <w:szCs w:val="24"/>
        </w:rPr>
        <w:t>налоговой службы №12 по Приморскому краю</w:t>
      </w:r>
    </w:p>
    <w:p w:rsidR="00D65180" w:rsidRPr="005A69A8" w:rsidRDefault="00D65180" w:rsidP="00273412">
      <w:pPr>
        <w:overflowPunct/>
        <w:autoSpaceDE/>
        <w:autoSpaceDN/>
        <w:adjustRightInd/>
        <w:spacing w:after="120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</w:p>
    <w:p w:rsidR="00D65180" w:rsidRPr="005A69A8" w:rsidRDefault="00D65180" w:rsidP="006D5ED8">
      <w:pPr>
        <w:pStyle w:val="a8"/>
        <w:numPr>
          <w:ilvl w:val="0"/>
          <w:numId w:val="3"/>
        </w:num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b/>
          <w:sz w:val="24"/>
          <w:szCs w:val="24"/>
        </w:rPr>
      </w:pPr>
      <w:bookmarkStart w:id="0" w:name="_Toc404604190"/>
      <w:bookmarkStart w:id="1" w:name="_Toc406419299"/>
      <w:bookmarkStart w:id="2" w:name="_Toc479853582"/>
      <w:r w:rsidRPr="005A69A8">
        <w:rPr>
          <w:rFonts w:ascii="Times New Roman" w:eastAsia="Calibri" w:hAnsi="Times New Roman"/>
          <w:b/>
          <w:sz w:val="24"/>
          <w:szCs w:val="24"/>
        </w:rPr>
        <w:t>Общие положения</w:t>
      </w:r>
      <w:bookmarkEnd w:id="0"/>
      <w:bookmarkEnd w:id="1"/>
      <w:bookmarkEnd w:id="2"/>
    </w:p>
    <w:p w:rsidR="00D65180" w:rsidRPr="005A69A8" w:rsidRDefault="002C189D" w:rsidP="00A932C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5A69A8">
        <w:rPr>
          <w:rFonts w:ascii="Times New Roman" w:eastAsia="Calibri" w:hAnsi="Times New Roman"/>
          <w:sz w:val="24"/>
          <w:szCs w:val="24"/>
        </w:rPr>
        <w:t>1.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 Должность </w:t>
      </w:r>
      <w:r w:rsidR="00A932C0" w:rsidRPr="005A69A8">
        <w:rPr>
          <w:rFonts w:ascii="Times New Roman" w:eastAsia="Calibri" w:hAnsi="Times New Roman"/>
          <w:sz w:val="24"/>
          <w:szCs w:val="24"/>
        </w:rPr>
        <w:t xml:space="preserve">федеральной </w:t>
      </w:r>
      <w:r w:rsidR="00D65180" w:rsidRPr="005A69A8">
        <w:rPr>
          <w:rFonts w:ascii="Times New Roman" w:eastAsia="Calibri" w:hAnsi="Times New Roman"/>
          <w:sz w:val="24"/>
          <w:szCs w:val="24"/>
        </w:rPr>
        <w:t>государственной гражданской службы (далее – гражданск</w:t>
      </w:r>
      <w:r w:rsidR="00A932C0" w:rsidRPr="005A69A8">
        <w:rPr>
          <w:rFonts w:ascii="Times New Roman" w:eastAsia="Calibri" w:hAnsi="Times New Roman"/>
          <w:sz w:val="24"/>
          <w:szCs w:val="24"/>
        </w:rPr>
        <w:t>ая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 служб</w:t>
      </w:r>
      <w:r w:rsidR="00A932C0" w:rsidRPr="005A69A8">
        <w:rPr>
          <w:rFonts w:ascii="Times New Roman" w:eastAsia="Calibri" w:hAnsi="Times New Roman"/>
          <w:sz w:val="24"/>
          <w:szCs w:val="24"/>
        </w:rPr>
        <w:t>а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) </w:t>
      </w:r>
      <w:r w:rsidR="008B1593" w:rsidRPr="005A69A8">
        <w:rPr>
          <w:rFonts w:ascii="Times New Roman" w:eastAsia="Calibri" w:hAnsi="Times New Roman"/>
          <w:i/>
          <w:sz w:val="24"/>
          <w:szCs w:val="24"/>
        </w:rPr>
        <w:t>старшего</w:t>
      </w:r>
      <w:r w:rsidR="008B1593" w:rsidRPr="005A69A8">
        <w:rPr>
          <w:rFonts w:ascii="Times New Roman" w:eastAsia="Calibri" w:hAnsi="Times New Roman"/>
          <w:sz w:val="24"/>
          <w:szCs w:val="24"/>
        </w:rPr>
        <w:t xml:space="preserve"> </w:t>
      </w:r>
      <w:r w:rsidR="00A932C0" w:rsidRPr="005A69A8">
        <w:rPr>
          <w:rFonts w:ascii="Times New Roman" w:eastAsia="Calibri" w:hAnsi="Times New Roman"/>
          <w:i/>
          <w:sz w:val="24"/>
          <w:szCs w:val="24"/>
        </w:rPr>
        <w:t xml:space="preserve">государственного налогового инспектора отдела </w:t>
      </w:r>
      <w:r w:rsidR="00723B07" w:rsidRPr="005A69A8">
        <w:rPr>
          <w:rFonts w:ascii="Times New Roman" w:eastAsia="Calibri" w:hAnsi="Times New Roman"/>
          <w:i/>
          <w:sz w:val="24"/>
          <w:szCs w:val="24"/>
        </w:rPr>
        <w:t>валютного контроля</w:t>
      </w:r>
      <w:r w:rsidR="00A932C0" w:rsidRPr="005A69A8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относится к </w:t>
      </w:r>
      <w:r w:rsidR="00A932C0" w:rsidRPr="005A69A8">
        <w:rPr>
          <w:rFonts w:ascii="Times New Roman" w:eastAsia="Calibri" w:hAnsi="Times New Roman"/>
          <w:i/>
          <w:sz w:val="24"/>
          <w:szCs w:val="24"/>
        </w:rPr>
        <w:t xml:space="preserve">старшей </w:t>
      </w:r>
      <w:r w:rsidR="00D65180" w:rsidRPr="005A69A8">
        <w:rPr>
          <w:rFonts w:ascii="Times New Roman" w:eastAsia="Calibri" w:hAnsi="Times New Roman"/>
          <w:sz w:val="24"/>
          <w:szCs w:val="24"/>
        </w:rPr>
        <w:t>группе должностей гражданской службы категории «</w:t>
      </w:r>
      <w:r w:rsidR="00A932C0" w:rsidRPr="005A69A8">
        <w:rPr>
          <w:rFonts w:ascii="Times New Roman" w:eastAsia="Calibri" w:hAnsi="Times New Roman"/>
          <w:i/>
          <w:sz w:val="24"/>
          <w:szCs w:val="24"/>
        </w:rPr>
        <w:t>специалисты</w:t>
      </w:r>
      <w:r w:rsidR="00D65180" w:rsidRPr="005A69A8">
        <w:rPr>
          <w:rFonts w:ascii="Times New Roman" w:eastAsia="Calibri" w:hAnsi="Times New Roman"/>
          <w:sz w:val="24"/>
          <w:szCs w:val="24"/>
        </w:rPr>
        <w:t>».</w:t>
      </w:r>
    </w:p>
    <w:p w:rsidR="005A69A8" w:rsidRPr="005A69A8" w:rsidRDefault="00D65180" w:rsidP="005A69A8">
      <w:pPr>
        <w:overflowPunct/>
        <w:ind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eastAsia="Calibri" w:hAnsi="Times New Roman"/>
          <w:sz w:val="24"/>
          <w:szCs w:val="24"/>
        </w:rPr>
        <w:t xml:space="preserve">Регистрационный номер (код) должности </w:t>
      </w:r>
      <w:r w:rsidR="005A69A8" w:rsidRPr="005A69A8">
        <w:rPr>
          <w:rFonts w:ascii="Times New Roman" w:hAnsi="Times New Roman"/>
          <w:sz w:val="24"/>
          <w:szCs w:val="24"/>
          <w:lang w:eastAsia="ru-RU"/>
        </w:rPr>
        <w:t xml:space="preserve">в соответствии с </w:t>
      </w:r>
      <w:hyperlink r:id="rId8" w:history="1">
        <w:r w:rsidR="005A69A8" w:rsidRPr="005A69A8">
          <w:rPr>
            <w:rFonts w:ascii="Times New Roman" w:hAnsi="Times New Roman"/>
            <w:sz w:val="24"/>
            <w:szCs w:val="24"/>
            <w:lang w:eastAsia="ru-RU"/>
          </w:rPr>
          <w:t>Реестром</w:t>
        </w:r>
      </w:hyperlink>
      <w:r w:rsidR="005A69A8" w:rsidRPr="005A69A8">
        <w:rPr>
          <w:rFonts w:ascii="Times New Roman" w:hAnsi="Times New Roman"/>
          <w:sz w:val="24"/>
          <w:szCs w:val="24"/>
          <w:lang w:eastAsia="ru-RU"/>
        </w:rPr>
        <w:t xml:space="preserve"> должностей федеральной государственной гражданской службы, утвержденным Указом Президента Российской Федерации от 31.12.2005 N 1574 "О Реестре должностей федеральной государственной гражданской службы"</w:t>
      </w:r>
      <w:r w:rsidR="005A69A8" w:rsidRPr="005A69A8">
        <w:rPr>
          <w:rFonts w:ascii="Times New Roman" w:hAnsi="Times New Roman"/>
          <w:sz w:val="24"/>
          <w:szCs w:val="24"/>
        </w:rPr>
        <w:t xml:space="preserve">- </w:t>
      </w:r>
      <w:r w:rsidR="005A69A8" w:rsidRPr="00623D7B">
        <w:rPr>
          <w:rFonts w:ascii="Times New Roman" w:hAnsi="Times New Roman"/>
          <w:i/>
          <w:sz w:val="24"/>
          <w:szCs w:val="24"/>
        </w:rPr>
        <w:t>11-3-4-095</w:t>
      </w:r>
      <w:r w:rsidR="005A69A8" w:rsidRPr="00623D7B">
        <w:rPr>
          <w:rFonts w:ascii="Times New Roman" w:hAnsi="Times New Roman"/>
          <w:sz w:val="24"/>
          <w:szCs w:val="24"/>
          <w:lang w:eastAsia="ru-RU"/>
        </w:rPr>
        <w:t>.</w:t>
      </w:r>
    </w:p>
    <w:p w:rsidR="00D65180" w:rsidRPr="005A69A8" w:rsidRDefault="002C189D" w:rsidP="00F9426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5A69A8">
        <w:rPr>
          <w:rFonts w:ascii="Times New Roman" w:eastAsia="Calibri" w:hAnsi="Times New Roman"/>
          <w:sz w:val="24"/>
          <w:szCs w:val="24"/>
        </w:rPr>
        <w:t>2.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0639A3">
        <w:rPr>
          <w:rFonts w:ascii="Times New Roman" w:eastAsia="Calibri" w:hAnsi="Times New Roman"/>
          <w:sz w:val="24"/>
          <w:szCs w:val="24"/>
        </w:rPr>
        <w:t>Область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 профессиональной служебной деятельности </w:t>
      </w:r>
      <w:r w:rsidR="008B1593" w:rsidRPr="005A69A8">
        <w:rPr>
          <w:rFonts w:ascii="Times New Roman" w:eastAsia="Calibri" w:hAnsi="Times New Roman"/>
          <w:sz w:val="24"/>
          <w:szCs w:val="24"/>
        </w:rPr>
        <w:t xml:space="preserve">старшего </w:t>
      </w:r>
      <w:r w:rsidR="003A6A43" w:rsidRPr="005A69A8">
        <w:rPr>
          <w:rFonts w:ascii="Times New Roman" w:eastAsia="Calibri" w:hAnsi="Times New Roman"/>
          <w:sz w:val="24"/>
          <w:szCs w:val="24"/>
        </w:rPr>
        <w:t xml:space="preserve">государственного налогового инспектора отдела </w:t>
      </w:r>
      <w:r w:rsidR="00723B07" w:rsidRPr="005A69A8">
        <w:rPr>
          <w:rFonts w:ascii="Times New Roman" w:eastAsia="Calibri" w:hAnsi="Times New Roman"/>
          <w:sz w:val="24"/>
          <w:szCs w:val="24"/>
        </w:rPr>
        <w:t>валютного контроля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 (далее –</w:t>
      </w:r>
      <w:r w:rsidR="00DF2D18" w:rsidRPr="005A69A8">
        <w:rPr>
          <w:rFonts w:ascii="Times New Roman" w:eastAsia="Calibri" w:hAnsi="Times New Roman"/>
          <w:sz w:val="24"/>
          <w:szCs w:val="24"/>
        </w:rPr>
        <w:t xml:space="preserve"> </w:t>
      </w:r>
      <w:r w:rsidR="003A6A43" w:rsidRPr="005A69A8">
        <w:rPr>
          <w:rFonts w:ascii="Times New Roman" w:eastAsia="Calibri" w:hAnsi="Times New Roman"/>
          <w:sz w:val="24"/>
          <w:szCs w:val="24"/>
        </w:rPr>
        <w:t>государственный налоговый инспектор</w:t>
      </w:r>
      <w:r w:rsidR="00D65180" w:rsidRPr="005A69A8">
        <w:rPr>
          <w:rFonts w:ascii="Times New Roman" w:eastAsia="Calibri" w:hAnsi="Times New Roman"/>
          <w:sz w:val="24"/>
          <w:szCs w:val="24"/>
        </w:rPr>
        <w:t>):</w:t>
      </w:r>
      <w:r w:rsidR="003A6A43" w:rsidRPr="005A69A8">
        <w:rPr>
          <w:rFonts w:ascii="Times New Roman" w:eastAsia="Calibri" w:hAnsi="Times New Roman"/>
          <w:sz w:val="24"/>
          <w:szCs w:val="24"/>
        </w:rPr>
        <w:t xml:space="preserve"> </w:t>
      </w:r>
      <w:r w:rsidR="006415B0" w:rsidRPr="005A69A8">
        <w:rPr>
          <w:rFonts w:ascii="Times New Roman" w:eastAsia="Calibri" w:hAnsi="Times New Roman"/>
          <w:i/>
          <w:sz w:val="24"/>
          <w:szCs w:val="24"/>
        </w:rPr>
        <w:t xml:space="preserve">Регулирование </w:t>
      </w:r>
      <w:r w:rsidR="005A69A8" w:rsidRPr="005A69A8">
        <w:rPr>
          <w:rFonts w:ascii="Times New Roman" w:eastAsia="Calibri" w:hAnsi="Times New Roman"/>
          <w:i/>
          <w:sz w:val="24"/>
          <w:szCs w:val="24"/>
        </w:rPr>
        <w:t>финансовой деятельности и финансовых рынков</w:t>
      </w:r>
      <w:r w:rsidR="006415B0" w:rsidRPr="005A69A8">
        <w:rPr>
          <w:rFonts w:ascii="Times New Roman" w:eastAsia="Calibri" w:hAnsi="Times New Roman"/>
          <w:i/>
          <w:sz w:val="24"/>
          <w:szCs w:val="24"/>
        </w:rPr>
        <w:t>.</w:t>
      </w:r>
    </w:p>
    <w:p w:rsidR="00D65180" w:rsidRPr="005A69A8" w:rsidRDefault="002C189D" w:rsidP="00F94260">
      <w:pPr>
        <w:ind w:firstLine="709"/>
        <w:jc w:val="both"/>
        <w:rPr>
          <w:rFonts w:ascii="Times New Roman" w:eastAsia="Calibri" w:hAnsi="Times New Roman"/>
          <w:i/>
          <w:sz w:val="24"/>
          <w:szCs w:val="24"/>
        </w:rPr>
      </w:pPr>
      <w:r w:rsidRPr="005A69A8">
        <w:rPr>
          <w:rFonts w:ascii="Times New Roman" w:eastAsia="Calibri" w:hAnsi="Times New Roman"/>
          <w:sz w:val="24"/>
          <w:szCs w:val="24"/>
        </w:rPr>
        <w:t>3.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0639A3">
        <w:rPr>
          <w:rFonts w:ascii="Times New Roman" w:eastAsia="Calibri" w:hAnsi="Times New Roman"/>
          <w:sz w:val="24"/>
          <w:szCs w:val="24"/>
        </w:rPr>
        <w:t>Вид</w:t>
      </w:r>
      <w:r w:rsidR="00D65180" w:rsidRPr="005A69A8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профессиональной служебной деятельности </w:t>
      </w:r>
      <w:r w:rsidR="00230EA2" w:rsidRPr="005A69A8">
        <w:rPr>
          <w:rFonts w:ascii="Times New Roman" w:eastAsia="Calibri" w:hAnsi="Times New Roman"/>
          <w:sz w:val="24"/>
          <w:szCs w:val="24"/>
        </w:rPr>
        <w:t>государственного налогового инспектора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: </w:t>
      </w:r>
      <w:r w:rsidR="00C609C0">
        <w:rPr>
          <w:rFonts w:ascii="Times New Roman" w:hAnsi="Times New Roman"/>
          <w:i/>
          <w:sz w:val="24"/>
          <w:szCs w:val="24"/>
          <w:lang w:bidi="en-US"/>
        </w:rPr>
        <w:t xml:space="preserve">Регулирование валютной сферы. </w:t>
      </w:r>
      <w:r w:rsidR="005A69A8" w:rsidRPr="005A69A8">
        <w:rPr>
          <w:rFonts w:ascii="Times New Roman" w:hAnsi="Times New Roman"/>
          <w:i/>
          <w:sz w:val="24"/>
          <w:szCs w:val="24"/>
          <w:lang w:bidi="en-US"/>
        </w:rPr>
        <w:t>Валютный контроль.</w:t>
      </w:r>
    </w:p>
    <w:p w:rsidR="00D65180" w:rsidRPr="005A69A8" w:rsidRDefault="002C189D" w:rsidP="00F94260">
      <w:pPr>
        <w:overflowPunct/>
        <w:autoSpaceDE/>
        <w:autoSpaceDN/>
        <w:adjustRightInd/>
        <w:spacing w:after="120"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5A69A8">
        <w:rPr>
          <w:rFonts w:ascii="Times New Roman" w:eastAsia="Calibri" w:hAnsi="Times New Roman"/>
          <w:sz w:val="24"/>
          <w:szCs w:val="24"/>
        </w:rPr>
        <w:t>4.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 Назначение и освобождение от должности </w:t>
      </w:r>
      <w:r w:rsidR="008B1593" w:rsidRPr="005A69A8">
        <w:rPr>
          <w:rFonts w:ascii="Times New Roman" w:eastAsia="Calibri" w:hAnsi="Times New Roman"/>
          <w:i/>
          <w:sz w:val="24"/>
          <w:szCs w:val="24"/>
        </w:rPr>
        <w:t>старшего</w:t>
      </w:r>
      <w:r w:rsidR="008B1593" w:rsidRPr="005A69A8">
        <w:rPr>
          <w:rFonts w:ascii="Times New Roman" w:eastAsia="Calibri" w:hAnsi="Times New Roman"/>
          <w:sz w:val="24"/>
          <w:szCs w:val="24"/>
        </w:rPr>
        <w:t xml:space="preserve"> </w:t>
      </w:r>
      <w:r w:rsidR="001A2404" w:rsidRPr="005A69A8">
        <w:rPr>
          <w:rFonts w:ascii="Times New Roman" w:eastAsia="Calibri" w:hAnsi="Times New Roman"/>
          <w:i/>
          <w:sz w:val="24"/>
          <w:szCs w:val="24"/>
        </w:rPr>
        <w:t xml:space="preserve">государственного налогового инспектора </w:t>
      </w:r>
      <w:r w:rsidR="001A2404" w:rsidRPr="005A69A8">
        <w:rPr>
          <w:rFonts w:ascii="Times New Roman" w:eastAsia="Calibri" w:hAnsi="Times New Roman"/>
          <w:sz w:val="24"/>
          <w:szCs w:val="24"/>
        </w:rPr>
        <w:t>осуществляется приказом начальника Межрайонной ИФНС России №12 по Приморскому краю.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   </w:t>
      </w:r>
    </w:p>
    <w:p w:rsidR="001A2404" w:rsidRPr="005A69A8" w:rsidRDefault="002C189D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5A69A8">
        <w:rPr>
          <w:rFonts w:ascii="Times New Roman" w:eastAsia="Calibri" w:hAnsi="Times New Roman"/>
          <w:sz w:val="24"/>
          <w:szCs w:val="24"/>
        </w:rPr>
        <w:t>5.</w:t>
      </w:r>
      <w:r w:rsidR="00805D21" w:rsidRPr="005A69A8">
        <w:rPr>
          <w:rFonts w:ascii="Times New Roman" w:eastAsia="Calibri" w:hAnsi="Times New Roman"/>
          <w:sz w:val="24"/>
          <w:szCs w:val="24"/>
        </w:rPr>
        <w:t xml:space="preserve"> </w:t>
      </w:r>
      <w:r w:rsidR="008B1593" w:rsidRPr="005A69A8">
        <w:rPr>
          <w:rFonts w:ascii="Times New Roman" w:eastAsia="Calibri" w:hAnsi="Times New Roman"/>
          <w:i/>
          <w:sz w:val="24"/>
          <w:szCs w:val="24"/>
        </w:rPr>
        <w:t>Старший г</w:t>
      </w:r>
      <w:r w:rsidR="001A2404" w:rsidRPr="005A69A8">
        <w:rPr>
          <w:rFonts w:ascii="Times New Roman" w:eastAsia="Calibri" w:hAnsi="Times New Roman"/>
          <w:i/>
          <w:sz w:val="24"/>
          <w:szCs w:val="24"/>
        </w:rPr>
        <w:t>осударственный налоговый инспектор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, непосредственно подчиняется </w:t>
      </w:r>
      <w:r w:rsidR="001A2404" w:rsidRPr="005A69A8">
        <w:rPr>
          <w:rFonts w:ascii="Times New Roman" w:eastAsia="Calibri" w:hAnsi="Times New Roman"/>
          <w:sz w:val="24"/>
          <w:szCs w:val="24"/>
        </w:rPr>
        <w:t>начальнику отдел</w:t>
      </w:r>
      <w:r w:rsidR="00421623" w:rsidRPr="005A69A8">
        <w:rPr>
          <w:rFonts w:ascii="Times New Roman" w:eastAsia="Calibri" w:hAnsi="Times New Roman"/>
          <w:sz w:val="24"/>
          <w:szCs w:val="24"/>
        </w:rPr>
        <w:t>а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 либо лицу, исполняющему его обязанности. </w:t>
      </w:r>
    </w:p>
    <w:p w:rsidR="00CC5FB7" w:rsidRPr="005A69A8" w:rsidRDefault="00CC5FB7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</w:p>
    <w:p w:rsidR="00D65180" w:rsidRPr="005A69A8" w:rsidRDefault="00D65180" w:rsidP="00F94260">
      <w:pPr>
        <w:pStyle w:val="a8"/>
        <w:numPr>
          <w:ilvl w:val="0"/>
          <w:numId w:val="3"/>
        </w:numPr>
        <w:overflowPunct/>
        <w:autoSpaceDE/>
        <w:autoSpaceDN/>
        <w:adjustRightInd/>
        <w:ind w:left="0" w:firstLine="709"/>
        <w:jc w:val="center"/>
        <w:textAlignment w:val="auto"/>
        <w:rPr>
          <w:rFonts w:ascii="Times New Roman" w:eastAsia="Calibri" w:hAnsi="Times New Roman"/>
          <w:b/>
          <w:sz w:val="24"/>
          <w:szCs w:val="24"/>
        </w:rPr>
      </w:pPr>
      <w:bookmarkStart w:id="3" w:name="_Toc404604191"/>
      <w:bookmarkStart w:id="4" w:name="_Toc406419300"/>
      <w:bookmarkStart w:id="5" w:name="_Toc479853583"/>
      <w:r w:rsidRPr="005A69A8">
        <w:rPr>
          <w:rFonts w:ascii="Times New Roman" w:eastAsia="Calibri" w:hAnsi="Times New Roman"/>
          <w:b/>
          <w:sz w:val="24"/>
          <w:szCs w:val="24"/>
        </w:rPr>
        <w:t>Квалификационные требования</w:t>
      </w:r>
      <w:bookmarkEnd w:id="3"/>
      <w:bookmarkEnd w:id="4"/>
      <w:bookmarkEnd w:id="5"/>
      <w:r w:rsidR="00F00B12" w:rsidRPr="005A69A8">
        <w:rPr>
          <w:rFonts w:ascii="Times New Roman" w:eastAsia="Calibri" w:hAnsi="Times New Roman"/>
          <w:b/>
          <w:sz w:val="24"/>
          <w:szCs w:val="24"/>
        </w:rPr>
        <w:t xml:space="preserve"> для замещения должности гражданской службы</w:t>
      </w:r>
    </w:p>
    <w:p w:rsidR="00583AB0" w:rsidRPr="005A69A8" w:rsidRDefault="00583AB0" w:rsidP="00F94260">
      <w:pPr>
        <w:pStyle w:val="a8"/>
        <w:overflowPunct/>
        <w:autoSpaceDE/>
        <w:autoSpaceDN/>
        <w:adjustRightInd/>
        <w:ind w:left="0" w:firstLine="709"/>
        <w:textAlignment w:val="auto"/>
        <w:rPr>
          <w:rFonts w:ascii="Times New Roman" w:eastAsia="Calibri" w:hAnsi="Times New Roman"/>
          <w:b/>
          <w:sz w:val="24"/>
          <w:szCs w:val="24"/>
        </w:rPr>
      </w:pPr>
    </w:p>
    <w:p w:rsidR="00D65180" w:rsidRPr="005A69A8" w:rsidRDefault="00C10B63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5A69A8">
        <w:rPr>
          <w:rFonts w:ascii="Times New Roman" w:eastAsia="Calibri" w:hAnsi="Times New Roman"/>
          <w:sz w:val="24"/>
          <w:szCs w:val="24"/>
        </w:rPr>
        <w:t xml:space="preserve">6. 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Для замещения должности </w:t>
      </w:r>
      <w:r w:rsidR="008B1593" w:rsidRPr="005A69A8">
        <w:rPr>
          <w:rFonts w:ascii="Times New Roman" w:eastAsia="Calibri" w:hAnsi="Times New Roman"/>
          <w:i/>
          <w:sz w:val="24"/>
          <w:szCs w:val="24"/>
        </w:rPr>
        <w:t>старшего</w:t>
      </w:r>
      <w:r w:rsidR="008B1593" w:rsidRPr="005A69A8">
        <w:rPr>
          <w:rFonts w:ascii="Times New Roman" w:eastAsia="Calibri" w:hAnsi="Times New Roman"/>
          <w:sz w:val="24"/>
          <w:szCs w:val="24"/>
        </w:rPr>
        <w:t xml:space="preserve"> </w:t>
      </w:r>
      <w:r w:rsidRPr="005A69A8">
        <w:rPr>
          <w:rFonts w:ascii="Times New Roman" w:eastAsia="Calibri" w:hAnsi="Times New Roman"/>
          <w:i/>
          <w:sz w:val="24"/>
          <w:szCs w:val="24"/>
        </w:rPr>
        <w:t>государственного налогового инспектора</w:t>
      </w:r>
      <w:r w:rsidRPr="005A69A8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устанавливаются </w:t>
      </w:r>
      <w:r w:rsidRPr="005A69A8">
        <w:rPr>
          <w:rFonts w:ascii="Times New Roman" w:eastAsia="Calibri" w:hAnsi="Times New Roman"/>
          <w:sz w:val="24"/>
          <w:szCs w:val="24"/>
        </w:rPr>
        <w:t>следующие требования.</w:t>
      </w:r>
    </w:p>
    <w:p w:rsidR="000B7351" w:rsidRPr="005A69A8" w:rsidRDefault="00C56FD5" w:rsidP="00F94260">
      <w:pPr>
        <w:overflowPunct/>
        <w:ind w:firstLine="709"/>
        <w:jc w:val="both"/>
        <w:textAlignment w:val="auto"/>
        <w:rPr>
          <w:rFonts w:ascii="Times New Roman" w:hAnsi="Times New Roman"/>
          <w:color w:val="FF0000"/>
          <w:sz w:val="24"/>
          <w:szCs w:val="24"/>
          <w:lang w:bidi="en-US"/>
        </w:rPr>
      </w:pPr>
      <w:r w:rsidRPr="005A69A8">
        <w:rPr>
          <w:rFonts w:ascii="Times New Roman" w:eastAsia="Calibri" w:hAnsi="Times New Roman"/>
          <w:sz w:val="24"/>
          <w:szCs w:val="24"/>
        </w:rPr>
        <w:t xml:space="preserve">6.1. Наличие </w:t>
      </w:r>
      <w:r w:rsidRPr="005A69A8">
        <w:rPr>
          <w:rFonts w:ascii="Times New Roman" w:hAnsi="Times New Roman"/>
          <w:i/>
          <w:sz w:val="24"/>
          <w:szCs w:val="24"/>
          <w:lang w:eastAsia="ru-RU"/>
        </w:rPr>
        <w:t>высшего образо</w:t>
      </w:r>
      <w:r w:rsidR="00EA6980" w:rsidRPr="005A69A8">
        <w:rPr>
          <w:rFonts w:ascii="Times New Roman" w:hAnsi="Times New Roman"/>
          <w:i/>
          <w:sz w:val="24"/>
          <w:szCs w:val="24"/>
          <w:lang w:eastAsia="ru-RU"/>
        </w:rPr>
        <w:t>в</w:t>
      </w:r>
      <w:r w:rsidRPr="005A69A8">
        <w:rPr>
          <w:rFonts w:ascii="Times New Roman" w:hAnsi="Times New Roman"/>
          <w:i/>
          <w:sz w:val="24"/>
          <w:szCs w:val="24"/>
          <w:lang w:eastAsia="ru-RU"/>
        </w:rPr>
        <w:t>ания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, </w:t>
      </w:r>
      <w:r w:rsidRPr="005A69A8">
        <w:rPr>
          <w:rFonts w:ascii="Times New Roman" w:eastAsia="Calibri" w:hAnsi="Times New Roman"/>
          <w:sz w:val="24"/>
          <w:szCs w:val="24"/>
        </w:rPr>
        <w:t xml:space="preserve">по специальности, направлению </w:t>
      </w:r>
      <w:r w:rsidR="001E799A" w:rsidRPr="005A69A8">
        <w:rPr>
          <w:rFonts w:ascii="Times New Roman" w:eastAsia="Calibri" w:hAnsi="Times New Roman"/>
          <w:sz w:val="24"/>
          <w:szCs w:val="24"/>
        </w:rPr>
        <w:t xml:space="preserve">подготовки: </w:t>
      </w:r>
      <w:r w:rsidR="001E799A" w:rsidRPr="005A69A8">
        <w:rPr>
          <w:rFonts w:ascii="Times New Roman" w:hAnsi="Times New Roman"/>
          <w:sz w:val="24"/>
          <w:szCs w:val="24"/>
          <w:lang w:bidi="en-US"/>
        </w:rPr>
        <w:t>«</w:t>
      </w:r>
      <w:r w:rsidR="00EA6980" w:rsidRPr="005A69A8">
        <w:rPr>
          <w:rFonts w:ascii="Times New Roman" w:hAnsi="Times New Roman"/>
          <w:sz w:val="24"/>
          <w:szCs w:val="24"/>
          <w:lang w:bidi="en-US"/>
        </w:rPr>
        <w:t>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</w:t>
      </w:r>
      <w:r w:rsidR="001E799A">
        <w:rPr>
          <w:rFonts w:ascii="Times New Roman" w:hAnsi="Times New Roman"/>
          <w:sz w:val="24"/>
          <w:szCs w:val="24"/>
          <w:lang w:bidi="en-US"/>
        </w:rPr>
        <w:t>.</w:t>
      </w:r>
      <w:r w:rsidR="00EA6980" w:rsidRPr="005A69A8">
        <w:rPr>
          <w:rFonts w:ascii="Times New Roman" w:hAnsi="Times New Roman"/>
          <w:sz w:val="24"/>
          <w:szCs w:val="24"/>
          <w:lang w:bidi="en-US"/>
        </w:rPr>
        <w:t xml:space="preserve"> </w:t>
      </w:r>
    </w:p>
    <w:p w:rsidR="00677EF2" w:rsidRPr="005A69A8" w:rsidRDefault="00EA6980" w:rsidP="00F94260">
      <w:pPr>
        <w:overflowPunct/>
        <w:ind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eastAsia="Calibri" w:hAnsi="Times New Roman"/>
          <w:sz w:val="24"/>
          <w:szCs w:val="24"/>
        </w:rPr>
        <w:t>6</w:t>
      </w:r>
      <w:r w:rsidR="00D65180" w:rsidRPr="005A69A8">
        <w:rPr>
          <w:rFonts w:ascii="Times New Roman" w:eastAsia="Calibri" w:hAnsi="Times New Roman"/>
          <w:sz w:val="24"/>
          <w:szCs w:val="24"/>
        </w:rPr>
        <w:t>.2. </w:t>
      </w:r>
      <w:r w:rsidR="00677EF2" w:rsidRPr="005A69A8">
        <w:rPr>
          <w:rFonts w:ascii="Times New Roman" w:hAnsi="Times New Roman"/>
          <w:sz w:val="24"/>
          <w:szCs w:val="24"/>
          <w:lang w:eastAsia="ru-RU"/>
        </w:rPr>
        <w:t>Без предъявления требований к стажу.</w:t>
      </w:r>
    </w:p>
    <w:p w:rsidR="00F70E1E" w:rsidRPr="005A69A8" w:rsidRDefault="00F70E1E" w:rsidP="00F94260">
      <w:pPr>
        <w:shd w:val="clear" w:color="auto" w:fill="FFFFFF"/>
        <w:tabs>
          <w:tab w:val="left" w:pos="0"/>
        </w:tabs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5A69A8">
        <w:rPr>
          <w:rFonts w:ascii="Times New Roman" w:eastAsia="Calibri" w:hAnsi="Times New Roman"/>
          <w:sz w:val="24"/>
          <w:szCs w:val="24"/>
        </w:rPr>
        <w:t xml:space="preserve">6.3. Наличие </w:t>
      </w:r>
      <w:r w:rsidRPr="000639A3">
        <w:rPr>
          <w:rFonts w:ascii="Times New Roman" w:eastAsia="Calibri" w:hAnsi="Times New Roman"/>
          <w:sz w:val="24"/>
          <w:szCs w:val="24"/>
        </w:rPr>
        <w:t>базовых знаний:</w:t>
      </w:r>
    </w:p>
    <w:p w:rsidR="00D65180" w:rsidRPr="005A69A8" w:rsidRDefault="001A520B" w:rsidP="00F94260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5A69A8">
        <w:rPr>
          <w:rFonts w:ascii="Times New Roman" w:eastAsia="Calibri" w:hAnsi="Times New Roman"/>
          <w:sz w:val="24"/>
          <w:szCs w:val="24"/>
        </w:rPr>
        <w:t>-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 знание государственного языка Российской Федерации (русского языка);</w:t>
      </w:r>
    </w:p>
    <w:p w:rsidR="00D65180" w:rsidRPr="005A69A8" w:rsidRDefault="001A520B" w:rsidP="00F94260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5A69A8">
        <w:rPr>
          <w:rFonts w:ascii="Times New Roman" w:eastAsia="Calibri" w:hAnsi="Times New Roman"/>
          <w:sz w:val="24"/>
          <w:szCs w:val="24"/>
        </w:rPr>
        <w:t>-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 знания </w:t>
      </w:r>
      <w:r w:rsidR="002F03EC" w:rsidRPr="005A69A8">
        <w:rPr>
          <w:rFonts w:ascii="Times New Roman" w:eastAsia="Calibri" w:hAnsi="Times New Roman"/>
          <w:sz w:val="24"/>
          <w:szCs w:val="24"/>
        </w:rPr>
        <w:t>основ: Конституции</w:t>
      </w:r>
      <w:r w:rsidR="00D65180" w:rsidRPr="005A69A8">
        <w:rPr>
          <w:rFonts w:ascii="Times New Roman" w:eastAsia="Calibri" w:hAnsi="Times New Roman"/>
          <w:sz w:val="24"/>
          <w:szCs w:val="24"/>
        </w:rPr>
        <w:t xml:space="preserve"> Российской Федерации,</w:t>
      </w:r>
      <w:r w:rsidR="00AD38C6" w:rsidRPr="005A69A8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5A69A8">
        <w:rPr>
          <w:rFonts w:ascii="Times New Roman" w:eastAsia="Calibri" w:hAnsi="Times New Roman"/>
          <w:sz w:val="24"/>
          <w:szCs w:val="24"/>
        </w:rPr>
        <w:t>Федерального закона от 27 мая 2003 г. № 58-ФЗ «О системе государственной службы Российской Федерации»;</w:t>
      </w:r>
      <w:r w:rsidRPr="005A69A8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5A69A8">
        <w:rPr>
          <w:rFonts w:ascii="Times New Roman" w:eastAsia="Calibri" w:hAnsi="Times New Roman"/>
          <w:sz w:val="24"/>
          <w:szCs w:val="24"/>
        </w:rPr>
        <w:t>Федерального зак</w:t>
      </w:r>
      <w:r w:rsidR="002F03EC" w:rsidRPr="005A69A8">
        <w:rPr>
          <w:rFonts w:ascii="Times New Roman" w:eastAsia="Calibri" w:hAnsi="Times New Roman"/>
          <w:sz w:val="24"/>
          <w:szCs w:val="24"/>
        </w:rPr>
        <w:t xml:space="preserve">она от 27 июля 2004 г. № 79-ФЗ </w:t>
      </w:r>
      <w:r w:rsidR="00D65180" w:rsidRPr="005A69A8">
        <w:rPr>
          <w:rFonts w:ascii="Times New Roman" w:eastAsia="Calibri" w:hAnsi="Times New Roman"/>
          <w:sz w:val="24"/>
          <w:szCs w:val="24"/>
        </w:rPr>
        <w:t>«О государственной гражданской службе Российской Федерации»;</w:t>
      </w:r>
      <w:r w:rsidRPr="005A69A8">
        <w:rPr>
          <w:rFonts w:ascii="Times New Roman" w:eastAsia="Calibri" w:hAnsi="Times New Roman"/>
          <w:sz w:val="24"/>
          <w:szCs w:val="24"/>
        </w:rPr>
        <w:t xml:space="preserve"> </w:t>
      </w:r>
      <w:r w:rsidR="00D65180" w:rsidRPr="005A69A8">
        <w:rPr>
          <w:rFonts w:ascii="Times New Roman" w:eastAsia="Calibri" w:hAnsi="Times New Roman"/>
          <w:sz w:val="24"/>
          <w:szCs w:val="24"/>
        </w:rPr>
        <w:t>Федерального закона от 25 декабря 2008 г. № 273-ФЗ «О противодействии коррупции»;</w:t>
      </w:r>
    </w:p>
    <w:p w:rsidR="00D65180" w:rsidRPr="005A69A8" w:rsidRDefault="001A520B" w:rsidP="00F94260">
      <w:pPr>
        <w:overflowPunct/>
        <w:ind w:firstLine="709"/>
        <w:jc w:val="both"/>
        <w:textAlignment w:val="auto"/>
        <w:rPr>
          <w:rFonts w:ascii="Times New Roman" w:eastAsia="Calibri" w:hAnsi="Times New Roman"/>
          <w:color w:val="000000"/>
          <w:sz w:val="24"/>
          <w:szCs w:val="24"/>
        </w:rPr>
      </w:pPr>
      <w:r w:rsidRPr="005A69A8">
        <w:rPr>
          <w:rFonts w:ascii="Times New Roman" w:eastAsia="Calibri" w:hAnsi="Times New Roman"/>
          <w:color w:val="000000"/>
          <w:sz w:val="24"/>
          <w:szCs w:val="24"/>
        </w:rPr>
        <w:t>- з</w:t>
      </w:r>
      <w:r w:rsidR="00D65180" w:rsidRPr="005A69A8">
        <w:rPr>
          <w:rFonts w:ascii="Times New Roman" w:eastAsia="Calibri" w:hAnsi="Times New Roman"/>
          <w:color w:val="000000"/>
          <w:sz w:val="24"/>
          <w:szCs w:val="24"/>
        </w:rPr>
        <w:t>нания и умения в области информационно-коммуникационных технологий.</w:t>
      </w:r>
    </w:p>
    <w:p w:rsidR="00AD38C6" w:rsidRPr="005A69A8" w:rsidRDefault="00AD38C6" w:rsidP="00F94260">
      <w:pPr>
        <w:overflowPunct/>
        <w:ind w:firstLine="709"/>
        <w:jc w:val="both"/>
        <w:textAlignment w:val="auto"/>
        <w:rPr>
          <w:rFonts w:ascii="Times New Roman" w:eastAsia="Calibri" w:hAnsi="Times New Roman"/>
          <w:color w:val="000000"/>
          <w:sz w:val="24"/>
          <w:szCs w:val="24"/>
        </w:rPr>
      </w:pPr>
    </w:p>
    <w:p w:rsidR="00E77FDA" w:rsidRDefault="00E77FDA" w:rsidP="00F94260">
      <w:pPr>
        <w:overflowPunct/>
        <w:ind w:firstLine="709"/>
        <w:jc w:val="both"/>
        <w:textAlignment w:val="auto"/>
        <w:rPr>
          <w:rFonts w:ascii="Times New Roman" w:eastAsia="Calibri" w:hAnsi="Times New Roman"/>
          <w:color w:val="000000"/>
          <w:sz w:val="24"/>
          <w:szCs w:val="24"/>
        </w:rPr>
      </w:pPr>
      <w:r w:rsidRPr="005A69A8">
        <w:rPr>
          <w:rFonts w:ascii="Times New Roman" w:eastAsia="Calibri" w:hAnsi="Times New Roman"/>
          <w:color w:val="000000"/>
          <w:sz w:val="24"/>
          <w:szCs w:val="24"/>
        </w:rPr>
        <w:lastRenderedPageBreak/>
        <w:t xml:space="preserve">6.4. Наличие </w:t>
      </w:r>
      <w:r w:rsidRPr="000639A3">
        <w:rPr>
          <w:rFonts w:ascii="Times New Roman" w:eastAsia="Calibri" w:hAnsi="Times New Roman"/>
          <w:color w:val="000000"/>
          <w:sz w:val="24"/>
          <w:szCs w:val="24"/>
        </w:rPr>
        <w:t>профессиональных знаний:</w:t>
      </w:r>
    </w:p>
    <w:p w:rsidR="00F94260" w:rsidRPr="00F94260" w:rsidRDefault="00F94260" w:rsidP="00F94260">
      <w:pPr>
        <w:widowControl w:val="0"/>
        <w:overflowPunct/>
        <w:ind w:firstLine="708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F94260">
        <w:rPr>
          <w:rFonts w:ascii="Times New Roman" w:hAnsi="Times New Roman"/>
          <w:sz w:val="24"/>
          <w:szCs w:val="24"/>
          <w:lang w:eastAsia="ru-RU"/>
        </w:rPr>
        <w:t>6.4.1. В сфере законодательства Российской Федерации:</w:t>
      </w:r>
    </w:p>
    <w:p w:rsidR="005904D0" w:rsidRPr="005904D0" w:rsidRDefault="005904D0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- </w:t>
      </w:r>
      <w:r w:rsidRPr="005904D0">
        <w:rPr>
          <w:rFonts w:ascii="Times New Roman" w:hAnsi="Times New Roman"/>
          <w:sz w:val="24"/>
          <w:szCs w:val="24"/>
          <w:lang w:bidi="en-US"/>
        </w:rPr>
        <w:t>Налоговый кодекс Российской Федерации часть первая от 31 июля 1998 г. № 146-ФЗ (статьи 271, 272, 333.21, 333.33, глава 8. Исполнение обязанности по уплате налогов и сборов, глава 9. Изменение срока уплаты налога и сбора, а также пени и штрафа, глава 10. Требование об уплате налогов и сборов, глава 11. Способы обеспечения исполнения обязанностей по уплате налогов и сборов, глава 12. Зачет и возврат излишне уплаченных или излишне взысканных сумм) и часть вторая от 5 августа 2000 г. № 117-ФЗ (статьи 25.2, 25.6, 25.12, 46, 59).</w:t>
      </w:r>
    </w:p>
    <w:p w:rsidR="005904D0" w:rsidRPr="005904D0" w:rsidRDefault="005904D0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- </w:t>
      </w:r>
      <w:r w:rsidRPr="005904D0">
        <w:rPr>
          <w:rFonts w:ascii="Times New Roman" w:hAnsi="Times New Roman"/>
          <w:sz w:val="24"/>
          <w:szCs w:val="24"/>
          <w:lang w:bidi="en-US"/>
        </w:rPr>
        <w:t xml:space="preserve">Кодекс Российской Федерации об административных правонарушениях </w:t>
      </w:r>
    </w:p>
    <w:p w:rsidR="005904D0" w:rsidRPr="005904D0" w:rsidRDefault="005904D0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- </w:t>
      </w:r>
      <w:r w:rsidRPr="005904D0">
        <w:rPr>
          <w:rFonts w:ascii="Times New Roman" w:hAnsi="Times New Roman"/>
          <w:sz w:val="24"/>
          <w:szCs w:val="24"/>
          <w:lang w:bidi="en-US"/>
        </w:rPr>
        <w:t>Уголовно-процессуальный кодекс Российской Федерации (статьи 44, 140, 141, 144,145).</w:t>
      </w:r>
    </w:p>
    <w:p w:rsidR="005904D0" w:rsidRPr="005904D0" w:rsidRDefault="005904D0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- </w:t>
      </w:r>
      <w:r w:rsidRPr="005904D0">
        <w:rPr>
          <w:rFonts w:ascii="Times New Roman" w:hAnsi="Times New Roman"/>
          <w:sz w:val="24"/>
          <w:szCs w:val="24"/>
          <w:lang w:bidi="en-US"/>
        </w:rPr>
        <w:t>Уголовный кодекс Российской Федерации (статьи 198-199.2)</w:t>
      </w:r>
    </w:p>
    <w:p w:rsidR="005904D0" w:rsidRPr="005904D0" w:rsidRDefault="005904D0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- </w:t>
      </w:r>
      <w:r w:rsidRPr="005904D0">
        <w:rPr>
          <w:rFonts w:ascii="Times New Roman" w:hAnsi="Times New Roman"/>
          <w:sz w:val="24"/>
          <w:szCs w:val="24"/>
          <w:lang w:bidi="en-US"/>
        </w:rPr>
        <w:t xml:space="preserve">Гражданский кодекс Российской Федерации (часть первая) </w:t>
      </w:r>
    </w:p>
    <w:p w:rsidR="005904D0" w:rsidRPr="005904D0" w:rsidRDefault="005904D0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- </w:t>
      </w:r>
      <w:r w:rsidRPr="005904D0">
        <w:rPr>
          <w:rFonts w:ascii="Times New Roman" w:hAnsi="Times New Roman"/>
          <w:sz w:val="24"/>
          <w:szCs w:val="24"/>
          <w:lang w:bidi="en-US"/>
        </w:rPr>
        <w:t>Закон Российской Федерации от 21 марта 1991 г. № 943-1 «О налоговых органах Российской Федерации».</w:t>
      </w:r>
    </w:p>
    <w:p w:rsidR="005904D0" w:rsidRDefault="005904D0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- </w:t>
      </w:r>
      <w:r w:rsidRPr="005904D0">
        <w:rPr>
          <w:rFonts w:ascii="Times New Roman" w:hAnsi="Times New Roman"/>
          <w:sz w:val="24"/>
          <w:szCs w:val="24"/>
          <w:lang w:bidi="en-US"/>
        </w:rPr>
        <w:t>Федеральный закон от 26 октября 2002 г. № 127-ФЗ «О несостоятельности (банкротстве)».</w:t>
      </w:r>
    </w:p>
    <w:p w:rsidR="008748EF" w:rsidRPr="005A69A8" w:rsidRDefault="008748EF" w:rsidP="00F94260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>- Федеральный закон РФ от 10.12.2003 №173-Ф3 «О валютном регулировании и валютном контроле» (далее - Закон №173-Ф3),</w:t>
      </w:r>
    </w:p>
    <w:p w:rsidR="008748EF" w:rsidRPr="005A69A8" w:rsidRDefault="008748EF" w:rsidP="00F94260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 xml:space="preserve">- Федеральный закон РФ от 30.12.2001 №195-ФЗ «Кодекс Российской Федерации об административных правонарушениях» (далее - КоАП РФ), </w:t>
      </w:r>
    </w:p>
    <w:p w:rsidR="005904D0" w:rsidRDefault="005904D0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- </w:t>
      </w:r>
      <w:r w:rsidRPr="005904D0">
        <w:rPr>
          <w:rFonts w:ascii="Times New Roman" w:hAnsi="Times New Roman"/>
          <w:sz w:val="24"/>
          <w:szCs w:val="24"/>
          <w:lang w:bidi="en-US"/>
        </w:rPr>
        <w:t>постановление Правительства Российской Федерации от 30 сентября 2004 г. № 506 «Об утверждении Положения о Федеральной налоговой службе».</w:t>
      </w:r>
    </w:p>
    <w:p w:rsidR="008748EF" w:rsidRPr="005A69A8" w:rsidRDefault="008748EF" w:rsidP="00F94260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>- Постановление Правительства РФ от 28.12.2005 №819 «Об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за пределами территории Российской Федерации» (далее - Постановление №819),</w:t>
      </w:r>
    </w:p>
    <w:p w:rsidR="008748EF" w:rsidRPr="005A69A8" w:rsidRDefault="008748EF" w:rsidP="00F94260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>- Постановление Правительства РФ от 12.12.2015 N 1365 «О порядке представления физическими лицами – резидентами» (далее – Постановление №1365),</w:t>
      </w:r>
    </w:p>
    <w:p w:rsidR="008748EF" w:rsidRPr="005A69A8" w:rsidRDefault="008748EF" w:rsidP="00F94260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 xml:space="preserve">- Постановление Правительства РФ от 17.02.2007 №98 «Об утверждении правил предоставления резидентами и нерезидентами подтверждающих документов и информации при осуществлении валютных операций агентам валютного контроля, за исключением уполномоченных банков» (далее Постановление №98), </w:t>
      </w:r>
    </w:p>
    <w:p w:rsidR="008748EF" w:rsidRPr="005A69A8" w:rsidRDefault="008748EF" w:rsidP="00F94260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 xml:space="preserve">- Приказ Минфина РФ от 04.10.2011 №123н «Административный регламент исполнения Федеральной налоговой службой государственной функции по контролю за осуществлением валютных операций резидентами и нерезидентами, не являющимися кредитными организациями или валютными биржами» (далее - Административный регламент), </w:t>
      </w:r>
    </w:p>
    <w:p w:rsidR="005904D0" w:rsidRDefault="008748EF" w:rsidP="00F94260">
      <w:pPr>
        <w:overflowPunct/>
        <w:ind w:firstLine="709"/>
        <w:jc w:val="both"/>
        <w:textAlignment w:val="auto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5904D0" w:rsidRPr="005904D0">
        <w:rPr>
          <w:rFonts w:ascii="Times New Roman" w:hAnsi="Times New Roman"/>
          <w:sz w:val="24"/>
          <w:szCs w:val="24"/>
          <w:lang w:bidi="en-US"/>
        </w:rPr>
        <w:t>приказ Минфина России от 2 июля 2012 г. № 99н «Административный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(расчетов)».</w:t>
      </w:r>
    </w:p>
    <w:p w:rsidR="005E7341" w:rsidRPr="005A69A8" w:rsidRDefault="008B1593" w:rsidP="00F94260">
      <w:pPr>
        <w:pStyle w:val="aa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A69A8">
        <w:rPr>
          <w:rFonts w:ascii="Times New Roman" w:eastAsia="Calibri" w:hAnsi="Times New Roman"/>
          <w:i/>
          <w:sz w:val="24"/>
          <w:szCs w:val="24"/>
          <w:lang w:val="ru-RU"/>
        </w:rPr>
        <w:t>Старший г</w:t>
      </w:r>
      <w:r w:rsidR="005E7341" w:rsidRPr="005A69A8">
        <w:rPr>
          <w:rFonts w:ascii="Times New Roman" w:eastAsia="Calibri" w:hAnsi="Times New Roman"/>
          <w:i/>
          <w:sz w:val="24"/>
          <w:szCs w:val="24"/>
          <w:lang w:val="ru-RU"/>
        </w:rPr>
        <w:t>осударственный налоговый инспектор</w:t>
      </w:r>
      <w:r w:rsidR="005E7341" w:rsidRPr="005A69A8">
        <w:rPr>
          <w:rFonts w:ascii="Times New Roman" w:eastAsia="Calibri" w:hAnsi="Times New Roman"/>
          <w:sz w:val="24"/>
          <w:szCs w:val="24"/>
          <w:lang w:val="ru-RU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5532DC" w:rsidRPr="00796E3F" w:rsidRDefault="005532DC" w:rsidP="00796E3F">
      <w:pPr>
        <w:pStyle w:val="aa"/>
        <w:numPr>
          <w:ilvl w:val="2"/>
          <w:numId w:val="28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796E3F">
        <w:rPr>
          <w:rFonts w:ascii="Times New Roman" w:hAnsi="Times New Roman"/>
          <w:bCs/>
          <w:sz w:val="24"/>
          <w:szCs w:val="24"/>
          <w:lang w:val="ru-RU"/>
        </w:rPr>
        <w:t>Иные профессиональные знания</w:t>
      </w:r>
      <w:r w:rsidR="00C6515C" w:rsidRPr="00796E3F">
        <w:rPr>
          <w:rFonts w:ascii="Times New Roman" w:hAnsi="Times New Roman"/>
          <w:sz w:val="24"/>
          <w:szCs w:val="24"/>
          <w:lang w:val="ru-RU"/>
        </w:rPr>
        <w:t>:</w:t>
      </w:r>
    </w:p>
    <w:p w:rsidR="005904D0" w:rsidRPr="005904D0" w:rsidRDefault="00883E30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796E3F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5904D0" w:rsidRPr="005904D0">
        <w:rPr>
          <w:rFonts w:ascii="Times New Roman" w:hAnsi="Times New Roman"/>
          <w:sz w:val="24"/>
          <w:szCs w:val="24"/>
          <w:lang w:bidi="en-US"/>
        </w:rPr>
        <w:t>порядок организации взаимодействия с органами прокуратуры, следственными органами, органами внутренних дел;</w:t>
      </w:r>
    </w:p>
    <w:p w:rsidR="005904D0" w:rsidRPr="005904D0" w:rsidRDefault="00883E30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796E3F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5904D0" w:rsidRPr="005904D0">
        <w:rPr>
          <w:rFonts w:ascii="Times New Roman" w:hAnsi="Times New Roman"/>
          <w:sz w:val="24"/>
          <w:szCs w:val="24"/>
          <w:lang w:bidi="en-US"/>
        </w:rPr>
        <w:t>основы бухгалтерского и налогового учёта, аудита: сущность, основные задачи, организация ведения;</w:t>
      </w:r>
    </w:p>
    <w:p w:rsidR="005904D0" w:rsidRPr="005904D0" w:rsidRDefault="00883E30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796E3F">
        <w:rPr>
          <w:rFonts w:ascii="Times New Roman" w:hAnsi="Times New Roman"/>
          <w:sz w:val="24"/>
          <w:szCs w:val="24"/>
          <w:lang w:bidi="en-US"/>
        </w:rPr>
        <w:t xml:space="preserve">- </w:t>
      </w:r>
      <w:r w:rsidR="005904D0" w:rsidRPr="005904D0">
        <w:rPr>
          <w:rFonts w:ascii="Times New Roman" w:hAnsi="Times New Roman"/>
          <w:sz w:val="24"/>
          <w:szCs w:val="24"/>
          <w:lang w:bidi="en-US"/>
        </w:rPr>
        <w:t>особенности банковской системы Российской Федерации (в части списания денежных средств с расчетных счетов);</w:t>
      </w:r>
    </w:p>
    <w:p w:rsidR="00883E30" w:rsidRPr="00883E30" w:rsidRDefault="00883E30" w:rsidP="00F94260">
      <w:pPr>
        <w:tabs>
          <w:tab w:val="left" w:pos="9033"/>
        </w:tabs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  <w:lang w:bidi="en-US"/>
        </w:rPr>
      </w:pPr>
      <w:r w:rsidRPr="00796E3F">
        <w:rPr>
          <w:rFonts w:ascii="Times New Roman" w:hAnsi="Times New Roman"/>
          <w:sz w:val="24"/>
          <w:szCs w:val="24"/>
          <w:lang w:bidi="en-US"/>
        </w:rPr>
        <w:t xml:space="preserve">- </w:t>
      </w:r>
      <w:r w:rsidRPr="00883E30">
        <w:rPr>
          <w:rFonts w:ascii="Times New Roman" w:hAnsi="Times New Roman"/>
          <w:sz w:val="24"/>
          <w:szCs w:val="24"/>
          <w:lang w:bidi="en-US"/>
        </w:rPr>
        <w:t>передовой отечественный и зарубежный опыт валютного регулирования и контроля.</w:t>
      </w:r>
    </w:p>
    <w:p w:rsidR="00883E30" w:rsidRPr="00883E30" w:rsidRDefault="00883E30" w:rsidP="00796E3F">
      <w:pPr>
        <w:tabs>
          <w:tab w:val="left" w:pos="9033"/>
        </w:tabs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796E3F">
        <w:rPr>
          <w:rFonts w:ascii="Times New Roman" w:hAnsi="Times New Roman"/>
          <w:sz w:val="24"/>
          <w:szCs w:val="24"/>
          <w:lang w:bidi="en-US"/>
        </w:rPr>
        <w:lastRenderedPageBreak/>
        <w:t xml:space="preserve">- </w:t>
      </w:r>
      <w:r w:rsidRPr="00883E30">
        <w:rPr>
          <w:rFonts w:ascii="Times New Roman" w:hAnsi="Times New Roman"/>
          <w:sz w:val="24"/>
          <w:szCs w:val="24"/>
          <w:lang w:bidi="en-US"/>
        </w:rPr>
        <w:t>знание правоприменительной практики по вопросам, связанных с применением Кодекса Российской Федерации об административных правонарушениях и валютного законодательства Российской Федерации.</w:t>
      </w:r>
    </w:p>
    <w:p w:rsidR="005904D0" w:rsidRPr="00796E3F" w:rsidRDefault="00883E30" w:rsidP="00796E3F">
      <w:pPr>
        <w:pStyle w:val="a8"/>
        <w:tabs>
          <w:tab w:val="left" w:pos="142"/>
        </w:tabs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96E3F">
        <w:rPr>
          <w:rFonts w:ascii="Times New Roman" w:hAnsi="Times New Roman"/>
          <w:sz w:val="24"/>
          <w:szCs w:val="24"/>
          <w:lang w:bidi="en-US"/>
        </w:rPr>
        <w:t xml:space="preserve">- </w:t>
      </w:r>
      <w:r w:rsidRPr="00796E3F">
        <w:rPr>
          <w:rFonts w:ascii="Times New Roman" w:hAnsi="Times New Roman"/>
          <w:sz w:val="24"/>
          <w:szCs w:val="24"/>
          <w:lang w:bidi="en-US"/>
        </w:rPr>
        <w:t>принципы, методы, технологии и механизмы осуществления контроля (надзора).</w:t>
      </w:r>
    </w:p>
    <w:p w:rsidR="005E60F9" w:rsidRPr="00796E3F" w:rsidRDefault="001934AC" w:rsidP="00796E3F">
      <w:pPr>
        <w:pStyle w:val="a8"/>
        <w:numPr>
          <w:ilvl w:val="1"/>
          <w:numId w:val="28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796E3F">
        <w:rPr>
          <w:rFonts w:ascii="Times New Roman" w:eastAsia="Calibri" w:hAnsi="Times New Roman"/>
          <w:sz w:val="24"/>
          <w:szCs w:val="24"/>
        </w:rPr>
        <w:t>Наличие функциональных знаний:</w:t>
      </w:r>
    </w:p>
    <w:p w:rsidR="00E0661F" w:rsidRPr="005A69A8" w:rsidRDefault="00E0661F" w:rsidP="00796E3F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5A69A8">
        <w:rPr>
          <w:rFonts w:ascii="Times New Roman" w:hAnsi="Times New Roman"/>
          <w:sz w:val="24"/>
          <w:szCs w:val="24"/>
          <w:lang w:bidi="en-US"/>
        </w:rPr>
        <w:t>-</w:t>
      </w:r>
      <w:r w:rsidRPr="005A69A8">
        <w:rPr>
          <w:rFonts w:ascii="Times New Roman" w:hAnsi="Times New Roman"/>
          <w:sz w:val="24"/>
          <w:szCs w:val="24"/>
          <w:lang w:val="en-US" w:bidi="en-US"/>
        </w:rPr>
        <w:t> </w:t>
      </w:r>
      <w:r w:rsidRPr="005A69A8">
        <w:rPr>
          <w:rFonts w:ascii="Times New Roman" w:hAnsi="Times New Roman"/>
          <w:sz w:val="24"/>
          <w:szCs w:val="24"/>
          <w:lang w:bidi="en-US"/>
        </w:rPr>
        <w:t>принципы, методы, технологии и механизмы осуществления контроля (надзора);</w:t>
      </w:r>
    </w:p>
    <w:p w:rsidR="00E0661F" w:rsidRPr="005A69A8" w:rsidRDefault="00E0661F" w:rsidP="00796E3F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5A69A8">
        <w:rPr>
          <w:rFonts w:ascii="Times New Roman" w:hAnsi="Times New Roman"/>
          <w:sz w:val="24"/>
          <w:szCs w:val="24"/>
          <w:lang w:bidi="en-US"/>
        </w:rPr>
        <w:t>-</w:t>
      </w:r>
      <w:r w:rsidRPr="005A69A8">
        <w:rPr>
          <w:rFonts w:ascii="Times New Roman" w:hAnsi="Times New Roman"/>
          <w:sz w:val="24"/>
          <w:szCs w:val="24"/>
          <w:lang w:val="en-US" w:bidi="en-US"/>
        </w:rPr>
        <w:t> </w:t>
      </w:r>
      <w:r w:rsidRPr="005A69A8">
        <w:rPr>
          <w:rFonts w:ascii="Times New Roman" w:hAnsi="Times New Roman"/>
          <w:sz w:val="24"/>
          <w:szCs w:val="24"/>
          <w:lang w:bidi="en-US"/>
        </w:rPr>
        <w:t>виды, назначение и технологии организации проверочных процедур;</w:t>
      </w:r>
    </w:p>
    <w:p w:rsidR="00E0661F" w:rsidRPr="005A69A8" w:rsidRDefault="00E0661F" w:rsidP="00796E3F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5A69A8">
        <w:rPr>
          <w:rFonts w:ascii="Times New Roman" w:hAnsi="Times New Roman"/>
          <w:sz w:val="24"/>
          <w:szCs w:val="24"/>
          <w:lang w:bidi="en-US"/>
        </w:rPr>
        <w:t>-</w:t>
      </w:r>
      <w:r w:rsidRPr="005A69A8">
        <w:rPr>
          <w:rFonts w:ascii="Times New Roman" w:hAnsi="Times New Roman"/>
          <w:sz w:val="24"/>
          <w:szCs w:val="24"/>
          <w:lang w:val="en-US" w:bidi="en-US"/>
        </w:rPr>
        <w:t> </w:t>
      </w:r>
      <w:r w:rsidRPr="005A69A8">
        <w:rPr>
          <w:rFonts w:ascii="Times New Roman" w:hAnsi="Times New Roman"/>
          <w:sz w:val="24"/>
          <w:szCs w:val="24"/>
          <w:lang w:bidi="en-US"/>
        </w:rPr>
        <w:t>понятие единого реестра проверок, процедура его формирования;</w:t>
      </w:r>
    </w:p>
    <w:p w:rsidR="00E0661F" w:rsidRPr="005A69A8" w:rsidRDefault="00E0661F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5A69A8">
        <w:rPr>
          <w:rFonts w:ascii="Times New Roman" w:hAnsi="Times New Roman"/>
          <w:sz w:val="24"/>
          <w:szCs w:val="24"/>
          <w:lang w:bidi="en-US"/>
        </w:rPr>
        <w:t>-</w:t>
      </w:r>
      <w:r w:rsidRPr="005A69A8">
        <w:rPr>
          <w:rFonts w:ascii="Times New Roman" w:hAnsi="Times New Roman"/>
          <w:sz w:val="24"/>
          <w:szCs w:val="24"/>
          <w:lang w:val="en-US" w:bidi="en-US"/>
        </w:rPr>
        <w:t> </w:t>
      </w:r>
      <w:r w:rsidRPr="005A69A8">
        <w:rPr>
          <w:rFonts w:ascii="Times New Roman" w:hAnsi="Times New Roman"/>
          <w:sz w:val="24"/>
          <w:szCs w:val="24"/>
          <w:lang w:bidi="en-US"/>
        </w:rPr>
        <w:t>институт предварительной проверки жалобы и иной информации, поступившей в контрольно-надзорный орган;</w:t>
      </w:r>
    </w:p>
    <w:p w:rsidR="00E0661F" w:rsidRPr="005A69A8" w:rsidRDefault="00E0661F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5A69A8">
        <w:rPr>
          <w:rFonts w:ascii="Times New Roman" w:hAnsi="Times New Roman"/>
          <w:sz w:val="24"/>
          <w:szCs w:val="24"/>
          <w:lang w:bidi="en-US"/>
        </w:rPr>
        <w:t>-</w:t>
      </w:r>
      <w:r w:rsidRPr="005A69A8">
        <w:rPr>
          <w:rFonts w:ascii="Times New Roman" w:hAnsi="Times New Roman"/>
          <w:sz w:val="24"/>
          <w:szCs w:val="24"/>
          <w:lang w:val="en-US" w:bidi="en-US"/>
        </w:rPr>
        <w:t> </w:t>
      </w:r>
      <w:r w:rsidRPr="005A69A8">
        <w:rPr>
          <w:rFonts w:ascii="Times New Roman" w:hAnsi="Times New Roman"/>
          <w:sz w:val="24"/>
          <w:szCs w:val="24"/>
          <w:lang w:bidi="en-US"/>
        </w:rPr>
        <w:t>процедура организации проверки: порядок, этапы, инструменты проведения;</w:t>
      </w:r>
    </w:p>
    <w:p w:rsidR="00E0661F" w:rsidRPr="005A69A8" w:rsidRDefault="00E0661F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5A69A8">
        <w:rPr>
          <w:rFonts w:ascii="Times New Roman" w:hAnsi="Times New Roman"/>
          <w:sz w:val="24"/>
          <w:szCs w:val="24"/>
          <w:lang w:bidi="en-US"/>
        </w:rPr>
        <w:t>-</w:t>
      </w:r>
      <w:r w:rsidRPr="005A69A8">
        <w:rPr>
          <w:rFonts w:ascii="Times New Roman" w:hAnsi="Times New Roman"/>
          <w:sz w:val="24"/>
          <w:szCs w:val="24"/>
          <w:lang w:val="en-US" w:bidi="en-US"/>
        </w:rPr>
        <w:t> </w:t>
      </w:r>
      <w:r w:rsidRPr="005A69A8">
        <w:rPr>
          <w:rFonts w:ascii="Times New Roman" w:hAnsi="Times New Roman"/>
          <w:sz w:val="24"/>
          <w:szCs w:val="24"/>
          <w:lang w:bidi="en-US"/>
        </w:rPr>
        <w:t>ограничения при проведении проверочных процедур;</w:t>
      </w:r>
    </w:p>
    <w:p w:rsidR="00E0661F" w:rsidRPr="005A69A8" w:rsidRDefault="00E0661F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5A69A8">
        <w:rPr>
          <w:rFonts w:ascii="Times New Roman" w:hAnsi="Times New Roman"/>
          <w:sz w:val="24"/>
          <w:szCs w:val="24"/>
          <w:lang w:bidi="en-US"/>
        </w:rPr>
        <w:t>-</w:t>
      </w:r>
      <w:r w:rsidRPr="005A69A8">
        <w:rPr>
          <w:rFonts w:ascii="Times New Roman" w:hAnsi="Times New Roman"/>
          <w:sz w:val="24"/>
          <w:szCs w:val="24"/>
          <w:lang w:val="en-US" w:bidi="en-US"/>
        </w:rPr>
        <w:t> </w:t>
      </w:r>
      <w:r w:rsidRPr="005A69A8">
        <w:rPr>
          <w:rFonts w:ascii="Times New Roman" w:hAnsi="Times New Roman"/>
          <w:sz w:val="24"/>
          <w:szCs w:val="24"/>
          <w:lang w:bidi="en-US"/>
        </w:rPr>
        <w:t>меры, принимаемые по результатам проверки;</w:t>
      </w:r>
    </w:p>
    <w:p w:rsidR="00E0661F" w:rsidRPr="00796E3F" w:rsidRDefault="00E0661F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796E3F">
        <w:rPr>
          <w:rFonts w:ascii="Times New Roman" w:hAnsi="Times New Roman"/>
          <w:sz w:val="24"/>
          <w:szCs w:val="24"/>
          <w:lang w:bidi="en-US"/>
        </w:rPr>
        <w:t>-</w:t>
      </w:r>
      <w:r w:rsidRPr="00796E3F">
        <w:rPr>
          <w:rFonts w:ascii="Times New Roman" w:hAnsi="Times New Roman"/>
          <w:sz w:val="24"/>
          <w:szCs w:val="24"/>
          <w:lang w:val="en-US" w:bidi="en-US"/>
        </w:rPr>
        <w:t> </w:t>
      </w:r>
      <w:r w:rsidRPr="00796E3F">
        <w:rPr>
          <w:rFonts w:ascii="Times New Roman" w:hAnsi="Times New Roman"/>
          <w:sz w:val="24"/>
          <w:szCs w:val="24"/>
          <w:lang w:bidi="en-US"/>
        </w:rPr>
        <w:t>плановые (рейдовые) осмотры;</w:t>
      </w:r>
    </w:p>
    <w:p w:rsidR="005E60F9" w:rsidRPr="00796E3F" w:rsidRDefault="005E60F9" w:rsidP="00F94260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796E3F">
        <w:rPr>
          <w:rFonts w:ascii="Times New Roman" w:hAnsi="Times New Roman"/>
          <w:sz w:val="24"/>
          <w:szCs w:val="24"/>
          <w:lang w:bidi="en-US"/>
        </w:rPr>
        <w:t>-</w:t>
      </w:r>
      <w:r w:rsidRPr="00796E3F">
        <w:rPr>
          <w:rFonts w:ascii="Times New Roman" w:hAnsi="Times New Roman"/>
          <w:sz w:val="24"/>
          <w:szCs w:val="24"/>
          <w:lang w:val="en-US" w:bidi="en-US"/>
        </w:rPr>
        <w:t> </w:t>
      </w:r>
      <w:r w:rsidRPr="00796E3F">
        <w:rPr>
          <w:rFonts w:ascii="Times New Roman" w:hAnsi="Times New Roman"/>
          <w:sz w:val="24"/>
          <w:szCs w:val="24"/>
          <w:lang w:bidi="en-US"/>
        </w:rPr>
        <w:t>основания проведения и особенности внеплановых проверок.</w:t>
      </w:r>
    </w:p>
    <w:p w:rsidR="00D65180" w:rsidRPr="00796E3F" w:rsidRDefault="00452137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796E3F">
        <w:rPr>
          <w:rFonts w:ascii="Times New Roman" w:eastAsia="Calibri" w:hAnsi="Times New Roman"/>
          <w:sz w:val="24"/>
          <w:szCs w:val="24"/>
        </w:rPr>
        <w:t xml:space="preserve">6.6. Наличие базовых умений: </w:t>
      </w:r>
    </w:p>
    <w:p w:rsidR="00606437" w:rsidRPr="00796E3F" w:rsidRDefault="00057F62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796E3F">
        <w:rPr>
          <w:rFonts w:ascii="Times New Roman" w:eastAsia="Calibri" w:hAnsi="Times New Roman"/>
          <w:sz w:val="24"/>
          <w:szCs w:val="24"/>
        </w:rPr>
        <w:t xml:space="preserve">- </w:t>
      </w:r>
      <w:r w:rsidR="00606437" w:rsidRPr="00796E3F">
        <w:rPr>
          <w:rFonts w:ascii="Times New Roman" w:eastAsia="Calibri" w:hAnsi="Times New Roman"/>
          <w:sz w:val="24"/>
          <w:szCs w:val="24"/>
        </w:rPr>
        <w:t>умение мыслить системно (стратегически);</w:t>
      </w:r>
    </w:p>
    <w:p w:rsidR="00606437" w:rsidRPr="00796E3F" w:rsidRDefault="00057F62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796E3F">
        <w:rPr>
          <w:rFonts w:ascii="Times New Roman" w:eastAsia="Calibri" w:hAnsi="Times New Roman"/>
          <w:sz w:val="24"/>
          <w:szCs w:val="24"/>
        </w:rPr>
        <w:t xml:space="preserve">- </w:t>
      </w:r>
      <w:r w:rsidR="00606437" w:rsidRPr="00796E3F">
        <w:rPr>
          <w:rFonts w:ascii="Times New Roman" w:eastAsia="Calibri" w:hAnsi="Times New Roman"/>
          <w:sz w:val="24"/>
          <w:szCs w:val="24"/>
        </w:rPr>
        <w:t>умение планировать, рационально использовать служебное время и достигать результата;</w:t>
      </w:r>
    </w:p>
    <w:p w:rsidR="00606437" w:rsidRPr="00796E3F" w:rsidRDefault="00057F62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796E3F">
        <w:rPr>
          <w:rFonts w:ascii="Times New Roman" w:eastAsia="Calibri" w:hAnsi="Times New Roman"/>
          <w:sz w:val="24"/>
          <w:szCs w:val="24"/>
        </w:rPr>
        <w:t xml:space="preserve">- </w:t>
      </w:r>
      <w:r w:rsidR="00606437" w:rsidRPr="00796E3F">
        <w:rPr>
          <w:rFonts w:ascii="Times New Roman" w:eastAsia="Calibri" w:hAnsi="Times New Roman"/>
          <w:sz w:val="24"/>
          <w:szCs w:val="24"/>
        </w:rPr>
        <w:t>коммуникативные умения;</w:t>
      </w:r>
    </w:p>
    <w:p w:rsidR="00606437" w:rsidRPr="00796E3F" w:rsidRDefault="00057F62" w:rsidP="00F94260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796E3F">
        <w:rPr>
          <w:rFonts w:ascii="Times New Roman" w:eastAsia="Calibri" w:hAnsi="Times New Roman"/>
          <w:sz w:val="24"/>
          <w:szCs w:val="24"/>
        </w:rPr>
        <w:t xml:space="preserve">- </w:t>
      </w:r>
      <w:r w:rsidR="00606437" w:rsidRPr="00796E3F">
        <w:rPr>
          <w:rFonts w:ascii="Times New Roman" w:eastAsia="Calibri" w:hAnsi="Times New Roman"/>
          <w:sz w:val="24"/>
          <w:szCs w:val="24"/>
        </w:rPr>
        <w:t xml:space="preserve">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</w:t>
      </w:r>
    </w:p>
    <w:p w:rsidR="00606437" w:rsidRPr="00796E3F" w:rsidRDefault="00057F62" w:rsidP="00F94260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796E3F">
        <w:rPr>
          <w:rFonts w:ascii="Times New Roman" w:eastAsia="Calibri" w:hAnsi="Times New Roman"/>
          <w:sz w:val="24"/>
          <w:szCs w:val="24"/>
        </w:rPr>
        <w:t xml:space="preserve">- </w:t>
      </w:r>
      <w:r w:rsidR="00606437" w:rsidRPr="00796E3F">
        <w:rPr>
          <w:rFonts w:ascii="Times New Roman" w:eastAsia="Calibri" w:hAnsi="Times New Roman"/>
          <w:sz w:val="24"/>
          <w:szCs w:val="24"/>
        </w:rPr>
        <w:t>общих вопросов в области обеспечения информационной безопасности;</w:t>
      </w:r>
    </w:p>
    <w:p w:rsidR="00606437" w:rsidRPr="00796E3F" w:rsidRDefault="00057F62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796E3F">
        <w:rPr>
          <w:rFonts w:ascii="Times New Roman" w:eastAsia="Calibri" w:hAnsi="Times New Roman"/>
          <w:sz w:val="24"/>
          <w:szCs w:val="24"/>
        </w:rPr>
        <w:t xml:space="preserve">- </w:t>
      </w:r>
      <w:r w:rsidR="00606437" w:rsidRPr="00796E3F">
        <w:rPr>
          <w:rFonts w:ascii="Times New Roman" w:eastAsia="Calibri" w:hAnsi="Times New Roman"/>
          <w:sz w:val="24"/>
          <w:szCs w:val="24"/>
        </w:rPr>
        <w:t>умение управлять изменениями.</w:t>
      </w:r>
    </w:p>
    <w:p w:rsidR="0013160B" w:rsidRPr="00796E3F" w:rsidRDefault="00136A59" w:rsidP="00F94260">
      <w:pPr>
        <w:pStyle w:val="a8"/>
        <w:numPr>
          <w:ilvl w:val="1"/>
          <w:numId w:val="9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796E3F">
        <w:rPr>
          <w:rFonts w:ascii="Times New Roman" w:eastAsia="Calibri" w:hAnsi="Times New Roman"/>
          <w:sz w:val="24"/>
          <w:szCs w:val="24"/>
        </w:rPr>
        <w:t xml:space="preserve">Наличие профессиональных умений: </w:t>
      </w:r>
    </w:p>
    <w:p w:rsidR="00AD6AA8" w:rsidRPr="00796E3F" w:rsidRDefault="00862AA6" w:rsidP="00F94260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796E3F">
        <w:rPr>
          <w:rFonts w:ascii="Times New Roman" w:hAnsi="Times New Roman"/>
          <w:sz w:val="24"/>
          <w:szCs w:val="24"/>
        </w:rPr>
        <w:t>проведение плановых и внеплановых документарных (камеральных) проверок</w:t>
      </w:r>
    </w:p>
    <w:p w:rsidR="00136A59" w:rsidRPr="003E3F43" w:rsidRDefault="00136A59" w:rsidP="00F94260">
      <w:pPr>
        <w:pStyle w:val="a8"/>
        <w:numPr>
          <w:ilvl w:val="1"/>
          <w:numId w:val="9"/>
        </w:numPr>
        <w:overflowPunct/>
        <w:ind w:left="0"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3E3F43">
        <w:rPr>
          <w:rFonts w:ascii="Times New Roman" w:eastAsia="Calibri" w:hAnsi="Times New Roman"/>
          <w:sz w:val="24"/>
          <w:szCs w:val="24"/>
        </w:rPr>
        <w:t xml:space="preserve">Наличие </w:t>
      </w:r>
      <w:r w:rsidR="00AD6AA8" w:rsidRPr="003E3F43">
        <w:rPr>
          <w:rFonts w:ascii="Times New Roman" w:eastAsia="Calibri" w:hAnsi="Times New Roman"/>
          <w:sz w:val="24"/>
          <w:szCs w:val="24"/>
        </w:rPr>
        <w:t>функциональных умений</w:t>
      </w:r>
      <w:r w:rsidRPr="003E3F43">
        <w:rPr>
          <w:rFonts w:ascii="Times New Roman" w:eastAsia="Calibri" w:hAnsi="Times New Roman"/>
          <w:sz w:val="24"/>
          <w:szCs w:val="24"/>
        </w:rPr>
        <w:t>:</w:t>
      </w:r>
    </w:p>
    <w:p w:rsidR="004C58BF" w:rsidRPr="004C58BF" w:rsidRDefault="004C58BF" w:rsidP="00F9426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3E3F43">
        <w:rPr>
          <w:rFonts w:ascii="Times New Roman" w:hAnsi="Times New Roman"/>
          <w:sz w:val="24"/>
          <w:szCs w:val="24"/>
          <w:lang w:bidi="en-US"/>
        </w:rPr>
        <w:t xml:space="preserve">- </w:t>
      </w:r>
      <w:r w:rsidRPr="004C58BF">
        <w:rPr>
          <w:rFonts w:ascii="Times New Roman" w:hAnsi="Times New Roman"/>
          <w:sz w:val="24"/>
          <w:szCs w:val="24"/>
          <w:lang w:bidi="en-US"/>
        </w:rPr>
        <w:t>проведение плановых и внеплановых документарных (камеральных) проверок (обследований);</w:t>
      </w:r>
    </w:p>
    <w:p w:rsidR="004C58BF" w:rsidRPr="004C58BF" w:rsidRDefault="004C58BF" w:rsidP="00F94260">
      <w:pPr>
        <w:overflowPunct/>
        <w:autoSpaceDE/>
        <w:autoSpaceDN/>
        <w:adjustRightInd/>
        <w:ind w:firstLine="709"/>
        <w:contextualSpacing/>
        <w:jc w:val="both"/>
        <w:textAlignment w:val="auto"/>
        <w:rPr>
          <w:rFonts w:ascii="Times New Roman" w:hAnsi="Times New Roman"/>
          <w:sz w:val="24"/>
          <w:szCs w:val="24"/>
          <w:lang w:bidi="en-US"/>
        </w:rPr>
      </w:pPr>
      <w:r w:rsidRPr="004C58BF">
        <w:rPr>
          <w:rFonts w:ascii="Times New Roman" w:hAnsi="Times New Roman"/>
          <w:sz w:val="24"/>
          <w:szCs w:val="24"/>
          <w:lang w:bidi="en-US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D65180" w:rsidRPr="003E3F43" w:rsidRDefault="004C58BF" w:rsidP="00F94260">
      <w:pPr>
        <w:overflowPunct/>
        <w:ind w:firstLine="709"/>
        <w:jc w:val="both"/>
        <w:textAlignment w:val="auto"/>
        <w:rPr>
          <w:rFonts w:ascii="Times New Roman" w:eastAsia="Calibri" w:hAnsi="Times New Roman"/>
          <w:sz w:val="24"/>
          <w:szCs w:val="24"/>
        </w:rPr>
      </w:pPr>
      <w:r w:rsidRPr="003E3F43">
        <w:rPr>
          <w:rFonts w:ascii="Times New Roman" w:hAnsi="Times New Roman"/>
          <w:sz w:val="24"/>
          <w:szCs w:val="24"/>
          <w:lang w:bidi="en-US"/>
        </w:rPr>
        <w:t>- осуществление контроля исполнения предписаний, решений и других распорядительных документов.</w:t>
      </w:r>
    </w:p>
    <w:p w:rsidR="00405C5D" w:rsidRPr="003E3F43" w:rsidRDefault="00405C5D" w:rsidP="00F94260">
      <w:pPr>
        <w:overflowPunct/>
        <w:ind w:firstLine="709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3E3F43">
        <w:rPr>
          <w:rFonts w:ascii="Times New Roman" w:hAnsi="Times New Roman"/>
          <w:b/>
          <w:sz w:val="24"/>
          <w:szCs w:val="24"/>
          <w:lang w:eastAsia="ru-RU"/>
        </w:rPr>
        <w:t>III. Должностные обязанности, права и ответственность</w:t>
      </w:r>
    </w:p>
    <w:p w:rsidR="00405C5D" w:rsidRPr="005A69A8" w:rsidRDefault="00405C5D" w:rsidP="00F94260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5A69A8" w:rsidRDefault="00405C5D" w:rsidP="00F94260">
      <w:pPr>
        <w:pStyle w:val="a8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>Основные права и обязанности</w:t>
      </w:r>
      <w:r w:rsidR="00215590"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42415" w:rsidRPr="005A69A8">
        <w:rPr>
          <w:rFonts w:ascii="Times New Roman" w:hAnsi="Times New Roman"/>
          <w:i/>
          <w:sz w:val="24"/>
          <w:szCs w:val="24"/>
          <w:lang w:eastAsia="ru-RU"/>
        </w:rPr>
        <w:t>старшего</w:t>
      </w:r>
      <w:r w:rsidR="00742415"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A69A8">
        <w:rPr>
          <w:rFonts w:ascii="Times New Roman" w:hAnsi="Times New Roman"/>
          <w:i/>
          <w:sz w:val="24"/>
          <w:szCs w:val="24"/>
          <w:lang w:eastAsia="ru-RU"/>
        </w:rPr>
        <w:t>государственного налогового инспектора,</w:t>
      </w:r>
      <w:r w:rsidRPr="005A69A8">
        <w:rPr>
          <w:rFonts w:ascii="Times New Roman" w:hAnsi="Times New Roman"/>
          <w:sz w:val="24"/>
          <w:szCs w:val="24"/>
          <w:lang w:eastAsia="ru-RU"/>
        </w:rPr>
        <w:t xml:space="preserve">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FE4D73">
          <w:rPr>
            <w:rFonts w:ascii="Times New Roman" w:hAnsi="Times New Roman"/>
            <w:sz w:val="24"/>
            <w:szCs w:val="24"/>
            <w:lang w:eastAsia="ru-RU"/>
          </w:rPr>
          <w:t>статьями 14</w:t>
        </w:r>
      </w:hyperlink>
      <w:r w:rsidRPr="00FE4D73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0" w:history="1">
        <w:r w:rsidRPr="00FE4D73">
          <w:rPr>
            <w:rFonts w:ascii="Times New Roman" w:hAnsi="Times New Roman"/>
            <w:sz w:val="24"/>
            <w:szCs w:val="24"/>
            <w:lang w:eastAsia="ru-RU"/>
          </w:rPr>
          <w:t>15</w:t>
        </w:r>
      </w:hyperlink>
      <w:r w:rsidRPr="00FE4D73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1" w:history="1">
        <w:r w:rsidRPr="00FE4D73">
          <w:rPr>
            <w:rFonts w:ascii="Times New Roman" w:hAnsi="Times New Roman"/>
            <w:sz w:val="24"/>
            <w:szCs w:val="24"/>
            <w:lang w:eastAsia="ru-RU"/>
          </w:rPr>
          <w:t>17</w:t>
        </w:r>
      </w:hyperlink>
      <w:r w:rsidRPr="00FE4D73">
        <w:rPr>
          <w:rFonts w:ascii="Times New Roman" w:hAnsi="Times New Roman"/>
          <w:sz w:val="24"/>
          <w:szCs w:val="24"/>
          <w:lang w:eastAsia="ru-RU"/>
        </w:rPr>
        <w:t xml:space="preserve">, </w:t>
      </w:r>
      <w:hyperlink r:id="rId12" w:history="1">
        <w:r w:rsidRPr="00FE4D73">
          <w:rPr>
            <w:rFonts w:ascii="Times New Roman" w:hAnsi="Times New Roman"/>
            <w:sz w:val="24"/>
            <w:szCs w:val="24"/>
            <w:lang w:eastAsia="ru-RU"/>
          </w:rPr>
          <w:t>18</w:t>
        </w:r>
      </w:hyperlink>
      <w:r w:rsidRPr="005A69A8">
        <w:rPr>
          <w:rFonts w:ascii="Times New Roman" w:hAnsi="Times New Roman"/>
          <w:sz w:val="24"/>
          <w:szCs w:val="24"/>
          <w:lang w:eastAsia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5A69A8"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 w:rsidRPr="005A69A8">
        <w:rPr>
          <w:rFonts w:ascii="Times New Roman" w:hAnsi="Times New Roman"/>
          <w:sz w:val="24"/>
          <w:szCs w:val="24"/>
          <w:lang w:eastAsia="ru-RU"/>
        </w:rPr>
        <w:t>. N 79-ФЗ "О государственной гражданской службе Российской Федерации" (далее – закон №79-ФЗ).</w:t>
      </w:r>
    </w:p>
    <w:p w:rsidR="00777E4F" w:rsidRPr="005A69A8" w:rsidRDefault="00777E4F" w:rsidP="00F94260">
      <w:pPr>
        <w:pStyle w:val="a8"/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:rsidR="00A21916" w:rsidRPr="005A69A8" w:rsidRDefault="00777E4F" w:rsidP="00F94260">
      <w:pPr>
        <w:pStyle w:val="a8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 xml:space="preserve">В целях реализации задач и функций, возложенных на </w:t>
      </w:r>
      <w:r w:rsidRPr="005A69A8">
        <w:rPr>
          <w:rFonts w:ascii="Times New Roman" w:hAnsi="Times New Roman"/>
          <w:i/>
          <w:sz w:val="24"/>
          <w:szCs w:val="24"/>
          <w:lang w:eastAsia="ru-RU"/>
        </w:rPr>
        <w:t xml:space="preserve">отдел </w:t>
      </w:r>
      <w:r w:rsidR="00A22538" w:rsidRPr="005A69A8">
        <w:rPr>
          <w:rFonts w:ascii="Times New Roman" w:hAnsi="Times New Roman"/>
          <w:i/>
          <w:sz w:val="24"/>
          <w:szCs w:val="24"/>
          <w:lang w:eastAsia="ru-RU"/>
        </w:rPr>
        <w:t>валютного контроля</w:t>
      </w:r>
      <w:r w:rsidRPr="005A69A8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742415" w:rsidRPr="005A69A8">
        <w:rPr>
          <w:rFonts w:ascii="Times New Roman" w:hAnsi="Times New Roman"/>
          <w:i/>
          <w:sz w:val="24"/>
          <w:szCs w:val="24"/>
          <w:lang w:eastAsia="ru-RU"/>
        </w:rPr>
        <w:t xml:space="preserve">старший </w:t>
      </w:r>
      <w:r w:rsidRPr="005A69A8">
        <w:rPr>
          <w:rFonts w:ascii="Times New Roman" w:hAnsi="Times New Roman"/>
          <w:i/>
          <w:sz w:val="24"/>
          <w:szCs w:val="24"/>
          <w:lang w:eastAsia="ru-RU"/>
        </w:rPr>
        <w:t>государственный налоговый инспектор</w:t>
      </w:r>
      <w:r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E4D73">
        <w:rPr>
          <w:rFonts w:ascii="Times New Roman" w:hAnsi="Times New Roman"/>
          <w:sz w:val="24"/>
          <w:szCs w:val="24"/>
          <w:lang w:eastAsia="ru-RU"/>
        </w:rPr>
        <w:t>обязан:</w:t>
      </w:r>
      <w:r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33398" w:rsidRPr="005A69A8" w:rsidRDefault="00E33398" w:rsidP="00F94260">
      <w:pPr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исполнять должностные обязанности в соответствии с должностным регламентом;</w:t>
      </w:r>
    </w:p>
    <w:p w:rsidR="00E33398" w:rsidRPr="005A69A8" w:rsidRDefault="00E33398" w:rsidP="00F94260">
      <w:pPr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исполнять поручения соответствующих руководителей, данные в пределах их полномочий, установленных законодательством Российской Федерации;</w:t>
      </w:r>
    </w:p>
    <w:p w:rsidR="00E33398" w:rsidRPr="005A69A8" w:rsidRDefault="00E33398" w:rsidP="00F94260">
      <w:pPr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 xml:space="preserve">соблюдать служебный распорядок </w:t>
      </w:r>
      <w:r w:rsidR="00CE70B6">
        <w:rPr>
          <w:rFonts w:ascii="Times New Roman" w:hAnsi="Times New Roman"/>
          <w:sz w:val="24"/>
          <w:szCs w:val="24"/>
        </w:rPr>
        <w:t>инспекции</w:t>
      </w:r>
      <w:r w:rsidRPr="005A69A8">
        <w:rPr>
          <w:rFonts w:ascii="Times New Roman" w:hAnsi="Times New Roman"/>
          <w:sz w:val="24"/>
          <w:szCs w:val="24"/>
        </w:rPr>
        <w:t>;</w:t>
      </w:r>
    </w:p>
    <w:p w:rsidR="00E33398" w:rsidRPr="005A69A8" w:rsidRDefault="00E33398" w:rsidP="00F94260">
      <w:pPr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E33398" w:rsidRPr="005A69A8" w:rsidRDefault="00E33398" w:rsidP="00F94260">
      <w:pPr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исполнять должностные обязанности добросовестно, на высоком профессиональном уровне;</w:t>
      </w:r>
    </w:p>
    <w:p w:rsidR="00B332DF" w:rsidRPr="005A69A8" w:rsidRDefault="00B332DF" w:rsidP="00F94260">
      <w:pPr>
        <w:ind w:firstLine="709"/>
        <w:jc w:val="both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A21916" w:rsidRPr="005A69A8" w:rsidRDefault="00B332DF" w:rsidP="00F94260">
      <w:pPr>
        <w:pStyle w:val="a8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целях </w:t>
      </w:r>
      <w:r w:rsidR="00246653" w:rsidRPr="005A69A8">
        <w:rPr>
          <w:rFonts w:ascii="Times New Roman" w:hAnsi="Times New Roman"/>
          <w:sz w:val="24"/>
          <w:szCs w:val="24"/>
          <w:lang w:eastAsia="ru-RU"/>
        </w:rPr>
        <w:t>исполнения</w:t>
      </w:r>
      <w:r w:rsidRPr="005A69A8">
        <w:rPr>
          <w:rFonts w:ascii="Times New Roman" w:hAnsi="Times New Roman"/>
          <w:sz w:val="24"/>
          <w:szCs w:val="24"/>
          <w:lang w:eastAsia="ru-RU"/>
        </w:rPr>
        <w:t xml:space="preserve"> возложенных </w:t>
      </w:r>
      <w:r w:rsidR="00246653" w:rsidRPr="005A69A8">
        <w:rPr>
          <w:rFonts w:ascii="Times New Roman" w:hAnsi="Times New Roman"/>
          <w:sz w:val="24"/>
          <w:szCs w:val="24"/>
          <w:lang w:eastAsia="ru-RU"/>
        </w:rPr>
        <w:t xml:space="preserve">должностных </w:t>
      </w:r>
      <w:r w:rsidR="00350DAF" w:rsidRPr="005A69A8">
        <w:rPr>
          <w:rFonts w:ascii="Times New Roman" w:hAnsi="Times New Roman"/>
          <w:sz w:val="24"/>
          <w:szCs w:val="24"/>
          <w:lang w:eastAsia="ru-RU"/>
        </w:rPr>
        <w:t xml:space="preserve">обязанностей </w:t>
      </w:r>
      <w:r w:rsidR="00E33398" w:rsidRPr="005A69A8">
        <w:rPr>
          <w:rFonts w:ascii="Times New Roman" w:hAnsi="Times New Roman"/>
          <w:i/>
          <w:sz w:val="24"/>
          <w:szCs w:val="24"/>
          <w:lang w:eastAsia="ru-RU"/>
        </w:rPr>
        <w:t>старший</w:t>
      </w:r>
      <w:r w:rsidR="00E33398"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34875" w:rsidRPr="005A69A8">
        <w:rPr>
          <w:rFonts w:ascii="Times New Roman" w:hAnsi="Times New Roman"/>
          <w:i/>
          <w:sz w:val="24"/>
          <w:szCs w:val="24"/>
          <w:lang w:eastAsia="ru-RU"/>
        </w:rPr>
        <w:t>государственный налоговый инспектор</w:t>
      </w:r>
      <w:r w:rsidR="00234875" w:rsidRPr="005A69A8">
        <w:rPr>
          <w:rFonts w:ascii="Times New Roman" w:hAnsi="Times New Roman"/>
          <w:sz w:val="24"/>
          <w:szCs w:val="24"/>
          <w:lang w:eastAsia="ru-RU"/>
        </w:rPr>
        <w:t xml:space="preserve"> имеет </w:t>
      </w:r>
      <w:r w:rsidR="00234875" w:rsidRPr="00FE4D73">
        <w:rPr>
          <w:rFonts w:ascii="Times New Roman" w:hAnsi="Times New Roman"/>
          <w:sz w:val="24"/>
          <w:szCs w:val="24"/>
          <w:lang w:eastAsia="ru-RU"/>
        </w:rPr>
        <w:t>право:</w:t>
      </w:r>
      <w:r w:rsidR="00234875"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33398" w:rsidRPr="005A69A8" w:rsidRDefault="00E33398" w:rsidP="00F94260">
      <w:pPr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получение в установленном порядке информации и материалов, необходимых для исполнения должностных обязанностей;</w:t>
      </w:r>
    </w:p>
    <w:p w:rsidR="00E33398" w:rsidRPr="005A69A8" w:rsidRDefault="00E33398" w:rsidP="00F94260">
      <w:pPr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 xml:space="preserve">доступ в установленном </w:t>
      </w:r>
      <w:hyperlink r:id="rId13" w:history="1">
        <w:r w:rsidRPr="005A69A8">
          <w:rPr>
            <w:rFonts w:ascii="Times New Roman" w:hAnsi="Times New Roman"/>
            <w:sz w:val="24"/>
            <w:szCs w:val="24"/>
          </w:rPr>
          <w:t>порядке</w:t>
        </w:r>
      </w:hyperlink>
      <w:r w:rsidRPr="005A69A8">
        <w:rPr>
          <w:rFonts w:ascii="Times New Roman" w:hAnsi="Times New Roman"/>
          <w:sz w:val="24"/>
          <w:szCs w:val="24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E33398" w:rsidRPr="005A69A8" w:rsidRDefault="00E33398" w:rsidP="00F94260">
      <w:pPr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 xml:space="preserve"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</w:t>
      </w:r>
      <w:r w:rsidR="002C7E5D" w:rsidRPr="005A69A8">
        <w:rPr>
          <w:rFonts w:ascii="Times New Roman" w:hAnsi="Times New Roman"/>
          <w:sz w:val="24"/>
          <w:szCs w:val="24"/>
        </w:rPr>
        <w:t>других документов,</w:t>
      </w:r>
      <w:r w:rsidRPr="005A69A8">
        <w:rPr>
          <w:rFonts w:ascii="Times New Roman" w:hAnsi="Times New Roman"/>
          <w:sz w:val="24"/>
          <w:szCs w:val="24"/>
        </w:rPr>
        <w:t xml:space="preserve"> и материалов;</w:t>
      </w:r>
    </w:p>
    <w:p w:rsidR="00E33398" w:rsidRDefault="002C7E5D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301E5A">
        <w:rPr>
          <w:rFonts w:ascii="Times New Roman" w:hAnsi="Times New Roman"/>
          <w:sz w:val="24"/>
          <w:szCs w:val="24"/>
          <w:lang w:eastAsia="ru-RU"/>
        </w:rPr>
        <w:t>на защиту своих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E3F43" w:rsidRPr="005A69A8" w:rsidRDefault="003E3F43" w:rsidP="00F94260">
      <w:pPr>
        <w:overflowPunct/>
        <w:autoSpaceDE/>
        <w:autoSpaceDN/>
        <w:adjustRightInd/>
        <w:ind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:rsidR="00C201CE" w:rsidRPr="005A69A8" w:rsidRDefault="00E33398" w:rsidP="00F94260">
      <w:pPr>
        <w:pStyle w:val="a8"/>
        <w:numPr>
          <w:ilvl w:val="0"/>
          <w:numId w:val="9"/>
        </w:numPr>
        <w:overflowPunct/>
        <w:autoSpaceDE/>
        <w:autoSpaceDN/>
        <w:adjustRightInd/>
        <w:ind w:left="0" w:firstLine="709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i/>
          <w:sz w:val="24"/>
          <w:szCs w:val="24"/>
        </w:rPr>
        <w:t>Старший г</w:t>
      </w:r>
      <w:r w:rsidR="00F13DC8" w:rsidRPr="005A69A8">
        <w:rPr>
          <w:rFonts w:ascii="Times New Roman" w:hAnsi="Times New Roman"/>
          <w:i/>
          <w:sz w:val="24"/>
          <w:szCs w:val="24"/>
        </w:rPr>
        <w:t>осударственный налоговый инспектор</w:t>
      </w:r>
      <w:r w:rsidR="00F13DC8" w:rsidRPr="005A69A8">
        <w:rPr>
          <w:rFonts w:ascii="Times New Roman" w:hAnsi="Times New Roman"/>
          <w:sz w:val="24"/>
          <w:szCs w:val="24"/>
        </w:rPr>
        <w:t xml:space="preserve"> </w:t>
      </w:r>
      <w:r w:rsidR="00405C5D" w:rsidRPr="005A69A8">
        <w:rPr>
          <w:rFonts w:ascii="Times New Roman" w:hAnsi="Times New Roman"/>
          <w:sz w:val="24"/>
          <w:szCs w:val="24"/>
          <w:lang w:eastAsia="ru-RU"/>
        </w:rPr>
        <w:t xml:space="preserve">осуществляет иные права и исполняет </w:t>
      </w:r>
      <w:r w:rsidR="00F13DC8" w:rsidRPr="005A69A8">
        <w:rPr>
          <w:rFonts w:ascii="Times New Roman" w:hAnsi="Times New Roman"/>
          <w:sz w:val="24"/>
          <w:szCs w:val="24"/>
          <w:lang w:eastAsia="ru-RU"/>
        </w:rPr>
        <w:t xml:space="preserve">иные </w:t>
      </w:r>
      <w:r w:rsidR="00405C5D" w:rsidRPr="005A69A8">
        <w:rPr>
          <w:rFonts w:ascii="Times New Roman" w:hAnsi="Times New Roman"/>
          <w:sz w:val="24"/>
          <w:szCs w:val="24"/>
          <w:lang w:eastAsia="ru-RU"/>
        </w:rPr>
        <w:t xml:space="preserve">обязанности, предусмотренные законодательством Российской Федерации, </w:t>
      </w:r>
      <w:hyperlink r:id="rId14" w:history="1">
        <w:r w:rsidR="00405C5D" w:rsidRPr="005A69A8">
          <w:rPr>
            <w:rFonts w:ascii="Times New Roman" w:hAnsi="Times New Roman"/>
            <w:sz w:val="24"/>
            <w:szCs w:val="24"/>
            <w:lang w:eastAsia="ru-RU"/>
          </w:rPr>
          <w:t>Положением</w:t>
        </w:r>
      </w:hyperlink>
      <w:r w:rsidR="00405C5D" w:rsidRPr="005A69A8">
        <w:rPr>
          <w:rFonts w:ascii="Times New Roman" w:hAnsi="Times New Roman"/>
          <w:sz w:val="24"/>
          <w:szCs w:val="24"/>
          <w:lang w:eastAsia="ru-RU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405C5D" w:rsidRPr="005A69A8">
          <w:rPr>
            <w:rFonts w:ascii="Times New Roman" w:hAnsi="Times New Roman"/>
            <w:sz w:val="24"/>
            <w:szCs w:val="24"/>
            <w:lang w:eastAsia="ru-RU"/>
          </w:rPr>
          <w:t>2004 г</w:t>
        </w:r>
      </w:smartTag>
      <w:r w:rsidR="00405C5D" w:rsidRPr="005A69A8">
        <w:rPr>
          <w:rFonts w:ascii="Times New Roman" w:hAnsi="Times New Roman"/>
          <w:sz w:val="24"/>
          <w:szCs w:val="24"/>
          <w:lang w:eastAsia="ru-RU"/>
        </w:rPr>
        <w:t>. N 506</w:t>
      </w:r>
      <w:r w:rsidR="00F13DC8" w:rsidRPr="005A69A8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F13DC8" w:rsidRPr="005A69A8">
        <w:rPr>
          <w:rFonts w:ascii="Times New Roman" w:hAnsi="Times New Roman"/>
          <w:sz w:val="24"/>
          <w:szCs w:val="24"/>
        </w:rPr>
        <w:t>"Об утверждении Положения о Федеральной налоговой службе"</w:t>
      </w:r>
      <w:r w:rsidR="00405C5D" w:rsidRPr="005A69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F13DC8" w:rsidRPr="005A69A8">
        <w:rPr>
          <w:rFonts w:ascii="Times New Roman" w:hAnsi="Times New Roman"/>
          <w:sz w:val="24"/>
          <w:szCs w:val="24"/>
          <w:lang w:eastAsia="ru-RU"/>
        </w:rPr>
        <w:t>П</w:t>
      </w:r>
      <w:r w:rsidR="00405C5D" w:rsidRPr="005A69A8">
        <w:rPr>
          <w:rFonts w:ascii="Times New Roman" w:hAnsi="Times New Roman"/>
          <w:sz w:val="24"/>
          <w:szCs w:val="24"/>
          <w:lang w:eastAsia="ru-RU"/>
        </w:rPr>
        <w:t>оложением о</w:t>
      </w:r>
      <w:r w:rsidR="00F13DC8" w:rsidRPr="005A69A8">
        <w:rPr>
          <w:rFonts w:ascii="Times New Roman" w:hAnsi="Times New Roman"/>
          <w:sz w:val="24"/>
          <w:szCs w:val="24"/>
          <w:lang w:eastAsia="ru-RU"/>
        </w:rPr>
        <w:t xml:space="preserve"> Межрайонной ИФНС России №12 по Приморскому краю,</w:t>
      </w:r>
      <w:r w:rsidR="00405C5D" w:rsidRPr="005A69A8">
        <w:rPr>
          <w:rFonts w:ascii="Times New Roman" w:hAnsi="Times New Roman"/>
          <w:sz w:val="24"/>
          <w:szCs w:val="24"/>
          <w:lang w:eastAsia="ru-RU"/>
        </w:rPr>
        <w:t xml:space="preserve"> утвержденным руководителем Управления ФНС России по Приморскому краю 1</w:t>
      </w:r>
      <w:r w:rsidR="00F13DC8" w:rsidRPr="005A69A8">
        <w:rPr>
          <w:rFonts w:ascii="Times New Roman" w:hAnsi="Times New Roman"/>
          <w:sz w:val="24"/>
          <w:szCs w:val="24"/>
          <w:lang w:eastAsia="ru-RU"/>
        </w:rPr>
        <w:t>6 мая 2016</w:t>
      </w:r>
      <w:r w:rsidR="00405C5D" w:rsidRPr="005A69A8">
        <w:rPr>
          <w:rFonts w:ascii="Times New Roman" w:hAnsi="Times New Roman"/>
          <w:sz w:val="24"/>
          <w:szCs w:val="24"/>
          <w:lang w:eastAsia="ru-RU"/>
        </w:rPr>
        <w:t xml:space="preserve"> года,  приказами (распоряжениями) ФНС России, приказами УФНС России по Приморскому краю, приказами инспекции, поручениями руководства Управления и начальника инспекции:</w:t>
      </w:r>
      <w:r w:rsidR="006A75FC"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1211"/>
        </w:tabs>
        <w:overflowPunct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осуществляет проведение проверок в сфере валютного контроля;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1211"/>
        </w:tabs>
        <w:overflowPunct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осуществляет подготовительную работу по привлечению к ответственности лиц, допустивших нарушение валютного законодательства;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0"/>
          <w:tab w:val="num" w:pos="567"/>
          <w:tab w:val="num" w:pos="1134"/>
          <w:tab w:val="num" w:pos="135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 xml:space="preserve">  осуществляет своевременное и качественное заполнение информационных ресурсов по валютному контролю;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0"/>
          <w:tab w:val="num" w:pos="567"/>
          <w:tab w:val="num" w:pos="1134"/>
          <w:tab w:val="num" w:pos="135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участвует в рассмотрении представленных налогоплательщиками возражений (объяснений) по актам проведенных проверок в сфере валютного контроля;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0"/>
          <w:tab w:val="num" w:pos="567"/>
          <w:tab w:val="num" w:pos="1134"/>
          <w:tab w:val="num" w:pos="135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истребует документы (информацию) о налогоплательщике в соответствии с действующим законодательством;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0"/>
          <w:tab w:val="num" w:pos="567"/>
          <w:tab w:val="num" w:pos="1134"/>
          <w:tab w:val="num" w:pos="135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оформляет акты, протоколы, прочие документы по результатам проведенных проверок в сфере валютного контроля;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0"/>
          <w:tab w:val="num" w:pos="1134"/>
          <w:tab w:val="num" w:pos="135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 xml:space="preserve">  изучает и использует в работе программные комплексы «Система «ЭОД» - местный уровень», федеральные информационные ресурсы и другие программные продукты в соответствии с компетенцией отдела;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0"/>
          <w:tab w:val="num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осуществляет подготовку материалов (справок и др.) по вопросам, отнесенным к компетенции отдела, участвует в совещаниях, рабочих группах, комиссиях;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1134"/>
          <w:tab w:val="num" w:pos="1211"/>
        </w:tabs>
        <w:overflowPunct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участвует в судебных заседаниях в сфере валютного контроля по искам, предъявленным к налоговым органам, и по искам налоговых органов;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0"/>
          <w:tab w:val="num" w:pos="1134"/>
          <w:tab w:val="num" w:pos="1211"/>
        </w:tabs>
        <w:overflowPunct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осуществляет подготовку информации по заданиям ФНС России, УФНС России по Приморскому краю;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0"/>
          <w:tab w:val="num" w:pos="567"/>
          <w:tab w:val="num" w:pos="1134"/>
          <w:tab w:val="num" w:pos="135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отвечает на письменные запросы органов государственной власти Российской Федерации по предмету деятельности отдела;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0"/>
          <w:tab w:val="num" w:pos="567"/>
          <w:tab w:val="num" w:pos="1134"/>
          <w:tab w:val="num" w:pos="135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соблюдает исполнительскую и трудовую дисциплину;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0"/>
          <w:tab w:val="num" w:pos="567"/>
          <w:tab w:val="num" w:pos="1134"/>
          <w:tab w:val="num" w:pos="135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проводит учебу по изучению текущего законодательства с сотрудниками отдела;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1134"/>
          <w:tab w:val="num" w:pos="1211"/>
        </w:tabs>
        <w:overflowPunct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осуществляет подготовку материалов для обеспечения средств массовой информации объективными и достоверными сведениями, отражающими практическую деятельность налоговых органов в сфере валютного контроля;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1134"/>
          <w:tab w:val="num" w:pos="1211"/>
        </w:tabs>
        <w:overflowPunct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работает с документами, содержащими сведения служебной налоговой тайны в соответствии с приказом ФНС России от 31.12.2009 № ММ-7-6/728@ «Об утверждении Положения о порядке обращения со служебной информацией ограниченного распространения в налоговых органах»;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1134"/>
          <w:tab w:val="num" w:pos="1211"/>
        </w:tabs>
        <w:overflowPunct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систематически изучает законодательство, инструктивные материалы, арбитражную практику, поддерживает уровень квалификации, необходимой для надлежащего исполнения должностных обязанностей;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0"/>
          <w:tab w:val="num" w:pos="1134"/>
          <w:tab w:val="num" w:pos="1211"/>
        </w:tabs>
        <w:overflowPunct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участвует в проведении для налоговых органов совещаний, семинаров;</w:t>
      </w:r>
    </w:p>
    <w:p w:rsidR="00742415" w:rsidRPr="005A69A8" w:rsidRDefault="00742415" w:rsidP="00F94260">
      <w:pPr>
        <w:numPr>
          <w:ilvl w:val="0"/>
          <w:numId w:val="16"/>
        </w:numPr>
        <w:tabs>
          <w:tab w:val="num" w:pos="0"/>
          <w:tab w:val="num" w:pos="1134"/>
          <w:tab w:val="num" w:pos="1211"/>
        </w:tabs>
        <w:overflowPunct/>
        <w:ind w:left="0" w:firstLine="709"/>
        <w:jc w:val="both"/>
        <w:textAlignment w:val="auto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lastRenderedPageBreak/>
        <w:t>осуществляет ведение в установленном порядке делопроизводства, хранения документов и осуществления их передачи в архив;</w:t>
      </w:r>
    </w:p>
    <w:p w:rsidR="00742415" w:rsidRPr="005A69A8" w:rsidRDefault="00742415" w:rsidP="00F94260">
      <w:pPr>
        <w:pStyle w:val="ad"/>
        <w:numPr>
          <w:ilvl w:val="0"/>
          <w:numId w:val="16"/>
        </w:numPr>
        <w:tabs>
          <w:tab w:val="clear" w:pos="1070"/>
          <w:tab w:val="num" w:pos="0"/>
        </w:tabs>
        <w:ind w:left="0" w:firstLine="709"/>
        <w:rPr>
          <w:szCs w:val="24"/>
        </w:rPr>
      </w:pPr>
      <w:r w:rsidRPr="005A69A8">
        <w:rPr>
          <w:szCs w:val="24"/>
        </w:rPr>
        <w:t>участвует в подготовке ответов на письменные запросы налогоплательщиков по вопросам, входящим в компетенцию отдела;</w:t>
      </w:r>
    </w:p>
    <w:p w:rsidR="00742415" w:rsidRPr="005A69A8" w:rsidRDefault="00742415" w:rsidP="00F94260">
      <w:pPr>
        <w:pStyle w:val="ad"/>
        <w:numPr>
          <w:ilvl w:val="0"/>
          <w:numId w:val="16"/>
        </w:numPr>
        <w:tabs>
          <w:tab w:val="clear" w:pos="1070"/>
          <w:tab w:val="num" w:pos="0"/>
        </w:tabs>
        <w:ind w:left="0" w:firstLine="709"/>
        <w:rPr>
          <w:szCs w:val="24"/>
        </w:rPr>
      </w:pPr>
      <w:r w:rsidRPr="005A69A8">
        <w:rPr>
          <w:szCs w:val="24"/>
        </w:rPr>
        <w:t>обеспечивает сохранность документов, принятых от налогоплательщиков, для дальнейшей работы с ними;</w:t>
      </w:r>
    </w:p>
    <w:p w:rsidR="00742415" w:rsidRPr="005A69A8" w:rsidRDefault="00742415" w:rsidP="00F94260">
      <w:pPr>
        <w:pStyle w:val="ad"/>
        <w:numPr>
          <w:ilvl w:val="0"/>
          <w:numId w:val="16"/>
        </w:numPr>
        <w:tabs>
          <w:tab w:val="clear" w:pos="1070"/>
          <w:tab w:val="num" w:pos="0"/>
        </w:tabs>
        <w:ind w:left="0" w:firstLine="709"/>
        <w:rPr>
          <w:szCs w:val="24"/>
        </w:rPr>
      </w:pPr>
      <w:r w:rsidRPr="005A69A8">
        <w:rPr>
          <w:szCs w:val="24"/>
        </w:rPr>
        <w:t>ведет в установленном порядке делопроизводство на закрепленном участке работы, хранит и сдает в архив документы отдела;</w:t>
      </w:r>
    </w:p>
    <w:p w:rsidR="00742415" w:rsidRPr="005A69A8" w:rsidRDefault="00742415" w:rsidP="00F94260">
      <w:pPr>
        <w:pStyle w:val="ad"/>
        <w:numPr>
          <w:ilvl w:val="0"/>
          <w:numId w:val="16"/>
        </w:numPr>
        <w:tabs>
          <w:tab w:val="clear" w:pos="1070"/>
          <w:tab w:val="num" w:pos="0"/>
        </w:tabs>
        <w:ind w:left="0" w:firstLine="709"/>
        <w:rPr>
          <w:szCs w:val="24"/>
        </w:rPr>
      </w:pPr>
      <w:r w:rsidRPr="005A69A8">
        <w:rPr>
          <w:szCs w:val="24"/>
        </w:rPr>
        <w:t>соблюдает исполнительскую дисциплину, корректно относится к сотрудникам по работе;</w:t>
      </w:r>
    </w:p>
    <w:p w:rsidR="00742415" w:rsidRPr="005A69A8" w:rsidRDefault="00742415" w:rsidP="00F94260">
      <w:pPr>
        <w:pStyle w:val="ConsPlusNormal"/>
        <w:widowControl/>
        <w:numPr>
          <w:ilvl w:val="0"/>
          <w:numId w:val="16"/>
        </w:numPr>
        <w:tabs>
          <w:tab w:val="clear" w:pos="1070"/>
          <w:tab w:val="num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A8">
        <w:rPr>
          <w:rFonts w:ascii="Times New Roman" w:hAnsi="Times New Roman" w:cs="Times New Roman"/>
          <w:sz w:val="24"/>
          <w:szCs w:val="24"/>
        </w:rPr>
        <w:t xml:space="preserve">принимает участие в проведении аудиторских (тематических) проверок внутреннего </w:t>
      </w:r>
      <w:r w:rsidR="001F4E1A" w:rsidRPr="005A69A8">
        <w:rPr>
          <w:rFonts w:ascii="Times New Roman" w:hAnsi="Times New Roman" w:cs="Times New Roman"/>
          <w:sz w:val="24"/>
          <w:szCs w:val="24"/>
        </w:rPr>
        <w:t>аудита территориальных</w:t>
      </w:r>
      <w:r w:rsidRPr="005A69A8">
        <w:rPr>
          <w:rFonts w:ascii="Times New Roman" w:hAnsi="Times New Roman" w:cs="Times New Roman"/>
          <w:sz w:val="24"/>
          <w:szCs w:val="24"/>
        </w:rPr>
        <w:t xml:space="preserve"> органов ФНС России в Приморском крае;</w:t>
      </w:r>
    </w:p>
    <w:p w:rsidR="00742415" w:rsidRPr="005A69A8" w:rsidRDefault="00742415" w:rsidP="00F94260">
      <w:pPr>
        <w:pStyle w:val="ConsPlusNormal"/>
        <w:widowControl/>
        <w:numPr>
          <w:ilvl w:val="0"/>
          <w:numId w:val="16"/>
        </w:numPr>
        <w:tabs>
          <w:tab w:val="clear" w:pos="1070"/>
          <w:tab w:val="num" w:pos="0"/>
        </w:tabs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A8">
        <w:rPr>
          <w:rFonts w:ascii="Times New Roman" w:hAnsi="Times New Roman" w:cs="Times New Roman"/>
          <w:sz w:val="24"/>
          <w:szCs w:val="24"/>
        </w:rPr>
        <w:t>корректно и внимательно относится к налогоплательщикам и их представителям, не унижая их честь и достоинство;</w:t>
      </w:r>
    </w:p>
    <w:p w:rsidR="00606437" w:rsidRPr="005A69A8" w:rsidRDefault="00606437" w:rsidP="00F94260">
      <w:pPr>
        <w:pStyle w:val="ConsPlusNormal"/>
        <w:numPr>
          <w:ilvl w:val="0"/>
          <w:numId w:val="16"/>
        </w:numPr>
        <w:tabs>
          <w:tab w:val="clear" w:pos="107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69A8">
        <w:rPr>
          <w:rFonts w:ascii="Times New Roman" w:hAnsi="Times New Roman" w:cs="Times New Roman"/>
          <w:sz w:val="24"/>
          <w:szCs w:val="24"/>
          <w:lang w:eastAsia="en-US"/>
        </w:rPr>
        <w:t>нести полную ответственность за своевременность и качество проведения проверки;</w:t>
      </w:r>
    </w:p>
    <w:p w:rsidR="00606437" w:rsidRPr="005A69A8" w:rsidRDefault="00606437" w:rsidP="00F94260">
      <w:pPr>
        <w:pStyle w:val="ConsPlusNormal"/>
        <w:numPr>
          <w:ilvl w:val="0"/>
          <w:numId w:val="16"/>
        </w:numPr>
        <w:tabs>
          <w:tab w:val="clear" w:pos="107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69A8">
        <w:rPr>
          <w:rFonts w:ascii="Times New Roman" w:hAnsi="Times New Roman" w:cs="Times New Roman"/>
          <w:sz w:val="24"/>
          <w:szCs w:val="24"/>
          <w:lang w:eastAsia="en-US"/>
        </w:rPr>
        <w:t xml:space="preserve">ясно и грамотно излагать в </w:t>
      </w:r>
      <w:r w:rsidR="00E95105" w:rsidRPr="005A69A8">
        <w:rPr>
          <w:rFonts w:ascii="Times New Roman" w:hAnsi="Times New Roman" w:cs="Times New Roman"/>
          <w:sz w:val="24"/>
          <w:szCs w:val="24"/>
          <w:lang w:eastAsia="en-US"/>
        </w:rPr>
        <w:t>постановлении, протоколе, акте</w:t>
      </w:r>
      <w:r w:rsidRPr="005A69A8">
        <w:rPr>
          <w:rFonts w:ascii="Times New Roman" w:hAnsi="Times New Roman" w:cs="Times New Roman"/>
          <w:sz w:val="24"/>
          <w:szCs w:val="24"/>
          <w:lang w:eastAsia="en-US"/>
        </w:rPr>
        <w:t xml:space="preserve"> факты нарушения </w:t>
      </w:r>
      <w:r w:rsidR="00E95105" w:rsidRPr="005A69A8">
        <w:rPr>
          <w:rFonts w:ascii="Times New Roman" w:hAnsi="Times New Roman" w:cs="Times New Roman"/>
          <w:sz w:val="24"/>
          <w:szCs w:val="24"/>
          <w:lang w:eastAsia="en-US"/>
        </w:rPr>
        <w:t xml:space="preserve">валютного </w:t>
      </w:r>
      <w:r w:rsidRPr="005A69A8">
        <w:rPr>
          <w:rFonts w:ascii="Times New Roman" w:hAnsi="Times New Roman" w:cs="Times New Roman"/>
          <w:sz w:val="24"/>
          <w:szCs w:val="24"/>
          <w:lang w:eastAsia="en-US"/>
        </w:rPr>
        <w:t>законодательства со ссылками на нормативные акты, нарушенные налогоплательщиком;</w:t>
      </w:r>
    </w:p>
    <w:p w:rsidR="00E95105" w:rsidRPr="005A69A8" w:rsidRDefault="00E95105" w:rsidP="00F94260">
      <w:pPr>
        <w:pStyle w:val="ConsPlusNormal"/>
        <w:numPr>
          <w:ilvl w:val="0"/>
          <w:numId w:val="16"/>
        </w:numPr>
        <w:tabs>
          <w:tab w:val="clear" w:pos="107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69A8">
        <w:rPr>
          <w:rFonts w:ascii="Times New Roman" w:hAnsi="Times New Roman" w:cs="Times New Roman"/>
          <w:sz w:val="24"/>
          <w:szCs w:val="24"/>
          <w:lang w:eastAsia="en-US"/>
        </w:rPr>
        <w:t>согласовывать акты и проекты постановлений с начальником отдела, правовым отделом инспекции и передавать решение на рассмотрение руководству МИФНС России №12 по Приморскому краю;</w:t>
      </w:r>
    </w:p>
    <w:p w:rsidR="00E95105" w:rsidRPr="005A69A8" w:rsidRDefault="00E95105" w:rsidP="00F94260">
      <w:pPr>
        <w:pStyle w:val="ConsPlusNormal"/>
        <w:numPr>
          <w:ilvl w:val="0"/>
          <w:numId w:val="16"/>
        </w:numPr>
        <w:tabs>
          <w:tab w:val="clear" w:pos="107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69A8">
        <w:rPr>
          <w:rFonts w:ascii="Times New Roman" w:hAnsi="Times New Roman" w:cs="Times New Roman"/>
          <w:sz w:val="24"/>
          <w:szCs w:val="24"/>
          <w:lang w:eastAsia="en-US"/>
        </w:rPr>
        <w:t>выявлять и анализировать схемы ухода от валютного законодательства, вырабатывать предложения по их предотвращению;</w:t>
      </w:r>
    </w:p>
    <w:p w:rsidR="00E95105" w:rsidRPr="005A69A8" w:rsidRDefault="00E95105" w:rsidP="00F94260">
      <w:pPr>
        <w:pStyle w:val="ConsPlusNormal"/>
        <w:numPr>
          <w:ilvl w:val="0"/>
          <w:numId w:val="16"/>
        </w:numPr>
        <w:tabs>
          <w:tab w:val="clear" w:pos="107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69A8">
        <w:rPr>
          <w:rFonts w:ascii="Times New Roman" w:hAnsi="Times New Roman" w:cs="Times New Roman"/>
          <w:sz w:val="24"/>
          <w:szCs w:val="24"/>
          <w:lang w:eastAsia="en-US"/>
        </w:rPr>
        <w:t>по решению начальника отдела принимать участие в составлении информаций, сообщений и статистической отчетности в Управление ФНС России по Приморскому краю, отвечать за их качество и своевременность;</w:t>
      </w:r>
    </w:p>
    <w:p w:rsidR="00E95105" w:rsidRPr="005A69A8" w:rsidRDefault="00E95105" w:rsidP="00F94260">
      <w:pPr>
        <w:pStyle w:val="ConsPlusNormal"/>
        <w:numPr>
          <w:ilvl w:val="0"/>
          <w:numId w:val="16"/>
        </w:numPr>
        <w:tabs>
          <w:tab w:val="clear" w:pos="107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69A8">
        <w:rPr>
          <w:rFonts w:ascii="Times New Roman" w:hAnsi="Times New Roman" w:cs="Times New Roman"/>
          <w:sz w:val="24"/>
          <w:szCs w:val="24"/>
          <w:lang w:eastAsia="en-US"/>
        </w:rPr>
        <w:t>участвовать при необходимости в рассмотрении арбитражным судом споров с налогоплательщиками, состоящими на учете в инспекции;</w:t>
      </w:r>
    </w:p>
    <w:p w:rsidR="00E95105" w:rsidRPr="005A69A8" w:rsidRDefault="00E95105" w:rsidP="00F94260">
      <w:pPr>
        <w:pStyle w:val="ConsPlusNormal"/>
        <w:numPr>
          <w:ilvl w:val="0"/>
          <w:numId w:val="16"/>
        </w:numPr>
        <w:tabs>
          <w:tab w:val="clear" w:pos="107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69A8">
        <w:rPr>
          <w:rFonts w:ascii="Times New Roman" w:hAnsi="Times New Roman" w:cs="Times New Roman"/>
          <w:sz w:val="24"/>
          <w:szCs w:val="24"/>
          <w:lang w:eastAsia="en-US"/>
        </w:rPr>
        <w:t>обеспечивать сохранность документов, принятых от налогоплательщиков для проведения проверок в сфере валютного контроля;</w:t>
      </w:r>
    </w:p>
    <w:p w:rsidR="00E95105" w:rsidRPr="005A69A8" w:rsidRDefault="00E95105" w:rsidP="00F94260">
      <w:pPr>
        <w:pStyle w:val="ConsPlusNormal"/>
        <w:numPr>
          <w:ilvl w:val="0"/>
          <w:numId w:val="16"/>
        </w:numPr>
        <w:tabs>
          <w:tab w:val="clear" w:pos="107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69A8">
        <w:rPr>
          <w:rFonts w:ascii="Times New Roman" w:hAnsi="Times New Roman" w:cs="Times New Roman"/>
          <w:sz w:val="24"/>
          <w:szCs w:val="24"/>
          <w:lang w:eastAsia="en-US"/>
        </w:rPr>
        <w:t>представлять начальнику отдела, а в необходимых случаях начальнику Межрайонной ИФНС России №12 по Приморскому краю, его заместителям оперативную и косвенную информацию по материалам проверок, а также необходимые сведения для подготовки информации в УФНС России по Приморскому краю;</w:t>
      </w:r>
    </w:p>
    <w:p w:rsidR="00E95105" w:rsidRPr="005A69A8" w:rsidRDefault="00E95105" w:rsidP="00F94260">
      <w:pPr>
        <w:pStyle w:val="ConsPlusNormal"/>
        <w:numPr>
          <w:ilvl w:val="0"/>
          <w:numId w:val="16"/>
        </w:numPr>
        <w:tabs>
          <w:tab w:val="clear" w:pos="107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69A8">
        <w:rPr>
          <w:rFonts w:ascii="Times New Roman" w:hAnsi="Times New Roman" w:cs="Times New Roman"/>
          <w:sz w:val="24"/>
          <w:szCs w:val="24"/>
          <w:lang w:eastAsia="en-US"/>
        </w:rPr>
        <w:t>в сроки, установленные Управлением ФНС России по Приморскому краю, качественно и своевременно предоставлять информации, обязательную и дополнительную отчетности и сообщения по вышеперечисленным вопросам;</w:t>
      </w:r>
    </w:p>
    <w:p w:rsidR="00E95105" w:rsidRPr="005A69A8" w:rsidRDefault="00E95105" w:rsidP="00F94260">
      <w:pPr>
        <w:pStyle w:val="ConsPlusNormal"/>
        <w:numPr>
          <w:ilvl w:val="0"/>
          <w:numId w:val="16"/>
        </w:numPr>
        <w:tabs>
          <w:tab w:val="clear" w:pos="1070"/>
          <w:tab w:val="num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69A8">
        <w:rPr>
          <w:rFonts w:ascii="Times New Roman" w:hAnsi="Times New Roman" w:cs="Times New Roman"/>
          <w:sz w:val="24"/>
          <w:szCs w:val="24"/>
          <w:lang w:eastAsia="en-US"/>
        </w:rPr>
        <w:t>обеспечивать аккуратный внешний вид рабочего места, его чистоту и порядок.</w:t>
      </w:r>
    </w:p>
    <w:p w:rsidR="00E95105" w:rsidRPr="005A69A8" w:rsidRDefault="008E72A5" w:rsidP="00F94260">
      <w:pPr>
        <w:tabs>
          <w:tab w:val="num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 xml:space="preserve">   </w:t>
      </w:r>
      <w:r w:rsidR="00E95105" w:rsidRPr="005A69A8">
        <w:rPr>
          <w:rFonts w:ascii="Times New Roman" w:hAnsi="Times New Roman"/>
          <w:sz w:val="24"/>
          <w:szCs w:val="24"/>
        </w:rPr>
        <w:t>35) принимать участие в рассмотрении заявлений и жалоб юридических лиц и граждан, связанных с вопросами, отнесенными к компетенции Отдела.</w:t>
      </w:r>
    </w:p>
    <w:p w:rsidR="00E95105" w:rsidRPr="005A69A8" w:rsidRDefault="00E95105" w:rsidP="00F94260">
      <w:pPr>
        <w:tabs>
          <w:tab w:val="num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36) принимать участие в судебных разбирательствах по искам, предъявленным к налоговым органам, и по искам налоговых органов, отнесенным к компетенции Отдела.</w:t>
      </w:r>
    </w:p>
    <w:p w:rsidR="00E95105" w:rsidRPr="005A69A8" w:rsidRDefault="00E95105" w:rsidP="00F94260">
      <w:pPr>
        <w:tabs>
          <w:tab w:val="num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37) принимать участие в рассмотрении материалов и подготавливать заключения по обращениям правоохранительных и контролирующих органов</w:t>
      </w:r>
      <w:r w:rsidRPr="005A69A8">
        <w:rPr>
          <w:rFonts w:ascii="Times New Roman" w:hAnsi="Times New Roman"/>
          <w:iCs/>
          <w:spacing w:val="20"/>
          <w:sz w:val="24"/>
          <w:szCs w:val="24"/>
        </w:rPr>
        <w:t xml:space="preserve">, </w:t>
      </w:r>
      <w:r w:rsidRPr="005A69A8">
        <w:rPr>
          <w:rFonts w:ascii="Times New Roman" w:hAnsi="Times New Roman"/>
          <w:sz w:val="24"/>
          <w:szCs w:val="24"/>
        </w:rPr>
        <w:t>отнесенным к компетенции Отдела.</w:t>
      </w:r>
    </w:p>
    <w:p w:rsidR="00E95105" w:rsidRPr="005A69A8" w:rsidRDefault="00E95105" w:rsidP="00F94260">
      <w:pPr>
        <w:tabs>
          <w:tab w:val="num" w:pos="1134"/>
          <w:tab w:val="num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38) принимать участие в организации и осуществлении информационного обмена в установленном порядке с компетентными органами иностранных государств.</w:t>
      </w:r>
    </w:p>
    <w:p w:rsidR="00E95105" w:rsidRPr="005A69A8" w:rsidRDefault="00E95105" w:rsidP="00F94260">
      <w:pPr>
        <w:tabs>
          <w:tab w:val="num" w:pos="1134"/>
          <w:tab w:val="num" w:pos="127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>39) анализировать и использовать в контрольной работе информации, полученной от налоговых и финансовых ведомств иностранных государств.</w:t>
      </w:r>
    </w:p>
    <w:p w:rsidR="00E95105" w:rsidRPr="005A69A8" w:rsidRDefault="00E95105" w:rsidP="00F942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69A8">
        <w:rPr>
          <w:rFonts w:ascii="Times New Roman" w:hAnsi="Times New Roman" w:cs="Times New Roman"/>
          <w:sz w:val="24"/>
          <w:szCs w:val="24"/>
        </w:rPr>
        <w:t xml:space="preserve">40) </w:t>
      </w:r>
      <w:r w:rsidRPr="005A69A8">
        <w:rPr>
          <w:rFonts w:ascii="Times New Roman" w:hAnsi="Times New Roman" w:cs="Times New Roman"/>
          <w:bCs/>
          <w:sz w:val="24"/>
          <w:szCs w:val="24"/>
        </w:rPr>
        <w:t>подготавливать материалы (справки, обзоры, обобщения и др.) по вопросам</w:t>
      </w:r>
      <w:r w:rsidRPr="005A69A8">
        <w:rPr>
          <w:rFonts w:ascii="Times New Roman" w:hAnsi="Times New Roman" w:cs="Times New Roman"/>
          <w:sz w:val="24"/>
          <w:szCs w:val="24"/>
        </w:rPr>
        <w:t>, отнесенным к компетенции Отдела,</w:t>
      </w:r>
      <w:r w:rsidRPr="005A69A8">
        <w:rPr>
          <w:rFonts w:ascii="Times New Roman" w:hAnsi="Times New Roman" w:cs="Times New Roman"/>
          <w:bCs/>
          <w:sz w:val="24"/>
          <w:szCs w:val="24"/>
        </w:rPr>
        <w:t xml:space="preserve"> принимать участие в совещаниях, рабочих группах, комиссиях по указанию руководства</w:t>
      </w:r>
    </w:p>
    <w:p w:rsidR="00742415" w:rsidRDefault="00742415" w:rsidP="00F94260">
      <w:pPr>
        <w:pStyle w:val="ConsPlusNormal"/>
        <w:widowControl/>
        <w:numPr>
          <w:ilvl w:val="0"/>
          <w:numId w:val="22"/>
        </w:numPr>
        <w:adjustRightInd w:val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A8">
        <w:rPr>
          <w:rFonts w:ascii="Times New Roman" w:hAnsi="Times New Roman" w:cs="Times New Roman"/>
          <w:sz w:val="24"/>
          <w:szCs w:val="24"/>
        </w:rPr>
        <w:t>выполняет иные поручения в рамках компетенции отдела.</w:t>
      </w:r>
    </w:p>
    <w:p w:rsidR="003E3F43" w:rsidRPr="005A69A8" w:rsidRDefault="003E3F43" w:rsidP="003E3F43">
      <w:pPr>
        <w:pStyle w:val="ConsPlusNormal"/>
        <w:widowControl/>
        <w:adjustRightInd w:val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67FBB" w:rsidRPr="007162D1" w:rsidRDefault="00742415" w:rsidP="00F94260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A8">
        <w:rPr>
          <w:rFonts w:ascii="Times New Roman" w:hAnsi="Times New Roman" w:cs="Times New Roman"/>
          <w:i/>
          <w:sz w:val="24"/>
          <w:szCs w:val="24"/>
        </w:rPr>
        <w:lastRenderedPageBreak/>
        <w:t>Старший г</w:t>
      </w:r>
      <w:r w:rsidR="00167FBB" w:rsidRPr="005A69A8">
        <w:rPr>
          <w:rFonts w:ascii="Times New Roman" w:hAnsi="Times New Roman" w:cs="Times New Roman"/>
          <w:i/>
          <w:sz w:val="24"/>
          <w:szCs w:val="24"/>
        </w:rPr>
        <w:t>осударственный налоговый инспектор</w:t>
      </w:r>
      <w:r w:rsidR="00167FBB" w:rsidRPr="005A69A8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должностных обязанностей</w:t>
      </w:r>
      <w:r w:rsidR="000D0E78" w:rsidRPr="005A69A8">
        <w:rPr>
          <w:rFonts w:ascii="Times New Roman" w:hAnsi="Times New Roman" w:cs="Times New Roman"/>
          <w:sz w:val="24"/>
          <w:szCs w:val="24"/>
        </w:rPr>
        <w:t xml:space="preserve"> может быть привлечен к ответственности в </w:t>
      </w:r>
      <w:r w:rsidR="000D0E78" w:rsidRPr="007162D1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  <w:r w:rsidR="00167FBB" w:rsidRPr="007162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62D1" w:rsidRPr="0049561E" w:rsidRDefault="007162D1" w:rsidP="00F94260">
      <w:pPr>
        <w:pStyle w:val="a8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162D1">
        <w:rPr>
          <w:rFonts w:ascii="Times New Roman" w:hAnsi="Times New Roman"/>
          <w:sz w:val="24"/>
          <w:szCs w:val="24"/>
        </w:rPr>
        <w:t>- за некачественное и несвоевременное выполнение задач, возложенных на отдел</w:t>
      </w:r>
      <w:r w:rsidRPr="0049561E">
        <w:rPr>
          <w:rFonts w:ascii="Times New Roman" w:hAnsi="Times New Roman"/>
          <w:sz w:val="24"/>
          <w:szCs w:val="24"/>
        </w:rPr>
        <w:t>, заданий, приказов, распоряжений и указаний вышестоящих в порядке подчиненности руководителей, за исключением незаконных;</w:t>
      </w:r>
    </w:p>
    <w:p w:rsidR="007162D1" w:rsidRPr="0049561E" w:rsidRDefault="007162D1" w:rsidP="00F94260">
      <w:pPr>
        <w:pStyle w:val="a8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561E">
        <w:rPr>
          <w:rFonts w:ascii="Times New Roman" w:hAnsi="Times New Roman"/>
          <w:sz w:val="24"/>
          <w:szCs w:val="24"/>
        </w:rPr>
        <w:t>- за имущественный ущерб, причиненный по его вине;</w:t>
      </w:r>
    </w:p>
    <w:p w:rsidR="007162D1" w:rsidRPr="0049561E" w:rsidRDefault="007162D1" w:rsidP="00F94260">
      <w:pPr>
        <w:pStyle w:val="a8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561E">
        <w:rPr>
          <w:rFonts w:ascii="Times New Roman" w:hAnsi="Times New Roman"/>
          <w:sz w:val="24"/>
          <w:szCs w:val="24"/>
        </w:rPr>
        <w:t>- 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7162D1" w:rsidRPr="0049561E" w:rsidRDefault="007162D1" w:rsidP="00F94260">
      <w:pPr>
        <w:pStyle w:val="a8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561E">
        <w:rPr>
          <w:rFonts w:ascii="Times New Roman" w:hAnsi="Times New Roman"/>
          <w:sz w:val="24"/>
          <w:szCs w:val="24"/>
        </w:rPr>
        <w:t>- за действие или бездействие, приведшее к нарушению прав и законных интересов граждан;</w:t>
      </w:r>
    </w:p>
    <w:p w:rsidR="007162D1" w:rsidRPr="0049561E" w:rsidRDefault="007162D1" w:rsidP="00F94260">
      <w:pPr>
        <w:pStyle w:val="a8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561E">
        <w:rPr>
          <w:rFonts w:ascii="Times New Roman" w:hAnsi="Times New Roman"/>
          <w:sz w:val="24"/>
          <w:szCs w:val="24"/>
        </w:rPr>
        <w:t>- за несоблюдение ограничений, связанных с прохождением государственной гражданской службы;</w:t>
      </w:r>
    </w:p>
    <w:p w:rsidR="007162D1" w:rsidRPr="0049561E" w:rsidRDefault="007162D1" w:rsidP="00F94260">
      <w:pPr>
        <w:pStyle w:val="a8"/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561E">
        <w:rPr>
          <w:rFonts w:ascii="Times New Roman" w:hAnsi="Times New Roman"/>
          <w:sz w:val="24"/>
          <w:szCs w:val="24"/>
        </w:rPr>
        <w:t>- за нарушение Кодекса этики и служебного поведения государственных гражданских служащих Федеральной налоговой службы;</w:t>
      </w:r>
    </w:p>
    <w:p w:rsidR="007162D1" w:rsidRPr="0049561E" w:rsidRDefault="007162D1" w:rsidP="00F94260">
      <w:pPr>
        <w:pStyle w:val="a8"/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9561E">
        <w:rPr>
          <w:rFonts w:ascii="Times New Roman" w:hAnsi="Times New Roman"/>
          <w:sz w:val="24"/>
          <w:szCs w:val="24"/>
        </w:rPr>
        <w:t xml:space="preserve">- 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</w:t>
      </w:r>
      <w:r>
        <w:rPr>
          <w:rFonts w:ascii="Times New Roman" w:hAnsi="Times New Roman"/>
          <w:sz w:val="24"/>
          <w:szCs w:val="24"/>
        </w:rPr>
        <w:t>должностным р</w:t>
      </w:r>
      <w:r w:rsidRPr="0049561E">
        <w:rPr>
          <w:rFonts w:ascii="Times New Roman" w:hAnsi="Times New Roman"/>
          <w:sz w:val="24"/>
          <w:szCs w:val="24"/>
        </w:rPr>
        <w:t>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:rsidR="00546CD4" w:rsidRPr="005A69A8" w:rsidRDefault="00546CD4" w:rsidP="00F942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A8">
        <w:rPr>
          <w:rFonts w:ascii="Times New Roman" w:hAnsi="Times New Roman" w:cs="Times New Roman"/>
          <w:sz w:val="24"/>
          <w:szCs w:val="24"/>
        </w:rPr>
        <w:t xml:space="preserve">Невыполнение государственным служащим должностной обязанности, предусмотренной </w:t>
      </w:r>
      <w:hyperlink r:id="rId15" w:anchor="P1" w:history="1">
        <w:r w:rsidRPr="007162D1">
          <w:rPr>
            <w:rStyle w:val="ac"/>
            <w:rFonts w:ascii="Times New Roman" w:eastAsiaTheme="majorEastAsia" w:hAnsi="Times New Roman" w:cs="Times New Roman"/>
            <w:color w:val="auto"/>
            <w:sz w:val="24"/>
            <w:szCs w:val="24"/>
            <w:u w:val="none"/>
          </w:rPr>
          <w:t>частью 1</w:t>
        </w:r>
      </w:hyperlink>
      <w:r w:rsidRPr="00073493">
        <w:rPr>
          <w:rFonts w:ascii="Times New Roman" w:hAnsi="Times New Roman" w:cs="Times New Roman"/>
          <w:sz w:val="24"/>
          <w:szCs w:val="24"/>
        </w:rPr>
        <w:t xml:space="preserve"> </w:t>
      </w:r>
      <w:r w:rsidRPr="005A69A8">
        <w:rPr>
          <w:rFonts w:ascii="Times New Roman" w:hAnsi="Times New Roman" w:cs="Times New Roman"/>
          <w:sz w:val="24"/>
          <w:szCs w:val="24"/>
        </w:rPr>
        <w:t>статьи 9 Федеральный закон от 25.12.2008 N 273-ФЗ,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правонарушений, является правонарушением, влекущим увольнение с государственной службы либо привлечение к иным видам ответственности в соответствии с законодательством Российской Федерации.</w:t>
      </w:r>
    </w:p>
    <w:p w:rsidR="00546CD4" w:rsidRPr="005A69A8" w:rsidRDefault="00546CD4" w:rsidP="00F94260">
      <w:pPr>
        <w:overflowPunct/>
        <w:autoSpaceDE/>
        <w:autoSpaceDN/>
        <w:adjustRightInd/>
        <w:ind w:firstLine="709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:rsidR="0063130B" w:rsidRPr="005A69A8" w:rsidRDefault="00405C5D" w:rsidP="00F94260">
      <w:pPr>
        <w:pStyle w:val="a8"/>
        <w:numPr>
          <w:ilvl w:val="0"/>
          <w:numId w:val="11"/>
        </w:numPr>
        <w:overflowPunct/>
        <w:ind w:left="0" w:firstLine="709"/>
        <w:jc w:val="center"/>
        <w:textAlignment w:val="auto"/>
        <w:outlineLvl w:val="2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A69A8">
        <w:rPr>
          <w:rFonts w:ascii="Times New Roman" w:hAnsi="Times New Roman"/>
          <w:b/>
          <w:sz w:val="24"/>
          <w:szCs w:val="24"/>
          <w:lang w:eastAsia="ru-RU"/>
        </w:rPr>
        <w:t xml:space="preserve">Перечень вопросов, по которым </w:t>
      </w:r>
    </w:p>
    <w:p w:rsidR="00405C5D" w:rsidRPr="005A69A8" w:rsidRDefault="00742415" w:rsidP="00F94260">
      <w:pPr>
        <w:pStyle w:val="a8"/>
        <w:overflowPunct/>
        <w:ind w:left="0" w:firstLine="709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5A69A8">
        <w:rPr>
          <w:rFonts w:ascii="Times New Roman" w:hAnsi="Times New Roman"/>
          <w:b/>
          <w:i/>
          <w:sz w:val="24"/>
          <w:szCs w:val="24"/>
          <w:lang w:eastAsia="ru-RU"/>
        </w:rPr>
        <w:t xml:space="preserve">старший </w:t>
      </w:r>
      <w:r w:rsidR="0063130B" w:rsidRPr="005A69A8">
        <w:rPr>
          <w:rFonts w:ascii="Times New Roman" w:hAnsi="Times New Roman"/>
          <w:b/>
          <w:i/>
          <w:sz w:val="24"/>
          <w:szCs w:val="24"/>
          <w:lang w:eastAsia="ru-RU"/>
        </w:rPr>
        <w:t>государственный налоговый инспектор</w:t>
      </w:r>
      <w:r w:rsidR="00405C5D" w:rsidRPr="005A69A8">
        <w:rPr>
          <w:rFonts w:ascii="Times New Roman" w:hAnsi="Times New Roman"/>
          <w:b/>
          <w:sz w:val="24"/>
          <w:szCs w:val="24"/>
          <w:lang w:eastAsia="ru-RU"/>
        </w:rPr>
        <w:t xml:space="preserve"> вправе или обязан самостоятельно</w:t>
      </w:r>
      <w:r w:rsidR="0063130B" w:rsidRPr="005A69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5C5D" w:rsidRPr="005A69A8">
        <w:rPr>
          <w:rFonts w:ascii="Times New Roman" w:hAnsi="Times New Roman"/>
          <w:b/>
          <w:sz w:val="24"/>
          <w:szCs w:val="24"/>
          <w:lang w:eastAsia="ru-RU"/>
        </w:rPr>
        <w:t>принимать управленческие и иные решения</w:t>
      </w:r>
    </w:p>
    <w:p w:rsidR="00405C5D" w:rsidRPr="005A69A8" w:rsidRDefault="00405C5D" w:rsidP="00F94260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FF02C2" w:rsidRPr="005A69A8" w:rsidRDefault="00405C5D" w:rsidP="00F94260">
      <w:pPr>
        <w:pStyle w:val="a8"/>
        <w:numPr>
          <w:ilvl w:val="0"/>
          <w:numId w:val="9"/>
        </w:numPr>
        <w:overflowPunct/>
        <w:ind w:left="0"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 xml:space="preserve">При исполнении служебных обязанностей </w:t>
      </w:r>
      <w:r w:rsidR="00742415" w:rsidRPr="005A69A8">
        <w:rPr>
          <w:rFonts w:ascii="Times New Roman" w:hAnsi="Times New Roman"/>
          <w:i/>
          <w:sz w:val="24"/>
          <w:szCs w:val="24"/>
          <w:lang w:eastAsia="ru-RU"/>
        </w:rPr>
        <w:t>старший</w:t>
      </w:r>
      <w:r w:rsidR="00742415"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593B" w:rsidRPr="005A69A8">
        <w:rPr>
          <w:rFonts w:ascii="Times New Roman" w:hAnsi="Times New Roman"/>
          <w:i/>
          <w:sz w:val="24"/>
          <w:szCs w:val="24"/>
        </w:rPr>
        <w:t>государственный налоговый инспектор</w:t>
      </w:r>
      <w:r w:rsidR="00B6593B"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51EA1">
        <w:rPr>
          <w:rFonts w:ascii="Times New Roman" w:hAnsi="Times New Roman"/>
          <w:sz w:val="24"/>
          <w:szCs w:val="24"/>
          <w:lang w:eastAsia="ru-RU"/>
        </w:rPr>
        <w:t xml:space="preserve">вправе </w:t>
      </w:r>
      <w:r w:rsidRPr="005A69A8">
        <w:rPr>
          <w:rFonts w:ascii="Times New Roman" w:hAnsi="Times New Roman"/>
          <w:sz w:val="24"/>
          <w:szCs w:val="24"/>
          <w:lang w:eastAsia="ru-RU"/>
        </w:rPr>
        <w:t>самостоятельно принимать решения по вопросам</w:t>
      </w:r>
      <w:r w:rsidR="001A794F" w:rsidRPr="005A69A8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FF02C2" w:rsidRPr="005A69A8" w:rsidRDefault="008E72A5" w:rsidP="00F94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 xml:space="preserve">- </w:t>
      </w:r>
      <w:r w:rsidR="00FF02C2" w:rsidRPr="005A69A8">
        <w:rPr>
          <w:rFonts w:ascii="Times New Roman" w:hAnsi="Times New Roman"/>
          <w:sz w:val="24"/>
          <w:szCs w:val="24"/>
        </w:rPr>
        <w:t>планирования и организации работы, исходя из должностных обязанностей;</w:t>
      </w:r>
    </w:p>
    <w:p w:rsidR="008E72A5" w:rsidRPr="005A69A8" w:rsidRDefault="008E72A5" w:rsidP="00F94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 xml:space="preserve">- </w:t>
      </w:r>
      <w:r w:rsidR="00FF02C2" w:rsidRPr="005A69A8">
        <w:rPr>
          <w:rFonts w:ascii="Times New Roman" w:hAnsi="Times New Roman"/>
          <w:sz w:val="24"/>
          <w:szCs w:val="24"/>
        </w:rPr>
        <w:t>переписки, относящейся к компетенции отдела.</w:t>
      </w:r>
    </w:p>
    <w:p w:rsidR="00D949C8" w:rsidRPr="005A69A8" w:rsidRDefault="00D949C8" w:rsidP="00F94260">
      <w:pPr>
        <w:pStyle w:val="a8"/>
        <w:overflowPunct/>
        <w:ind w:left="0"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FF02C2" w:rsidRPr="005A69A8" w:rsidRDefault="00FF02C2" w:rsidP="00F94260">
      <w:pPr>
        <w:pStyle w:val="a8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49C8" w:rsidRPr="005A69A8">
        <w:rPr>
          <w:rFonts w:ascii="Times New Roman" w:hAnsi="Times New Roman"/>
          <w:sz w:val="24"/>
          <w:szCs w:val="24"/>
          <w:lang w:eastAsia="ru-RU"/>
        </w:rPr>
        <w:t xml:space="preserve">При исполнении служебных обязанностей </w:t>
      </w:r>
      <w:r w:rsidR="00742415" w:rsidRPr="005A69A8">
        <w:rPr>
          <w:rFonts w:ascii="Times New Roman" w:hAnsi="Times New Roman"/>
          <w:i/>
          <w:sz w:val="24"/>
          <w:szCs w:val="24"/>
          <w:lang w:eastAsia="ru-RU"/>
        </w:rPr>
        <w:t>старший</w:t>
      </w:r>
      <w:r w:rsidR="00742415"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49C8" w:rsidRPr="005A69A8">
        <w:rPr>
          <w:rFonts w:ascii="Times New Roman" w:hAnsi="Times New Roman"/>
          <w:i/>
          <w:sz w:val="24"/>
          <w:szCs w:val="24"/>
        </w:rPr>
        <w:t>государственный налоговый инспектор</w:t>
      </w:r>
      <w:r w:rsidR="00D949C8"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949C8" w:rsidRPr="00851EA1">
        <w:rPr>
          <w:rFonts w:ascii="Times New Roman" w:hAnsi="Times New Roman"/>
          <w:sz w:val="24"/>
          <w:szCs w:val="24"/>
          <w:lang w:eastAsia="ru-RU"/>
        </w:rPr>
        <w:t>обязан</w:t>
      </w:r>
      <w:r w:rsidR="00D949C8" w:rsidRPr="005A69A8">
        <w:rPr>
          <w:rFonts w:ascii="Times New Roman" w:hAnsi="Times New Roman"/>
          <w:sz w:val="24"/>
          <w:szCs w:val="24"/>
          <w:lang w:eastAsia="ru-RU"/>
        </w:rPr>
        <w:t xml:space="preserve"> самостоятельно принимать решения по вопросам:</w:t>
      </w:r>
      <w:r w:rsidR="001A794F"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F02C2" w:rsidRPr="005A69A8" w:rsidRDefault="008E72A5" w:rsidP="00F94260">
      <w:pPr>
        <w:pStyle w:val="a8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 xml:space="preserve">- </w:t>
      </w:r>
      <w:r w:rsidR="00FF02C2" w:rsidRPr="005A69A8">
        <w:rPr>
          <w:rFonts w:ascii="Times New Roman" w:hAnsi="Times New Roman"/>
          <w:sz w:val="24"/>
          <w:szCs w:val="24"/>
        </w:rPr>
        <w:t>на основании проведенного анализа всех имеющихся сведений сделать обоснованные выводы о наличии либо отсутствии обстоятельств, свидетельствующих о совершении налогового правонарушения;</w:t>
      </w:r>
    </w:p>
    <w:p w:rsidR="00FF02C2" w:rsidRPr="005A69A8" w:rsidRDefault="008E72A5" w:rsidP="00F94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 xml:space="preserve">- </w:t>
      </w:r>
      <w:r w:rsidR="00FF02C2" w:rsidRPr="005A69A8">
        <w:rPr>
          <w:rFonts w:ascii="Times New Roman" w:hAnsi="Times New Roman"/>
          <w:sz w:val="24"/>
          <w:szCs w:val="24"/>
        </w:rPr>
        <w:t>анализировать сх</w:t>
      </w:r>
      <w:r w:rsidRPr="005A69A8">
        <w:rPr>
          <w:rFonts w:ascii="Times New Roman" w:hAnsi="Times New Roman"/>
          <w:sz w:val="24"/>
          <w:szCs w:val="24"/>
        </w:rPr>
        <w:t>емы уклонения валютного законо</w:t>
      </w:r>
      <w:r w:rsidR="006F7EB3" w:rsidRPr="005A69A8">
        <w:rPr>
          <w:rFonts w:ascii="Times New Roman" w:hAnsi="Times New Roman"/>
          <w:sz w:val="24"/>
          <w:szCs w:val="24"/>
        </w:rPr>
        <w:t>дательства</w:t>
      </w:r>
      <w:r w:rsidR="00FF02C2" w:rsidRPr="005A69A8">
        <w:rPr>
          <w:rFonts w:ascii="Times New Roman" w:hAnsi="Times New Roman"/>
          <w:sz w:val="24"/>
          <w:szCs w:val="24"/>
        </w:rPr>
        <w:t>, разрабатывать предложения по их предотвращению;</w:t>
      </w:r>
    </w:p>
    <w:p w:rsidR="00FF02C2" w:rsidRPr="005A69A8" w:rsidRDefault="008E72A5" w:rsidP="00F94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 xml:space="preserve">- </w:t>
      </w:r>
      <w:r w:rsidR="00FF02C2" w:rsidRPr="005A69A8">
        <w:rPr>
          <w:rFonts w:ascii="Times New Roman" w:hAnsi="Times New Roman"/>
          <w:sz w:val="24"/>
          <w:szCs w:val="24"/>
        </w:rPr>
        <w:t>истребования от налогоплательщиков объяснений, информаций в пределах своих обязанностей.</w:t>
      </w:r>
    </w:p>
    <w:p w:rsidR="00405C5D" w:rsidRPr="005A69A8" w:rsidRDefault="00405C5D" w:rsidP="00F94260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0C330F" w:rsidRPr="005A69A8" w:rsidRDefault="00405C5D" w:rsidP="00F94260">
      <w:pPr>
        <w:pStyle w:val="a8"/>
        <w:numPr>
          <w:ilvl w:val="0"/>
          <w:numId w:val="11"/>
        </w:numPr>
        <w:overflowPunct/>
        <w:ind w:left="0" w:firstLine="709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5A69A8">
        <w:rPr>
          <w:rFonts w:ascii="Times New Roman" w:hAnsi="Times New Roman"/>
          <w:b/>
          <w:sz w:val="24"/>
          <w:szCs w:val="24"/>
          <w:lang w:eastAsia="ru-RU"/>
        </w:rPr>
        <w:t xml:space="preserve">Перечень вопросов, по которым </w:t>
      </w:r>
      <w:r w:rsidR="00742415" w:rsidRPr="005A69A8">
        <w:rPr>
          <w:rFonts w:ascii="Times New Roman" w:hAnsi="Times New Roman"/>
          <w:b/>
          <w:i/>
          <w:sz w:val="24"/>
          <w:szCs w:val="24"/>
          <w:lang w:eastAsia="ru-RU"/>
        </w:rPr>
        <w:t>старший</w:t>
      </w:r>
      <w:r w:rsidR="00742415" w:rsidRPr="005A69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DA16CD" w:rsidRPr="005A69A8">
        <w:rPr>
          <w:rFonts w:ascii="Times New Roman" w:hAnsi="Times New Roman"/>
          <w:b/>
          <w:i/>
          <w:sz w:val="24"/>
          <w:szCs w:val="24"/>
          <w:lang w:eastAsia="ru-RU"/>
        </w:rPr>
        <w:t>государственный</w:t>
      </w:r>
    </w:p>
    <w:p w:rsidR="000C330F" w:rsidRPr="005A69A8" w:rsidRDefault="00DA16CD" w:rsidP="00F94260">
      <w:pPr>
        <w:pStyle w:val="a8"/>
        <w:overflowPunct/>
        <w:ind w:left="0" w:firstLine="709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5A69A8">
        <w:rPr>
          <w:rFonts w:ascii="Times New Roman" w:hAnsi="Times New Roman"/>
          <w:b/>
          <w:i/>
          <w:sz w:val="24"/>
          <w:szCs w:val="24"/>
          <w:lang w:eastAsia="ru-RU"/>
        </w:rPr>
        <w:t>налоговый инспектор</w:t>
      </w:r>
      <w:r w:rsidRPr="005A69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5C5D" w:rsidRPr="005A69A8">
        <w:rPr>
          <w:rFonts w:ascii="Times New Roman" w:hAnsi="Times New Roman"/>
          <w:b/>
          <w:sz w:val="24"/>
          <w:szCs w:val="24"/>
          <w:lang w:eastAsia="ru-RU"/>
        </w:rPr>
        <w:t>вправе</w:t>
      </w:r>
      <w:r w:rsidR="000C330F" w:rsidRPr="005A69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05C5D" w:rsidRPr="005A69A8">
        <w:rPr>
          <w:rFonts w:ascii="Times New Roman" w:hAnsi="Times New Roman"/>
          <w:b/>
          <w:sz w:val="24"/>
          <w:szCs w:val="24"/>
          <w:lang w:eastAsia="ru-RU"/>
        </w:rPr>
        <w:t>или обязан участвовать</w:t>
      </w:r>
    </w:p>
    <w:p w:rsidR="00405C5D" w:rsidRPr="005A69A8" w:rsidRDefault="00405C5D" w:rsidP="00F94260">
      <w:pPr>
        <w:pStyle w:val="a8"/>
        <w:overflowPunct/>
        <w:ind w:left="0" w:firstLine="709"/>
        <w:jc w:val="center"/>
        <w:textAlignment w:val="auto"/>
        <w:outlineLvl w:val="2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5A69A8">
        <w:rPr>
          <w:rFonts w:ascii="Times New Roman" w:hAnsi="Times New Roman"/>
          <w:b/>
          <w:sz w:val="24"/>
          <w:szCs w:val="24"/>
          <w:lang w:eastAsia="ru-RU"/>
        </w:rPr>
        <w:t>при подготовке</w:t>
      </w:r>
      <w:r w:rsidR="00FF23D1" w:rsidRPr="005A69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A69A8">
        <w:rPr>
          <w:rFonts w:ascii="Times New Roman" w:hAnsi="Times New Roman"/>
          <w:b/>
          <w:sz w:val="24"/>
          <w:szCs w:val="24"/>
          <w:lang w:eastAsia="ru-RU"/>
        </w:rPr>
        <w:t>проектов</w:t>
      </w:r>
      <w:r w:rsidR="000C330F" w:rsidRPr="005A69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A69A8">
        <w:rPr>
          <w:rFonts w:ascii="Times New Roman" w:hAnsi="Times New Roman"/>
          <w:b/>
          <w:sz w:val="24"/>
          <w:szCs w:val="24"/>
          <w:lang w:eastAsia="ru-RU"/>
        </w:rPr>
        <w:t>нормативных правовых актов и (или) проектов</w:t>
      </w:r>
      <w:r w:rsidR="000C330F" w:rsidRPr="005A69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5A69A8">
        <w:rPr>
          <w:rFonts w:ascii="Times New Roman" w:hAnsi="Times New Roman"/>
          <w:b/>
          <w:i/>
          <w:sz w:val="24"/>
          <w:szCs w:val="24"/>
          <w:lang w:eastAsia="ru-RU"/>
        </w:rPr>
        <w:t>управленческих и иных решений</w:t>
      </w:r>
    </w:p>
    <w:p w:rsidR="00405C5D" w:rsidRPr="005A69A8" w:rsidRDefault="00405C5D" w:rsidP="00F94260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b/>
          <w:i/>
          <w:sz w:val="24"/>
          <w:szCs w:val="24"/>
          <w:lang w:eastAsia="ru-RU"/>
        </w:rPr>
      </w:pPr>
    </w:p>
    <w:p w:rsidR="001F5EFD" w:rsidRPr="005A69A8" w:rsidRDefault="00B43355" w:rsidP="00F94260">
      <w:pPr>
        <w:pStyle w:val="a8"/>
        <w:numPr>
          <w:ilvl w:val="0"/>
          <w:numId w:val="9"/>
        </w:numPr>
        <w:tabs>
          <w:tab w:val="left" w:pos="851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i/>
          <w:sz w:val="24"/>
          <w:szCs w:val="24"/>
        </w:rPr>
        <w:lastRenderedPageBreak/>
        <w:t xml:space="preserve"> Старший г</w:t>
      </w:r>
      <w:r w:rsidR="005E179D" w:rsidRPr="005A69A8">
        <w:rPr>
          <w:rFonts w:ascii="Times New Roman" w:hAnsi="Times New Roman"/>
          <w:i/>
          <w:sz w:val="24"/>
          <w:szCs w:val="24"/>
        </w:rPr>
        <w:t>осударственный налоговый инспектор</w:t>
      </w:r>
      <w:r w:rsidR="005E179D" w:rsidRPr="005A69A8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405C5D" w:rsidRPr="005A69A8">
        <w:rPr>
          <w:rFonts w:ascii="Times New Roman" w:hAnsi="Times New Roman"/>
          <w:sz w:val="24"/>
          <w:szCs w:val="24"/>
          <w:lang w:eastAsia="ru-RU"/>
        </w:rPr>
        <w:t>в соответствии со своей компетенцией вправе участвовать в подготовке (обсуждении) следующих проектов</w:t>
      </w:r>
      <w:r w:rsidR="00914C3F" w:rsidRPr="005A69A8">
        <w:rPr>
          <w:rFonts w:ascii="Times New Roman" w:hAnsi="Times New Roman"/>
          <w:sz w:val="24"/>
          <w:szCs w:val="24"/>
          <w:lang w:eastAsia="ru-RU"/>
        </w:rPr>
        <w:t xml:space="preserve">: </w:t>
      </w:r>
    </w:p>
    <w:p w:rsidR="00C44555" w:rsidRPr="005A69A8" w:rsidRDefault="001F5EFD" w:rsidP="00F94260">
      <w:pPr>
        <w:tabs>
          <w:tab w:val="left" w:pos="85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ab/>
        <w:t>участвовать в подготовке (обсуждении) нормативных актов иных решений в части организационного и информационного обеспечения подготовки соответствующих документов по вопросам закрепленных за отделом.</w:t>
      </w:r>
    </w:p>
    <w:p w:rsidR="00405C5D" w:rsidRPr="005A69A8" w:rsidRDefault="00B43355" w:rsidP="00F94260">
      <w:pPr>
        <w:pStyle w:val="a8"/>
        <w:numPr>
          <w:ilvl w:val="0"/>
          <w:numId w:val="9"/>
        </w:numPr>
        <w:overflowPunct/>
        <w:ind w:left="0"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i/>
          <w:sz w:val="24"/>
          <w:szCs w:val="24"/>
        </w:rPr>
        <w:t>Старший г</w:t>
      </w:r>
      <w:r w:rsidR="005E179D" w:rsidRPr="005A69A8">
        <w:rPr>
          <w:rFonts w:ascii="Times New Roman" w:hAnsi="Times New Roman"/>
          <w:i/>
          <w:sz w:val="24"/>
          <w:szCs w:val="24"/>
        </w:rPr>
        <w:t>осударственный налоговый инспектор</w:t>
      </w:r>
      <w:r w:rsidR="005E179D"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5C5D" w:rsidRPr="005A69A8">
        <w:rPr>
          <w:rFonts w:ascii="Times New Roman" w:hAnsi="Times New Roman"/>
          <w:sz w:val="24"/>
          <w:szCs w:val="24"/>
          <w:lang w:eastAsia="ru-RU"/>
        </w:rPr>
        <w:t>в соответствии со своей компетенцией обязан участвовать в подготовке (обсуждении) следующих проектов:</w:t>
      </w:r>
    </w:p>
    <w:p w:rsidR="001F5EFD" w:rsidRPr="005A69A8" w:rsidRDefault="001F5EFD" w:rsidP="00F94260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 xml:space="preserve">положений </w:t>
      </w:r>
      <w:r w:rsidRPr="005A69A8">
        <w:rPr>
          <w:rFonts w:ascii="Times New Roman" w:hAnsi="Times New Roman"/>
          <w:spacing w:val="1"/>
          <w:sz w:val="24"/>
          <w:szCs w:val="24"/>
          <w:lang w:eastAsia="ru-RU"/>
        </w:rPr>
        <w:t>об отделах</w:t>
      </w:r>
      <w:r w:rsidRPr="005A69A8">
        <w:rPr>
          <w:rFonts w:ascii="Times New Roman" w:hAnsi="Times New Roman"/>
          <w:sz w:val="24"/>
          <w:szCs w:val="24"/>
          <w:lang w:eastAsia="ru-RU"/>
        </w:rPr>
        <w:t xml:space="preserve"> инспекции;</w:t>
      </w:r>
    </w:p>
    <w:p w:rsidR="001F5EFD" w:rsidRPr="005A69A8" w:rsidRDefault="001F5EFD" w:rsidP="00F94260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 xml:space="preserve">графика отпусков гражданских служащих </w:t>
      </w:r>
      <w:r w:rsidRPr="005A69A8">
        <w:rPr>
          <w:rFonts w:ascii="Times New Roman" w:hAnsi="Times New Roman"/>
          <w:spacing w:val="-2"/>
          <w:sz w:val="24"/>
          <w:szCs w:val="24"/>
          <w:lang w:eastAsia="ru-RU"/>
        </w:rPr>
        <w:t>курируемых отделов</w:t>
      </w:r>
      <w:r w:rsidRPr="005A69A8">
        <w:rPr>
          <w:rFonts w:ascii="Times New Roman" w:hAnsi="Times New Roman"/>
          <w:sz w:val="24"/>
          <w:szCs w:val="24"/>
          <w:lang w:eastAsia="ru-RU"/>
        </w:rPr>
        <w:t xml:space="preserve"> инспекции;</w:t>
      </w:r>
    </w:p>
    <w:p w:rsidR="001F5EFD" w:rsidRPr="005A69A8" w:rsidRDefault="001F5EFD" w:rsidP="00F94260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>иных актов по поручению руководства управления и начальника инспекции.</w:t>
      </w:r>
    </w:p>
    <w:p w:rsidR="00405C5D" w:rsidRPr="005A69A8" w:rsidRDefault="00405C5D" w:rsidP="00F94260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5A69A8" w:rsidRDefault="00405C5D" w:rsidP="00F94260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5A69A8" w:rsidRDefault="00405C5D" w:rsidP="00F94260">
      <w:pPr>
        <w:overflowPunct/>
        <w:ind w:firstLine="709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5A69A8">
        <w:rPr>
          <w:rFonts w:ascii="Times New Roman" w:hAnsi="Times New Roman"/>
          <w:b/>
          <w:sz w:val="24"/>
          <w:szCs w:val="24"/>
          <w:lang w:eastAsia="ru-RU"/>
        </w:rPr>
        <w:t>VI. Сроки и процедуры подготовки, рассмотрения</w:t>
      </w:r>
    </w:p>
    <w:p w:rsidR="00405C5D" w:rsidRPr="005A69A8" w:rsidRDefault="00405C5D" w:rsidP="00F94260">
      <w:pPr>
        <w:overflowPunct/>
        <w:ind w:firstLine="709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5A69A8">
        <w:rPr>
          <w:rFonts w:ascii="Times New Roman" w:hAnsi="Times New Roman"/>
          <w:b/>
          <w:sz w:val="24"/>
          <w:szCs w:val="24"/>
          <w:lang w:eastAsia="ru-RU"/>
        </w:rPr>
        <w:t>проектов управленческих и иных решений, порядок</w:t>
      </w:r>
    </w:p>
    <w:p w:rsidR="00405C5D" w:rsidRPr="005A69A8" w:rsidRDefault="00405C5D" w:rsidP="00F94260">
      <w:pPr>
        <w:overflowPunct/>
        <w:ind w:firstLine="709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5A69A8">
        <w:rPr>
          <w:rFonts w:ascii="Times New Roman" w:hAnsi="Times New Roman"/>
          <w:b/>
          <w:sz w:val="24"/>
          <w:szCs w:val="24"/>
          <w:lang w:eastAsia="ru-RU"/>
        </w:rPr>
        <w:t>согласования и принятия данных решений</w:t>
      </w:r>
    </w:p>
    <w:p w:rsidR="00405C5D" w:rsidRPr="005A69A8" w:rsidRDefault="00405C5D" w:rsidP="00F94260">
      <w:pPr>
        <w:overflowPunct/>
        <w:ind w:firstLine="709"/>
        <w:jc w:val="center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1F5EFD" w:rsidRPr="005A69A8" w:rsidRDefault="00E3685E" w:rsidP="00F94260">
      <w:pPr>
        <w:pStyle w:val="a8"/>
        <w:numPr>
          <w:ilvl w:val="0"/>
          <w:numId w:val="24"/>
        </w:numPr>
        <w:overflowPunct/>
        <w:ind w:left="0"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05C5D" w:rsidRPr="005A69A8">
        <w:rPr>
          <w:rFonts w:ascii="Times New Roman" w:hAnsi="Times New Roman"/>
          <w:sz w:val="24"/>
          <w:szCs w:val="24"/>
          <w:lang w:eastAsia="ru-RU"/>
        </w:rPr>
        <w:t xml:space="preserve">В соответствии со своими должностными обязанностями </w:t>
      </w:r>
      <w:r w:rsidR="00B43355" w:rsidRPr="005A69A8">
        <w:rPr>
          <w:rFonts w:ascii="Times New Roman" w:hAnsi="Times New Roman"/>
          <w:i/>
          <w:sz w:val="24"/>
          <w:szCs w:val="24"/>
          <w:lang w:eastAsia="ru-RU"/>
        </w:rPr>
        <w:t>старший</w:t>
      </w:r>
      <w:r w:rsidR="00B43355" w:rsidRPr="005A69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7798C" w:rsidRPr="005A69A8">
        <w:rPr>
          <w:rFonts w:ascii="Times New Roman" w:hAnsi="Times New Roman"/>
          <w:i/>
          <w:sz w:val="24"/>
          <w:szCs w:val="24"/>
        </w:rPr>
        <w:t>государственный налоговый инспектор</w:t>
      </w:r>
      <w:r w:rsidR="0077798C" w:rsidRPr="005A69A8">
        <w:rPr>
          <w:rFonts w:ascii="Times New Roman" w:hAnsi="Times New Roman"/>
          <w:sz w:val="24"/>
          <w:szCs w:val="24"/>
        </w:rPr>
        <w:t xml:space="preserve"> </w:t>
      </w:r>
      <w:r w:rsidR="001F5EFD" w:rsidRPr="005A69A8">
        <w:rPr>
          <w:rFonts w:ascii="Times New Roman" w:hAnsi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Федерации, инструкцией по делопроизводству инспекции.</w:t>
      </w:r>
    </w:p>
    <w:p w:rsidR="00405C5D" w:rsidRPr="005A69A8" w:rsidRDefault="00405C5D" w:rsidP="00F94260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5A69A8" w:rsidRDefault="00405C5D" w:rsidP="00F94260">
      <w:pPr>
        <w:overflowPunct/>
        <w:ind w:firstLine="709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5A69A8">
        <w:rPr>
          <w:rFonts w:ascii="Times New Roman" w:hAnsi="Times New Roman"/>
          <w:b/>
          <w:sz w:val="24"/>
          <w:szCs w:val="24"/>
          <w:lang w:eastAsia="ru-RU"/>
        </w:rPr>
        <w:t>VII. Порядок служебного взаимодействия</w:t>
      </w:r>
    </w:p>
    <w:p w:rsidR="00405C5D" w:rsidRPr="005A69A8" w:rsidRDefault="00405C5D" w:rsidP="00F94260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3E3F43" w:rsidRDefault="00405C5D" w:rsidP="00ED3F1D">
      <w:pPr>
        <w:pStyle w:val="a8"/>
        <w:numPr>
          <w:ilvl w:val="0"/>
          <w:numId w:val="25"/>
        </w:numPr>
        <w:overflowPunct/>
        <w:ind w:left="0"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3E3F43">
        <w:rPr>
          <w:rFonts w:ascii="Times New Roman" w:hAnsi="Times New Roman"/>
          <w:sz w:val="24"/>
          <w:szCs w:val="24"/>
          <w:lang w:eastAsia="ru-RU"/>
        </w:rPr>
        <w:t xml:space="preserve">Взаимодействие </w:t>
      </w:r>
      <w:r w:rsidR="00B43355" w:rsidRPr="003E3F43">
        <w:rPr>
          <w:rFonts w:ascii="Times New Roman" w:hAnsi="Times New Roman"/>
          <w:i/>
          <w:sz w:val="24"/>
          <w:szCs w:val="24"/>
          <w:lang w:eastAsia="ru-RU"/>
        </w:rPr>
        <w:t xml:space="preserve">старший </w:t>
      </w:r>
      <w:r w:rsidR="00272BB9" w:rsidRPr="003E3F43">
        <w:rPr>
          <w:rFonts w:ascii="Times New Roman" w:hAnsi="Times New Roman"/>
          <w:i/>
          <w:sz w:val="24"/>
          <w:szCs w:val="24"/>
        </w:rPr>
        <w:t>государственного налогового инспектора</w:t>
      </w:r>
      <w:r w:rsidR="00272BB9" w:rsidRPr="003E3F43">
        <w:rPr>
          <w:rFonts w:ascii="Times New Roman" w:hAnsi="Times New Roman"/>
          <w:sz w:val="24"/>
          <w:szCs w:val="24"/>
        </w:rPr>
        <w:t xml:space="preserve"> </w:t>
      </w:r>
      <w:r w:rsidR="001F5EFD" w:rsidRPr="003E3F43">
        <w:rPr>
          <w:rFonts w:ascii="Times New Roman" w:hAnsi="Times New Roman"/>
          <w:sz w:val="24"/>
          <w:szCs w:val="24"/>
        </w:rPr>
        <w:t xml:space="preserve"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6" w:history="1">
        <w:r w:rsidR="001F5EFD" w:rsidRPr="003E3F43">
          <w:rPr>
            <w:rFonts w:ascii="Times New Roman" w:hAnsi="Times New Roman"/>
            <w:sz w:val="24"/>
            <w:szCs w:val="24"/>
          </w:rPr>
          <w:t>общих принципов</w:t>
        </w:r>
      </w:hyperlink>
      <w:r w:rsidR="001F5EFD" w:rsidRPr="003E3F43">
        <w:rPr>
          <w:rFonts w:ascii="Times New Roman" w:hAnsi="Times New Roman"/>
          <w:sz w:val="24"/>
          <w:szCs w:val="24"/>
        </w:rPr>
        <w:t xml:space="preserve"> служебного поведения государственных служащих, утвержденных Указом Президента Российской Федерации от 12.08.2002 N 885 "Об утверждении общих принципов служебного поведения государственных служащих"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7" w:history="1">
        <w:r w:rsidR="001F5EFD" w:rsidRPr="003E3F43">
          <w:rPr>
            <w:rFonts w:ascii="Times New Roman" w:hAnsi="Times New Roman"/>
            <w:sz w:val="24"/>
            <w:szCs w:val="24"/>
          </w:rPr>
          <w:t>статьей 18</w:t>
        </w:r>
      </w:hyperlink>
      <w:r w:rsidR="001F5EFD" w:rsidRPr="003E3F43">
        <w:rPr>
          <w:rFonts w:ascii="Times New Roman" w:hAnsi="Times New Roman"/>
          <w:sz w:val="24"/>
          <w:szCs w:val="24"/>
        </w:rPr>
        <w:t xml:space="preserve"> Федерального закона от 27.07.2004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05C5D" w:rsidRPr="005A69A8" w:rsidRDefault="00405C5D" w:rsidP="00F94260">
      <w:pPr>
        <w:overflowPunct/>
        <w:ind w:firstLine="709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5A69A8">
        <w:rPr>
          <w:rFonts w:ascii="Times New Roman" w:hAnsi="Times New Roman"/>
          <w:b/>
          <w:sz w:val="24"/>
          <w:szCs w:val="24"/>
          <w:lang w:eastAsia="ru-RU"/>
        </w:rPr>
        <w:t>VIII. Перечень государственных услуг, оказываемых</w:t>
      </w:r>
    </w:p>
    <w:p w:rsidR="00405C5D" w:rsidRPr="005A69A8" w:rsidRDefault="00405C5D" w:rsidP="00F94260">
      <w:pPr>
        <w:overflowPunct/>
        <w:ind w:firstLine="709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5A69A8">
        <w:rPr>
          <w:rFonts w:ascii="Times New Roman" w:hAnsi="Times New Roman"/>
          <w:b/>
          <w:sz w:val="24"/>
          <w:szCs w:val="24"/>
          <w:lang w:eastAsia="ru-RU"/>
        </w:rPr>
        <w:t>гражданам и организациям в соответствии с административным</w:t>
      </w:r>
    </w:p>
    <w:p w:rsidR="00405C5D" w:rsidRPr="005A69A8" w:rsidRDefault="00405C5D" w:rsidP="00F94260">
      <w:pPr>
        <w:overflowPunct/>
        <w:ind w:firstLine="709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5A69A8">
        <w:rPr>
          <w:rFonts w:ascii="Times New Roman" w:hAnsi="Times New Roman"/>
          <w:b/>
          <w:sz w:val="24"/>
          <w:szCs w:val="24"/>
          <w:lang w:eastAsia="ru-RU"/>
        </w:rPr>
        <w:t>регламентом Федеральной налоговой службы</w:t>
      </w:r>
    </w:p>
    <w:p w:rsidR="00405C5D" w:rsidRPr="005A69A8" w:rsidRDefault="00405C5D" w:rsidP="00F94260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405C5D" w:rsidRPr="005A69A8" w:rsidRDefault="00146090" w:rsidP="003E3F43">
      <w:p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sz w:val="24"/>
          <w:szCs w:val="24"/>
        </w:rPr>
        <w:t xml:space="preserve">18. </w:t>
      </w:r>
      <w:r w:rsidR="00B43355" w:rsidRPr="005A69A8">
        <w:rPr>
          <w:rFonts w:ascii="Times New Roman" w:hAnsi="Times New Roman"/>
          <w:i/>
          <w:sz w:val="24"/>
          <w:szCs w:val="24"/>
        </w:rPr>
        <w:t>Старший г</w:t>
      </w:r>
      <w:r w:rsidRPr="005A69A8">
        <w:rPr>
          <w:rFonts w:ascii="Times New Roman" w:hAnsi="Times New Roman"/>
          <w:i/>
          <w:sz w:val="24"/>
          <w:szCs w:val="24"/>
        </w:rPr>
        <w:t>осударственный налоговый инспектор</w:t>
      </w:r>
      <w:r w:rsidRPr="005A69A8">
        <w:rPr>
          <w:rFonts w:ascii="Times New Roman" w:hAnsi="Times New Roman"/>
          <w:sz w:val="24"/>
          <w:szCs w:val="24"/>
        </w:rPr>
        <w:t xml:space="preserve"> </w:t>
      </w:r>
      <w:r w:rsidR="003E3F43">
        <w:rPr>
          <w:rFonts w:ascii="Times New Roman" w:hAnsi="Times New Roman"/>
          <w:sz w:val="24"/>
          <w:szCs w:val="24"/>
        </w:rPr>
        <w:t>государственные услуги не оказывает.</w:t>
      </w:r>
    </w:p>
    <w:p w:rsidR="00405C5D" w:rsidRPr="005A69A8" w:rsidRDefault="00405C5D" w:rsidP="00F94260">
      <w:pPr>
        <w:overflowPunct/>
        <w:ind w:firstLine="709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5A69A8">
        <w:rPr>
          <w:rFonts w:ascii="Times New Roman" w:hAnsi="Times New Roman"/>
          <w:b/>
          <w:sz w:val="24"/>
          <w:szCs w:val="24"/>
          <w:lang w:eastAsia="ru-RU"/>
        </w:rPr>
        <w:t>IX. Показатели эффективности и результативности</w:t>
      </w:r>
    </w:p>
    <w:p w:rsidR="00405C5D" w:rsidRPr="005A69A8" w:rsidRDefault="00405C5D" w:rsidP="00F94260">
      <w:pPr>
        <w:overflowPunct/>
        <w:ind w:firstLine="709"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  <w:r w:rsidRPr="005A69A8">
        <w:rPr>
          <w:rFonts w:ascii="Times New Roman" w:hAnsi="Times New Roman"/>
          <w:b/>
          <w:sz w:val="24"/>
          <w:szCs w:val="24"/>
          <w:lang w:eastAsia="ru-RU"/>
        </w:rPr>
        <w:t>профессиональной служебной деятельности</w:t>
      </w:r>
    </w:p>
    <w:p w:rsidR="00405C5D" w:rsidRPr="005A69A8" w:rsidRDefault="00405C5D" w:rsidP="00F94260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521824" w:rsidRPr="005A69A8" w:rsidRDefault="00B43ABB" w:rsidP="00F9426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5A69A8">
        <w:rPr>
          <w:rFonts w:ascii="Times New Roman" w:hAnsi="Times New Roman"/>
          <w:sz w:val="24"/>
          <w:szCs w:val="24"/>
        </w:rPr>
        <w:t xml:space="preserve">19. Эффективность и результативность профессиональной служебной деятельности </w:t>
      </w:r>
      <w:r w:rsidR="00B43355" w:rsidRPr="005A69A8">
        <w:rPr>
          <w:rFonts w:ascii="Times New Roman" w:hAnsi="Times New Roman"/>
          <w:i/>
          <w:sz w:val="24"/>
          <w:szCs w:val="24"/>
        </w:rPr>
        <w:t xml:space="preserve">старшего </w:t>
      </w:r>
      <w:r w:rsidRPr="005A69A8">
        <w:rPr>
          <w:rFonts w:ascii="Times New Roman" w:hAnsi="Times New Roman"/>
          <w:i/>
          <w:sz w:val="24"/>
          <w:szCs w:val="24"/>
        </w:rPr>
        <w:t>государственного налогового инспектора</w:t>
      </w:r>
      <w:r w:rsidRPr="005A69A8">
        <w:rPr>
          <w:rFonts w:ascii="Times New Roman" w:hAnsi="Times New Roman"/>
          <w:sz w:val="24"/>
          <w:szCs w:val="24"/>
        </w:rPr>
        <w:t xml:space="preserve"> </w:t>
      </w:r>
      <w:r w:rsidR="00521824" w:rsidRPr="005A69A8">
        <w:rPr>
          <w:rFonts w:ascii="Times New Roman" w:hAnsi="Times New Roman"/>
          <w:sz w:val="24"/>
          <w:szCs w:val="24"/>
        </w:rPr>
        <w:t>оценивается по следующим показателям:</w:t>
      </w:r>
    </w:p>
    <w:p w:rsidR="001F5EFD" w:rsidRPr="005A69A8" w:rsidRDefault="001F5EFD" w:rsidP="00F942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A8">
        <w:rPr>
          <w:rFonts w:ascii="Times New Roman" w:hAnsi="Times New Roman" w:cs="Times New Roman"/>
          <w:sz w:val="24"/>
          <w:szCs w:val="24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F5EFD" w:rsidRPr="005A69A8" w:rsidRDefault="001F5EFD" w:rsidP="00F942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A8">
        <w:rPr>
          <w:rFonts w:ascii="Times New Roman" w:hAnsi="Times New Roman" w:cs="Times New Roman"/>
          <w:sz w:val="24"/>
          <w:szCs w:val="24"/>
        </w:rPr>
        <w:t>- своевременности и оперативности выполнения поручений;</w:t>
      </w:r>
    </w:p>
    <w:p w:rsidR="001F5EFD" w:rsidRPr="005A69A8" w:rsidRDefault="001F5EFD" w:rsidP="00F942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A8">
        <w:rPr>
          <w:rFonts w:ascii="Times New Roman" w:hAnsi="Times New Roman" w:cs="Times New Roman"/>
          <w:sz w:val="24"/>
          <w:szCs w:val="24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F5EFD" w:rsidRPr="005A69A8" w:rsidRDefault="001F5EFD" w:rsidP="00F942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A8">
        <w:rPr>
          <w:rFonts w:ascii="Times New Roman" w:hAnsi="Times New Roman" w:cs="Times New Roman"/>
          <w:sz w:val="24"/>
          <w:szCs w:val="24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F5EFD" w:rsidRPr="005A69A8" w:rsidRDefault="001F5EFD" w:rsidP="00F942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A8">
        <w:rPr>
          <w:rFonts w:ascii="Times New Roman" w:hAnsi="Times New Roman" w:cs="Times New Roman"/>
          <w:sz w:val="24"/>
          <w:szCs w:val="24"/>
        </w:rPr>
        <w:lastRenderedPageBreak/>
        <w:t>- 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1F5EFD" w:rsidRPr="005A69A8" w:rsidRDefault="001F5EFD" w:rsidP="00F942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A8">
        <w:rPr>
          <w:rFonts w:ascii="Times New Roman" w:hAnsi="Times New Roman" w:cs="Times New Roman"/>
          <w:sz w:val="24"/>
          <w:szCs w:val="24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F5EFD" w:rsidRPr="005A69A8" w:rsidRDefault="001F5EFD" w:rsidP="00F9426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9A8">
        <w:rPr>
          <w:rFonts w:ascii="Times New Roman" w:hAnsi="Times New Roman" w:cs="Times New Roman"/>
          <w:sz w:val="24"/>
          <w:szCs w:val="24"/>
        </w:rPr>
        <w:t>- осознанию ответственности за последствия своих действий.</w:t>
      </w:r>
    </w:p>
    <w:p w:rsidR="001F5EFD" w:rsidRPr="005A69A8" w:rsidRDefault="001F5EFD" w:rsidP="00F94260">
      <w:pPr>
        <w:overflowPunct/>
        <w:ind w:firstLine="709"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p w:rsidR="00521824" w:rsidRDefault="00521824" w:rsidP="00F94260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51EA1" w:rsidRDefault="00851EA1" w:rsidP="00521824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51EA1" w:rsidRPr="005A69A8" w:rsidRDefault="00851EA1" w:rsidP="00521824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21824" w:rsidRPr="005A69A8" w:rsidRDefault="00521824" w:rsidP="00521824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p w:rsidR="00214DD3" w:rsidRPr="005A69A8" w:rsidRDefault="00214DD3" w:rsidP="00405C5D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 xml:space="preserve">Начальник отдела </w:t>
      </w:r>
    </w:p>
    <w:p w:rsidR="00405C5D" w:rsidRPr="005A69A8" w:rsidRDefault="00325042" w:rsidP="00405C5D">
      <w:pPr>
        <w:overflowPunct/>
        <w:jc w:val="both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  <w:r w:rsidRPr="005A69A8">
        <w:rPr>
          <w:rFonts w:ascii="Times New Roman" w:hAnsi="Times New Roman"/>
          <w:sz w:val="24"/>
          <w:szCs w:val="24"/>
          <w:lang w:eastAsia="ru-RU"/>
        </w:rPr>
        <w:t>валютного контроля</w:t>
      </w:r>
      <w:r w:rsidR="00214DD3" w:rsidRPr="005A69A8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="00961444">
        <w:rPr>
          <w:rFonts w:ascii="Times New Roman" w:hAnsi="Times New Roman"/>
          <w:sz w:val="24"/>
          <w:szCs w:val="24"/>
          <w:lang w:eastAsia="ru-RU"/>
        </w:rPr>
        <w:t xml:space="preserve">           </w:t>
      </w:r>
      <w:bookmarkStart w:id="6" w:name="_GoBack"/>
      <w:bookmarkEnd w:id="6"/>
      <w:r w:rsidR="00214DD3" w:rsidRPr="005A69A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</w:t>
      </w:r>
      <w:r w:rsidRPr="005A69A8">
        <w:rPr>
          <w:rFonts w:ascii="Times New Roman" w:hAnsi="Times New Roman"/>
          <w:sz w:val="24"/>
          <w:szCs w:val="24"/>
          <w:lang w:eastAsia="ru-RU"/>
        </w:rPr>
        <w:t xml:space="preserve">                  </w:t>
      </w:r>
      <w:r w:rsidR="00521824" w:rsidRPr="005A69A8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5A69A8">
        <w:rPr>
          <w:rFonts w:ascii="Times New Roman" w:hAnsi="Times New Roman"/>
          <w:sz w:val="24"/>
          <w:szCs w:val="24"/>
          <w:lang w:eastAsia="ru-RU"/>
        </w:rPr>
        <w:t>Черных Ю.И.</w:t>
      </w:r>
    </w:p>
    <w:p w:rsidR="00405C5D" w:rsidRPr="005A69A8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521824" w:rsidRPr="005A69A8" w:rsidRDefault="00521824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521824" w:rsidRPr="005A69A8" w:rsidRDefault="00521824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521824" w:rsidRPr="005A69A8" w:rsidRDefault="00521824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521824" w:rsidRPr="005A69A8" w:rsidRDefault="00521824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521824" w:rsidRPr="005A69A8" w:rsidRDefault="00521824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8229F5" w:rsidRPr="008229F5" w:rsidRDefault="008229F5" w:rsidP="008229F5">
      <w:pPr>
        <w:widowControl w:val="0"/>
        <w:overflowPunct/>
        <w:adjustRightInd/>
        <w:jc w:val="both"/>
        <w:textAlignment w:val="auto"/>
        <w:rPr>
          <w:rFonts w:ascii="Times New Roman" w:hAnsi="Times New Roman"/>
          <w:lang w:eastAsia="ru-RU"/>
        </w:rPr>
      </w:pPr>
    </w:p>
    <w:p w:rsidR="00405C5D" w:rsidRDefault="00405C5D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8229F5" w:rsidRDefault="008229F5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23D7B" w:rsidRDefault="00623D7B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23D7B" w:rsidRDefault="00623D7B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23D7B" w:rsidRDefault="00623D7B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23D7B" w:rsidRDefault="00623D7B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23D7B" w:rsidRDefault="00623D7B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23D7B" w:rsidRDefault="00623D7B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23D7B" w:rsidRDefault="00623D7B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23D7B" w:rsidRDefault="00623D7B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23D7B" w:rsidRDefault="00623D7B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23D7B" w:rsidRDefault="00623D7B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23D7B" w:rsidRDefault="00623D7B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23D7B" w:rsidRDefault="00623D7B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23D7B" w:rsidRDefault="00623D7B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23D7B" w:rsidRDefault="00623D7B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623D7B" w:rsidRDefault="00623D7B" w:rsidP="00405C5D">
      <w:pPr>
        <w:overflowPunct/>
        <w:jc w:val="center"/>
        <w:textAlignment w:val="auto"/>
        <w:outlineLvl w:val="2"/>
        <w:rPr>
          <w:rFonts w:ascii="Times New Roman" w:hAnsi="Times New Roman"/>
          <w:b/>
          <w:sz w:val="24"/>
          <w:szCs w:val="24"/>
          <w:lang w:eastAsia="ru-RU"/>
        </w:rPr>
      </w:pPr>
    </w:p>
    <w:p w:rsidR="009143F2" w:rsidRDefault="009143F2" w:rsidP="008229F5">
      <w:pPr>
        <w:widowControl w:val="0"/>
        <w:overflowPunct/>
        <w:adjustRightInd/>
        <w:jc w:val="center"/>
        <w:textAlignment w:val="auto"/>
        <w:outlineLvl w:val="2"/>
        <w:rPr>
          <w:rFonts w:ascii="Times New Roman" w:hAnsi="Times New Roman"/>
          <w:sz w:val="24"/>
          <w:szCs w:val="24"/>
          <w:lang w:eastAsia="ru-RU"/>
        </w:rPr>
      </w:pPr>
    </w:p>
    <w:sectPr w:rsidR="009143F2" w:rsidSect="00974A95">
      <w:headerReference w:type="default" r:id="rId18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EFD" w:rsidRDefault="001F5EFD" w:rsidP="00D65180">
      <w:r>
        <w:separator/>
      </w:r>
    </w:p>
  </w:endnote>
  <w:endnote w:type="continuationSeparator" w:id="0">
    <w:p w:rsidR="001F5EFD" w:rsidRDefault="001F5EFD" w:rsidP="00D65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EFD" w:rsidRDefault="001F5EFD" w:rsidP="00D65180">
      <w:r>
        <w:separator/>
      </w:r>
    </w:p>
  </w:footnote>
  <w:footnote w:type="continuationSeparator" w:id="0">
    <w:p w:rsidR="001F5EFD" w:rsidRDefault="001F5EFD" w:rsidP="00D65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31024"/>
      <w:docPartObj>
        <w:docPartGallery w:val="Page Numbers (Top of Page)"/>
        <w:docPartUnique/>
      </w:docPartObj>
    </w:sdtPr>
    <w:sdtEndPr/>
    <w:sdtContent>
      <w:p w:rsidR="001F5EFD" w:rsidRDefault="001F5EFD">
        <w:pPr>
          <w:pStyle w:val="a3"/>
          <w:jc w:val="center"/>
        </w:pPr>
        <w:r w:rsidRPr="00FE4AEA">
          <w:rPr>
            <w:rFonts w:ascii="Times New Roman" w:hAnsi="Times New Roman"/>
            <w:sz w:val="28"/>
          </w:rPr>
          <w:fldChar w:fldCharType="begin"/>
        </w:r>
        <w:r w:rsidRPr="00FE4AEA">
          <w:rPr>
            <w:rFonts w:ascii="Times New Roman" w:hAnsi="Times New Roman"/>
            <w:sz w:val="28"/>
          </w:rPr>
          <w:instrText xml:space="preserve"> PAGE   \* MERGEFORMAT </w:instrText>
        </w:r>
        <w:r w:rsidRPr="00FE4AEA">
          <w:rPr>
            <w:rFonts w:ascii="Times New Roman" w:hAnsi="Times New Roman"/>
            <w:sz w:val="28"/>
          </w:rPr>
          <w:fldChar w:fldCharType="separate"/>
        </w:r>
        <w:r w:rsidR="00961444">
          <w:rPr>
            <w:rFonts w:ascii="Times New Roman" w:hAnsi="Times New Roman"/>
            <w:noProof/>
            <w:sz w:val="28"/>
          </w:rPr>
          <w:t>8</w:t>
        </w:r>
        <w:r w:rsidRPr="00FE4AEA">
          <w:rPr>
            <w:rFonts w:ascii="Times New Roman" w:hAnsi="Times New Roman"/>
            <w:sz w:val="28"/>
          </w:rPr>
          <w:fldChar w:fldCharType="end"/>
        </w:r>
      </w:p>
    </w:sdtContent>
  </w:sdt>
  <w:p w:rsidR="001F5EFD" w:rsidRDefault="001F5E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449E8"/>
    <w:multiLevelType w:val="hybridMultilevel"/>
    <w:tmpl w:val="25AC9C2A"/>
    <w:lvl w:ilvl="0" w:tplc="B002CF9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>
    <w:nsid w:val="070C007D"/>
    <w:multiLevelType w:val="multilevel"/>
    <w:tmpl w:val="BEBCE932"/>
    <w:lvl w:ilvl="0">
      <w:start w:val="1"/>
      <w:numFmt w:val="decimal"/>
      <w:lvlText w:val="%1."/>
      <w:lvlJc w:val="left"/>
      <w:pPr>
        <w:ind w:left="1140" w:hanging="432"/>
      </w:pPr>
      <w:rPr>
        <w:rFonts w:hint="default"/>
        <w:color w:val="auto"/>
        <w:sz w:val="22"/>
        <w:szCs w:val="22"/>
      </w:rPr>
    </w:lvl>
    <w:lvl w:ilvl="1">
      <w:start w:val="7"/>
      <w:numFmt w:val="decimal"/>
      <w:lvlText w:val="%1.%2."/>
      <w:lvlJc w:val="left"/>
      <w:pPr>
        <w:ind w:left="22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76" w:hanging="2160"/>
      </w:pPr>
      <w:rPr>
        <w:rFonts w:hint="default"/>
      </w:rPr>
    </w:lvl>
  </w:abstractNum>
  <w:abstractNum w:abstractNumId="2">
    <w:nsid w:val="07283700"/>
    <w:multiLevelType w:val="hybridMultilevel"/>
    <w:tmpl w:val="1D3842EA"/>
    <w:lvl w:ilvl="0" w:tplc="561A84E8">
      <w:start w:val="4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30463D"/>
    <w:multiLevelType w:val="hybridMultilevel"/>
    <w:tmpl w:val="8732F82E"/>
    <w:lvl w:ilvl="0" w:tplc="E182B41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425538"/>
    <w:multiLevelType w:val="hybridMultilevel"/>
    <w:tmpl w:val="E1C4A9D0"/>
    <w:lvl w:ilvl="0" w:tplc="01743B98">
      <w:start w:val="4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65A91"/>
    <w:multiLevelType w:val="multilevel"/>
    <w:tmpl w:val="84CCE54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B7A43B2"/>
    <w:multiLevelType w:val="multilevel"/>
    <w:tmpl w:val="74BCE2C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">
    <w:nsid w:val="1D8F3978"/>
    <w:multiLevelType w:val="multilevel"/>
    <w:tmpl w:val="1F08CB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1E457F2E"/>
    <w:multiLevelType w:val="hybridMultilevel"/>
    <w:tmpl w:val="D2C680F6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>
    <w:nsid w:val="1F9E27D5"/>
    <w:multiLevelType w:val="multilevel"/>
    <w:tmpl w:val="A56212E0"/>
    <w:lvl w:ilvl="0">
      <w:start w:val="6"/>
      <w:numFmt w:val="decimal"/>
      <w:lvlText w:val="%1."/>
      <w:lvlJc w:val="left"/>
      <w:pPr>
        <w:ind w:left="864" w:hanging="86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5" w:hanging="86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25FC7264"/>
    <w:multiLevelType w:val="multilevel"/>
    <w:tmpl w:val="A9DC0108"/>
    <w:lvl w:ilvl="0">
      <w:start w:val="6"/>
      <w:numFmt w:val="decimal"/>
      <w:lvlText w:val="%1."/>
      <w:lvlJc w:val="left"/>
      <w:pPr>
        <w:ind w:left="1000" w:hanging="432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2C5E4881"/>
    <w:multiLevelType w:val="multilevel"/>
    <w:tmpl w:val="78EEC43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2F9A73EF"/>
    <w:multiLevelType w:val="hybridMultilevel"/>
    <w:tmpl w:val="D2E08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D1CDE"/>
    <w:multiLevelType w:val="hybridMultilevel"/>
    <w:tmpl w:val="D540AE94"/>
    <w:lvl w:ilvl="0" w:tplc="2F6EF3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C81BCD"/>
    <w:multiLevelType w:val="hybridMultilevel"/>
    <w:tmpl w:val="D2C680F6"/>
    <w:lvl w:ilvl="0" w:tplc="0419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>
    <w:nsid w:val="3AE761BC"/>
    <w:multiLevelType w:val="multilevel"/>
    <w:tmpl w:val="4DAC3F4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76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8">
    <w:nsid w:val="4B471AFD"/>
    <w:multiLevelType w:val="hybridMultilevel"/>
    <w:tmpl w:val="331E6E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A8432A"/>
    <w:multiLevelType w:val="multilevel"/>
    <w:tmpl w:val="1F08CB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0">
    <w:nsid w:val="53790855"/>
    <w:multiLevelType w:val="hybridMultilevel"/>
    <w:tmpl w:val="C6066B8A"/>
    <w:lvl w:ilvl="0" w:tplc="B002CF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4F215DA"/>
    <w:multiLevelType w:val="multilevel"/>
    <w:tmpl w:val="A9DC0108"/>
    <w:lvl w:ilvl="0">
      <w:start w:val="6"/>
      <w:numFmt w:val="decimal"/>
      <w:lvlText w:val="%1."/>
      <w:lvlJc w:val="left"/>
      <w:pPr>
        <w:ind w:left="1000" w:hanging="432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2">
    <w:nsid w:val="573B4DE1"/>
    <w:multiLevelType w:val="hybridMultilevel"/>
    <w:tmpl w:val="A0EC171E"/>
    <w:lvl w:ilvl="0" w:tplc="3B7098EA">
      <w:start w:val="14"/>
      <w:numFmt w:val="decimal"/>
      <w:lvlText w:val="%1."/>
      <w:lvlJc w:val="left"/>
      <w:pPr>
        <w:ind w:left="79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80623EA"/>
    <w:multiLevelType w:val="hybridMultilevel"/>
    <w:tmpl w:val="D9201912"/>
    <w:lvl w:ilvl="0" w:tplc="4FE46372">
      <w:start w:val="1"/>
      <w:numFmt w:val="bullet"/>
      <w:lvlText w:val=""/>
      <w:lvlJc w:val="left"/>
      <w:pPr>
        <w:tabs>
          <w:tab w:val="num" w:pos="964"/>
        </w:tabs>
        <w:ind w:left="851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>
    <w:nsid w:val="5C4E608D"/>
    <w:multiLevelType w:val="multilevel"/>
    <w:tmpl w:val="8DE27F6A"/>
    <w:lvl w:ilvl="0"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5">
    <w:nsid w:val="5F725C5C"/>
    <w:multiLevelType w:val="hybridMultilevel"/>
    <w:tmpl w:val="E1F0638E"/>
    <w:lvl w:ilvl="0" w:tplc="B002CF9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6916CE"/>
    <w:multiLevelType w:val="multilevel"/>
    <w:tmpl w:val="A9DC0108"/>
    <w:lvl w:ilvl="0">
      <w:start w:val="6"/>
      <w:numFmt w:val="decimal"/>
      <w:lvlText w:val="%1."/>
      <w:lvlJc w:val="left"/>
      <w:pPr>
        <w:ind w:left="1000" w:hanging="432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7">
    <w:nsid w:val="76660784"/>
    <w:multiLevelType w:val="multilevel"/>
    <w:tmpl w:val="1F08CBFA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3"/>
  </w:num>
  <w:num w:numId="5">
    <w:abstractNumId w:val="7"/>
  </w:num>
  <w:num w:numId="6">
    <w:abstractNumId w:val="4"/>
  </w:num>
  <w:num w:numId="7">
    <w:abstractNumId w:val="8"/>
  </w:num>
  <w:num w:numId="8">
    <w:abstractNumId w:val="11"/>
  </w:num>
  <w:num w:numId="9">
    <w:abstractNumId w:val="26"/>
  </w:num>
  <w:num w:numId="10">
    <w:abstractNumId w:val="14"/>
  </w:num>
  <w:num w:numId="11">
    <w:abstractNumId w:val="6"/>
  </w:num>
  <w:num w:numId="12">
    <w:abstractNumId w:val="22"/>
  </w:num>
  <w:num w:numId="13">
    <w:abstractNumId w:val="9"/>
  </w:num>
  <w:num w:numId="14">
    <w:abstractNumId w:val="19"/>
  </w:num>
  <w:num w:numId="15">
    <w:abstractNumId w:val="27"/>
  </w:num>
  <w:num w:numId="16">
    <w:abstractNumId w:val="10"/>
  </w:num>
  <w:num w:numId="17">
    <w:abstractNumId w:val="23"/>
  </w:num>
  <w:num w:numId="18">
    <w:abstractNumId w:val="0"/>
  </w:num>
  <w:num w:numId="19">
    <w:abstractNumId w:val="25"/>
  </w:num>
  <w:num w:numId="20">
    <w:abstractNumId w:val="5"/>
  </w:num>
  <w:num w:numId="21">
    <w:abstractNumId w:val="16"/>
  </w:num>
  <w:num w:numId="22">
    <w:abstractNumId w:val="2"/>
  </w:num>
  <w:num w:numId="23">
    <w:abstractNumId w:val="20"/>
  </w:num>
  <w:num w:numId="24">
    <w:abstractNumId w:val="12"/>
  </w:num>
  <w:num w:numId="25">
    <w:abstractNumId w:val="21"/>
  </w:num>
  <w:num w:numId="26">
    <w:abstractNumId w:val="1"/>
  </w:num>
  <w:num w:numId="27">
    <w:abstractNumId w:val="24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1A1"/>
    <w:rsid w:val="0000171D"/>
    <w:rsid w:val="0002026C"/>
    <w:rsid w:val="00024980"/>
    <w:rsid w:val="00040CDF"/>
    <w:rsid w:val="00057F62"/>
    <w:rsid w:val="000639A3"/>
    <w:rsid w:val="00073493"/>
    <w:rsid w:val="000A4232"/>
    <w:rsid w:val="000B7351"/>
    <w:rsid w:val="000C330F"/>
    <w:rsid w:val="000D0E78"/>
    <w:rsid w:val="0013160B"/>
    <w:rsid w:val="00136A59"/>
    <w:rsid w:val="00146090"/>
    <w:rsid w:val="00151789"/>
    <w:rsid w:val="00153C63"/>
    <w:rsid w:val="00162BC3"/>
    <w:rsid w:val="00167FBB"/>
    <w:rsid w:val="0017460A"/>
    <w:rsid w:val="001934AC"/>
    <w:rsid w:val="001952A1"/>
    <w:rsid w:val="001A2404"/>
    <w:rsid w:val="001A520B"/>
    <w:rsid w:val="001A794F"/>
    <w:rsid w:val="001C7CAC"/>
    <w:rsid w:val="001E799A"/>
    <w:rsid w:val="001F4E1A"/>
    <w:rsid w:val="001F5546"/>
    <w:rsid w:val="001F5EFD"/>
    <w:rsid w:val="00214DD3"/>
    <w:rsid w:val="00215590"/>
    <w:rsid w:val="00215E3A"/>
    <w:rsid w:val="00230EA2"/>
    <w:rsid w:val="002329C5"/>
    <w:rsid w:val="00234875"/>
    <w:rsid w:val="00246653"/>
    <w:rsid w:val="002643EB"/>
    <w:rsid w:val="0026637C"/>
    <w:rsid w:val="00272BB9"/>
    <w:rsid w:val="00273412"/>
    <w:rsid w:val="00277BF3"/>
    <w:rsid w:val="0028038E"/>
    <w:rsid w:val="002845F1"/>
    <w:rsid w:val="002C189D"/>
    <w:rsid w:val="002C337C"/>
    <w:rsid w:val="002C511A"/>
    <w:rsid w:val="002C7E5D"/>
    <w:rsid w:val="002F03EC"/>
    <w:rsid w:val="002F28D3"/>
    <w:rsid w:val="002F4651"/>
    <w:rsid w:val="002F4753"/>
    <w:rsid w:val="00302478"/>
    <w:rsid w:val="00325042"/>
    <w:rsid w:val="00350DAF"/>
    <w:rsid w:val="0035699B"/>
    <w:rsid w:val="0036164C"/>
    <w:rsid w:val="00365708"/>
    <w:rsid w:val="0037241A"/>
    <w:rsid w:val="003A421A"/>
    <w:rsid w:val="003A6A43"/>
    <w:rsid w:val="003B17CE"/>
    <w:rsid w:val="003E3F43"/>
    <w:rsid w:val="003E47B3"/>
    <w:rsid w:val="004021A1"/>
    <w:rsid w:val="00403536"/>
    <w:rsid w:val="00405C5D"/>
    <w:rsid w:val="00406306"/>
    <w:rsid w:val="00421623"/>
    <w:rsid w:val="00427A4D"/>
    <w:rsid w:val="00437B95"/>
    <w:rsid w:val="00452137"/>
    <w:rsid w:val="00453F84"/>
    <w:rsid w:val="00462EBF"/>
    <w:rsid w:val="004C2081"/>
    <w:rsid w:val="004C40D7"/>
    <w:rsid w:val="004C58BF"/>
    <w:rsid w:val="004C7B31"/>
    <w:rsid w:val="004E6F9D"/>
    <w:rsid w:val="00520DC9"/>
    <w:rsid w:val="00521824"/>
    <w:rsid w:val="0053623B"/>
    <w:rsid w:val="00546CD4"/>
    <w:rsid w:val="005532DC"/>
    <w:rsid w:val="005816ED"/>
    <w:rsid w:val="00583AB0"/>
    <w:rsid w:val="005904D0"/>
    <w:rsid w:val="005A4DFD"/>
    <w:rsid w:val="005A69A8"/>
    <w:rsid w:val="005B6CD6"/>
    <w:rsid w:val="005C0381"/>
    <w:rsid w:val="005C3F01"/>
    <w:rsid w:val="005D161B"/>
    <w:rsid w:val="005E179D"/>
    <w:rsid w:val="005E60F9"/>
    <w:rsid w:val="005E7341"/>
    <w:rsid w:val="005F5629"/>
    <w:rsid w:val="00606437"/>
    <w:rsid w:val="00614341"/>
    <w:rsid w:val="00623D7B"/>
    <w:rsid w:val="006269B8"/>
    <w:rsid w:val="00627E34"/>
    <w:rsid w:val="0063071F"/>
    <w:rsid w:val="0063130B"/>
    <w:rsid w:val="00637924"/>
    <w:rsid w:val="006415B0"/>
    <w:rsid w:val="006531BA"/>
    <w:rsid w:val="00653FAC"/>
    <w:rsid w:val="00656001"/>
    <w:rsid w:val="006674FC"/>
    <w:rsid w:val="00677EF2"/>
    <w:rsid w:val="006A75FC"/>
    <w:rsid w:val="006D251A"/>
    <w:rsid w:val="006D5ED8"/>
    <w:rsid w:val="006F7EB3"/>
    <w:rsid w:val="00702BDB"/>
    <w:rsid w:val="00707B90"/>
    <w:rsid w:val="00711A9C"/>
    <w:rsid w:val="007162D1"/>
    <w:rsid w:val="00723679"/>
    <w:rsid w:val="00723B07"/>
    <w:rsid w:val="007257A5"/>
    <w:rsid w:val="00742154"/>
    <w:rsid w:val="00742415"/>
    <w:rsid w:val="00763C0E"/>
    <w:rsid w:val="00767CC7"/>
    <w:rsid w:val="00770790"/>
    <w:rsid w:val="0077798C"/>
    <w:rsid w:val="00777E4F"/>
    <w:rsid w:val="00796E3F"/>
    <w:rsid w:val="007A1904"/>
    <w:rsid w:val="007B0E9A"/>
    <w:rsid w:val="007B72A3"/>
    <w:rsid w:val="007F7D13"/>
    <w:rsid w:val="00805D21"/>
    <w:rsid w:val="008102B6"/>
    <w:rsid w:val="008229F5"/>
    <w:rsid w:val="00851EA1"/>
    <w:rsid w:val="008536E7"/>
    <w:rsid w:val="00857453"/>
    <w:rsid w:val="00862AA6"/>
    <w:rsid w:val="00870958"/>
    <w:rsid w:val="008733FB"/>
    <w:rsid w:val="008748EF"/>
    <w:rsid w:val="008813BC"/>
    <w:rsid w:val="00883E30"/>
    <w:rsid w:val="0089523F"/>
    <w:rsid w:val="008A31C4"/>
    <w:rsid w:val="008B1593"/>
    <w:rsid w:val="008B29AE"/>
    <w:rsid w:val="008B5ABB"/>
    <w:rsid w:val="008E445A"/>
    <w:rsid w:val="008E72A5"/>
    <w:rsid w:val="008F7D34"/>
    <w:rsid w:val="009057EB"/>
    <w:rsid w:val="009143F2"/>
    <w:rsid w:val="00914C3F"/>
    <w:rsid w:val="0092225B"/>
    <w:rsid w:val="00954084"/>
    <w:rsid w:val="00961444"/>
    <w:rsid w:val="009743F2"/>
    <w:rsid w:val="00974A95"/>
    <w:rsid w:val="00977188"/>
    <w:rsid w:val="00984DEF"/>
    <w:rsid w:val="00995CF7"/>
    <w:rsid w:val="009C193D"/>
    <w:rsid w:val="009D0AFD"/>
    <w:rsid w:val="009D4EAB"/>
    <w:rsid w:val="009D5058"/>
    <w:rsid w:val="009D5A8E"/>
    <w:rsid w:val="009F03DB"/>
    <w:rsid w:val="00A009E1"/>
    <w:rsid w:val="00A21916"/>
    <w:rsid w:val="00A22538"/>
    <w:rsid w:val="00A52479"/>
    <w:rsid w:val="00A932C0"/>
    <w:rsid w:val="00AB0A03"/>
    <w:rsid w:val="00AB7FA9"/>
    <w:rsid w:val="00AD0D4D"/>
    <w:rsid w:val="00AD38C6"/>
    <w:rsid w:val="00AD6AA8"/>
    <w:rsid w:val="00B13E2D"/>
    <w:rsid w:val="00B332DF"/>
    <w:rsid w:val="00B43355"/>
    <w:rsid w:val="00B43ABB"/>
    <w:rsid w:val="00B506B8"/>
    <w:rsid w:val="00B6593B"/>
    <w:rsid w:val="00B67248"/>
    <w:rsid w:val="00B75C3A"/>
    <w:rsid w:val="00B9235F"/>
    <w:rsid w:val="00BC0C8F"/>
    <w:rsid w:val="00BE6180"/>
    <w:rsid w:val="00BF402B"/>
    <w:rsid w:val="00C10B63"/>
    <w:rsid w:val="00C201CE"/>
    <w:rsid w:val="00C44555"/>
    <w:rsid w:val="00C56FD5"/>
    <w:rsid w:val="00C609C0"/>
    <w:rsid w:val="00C64ACE"/>
    <w:rsid w:val="00C6515C"/>
    <w:rsid w:val="00C65F4E"/>
    <w:rsid w:val="00CA5BAE"/>
    <w:rsid w:val="00CB5958"/>
    <w:rsid w:val="00CC5FB7"/>
    <w:rsid w:val="00CC6679"/>
    <w:rsid w:val="00CE70B6"/>
    <w:rsid w:val="00D134F2"/>
    <w:rsid w:val="00D451F3"/>
    <w:rsid w:val="00D50848"/>
    <w:rsid w:val="00D65180"/>
    <w:rsid w:val="00D949C8"/>
    <w:rsid w:val="00DA16CD"/>
    <w:rsid w:val="00DD3F1C"/>
    <w:rsid w:val="00DF2D18"/>
    <w:rsid w:val="00E0661F"/>
    <w:rsid w:val="00E33398"/>
    <w:rsid w:val="00E3685E"/>
    <w:rsid w:val="00E5222B"/>
    <w:rsid w:val="00E60D7F"/>
    <w:rsid w:val="00E614B4"/>
    <w:rsid w:val="00E63339"/>
    <w:rsid w:val="00E645E6"/>
    <w:rsid w:val="00E77FDA"/>
    <w:rsid w:val="00E92AA5"/>
    <w:rsid w:val="00E95105"/>
    <w:rsid w:val="00EA6980"/>
    <w:rsid w:val="00EE3BD4"/>
    <w:rsid w:val="00EE3DD3"/>
    <w:rsid w:val="00F00B12"/>
    <w:rsid w:val="00F11257"/>
    <w:rsid w:val="00F13DC8"/>
    <w:rsid w:val="00F57E36"/>
    <w:rsid w:val="00F70E1E"/>
    <w:rsid w:val="00F77550"/>
    <w:rsid w:val="00F9170B"/>
    <w:rsid w:val="00F94260"/>
    <w:rsid w:val="00FD62B6"/>
    <w:rsid w:val="00FE4D73"/>
    <w:rsid w:val="00FE58CF"/>
    <w:rsid w:val="00FF02C2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62F5A4-B960-4C6F-A9BB-94B5759D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styleId="6">
    <w:name w:val="heading 6"/>
    <w:basedOn w:val="a"/>
    <w:next w:val="a"/>
    <w:link w:val="60"/>
    <w:semiHidden/>
    <w:unhideWhenUsed/>
    <w:qFormat/>
    <w:rsid w:val="00883E3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AB0A0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D651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D65180"/>
    <w:rPr>
      <w:rFonts w:ascii="Arial" w:hAnsi="Arial"/>
      <w:lang w:eastAsia="en-US"/>
    </w:rPr>
  </w:style>
  <w:style w:type="paragraph" w:styleId="a5">
    <w:name w:val="footnote text"/>
    <w:basedOn w:val="a"/>
    <w:link w:val="a6"/>
    <w:rsid w:val="00D65180"/>
    <w:pPr>
      <w:overflowPunct/>
      <w:autoSpaceDE/>
      <w:autoSpaceDN/>
      <w:adjustRightInd/>
      <w:jc w:val="both"/>
      <w:textAlignment w:val="auto"/>
    </w:pPr>
    <w:rPr>
      <w:rFonts w:ascii="Calibri" w:eastAsia="Calibri" w:hAnsi="Calibri"/>
    </w:rPr>
  </w:style>
  <w:style w:type="character" w:customStyle="1" w:styleId="a6">
    <w:name w:val="Текст сноски Знак"/>
    <w:basedOn w:val="a0"/>
    <w:link w:val="a5"/>
    <w:rsid w:val="00D65180"/>
    <w:rPr>
      <w:rFonts w:ascii="Calibri" w:eastAsia="Calibri" w:hAnsi="Calibri"/>
      <w:lang w:eastAsia="en-US"/>
    </w:rPr>
  </w:style>
  <w:style w:type="character" w:styleId="a7">
    <w:name w:val="footnote reference"/>
    <w:rsid w:val="00D65180"/>
    <w:rPr>
      <w:rFonts w:cs="Times New Roman"/>
      <w:vertAlign w:val="superscript"/>
    </w:rPr>
  </w:style>
  <w:style w:type="paragraph" w:styleId="a8">
    <w:name w:val="List Paragraph"/>
    <w:basedOn w:val="a"/>
    <w:link w:val="a9"/>
    <w:uiPriority w:val="34"/>
    <w:qFormat/>
    <w:rsid w:val="006D5ED8"/>
    <w:pPr>
      <w:ind w:left="720"/>
      <w:contextualSpacing/>
    </w:pPr>
  </w:style>
  <w:style w:type="paragraph" w:styleId="aa">
    <w:name w:val="No Spacing"/>
    <w:link w:val="ab"/>
    <w:uiPriority w:val="1"/>
    <w:qFormat/>
    <w:rsid w:val="00AB0A03"/>
    <w:rPr>
      <w:rFonts w:ascii="Calibri" w:hAnsi="Calibri"/>
      <w:sz w:val="22"/>
      <w:szCs w:val="22"/>
      <w:lang w:val="en-US" w:eastAsia="en-US" w:bidi="en-US"/>
    </w:rPr>
  </w:style>
  <w:style w:type="character" w:customStyle="1" w:styleId="ab">
    <w:name w:val="Без интервала Знак"/>
    <w:link w:val="aa"/>
    <w:uiPriority w:val="1"/>
    <w:rsid w:val="00AB0A03"/>
    <w:rPr>
      <w:rFonts w:ascii="Calibri" w:hAnsi="Calibri"/>
      <w:sz w:val="22"/>
      <w:szCs w:val="22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rsid w:val="00AB0A03"/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character" w:customStyle="1" w:styleId="a9">
    <w:name w:val="Абзац списка Знак"/>
    <w:link w:val="a8"/>
    <w:uiPriority w:val="34"/>
    <w:locked/>
    <w:rsid w:val="004C40D7"/>
    <w:rPr>
      <w:rFonts w:ascii="Arial" w:hAnsi="Arial"/>
      <w:lang w:eastAsia="en-US"/>
    </w:rPr>
  </w:style>
  <w:style w:type="paragraph" w:customStyle="1" w:styleId="ConsPlusNormal">
    <w:name w:val="ConsPlusNormal"/>
    <w:rsid w:val="00350DAF"/>
    <w:pPr>
      <w:widowControl w:val="0"/>
      <w:autoSpaceDE w:val="0"/>
      <w:autoSpaceDN w:val="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546CD4"/>
    <w:rPr>
      <w:color w:val="0000FF"/>
      <w:u w:val="single"/>
    </w:rPr>
  </w:style>
  <w:style w:type="paragraph" w:styleId="ad">
    <w:name w:val="Body Text Indent"/>
    <w:basedOn w:val="a"/>
    <w:link w:val="ae"/>
    <w:rsid w:val="00A21916"/>
    <w:pPr>
      <w:overflowPunct/>
      <w:autoSpaceDE/>
      <w:autoSpaceDN/>
      <w:adjustRightInd/>
      <w:ind w:firstLine="709"/>
      <w:jc w:val="both"/>
      <w:textAlignment w:val="auto"/>
    </w:pPr>
    <w:rPr>
      <w:rFonts w:ascii="Times New Roman" w:hAnsi="Times New Roman"/>
      <w:sz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A21916"/>
    <w:rPr>
      <w:sz w:val="24"/>
    </w:rPr>
  </w:style>
  <w:style w:type="paragraph" w:styleId="2">
    <w:name w:val="Body Text Indent 2"/>
    <w:basedOn w:val="a"/>
    <w:link w:val="20"/>
    <w:semiHidden/>
    <w:unhideWhenUsed/>
    <w:rsid w:val="0074241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742415"/>
    <w:rPr>
      <w:rFonts w:ascii="Arial" w:hAnsi="Arial"/>
      <w:lang w:eastAsia="en-US"/>
    </w:rPr>
  </w:style>
  <w:style w:type="paragraph" w:styleId="af">
    <w:name w:val="Balloon Text"/>
    <w:basedOn w:val="a"/>
    <w:link w:val="af0"/>
    <w:semiHidden/>
    <w:unhideWhenUsed/>
    <w:rsid w:val="005A69A8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5A69A8"/>
    <w:rPr>
      <w:rFonts w:ascii="Tahoma" w:hAnsi="Tahoma" w:cs="Tahoma"/>
      <w:sz w:val="16"/>
      <w:szCs w:val="16"/>
      <w:lang w:eastAsia="en-US"/>
    </w:rPr>
  </w:style>
  <w:style w:type="character" w:customStyle="1" w:styleId="60">
    <w:name w:val="Заголовок 6 Знак"/>
    <w:basedOn w:val="a0"/>
    <w:link w:val="6"/>
    <w:uiPriority w:val="9"/>
    <w:rsid w:val="00883E30"/>
    <w:rPr>
      <w:rFonts w:asciiTheme="majorHAnsi" w:eastAsiaTheme="majorEastAsia" w:hAnsiTheme="majorHAnsi" w:cstheme="majorBidi"/>
      <w:color w:val="243F60" w:themeColor="accent1" w:themeShade="7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746A4E542002FD133C6D6A973B955D1877F1AE542E712BA9B28FF0EC47E71AAAA410A31062B04Et5G1A" TargetMode="External"/><Relationship Id="rId13" Type="http://schemas.openxmlformats.org/officeDocument/2006/relationships/hyperlink" Target="consultantplus://offline/ref=F440A9931652C43D958CB0F971EC8513A3D8688CDC81CD996C216F1BBA4014385179B47F3657CFF4G8F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A844CCA5E528F3471E9FB8EE6C088CC4A2FBA888DBB5F3CD79279EF1051DD270475A9AE86F4D13I3g3D" TargetMode="External"/><Relationship Id="rId17" Type="http://schemas.openxmlformats.org/officeDocument/2006/relationships/hyperlink" Target="consultantplus://offline/ref=7C6F28AF2D6299742554468D3A53FAFC019F6AB70858961943D417C92FFFBECA25C4FFD196D60960UEuC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6F28AF2D6299742554468D3A53FAFC0B946EB20850CB134B8D1BCB28F0E1DD228DF3D096D60BU6uEH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A844CCA5E528F3471E9FB8EE6C088CC4A2FBA888DBB5F3CD79279EF1051DD270475A9AE86F4D11I3gE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V:\003\Internal\001005\&#1044;&#1086;&#1083;&#1078;&#1085;&#1086;&#1089;&#1090;&#1085;&#1099;&#1077;%20&#1088;&#1077;&#1075;&#1083;&#1072;&#1084;&#1077;&#1085;&#1090;&#1099;%20(&#1080;&#1085;&#1089;&#1090;&#1088;&#1091;&#1082;&#1094;&#1080;&#1080;)\&#1086;&#1073;&#1088;&#1072;&#1079;&#1094;&#1099;%20&#1076;&#1086;&#1083;&#1078;&#1085;.%20&#1088;&#1077;&#1075;&#1083;&#1072;&#1084;&#1077;&#1085;&#1090;&#1086;&#1074;\&#1053;&#1086;&#1074;&#1099;&#1077;%20&#1088;&#1077;&#1075;&#1083;&#1072;&#1084;&#1077;&#1085;&#1090;&#1099;%20&#1089;%20&#1084;&#1072;&#1103;%202017\&#1076;&#1086;&#1083;&#1078;&#1085;&#1086;&#1089;&#1090;&#1085;.&#1088;&#1077;&#1075;&#1083;&#1072;&#1084;&#1077;&#1085;&#1090;&#1099;%20&#1089;%20&#1084;&#1072;&#1103;%202017\1&#1085;&#1072;&#1095;&#1072;&#1083;&#1100;&#1085;&#1080;&#1082;%20&#1086;&#1090;&#1076;&#1077;&#1083;&#1072;%20&#1089;%20&#1084;&#1072;&#1103;%202017.docx" TargetMode="External"/><Relationship Id="rId10" Type="http://schemas.openxmlformats.org/officeDocument/2006/relationships/hyperlink" Target="consultantplus://offline/ref=9BA844CCA5E528F3471E9FB8EE6C088CC4A2FBA888DBB5F3CD79279EF1051DD270475A9AE86F4D16I3g9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A844CCA5E528F3471E9FB8EE6C088CC4A2FBA888DBB5F3CD79279EF1051DD270475A9AE86F4D14I3g8D" TargetMode="External"/><Relationship Id="rId14" Type="http://schemas.openxmlformats.org/officeDocument/2006/relationships/hyperlink" Target="consultantplus://offline/ref=9BA844CCA5E528F3471E9FB8EE6C088CC4A2FDAC8ED6B5F3CD79279EF1051DD270475A9AE86F4C16I3gC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7381D-8FF9-4E4C-9D70-30B0E5528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C32BBF39</Template>
  <TotalTime>31</TotalTime>
  <Pages>8</Pages>
  <Words>3585</Words>
  <Characters>20439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Митькова Наталья Валерьевна</dc:creator>
  <cp:lastModifiedBy>Митькова Наталья Валерьевна</cp:lastModifiedBy>
  <cp:revision>28</cp:revision>
  <cp:lastPrinted>2017-11-01T07:25:00Z</cp:lastPrinted>
  <dcterms:created xsi:type="dcterms:W3CDTF">2017-11-01T07:24:00Z</dcterms:created>
  <dcterms:modified xsi:type="dcterms:W3CDTF">2017-11-10T08:18:00Z</dcterms:modified>
</cp:coreProperties>
</file>