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20" w:type="dxa"/>
        <w:tblInd w:w="4928" w:type="dxa"/>
        <w:tblLayout w:type="fixed"/>
        <w:tblLook w:val="01E0" w:firstRow="1" w:lastRow="1" w:firstColumn="1" w:lastColumn="1" w:noHBand="0" w:noVBand="0"/>
      </w:tblPr>
      <w:tblGrid>
        <w:gridCol w:w="2410"/>
        <w:gridCol w:w="2110"/>
      </w:tblGrid>
      <w:tr w:rsidR="00DC3C56" w:rsidRPr="009910E0" w:rsidTr="009F5D1E">
        <w:tc>
          <w:tcPr>
            <w:tcW w:w="4520" w:type="dxa"/>
            <w:gridSpan w:val="2"/>
          </w:tcPr>
          <w:p w:rsidR="00DC3C56" w:rsidRPr="009910E0" w:rsidRDefault="00DC3C56" w:rsidP="00DC3C5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9910E0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</w:tc>
      </w:tr>
      <w:tr w:rsidR="00DC3C56" w:rsidRPr="009910E0" w:rsidTr="009F5D1E">
        <w:tc>
          <w:tcPr>
            <w:tcW w:w="4520" w:type="dxa"/>
            <w:gridSpan w:val="2"/>
          </w:tcPr>
          <w:p w:rsidR="00DC3C56" w:rsidRPr="009910E0" w:rsidRDefault="00E231AA" w:rsidP="00DC3C5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DC3C56" w:rsidRPr="009910E0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Межрайонной ИФНС России № 3 по Приморскому краю </w:t>
            </w:r>
          </w:p>
        </w:tc>
      </w:tr>
      <w:tr w:rsidR="00DC3C56" w:rsidRPr="009910E0" w:rsidTr="009F5D1E">
        <w:tc>
          <w:tcPr>
            <w:tcW w:w="2410" w:type="dxa"/>
            <w:tcBorders>
              <w:bottom w:val="single" w:sz="4" w:space="0" w:color="auto"/>
            </w:tcBorders>
          </w:tcPr>
          <w:p w:rsidR="00DC3C56" w:rsidRPr="009910E0" w:rsidRDefault="00DC3C56" w:rsidP="00DC3C5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3C56" w:rsidRPr="009910E0" w:rsidRDefault="00DC3C56" w:rsidP="00DC3C5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0" w:type="dxa"/>
            <w:vAlign w:val="bottom"/>
          </w:tcPr>
          <w:p w:rsidR="00DC3C56" w:rsidRPr="009910E0" w:rsidRDefault="00DC3C56" w:rsidP="00DC3C5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10E0">
              <w:rPr>
                <w:rFonts w:ascii="Times New Roman" w:hAnsi="Times New Roman" w:cs="Times New Roman"/>
                <w:sz w:val="26"/>
                <w:szCs w:val="26"/>
              </w:rPr>
              <w:t>А.В. Якунина</w:t>
            </w:r>
          </w:p>
        </w:tc>
      </w:tr>
      <w:tr w:rsidR="00DC3C56" w:rsidRPr="009910E0" w:rsidTr="009F5D1E">
        <w:trPr>
          <w:trHeight w:val="365"/>
        </w:trPr>
        <w:tc>
          <w:tcPr>
            <w:tcW w:w="2410" w:type="dxa"/>
            <w:tcBorders>
              <w:top w:val="single" w:sz="4" w:space="0" w:color="auto"/>
            </w:tcBorders>
          </w:tcPr>
          <w:p w:rsidR="00DC3C56" w:rsidRPr="009910E0" w:rsidRDefault="00DC3C56" w:rsidP="00DC3C5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0" w:type="dxa"/>
            <w:vAlign w:val="bottom"/>
          </w:tcPr>
          <w:p w:rsidR="00DC3C56" w:rsidRPr="009910E0" w:rsidRDefault="00DC3C56" w:rsidP="00DC3C5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C56" w:rsidRPr="009910E0" w:rsidTr="009F5D1E">
        <w:trPr>
          <w:trHeight w:val="453"/>
        </w:trPr>
        <w:tc>
          <w:tcPr>
            <w:tcW w:w="4520" w:type="dxa"/>
            <w:gridSpan w:val="2"/>
          </w:tcPr>
          <w:p w:rsidR="00DC3C56" w:rsidRPr="009910E0" w:rsidRDefault="00DC3C56" w:rsidP="009F5D1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10E0">
              <w:rPr>
                <w:rFonts w:ascii="Times New Roman" w:hAnsi="Times New Roman" w:cs="Times New Roman"/>
                <w:sz w:val="26"/>
                <w:szCs w:val="26"/>
              </w:rPr>
              <w:t>«_____» __________________ 2017 г.</w:t>
            </w:r>
          </w:p>
        </w:tc>
      </w:tr>
    </w:tbl>
    <w:p w:rsidR="00DC3C56" w:rsidRPr="009910E0" w:rsidRDefault="00DC3C56" w:rsidP="00F156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1B" w:rsidRPr="009910E0" w:rsidRDefault="00F15683" w:rsidP="00902A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0E0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902A1B" w:rsidRPr="009910E0" w:rsidRDefault="003572F2" w:rsidP="00902A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Главного государственного налогового инспектора</w:t>
      </w:r>
      <w:r w:rsidR="00751998" w:rsidRPr="009910E0">
        <w:rPr>
          <w:rFonts w:ascii="Times New Roman" w:hAnsi="Times New Roman" w:cs="Times New Roman"/>
          <w:b/>
          <w:sz w:val="26"/>
          <w:szCs w:val="26"/>
        </w:rPr>
        <w:t xml:space="preserve"> отдела</w:t>
      </w:r>
      <w:r w:rsidR="00902A1B" w:rsidRPr="009910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66B0" w:rsidRPr="009910E0">
        <w:rPr>
          <w:rFonts w:ascii="Times New Roman" w:hAnsi="Times New Roman" w:cs="Times New Roman"/>
          <w:b/>
          <w:sz w:val="26"/>
          <w:szCs w:val="26"/>
        </w:rPr>
        <w:t>информационно-аналитической работы</w:t>
      </w:r>
    </w:p>
    <w:p w:rsidR="00F15683" w:rsidRPr="009910E0" w:rsidRDefault="00902A1B" w:rsidP="00902A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0E0">
        <w:rPr>
          <w:rFonts w:ascii="Times New Roman" w:hAnsi="Times New Roman" w:cs="Times New Roman"/>
          <w:b/>
          <w:sz w:val="26"/>
          <w:szCs w:val="26"/>
        </w:rPr>
        <w:t>Межрайонной ИФНС России № 3 по Приморскому краю</w:t>
      </w:r>
    </w:p>
    <w:p w:rsidR="00F15683" w:rsidRPr="009910E0" w:rsidRDefault="00F15683" w:rsidP="00F156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5683" w:rsidRPr="009910E0" w:rsidRDefault="00F15683" w:rsidP="00F1568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10E0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F15683" w:rsidRPr="009910E0" w:rsidRDefault="00F15683" w:rsidP="00F156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4185" w:rsidRPr="000A715B" w:rsidRDefault="00514185" w:rsidP="005141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715B">
        <w:rPr>
          <w:rFonts w:ascii="Times New Roman" w:hAnsi="Times New Roman" w:cs="Times New Roman"/>
          <w:sz w:val="26"/>
          <w:szCs w:val="26"/>
        </w:rPr>
        <w:t>1. Должность федеральной государственной гражданской службы (далее - гражданская служба)</w:t>
      </w:r>
      <w:r>
        <w:rPr>
          <w:rFonts w:ascii="Times New Roman" w:hAnsi="Times New Roman" w:cs="Times New Roman"/>
          <w:sz w:val="26"/>
          <w:szCs w:val="26"/>
        </w:rPr>
        <w:t xml:space="preserve"> главного государственного налогового инспектора</w:t>
      </w:r>
      <w:r w:rsidRPr="000A715B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1F6CB2">
        <w:rPr>
          <w:rFonts w:ascii="Times New Roman" w:hAnsi="Times New Roman" w:cs="Times New Roman"/>
          <w:sz w:val="26"/>
          <w:szCs w:val="26"/>
        </w:rPr>
        <w:t>информационно-аналитической работы</w:t>
      </w:r>
      <w:r w:rsidRPr="000A715B">
        <w:rPr>
          <w:rFonts w:ascii="Times New Roman" w:hAnsi="Times New Roman" w:cs="Times New Roman"/>
          <w:sz w:val="26"/>
          <w:szCs w:val="26"/>
        </w:rPr>
        <w:t xml:space="preserve"> Межрайонной ИФНС России № 3 по Приморскому краю (далее – </w:t>
      </w:r>
      <w:r w:rsidRPr="006010CF">
        <w:rPr>
          <w:rFonts w:ascii="Times New Roman" w:hAnsi="Times New Roman" w:cs="Times New Roman"/>
          <w:sz w:val="26"/>
          <w:szCs w:val="26"/>
        </w:rPr>
        <w:t>главн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6010CF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6010CF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6010CF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Pr="000A715B">
        <w:rPr>
          <w:rFonts w:ascii="Times New Roman" w:hAnsi="Times New Roman" w:cs="Times New Roman"/>
          <w:sz w:val="26"/>
          <w:szCs w:val="26"/>
        </w:rPr>
        <w:t>) относится к ведущей группе должностей гражданской службы категории «</w:t>
      </w:r>
      <w:r>
        <w:rPr>
          <w:rFonts w:ascii="Times New Roman" w:hAnsi="Times New Roman" w:cs="Times New Roman"/>
          <w:sz w:val="26"/>
          <w:szCs w:val="26"/>
        </w:rPr>
        <w:t>специалисты</w:t>
      </w:r>
      <w:r w:rsidRPr="000A715B">
        <w:rPr>
          <w:rFonts w:ascii="Times New Roman" w:hAnsi="Times New Roman" w:cs="Times New Roman"/>
          <w:sz w:val="26"/>
          <w:szCs w:val="26"/>
        </w:rPr>
        <w:t>».</w:t>
      </w:r>
    </w:p>
    <w:p w:rsidR="00514185" w:rsidRPr="000A715B" w:rsidRDefault="00514185" w:rsidP="0051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715B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- </w:t>
      </w:r>
      <w:r w:rsidRPr="00B64422">
        <w:rPr>
          <w:rFonts w:ascii="Times New Roman" w:hAnsi="Times New Roman" w:cs="Times New Roman"/>
          <w:sz w:val="26"/>
          <w:szCs w:val="26"/>
        </w:rPr>
        <w:t>11-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64422">
        <w:rPr>
          <w:rFonts w:ascii="Times New Roman" w:hAnsi="Times New Roman" w:cs="Times New Roman"/>
          <w:sz w:val="26"/>
          <w:szCs w:val="26"/>
        </w:rPr>
        <w:t>-3-0</w:t>
      </w:r>
      <w:r>
        <w:rPr>
          <w:rFonts w:ascii="Times New Roman" w:hAnsi="Times New Roman" w:cs="Times New Roman"/>
          <w:sz w:val="26"/>
          <w:szCs w:val="26"/>
        </w:rPr>
        <w:t>94</w:t>
      </w:r>
    </w:p>
    <w:p w:rsidR="00514185" w:rsidRPr="000A715B" w:rsidRDefault="00514185" w:rsidP="005141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715B">
        <w:rPr>
          <w:rFonts w:ascii="Times New Roman" w:hAnsi="Times New Roman" w:cs="Times New Roman"/>
          <w:sz w:val="26"/>
          <w:szCs w:val="26"/>
        </w:rPr>
        <w:t xml:space="preserve">2. Область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0A715B">
        <w:rPr>
          <w:rFonts w:ascii="Times New Roman" w:hAnsi="Times New Roman" w:cs="Times New Roman"/>
          <w:sz w:val="26"/>
          <w:szCs w:val="26"/>
        </w:rPr>
        <w:t xml:space="preserve">: регулирование налоговой деятельности, </w:t>
      </w:r>
      <w:r>
        <w:rPr>
          <w:rFonts w:ascii="Times New Roman" w:hAnsi="Times New Roman" w:cs="Times New Roman"/>
          <w:sz w:val="26"/>
          <w:szCs w:val="26"/>
        </w:rPr>
        <w:t>урегулирование задолженности</w:t>
      </w:r>
      <w:r w:rsidR="00C0097C" w:rsidRPr="00C0097C">
        <w:rPr>
          <w:rFonts w:ascii="Times New Roman" w:hAnsi="Times New Roman" w:cs="Times New Roman"/>
          <w:sz w:val="26"/>
          <w:szCs w:val="26"/>
        </w:rPr>
        <w:t xml:space="preserve"> </w:t>
      </w:r>
      <w:r w:rsidR="00C0097C">
        <w:rPr>
          <w:rFonts w:ascii="Times New Roman" w:hAnsi="Times New Roman" w:cs="Times New Roman"/>
          <w:sz w:val="26"/>
          <w:szCs w:val="26"/>
        </w:rPr>
        <w:t>по налогам и сборам</w:t>
      </w:r>
      <w:r w:rsidRPr="000A715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14185" w:rsidRPr="000A715B" w:rsidRDefault="00514185" w:rsidP="005141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715B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0A715B">
        <w:rPr>
          <w:rFonts w:ascii="Times New Roman" w:hAnsi="Times New Roman" w:cs="Times New Roman"/>
          <w:sz w:val="26"/>
          <w:szCs w:val="26"/>
        </w:rPr>
        <w:t>: виды профессиональной служебной деятельности, входящие в область «Регулирование налоговой деятельности»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A715B">
        <w:rPr>
          <w:rFonts w:ascii="Times New Roman" w:hAnsi="Times New Roman" w:cs="Times New Roman"/>
          <w:sz w:val="26"/>
          <w:szCs w:val="26"/>
        </w:rPr>
        <w:t xml:space="preserve"> в област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0A715B">
        <w:rPr>
          <w:rFonts w:ascii="Times New Roman" w:hAnsi="Times New Roman" w:cs="Times New Roman"/>
          <w:sz w:val="26"/>
          <w:szCs w:val="26"/>
        </w:rPr>
        <w:t>«Регулирование финансовой деятельности и финансовых рынков»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A715B">
        <w:rPr>
          <w:rFonts w:ascii="Times New Roman" w:hAnsi="Times New Roman" w:cs="Times New Roman"/>
          <w:sz w:val="26"/>
          <w:szCs w:val="26"/>
        </w:rPr>
        <w:t>в части, относящейся к сфере деятельности Федеральной налоговой службы.</w:t>
      </w:r>
    </w:p>
    <w:p w:rsidR="00514185" w:rsidRPr="000A715B" w:rsidRDefault="00514185" w:rsidP="005141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715B">
        <w:rPr>
          <w:rFonts w:ascii="Times New Roman" w:hAnsi="Times New Roman" w:cs="Times New Roman"/>
          <w:sz w:val="26"/>
          <w:szCs w:val="26"/>
        </w:rPr>
        <w:t>4. Назначение на должность и освобождение от должности</w:t>
      </w:r>
      <w:r>
        <w:rPr>
          <w:rFonts w:ascii="Times New Roman" w:hAnsi="Times New Roman" w:cs="Times New Roman"/>
          <w:sz w:val="26"/>
          <w:szCs w:val="26"/>
        </w:rPr>
        <w:t xml:space="preserve"> главного государственного налогового инспектора</w:t>
      </w:r>
      <w:r w:rsidRPr="000A71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0A715B">
        <w:rPr>
          <w:rFonts w:ascii="Times New Roman" w:hAnsi="Times New Roman" w:cs="Times New Roman"/>
          <w:sz w:val="26"/>
          <w:szCs w:val="26"/>
        </w:rPr>
        <w:t xml:space="preserve">существляются приказом начальника  Межрайонной ИФНС России № 3 по Приморскому краю (далее – Инспекции).  </w:t>
      </w:r>
    </w:p>
    <w:p w:rsidR="00514185" w:rsidRPr="000A715B" w:rsidRDefault="00514185" w:rsidP="005141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715B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0A715B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</w:t>
      </w:r>
      <w:r>
        <w:rPr>
          <w:rFonts w:ascii="Times New Roman" w:hAnsi="Times New Roman" w:cs="Times New Roman"/>
          <w:sz w:val="26"/>
          <w:szCs w:val="26"/>
        </w:rPr>
        <w:t>отдела</w:t>
      </w:r>
      <w:r w:rsidRPr="000A715B">
        <w:rPr>
          <w:rFonts w:ascii="Times New Roman" w:hAnsi="Times New Roman" w:cs="Times New Roman"/>
          <w:sz w:val="26"/>
          <w:szCs w:val="26"/>
        </w:rPr>
        <w:t>.</w:t>
      </w:r>
    </w:p>
    <w:p w:rsidR="00514185" w:rsidRPr="00B64422" w:rsidRDefault="00514185" w:rsidP="005141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4422">
        <w:rPr>
          <w:rFonts w:ascii="Times New Roman" w:hAnsi="Times New Roman" w:cs="Times New Roman"/>
          <w:sz w:val="26"/>
          <w:szCs w:val="26"/>
        </w:rPr>
        <w:t xml:space="preserve">В период временного отсутствия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инспектора, исполнение его обязанностей возлагается на старшего государственного налогового инспектора</w:t>
      </w:r>
      <w:r w:rsidRPr="00B64422">
        <w:rPr>
          <w:rFonts w:ascii="Times New Roman" w:hAnsi="Times New Roman" w:cs="Times New Roman"/>
          <w:sz w:val="26"/>
          <w:szCs w:val="26"/>
        </w:rPr>
        <w:t>.</w:t>
      </w:r>
    </w:p>
    <w:p w:rsidR="00514185" w:rsidRPr="000A715B" w:rsidRDefault="00514185" w:rsidP="005141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4422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случае временного отсутствия старшего государственного налогового инспектора</w:t>
      </w:r>
      <w:r w:rsidRPr="00B64422">
        <w:rPr>
          <w:rFonts w:ascii="Times New Roman" w:hAnsi="Times New Roman" w:cs="Times New Roman"/>
          <w:sz w:val="26"/>
          <w:szCs w:val="26"/>
        </w:rPr>
        <w:t xml:space="preserve"> его обязанности</w:t>
      </w:r>
      <w:r>
        <w:rPr>
          <w:rFonts w:ascii="Times New Roman" w:hAnsi="Times New Roman" w:cs="Times New Roman"/>
          <w:sz w:val="26"/>
          <w:szCs w:val="26"/>
        </w:rPr>
        <w:t xml:space="preserve"> выполняет </w:t>
      </w:r>
      <w:r w:rsidRPr="00B64422">
        <w:rPr>
          <w:rFonts w:ascii="Times New Roman" w:hAnsi="Times New Roman" w:cs="Times New Roman"/>
          <w:sz w:val="26"/>
          <w:szCs w:val="26"/>
        </w:rPr>
        <w:t>главн</w:t>
      </w:r>
      <w:r>
        <w:rPr>
          <w:rFonts w:ascii="Times New Roman" w:hAnsi="Times New Roman" w:cs="Times New Roman"/>
          <w:sz w:val="26"/>
          <w:szCs w:val="26"/>
        </w:rPr>
        <w:t xml:space="preserve">ый </w:t>
      </w:r>
      <w:r w:rsidRPr="00B64422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B64422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B64422">
        <w:rPr>
          <w:rFonts w:ascii="Times New Roman" w:hAnsi="Times New Roman" w:cs="Times New Roman"/>
          <w:sz w:val="26"/>
          <w:szCs w:val="26"/>
        </w:rPr>
        <w:t xml:space="preserve"> инспектор отдела </w:t>
      </w:r>
      <w:r>
        <w:rPr>
          <w:rFonts w:ascii="Times New Roman" w:hAnsi="Times New Roman" w:cs="Times New Roman"/>
          <w:sz w:val="26"/>
          <w:szCs w:val="26"/>
        </w:rPr>
        <w:t>информационно-аналитической работы</w:t>
      </w:r>
      <w:r w:rsidRPr="00B64422">
        <w:rPr>
          <w:rFonts w:ascii="Times New Roman" w:hAnsi="Times New Roman" w:cs="Times New Roman"/>
          <w:sz w:val="26"/>
          <w:szCs w:val="26"/>
        </w:rPr>
        <w:t>.</w:t>
      </w:r>
    </w:p>
    <w:p w:rsidR="00514185" w:rsidRPr="00514185" w:rsidRDefault="00514185" w:rsidP="00F1568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5683" w:rsidRPr="009910E0" w:rsidRDefault="00F15683" w:rsidP="00F1568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10E0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</w:p>
    <w:p w:rsidR="00F15683" w:rsidRPr="009910E0" w:rsidRDefault="00F15683" w:rsidP="00F156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0E0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  <w:r w:rsidRPr="009910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5683" w:rsidRPr="009910E0" w:rsidRDefault="00F15683" w:rsidP="00F156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5167" w:rsidRPr="000A715B" w:rsidRDefault="00685167" w:rsidP="006851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715B">
        <w:rPr>
          <w:rFonts w:ascii="Times New Roman" w:hAnsi="Times New Roman" w:cs="Times New Roman"/>
          <w:sz w:val="26"/>
          <w:szCs w:val="26"/>
        </w:rPr>
        <w:t xml:space="preserve">6. Для замещения должности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0A715B">
        <w:rPr>
          <w:rFonts w:ascii="Times New Roman" w:hAnsi="Times New Roman" w:cs="Times New Roman"/>
          <w:sz w:val="26"/>
          <w:szCs w:val="26"/>
        </w:rPr>
        <w:t xml:space="preserve"> устанавливаются следующие требования.</w:t>
      </w:r>
    </w:p>
    <w:p w:rsidR="00685167" w:rsidRPr="000A715B" w:rsidRDefault="00685167" w:rsidP="006851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715B">
        <w:rPr>
          <w:rFonts w:ascii="Times New Roman" w:hAnsi="Times New Roman" w:cs="Times New Roman"/>
          <w:sz w:val="26"/>
          <w:szCs w:val="26"/>
        </w:rPr>
        <w:t xml:space="preserve">6.1. Наличие высшего образования. </w:t>
      </w:r>
    </w:p>
    <w:p w:rsidR="00685167" w:rsidRPr="000A715B" w:rsidRDefault="00685167" w:rsidP="006851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715B">
        <w:rPr>
          <w:rFonts w:ascii="Times New Roman" w:hAnsi="Times New Roman" w:cs="Times New Roman"/>
          <w:sz w:val="26"/>
          <w:szCs w:val="26"/>
        </w:rPr>
        <w:t xml:space="preserve">6.2. </w:t>
      </w:r>
      <w:proofErr w:type="gramStart"/>
      <w:r w:rsidRPr="000A715B">
        <w:rPr>
          <w:rFonts w:ascii="Times New Roman" w:hAnsi="Times New Roman" w:cs="Times New Roman"/>
          <w:sz w:val="26"/>
          <w:szCs w:val="26"/>
        </w:rPr>
        <w:t xml:space="preserve">Наличие базовых знаний: государственного языка Российской </w:t>
      </w:r>
      <w:r w:rsidRPr="000A715B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 (русского языка); основ </w:t>
      </w:r>
      <w:hyperlink r:id="rId8" w:history="1">
        <w:r w:rsidRPr="000A715B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0A715B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Pr="000A715B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0A715B">
        <w:rPr>
          <w:rFonts w:ascii="Times New Roman" w:hAnsi="Times New Roman"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0A715B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0A715B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0A715B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0A715B">
        <w:rPr>
          <w:rFonts w:ascii="Times New Roman" w:hAnsi="Times New Roman" w:cs="Times New Roman"/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0A715B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технологий.</w:t>
      </w:r>
    </w:p>
    <w:p w:rsidR="00685167" w:rsidRPr="000A715B" w:rsidRDefault="00685167" w:rsidP="006851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715B">
        <w:rPr>
          <w:rFonts w:ascii="Times New Roman" w:hAnsi="Times New Roman" w:cs="Times New Roman"/>
          <w:sz w:val="26"/>
          <w:szCs w:val="26"/>
        </w:rPr>
        <w:t>6.3. Наличие профессиональных знаний:</w:t>
      </w:r>
    </w:p>
    <w:p w:rsidR="00685167" w:rsidRPr="00685167" w:rsidRDefault="00C0097C" w:rsidP="00685167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85167" w:rsidRPr="00C0097C">
        <w:rPr>
          <w:rFonts w:ascii="Times New Roman" w:hAnsi="Times New Roman" w:cs="Times New Roman"/>
          <w:sz w:val="26"/>
          <w:szCs w:val="26"/>
        </w:rPr>
        <w:t xml:space="preserve">6.3.1. В сфере законодательства Российской Федерации: </w:t>
      </w:r>
      <w:proofErr w:type="gramStart"/>
      <w:r w:rsidR="00685167" w:rsidRPr="00C00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Налоговый </w:t>
      </w:r>
      <w:hyperlink r:id="rId12" w:history="1">
        <w:r w:rsidR="00685167" w:rsidRPr="00C0097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</w:t>
        </w:r>
      </w:hyperlink>
      <w:r w:rsidR="00685167" w:rsidRPr="00C00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Федерации; Федеральный </w:t>
      </w:r>
      <w:hyperlink r:id="rId13" w:history="1">
        <w:r w:rsidR="00685167" w:rsidRPr="00C0097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="00685167" w:rsidRPr="00C00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08 августа 2001 г. № 129-ФЗ «О государственной регистрации юридических лиц и индивидуальных предпринимателей» (с изменениями и дополнениями); Федеральный </w:t>
      </w:r>
      <w:hyperlink r:id="rId14" w:history="1">
        <w:r w:rsidR="00685167" w:rsidRPr="00C0097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="00685167" w:rsidRPr="00C00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 июля 2010 г. № 210-ФЗ «Об организации предоставления государственных и муниципальных услуг»; </w:t>
      </w:r>
      <w:hyperlink r:id="rId15" w:history="1">
        <w:r w:rsidR="00685167" w:rsidRPr="00C0097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="00685167" w:rsidRPr="00C00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от 21 марта 1991 г. № 943-1 «О налоговых органах Российской Федерации»;</w:t>
      </w:r>
      <w:proofErr w:type="gramEnd"/>
      <w:r w:rsidR="00685167" w:rsidRPr="00C00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Федеральный </w:t>
      </w:r>
      <w:hyperlink r:id="rId16" w:history="1">
        <w:r w:rsidR="00685167" w:rsidRPr="00C0097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="00685167" w:rsidRPr="00C00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от 27 июля 2006 г. № 152-ФЗ «О персональных данных»; Федеральный </w:t>
      </w:r>
      <w:hyperlink r:id="rId17" w:history="1">
        <w:r w:rsidR="00685167" w:rsidRPr="00C0097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="00685167" w:rsidRPr="00C00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от 6 апреля 2011 г. № 63-ФЗ «Об электронной подписи»; </w:t>
      </w:r>
      <w:hyperlink r:id="rId18" w:history="1">
        <w:r w:rsidR="00685167" w:rsidRPr="00C0097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Указ</w:t>
        </w:r>
      </w:hyperlink>
      <w:r w:rsidR="00685167" w:rsidRPr="00C00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19" w:history="1">
        <w:r w:rsidR="00685167" w:rsidRPr="00C0097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</w:t>
        </w:r>
      </w:hyperlink>
      <w:r w:rsidR="00685167" w:rsidRPr="00C00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30 сентября 2004 г. № 506 «Об утверждении Положения о Федеральной налоговой службе»; Федеральный закон от 6 декабря 2011 г. N 402-ФЗ "О бухгалтерском учете"; Уголовный кодекс Российской Федерации (в части уголовной ответственности за совершение налоговых преступлений) от 13 июня 1996 г. N 63-ФЗ; </w:t>
      </w:r>
      <w:proofErr w:type="gramStart"/>
      <w:r w:rsidR="00685167" w:rsidRPr="00C0097C">
        <w:rPr>
          <w:rFonts w:ascii="Times New Roman" w:hAnsi="Times New Roman" w:cs="Times New Roman"/>
          <w:sz w:val="26"/>
          <w:szCs w:val="26"/>
        </w:rPr>
        <w:t>Уголовно-процессуальный кодекс Российской Федерации от 18.11.2001 № 174-ФЗ (</w:t>
      </w:r>
      <w:hyperlink r:id="rId20" w:history="1">
        <w:r w:rsidR="00685167" w:rsidRPr="00C0097C">
          <w:rPr>
            <w:rFonts w:ascii="Times New Roman" w:hAnsi="Times New Roman" w:cs="Times New Roman"/>
            <w:sz w:val="26"/>
            <w:szCs w:val="26"/>
          </w:rPr>
          <w:t>статьи 44</w:t>
        </w:r>
      </w:hyperlink>
      <w:r w:rsidR="00685167" w:rsidRPr="00C0097C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="00685167" w:rsidRPr="00C0097C">
          <w:rPr>
            <w:rFonts w:ascii="Times New Roman" w:hAnsi="Times New Roman" w:cs="Times New Roman"/>
            <w:sz w:val="26"/>
            <w:szCs w:val="26"/>
          </w:rPr>
          <w:t>140</w:t>
        </w:r>
      </w:hyperlink>
      <w:r w:rsidR="00685167" w:rsidRPr="00C0097C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="00685167" w:rsidRPr="00C0097C">
          <w:rPr>
            <w:rFonts w:ascii="Times New Roman" w:hAnsi="Times New Roman" w:cs="Times New Roman"/>
            <w:sz w:val="26"/>
            <w:szCs w:val="26"/>
          </w:rPr>
          <w:t>141</w:t>
        </w:r>
      </w:hyperlink>
      <w:r w:rsidR="00685167" w:rsidRPr="00C0097C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="00685167" w:rsidRPr="00C0097C">
          <w:rPr>
            <w:rFonts w:ascii="Times New Roman" w:hAnsi="Times New Roman" w:cs="Times New Roman"/>
            <w:sz w:val="26"/>
            <w:szCs w:val="26"/>
          </w:rPr>
          <w:t>144</w:t>
        </w:r>
      </w:hyperlink>
      <w:r w:rsidR="00685167" w:rsidRPr="00C0097C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="00685167" w:rsidRPr="00C0097C">
          <w:rPr>
            <w:rFonts w:ascii="Times New Roman" w:hAnsi="Times New Roman" w:cs="Times New Roman"/>
            <w:sz w:val="26"/>
            <w:szCs w:val="26"/>
          </w:rPr>
          <w:t>145</w:t>
        </w:r>
      </w:hyperlink>
      <w:r w:rsidR="00685167" w:rsidRPr="00C0097C">
        <w:rPr>
          <w:rFonts w:ascii="Times New Roman" w:hAnsi="Times New Roman" w:cs="Times New Roman"/>
          <w:sz w:val="26"/>
          <w:szCs w:val="26"/>
        </w:rPr>
        <w:t xml:space="preserve">); </w:t>
      </w:r>
      <w:r w:rsidR="00685167" w:rsidRPr="00C00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Кодекс Российской Федерации об административных правонарушениях от 30 декабря 2001 г. N 195-ФЗ; </w:t>
      </w:r>
      <w:hyperlink r:id="rId25" w:history="1">
        <w:r w:rsidR="00685167" w:rsidRPr="00C0097C">
          <w:rPr>
            <w:rFonts w:ascii="Times New Roman" w:hAnsi="Times New Roman" w:cs="Times New Roman"/>
            <w:sz w:val="26"/>
            <w:szCs w:val="26"/>
          </w:rPr>
          <w:t>Соглашение</w:t>
        </w:r>
      </w:hyperlink>
      <w:r w:rsidR="00685167" w:rsidRPr="00C0097C">
        <w:rPr>
          <w:rFonts w:ascii="Times New Roman" w:hAnsi="Times New Roman" w:cs="Times New Roman"/>
          <w:sz w:val="26"/>
          <w:szCs w:val="26"/>
        </w:rPr>
        <w:t xml:space="preserve"> от 14 апреля 2014 г. № 0001/7/ММВ-23-8/3@ "О порядке взаимодействия Федеральной налоговой службы и Федеральной службы судебных</w:t>
      </w:r>
      <w:r w:rsidR="00685167" w:rsidRPr="009910E0">
        <w:rPr>
          <w:rFonts w:ascii="Times New Roman" w:hAnsi="Times New Roman" w:cs="Times New Roman"/>
          <w:sz w:val="26"/>
          <w:szCs w:val="26"/>
        </w:rPr>
        <w:t xml:space="preserve"> приставов при исполнении исполнительных документов";</w:t>
      </w:r>
      <w:proofErr w:type="gramEnd"/>
      <w:r w:rsidR="00685167" w:rsidRPr="009910E0">
        <w:rPr>
          <w:rFonts w:ascii="Times New Roman" w:hAnsi="Times New Roman" w:cs="Times New Roman"/>
          <w:sz w:val="26"/>
          <w:szCs w:val="26"/>
        </w:rPr>
        <w:t xml:space="preserve"> </w:t>
      </w:r>
      <w:hyperlink r:id="rId26" w:history="1">
        <w:r w:rsidR="00685167" w:rsidRPr="009910E0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685167" w:rsidRPr="009910E0">
        <w:rPr>
          <w:rFonts w:ascii="Times New Roman" w:hAnsi="Times New Roman" w:cs="Times New Roman"/>
          <w:sz w:val="26"/>
          <w:szCs w:val="26"/>
        </w:rPr>
        <w:t xml:space="preserve"> ФНС России от 19 августа 2010 г. №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процентам";  </w:t>
      </w:r>
      <w:hyperlink r:id="rId27" w:history="1">
        <w:proofErr w:type="gramStart"/>
        <w:r w:rsidR="00685167" w:rsidRPr="009910E0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685167" w:rsidRPr="009910E0">
        <w:rPr>
          <w:rFonts w:ascii="Times New Roman" w:hAnsi="Times New Roman" w:cs="Times New Roman"/>
          <w:sz w:val="26"/>
          <w:szCs w:val="26"/>
        </w:rPr>
        <w:t xml:space="preserve"> ФНС России от 12 мая 2015 г. №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списании, и порядка</w:t>
      </w:r>
      <w:proofErr w:type="gramEnd"/>
      <w:r w:rsidR="00685167" w:rsidRPr="009910E0">
        <w:rPr>
          <w:rFonts w:ascii="Times New Roman" w:hAnsi="Times New Roman" w:cs="Times New Roman"/>
          <w:sz w:val="26"/>
          <w:szCs w:val="26"/>
        </w:rPr>
        <w:t xml:space="preserve"> списания указанных недоимки и задолженности";  </w:t>
      </w:r>
      <w:hyperlink r:id="rId28" w:history="1">
        <w:r w:rsidR="00685167" w:rsidRPr="009910E0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685167" w:rsidRPr="009910E0">
        <w:rPr>
          <w:rFonts w:ascii="Times New Roman" w:hAnsi="Times New Roman" w:cs="Times New Roman"/>
          <w:sz w:val="26"/>
          <w:szCs w:val="26"/>
        </w:rPr>
        <w:t xml:space="preserve"> ФНС России от 28 сентября 2010 г. №ММВ-7-8/469@ "Об утверждении </w:t>
      </w:r>
      <w:proofErr w:type="gramStart"/>
      <w:r w:rsidR="00685167" w:rsidRPr="009910E0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685167" w:rsidRPr="00685167">
        <w:rPr>
          <w:rFonts w:ascii="Times New Roman" w:hAnsi="Times New Roman" w:cs="Times New Roman"/>
          <w:sz w:val="26"/>
          <w:szCs w:val="26"/>
        </w:rPr>
        <w:t>изменения срока уплаты налога</w:t>
      </w:r>
      <w:proofErr w:type="gramEnd"/>
      <w:r w:rsidR="00685167" w:rsidRPr="00685167">
        <w:rPr>
          <w:rFonts w:ascii="Times New Roman" w:hAnsi="Times New Roman" w:cs="Times New Roman"/>
          <w:sz w:val="26"/>
          <w:szCs w:val="26"/>
        </w:rPr>
        <w:t xml:space="preserve"> и сбора, а также пени и штрафа налоговыми органами"; </w:t>
      </w:r>
      <w:hyperlink r:id="rId29" w:history="1">
        <w:proofErr w:type="gramStart"/>
        <w:r w:rsidR="00685167" w:rsidRPr="0068516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="00685167" w:rsidRPr="00685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Минфина России от 2 июля 2012 г. №99н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685167" w:rsidRPr="00685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685167" w:rsidRPr="00685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обязанностях налогоплательщиков, плательщиков сборов и налоговых агентов, полномочиях </w:t>
      </w:r>
      <w:r w:rsidR="00685167" w:rsidRPr="0068516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налоговых органов и их должностных лиц, а также по приему налоговых деклараций (расчетов)».</w:t>
      </w:r>
      <w:proofErr w:type="gramEnd"/>
    </w:p>
    <w:p w:rsidR="00685167" w:rsidRPr="00685167" w:rsidRDefault="00685167" w:rsidP="0068516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16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государственный налоговый инспектор отдела информационно-аналитической работы 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54B48" w:rsidRPr="009910E0" w:rsidRDefault="00F15683" w:rsidP="0081390C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685167">
        <w:rPr>
          <w:rFonts w:ascii="Times New Roman" w:hAnsi="Times New Roman" w:cs="Times New Roman"/>
          <w:sz w:val="26"/>
          <w:szCs w:val="26"/>
        </w:rPr>
        <w:t>6.</w:t>
      </w:r>
      <w:r w:rsidR="00344356" w:rsidRPr="00685167">
        <w:rPr>
          <w:rFonts w:ascii="Times New Roman" w:hAnsi="Times New Roman" w:cs="Times New Roman"/>
          <w:sz w:val="26"/>
          <w:szCs w:val="26"/>
        </w:rPr>
        <w:t>3</w:t>
      </w:r>
      <w:r w:rsidRPr="00685167">
        <w:rPr>
          <w:rFonts w:ascii="Times New Roman" w:hAnsi="Times New Roman" w:cs="Times New Roman"/>
          <w:sz w:val="26"/>
          <w:szCs w:val="26"/>
        </w:rPr>
        <w:t xml:space="preserve">.2. </w:t>
      </w:r>
      <w:proofErr w:type="gramStart"/>
      <w:r w:rsidRPr="00685167">
        <w:rPr>
          <w:rFonts w:ascii="Times New Roman" w:hAnsi="Times New Roman" w:cs="Times New Roman"/>
          <w:sz w:val="26"/>
          <w:szCs w:val="26"/>
        </w:rPr>
        <w:t xml:space="preserve">Иные профессиональные знания: </w:t>
      </w:r>
      <w:r w:rsidR="00344356" w:rsidRPr="00685167">
        <w:rPr>
          <w:rFonts w:ascii="Times New Roman" w:hAnsi="Times New Roman" w:cs="Times New Roman"/>
          <w:sz w:val="26"/>
          <w:szCs w:val="26"/>
        </w:rPr>
        <w:t>основы экономики</w:t>
      </w:r>
      <w:r w:rsidR="00344356" w:rsidRPr="009910E0">
        <w:rPr>
          <w:rFonts w:ascii="Times New Roman" w:hAnsi="Times New Roman" w:cs="Times New Roman"/>
          <w:sz w:val="26"/>
          <w:szCs w:val="26"/>
        </w:rPr>
        <w:t>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налогового администрирования</w:t>
      </w:r>
      <w:r w:rsidR="00554B48" w:rsidRPr="009910E0">
        <w:rPr>
          <w:rFonts w:ascii="Times New Roman" w:hAnsi="Times New Roman" w:cs="Times New Roman"/>
          <w:sz w:val="26"/>
          <w:szCs w:val="26"/>
        </w:rPr>
        <w:t xml:space="preserve">;    </w:t>
      </w:r>
      <w:r w:rsidR="0081390C" w:rsidRPr="009910E0">
        <w:rPr>
          <w:rFonts w:ascii="Times New Roman" w:hAnsi="Times New Roman" w:cs="Times New Roman"/>
          <w:sz w:val="26"/>
          <w:szCs w:val="26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="0081390C" w:rsidRPr="009910E0">
        <w:rPr>
          <w:rFonts w:ascii="Times New Roman" w:hAnsi="Times New Roman" w:cs="Times New Roman"/>
          <w:sz w:val="26"/>
          <w:szCs w:val="26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задолженности; </w:t>
      </w:r>
      <w:r w:rsidR="00554B48" w:rsidRPr="009910E0">
        <w:rPr>
          <w:rFonts w:ascii="Times New Roman" w:hAnsi="Times New Roman" w:cs="Times New Roman"/>
          <w:sz w:val="26"/>
          <w:szCs w:val="26"/>
        </w:rPr>
        <w:t xml:space="preserve">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</w:t>
      </w:r>
      <w:r w:rsidR="00685167">
        <w:rPr>
          <w:rFonts w:ascii="Times New Roman" w:hAnsi="Times New Roman" w:cs="Times New Roman"/>
          <w:sz w:val="26"/>
          <w:szCs w:val="26"/>
        </w:rPr>
        <w:t>уществляется в электронном виде</w:t>
      </w:r>
      <w:r w:rsidR="00554B48" w:rsidRPr="009910E0">
        <w:rPr>
          <w:rFonts w:ascii="Times New Roman" w:hAnsi="Times New Roman" w:cs="Times New Roman"/>
          <w:sz w:val="26"/>
          <w:szCs w:val="26"/>
        </w:rPr>
        <w:t>.</w:t>
      </w:r>
    </w:p>
    <w:p w:rsidR="00EC5B8F" w:rsidRPr="009910E0" w:rsidRDefault="00F15683" w:rsidP="00EC5B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910E0">
        <w:rPr>
          <w:rFonts w:ascii="Times New Roman" w:hAnsi="Times New Roman" w:cs="Times New Roman"/>
          <w:sz w:val="26"/>
          <w:szCs w:val="26"/>
        </w:rPr>
        <w:t>6.</w:t>
      </w:r>
      <w:r w:rsidR="00344356" w:rsidRPr="009910E0">
        <w:rPr>
          <w:rFonts w:ascii="Times New Roman" w:hAnsi="Times New Roman" w:cs="Times New Roman"/>
          <w:sz w:val="26"/>
          <w:szCs w:val="26"/>
        </w:rPr>
        <w:t>4</w:t>
      </w:r>
      <w:r w:rsidRPr="009910E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9910E0">
        <w:rPr>
          <w:rFonts w:ascii="Times New Roman" w:hAnsi="Times New Roman" w:cs="Times New Roman"/>
          <w:sz w:val="26"/>
          <w:szCs w:val="26"/>
        </w:rPr>
        <w:t xml:space="preserve">Наличие функциональных знаний: </w:t>
      </w:r>
      <w:r w:rsidR="00E672E4" w:rsidRPr="009910E0">
        <w:rPr>
          <w:rFonts w:ascii="Times New Roman" w:hAnsi="Times New Roman" w:cs="Times New Roman"/>
          <w:sz w:val="26"/>
          <w:szCs w:val="26"/>
        </w:rPr>
        <w:t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осуществления контроля (надзора); институт предварительной проверки жалобы и иной информации, поступившей в контрольно-надзорный орган; методы бюджетного планирования; принципы бюджетного учета и отчетности; принципы предоставления государственных услуг;</w:t>
      </w:r>
      <w:proofErr w:type="gramEnd"/>
      <w:r w:rsidR="00E672E4" w:rsidRPr="009910E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672E4" w:rsidRPr="009910E0">
        <w:rPr>
          <w:rFonts w:ascii="Times New Roman" w:hAnsi="Times New Roman" w:cs="Times New Roman"/>
          <w:sz w:val="26"/>
          <w:szCs w:val="26"/>
        </w:rPr>
        <w:t>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</w:t>
      </w:r>
      <w:proofErr w:type="gramEnd"/>
      <w:r w:rsidR="00E672E4" w:rsidRPr="009910E0">
        <w:rPr>
          <w:rFonts w:ascii="Times New Roman" w:hAnsi="Times New Roman" w:cs="Times New Roman"/>
          <w:sz w:val="26"/>
          <w:szCs w:val="26"/>
        </w:rPr>
        <w:t xml:space="preserve"> система технической и противопожарной безопасности;</w:t>
      </w:r>
      <w:r w:rsidR="00EC5B8F" w:rsidRPr="009910E0">
        <w:rPr>
          <w:rFonts w:ascii="Times New Roman" w:hAnsi="Times New Roman" w:cs="Times New Roman"/>
          <w:sz w:val="26"/>
          <w:szCs w:val="26"/>
        </w:rPr>
        <w:t xml:space="preserve"> система взаимодействия в рамках внутриведомственного и межведомственного электронного документооборота</w:t>
      </w:r>
      <w:r w:rsidR="00237AFD">
        <w:rPr>
          <w:rFonts w:ascii="Times New Roman" w:hAnsi="Times New Roman" w:cs="Times New Roman"/>
          <w:sz w:val="26"/>
          <w:szCs w:val="26"/>
        </w:rPr>
        <w:t>.</w:t>
      </w:r>
    </w:p>
    <w:p w:rsidR="00237AFD" w:rsidRPr="00F15683" w:rsidRDefault="00237AFD" w:rsidP="00237A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683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15683">
        <w:rPr>
          <w:rFonts w:ascii="Times New Roman" w:hAnsi="Times New Roman" w:cs="Times New Roman"/>
          <w:sz w:val="26"/>
          <w:szCs w:val="26"/>
        </w:rPr>
        <w:t xml:space="preserve">. Наличие базовых умений: </w:t>
      </w:r>
      <w:r w:rsidRPr="00E82751">
        <w:rPr>
          <w:rFonts w:ascii="Times New Roman" w:hAnsi="Times New Roman" w:cs="Times New Roman"/>
          <w:sz w:val="26"/>
          <w:szCs w:val="26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237AFD" w:rsidRDefault="00237AFD" w:rsidP="00D34E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34EF6" w:rsidRPr="009910E0" w:rsidRDefault="00F15683" w:rsidP="00D34E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10E0">
        <w:rPr>
          <w:rFonts w:ascii="Times New Roman" w:hAnsi="Times New Roman" w:cs="Times New Roman"/>
          <w:sz w:val="26"/>
          <w:szCs w:val="26"/>
        </w:rPr>
        <w:lastRenderedPageBreak/>
        <w:t>6.</w:t>
      </w:r>
      <w:r w:rsidR="00E672E4" w:rsidRPr="009910E0">
        <w:rPr>
          <w:rFonts w:ascii="Times New Roman" w:hAnsi="Times New Roman" w:cs="Times New Roman"/>
          <w:sz w:val="26"/>
          <w:szCs w:val="26"/>
        </w:rPr>
        <w:t>6</w:t>
      </w:r>
      <w:r w:rsidRPr="009910E0">
        <w:rPr>
          <w:rFonts w:ascii="Times New Roman" w:hAnsi="Times New Roman" w:cs="Times New Roman"/>
          <w:sz w:val="26"/>
          <w:szCs w:val="26"/>
        </w:rPr>
        <w:t xml:space="preserve">. Наличие профессиональных умений: </w:t>
      </w:r>
      <w:r w:rsidR="00E672E4" w:rsidRPr="009910E0">
        <w:rPr>
          <w:rFonts w:ascii="Times New Roman" w:hAnsi="Times New Roman" w:cs="Times New Roman"/>
          <w:sz w:val="26"/>
          <w:szCs w:val="26"/>
        </w:rPr>
        <w:t xml:space="preserve">практика применения законодательства Российской Федерации о налогах и сборах; </w:t>
      </w:r>
      <w:r w:rsidR="00D34EF6" w:rsidRPr="009910E0">
        <w:rPr>
          <w:rFonts w:ascii="Times New Roman" w:hAnsi="Times New Roman" w:cs="Times New Roman"/>
          <w:sz w:val="26"/>
          <w:szCs w:val="26"/>
        </w:rPr>
        <w:t>применение современных информационно-коммуникационных технологий в государственных органах; использование межведомственного и ведомственного электронного документооборота, информационно-телекоммуникационными сетей.</w:t>
      </w:r>
    </w:p>
    <w:p w:rsidR="00237AFD" w:rsidRDefault="00F15683" w:rsidP="00237A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0E0">
        <w:rPr>
          <w:rFonts w:ascii="Times New Roman" w:hAnsi="Times New Roman" w:cs="Times New Roman"/>
          <w:sz w:val="26"/>
          <w:szCs w:val="26"/>
        </w:rPr>
        <w:t>6.</w:t>
      </w:r>
      <w:r w:rsidR="00E672E4" w:rsidRPr="009910E0">
        <w:rPr>
          <w:rFonts w:ascii="Times New Roman" w:hAnsi="Times New Roman" w:cs="Times New Roman"/>
          <w:sz w:val="26"/>
          <w:szCs w:val="26"/>
        </w:rPr>
        <w:t>7</w:t>
      </w:r>
      <w:r w:rsidRPr="009910E0">
        <w:rPr>
          <w:rFonts w:ascii="Times New Roman" w:hAnsi="Times New Roman" w:cs="Times New Roman"/>
          <w:sz w:val="26"/>
          <w:szCs w:val="26"/>
        </w:rPr>
        <w:t>. Наличие функциональных умений:</w:t>
      </w:r>
      <w:r w:rsidR="00237AFD">
        <w:rPr>
          <w:rFonts w:ascii="Times New Roman" w:hAnsi="Times New Roman" w:cs="Times New Roman"/>
          <w:sz w:val="26"/>
          <w:szCs w:val="26"/>
        </w:rPr>
        <w:t xml:space="preserve"> </w:t>
      </w:r>
      <w:r w:rsidR="00237AFD" w:rsidRPr="009228EB">
        <w:rPr>
          <w:rFonts w:ascii="Times New Roman" w:hAnsi="Times New Roman" w:cs="Times New Roman"/>
          <w:sz w:val="26"/>
          <w:szCs w:val="26"/>
        </w:rPr>
        <w:t xml:space="preserve">разработка, рассмотрение и согласование проектов нормативных правовых актов и других документов; рассмотрение запросов, </w:t>
      </w:r>
      <w:r w:rsidR="00237AFD">
        <w:rPr>
          <w:rFonts w:ascii="Times New Roman" w:hAnsi="Times New Roman" w:cs="Times New Roman"/>
          <w:sz w:val="26"/>
          <w:szCs w:val="26"/>
        </w:rPr>
        <w:t>ходатайств, уведомлений, жалоб.</w:t>
      </w:r>
    </w:p>
    <w:p w:rsidR="00D34EF6" w:rsidRPr="009910E0" w:rsidRDefault="00D34EF6" w:rsidP="00F156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5683" w:rsidRPr="009910E0" w:rsidRDefault="00F15683" w:rsidP="00F1568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10E0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F15683" w:rsidRPr="009910E0" w:rsidRDefault="00F15683" w:rsidP="00F156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7AFD" w:rsidRPr="00F15683" w:rsidRDefault="00237AFD" w:rsidP="00237AFD">
      <w:pPr>
        <w:pStyle w:val="ConsPlus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15683">
        <w:rPr>
          <w:rFonts w:ascii="Times New Roman" w:hAnsi="Times New Roman" w:cs="Times New Roman"/>
          <w:sz w:val="26"/>
          <w:szCs w:val="26"/>
        </w:rPr>
        <w:t>7. Основные права и обязанности</w:t>
      </w:r>
      <w:r>
        <w:rPr>
          <w:rFonts w:ascii="Times New Roman" w:hAnsi="Times New Roman" w:cs="Times New Roman"/>
          <w:sz w:val="26"/>
          <w:szCs w:val="26"/>
        </w:rPr>
        <w:t xml:space="preserve"> главного государственного налогового инспектора</w:t>
      </w:r>
      <w:r w:rsidRPr="00F15683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30" w:history="1">
        <w:r w:rsidRPr="00F15683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F15683">
        <w:rPr>
          <w:rFonts w:ascii="Times New Roman" w:hAnsi="Times New Roman" w:cs="Times New Roman"/>
          <w:sz w:val="26"/>
          <w:szCs w:val="26"/>
        </w:rPr>
        <w:t xml:space="preserve">, </w:t>
      </w:r>
      <w:hyperlink r:id="rId31" w:history="1">
        <w:r w:rsidRPr="00F15683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F15683">
        <w:rPr>
          <w:rFonts w:ascii="Times New Roman" w:hAnsi="Times New Roman" w:cs="Times New Roman"/>
          <w:sz w:val="26"/>
          <w:szCs w:val="26"/>
        </w:rPr>
        <w:t xml:space="preserve">, </w:t>
      </w:r>
      <w:hyperlink r:id="rId32" w:history="1">
        <w:r w:rsidRPr="00F15683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F15683">
        <w:rPr>
          <w:rFonts w:ascii="Times New Roman" w:hAnsi="Times New Roman" w:cs="Times New Roman"/>
          <w:sz w:val="26"/>
          <w:szCs w:val="26"/>
        </w:rPr>
        <w:t xml:space="preserve">, </w:t>
      </w:r>
      <w:hyperlink r:id="rId33" w:history="1">
        <w:r w:rsidRPr="00F15683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F15683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237AFD" w:rsidRDefault="00237AFD" w:rsidP="00237AFD">
      <w:pPr>
        <w:pStyle w:val="ConsPlus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15683">
        <w:rPr>
          <w:rFonts w:ascii="Times New Roman" w:hAnsi="Times New Roman" w:cs="Times New Roman"/>
          <w:sz w:val="26"/>
          <w:szCs w:val="26"/>
        </w:rPr>
        <w:t xml:space="preserve">8. В целях реализации задач и </w:t>
      </w:r>
      <w:proofErr w:type="gramStart"/>
      <w:r w:rsidRPr="00F15683">
        <w:rPr>
          <w:rFonts w:ascii="Times New Roman" w:hAnsi="Times New Roman" w:cs="Times New Roman"/>
          <w:sz w:val="26"/>
          <w:szCs w:val="26"/>
        </w:rPr>
        <w:t xml:space="preserve">функций, возложенных </w:t>
      </w:r>
      <w:r w:rsidRPr="009228EB">
        <w:rPr>
          <w:rFonts w:ascii="Times New Roman" w:hAnsi="Times New Roman" w:cs="Times New Roman"/>
          <w:sz w:val="26"/>
          <w:szCs w:val="26"/>
        </w:rPr>
        <w:t xml:space="preserve">на Отдел </w:t>
      </w:r>
      <w:r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9228EB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9228EB">
        <w:rPr>
          <w:rFonts w:ascii="Times New Roman" w:hAnsi="Times New Roman" w:cs="Times New Roman"/>
          <w:sz w:val="26"/>
          <w:szCs w:val="26"/>
        </w:rPr>
        <w:t>:</w:t>
      </w:r>
    </w:p>
    <w:p w:rsidR="00237AFD" w:rsidRPr="00725AB3" w:rsidRDefault="00237AFD" w:rsidP="00237A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AB3">
        <w:rPr>
          <w:rFonts w:ascii="Times New Roman" w:hAnsi="Times New Roman" w:cs="Times New Roman"/>
          <w:sz w:val="26"/>
          <w:szCs w:val="26"/>
        </w:rPr>
        <w:t>строго выполнять основные обязанности государственного служащего, определенные статьей 15 Федерального закона "О государственной гражданской  службе  Российской Федерации" от 27.07.2004 г. № 79-ФЗ, а также статьями 32, 33 части 1 Налогового кодекса РФ;</w:t>
      </w:r>
    </w:p>
    <w:p w:rsidR="00237AFD" w:rsidRDefault="00237AFD" w:rsidP="00237A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AB3">
        <w:rPr>
          <w:rFonts w:ascii="Times New Roman" w:hAnsi="Times New Roman" w:cs="Times New Roman"/>
          <w:sz w:val="26"/>
          <w:szCs w:val="26"/>
        </w:rPr>
        <w:t>участвовать в подготовке информационных материалов для руководства Инспекции по вопросам</w:t>
      </w:r>
      <w:r>
        <w:rPr>
          <w:rFonts w:ascii="Times New Roman" w:hAnsi="Times New Roman" w:cs="Times New Roman"/>
          <w:sz w:val="26"/>
          <w:szCs w:val="26"/>
        </w:rPr>
        <w:t xml:space="preserve"> урегулирования задолженности по налогам и сборам</w:t>
      </w:r>
      <w:r w:rsidRPr="00725AB3">
        <w:rPr>
          <w:rFonts w:ascii="Times New Roman" w:hAnsi="Times New Roman" w:cs="Times New Roman"/>
          <w:sz w:val="26"/>
          <w:szCs w:val="26"/>
        </w:rPr>
        <w:t>, находящимся в компетенции Отдела;</w:t>
      </w:r>
    </w:p>
    <w:p w:rsidR="00575AF7" w:rsidRPr="00575AF7" w:rsidRDefault="00572143" w:rsidP="00575A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осуществлять к</w:t>
      </w:r>
      <w:r w:rsidR="00F36741" w:rsidRPr="009910E0">
        <w:rPr>
          <w:rFonts w:ascii="Times New Roman" w:hAnsi="Times New Roman" w:cs="Times New Roman"/>
          <w:sz w:val="26"/>
          <w:szCs w:val="26"/>
        </w:rPr>
        <w:t xml:space="preserve">онтроль  полноты и своевременности внесения в соответствующий бюджет государственных налогов, сборов, страховых взносов и </w:t>
      </w:r>
      <w:r w:rsidR="00F36741" w:rsidRPr="00575AF7">
        <w:rPr>
          <w:rFonts w:ascii="Times New Roman" w:hAnsi="Times New Roman" w:cs="Times New Roman"/>
          <w:sz w:val="26"/>
          <w:szCs w:val="26"/>
        </w:rPr>
        <w:t>других платежей, установленных законодательством РФ, местными  органами государственной власти на мес</w:t>
      </w:r>
      <w:r w:rsidRPr="00575AF7">
        <w:rPr>
          <w:rFonts w:ascii="Times New Roman" w:hAnsi="Times New Roman" w:cs="Times New Roman"/>
          <w:sz w:val="26"/>
          <w:szCs w:val="26"/>
        </w:rPr>
        <w:t>тах, в пределах  их компетенции;</w:t>
      </w:r>
    </w:p>
    <w:p w:rsidR="00575AF7" w:rsidRPr="00575AF7" w:rsidRDefault="00572143" w:rsidP="00575AF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5AF7">
        <w:rPr>
          <w:rFonts w:ascii="Times New Roman" w:hAnsi="Times New Roman" w:cs="Times New Roman"/>
          <w:sz w:val="26"/>
          <w:szCs w:val="26"/>
        </w:rPr>
        <w:t xml:space="preserve">осуществлять зачеты (возвраты) излишне уплаченных или взысканных сумм </w:t>
      </w:r>
      <w:r w:rsidR="00575AF7" w:rsidRPr="00575AF7">
        <w:rPr>
          <w:rFonts w:ascii="Times New Roman" w:hAnsi="Times New Roman" w:cs="Times New Roman"/>
          <w:sz w:val="26"/>
          <w:szCs w:val="26"/>
        </w:rPr>
        <w:t xml:space="preserve"> налогов, сборов в соответствии с положениями ст.ст.78, 79, 176, 203 НК РФ;</w:t>
      </w:r>
    </w:p>
    <w:p w:rsidR="00575AF7" w:rsidRPr="00575AF7" w:rsidRDefault="00575AF7" w:rsidP="00575AF7">
      <w:pPr>
        <w:pStyle w:val="SUPER2"/>
        <w:ind w:firstLine="567"/>
        <w:rPr>
          <w:sz w:val="26"/>
          <w:szCs w:val="26"/>
        </w:rPr>
      </w:pPr>
      <w:r w:rsidRPr="00575AF7">
        <w:rPr>
          <w:sz w:val="26"/>
          <w:szCs w:val="26"/>
        </w:rPr>
        <w:t>проводить сбор, проверку, анализ и предоставление сведений  в УФНС РФ по Приморскому краю, а также мониторинг стратегических предприятий и организаций, организаций оборонно-промышленного комплекса;</w:t>
      </w:r>
    </w:p>
    <w:p w:rsidR="005472A0" w:rsidRDefault="005472A0" w:rsidP="00575AF7">
      <w:pPr>
        <w:pStyle w:val="SUPER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осуществлять мероприятия по признанию задолженности невозможной </w:t>
      </w:r>
      <w:proofErr w:type="gramStart"/>
      <w:r>
        <w:rPr>
          <w:sz w:val="26"/>
          <w:szCs w:val="26"/>
        </w:rPr>
        <w:t>ко</w:t>
      </w:r>
      <w:proofErr w:type="gramEnd"/>
      <w:r>
        <w:rPr>
          <w:sz w:val="26"/>
          <w:szCs w:val="26"/>
        </w:rPr>
        <w:t xml:space="preserve"> взысканию;</w:t>
      </w:r>
    </w:p>
    <w:p w:rsidR="005472A0" w:rsidRPr="00725AB3" w:rsidRDefault="005472A0" w:rsidP="005472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AB3">
        <w:rPr>
          <w:rFonts w:ascii="Times New Roman" w:hAnsi="Times New Roman" w:cs="Times New Roman"/>
          <w:sz w:val="26"/>
          <w:szCs w:val="26"/>
        </w:rPr>
        <w:t>участвовать в подготовке ответов на письменные запросы налогоплательщиков по вопросам, входящим в компетенцию отдела;</w:t>
      </w:r>
    </w:p>
    <w:p w:rsidR="005472A0" w:rsidRPr="00725AB3" w:rsidRDefault="005472A0" w:rsidP="005472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AB3">
        <w:rPr>
          <w:rFonts w:ascii="Times New Roman" w:hAnsi="Times New Roman" w:cs="Times New Roman"/>
          <w:sz w:val="26"/>
          <w:szCs w:val="26"/>
        </w:rPr>
        <w:t>во исполнение Административного регламента ФНС по исполнению государственной функции по бесплатному информированию налогоплательщиков по мере возникновения необходимости осуществлять взаимодействие с отделом учета и работы с налогоплательщиками в соответствии с графиком;</w:t>
      </w:r>
    </w:p>
    <w:p w:rsidR="005472A0" w:rsidRPr="00725AB3" w:rsidRDefault="005472A0" w:rsidP="005472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AB3">
        <w:rPr>
          <w:rFonts w:ascii="Times New Roman" w:hAnsi="Times New Roman" w:cs="Times New Roman"/>
          <w:sz w:val="26"/>
          <w:szCs w:val="26"/>
        </w:rPr>
        <w:t>соблюдать правила трудового распорядка и настоящего должностного регламента;</w:t>
      </w:r>
    </w:p>
    <w:p w:rsidR="005472A0" w:rsidRPr="00725AB3" w:rsidRDefault="005472A0" w:rsidP="005472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AB3">
        <w:rPr>
          <w:rFonts w:ascii="Times New Roman" w:hAnsi="Times New Roman" w:cs="Times New Roman"/>
          <w:sz w:val="26"/>
          <w:szCs w:val="26"/>
        </w:rPr>
        <w:t>работать на ПЭВМ в действующих программах согласно установленному доступу;</w:t>
      </w:r>
    </w:p>
    <w:p w:rsidR="005472A0" w:rsidRPr="00725AB3" w:rsidRDefault="005472A0" w:rsidP="005472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AB3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proofErr w:type="gramStart"/>
      <w:r w:rsidRPr="00725AB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25AB3">
        <w:rPr>
          <w:rFonts w:ascii="Times New Roman" w:hAnsi="Times New Roman" w:cs="Times New Roman"/>
          <w:sz w:val="26"/>
          <w:szCs w:val="26"/>
        </w:rPr>
        <w:t xml:space="preserve"> ведением, полнотой и достоверностью формирования информационных ресурсов, закрепленных за Отделом, а именно: </w:t>
      </w:r>
      <w:r>
        <w:rPr>
          <w:rFonts w:ascii="Times New Roman" w:hAnsi="Times New Roman" w:cs="Times New Roman"/>
          <w:sz w:val="26"/>
          <w:szCs w:val="26"/>
        </w:rPr>
        <w:lastRenderedPageBreak/>
        <w:t>«Журнал по принудительному взысканию недоимки» в части закрепленных функций</w:t>
      </w:r>
      <w:r w:rsidRPr="00725AB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D1990">
        <w:rPr>
          <w:rFonts w:ascii="Times New Roman" w:hAnsi="Times New Roman" w:cs="Times New Roman"/>
          <w:sz w:val="26"/>
          <w:szCs w:val="26"/>
        </w:rPr>
        <w:t>Журнал учета работы по зачетам и возвратам (приказ 683)</w:t>
      </w:r>
      <w:r>
        <w:rPr>
          <w:rFonts w:ascii="Times New Roman" w:hAnsi="Times New Roman" w:cs="Times New Roman"/>
          <w:sz w:val="26"/>
          <w:szCs w:val="26"/>
        </w:rPr>
        <w:t>», «</w:t>
      </w:r>
      <w:r w:rsidRPr="00BD1990">
        <w:rPr>
          <w:rFonts w:ascii="Times New Roman" w:hAnsi="Times New Roman" w:cs="Times New Roman"/>
          <w:sz w:val="26"/>
          <w:szCs w:val="26"/>
        </w:rPr>
        <w:t>Журнал учета сумм государственной пошлины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725AB3">
        <w:rPr>
          <w:rFonts w:ascii="Times New Roman" w:hAnsi="Times New Roman" w:cs="Times New Roman"/>
          <w:sz w:val="26"/>
          <w:szCs w:val="26"/>
        </w:rPr>
        <w:t xml:space="preserve"> отдельных пунктов информационного ресурса «Расчеты с бюджетом».</w:t>
      </w:r>
    </w:p>
    <w:p w:rsidR="005472A0" w:rsidRPr="00725AB3" w:rsidRDefault="005472A0" w:rsidP="005472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AB3">
        <w:rPr>
          <w:rFonts w:ascii="Times New Roman" w:hAnsi="Times New Roman" w:cs="Times New Roman"/>
          <w:sz w:val="26"/>
          <w:szCs w:val="26"/>
        </w:rPr>
        <w:t>принимать участие в проведен</w:t>
      </w:r>
      <w:proofErr w:type="gramStart"/>
      <w:r w:rsidRPr="00725AB3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725AB3">
        <w:rPr>
          <w:rFonts w:ascii="Times New Roman" w:hAnsi="Times New Roman" w:cs="Times New Roman"/>
          <w:sz w:val="26"/>
          <w:szCs w:val="26"/>
        </w:rPr>
        <w:t>диторских (тематических) проверок внутреннего аудита территориальных органов ФНС России в Приморском крае;</w:t>
      </w:r>
    </w:p>
    <w:p w:rsidR="005472A0" w:rsidRDefault="005472A0" w:rsidP="005472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AB3">
        <w:rPr>
          <w:rFonts w:ascii="Times New Roman" w:hAnsi="Times New Roman" w:cs="Times New Roman"/>
          <w:sz w:val="26"/>
          <w:szCs w:val="26"/>
        </w:rPr>
        <w:t>выполнять иные поручения  в рамках компетенции Отдела.</w:t>
      </w:r>
    </w:p>
    <w:p w:rsidR="005472A0" w:rsidRDefault="005472A0" w:rsidP="005472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472A0" w:rsidRPr="0054635E" w:rsidRDefault="005472A0" w:rsidP="005472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2A0">
        <w:rPr>
          <w:rFonts w:ascii="Times New Roman" w:hAnsi="Times New Roman" w:cs="Times New Roman"/>
          <w:sz w:val="26"/>
          <w:szCs w:val="26"/>
        </w:rPr>
        <w:t xml:space="preserve">Исходя из задач и функций, определенных Положением о Межрайонной ИФНС России № 3 по Приморскому краю, утвержденным руководителем Управления ФНС России по Приморскому краю «10» июля 2015, Положением об отделе информационно-аналитической работы, главный государственный </w:t>
      </w:r>
      <w:r w:rsidRPr="0054635E">
        <w:rPr>
          <w:rFonts w:ascii="Times New Roman" w:hAnsi="Times New Roman" w:cs="Times New Roman"/>
          <w:sz w:val="26"/>
          <w:szCs w:val="26"/>
        </w:rPr>
        <w:t>налоговый инспектор осуществляет:</w:t>
      </w:r>
    </w:p>
    <w:p w:rsidR="005472A0" w:rsidRPr="0054635E" w:rsidRDefault="005472A0" w:rsidP="005463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635E">
        <w:rPr>
          <w:rFonts w:ascii="Times New Roman" w:hAnsi="Times New Roman" w:cs="Times New Roman"/>
          <w:sz w:val="26"/>
          <w:szCs w:val="26"/>
        </w:rPr>
        <w:t>зачеты излишне уплаченных или взысканных сумм по заявлениям налогоплательщика, по  инициативе налогового органа в соответствии со ст.ст.78, 79, 176, 203 НК РФ</w:t>
      </w:r>
      <w:r w:rsidRPr="0054635E">
        <w:rPr>
          <w:rFonts w:ascii="Times New Roman" w:hAnsi="Times New Roman" w:cs="Times New Roman"/>
          <w:bCs/>
          <w:sz w:val="26"/>
          <w:szCs w:val="26"/>
        </w:rPr>
        <w:t>;</w:t>
      </w:r>
    </w:p>
    <w:p w:rsidR="005472A0" w:rsidRPr="0054635E" w:rsidRDefault="005472A0" w:rsidP="005463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635E">
        <w:rPr>
          <w:rFonts w:ascii="Times New Roman" w:hAnsi="Times New Roman" w:cs="Times New Roman"/>
          <w:sz w:val="26"/>
          <w:szCs w:val="26"/>
        </w:rPr>
        <w:t>возврат  излишне уплаченных или взысканных сумм налогов (сборов), страховых взносов и возмещение НДС, исчисленного по ставке 0 процентов в соответствии со ст.ст.78, 79, 176, 203 НК РФ</w:t>
      </w:r>
      <w:r w:rsidRPr="0054635E">
        <w:rPr>
          <w:rFonts w:ascii="Times New Roman" w:hAnsi="Times New Roman" w:cs="Times New Roman"/>
          <w:bCs/>
          <w:sz w:val="26"/>
          <w:szCs w:val="26"/>
        </w:rPr>
        <w:t>;</w:t>
      </w:r>
    </w:p>
    <w:p w:rsidR="005472A0" w:rsidRPr="0054635E" w:rsidRDefault="005472A0" w:rsidP="0054635E">
      <w:pPr>
        <w:pStyle w:val="SUPER2"/>
        <w:ind w:firstLine="567"/>
        <w:rPr>
          <w:sz w:val="26"/>
          <w:szCs w:val="26"/>
        </w:rPr>
      </w:pPr>
      <w:r w:rsidRPr="0054635E">
        <w:rPr>
          <w:sz w:val="26"/>
          <w:szCs w:val="26"/>
        </w:rPr>
        <w:t xml:space="preserve">возврат  излишне уплаченных  сумм государственной пошлины по заявлениям юридических и физических лиц в соответствии с главой 25.3 Налогового Кодекса РФ; </w:t>
      </w:r>
    </w:p>
    <w:p w:rsidR="005472A0" w:rsidRPr="0054635E" w:rsidRDefault="005472A0" w:rsidP="0054635E">
      <w:pPr>
        <w:pStyle w:val="SUPER2"/>
        <w:ind w:firstLine="567"/>
        <w:rPr>
          <w:sz w:val="26"/>
          <w:szCs w:val="26"/>
        </w:rPr>
      </w:pPr>
      <w:r w:rsidRPr="0054635E">
        <w:rPr>
          <w:sz w:val="26"/>
          <w:szCs w:val="26"/>
        </w:rPr>
        <w:t>сбор, проверку, анализ и предоставление сведений  в УФНС РФ по Приморскому краю, а также мониторинг стратегических предприятий и организаций, организаций оборонно-промышленного комплекса;</w:t>
      </w:r>
    </w:p>
    <w:p w:rsidR="005472A0" w:rsidRPr="0054635E" w:rsidRDefault="005472A0" w:rsidP="0054635E">
      <w:pPr>
        <w:pStyle w:val="SUPER2"/>
        <w:ind w:firstLine="567"/>
        <w:rPr>
          <w:sz w:val="26"/>
          <w:szCs w:val="26"/>
        </w:rPr>
      </w:pPr>
      <w:r w:rsidRPr="0054635E">
        <w:rPr>
          <w:sz w:val="26"/>
          <w:szCs w:val="26"/>
        </w:rPr>
        <w:t>готовит пакет документов и производит списание задолженности невозможной к взысканию;</w:t>
      </w:r>
    </w:p>
    <w:p w:rsidR="005472A0" w:rsidRPr="0054635E" w:rsidRDefault="005472A0" w:rsidP="00547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635E">
        <w:rPr>
          <w:rFonts w:ascii="Times New Roman" w:hAnsi="Times New Roman" w:cs="Times New Roman"/>
          <w:sz w:val="26"/>
          <w:szCs w:val="26"/>
        </w:rPr>
        <w:t>формирует извещение об излишней уплате налогов, страховых взносов;</w:t>
      </w:r>
    </w:p>
    <w:p w:rsidR="005472A0" w:rsidRPr="0054635E" w:rsidRDefault="005472A0" w:rsidP="005472A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4635E">
        <w:rPr>
          <w:rFonts w:ascii="Times New Roman" w:hAnsi="Times New Roman" w:cs="Times New Roman"/>
          <w:sz w:val="26"/>
          <w:szCs w:val="26"/>
        </w:rPr>
        <w:t>обеспечивает внесение в информационный ресурс принятие (отмену) решения об обеспечительных мерах в соответствии со ст.101 НК РФ;</w:t>
      </w:r>
    </w:p>
    <w:p w:rsidR="005472A0" w:rsidRPr="0054635E" w:rsidRDefault="005472A0" w:rsidP="005472A0">
      <w:pPr>
        <w:pStyle w:val="SUPER2"/>
        <w:ind w:left="426" w:firstLine="0"/>
        <w:rPr>
          <w:sz w:val="26"/>
          <w:szCs w:val="26"/>
        </w:rPr>
      </w:pPr>
      <w:r w:rsidRPr="0054635E">
        <w:rPr>
          <w:sz w:val="26"/>
          <w:szCs w:val="26"/>
        </w:rPr>
        <w:t>составляет, анализирует и отправляет в УФНС по Приморскому краю:</w:t>
      </w:r>
    </w:p>
    <w:p w:rsidR="005472A0" w:rsidRPr="0054635E" w:rsidRDefault="005472A0" w:rsidP="005472A0">
      <w:pPr>
        <w:numPr>
          <w:ilvl w:val="0"/>
          <w:numId w:val="8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4635E">
        <w:rPr>
          <w:rFonts w:ascii="Times New Roman" w:hAnsi="Times New Roman" w:cs="Times New Roman"/>
          <w:sz w:val="26"/>
          <w:szCs w:val="26"/>
        </w:rPr>
        <w:t>анализ отчета и информаций к отчету 4-НМ «О задолженности в бюджетную систему РФ»</w:t>
      </w:r>
    </w:p>
    <w:p w:rsidR="005472A0" w:rsidRPr="0054635E" w:rsidRDefault="005472A0" w:rsidP="005472A0">
      <w:pPr>
        <w:numPr>
          <w:ilvl w:val="0"/>
          <w:numId w:val="8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4635E">
        <w:rPr>
          <w:rFonts w:ascii="Times New Roman" w:hAnsi="Times New Roman" w:cs="Times New Roman"/>
          <w:sz w:val="26"/>
          <w:szCs w:val="26"/>
        </w:rPr>
        <w:t xml:space="preserve"> «Мониторинг исполнения  налоговыми органами функций  уполномоченного органа в делах о банкротстве и в процедурах банкротства» (Приложение №2 предприятия 1 группы);</w:t>
      </w:r>
    </w:p>
    <w:p w:rsidR="005472A0" w:rsidRPr="0054635E" w:rsidRDefault="005472A0" w:rsidP="005472A0">
      <w:pPr>
        <w:numPr>
          <w:ilvl w:val="0"/>
          <w:numId w:val="8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4635E">
        <w:rPr>
          <w:rFonts w:ascii="Times New Roman" w:hAnsi="Times New Roman" w:cs="Times New Roman"/>
          <w:sz w:val="26"/>
          <w:szCs w:val="26"/>
        </w:rPr>
        <w:t>Информация о работе с переплатой.</w:t>
      </w:r>
    </w:p>
    <w:p w:rsidR="005472A0" w:rsidRPr="0054635E" w:rsidRDefault="005472A0" w:rsidP="0054635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proofErr w:type="gramStart"/>
      <w:r w:rsidRPr="0054635E">
        <w:rPr>
          <w:rFonts w:ascii="Times New Roman" w:hAnsi="Times New Roman" w:cs="Times New Roman"/>
          <w:sz w:val="26"/>
          <w:szCs w:val="26"/>
          <w:lang w:eastAsia="x-none"/>
        </w:rPr>
        <w:t>Осуществляет мероприятия по п</w:t>
      </w:r>
      <w:r w:rsidRPr="0054635E">
        <w:rPr>
          <w:rFonts w:ascii="Times New Roman" w:hAnsi="Times New Roman" w:cs="Times New Roman"/>
          <w:sz w:val="26"/>
          <w:szCs w:val="26"/>
        </w:rPr>
        <w:t xml:space="preserve">одготовке базы данных ПК «СЭОД» </w:t>
      </w:r>
      <w:r w:rsidRPr="0054635E">
        <w:rPr>
          <w:rFonts w:ascii="Times New Roman" w:hAnsi="Times New Roman" w:cs="Times New Roman"/>
          <w:sz w:val="26"/>
          <w:szCs w:val="26"/>
        </w:rPr>
        <w:br/>
        <w:t>к конвертации в ТСД ФХД АИС «Налог-3»</w:t>
      </w:r>
      <w:r w:rsidRPr="0054635E">
        <w:rPr>
          <w:rFonts w:ascii="Times New Roman" w:hAnsi="Times New Roman" w:cs="Times New Roman"/>
          <w:sz w:val="26"/>
          <w:szCs w:val="26"/>
        </w:rPr>
        <w:br/>
        <w:t xml:space="preserve">(«Подготовка к конвертации») по функциям: обмен данными с УФК;  контроль за полнотой и своевременностью внесения в бюджет налогов и других обязательных платежей; изменение сроков уплаты налогов и сборов; взыскание недоимки по налогам и сборам; Возврат и зачет излишне уплаченных сумм налогов и сборов; </w:t>
      </w:r>
      <w:proofErr w:type="gramEnd"/>
    </w:p>
    <w:p w:rsidR="005472A0" w:rsidRPr="0054635E" w:rsidRDefault="005472A0" w:rsidP="005472A0">
      <w:pPr>
        <w:pStyle w:val="ac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472A0" w:rsidRPr="0054635E" w:rsidRDefault="005472A0" w:rsidP="0054635E">
      <w:pPr>
        <w:pStyle w:val="ac"/>
        <w:spacing w:before="0" w:beforeAutospacing="0" w:after="0" w:afterAutospacing="0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635E">
        <w:rPr>
          <w:rFonts w:ascii="Times New Roman" w:hAnsi="Times New Roman" w:cs="Times New Roman"/>
          <w:sz w:val="26"/>
          <w:szCs w:val="26"/>
        </w:rPr>
        <w:t>В рамках реализации приказа ФНС России от 26.05.2015 № </w:t>
      </w:r>
      <w:r w:rsidRPr="0054635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ММВ-7-6/216@</w:t>
      </w:r>
      <w:r w:rsidRPr="0054635E">
        <w:rPr>
          <w:rFonts w:ascii="Times New Roman" w:hAnsi="Times New Roman" w:cs="Times New Roman"/>
          <w:sz w:val="26"/>
          <w:szCs w:val="26"/>
        </w:rPr>
        <w:t xml:space="preserve"> «О возложении обязанностей по организации внедрения технологических процессов ФНС России и осуществлению внутреннего контроля деятельности по технологическим процессам ФНС России на сотрудников ФНС России и ее </w:t>
      </w:r>
      <w:r w:rsidRPr="0054635E">
        <w:rPr>
          <w:rFonts w:ascii="Times New Roman" w:hAnsi="Times New Roman" w:cs="Times New Roman"/>
          <w:sz w:val="26"/>
          <w:szCs w:val="26"/>
        </w:rPr>
        <w:lastRenderedPageBreak/>
        <w:t>территориальных органов, на работников ФКУ «Налог-Сервис» ФНС России и его филиалов</w:t>
      </w:r>
      <w:r w:rsidRPr="0054635E">
        <w:rPr>
          <w:rFonts w:ascii="Times New Roman" w:hAnsi="Times New Roman" w:cs="Times New Roman"/>
          <w:color w:val="000000"/>
          <w:sz w:val="26"/>
          <w:szCs w:val="26"/>
        </w:rPr>
        <w:t>» и</w:t>
      </w:r>
      <w:r w:rsidRPr="0054635E">
        <w:rPr>
          <w:rFonts w:ascii="Times New Roman" w:hAnsi="Times New Roman" w:cs="Times New Roman"/>
          <w:sz w:val="26"/>
          <w:szCs w:val="26"/>
        </w:rPr>
        <w:t>сполняет обязанности технолога по направлению отдела:</w:t>
      </w:r>
      <w:proofErr w:type="gramEnd"/>
    </w:p>
    <w:p w:rsidR="005472A0" w:rsidRPr="0054635E" w:rsidRDefault="005472A0" w:rsidP="0054635E">
      <w:pPr>
        <w:pStyle w:val="ac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35E">
        <w:rPr>
          <w:rFonts w:ascii="Times New Roman" w:hAnsi="Times New Roman" w:cs="Times New Roman"/>
          <w:sz w:val="26"/>
          <w:szCs w:val="26"/>
        </w:rPr>
        <w:t>Осуществляет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</w:r>
    </w:p>
    <w:p w:rsidR="005472A0" w:rsidRPr="0054635E" w:rsidRDefault="005472A0" w:rsidP="0054635E">
      <w:pPr>
        <w:pStyle w:val="ac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35E">
        <w:rPr>
          <w:rFonts w:ascii="Times New Roman" w:hAnsi="Times New Roman" w:cs="Times New Roman"/>
          <w:sz w:val="26"/>
          <w:szCs w:val="26"/>
        </w:rPr>
        <w:t>Подготавливает, корректир</w:t>
      </w:r>
      <w:r w:rsidR="0054635E" w:rsidRPr="0054635E">
        <w:rPr>
          <w:rFonts w:ascii="Times New Roman" w:hAnsi="Times New Roman" w:cs="Times New Roman"/>
          <w:sz w:val="26"/>
          <w:szCs w:val="26"/>
        </w:rPr>
        <w:t>ует и поддерживает</w:t>
      </w:r>
      <w:r w:rsidRPr="0054635E">
        <w:rPr>
          <w:rFonts w:ascii="Times New Roman" w:hAnsi="Times New Roman" w:cs="Times New Roman"/>
          <w:sz w:val="26"/>
          <w:szCs w:val="26"/>
        </w:rPr>
        <w:t xml:space="preserve">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Инспекции.</w:t>
      </w:r>
    </w:p>
    <w:p w:rsidR="005472A0" w:rsidRPr="0054635E" w:rsidRDefault="005472A0" w:rsidP="0054635E">
      <w:pPr>
        <w:pStyle w:val="ac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35E">
        <w:rPr>
          <w:rFonts w:ascii="Times New Roman" w:hAnsi="Times New Roman" w:cs="Times New Roman"/>
          <w:sz w:val="26"/>
          <w:szCs w:val="26"/>
        </w:rPr>
        <w:t>Выполняет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</w:r>
    </w:p>
    <w:p w:rsidR="005472A0" w:rsidRPr="0054635E" w:rsidRDefault="005472A0" w:rsidP="0054635E">
      <w:pPr>
        <w:pStyle w:val="ac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35E">
        <w:rPr>
          <w:rFonts w:ascii="Times New Roman" w:hAnsi="Times New Roman" w:cs="Times New Roman"/>
          <w:sz w:val="26"/>
          <w:szCs w:val="26"/>
        </w:rPr>
        <w:t>Подготавлива</w:t>
      </w:r>
      <w:r w:rsidR="0054635E" w:rsidRPr="0054635E">
        <w:rPr>
          <w:rFonts w:ascii="Times New Roman" w:hAnsi="Times New Roman" w:cs="Times New Roman"/>
          <w:sz w:val="26"/>
          <w:szCs w:val="26"/>
        </w:rPr>
        <w:t>ет</w:t>
      </w:r>
      <w:r w:rsidRPr="0054635E">
        <w:rPr>
          <w:rFonts w:ascii="Times New Roman" w:hAnsi="Times New Roman" w:cs="Times New Roman"/>
          <w:sz w:val="26"/>
          <w:szCs w:val="26"/>
        </w:rPr>
        <w:t xml:space="preserve">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Инспекции.</w:t>
      </w:r>
    </w:p>
    <w:p w:rsidR="005472A0" w:rsidRPr="0054635E" w:rsidRDefault="005472A0" w:rsidP="0054635E">
      <w:pPr>
        <w:pStyle w:val="ac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35E">
        <w:rPr>
          <w:rFonts w:ascii="Times New Roman" w:hAnsi="Times New Roman" w:cs="Times New Roman"/>
          <w:sz w:val="26"/>
          <w:szCs w:val="26"/>
        </w:rPr>
        <w:t>Анализир</w:t>
      </w:r>
      <w:r w:rsidR="0054635E" w:rsidRPr="0054635E">
        <w:rPr>
          <w:rFonts w:ascii="Times New Roman" w:hAnsi="Times New Roman" w:cs="Times New Roman"/>
          <w:sz w:val="26"/>
          <w:szCs w:val="26"/>
        </w:rPr>
        <w:t>ует</w:t>
      </w:r>
      <w:r w:rsidRPr="0054635E">
        <w:rPr>
          <w:rFonts w:ascii="Times New Roman" w:hAnsi="Times New Roman" w:cs="Times New Roman"/>
          <w:sz w:val="26"/>
          <w:szCs w:val="26"/>
        </w:rPr>
        <w:t xml:space="preserve"> и систематизир</w:t>
      </w:r>
      <w:r w:rsidR="0054635E" w:rsidRPr="0054635E">
        <w:rPr>
          <w:rFonts w:ascii="Times New Roman" w:hAnsi="Times New Roman" w:cs="Times New Roman"/>
          <w:sz w:val="26"/>
          <w:szCs w:val="26"/>
        </w:rPr>
        <w:t>ует</w:t>
      </w:r>
      <w:r w:rsidRPr="0054635E">
        <w:rPr>
          <w:rFonts w:ascii="Times New Roman" w:hAnsi="Times New Roman" w:cs="Times New Roman"/>
          <w:sz w:val="26"/>
          <w:szCs w:val="26"/>
        </w:rPr>
        <w:t xml:space="preserve"> проблемы в организации выполнения технологических процессов ФНС России и информир</w:t>
      </w:r>
      <w:r w:rsidR="0054635E" w:rsidRPr="0054635E">
        <w:rPr>
          <w:rFonts w:ascii="Times New Roman" w:hAnsi="Times New Roman" w:cs="Times New Roman"/>
          <w:sz w:val="26"/>
          <w:szCs w:val="26"/>
        </w:rPr>
        <w:t>ует</w:t>
      </w:r>
      <w:r w:rsidRPr="0054635E">
        <w:rPr>
          <w:rFonts w:ascii="Times New Roman" w:hAnsi="Times New Roman" w:cs="Times New Roman"/>
          <w:sz w:val="26"/>
          <w:szCs w:val="26"/>
        </w:rPr>
        <w:t xml:space="preserve"> об этих проблемах с предложениями по их устранению сотрудника Инспекции, </w:t>
      </w:r>
      <w:r w:rsidRPr="0054635E">
        <w:rPr>
          <w:rFonts w:ascii="Times New Roman" w:hAnsi="Times New Roman" w:cs="Times New Roman"/>
          <w:sz w:val="26"/>
          <w:szCs w:val="26"/>
        </w:rPr>
        <w:br/>
        <w:t>на которого возложены обязанности ответственного технолога.</w:t>
      </w:r>
    </w:p>
    <w:p w:rsidR="00575AF7" w:rsidRPr="0054635E" w:rsidRDefault="00575AF7" w:rsidP="0057214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683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</w:t>
      </w:r>
      <w:r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F15683">
        <w:rPr>
          <w:rFonts w:ascii="Times New Roman" w:hAnsi="Times New Roman" w:cs="Times New Roman"/>
          <w:sz w:val="26"/>
          <w:szCs w:val="26"/>
        </w:rPr>
        <w:t>имеет право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07F5">
        <w:rPr>
          <w:rFonts w:ascii="Times New Roman" w:hAnsi="Times New Roman" w:cs="Times New Roman"/>
          <w:sz w:val="26"/>
          <w:szCs w:val="26"/>
        </w:rPr>
        <w:t xml:space="preserve">в соответствии со статьей 14 закона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507F5">
        <w:rPr>
          <w:rFonts w:ascii="Times New Roman" w:hAnsi="Times New Roman" w:cs="Times New Roman"/>
          <w:sz w:val="26"/>
          <w:szCs w:val="26"/>
        </w:rPr>
        <w:t xml:space="preserve"> 79-ФЗ </w:t>
      </w:r>
      <w:proofErr w:type="gramStart"/>
      <w:r w:rsidRPr="006507F5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6507F5">
        <w:rPr>
          <w:rFonts w:ascii="Times New Roman" w:hAnsi="Times New Roman" w:cs="Times New Roman"/>
          <w:sz w:val="26"/>
          <w:szCs w:val="26"/>
        </w:rPr>
        <w:t>: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07F5">
        <w:rPr>
          <w:rFonts w:ascii="Times New Roman" w:hAnsi="Times New Roman" w:cs="Times New Roman"/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 рабочих праздничных дней, а также ежегодных оплачиваемых основного и дополнительных отпусков;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4) 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lastRenderedPageBreak/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9) защиту сведений о гражданском служащем;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10) должностной рост на конкурсной основе;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11) дополнительное профессиональное образование в порядке, установленном  Федеральным законом и другими федеральными законами;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12) членство в профессиональном союзе;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13) рассмотрение индивидуальных служебных споров в соответствии с Федеральным законом о гражданской службе и другими федеральными законами;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14) проведение по его заявлению служебной проверки;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15) защиту своих прав и законных интересов на гражданской службе, включая обжалование в суд их нарушения;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16) медицинское страхование в соответствии с Федеральным законом о гражданской службе и федеральным законом о медицинском страховании гражданских служащих Российской Федерации;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CB3D20" w:rsidRPr="006507F5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18) государственное пенсионное обеспечение в соответствии с федеральным законом;</w:t>
      </w:r>
    </w:p>
    <w:p w:rsidR="00CB3D20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7F5">
        <w:rPr>
          <w:rFonts w:ascii="Times New Roman" w:hAnsi="Times New Roman" w:cs="Times New Roman"/>
          <w:sz w:val="26"/>
          <w:szCs w:val="26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CB3D20" w:rsidRPr="00F15683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683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r w:rsidRPr="00DD462D">
        <w:rPr>
          <w:rFonts w:ascii="Times New Roman" w:hAnsi="Times New Roman" w:cs="Times New Roman"/>
          <w:sz w:val="26"/>
          <w:szCs w:val="26"/>
        </w:rPr>
        <w:t xml:space="preserve">лавный государственный налоговый инспектор </w:t>
      </w:r>
      <w:r w:rsidRPr="00F15683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34" w:history="1">
        <w:r w:rsidRPr="00F15683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F15683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F15683">
        <w:rPr>
          <w:rFonts w:ascii="Times New Roman" w:hAnsi="Times New Roman" w:cs="Times New Roman"/>
          <w:sz w:val="26"/>
          <w:szCs w:val="26"/>
        </w:rPr>
        <w:t xml:space="preserve"> 2017, N 15 (ч. 1), ст. 2194), приказами (распоряжениями) ФНС России, </w:t>
      </w:r>
      <w:r>
        <w:rPr>
          <w:rFonts w:ascii="Times New Roman" w:hAnsi="Times New Roman" w:cs="Times New Roman"/>
          <w:sz w:val="26"/>
          <w:szCs w:val="26"/>
        </w:rPr>
        <w:t xml:space="preserve">приказами Управления ФНС России по Приморскому краю, </w:t>
      </w:r>
      <w:r w:rsidRPr="00593049">
        <w:rPr>
          <w:rFonts w:ascii="Times New Roman" w:hAnsi="Times New Roman" w:cs="Times New Roman"/>
          <w:sz w:val="26"/>
          <w:szCs w:val="26"/>
        </w:rPr>
        <w:t>Положением о Межрайонной ИФНС России №3 по Приморскому краю, утвержденным руководителем Управления ФНС России по Приморскому краю "10" июля 2015 г.</w:t>
      </w:r>
      <w:r>
        <w:rPr>
          <w:rFonts w:ascii="Times New Roman" w:hAnsi="Times New Roman" w:cs="Times New Roman"/>
          <w:sz w:val="26"/>
          <w:szCs w:val="26"/>
        </w:rPr>
        <w:t xml:space="preserve">, и </w:t>
      </w:r>
      <w:r w:rsidRPr="00E672E4">
        <w:rPr>
          <w:rFonts w:ascii="Times New Roman" w:hAnsi="Times New Roman" w:cs="Times New Roman"/>
          <w:sz w:val="26"/>
          <w:szCs w:val="26"/>
        </w:rPr>
        <w:t xml:space="preserve">иными нормативными правовыми актами. </w:t>
      </w:r>
      <w:r w:rsidRPr="00F156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3D20" w:rsidRPr="00F15683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683">
        <w:rPr>
          <w:rFonts w:ascii="Times New Roman" w:hAnsi="Times New Roman" w:cs="Times New Roman"/>
          <w:sz w:val="26"/>
          <w:szCs w:val="26"/>
        </w:rPr>
        <w:t xml:space="preserve">11.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DD462D">
        <w:rPr>
          <w:rFonts w:ascii="Times New Roman" w:hAnsi="Times New Roman" w:cs="Times New Roman"/>
          <w:sz w:val="26"/>
          <w:szCs w:val="26"/>
        </w:rPr>
        <w:t>лавный государственный налоговый инспектор</w:t>
      </w:r>
      <w:r w:rsidRPr="00F15683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B3D20" w:rsidRDefault="00CB3D20" w:rsidP="00CB3D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5683" w:rsidRPr="009910E0" w:rsidRDefault="00F15683" w:rsidP="00F156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0E0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2F0586">
        <w:rPr>
          <w:rFonts w:ascii="Times New Roman" w:hAnsi="Times New Roman" w:cs="Times New Roman"/>
          <w:b/>
          <w:sz w:val="26"/>
          <w:szCs w:val="26"/>
        </w:rPr>
        <w:t>главный государственный налоговый инспектор</w:t>
      </w:r>
      <w:r w:rsidR="009446D7" w:rsidRPr="009910E0">
        <w:rPr>
          <w:rFonts w:ascii="Times New Roman" w:hAnsi="Times New Roman" w:cs="Times New Roman"/>
          <w:b/>
          <w:sz w:val="26"/>
          <w:szCs w:val="26"/>
        </w:rPr>
        <w:t xml:space="preserve"> Инспекции </w:t>
      </w:r>
      <w:r w:rsidRPr="009910E0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 управленческие</w:t>
      </w:r>
      <w:r w:rsidR="000B1D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10E0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F15683" w:rsidRPr="009910E0" w:rsidRDefault="00F15683" w:rsidP="00F156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1DC9" w:rsidRPr="001B74D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683">
        <w:rPr>
          <w:rFonts w:ascii="Times New Roman" w:hAnsi="Times New Roman" w:cs="Times New Roman"/>
          <w:sz w:val="26"/>
          <w:szCs w:val="26"/>
        </w:rPr>
        <w:t xml:space="preserve">12. </w:t>
      </w:r>
      <w:r w:rsidRPr="001B74DD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DD462D">
        <w:rPr>
          <w:rFonts w:ascii="Times New Roman" w:hAnsi="Times New Roman" w:cs="Times New Roman"/>
          <w:sz w:val="26"/>
          <w:szCs w:val="26"/>
        </w:rPr>
        <w:t>лавный государственный налоговый инспектор</w:t>
      </w:r>
      <w:r w:rsidRPr="001B74DD">
        <w:rPr>
          <w:rFonts w:ascii="Times New Roman" w:hAnsi="Times New Roman" w:cs="Times New Roman"/>
          <w:sz w:val="26"/>
          <w:szCs w:val="26"/>
        </w:rPr>
        <w:t xml:space="preserve"> вправе самостоятельно принимать решения по вопросам:</w:t>
      </w:r>
    </w:p>
    <w:p w:rsidR="000B1DC9" w:rsidRPr="001B74D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4DD">
        <w:rPr>
          <w:rFonts w:ascii="Times New Roman" w:hAnsi="Times New Roman" w:cs="Times New Roman"/>
          <w:sz w:val="26"/>
          <w:szCs w:val="26"/>
        </w:rPr>
        <w:t>учас</w:t>
      </w:r>
      <w:r>
        <w:rPr>
          <w:rFonts w:ascii="Times New Roman" w:hAnsi="Times New Roman" w:cs="Times New Roman"/>
          <w:sz w:val="26"/>
          <w:szCs w:val="26"/>
        </w:rPr>
        <w:t>тия в рассмотрении</w:t>
      </w:r>
      <w:r w:rsidRPr="001B74DD">
        <w:rPr>
          <w:rFonts w:ascii="Times New Roman" w:hAnsi="Times New Roman" w:cs="Times New Roman"/>
          <w:sz w:val="26"/>
          <w:szCs w:val="26"/>
        </w:rPr>
        <w:t xml:space="preserve"> служебной записки, методического письма, отчета, плана, доклада и т.д.;</w:t>
      </w:r>
    </w:p>
    <w:p w:rsidR="000B1DC9" w:rsidRPr="001B74D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4DD">
        <w:rPr>
          <w:rFonts w:ascii="Times New Roman" w:hAnsi="Times New Roman" w:cs="Times New Roman"/>
          <w:sz w:val="26"/>
          <w:szCs w:val="26"/>
        </w:rPr>
        <w:t>информирования вышестоящего руководителя для принятия им соответствующего решения;</w:t>
      </w:r>
    </w:p>
    <w:p w:rsidR="000B1DC9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4DD">
        <w:rPr>
          <w:rFonts w:ascii="Times New Roman" w:hAnsi="Times New Roman" w:cs="Times New Roman"/>
          <w:sz w:val="26"/>
          <w:szCs w:val="26"/>
        </w:rPr>
        <w:lastRenderedPageBreak/>
        <w:t>осуществления проверки документов и при необходимости возвращать их на переоформление или запрашивать дополнительную информацию;</w:t>
      </w:r>
    </w:p>
    <w:p w:rsidR="000B1DC9" w:rsidRPr="001B74D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206B">
        <w:rPr>
          <w:rFonts w:ascii="Times New Roman" w:hAnsi="Times New Roman" w:cs="Times New Roman"/>
          <w:sz w:val="26"/>
          <w:szCs w:val="26"/>
        </w:rPr>
        <w:t>отказывать в приеме документов, оформленных ненадлежащим образом;</w:t>
      </w:r>
    </w:p>
    <w:p w:rsidR="000B1DC9" w:rsidRPr="001B74D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4DD">
        <w:rPr>
          <w:rFonts w:ascii="Times New Roman" w:hAnsi="Times New Roman" w:cs="Times New Roman"/>
          <w:sz w:val="26"/>
          <w:szCs w:val="26"/>
        </w:rPr>
        <w:t>принятия решения о соответствии представленных документов требованиям законодательства, их достоверности и полноты;</w:t>
      </w:r>
    </w:p>
    <w:p w:rsidR="000B1DC9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683">
        <w:rPr>
          <w:rFonts w:ascii="Times New Roman" w:hAnsi="Times New Roman" w:cs="Times New Roman"/>
          <w:sz w:val="26"/>
          <w:szCs w:val="26"/>
        </w:rPr>
        <w:t>13. При исполнении служебных обязанностей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DD462D">
        <w:rPr>
          <w:rFonts w:ascii="Times New Roman" w:hAnsi="Times New Roman" w:cs="Times New Roman"/>
          <w:sz w:val="26"/>
          <w:szCs w:val="26"/>
        </w:rPr>
        <w:t>лавный государственный налоговый инспектор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5683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 </w:t>
      </w:r>
    </w:p>
    <w:p w:rsidR="000B1DC9" w:rsidRPr="001B74D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4DD">
        <w:rPr>
          <w:rFonts w:ascii="Times New Roman" w:hAnsi="Times New Roman" w:cs="Times New Roman"/>
          <w:sz w:val="26"/>
          <w:szCs w:val="26"/>
        </w:rPr>
        <w:t>организации работы отдела по направлениям деятельности, направленной на реализацию задач и функций, возложенных на отдел;</w:t>
      </w:r>
    </w:p>
    <w:p w:rsidR="000B1DC9" w:rsidRPr="001B74D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4DD">
        <w:rPr>
          <w:rFonts w:ascii="Times New Roman" w:hAnsi="Times New Roman" w:cs="Times New Roman"/>
          <w:sz w:val="26"/>
          <w:szCs w:val="26"/>
        </w:rPr>
        <w:t>реализации законодательства Российской Федерации, Положения о ФНС России, поручений ФНС России, положения об Отделе;</w:t>
      </w:r>
    </w:p>
    <w:p w:rsidR="000B1DC9" w:rsidRPr="001B74D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4DD">
        <w:rPr>
          <w:rFonts w:ascii="Times New Roman" w:hAnsi="Times New Roman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0B1DC9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4DD">
        <w:rPr>
          <w:rFonts w:ascii="Times New Roman" w:hAnsi="Times New Roman" w:cs="Times New Roman"/>
          <w:sz w:val="26"/>
          <w:szCs w:val="26"/>
        </w:rPr>
        <w:t>иным вопросам.</w:t>
      </w:r>
    </w:p>
    <w:p w:rsidR="000B1DC9" w:rsidRPr="00F15683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1DC9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46D7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5691">
        <w:rPr>
          <w:rFonts w:ascii="Times New Roman" w:hAnsi="Times New Roman" w:cs="Times New Roman"/>
          <w:b/>
          <w:sz w:val="26"/>
          <w:szCs w:val="26"/>
        </w:rPr>
        <w:t>главный государственный</w:t>
      </w:r>
    </w:p>
    <w:p w:rsidR="000B1DC9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5691">
        <w:rPr>
          <w:rFonts w:ascii="Times New Roman" w:hAnsi="Times New Roman" w:cs="Times New Roman"/>
          <w:b/>
          <w:sz w:val="26"/>
          <w:szCs w:val="26"/>
        </w:rPr>
        <w:t>налоговый инспектор</w:t>
      </w:r>
      <w:r w:rsidRPr="009446D7">
        <w:rPr>
          <w:rFonts w:ascii="Times New Roman" w:hAnsi="Times New Roman" w:cs="Times New Roman"/>
          <w:b/>
          <w:sz w:val="26"/>
          <w:szCs w:val="26"/>
        </w:rPr>
        <w:t xml:space="preserve"> вправе или обязан участвовать </w:t>
      </w:r>
      <w:proofErr w:type="gramStart"/>
      <w:r w:rsidRPr="009446D7">
        <w:rPr>
          <w:rFonts w:ascii="Times New Roman" w:hAnsi="Times New Roman" w:cs="Times New Roman"/>
          <w:b/>
          <w:sz w:val="26"/>
          <w:szCs w:val="26"/>
        </w:rPr>
        <w:t>при</w:t>
      </w:r>
      <w:proofErr w:type="gramEnd"/>
      <w:r w:rsidRPr="009446D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B1DC9" w:rsidRPr="009446D7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46D7">
        <w:rPr>
          <w:rFonts w:ascii="Times New Roman" w:hAnsi="Times New Roman" w:cs="Times New Roman"/>
          <w:b/>
          <w:sz w:val="26"/>
          <w:szCs w:val="26"/>
        </w:rPr>
        <w:t>подготовке проектов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46D7">
        <w:rPr>
          <w:rFonts w:ascii="Times New Roman" w:hAnsi="Times New Roman" w:cs="Times New Roman"/>
          <w:b/>
          <w:sz w:val="26"/>
          <w:szCs w:val="26"/>
        </w:rPr>
        <w:t>нормативных правовых актов и (или) проектов</w:t>
      </w:r>
    </w:p>
    <w:p w:rsidR="000B1DC9" w:rsidRPr="00F15683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46D7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0B1DC9" w:rsidRPr="00F15683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1DC9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683">
        <w:rPr>
          <w:rFonts w:ascii="Times New Roman" w:hAnsi="Times New Roman" w:cs="Times New Roman"/>
          <w:sz w:val="26"/>
          <w:szCs w:val="26"/>
        </w:rPr>
        <w:t xml:space="preserve">14. </w:t>
      </w:r>
      <w:r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в </w:t>
      </w:r>
      <w:r w:rsidRPr="00F15683">
        <w:rPr>
          <w:rFonts w:ascii="Times New Roman" w:hAnsi="Times New Roman" w:cs="Times New Roman"/>
          <w:sz w:val="26"/>
          <w:szCs w:val="26"/>
        </w:rPr>
        <w:t xml:space="preserve">соответствии со своей компетенцией вправе участвовать в подготовке (обсуждении) следующих проектов: </w:t>
      </w:r>
    </w:p>
    <w:p w:rsidR="000B1DC9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обсуждении проекта</w:t>
      </w:r>
      <w:r w:rsidRPr="006E0AE4">
        <w:rPr>
          <w:rFonts w:ascii="Times New Roman" w:hAnsi="Times New Roman" w:cs="Times New Roman"/>
          <w:sz w:val="26"/>
          <w:szCs w:val="26"/>
        </w:rPr>
        <w:t>;</w:t>
      </w:r>
    </w:p>
    <w:p w:rsidR="000B1DC9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внесение предложений по проекту нормативного правового акта</w:t>
      </w:r>
      <w:r w:rsidRPr="006E0AE4">
        <w:rPr>
          <w:rFonts w:ascii="Times New Roman" w:hAnsi="Times New Roman" w:cs="Times New Roman"/>
          <w:sz w:val="26"/>
          <w:szCs w:val="26"/>
        </w:rPr>
        <w:t>.</w:t>
      </w:r>
    </w:p>
    <w:p w:rsidR="000B1DC9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683">
        <w:rPr>
          <w:rFonts w:ascii="Times New Roman" w:hAnsi="Times New Roman" w:cs="Times New Roman"/>
          <w:sz w:val="26"/>
          <w:szCs w:val="26"/>
        </w:rPr>
        <w:t xml:space="preserve">15. </w:t>
      </w: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F15683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0B1DC9" w:rsidRPr="006E0AE4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AE4">
        <w:rPr>
          <w:rFonts w:ascii="Times New Roman" w:hAnsi="Times New Roman" w:cs="Times New Roman"/>
          <w:sz w:val="26"/>
          <w:szCs w:val="26"/>
        </w:rPr>
        <w:t xml:space="preserve">положений об инспекции и отделе; </w:t>
      </w:r>
    </w:p>
    <w:p w:rsidR="000B1DC9" w:rsidRPr="006E0AE4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AE4">
        <w:rPr>
          <w:rFonts w:ascii="Times New Roman" w:hAnsi="Times New Roman" w:cs="Times New Roman"/>
          <w:sz w:val="26"/>
          <w:szCs w:val="26"/>
        </w:rPr>
        <w:t xml:space="preserve">графика отпусков гражданских служащих отдела; </w:t>
      </w:r>
    </w:p>
    <w:p w:rsidR="000B1DC9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AE4">
        <w:rPr>
          <w:rFonts w:ascii="Times New Roman" w:hAnsi="Times New Roman" w:cs="Times New Roman"/>
          <w:sz w:val="26"/>
          <w:szCs w:val="26"/>
        </w:rPr>
        <w:t xml:space="preserve">иных актов по поручению руководства инспекции. </w:t>
      </w:r>
    </w:p>
    <w:p w:rsidR="000B1DC9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1DC9" w:rsidRPr="009446D7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46D7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</w:t>
      </w:r>
    </w:p>
    <w:p w:rsidR="000B1DC9" w:rsidRPr="009446D7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46D7">
        <w:rPr>
          <w:rFonts w:ascii="Times New Roman" w:hAnsi="Times New Roman" w:cs="Times New Roman"/>
          <w:b/>
          <w:sz w:val="26"/>
          <w:szCs w:val="26"/>
        </w:rPr>
        <w:t>проектов управленческих и иных решений, порядок</w:t>
      </w:r>
    </w:p>
    <w:p w:rsidR="000B1DC9" w:rsidRPr="00F15683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46D7">
        <w:rPr>
          <w:rFonts w:ascii="Times New Roman" w:hAnsi="Times New Roman" w:cs="Times New Roman"/>
          <w:b/>
          <w:sz w:val="26"/>
          <w:szCs w:val="26"/>
        </w:rPr>
        <w:t>согласования и принятия данных решений</w:t>
      </w:r>
    </w:p>
    <w:p w:rsidR="000B1DC9" w:rsidRPr="00F15683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1DC9" w:rsidRPr="00F15683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683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обязанностями </w:t>
      </w: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F15683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0B1DC9" w:rsidRPr="00F15683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1DC9" w:rsidRPr="009446D7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46D7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0B1DC9" w:rsidRPr="00F15683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1DC9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683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D238BD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D238BD">
        <w:rPr>
          <w:rFonts w:ascii="Times New Roman" w:hAnsi="Times New Roman" w:cs="Times New Roman"/>
          <w:sz w:val="26"/>
          <w:szCs w:val="26"/>
        </w:rPr>
        <w:t xml:space="preserve"> 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</w:t>
      </w:r>
      <w:r w:rsidRPr="00D238BD">
        <w:rPr>
          <w:rFonts w:ascii="Times New Roman" w:hAnsi="Times New Roman" w:cs="Times New Roman"/>
          <w:sz w:val="26"/>
          <w:szCs w:val="26"/>
        </w:rPr>
        <w:lastRenderedPageBreak/>
        <w:t>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</w:t>
      </w:r>
      <w:proofErr w:type="gramEnd"/>
      <w:r w:rsidRPr="00D238B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238BD">
        <w:rPr>
          <w:rFonts w:ascii="Times New Roman" w:hAnsi="Times New Roman" w:cs="Times New Roman"/>
          <w:sz w:val="26"/>
          <w:szCs w:val="26"/>
        </w:rPr>
        <w:t>служащих" (Собрание 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B1DC9" w:rsidRPr="00F15683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1DC9" w:rsidRPr="009446D7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46D7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0B1DC9" w:rsidRPr="009446D7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46D7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9446D7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9446D7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0B1DC9" w:rsidRPr="009446D7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46D7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0B1DC9" w:rsidRPr="00F15683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1DC9" w:rsidRPr="00807488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683">
        <w:rPr>
          <w:rFonts w:ascii="Times New Roman" w:hAnsi="Times New Roman" w:cs="Times New Roman"/>
          <w:sz w:val="26"/>
          <w:szCs w:val="26"/>
        </w:rPr>
        <w:t xml:space="preserve">18. </w:t>
      </w:r>
      <w:r w:rsidRPr="00807488">
        <w:rPr>
          <w:rFonts w:ascii="Times New Roman" w:hAnsi="Times New Roman" w:cs="Times New Roman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807488">
        <w:rPr>
          <w:rFonts w:ascii="Times New Roman" w:hAnsi="Times New Roman" w:cs="Times New Roman"/>
          <w:sz w:val="26"/>
          <w:szCs w:val="26"/>
        </w:rPr>
        <w:t>выполняет следующее.</w:t>
      </w:r>
    </w:p>
    <w:p w:rsidR="000B1DC9" w:rsidRPr="00807488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488">
        <w:rPr>
          <w:rFonts w:ascii="Times New Roman" w:hAnsi="Times New Roman" w:cs="Times New Roman"/>
          <w:sz w:val="26"/>
          <w:szCs w:val="26"/>
        </w:rPr>
        <w:t>информирование по письменным заявлениям налогоплательщиков;</w:t>
      </w:r>
    </w:p>
    <w:p w:rsidR="000B1DC9" w:rsidRPr="00807488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488">
        <w:rPr>
          <w:rFonts w:ascii="Times New Roman" w:hAnsi="Times New Roman" w:cs="Times New Roman"/>
          <w:sz w:val="26"/>
          <w:szCs w:val="26"/>
        </w:rPr>
        <w:t>индивидуальное устное информирование;</w:t>
      </w:r>
    </w:p>
    <w:p w:rsidR="000B1DC9" w:rsidRPr="00807488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488">
        <w:rPr>
          <w:rFonts w:ascii="Times New Roman" w:hAnsi="Times New Roman" w:cs="Times New Roman"/>
          <w:sz w:val="26"/>
          <w:szCs w:val="26"/>
        </w:rPr>
        <w:t>информирование налогоплательщиков по телефону;</w:t>
      </w:r>
    </w:p>
    <w:p w:rsidR="000B1DC9" w:rsidRPr="00807488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488">
        <w:rPr>
          <w:rFonts w:ascii="Times New Roman" w:hAnsi="Times New Roman" w:cs="Times New Roman"/>
          <w:sz w:val="26"/>
          <w:szCs w:val="26"/>
        </w:rPr>
        <w:t>рассмотрение обращений граждан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0B1DC9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1DC9" w:rsidRPr="009446D7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46D7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0B1DC9" w:rsidRPr="00F15683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46D7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0B1DC9" w:rsidRPr="00F15683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1DC9" w:rsidRPr="00457FA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683">
        <w:rPr>
          <w:rFonts w:ascii="Times New Roman" w:hAnsi="Times New Roman" w:cs="Times New Roman"/>
          <w:sz w:val="26"/>
          <w:szCs w:val="26"/>
        </w:rPr>
        <w:t xml:space="preserve">19. </w:t>
      </w:r>
      <w:r w:rsidRPr="00457FAD">
        <w:rPr>
          <w:rFonts w:ascii="Times New Roman" w:hAnsi="Times New Roman" w:cs="Times New Roman"/>
          <w:sz w:val="26"/>
          <w:szCs w:val="26"/>
        </w:rPr>
        <w:t xml:space="preserve">Эффективность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457FAD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7E6DE9">
        <w:rPr>
          <w:rFonts w:ascii="Times New Roman" w:hAnsi="Times New Roman" w:cs="Times New Roman"/>
          <w:sz w:val="26"/>
          <w:szCs w:val="26"/>
        </w:rPr>
        <w:t>информационно-аналитической 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7FAD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0B1DC9" w:rsidRPr="00457FA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FAD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B1DC9" w:rsidRPr="00457FA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FAD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0B1DC9" w:rsidRPr="00457FA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FAD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B1DC9" w:rsidRPr="00457FA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FAD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B1DC9" w:rsidRPr="00457FA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FAD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B1DC9" w:rsidRPr="00457FAD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FAD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B1DC9" w:rsidRPr="00F15683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FAD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0B1DC9" w:rsidRDefault="000B1DC9" w:rsidP="000B1D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1DC9" w:rsidRDefault="000B1DC9" w:rsidP="000B1D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7FAD">
        <w:rPr>
          <w:rFonts w:ascii="Times New Roman" w:hAnsi="Times New Roman" w:cs="Times New Roman"/>
          <w:sz w:val="26"/>
          <w:szCs w:val="26"/>
        </w:rPr>
        <w:t xml:space="preserve">Начальник </w:t>
      </w:r>
      <w:r>
        <w:rPr>
          <w:rFonts w:ascii="Times New Roman" w:hAnsi="Times New Roman" w:cs="Times New Roman"/>
          <w:sz w:val="26"/>
          <w:szCs w:val="26"/>
        </w:rPr>
        <w:t xml:space="preserve">отдела </w:t>
      </w:r>
    </w:p>
    <w:p w:rsidR="009910E0" w:rsidRDefault="000B1DC9" w:rsidP="002565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информационно-аналитической работы</w:t>
      </w:r>
      <w:r w:rsidRPr="00457FA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E6DE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Ж.В.Вислобокова</w:t>
      </w:r>
      <w:proofErr w:type="spellEnd"/>
      <w:r w:rsidRPr="00457FAD">
        <w:rPr>
          <w:rFonts w:ascii="Times New Roman" w:hAnsi="Times New Roman" w:cs="Times New Roman"/>
          <w:sz w:val="26"/>
          <w:szCs w:val="26"/>
        </w:rPr>
        <w:tab/>
      </w:r>
    </w:p>
    <w:sectPr w:rsidR="009910E0" w:rsidSect="007E6DE9">
      <w:headerReference w:type="default" r:id="rId35"/>
      <w:pgSz w:w="11906" w:h="16838" w:code="9"/>
      <w:pgMar w:top="680" w:right="851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E0" w:rsidRDefault="009910E0" w:rsidP="009910E0">
      <w:pPr>
        <w:spacing w:after="0" w:line="240" w:lineRule="auto"/>
      </w:pPr>
      <w:r>
        <w:separator/>
      </w:r>
    </w:p>
  </w:endnote>
  <w:endnote w:type="continuationSeparator" w:id="0">
    <w:p w:rsidR="009910E0" w:rsidRDefault="009910E0" w:rsidP="0099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E0" w:rsidRDefault="009910E0" w:rsidP="009910E0">
      <w:pPr>
        <w:spacing w:after="0" w:line="240" w:lineRule="auto"/>
      </w:pPr>
      <w:r>
        <w:separator/>
      </w:r>
    </w:p>
  </w:footnote>
  <w:footnote w:type="continuationSeparator" w:id="0">
    <w:p w:rsidR="009910E0" w:rsidRDefault="009910E0" w:rsidP="0099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681933"/>
      <w:docPartObj>
        <w:docPartGallery w:val="Page Numbers (Top of Page)"/>
        <w:docPartUnique/>
      </w:docPartObj>
    </w:sdtPr>
    <w:sdtEndPr/>
    <w:sdtContent>
      <w:p w:rsidR="009910E0" w:rsidRDefault="009910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419">
          <w:rPr>
            <w:noProof/>
          </w:rPr>
          <w:t>9</w:t>
        </w:r>
        <w:r>
          <w:fldChar w:fldCharType="end"/>
        </w:r>
      </w:p>
    </w:sdtContent>
  </w:sdt>
  <w:p w:rsidR="009910E0" w:rsidRDefault="009910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0B31"/>
    <w:multiLevelType w:val="hybridMultilevel"/>
    <w:tmpl w:val="A352338E"/>
    <w:lvl w:ilvl="0" w:tplc="3D6252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2652C1"/>
    <w:multiLevelType w:val="hybridMultilevel"/>
    <w:tmpl w:val="02B8C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C5C91"/>
    <w:multiLevelType w:val="hybridMultilevel"/>
    <w:tmpl w:val="D63A19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59264F"/>
    <w:multiLevelType w:val="hybridMultilevel"/>
    <w:tmpl w:val="BEF69C2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355E1AE6"/>
    <w:multiLevelType w:val="hybridMultilevel"/>
    <w:tmpl w:val="52E0EC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B6076"/>
    <w:multiLevelType w:val="hybridMultilevel"/>
    <w:tmpl w:val="9DE86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53ECB"/>
    <w:multiLevelType w:val="hybridMultilevel"/>
    <w:tmpl w:val="4542795C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7B5E246E"/>
    <w:multiLevelType w:val="hybridMultilevel"/>
    <w:tmpl w:val="780C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83"/>
    <w:rsid w:val="000154E8"/>
    <w:rsid w:val="000611D3"/>
    <w:rsid w:val="0007053F"/>
    <w:rsid w:val="000775BE"/>
    <w:rsid w:val="000841FB"/>
    <w:rsid w:val="00086FE1"/>
    <w:rsid w:val="000B1DC9"/>
    <w:rsid w:val="000D0E4C"/>
    <w:rsid w:val="001C27E4"/>
    <w:rsid w:val="001F6CB2"/>
    <w:rsid w:val="002311EE"/>
    <w:rsid w:val="00237AFD"/>
    <w:rsid w:val="002565D5"/>
    <w:rsid w:val="002F0586"/>
    <w:rsid w:val="00325375"/>
    <w:rsid w:val="00344356"/>
    <w:rsid w:val="003572F2"/>
    <w:rsid w:val="00361EC9"/>
    <w:rsid w:val="003852B8"/>
    <w:rsid w:val="003C0D19"/>
    <w:rsid w:val="003E2CF8"/>
    <w:rsid w:val="00423258"/>
    <w:rsid w:val="004564E1"/>
    <w:rsid w:val="00457966"/>
    <w:rsid w:val="004C4224"/>
    <w:rsid w:val="004C5737"/>
    <w:rsid w:val="004E08FE"/>
    <w:rsid w:val="004F5419"/>
    <w:rsid w:val="00514185"/>
    <w:rsid w:val="0054635E"/>
    <w:rsid w:val="005472A0"/>
    <w:rsid w:val="00554B48"/>
    <w:rsid w:val="00572143"/>
    <w:rsid w:val="00575AF7"/>
    <w:rsid w:val="00587B9B"/>
    <w:rsid w:val="005D1AA6"/>
    <w:rsid w:val="00640A7F"/>
    <w:rsid w:val="00685167"/>
    <w:rsid w:val="006B67E5"/>
    <w:rsid w:val="006E7664"/>
    <w:rsid w:val="00703324"/>
    <w:rsid w:val="00744433"/>
    <w:rsid w:val="00751998"/>
    <w:rsid w:val="007B715A"/>
    <w:rsid w:val="007C7667"/>
    <w:rsid w:val="007E6DE9"/>
    <w:rsid w:val="0081390C"/>
    <w:rsid w:val="0083015F"/>
    <w:rsid w:val="008766B0"/>
    <w:rsid w:val="008A1078"/>
    <w:rsid w:val="008B5768"/>
    <w:rsid w:val="00902A1B"/>
    <w:rsid w:val="00904933"/>
    <w:rsid w:val="00926CFB"/>
    <w:rsid w:val="009446D7"/>
    <w:rsid w:val="009910E0"/>
    <w:rsid w:val="009F2414"/>
    <w:rsid w:val="009F5D1E"/>
    <w:rsid w:val="00AE1E93"/>
    <w:rsid w:val="00AE524B"/>
    <w:rsid w:val="00B61CB6"/>
    <w:rsid w:val="00BD1990"/>
    <w:rsid w:val="00C0097C"/>
    <w:rsid w:val="00CB3D20"/>
    <w:rsid w:val="00CD2572"/>
    <w:rsid w:val="00D30908"/>
    <w:rsid w:val="00D34EF6"/>
    <w:rsid w:val="00D50628"/>
    <w:rsid w:val="00D87879"/>
    <w:rsid w:val="00DC3C56"/>
    <w:rsid w:val="00E231AA"/>
    <w:rsid w:val="00E672E4"/>
    <w:rsid w:val="00EA2552"/>
    <w:rsid w:val="00EC5B8F"/>
    <w:rsid w:val="00EE132D"/>
    <w:rsid w:val="00F15683"/>
    <w:rsid w:val="00F2397D"/>
    <w:rsid w:val="00F36741"/>
    <w:rsid w:val="00FA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rsid w:val="007033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033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 Знак Знак Знак Знак Знак Знак"/>
    <w:basedOn w:val="a"/>
    <w:autoRedefine/>
    <w:rsid w:val="00703324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7C7667"/>
    <w:pPr>
      <w:ind w:left="720"/>
      <w:contextualSpacing/>
    </w:pPr>
  </w:style>
  <w:style w:type="paragraph" w:customStyle="1" w:styleId="11">
    <w:name w:val="Знак1 Знак Знак Знак Знак Знак Знак Знак Знак Знак1"/>
    <w:basedOn w:val="a"/>
    <w:autoRedefine/>
    <w:rsid w:val="00F36741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99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0E0"/>
  </w:style>
  <w:style w:type="paragraph" w:styleId="a8">
    <w:name w:val="footer"/>
    <w:basedOn w:val="a"/>
    <w:link w:val="a9"/>
    <w:uiPriority w:val="99"/>
    <w:unhideWhenUsed/>
    <w:rsid w:val="0099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0E0"/>
  </w:style>
  <w:style w:type="paragraph" w:styleId="aa">
    <w:name w:val="Balloon Text"/>
    <w:basedOn w:val="a"/>
    <w:link w:val="ab"/>
    <w:uiPriority w:val="99"/>
    <w:semiHidden/>
    <w:unhideWhenUsed/>
    <w:rsid w:val="00E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1A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231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UPER2">
    <w:name w:val="SUPER2"/>
    <w:basedOn w:val="a"/>
    <w:rsid w:val="0057214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rsid w:val="0057214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rsid w:val="007033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033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 Знак Знак Знак Знак Знак Знак"/>
    <w:basedOn w:val="a"/>
    <w:autoRedefine/>
    <w:rsid w:val="00703324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7C7667"/>
    <w:pPr>
      <w:ind w:left="720"/>
      <w:contextualSpacing/>
    </w:pPr>
  </w:style>
  <w:style w:type="paragraph" w:customStyle="1" w:styleId="11">
    <w:name w:val="Знак1 Знак Знак Знак Знак Знак Знак Знак Знак Знак1"/>
    <w:basedOn w:val="a"/>
    <w:autoRedefine/>
    <w:rsid w:val="00F36741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99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0E0"/>
  </w:style>
  <w:style w:type="paragraph" w:styleId="a8">
    <w:name w:val="footer"/>
    <w:basedOn w:val="a"/>
    <w:link w:val="a9"/>
    <w:uiPriority w:val="99"/>
    <w:unhideWhenUsed/>
    <w:rsid w:val="0099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0E0"/>
  </w:style>
  <w:style w:type="paragraph" w:styleId="aa">
    <w:name w:val="Balloon Text"/>
    <w:basedOn w:val="a"/>
    <w:link w:val="ab"/>
    <w:uiPriority w:val="99"/>
    <w:semiHidden/>
    <w:unhideWhenUsed/>
    <w:rsid w:val="00E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1A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231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UPER2">
    <w:name w:val="SUPER2"/>
    <w:basedOn w:val="a"/>
    <w:rsid w:val="0057214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rsid w:val="0057214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60B1BC661E1FE2FB8BDE119g6pCI" TargetMode="External"/><Relationship Id="rId18" Type="http://schemas.openxmlformats.org/officeDocument/2006/relationships/hyperlink" Target="consultantplus://offline/ref=E254E5010743496FCDF586F84481D19B86670B19C765E1FE2FB8BDE119g6pCI" TargetMode="External"/><Relationship Id="rId26" Type="http://schemas.openxmlformats.org/officeDocument/2006/relationships/hyperlink" Target="consultantplus://offline/ref=07D72ECDD94605604CD90A79EB68C49445E9ACA31A8BE6DB77A9A83D98O2E9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B5FAD27416E6C4C6D34E77CBF475231AD7059487983B74785F2BAE2E320195FCDB5E2E6196A49B1B8JBI" TargetMode="External"/><Relationship Id="rId34" Type="http://schemas.openxmlformats.org/officeDocument/2006/relationships/hyperlink" Target="consultantplus://offline/ref=6822A230172442DC04C4870E19C158B53513140B9696EAABAD78BA982D9A67E529BDFA82789DC3F5x0k9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E254E5010743496FCDF586F84481D19B86670819C367E1FE2FB8BDE119g6pCI" TargetMode="External"/><Relationship Id="rId25" Type="http://schemas.openxmlformats.org/officeDocument/2006/relationships/hyperlink" Target="consultantplus://offline/ref=07D72ECDD94605604CD90A79EB68C49446EEA3AA188BE6DB77A9A83D98O2E9H" TargetMode="External"/><Relationship Id="rId33" Type="http://schemas.openxmlformats.org/officeDocument/2006/relationships/hyperlink" Target="consultantplus://offline/ref=6822A230172442DC04C4870E19C158B535161D099A95EAABAD78BA982D9A67E529BDFA82789DC2F0x0k6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4E5010743496FCDF586F84481D19B8665091CC765E1FE2FB8BDE119g6pCI" TargetMode="External"/><Relationship Id="rId20" Type="http://schemas.openxmlformats.org/officeDocument/2006/relationships/hyperlink" Target="consultantplus://offline/ref=CB5FAD27416E6C4C6D34E77CBF475231AD7059487983B74785F2BAE2E320195FCDB5E2E6196B4AB0B8JFI" TargetMode="External"/><Relationship Id="rId29" Type="http://schemas.openxmlformats.org/officeDocument/2006/relationships/hyperlink" Target="consultantplus://offline/ref=E254E5010743496FCDF586F84481D19B8562001CC163E1FE2FB8BDE119g6pC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CB5FAD27416E6C4C6D34E77CBF475231AD7059487983B74785F2BAE2E320195FCDB5E2E6196A49BEB8JFI" TargetMode="External"/><Relationship Id="rId32" Type="http://schemas.openxmlformats.org/officeDocument/2006/relationships/hyperlink" Target="consultantplus://offline/ref=6822A230172442DC04C4870E19C158B535161D099A95EAABAD78BA982D9A67E529BDFA82789DC2F2x0kBX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70918C667E1FE2FB8BDE119g6pCI" TargetMode="External"/><Relationship Id="rId23" Type="http://schemas.openxmlformats.org/officeDocument/2006/relationships/hyperlink" Target="consultantplus://offline/ref=CB5FAD27416E6C4C6D34E77CBF475231AD7059487983B74785F2BAE2E320195FCDB5E2E6196A49BFB8J8I" TargetMode="External"/><Relationship Id="rId28" Type="http://schemas.openxmlformats.org/officeDocument/2006/relationships/hyperlink" Target="consultantplus://offline/ref=07D72ECDD94605604CD90A79EB68C49446EDADA81E8AE6DB77A9A83D98O2E9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E254E5010743496FCDF586F84481D19B86660111C067E1FE2FB8BDE119g6pCI" TargetMode="External"/><Relationship Id="rId31" Type="http://schemas.openxmlformats.org/officeDocument/2006/relationships/hyperlink" Target="consultantplus://offline/ref=6822A230172442DC04C4870E19C158B535161D099A95EAABAD78BA982D9A67E529BDFA82789DC2F5x0k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7091DC069E1FE2FB8BDE119g6pCI" TargetMode="External"/><Relationship Id="rId22" Type="http://schemas.openxmlformats.org/officeDocument/2006/relationships/hyperlink" Target="consultantplus://offline/ref=CB5FAD27416E6C4C6D34E77CBF475231AD7059487983B74785F2BAE2E320195FCDB5E2E6196A49B0B8JFI" TargetMode="External"/><Relationship Id="rId27" Type="http://schemas.openxmlformats.org/officeDocument/2006/relationships/hyperlink" Target="consultantplus://offline/ref=07D72ECDD94605604CD90A79EB68C49446E0A6A2188CE6DB77A9A83D98O2E9H" TargetMode="External"/><Relationship Id="rId30" Type="http://schemas.openxmlformats.org/officeDocument/2006/relationships/hyperlink" Target="consultantplus://offline/ref=6822A230172442DC04C4870E19C158B535161D099A95EAABAD78BA982D9A67E529BDFA82789DC2F7x0kDX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4185</Words>
  <Characters>23857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Якунина Алла Владимировна</dc:creator>
  <cp:lastModifiedBy>Коржученко Ирина Валентиновеа</cp:lastModifiedBy>
  <cp:revision>2</cp:revision>
  <cp:lastPrinted>2017-10-27T04:51:00Z</cp:lastPrinted>
  <dcterms:created xsi:type="dcterms:W3CDTF">2017-11-24T04:02:00Z</dcterms:created>
  <dcterms:modified xsi:type="dcterms:W3CDTF">2017-11-24T04:02:00Z</dcterms:modified>
</cp:coreProperties>
</file>