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5E7265" w:rsidRPr="00144145" w:rsidRDefault="004B2FF2" w:rsidP="005E7265">
      <w:pPr>
        <w:overflowPunct/>
        <w:ind w:firstLine="5245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4145">
        <w:rPr>
          <w:rFonts w:ascii="Times New Roman" w:hAnsi="Times New Roman"/>
        </w:rPr>
        <w:t xml:space="preserve">                                         </w:t>
      </w:r>
      <w:r w:rsidR="005E7265" w:rsidRPr="00144145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5E7265" w:rsidRPr="00144145" w:rsidRDefault="005E7265" w:rsidP="005E7265">
      <w:pPr>
        <w:overflowPunct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144145">
        <w:rPr>
          <w:rFonts w:ascii="Times New Roman" w:hAnsi="Times New Roman"/>
          <w:sz w:val="24"/>
          <w:szCs w:val="24"/>
          <w:lang w:eastAsia="ru-RU"/>
        </w:rPr>
        <w:t>Начальник Межрайонной ИФНС</w:t>
      </w:r>
    </w:p>
    <w:p w:rsidR="005E7265" w:rsidRPr="00144145" w:rsidRDefault="005E7265" w:rsidP="005E7265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144145"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5E7265" w:rsidRPr="00144145" w:rsidRDefault="005E7265" w:rsidP="005E7265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144145">
        <w:rPr>
          <w:rFonts w:ascii="Times New Roman" w:hAnsi="Times New Roman"/>
          <w:sz w:val="24"/>
          <w:szCs w:val="24"/>
          <w:lang w:eastAsia="ru-RU"/>
        </w:rPr>
        <w:t>_______________</w:t>
      </w:r>
      <w:proofErr w:type="spellStart"/>
      <w:r w:rsidRPr="00144145"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  <w:proofErr w:type="spellEnd"/>
    </w:p>
    <w:p w:rsidR="005E7265" w:rsidRPr="00144145" w:rsidRDefault="005E7265" w:rsidP="005E7265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144145">
        <w:rPr>
          <w:rFonts w:ascii="Times New Roman" w:hAnsi="Times New Roman"/>
          <w:sz w:val="24"/>
          <w:szCs w:val="24"/>
          <w:lang w:eastAsia="ru-RU"/>
        </w:rPr>
        <w:t>от "_____"____________ 201_ г.</w:t>
      </w:r>
    </w:p>
    <w:p w:rsidR="004B2FF2" w:rsidRPr="00144145" w:rsidRDefault="004B2FF2" w:rsidP="005E72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8D47B3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7B3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4B2FF2" w:rsidRPr="006615CF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145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Pr="006615CF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3352F8" w:rsidRPr="006615CF" w:rsidRDefault="003352F8" w:rsidP="003352F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5CF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4320F7" w:rsidRPr="006615CF">
        <w:rPr>
          <w:rFonts w:ascii="Times New Roman" w:hAnsi="Times New Roman" w:cs="Times New Roman"/>
          <w:b/>
          <w:sz w:val="24"/>
          <w:szCs w:val="24"/>
        </w:rPr>
        <w:t>урегулирования задолженности</w:t>
      </w:r>
    </w:p>
    <w:p w:rsidR="003352F8" w:rsidRPr="00144145" w:rsidRDefault="003352F8" w:rsidP="003352F8">
      <w:pPr>
        <w:overflowPunct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615CF">
        <w:rPr>
          <w:rFonts w:ascii="Times New Roman" w:hAnsi="Times New Roman"/>
          <w:b/>
          <w:sz w:val="24"/>
          <w:szCs w:val="24"/>
          <w:lang w:eastAsia="ru-RU"/>
        </w:rPr>
        <w:t xml:space="preserve">Межрайонной ИФНС России № </w:t>
      </w:r>
      <w:r w:rsidRPr="00144145">
        <w:rPr>
          <w:rFonts w:ascii="Times New Roman" w:hAnsi="Times New Roman"/>
          <w:b/>
          <w:sz w:val="24"/>
          <w:szCs w:val="24"/>
          <w:lang w:eastAsia="ru-RU"/>
        </w:rPr>
        <w:t>12 по Приморскому краю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144145">
          <w:rPr>
            <w:rFonts w:ascii="Times New Roman" w:hAnsi="Times New Roman" w:cs="Times New Roman"/>
            <w:sz w:val="24"/>
            <w:szCs w:val="24"/>
          </w:rPr>
          <w:t>Реестру</w:t>
        </w:r>
      </w:hyperlink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>утвержденному Указом Президента Российской Федерации</w:t>
      </w:r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>от 31.12.2005 N 1574 "О Реестре должностей федеральной</w:t>
      </w:r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- 11-3-4-095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144145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44145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144145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Pr="006615CF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3877EB" w:rsidRPr="006615C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615CF" w:rsidRPr="006615CF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3877EB" w:rsidRPr="006615CF">
        <w:rPr>
          <w:rFonts w:ascii="Times New Roman" w:hAnsi="Times New Roman" w:cs="Times New Roman"/>
          <w:sz w:val="24"/>
          <w:szCs w:val="24"/>
        </w:rPr>
        <w:t xml:space="preserve"> Меж</w:t>
      </w:r>
      <w:r w:rsidR="003877EB" w:rsidRPr="00554C29">
        <w:rPr>
          <w:rFonts w:ascii="Times New Roman" w:hAnsi="Times New Roman" w:cs="Times New Roman"/>
          <w:sz w:val="24"/>
          <w:szCs w:val="24"/>
        </w:rPr>
        <w:t>районной ИФНС России № 12 по Приморскому краю</w:t>
      </w:r>
      <w:r w:rsidRPr="00144145">
        <w:rPr>
          <w:rFonts w:ascii="Times New Roman" w:hAnsi="Times New Roman" w:cs="Times New Roman"/>
          <w:sz w:val="24"/>
          <w:szCs w:val="24"/>
        </w:rPr>
        <w:t xml:space="preserve">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4B2FF2" w:rsidRPr="00144145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старшего государственного налогового инспектора осуществляются приказом </w:t>
      </w:r>
      <w:r w:rsidR="003877EB" w:rsidRPr="00554C29">
        <w:rPr>
          <w:rFonts w:ascii="Times New Roman" w:hAnsi="Times New Roman" w:cs="Times New Roman"/>
          <w:sz w:val="24"/>
          <w:szCs w:val="24"/>
        </w:rPr>
        <w:t>Межрайонной ИФНС России № 12 по Приморскому краю</w:t>
      </w:r>
      <w:r w:rsidRPr="00144145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4B2FF2" w:rsidRPr="00144145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непосредственно подчиняется начальнику отдела.</w:t>
      </w:r>
    </w:p>
    <w:p w:rsidR="00201F6B" w:rsidRPr="006615CF" w:rsidRDefault="00201F6B" w:rsidP="00201F6B">
      <w:pPr>
        <w:ind w:firstLine="540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554C29">
        <w:rPr>
          <w:rFonts w:ascii="Times New Roman" w:hAnsi="Times New Roman"/>
          <w:bCs/>
          <w:sz w:val="24"/>
          <w:szCs w:val="24"/>
        </w:rPr>
        <w:t xml:space="preserve">В период </w:t>
      </w:r>
      <w:r w:rsidRPr="006615CF">
        <w:rPr>
          <w:rFonts w:ascii="Times New Roman" w:hAnsi="Times New Roman"/>
          <w:bCs/>
          <w:sz w:val="24"/>
          <w:szCs w:val="24"/>
        </w:rPr>
        <w:t xml:space="preserve">временного отсутствия полномочия старшего государственного налогового инспектора делегируются </w:t>
      </w:r>
      <w:r w:rsidR="00265247">
        <w:rPr>
          <w:rFonts w:ascii="Times New Roman" w:hAnsi="Times New Roman"/>
          <w:bCs/>
          <w:sz w:val="24"/>
          <w:szCs w:val="24"/>
        </w:rPr>
        <w:t>главному государственному налоговому инспектору</w:t>
      </w:r>
      <w:r w:rsidRPr="006615CF">
        <w:rPr>
          <w:rFonts w:ascii="Times New Roman" w:hAnsi="Times New Roman"/>
          <w:bCs/>
          <w:sz w:val="24"/>
          <w:szCs w:val="24"/>
        </w:rPr>
        <w:t xml:space="preserve"> по распоряжению начальника отдела.</w:t>
      </w:r>
    </w:p>
    <w:p w:rsidR="00201F6B" w:rsidRPr="00554C29" w:rsidRDefault="00201F6B" w:rsidP="00201F6B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 w:rsidRPr="006615CF">
        <w:rPr>
          <w:rFonts w:ascii="Times New Roman" w:hAnsi="Times New Roman" w:cs="Times New Roman"/>
          <w:b w:val="0"/>
          <w:bCs/>
          <w:sz w:val="24"/>
          <w:szCs w:val="24"/>
        </w:rPr>
        <w:t xml:space="preserve">В своей деятельности </w:t>
      </w:r>
      <w:r w:rsidR="00223543" w:rsidRPr="00223543">
        <w:rPr>
          <w:rFonts w:ascii="Times New Roman" w:hAnsi="Times New Roman" w:cs="Times New Roman"/>
          <w:b w:val="0"/>
          <w:sz w:val="24"/>
          <w:szCs w:val="24"/>
        </w:rPr>
        <w:t>старший государственный налоговый инспектор</w:t>
      </w:r>
      <w:r w:rsidR="00223543" w:rsidRPr="00144145">
        <w:rPr>
          <w:rFonts w:ascii="Times New Roman" w:hAnsi="Times New Roman" w:cs="Times New Roman"/>
          <w:sz w:val="24"/>
          <w:szCs w:val="24"/>
        </w:rPr>
        <w:t xml:space="preserve"> </w:t>
      </w:r>
      <w:r w:rsidRPr="00554C29">
        <w:rPr>
          <w:rFonts w:ascii="Times New Roman" w:hAnsi="Times New Roman" w:cs="Times New Roman"/>
          <w:b w:val="0"/>
          <w:bCs/>
          <w:sz w:val="24"/>
          <w:szCs w:val="24"/>
        </w:rPr>
        <w:t>руководствуется Конституцией Российской Федерации, Налоговым кодексом Российской Федерации, указами Президента Российской Федерации, постановлениями Правительства Российской Федерации, федеральными законами и нормативными правовыми актами Российской Федерации, положением о федеральной налоговой службе, положениями об Управлении и об отделе, должностным регламентом.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144145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44145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145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8A2BA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BA3">
        <w:rPr>
          <w:rFonts w:ascii="Times New Roman" w:hAnsi="Times New Roman" w:cs="Times New Roman"/>
          <w:sz w:val="24"/>
          <w:szCs w:val="24"/>
        </w:rPr>
        <w:t>3. Для замещения должности старшего государственного налогового инспектора устанавливаются следующие требования:</w:t>
      </w:r>
    </w:p>
    <w:p w:rsidR="00F71B5B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BA3">
        <w:rPr>
          <w:rFonts w:ascii="Times New Roman" w:hAnsi="Times New Roman" w:cs="Times New Roman"/>
          <w:sz w:val="24"/>
          <w:szCs w:val="24"/>
        </w:rPr>
        <w:t xml:space="preserve">а) наличие высшего образования </w:t>
      </w:r>
      <w:r w:rsidR="00F71B5B">
        <w:rPr>
          <w:rFonts w:ascii="Times New Roman" w:hAnsi="Times New Roman" w:cs="Times New Roman"/>
          <w:sz w:val="24"/>
          <w:szCs w:val="24"/>
        </w:rPr>
        <w:t xml:space="preserve">по специальностям и направлениям подготовки </w:t>
      </w:r>
      <w:r w:rsidR="00F71B5B" w:rsidRPr="00F32BD3">
        <w:rPr>
          <w:rFonts w:ascii="Times New Roman" w:hAnsi="Times New Roman" w:cs="Times New Roman"/>
          <w:sz w:val="24"/>
          <w:szCs w:val="24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B2FF2" w:rsidRPr="008A2BA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BA3">
        <w:rPr>
          <w:rFonts w:ascii="Times New Roman" w:hAnsi="Times New Roman" w:cs="Times New Roman"/>
          <w:sz w:val="24"/>
          <w:szCs w:val="24"/>
        </w:rPr>
        <w:t xml:space="preserve">б) наличие профессиональных знаний, включая знание </w:t>
      </w:r>
      <w:hyperlink r:id="rId9" w:history="1">
        <w:r w:rsidRPr="0035228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352281">
        <w:rPr>
          <w:rFonts w:ascii="Times New Roman" w:hAnsi="Times New Roman" w:cs="Times New Roman"/>
          <w:sz w:val="24"/>
          <w:szCs w:val="24"/>
        </w:rPr>
        <w:t xml:space="preserve"> </w:t>
      </w:r>
      <w:r w:rsidRPr="008A2BA3">
        <w:rPr>
          <w:rFonts w:ascii="Times New Roman" w:hAnsi="Times New Roman" w:cs="Times New Roman"/>
          <w:sz w:val="24"/>
          <w:szCs w:val="24"/>
        </w:rPr>
        <w:t xml:space="preserve"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</w:t>
      </w:r>
      <w:r w:rsidRPr="008A2BA3">
        <w:rPr>
          <w:rFonts w:ascii="Times New Roman" w:hAnsi="Times New Roman" w:cs="Times New Roman"/>
          <w:sz w:val="24"/>
          <w:szCs w:val="24"/>
        </w:rPr>
        <w:lastRenderedPageBreak/>
        <w:t>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B2FF2" w:rsidRPr="008A2BA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BA3">
        <w:rPr>
          <w:rFonts w:ascii="Times New Roman" w:hAnsi="Times New Roman" w:cs="Times New Roman"/>
          <w:sz w:val="24"/>
          <w:szCs w:val="24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8A2BA3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A2BA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B2FF2" w:rsidRPr="008A2BA3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8A2BA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BA3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5473C5">
          <w:rPr>
            <w:rFonts w:ascii="Times New Roman" w:hAnsi="Times New Roman" w:cs="Times New Roman"/>
            <w:b/>
            <w:sz w:val="24"/>
            <w:szCs w:val="24"/>
          </w:rPr>
          <w:t>статьями 14</w:t>
        </w:r>
      </w:hyperlink>
      <w:r w:rsidRPr="005473C5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1" w:history="1">
        <w:r w:rsidRPr="005473C5">
          <w:rPr>
            <w:rFonts w:ascii="Times New Roman" w:hAnsi="Times New Roman" w:cs="Times New Roman"/>
            <w:b/>
            <w:sz w:val="24"/>
            <w:szCs w:val="24"/>
          </w:rPr>
          <w:t>15</w:t>
        </w:r>
      </w:hyperlink>
      <w:r w:rsidRPr="005473C5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2" w:history="1">
        <w:r w:rsidRPr="005473C5">
          <w:rPr>
            <w:rFonts w:ascii="Times New Roman" w:hAnsi="Times New Roman" w:cs="Times New Roman"/>
            <w:b/>
            <w:sz w:val="24"/>
            <w:szCs w:val="24"/>
          </w:rPr>
          <w:t>17</w:t>
        </w:r>
      </w:hyperlink>
      <w:r w:rsidRPr="005473C5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3" w:history="1">
        <w:r w:rsidRPr="005473C5">
          <w:rPr>
            <w:rFonts w:ascii="Times New Roman" w:hAnsi="Times New Roman" w:cs="Times New Roman"/>
            <w:b/>
            <w:sz w:val="24"/>
            <w:szCs w:val="24"/>
          </w:rPr>
          <w:t>18</w:t>
        </w:r>
      </w:hyperlink>
      <w:r w:rsidRPr="008A2BA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2550BD" w:rsidRPr="006615CF" w:rsidRDefault="004B2FF2" w:rsidP="002550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BA3">
        <w:rPr>
          <w:rFonts w:ascii="Times New Roman" w:hAnsi="Times New Roman" w:cs="Times New Roman"/>
          <w:sz w:val="24"/>
          <w:szCs w:val="24"/>
        </w:rPr>
        <w:t xml:space="preserve">5. Старший государственный налоговый </w:t>
      </w:r>
      <w:r w:rsidRPr="006615CF">
        <w:rPr>
          <w:rFonts w:ascii="Times New Roman" w:hAnsi="Times New Roman" w:cs="Times New Roman"/>
          <w:sz w:val="24"/>
          <w:szCs w:val="24"/>
        </w:rPr>
        <w:t xml:space="preserve">инспектор осуществляет иные права и исполняет обязанности, </w:t>
      </w:r>
      <w:r w:rsidR="002550BD" w:rsidRPr="006615CF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14" w:history="1">
        <w:r w:rsidR="002550BD" w:rsidRPr="006615CF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Положением</w:t>
        </w:r>
      </w:hyperlink>
      <w:r w:rsidR="002550BD" w:rsidRPr="006615CF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федеральной налоговой службы №12 по Приморскому краю, утвержденным руководителем управления ФНС России по Приморскому краю 16 мая 2016 г., положением об отделе </w:t>
      </w:r>
      <w:r w:rsidR="006615CF" w:rsidRPr="006615CF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2550BD" w:rsidRPr="006615CF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 ФНС России по Приморскому краю (далее - управление), приказами инспекции, поручениями руководства инспекции.</w:t>
      </w:r>
      <w:r w:rsidR="00C52CAD" w:rsidRPr="00C52CAD">
        <w:rPr>
          <w:rFonts w:ascii="Times New Roman" w:hAnsi="Times New Roman" w:cs="Times New Roman"/>
          <w:sz w:val="24"/>
          <w:szCs w:val="24"/>
        </w:rPr>
        <w:t xml:space="preserve"> </w:t>
      </w:r>
      <w:r w:rsidR="00C52CAD" w:rsidRPr="008A2BA3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</w:t>
      </w:r>
      <w:r w:rsidR="00C52CAD" w:rsidRPr="006615CF">
        <w:rPr>
          <w:rFonts w:ascii="Times New Roman" w:hAnsi="Times New Roman" w:cs="Times New Roman"/>
          <w:sz w:val="24"/>
          <w:szCs w:val="24"/>
        </w:rPr>
        <w:t>инспектор</w:t>
      </w:r>
      <w:r w:rsidR="00C52CAD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265247" w:rsidRPr="00265247" w:rsidRDefault="00265247" w:rsidP="00265247">
      <w:pPr>
        <w:ind w:firstLine="708"/>
        <w:jc w:val="both"/>
        <w:rPr>
          <w:rFonts w:ascii="Times New Roman" w:hAnsi="Times New Roman"/>
          <w:sz w:val="24"/>
          <w:szCs w:val="24"/>
        </w:rPr>
      </w:pPr>
      <w:bookmarkStart w:id="1" w:name="_Toc106081466"/>
      <w:r w:rsidRPr="00265247">
        <w:rPr>
          <w:rFonts w:ascii="Times New Roman" w:hAnsi="Times New Roman"/>
          <w:sz w:val="24"/>
          <w:szCs w:val="24"/>
        </w:rPr>
        <w:t>1) формировать решения о взыскании налога, сбора, а также пени за счет денежных средств налогоплательщика (плательщика сборов) – организации или налогового агента – организации на счетах в банках и инкассовых поручений на перечисление налога, сбора в соответствующий бюджет или внебюджетный фонд</w:t>
      </w:r>
      <w:bookmarkEnd w:id="1"/>
      <w:r w:rsidRPr="00265247">
        <w:rPr>
          <w:rFonts w:ascii="Times New Roman" w:hAnsi="Times New Roman"/>
          <w:sz w:val="24"/>
          <w:szCs w:val="24"/>
        </w:rPr>
        <w:t>;</w:t>
      </w:r>
    </w:p>
    <w:p w:rsidR="00265247" w:rsidRPr="00265247" w:rsidRDefault="00265247" w:rsidP="00265247">
      <w:pPr>
        <w:jc w:val="both"/>
        <w:rPr>
          <w:rFonts w:ascii="Times New Roman" w:hAnsi="Times New Roman"/>
          <w:sz w:val="24"/>
          <w:szCs w:val="24"/>
        </w:rPr>
      </w:pPr>
      <w:r w:rsidRPr="00265247">
        <w:rPr>
          <w:rFonts w:ascii="Times New Roman" w:hAnsi="Times New Roman"/>
          <w:sz w:val="24"/>
          <w:szCs w:val="24"/>
        </w:rPr>
        <w:t xml:space="preserve"> </w:t>
      </w:r>
      <w:r w:rsidRPr="00265247">
        <w:rPr>
          <w:rFonts w:ascii="Times New Roman" w:hAnsi="Times New Roman"/>
          <w:sz w:val="24"/>
          <w:szCs w:val="24"/>
        </w:rPr>
        <w:tab/>
        <w:t xml:space="preserve">2) формировать решения о приостановлении операций по счетам налогоплательщика </w:t>
      </w:r>
      <w:r w:rsidR="00672182" w:rsidRPr="00265247">
        <w:rPr>
          <w:rFonts w:ascii="Times New Roman" w:hAnsi="Times New Roman"/>
          <w:sz w:val="24"/>
          <w:szCs w:val="24"/>
        </w:rPr>
        <w:t>(</w:t>
      </w:r>
      <w:r w:rsidRPr="00265247">
        <w:rPr>
          <w:rFonts w:ascii="Times New Roman" w:hAnsi="Times New Roman"/>
          <w:sz w:val="24"/>
          <w:szCs w:val="24"/>
        </w:rPr>
        <w:t>плательщика сборов) или налогового агента в банках;</w:t>
      </w:r>
    </w:p>
    <w:p w:rsidR="00265247" w:rsidRPr="00265247" w:rsidRDefault="00265247" w:rsidP="00265247">
      <w:pPr>
        <w:jc w:val="both"/>
        <w:rPr>
          <w:rFonts w:ascii="Times New Roman" w:hAnsi="Times New Roman"/>
          <w:sz w:val="24"/>
          <w:szCs w:val="24"/>
        </w:rPr>
      </w:pPr>
      <w:r w:rsidRPr="00265247">
        <w:rPr>
          <w:rFonts w:ascii="Times New Roman" w:hAnsi="Times New Roman"/>
          <w:sz w:val="24"/>
          <w:szCs w:val="24"/>
        </w:rPr>
        <w:t xml:space="preserve"> </w:t>
      </w:r>
      <w:r w:rsidRPr="00265247">
        <w:rPr>
          <w:rFonts w:ascii="Times New Roman" w:hAnsi="Times New Roman"/>
          <w:sz w:val="24"/>
          <w:szCs w:val="24"/>
        </w:rPr>
        <w:tab/>
        <w:t>3) производить взыскание налога и сбора, а также пени за счет денежных средств, находящихся на счетах налогоплательщика (плательщика сборов) – организации или налогового агента – организации в банках, в случае пропуска установленных сроков для направления требований и принятия решений;</w:t>
      </w:r>
    </w:p>
    <w:p w:rsidR="00265247" w:rsidRPr="00265247" w:rsidRDefault="00265247" w:rsidP="00265247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65247">
        <w:rPr>
          <w:rFonts w:ascii="Times New Roman" w:hAnsi="Times New Roman"/>
          <w:bCs/>
          <w:sz w:val="24"/>
          <w:szCs w:val="24"/>
        </w:rPr>
        <w:t>4)</w:t>
      </w:r>
      <w:r w:rsidRPr="00265247">
        <w:rPr>
          <w:rFonts w:ascii="Times New Roman" w:hAnsi="Times New Roman"/>
          <w:sz w:val="24"/>
          <w:szCs w:val="24"/>
        </w:rPr>
        <w:t xml:space="preserve"> осуществлять контроль за своевременностью исполнения банками платежных поручений, инкассовых поручений и решений о приостановлении операций по счетам налогоплательщиков;</w:t>
      </w:r>
    </w:p>
    <w:p w:rsidR="00265247" w:rsidRPr="00265247" w:rsidRDefault="00265247" w:rsidP="00265247">
      <w:pPr>
        <w:jc w:val="both"/>
        <w:rPr>
          <w:rFonts w:ascii="Times New Roman" w:hAnsi="Times New Roman"/>
          <w:sz w:val="24"/>
          <w:szCs w:val="24"/>
        </w:rPr>
      </w:pPr>
      <w:r w:rsidRPr="00265247">
        <w:rPr>
          <w:rFonts w:ascii="Times New Roman" w:hAnsi="Times New Roman"/>
          <w:sz w:val="24"/>
          <w:szCs w:val="24"/>
        </w:rPr>
        <w:t xml:space="preserve">       </w:t>
      </w:r>
      <w:r w:rsidRPr="00265247">
        <w:rPr>
          <w:rFonts w:ascii="Times New Roman" w:hAnsi="Times New Roman"/>
          <w:sz w:val="24"/>
          <w:szCs w:val="24"/>
        </w:rPr>
        <w:tab/>
        <w:t>5) осуществлять</w:t>
      </w:r>
      <w:r w:rsidRPr="00265247">
        <w:rPr>
          <w:rFonts w:ascii="Times New Roman" w:hAnsi="Times New Roman"/>
          <w:b/>
          <w:sz w:val="24"/>
          <w:szCs w:val="24"/>
        </w:rPr>
        <w:t xml:space="preserve"> </w:t>
      </w:r>
      <w:r w:rsidRPr="00265247">
        <w:rPr>
          <w:rFonts w:ascii="Times New Roman" w:hAnsi="Times New Roman"/>
          <w:sz w:val="24"/>
          <w:szCs w:val="24"/>
        </w:rPr>
        <w:t>контроль за исполнением банками решений налогового органа о взыскании налога за счет денежных средств и решений о приостановлении операций по счетам налогоплательщиков;</w:t>
      </w:r>
    </w:p>
    <w:p w:rsidR="00265247" w:rsidRPr="00265247" w:rsidRDefault="00265247" w:rsidP="00265247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65247">
        <w:rPr>
          <w:rFonts w:ascii="Times New Roman" w:hAnsi="Times New Roman"/>
          <w:sz w:val="24"/>
          <w:szCs w:val="24"/>
        </w:rPr>
        <w:t>6) осуществлять действия, проводимые в связи с изменением места нахождения организации;</w:t>
      </w:r>
    </w:p>
    <w:p w:rsidR="00265247" w:rsidRPr="00265247" w:rsidRDefault="00265247" w:rsidP="00265247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65247">
        <w:rPr>
          <w:rFonts w:ascii="Times New Roman" w:hAnsi="Times New Roman"/>
          <w:sz w:val="24"/>
          <w:szCs w:val="24"/>
        </w:rPr>
        <w:lastRenderedPageBreak/>
        <w:t xml:space="preserve">7) осуществлять контроль за ведением раздела </w:t>
      </w:r>
      <w:r w:rsidRPr="00265247">
        <w:rPr>
          <w:rFonts w:ascii="Times New Roman" w:hAnsi="Times New Roman"/>
          <w:sz w:val="24"/>
          <w:szCs w:val="24"/>
          <w:lang w:val="en-US"/>
        </w:rPr>
        <w:t>II</w:t>
      </w:r>
      <w:r w:rsidRPr="00265247">
        <w:rPr>
          <w:rFonts w:ascii="Times New Roman" w:hAnsi="Times New Roman"/>
          <w:sz w:val="24"/>
          <w:szCs w:val="24"/>
        </w:rPr>
        <w:t xml:space="preserve"> «Учет работы по направлению инкассовых поручений» информационного ресурса «Журнал результатов налоговых органов по принудительному взысканию недоимки»;</w:t>
      </w:r>
    </w:p>
    <w:p w:rsidR="00265247" w:rsidRPr="00265247" w:rsidRDefault="00265247" w:rsidP="00265247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65247">
        <w:rPr>
          <w:rFonts w:ascii="Times New Roman" w:hAnsi="Times New Roman"/>
          <w:sz w:val="24"/>
          <w:szCs w:val="24"/>
        </w:rPr>
        <w:t>9) составлять информации по направлению деятельности отдела;</w:t>
      </w:r>
    </w:p>
    <w:p w:rsidR="00265247" w:rsidRPr="00265247" w:rsidRDefault="00265247" w:rsidP="00265247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65247">
        <w:rPr>
          <w:rFonts w:ascii="Times New Roman" w:hAnsi="Times New Roman"/>
          <w:sz w:val="24"/>
          <w:szCs w:val="24"/>
        </w:rPr>
        <w:t>9) подготавливать ответы на запросы УФНС, прокуратуры, УНП по Приморскому краю, отвечать на письма налогоплательщиков;</w:t>
      </w:r>
    </w:p>
    <w:p w:rsidR="00265247" w:rsidRPr="00265247" w:rsidRDefault="00265247" w:rsidP="00265247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65247">
        <w:rPr>
          <w:rFonts w:ascii="Times New Roman" w:hAnsi="Times New Roman"/>
          <w:sz w:val="24"/>
          <w:szCs w:val="24"/>
        </w:rPr>
        <w:t>10) принимать участие в проведении аудиторских (тематических) проверок внутреннего аудита территориальных органов ФНС России в Приморском крае;</w:t>
      </w:r>
    </w:p>
    <w:p w:rsidR="00265247" w:rsidRPr="00265247" w:rsidRDefault="00265247" w:rsidP="00265247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65247">
        <w:rPr>
          <w:rFonts w:ascii="Times New Roman" w:hAnsi="Times New Roman"/>
          <w:sz w:val="24"/>
          <w:szCs w:val="24"/>
        </w:rPr>
        <w:t>11) организовывать работу с документами, имеющими ограничительную пометку «Для служебного пользования»;</w:t>
      </w:r>
    </w:p>
    <w:p w:rsidR="002550BD" w:rsidRDefault="00265247" w:rsidP="00265247">
      <w:pPr>
        <w:ind w:firstLine="540"/>
        <w:jc w:val="both"/>
        <w:rPr>
          <w:rFonts w:ascii="Times New Roman" w:hAnsi="Times New Roman"/>
          <w:color w:val="FF0000"/>
          <w:sz w:val="24"/>
          <w:szCs w:val="24"/>
        </w:rPr>
      </w:pPr>
      <w:r w:rsidRPr="00265247">
        <w:rPr>
          <w:rFonts w:ascii="Times New Roman" w:hAnsi="Times New Roman"/>
          <w:sz w:val="24"/>
          <w:szCs w:val="24"/>
        </w:rPr>
        <w:t>12) выполнять иные поручения в рамках компетенции отдела.</w:t>
      </w:r>
      <w:r w:rsidR="006615CF" w:rsidRPr="00265247">
        <w:rPr>
          <w:rFonts w:ascii="Times New Roman" w:hAnsi="Times New Roman"/>
          <w:sz w:val="24"/>
          <w:szCs w:val="24"/>
        </w:rPr>
        <w:t xml:space="preserve"> </w:t>
      </w:r>
    </w:p>
    <w:p w:rsidR="006241AB" w:rsidRPr="006615CF" w:rsidRDefault="006241AB" w:rsidP="00265247">
      <w:pPr>
        <w:ind w:firstLine="54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B2FF2" w:rsidRPr="00181FD3" w:rsidRDefault="004B2FF2" w:rsidP="002550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15CF">
        <w:rPr>
          <w:rFonts w:ascii="Times New Roman" w:hAnsi="Times New Roman" w:cs="Times New Roman"/>
          <w:sz w:val="24"/>
          <w:szCs w:val="24"/>
        </w:rPr>
        <w:t>6. Старший государственный налоговый инспектор за неисполнение или ненадлежащее исполнение должностных</w:t>
      </w:r>
      <w:r w:rsidRPr="00181FD3">
        <w:rPr>
          <w:rFonts w:ascii="Times New Roman" w:hAnsi="Times New Roman" w:cs="Times New Roman"/>
          <w:sz w:val="24"/>
          <w:szCs w:val="24"/>
        </w:rPr>
        <w:t xml:space="preserve"> обязанностей может быть привлечен к ответственности в соответствии с законодательством Российской Федерации.</w:t>
      </w:r>
    </w:p>
    <w:p w:rsidR="00E201DD" w:rsidRDefault="00E201DD" w:rsidP="00E201DD">
      <w:pPr>
        <w:overflowPunct/>
        <w:autoSpaceDE/>
        <w:adjustRightInd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6.1. Согласно </w:t>
      </w:r>
      <w:hyperlink r:id="rId15" w:history="1">
        <w:r w:rsidRPr="00F97B4F">
          <w:rPr>
            <w:rStyle w:val="a3"/>
            <w:rFonts w:ascii="Times New Roman" w:hAnsi="Times New Roman"/>
            <w:bCs/>
            <w:color w:val="000000"/>
            <w:sz w:val="24"/>
            <w:szCs w:val="24"/>
            <w:u w:val="none"/>
            <w:lang w:eastAsia="ru-RU"/>
          </w:rPr>
          <w:t>пункту 3 статьи 15</w:t>
        </w:r>
      </w:hyperlink>
      <w:r w:rsidRPr="00F97B4F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E201DD" w:rsidRDefault="00E201DD" w:rsidP="00E201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6.2. Невыполнение государственным служащим должностной обязанности, предусмотренной </w:t>
      </w:r>
      <w:hyperlink r:id="rId16" w:anchor="P1" w:history="1">
        <w:r w:rsidRPr="00F6695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частью 1</w:t>
        </w:r>
      </w:hyperlink>
      <w:r w:rsidRPr="00F669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статьи 9 Федеральный закон от 25.12.2008 N 273-ФЗ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</w:t>
      </w:r>
    </w:p>
    <w:p w:rsidR="00E201DD" w:rsidRDefault="00E201DD" w:rsidP="00E201DD">
      <w:pPr>
        <w:pStyle w:val="ConsPlusNormal"/>
        <w:jc w:val="both"/>
      </w:pPr>
    </w:p>
    <w:p w:rsidR="004B2FF2" w:rsidRPr="00181FD3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81FD3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государственный</w:t>
      </w:r>
    </w:p>
    <w:p w:rsidR="004B2FF2" w:rsidRPr="00181FD3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1FD3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Pr="006615CF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181FD3">
        <w:rPr>
          <w:rFonts w:ascii="Times New Roman" w:hAnsi="Times New Roman" w:cs="Times New Roman"/>
          <w:b/>
          <w:sz w:val="24"/>
          <w:szCs w:val="24"/>
        </w:rPr>
        <w:t>самостоятельно</w:t>
      </w:r>
    </w:p>
    <w:p w:rsidR="004B2FF2" w:rsidRPr="00181FD3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1FD3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6615CF" w:rsidRPr="006615CF" w:rsidRDefault="006615CF" w:rsidP="006615CF">
      <w:pPr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Pr="006615CF">
        <w:rPr>
          <w:rFonts w:ascii="Times New Roman" w:hAnsi="Times New Roman"/>
          <w:sz w:val="24"/>
          <w:szCs w:val="24"/>
        </w:rPr>
        <w:t xml:space="preserve">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6615CF" w:rsidRPr="006615CF" w:rsidRDefault="006615CF" w:rsidP="006615C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6615CF">
        <w:rPr>
          <w:rFonts w:ascii="Times New Roman" w:hAnsi="Times New Roman"/>
          <w:sz w:val="24"/>
          <w:szCs w:val="24"/>
        </w:rPr>
        <w:t>планирования и организации работы, исходя из должностных обязанностей;</w:t>
      </w:r>
    </w:p>
    <w:p w:rsidR="006615CF" w:rsidRPr="00265247" w:rsidRDefault="006615CF" w:rsidP="006615C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265247">
        <w:rPr>
          <w:rFonts w:ascii="Times New Roman" w:hAnsi="Times New Roman"/>
          <w:sz w:val="24"/>
          <w:szCs w:val="24"/>
        </w:rPr>
        <w:t>переписки, относящейся к компетенции отдела.</w:t>
      </w:r>
    </w:p>
    <w:p w:rsidR="006615CF" w:rsidRPr="00265247" w:rsidRDefault="006615CF" w:rsidP="006615C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265247">
        <w:rPr>
          <w:rFonts w:ascii="Times New Roman" w:hAnsi="Times New Roman"/>
          <w:sz w:val="24"/>
          <w:szCs w:val="24"/>
        </w:rPr>
        <w:t>8. При исполнении служебных обязанностей старший государственный налоговый инспектор отдела обязан самостоятельно принимать решения по вопросам:</w:t>
      </w:r>
    </w:p>
    <w:p w:rsidR="00265247" w:rsidRPr="00265247" w:rsidRDefault="00265247" w:rsidP="00265247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265247">
        <w:rPr>
          <w:rFonts w:ascii="Times New Roman" w:hAnsi="Times New Roman"/>
          <w:sz w:val="24"/>
          <w:szCs w:val="24"/>
        </w:rPr>
        <w:t>на основании проведенного анализа всех имеющихся у налогового органа сведений принимать меры принудительного взыскания в соответствии с действующим законодательством;</w:t>
      </w:r>
    </w:p>
    <w:p w:rsidR="006615CF" w:rsidRPr="00265247" w:rsidRDefault="006615CF" w:rsidP="006615C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265247">
        <w:rPr>
          <w:rFonts w:ascii="Times New Roman" w:hAnsi="Times New Roman"/>
          <w:sz w:val="24"/>
          <w:szCs w:val="24"/>
        </w:rPr>
        <w:t>получения от налогоплательщиков объяснений, информаций в пределах своих обязанностей.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201F6B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01F6B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старший государственный</w:t>
      </w:r>
    </w:p>
    <w:p w:rsidR="004B2FF2" w:rsidRPr="00201F6B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1F6B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</w:p>
    <w:p w:rsidR="004B2FF2" w:rsidRPr="00201F6B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1F6B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4B2FF2" w:rsidRDefault="004B2FF2" w:rsidP="000B46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1F6B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0B464A" w:rsidRPr="000B464A" w:rsidRDefault="000B464A" w:rsidP="000B46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464A" w:rsidRPr="000B464A" w:rsidRDefault="004B2FF2" w:rsidP="000B464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 xml:space="preserve">9. Старший государственный налоговый инспектор в соответствии со своей </w:t>
      </w:r>
      <w:r w:rsidRPr="000B464A">
        <w:rPr>
          <w:rFonts w:ascii="Times New Roman" w:hAnsi="Times New Roman" w:cs="Times New Roman"/>
          <w:sz w:val="24"/>
          <w:szCs w:val="24"/>
        </w:rPr>
        <w:t xml:space="preserve">компетенцией вправе участвовать </w:t>
      </w:r>
      <w:r w:rsidR="000B464A" w:rsidRPr="000B464A">
        <w:rPr>
          <w:rFonts w:ascii="Times New Roman" w:hAnsi="Times New Roman" w:cs="Times New Roman"/>
          <w:sz w:val="24"/>
          <w:szCs w:val="24"/>
        </w:rPr>
        <w:t>в подготовке нормативных актов иных решений в части организационного и информационного обеспечения подготовки соответствующих документов по вопросам закрепленных за отделом</w:t>
      </w:r>
    </w:p>
    <w:p w:rsidR="00F63989" w:rsidRPr="000B464A" w:rsidRDefault="00F63989" w:rsidP="000B46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0B464A" w:rsidRDefault="004B2FF2" w:rsidP="000B46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464A">
        <w:rPr>
          <w:rFonts w:ascii="Times New Roman" w:hAnsi="Times New Roman" w:cs="Times New Roman"/>
          <w:sz w:val="24"/>
          <w:szCs w:val="24"/>
        </w:rPr>
        <w:t>10.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B2FF2" w:rsidRPr="000B464A" w:rsidRDefault="004B2FF2" w:rsidP="000B46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464A">
        <w:rPr>
          <w:rFonts w:ascii="Times New Roman" w:hAnsi="Times New Roman" w:cs="Times New Roman"/>
          <w:sz w:val="24"/>
          <w:szCs w:val="24"/>
        </w:rPr>
        <w:lastRenderedPageBreak/>
        <w:t>положений об отделе и инспекции;</w:t>
      </w:r>
    </w:p>
    <w:p w:rsidR="004B2FF2" w:rsidRPr="000B464A" w:rsidRDefault="004B2FF2" w:rsidP="000B46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464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B2FF2" w:rsidRPr="00F63989" w:rsidRDefault="004B2FF2" w:rsidP="000B46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464A">
        <w:rPr>
          <w:rFonts w:ascii="Times New Roman" w:hAnsi="Times New Roman" w:cs="Times New Roman"/>
          <w:sz w:val="24"/>
          <w:szCs w:val="24"/>
        </w:rPr>
        <w:t>иных актов по поручению</w:t>
      </w:r>
      <w:r w:rsidRPr="00F63989">
        <w:rPr>
          <w:rFonts w:ascii="Times New Roman" w:hAnsi="Times New Roman" w:cs="Times New Roman"/>
          <w:sz w:val="24"/>
          <w:szCs w:val="24"/>
        </w:rPr>
        <w:t xml:space="preserve"> непосредственного руководителя и руководства инспекции.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F63989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4B2FF2" w:rsidRPr="00F63989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4B2FF2" w:rsidRPr="00F63989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 w:rsidP="00A1668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</w:t>
      </w:r>
      <w:r w:rsidR="00AD4549" w:rsidRPr="00F63989">
        <w:rPr>
          <w:rFonts w:ascii="Times New Roman" w:hAnsi="Times New Roman" w:cs="Times New Roman"/>
          <w:sz w:val="24"/>
          <w:szCs w:val="24"/>
        </w:rPr>
        <w:t>, инструкцией по делопроизводству инспекции.</w:t>
      </w:r>
    </w:p>
    <w:p w:rsidR="004B2FF2" w:rsidRPr="00F63989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 xml:space="preserve">12. 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Pr="00F63989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F63989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8" w:history="1">
        <w:r w:rsidRPr="00F63989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6398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4B2FF2" w:rsidRPr="00F63989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4B2FF2" w:rsidRPr="00F63989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 xml:space="preserve">13. </w:t>
      </w:r>
      <w:r w:rsidR="000B464A" w:rsidRPr="000B464A">
        <w:rPr>
          <w:rFonts w:ascii="Times New Roman" w:hAnsi="Times New Roman" w:cs="Times New Roman"/>
          <w:sz w:val="24"/>
          <w:szCs w:val="24"/>
        </w:rPr>
        <w:t xml:space="preserve">Государственные </w:t>
      </w:r>
      <w:r w:rsidR="00A1668C" w:rsidRPr="000B464A">
        <w:rPr>
          <w:rFonts w:ascii="Times New Roman" w:hAnsi="Times New Roman" w:cs="Times New Roman"/>
          <w:sz w:val="24"/>
          <w:szCs w:val="24"/>
        </w:rPr>
        <w:t>услуги не</w:t>
      </w:r>
      <w:r w:rsidRPr="000B464A">
        <w:rPr>
          <w:rFonts w:ascii="Times New Roman" w:hAnsi="Times New Roman" w:cs="Times New Roman"/>
          <w:sz w:val="24"/>
          <w:szCs w:val="24"/>
        </w:rPr>
        <w:t xml:space="preserve"> оказыва</w:t>
      </w:r>
      <w:r w:rsidR="00A1668C">
        <w:rPr>
          <w:rFonts w:ascii="Times New Roman" w:hAnsi="Times New Roman" w:cs="Times New Roman"/>
          <w:sz w:val="24"/>
          <w:szCs w:val="24"/>
        </w:rPr>
        <w:t>ет</w:t>
      </w:r>
      <w:r w:rsidRPr="000B464A">
        <w:rPr>
          <w:rFonts w:ascii="Times New Roman" w:hAnsi="Times New Roman" w:cs="Times New Roman"/>
          <w:sz w:val="24"/>
          <w:szCs w:val="24"/>
        </w:rPr>
        <w:t>.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4B2FF2" w:rsidRPr="00F63989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B2FF2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F63989" w:rsidRPr="00144145" w:rsidRDefault="00F63989">
      <w:pPr>
        <w:pStyle w:val="ConsPlusNormal"/>
        <w:jc w:val="both"/>
        <w:rPr>
          <w:rFonts w:ascii="Times New Roman" w:hAnsi="Times New Roman" w:cs="Times New Roman"/>
        </w:rPr>
      </w:pPr>
    </w:p>
    <w:p w:rsidR="00865D42" w:rsidRPr="00FE2796" w:rsidRDefault="00FE2796" w:rsidP="00865D42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Зам</w:t>
      </w:r>
      <w:r w:rsidR="00E12DBD">
        <w:rPr>
          <w:rFonts w:ascii="Times New Roman" w:hAnsi="Times New Roman"/>
          <w:sz w:val="24"/>
          <w:szCs w:val="24"/>
          <w:lang w:eastAsia="ru-RU"/>
        </w:rPr>
        <w:t>еститель</w:t>
      </w:r>
      <w:r>
        <w:rPr>
          <w:rFonts w:ascii="Times New Roman" w:hAnsi="Times New Roman"/>
          <w:sz w:val="24"/>
          <w:szCs w:val="24"/>
          <w:lang w:eastAsia="ru-RU"/>
        </w:rPr>
        <w:t xml:space="preserve"> н</w:t>
      </w:r>
      <w:r w:rsidR="00865D42" w:rsidRPr="00FE2796">
        <w:rPr>
          <w:rFonts w:ascii="Times New Roman" w:hAnsi="Times New Roman"/>
          <w:sz w:val="24"/>
          <w:szCs w:val="24"/>
          <w:lang w:eastAsia="ru-RU"/>
        </w:rPr>
        <w:t>ачальник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="00865D42" w:rsidRPr="00FE2796">
        <w:rPr>
          <w:rFonts w:ascii="Times New Roman" w:hAnsi="Times New Roman"/>
          <w:sz w:val="24"/>
          <w:szCs w:val="24"/>
          <w:lang w:eastAsia="ru-RU"/>
        </w:rPr>
        <w:t xml:space="preserve"> отдела</w:t>
      </w:r>
    </w:p>
    <w:p w:rsidR="004B2FF2" w:rsidRPr="00144145" w:rsidRDefault="000B464A" w:rsidP="00E12DBD">
      <w:pPr>
        <w:overflowPunct/>
        <w:autoSpaceDE/>
        <w:adjustRightInd/>
        <w:jc w:val="both"/>
        <w:rPr>
          <w:rFonts w:ascii="Times New Roman" w:hAnsi="Times New Roman"/>
        </w:rPr>
      </w:pPr>
      <w:r w:rsidRPr="00FE2796">
        <w:rPr>
          <w:rFonts w:ascii="Times New Roman" w:hAnsi="Times New Roman"/>
          <w:sz w:val="24"/>
          <w:szCs w:val="24"/>
          <w:lang w:eastAsia="ru-RU"/>
        </w:rPr>
        <w:t>Отдела урегулирования задолженности</w:t>
      </w:r>
      <w:r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  <w:r w:rsidR="00865D42" w:rsidRPr="00144145">
        <w:rPr>
          <w:rFonts w:ascii="Times New Roman" w:hAnsi="Times New Roman"/>
          <w:sz w:val="24"/>
          <w:szCs w:val="24"/>
          <w:lang w:eastAsia="ru-RU"/>
        </w:rPr>
        <w:t xml:space="preserve">        _________________     </w:t>
      </w:r>
      <w:r w:rsidR="00FE2796"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="00FE2796">
        <w:rPr>
          <w:rFonts w:ascii="Times New Roman" w:hAnsi="Times New Roman"/>
          <w:sz w:val="24"/>
          <w:szCs w:val="24"/>
          <w:u w:val="single"/>
          <w:lang w:eastAsia="ru-RU"/>
        </w:rPr>
        <w:t xml:space="preserve">С.Н. </w:t>
      </w:r>
      <w:proofErr w:type="spellStart"/>
      <w:r w:rsidR="00FE2796">
        <w:rPr>
          <w:rFonts w:ascii="Times New Roman" w:hAnsi="Times New Roman"/>
          <w:sz w:val="24"/>
          <w:szCs w:val="24"/>
          <w:u w:val="single"/>
          <w:lang w:eastAsia="ru-RU"/>
        </w:rPr>
        <w:t>Пыко</w:t>
      </w:r>
      <w:proofErr w:type="spellEnd"/>
    </w:p>
    <w:sectPr w:rsidR="004B2FF2" w:rsidRPr="00144145" w:rsidSect="00E12DBD">
      <w:headerReference w:type="default" r:id="rId19"/>
      <w:pgSz w:w="11906" w:h="16838"/>
      <w:pgMar w:top="567" w:right="567" w:bottom="567" w:left="136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CDA" w:rsidRDefault="00A60CDA" w:rsidP="006E006D">
      <w:r>
        <w:separator/>
      </w:r>
    </w:p>
  </w:endnote>
  <w:endnote w:type="continuationSeparator" w:id="0">
    <w:p w:rsidR="00A60CDA" w:rsidRDefault="00A60CDA" w:rsidP="006E0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CDA" w:rsidRDefault="00A60CDA" w:rsidP="006E006D">
      <w:r>
        <w:separator/>
      </w:r>
    </w:p>
  </w:footnote>
  <w:footnote w:type="continuationSeparator" w:id="0">
    <w:p w:rsidR="00A60CDA" w:rsidRDefault="00A60CDA" w:rsidP="006E00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3554174"/>
      <w:docPartObj>
        <w:docPartGallery w:val="Page Numbers (Top of Page)"/>
        <w:docPartUnique/>
      </w:docPartObj>
    </w:sdtPr>
    <w:sdtEndPr/>
    <w:sdtContent>
      <w:p w:rsidR="000B464A" w:rsidRDefault="000B464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177">
          <w:rPr>
            <w:noProof/>
          </w:rPr>
          <w:t>4</w:t>
        </w:r>
        <w:r>
          <w:fldChar w:fldCharType="end"/>
        </w:r>
      </w:p>
    </w:sdtContent>
  </w:sdt>
  <w:p w:rsidR="000B464A" w:rsidRDefault="000B464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FF2"/>
    <w:rsid w:val="00023C64"/>
    <w:rsid w:val="000B4177"/>
    <w:rsid w:val="000B464A"/>
    <w:rsid w:val="00144145"/>
    <w:rsid w:val="00181FD3"/>
    <w:rsid w:val="00201F6B"/>
    <w:rsid w:val="00223543"/>
    <w:rsid w:val="002550BD"/>
    <w:rsid w:val="00265247"/>
    <w:rsid w:val="002A568B"/>
    <w:rsid w:val="003352F8"/>
    <w:rsid w:val="00352281"/>
    <w:rsid w:val="003877EB"/>
    <w:rsid w:val="003C5543"/>
    <w:rsid w:val="0041282D"/>
    <w:rsid w:val="0042617E"/>
    <w:rsid w:val="004320F7"/>
    <w:rsid w:val="00496523"/>
    <w:rsid w:val="004A5CA3"/>
    <w:rsid w:val="004B2FF2"/>
    <w:rsid w:val="004E6039"/>
    <w:rsid w:val="005473C5"/>
    <w:rsid w:val="00580706"/>
    <w:rsid w:val="005E7265"/>
    <w:rsid w:val="006241AB"/>
    <w:rsid w:val="006572C1"/>
    <w:rsid w:val="006615CF"/>
    <w:rsid w:val="00672182"/>
    <w:rsid w:val="006E006D"/>
    <w:rsid w:val="006E5B98"/>
    <w:rsid w:val="006E79ED"/>
    <w:rsid w:val="007257A5"/>
    <w:rsid w:val="00744FCD"/>
    <w:rsid w:val="008062CF"/>
    <w:rsid w:val="00862453"/>
    <w:rsid w:val="00865D42"/>
    <w:rsid w:val="008A2BA3"/>
    <w:rsid w:val="008C2C9F"/>
    <w:rsid w:val="008D47B3"/>
    <w:rsid w:val="00930AAA"/>
    <w:rsid w:val="009356BD"/>
    <w:rsid w:val="009702BB"/>
    <w:rsid w:val="00984397"/>
    <w:rsid w:val="009A6DCF"/>
    <w:rsid w:val="009C193D"/>
    <w:rsid w:val="009D0AFD"/>
    <w:rsid w:val="00A1668C"/>
    <w:rsid w:val="00A60CDA"/>
    <w:rsid w:val="00AC1BAE"/>
    <w:rsid w:val="00AC7E63"/>
    <w:rsid w:val="00AD4549"/>
    <w:rsid w:val="00AE6B81"/>
    <w:rsid w:val="00B05B99"/>
    <w:rsid w:val="00B47235"/>
    <w:rsid w:val="00C31FD0"/>
    <w:rsid w:val="00C32C39"/>
    <w:rsid w:val="00C3470E"/>
    <w:rsid w:val="00C52CAD"/>
    <w:rsid w:val="00CC55E4"/>
    <w:rsid w:val="00CD15C3"/>
    <w:rsid w:val="00CE45B3"/>
    <w:rsid w:val="00CF0A9E"/>
    <w:rsid w:val="00D45EFE"/>
    <w:rsid w:val="00D53DF7"/>
    <w:rsid w:val="00E12DBD"/>
    <w:rsid w:val="00E201DD"/>
    <w:rsid w:val="00E24DD6"/>
    <w:rsid w:val="00E35438"/>
    <w:rsid w:val="00EF3414"/>
    <w:rsid w:val="00F366C7"/>
    <w:rsid w:val="00F4549A"/>
    <w:rsid w:val="00F63989"/>
    <w:rsid w:val="00F6695B"/>
    <w:rsid w:val="00F71B5B"/>
    <w:rsid w:val="00F97B4F"/>
    <w:rsid w:val="00FB3A49"/>
    <w:rsid w:val="00FC52B5"/>
    <w:rsid w:val="00FE2796"/>
    <w:rsid w:val="00FF1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265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2550B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E00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006D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6E00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E006D"/>
    <w:rPr>
      <w:rFonts w:ascii="Arial" w:hAnsi="Arial"/>
      <w:lang w:eastAsia="en-US"/>
    </w:rPr>
  </w:style>
  <w:style w:type="paragraph" w:styleId="2">
    <w:name w:val="Body Text Indent 2"/>
    <w:basedOn w:val="a"/>
    <w:link w:val="20"/>
    <w:rsid w:val="006615CF"/>
    <w:pPr>
      <w:overflowPunct/>
      <w:autoSpaceDE/>
      <w:autoSpaceDN/>
      <w:adjustRightInd/>
      <w:ind w:firstLine="708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615C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265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2550B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E00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006D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6E00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E006D"/>
    <w:rPr>
      <w:rFonts w:ascii="Arial" w:hAnsi="Arial"/>
      <w:lang w:eastAsia="en-US"/>
    </w:rPr>
  </w:style>
  <w:style w:type="paragraph" w:styleId="2">
    <w:name w:val="Body Text Indent 2"/>
    <w:basedOn w:val="a"/>
    <w:link w:val="20"/>
    <w:rsid w:val="006615CF"/>
    <w:pPr>
      <w:overflowPunct/>
      <w:autoSpaceDE/>
      <w:autoSpaceDN/>
      <w:adjustRightInd/>
      <w:ind w:firstLine="708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615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21027E17F452658D8132EFF941BFC1D5EDC0D668F5395DECF72C04989D8A9B5AC55CC5872F8E3Br5y7W" TargetMode="External"/><Relationship Id="rId13" Type="http://schemas.openxmlformats.org/officeDocument/2006/relationships/hyperlink" Target="consultantplus://offline/ref=8F21027E17F452658D8132EFF941BFC1D5EDC5D669FF395DECF72C04989D8A9B5AC55CC5872F8F3Fr5yDW" TargetMode="External"/><Relationship Id="rId18" Type="http://schemas.openxmlformats.org/officeDocument/2006/relationships/hyperlink" Target="consultantplus://offline/ref=8F21027E17F452658D8132EFF941BFC1D5EDC5D669FF395DECF72C04989D8A9B5AC55CC5872F8F3Fr5yDW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F21027E17F452658D8132EFF941BFC1D5EDC5D669FF395DECF72C04989D8A9B5AC55CC5872F8F3Dr5y0W" TargetMode="External"/><Relationship Id="rId17" Type="http://schemas.openxmlformats.org/officeDocument/2006/relationships/hyperlink" Target="consultantplus://offline/ref=8F21027E17F452658D8132EFF941BFC1DFE5C4DE64FC6457E4AE20069F92D58C5D8C50C4872F8Dr3y1W" TargetMode="External"/><Relationship Id="rId2" Type="http://schemas.openxmlformats.org/officeDocument/2006/relationships/styles" Target="styles.xml"/><Relationship Id="rId16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F21027E17F452658D8132EFF941BFC1D5EDC5D669FF395DECF72C04989D8A9B5AC55CC5872F8F3Ar5y7W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503/" TargetMode="External"/><Relationship Id="rId10" Type="http://schemas.openxmlformats.org/officeDocument/2006/relationships/hyperlink" Target="consultantplus://offline/ref=8F21027E17F452658D8132EFF941BFC1D5EDC5D669FF395DECF72C04989D8A9B5AC55CC5872F8F38r5y6W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F21027E17F452658D8132EFF941BFC1D5E4C6DB66A16E5FBDA222r0y1W" TargetMode="External"/><Relationship Id="rId14" Type="http://schemas.openxmlformats.org/officeDocument/2006/relationships/hyperlink" Target="consultantplus://offline/ref=8F21027E17F452658D8132EFF941BFC1D5EDC5D76FF1395DECF72C04989D8A9B5AC55CC5872F8E3Ar5y2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0B701-244F-4297-B688-AEEACCB52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2145</Words>
  <Characters>12229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Блинкова Ксения Анатольевна</cp:lastModifiedBy>
  <cp:revision>2</cp:revision>
  <dcterms:created xsi:type="dcterms:W3CDTF">2017-06-30T02:08:00Z</dcterms:created>
  <dcterms:modified xsi:type="dcterms:W3CDTF">2017-06-30T02:08:00Z</dcterms:modified>
</cp:coreProperties>
</file>