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62" w:rsidRPr="00077349" w:rsidRDefault="00B0414A" w:rsidP="00B041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</w:t>
      </w:r>
      <w:r w:rsidR="00CE3E62" w:rsidRPr="00077349">
        <w:rPr>
          <w:rFonts w:ascii="Times New Roman" w:hAnsi="Times New Roman" w:cs="Times New Roman"/>
          <w:sz w:val="24"/>
          <w:szCs w:val="24"/>
        </w:rPr>
        <w:t>УТВЕРЖДАЮ</w:t>
      </w:r>
    </w:p>
    <w:p w:rsidR="00CE3E62" w:rsidRPr="00077349" w:rsidRDefault="00B0414A" w:rsidP="00B0414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1E7662" w:rsidRPr="00FE2072">
        <w:rPr>
          <w:rFonts w:ascii="Times New Roman" w:hAnsi="Times New Roman" w:cs="Times New Roman"/>
          <w:sz w:val="24"/>
          <w:szCs w:val="24"/>
          <w:u w:val="single"/>
        </w:rPr>
        <w:t>Начальник Межрайонной</w:t>
      </w:r>
      <w:r w:rsidR="001E7662" w:rsidRPr="00077349">
        <w:rPr>
          <w:rFonts w:ascii="Times New Roman" w:hAnsi="Times New Roman" w:cs="Times New Roman"/>
          <w:sz w:val="24"/>
          <w:szCs w:val="24"/>
          <w:u w:val="single"/>
        </w:rPr>
        <w:t xml:space="preserve"> ИФНС</w:t>
      </w:r>
    </w:p>
    <w:p w:rsidR="001E7662" w:rsidRPr="00077349" w:rsidRDefault="001E7662" w:rsidP="00D06C10">
      <w:pPr>
        <w:pStyle w:val="ConsPlusNonforma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077349">
        <w:rPr>
          <w:rFonts w:ascii="Times New Roman" w:hAnsi="Times New Roman" w:cs="Times New Roman"/>
          <w:sz w:val="24"/>
          <w:szCs w:val="24"/>
          <w:u w:val="single"/>
        </w:rPr>
        <w:t>России № 4 по Приморскому краю</w:t>
      </w:r>
    </w:p>
    <w:p w:rsidR="00CE3E62" w:rsidRPr="00077349" w:rsidRDefault="00CE3E62" w:rsidP="00D06C10">
      <w:pPr>
        <w:pStyle w:val="ConsPlusNonformat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077349">
        <w:rPr>
          <w:rFonts w:ascii="Times New Roman" w:hAnsi="Times New Roman" w:cs="Times New Roman"/>
          <w:sz w:val="24"/>
          <w:szCs w:val="24"/>
          <w:vertAlign w:val="superscript"/>
        </w:rPr>
        <w:t>(должность)</w:t>
      </w:r>
    </w:p>
    <w:p w:rsidR="00CE3E62" w:rsidRPr="00077349" w:rsidRDefault="00B0414A" w:rsidP="00B0414A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_______</w:t>
      </w:r>
      <w:r w:rsidR="001E7662" w:rsidRPr="00077349">
        <w:rPr>
          <w:rFonts w:ascii="Times New Roman" w:hAnsi="Times New Roman" w:cs="Times New Roman"/>
          <w:sz w:val="24"/>
          <w:szCs w:val="24"/>
          <w:u w:val="single"/>
        </w:rPr>
        <w:t>___________Г.В. Иванова</w:t>
      </w:r>
    </w:p>
    <w:p w:rsidR="00CE3E62" w:rsidRPr="00077349" w:rsidRDefault="00CE3E62" w:rsidP="00D06C10">
      <w:pPr>
        <w:pStyle w:val="ConsPlusNonformat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077349">
        <w:rPr>
          <w:rFonts w:ascii="Times New Roman" w:hAnsi="Times New Roman" w:cs="Times New Roman"/>
          <w:sz w:val="24"/>
          <w:szCs w:val="24"/>
          <w:vertAlign w:val="superscript"/>
        </w:rPr>
        <w:t>(подпись) (инициалы, фамилия)</w:t>
      </w:r>
    </w:p>
    <w:p w:rsidR="00CE3E62" w:rsidRPr="00077349" w:rsidRDefault="00B0414A" w:rsidP="00B0414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CE3E62" w:rsidRPr="00077349">
        <w:rPr>
          <w:rFonts w:ascii="Times New Roman" w:hAnsi="Times New Roman" w:cs="Times New Roman"/>
          <w:sz w:val="24"/>
          <w:szCs w:val="24"/>
        </w:rPr>
        <w:t>от "__</w:t>
      </w:r>
      <w:r w:rsidRPr="00077349">
        <w:rPr>
          <w:rFonts w:ascii="Times New Roman" w:hAnsi="Times New Roman" w:cs="Times New Roman"/>
          <w:sz w:val="24"/>
          <w:szCs w:val="24"/>
        </w:rPr>
        <w:t>__</w:t>
      </w:r>
      <w:r w:rsidR="00CE3E62" w:rsidRPr="00077349">
        <w:rPr>
          <w:rFonts w:ascii="Times New Roman" w:hAnsi="Times New Roman" w:cs="Times New Roman"/>
          <w:sz w:val="24"/>
          <w:szCs w:val="24"/>
        </w:rPr>
        <w:t>" _____________ 20__ г.</w:t>
      </w:r>
    </w:p>
    <w:p w:rsidR="00CE3E62" w:rsidRPr="00077349" w:rsidRDefault="00CE3E62" w:rsidP="00C273E6">
      <w:pPr>
        <w:pStyle w:val="ConsPlusNormal"/>
        <w:jc w:val="both"/>
        <w:rPr>
          <w:rFonts w:ascii="Times New Roman" w:hAnsi="Times New Roman" w:cs="Times New Roman"/>
        </w:rPr>
      </w:pPr>
    </w:p>
    <w:p w:rsidR="001E7662" w:rsidRDefault="001E7662" w:rsidP="00C273E6">
      <w:pPr>
        <w:pStyle w:val="ConsPlusNormal"/>
        <w:jc w:val="both"/>
        <w:rPr>
          <w:rFonts w:ascii="Times New Roman" w:hAnsi="Times New Roman" w:cs="Times New Roman"/>
        </w:rPr>
      </w:pPr>
    </w:p>
    <w:p w:rsidR="00FE2072" w:rsidRPr="00077349" w:rsidRDefault="00FE2072" w:rsidP="00C273E6">
      <w:pPr>
        <w:pStyle w:val="ConsPlusNormal"/>
        <w:jc w:val="both"/>
        <w:rPr>
          <w:rFonts w:ascii="Times New Roman" w:hAnsi="Times New Roman" w:cs="Times New Roman"/>
        </w:rPr>
      </w:pPr>
    </w:p>
    <w:p w:rsidR="00CE3E62" w:rsidRPr="00CD0541" w:rsidRDefault="00CE3E62" w:rsidP="00C273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541">
        <w:rPr>
          <w:rFonts w:ascii="Times New Roman" w:hAnsi="Times New Roman" w:cs="Times New Roman"/>
          <w:b/>
          <w:sz w:val="24"/>
          <w:szCs w:val="24"/>
        </w:rPr>
        <w:t>Должностной регламент</w:t>
      </w:r>
    </w:p>
    <w:p w:rsidR="00CE3E62" w:rsidRPr="00CD0541" w:rsidRDefault="00146F63" w:rsidP="00C273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541">
        <w:rPr>
          <w:rFonts w:ascii="Times New Roman" w:hAnsi="Times New Roman" w:cs="Times New Roman"/>
          <w:b/>
          <w:sz w:val="24"/>
          <w:szCs w:val="24"/>
          <w:u w:val="single"/>
        </w:rPr>
        <w:t>главного</w:t>
      </w:r>
      <w:r w:rsidR="001E7662" w:rsidRPr="00CD0541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государственного налогового инспектора</w:t>
      </w:r>
    </w:p>
    <w:p w:rsidR="001E7662" w:rsidRPr="00CD0541" w:rsidRDefault="001E7662" w:rsidP="00C273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541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отдела </w:t>
      </w:r>
      <w:r w:rsidR="00146F63" w:rsidRPr="00CD0541">
        <w:rPr>
          <w:rFonts w:ascii="Times New Roman" w:hAnsi="Times New Roman" w:cs="Times New Roman"/>
          <w:b/>
          <w:sz w:val="24"/>
          <w:szCs w:val="24"/>
          <w:u w:val="single"/>
        </w:rPr>
        <w:t>выездных проверок</w:t>
      </w:r>
    </w:p>
    <w:p w:rsidR="00CE3E62" w:rsidRPr="00077349" w:rsidRDefault="00FC7C5E" w:rsidP="00C273E6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CE3E62" w:rsidRPr="00077349">
        <w:rPr>
          <w:rFonts w:ascii="Times New Roman" w:hAnsi="Times New Roman" w:cs="Times New Roman"/>
          <w:sz w:val="24"/>
          <w:szCs w:val="24"/>
          <w:vertAlign w:val="superscript"/>
        </w:rPr>
        <w:t>наименование должности, наименование структурного</w:t>
      </w:r>
      <w:r w:rsidR="001E7662" w:rsidRPr="0007734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E3E62" w:rsidRPr="00077349">
        <w:rPr>
          <w:rFonts w:ascii="Times New Roman" w:hAnsi="Times New Roman" w:cs="Times New Roman"/>
          <w:sz w:val="24"/>
          <w:szCs w:val="24"/>
          <w:vertAlign w:val="superscript"/>
        </w:rPr>
        <w:t>подразделения налогового органа Российской Федерации,</w:t>
      </w:r>
      <w:proofErr w:type="gramEnd"/>
    </w:p>
    <w:p w:rsidR="00CE3E62" w:rsidRPr="00077349" w:rsidRDefault="00CE3E62" w:rsidP="00C273E6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77349">
        <w:rPr>
          <w:rFonts w:ascii="Times New Roman" w:hAnsi="Times New Roman" w:cs="Times New Roman"/>
          <w:sz w:val="24"/>
          <w:szCs w:val="24"/>
          <w:vertAlign w:val="superscript"/>
        </w:rPr>
        <w:t>наименование налогового органа Российской Федерации)</w:t>
      </w:r>
    </w:p>
    <w:p w:rsidR="00FE2072" w:rsidRPr="00077349" w:rsidRDefault="00FE2072" w:rsidP="00C273E6">
      <w:pPr>
        <w:pStyle w:val="ConsPlusNormal"/>
        <w:jc w:val="both"/>
        <w:rPr>
          <w:rFonts w:ascii="Times New Roman" w:hAnsi="Times New Roman" w:cs="Times New Roman"/>
        </w:rPr>
      </w:pPr>
    </w:p>
    <w:p w:rsidR="00CE3E62" w:rsidRPr="00FE2072" w:rsidRDefault="00CE3E62" w:rsidP="00C273E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E2072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CE3E62" w:rsidRPr="00077349" w:rsidRDefault="00CE3E62" w:rsidP="00C27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077349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</w:t>
      </w:r>
      <w:r w:rsidR="00146F63" w:rsidRPr="00077349">
        <w:rPr>
          <w:rFonts w:ascii="Times New Roman" w:hAnsi="Times New Roman" w:cs="Times New Roman"/>
          <w:sz w:val="24"/>
          <w:szCs w:val="24"/>
        </w:rPr>
        <w:t>главного</w:t>
      </w:r>
      <w:r w:rsidR="00306D79" w:rsidRPr="00077349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отдела </w:t>
      </w:r>
      <w:r w:rsidR="00146F63" w:rsidRPr="00077349">
        <w:rPr>
          <w:rFonts w:ascii="Times New Roman" w:hAnsi="Times New Roman" w:cs="Times New Roman"/>
          <w:sz w:val="24"/>
          <w:szCs w:val="24"/>
        </w:rPr>
        <w:t>выездных проверок</w:t>
      </w:r>
      <w:r w:rsidR="00306D79" w:rsidRPr="00077349">
        <w:rPr>
          <w:rFonts w:ascii="Times New Roman" w:hAnsi="Times New Roman" w:cs="Times New Roman"/>
          <w:sz w:val="24"/>
          <w:szCs w:val="24"/>
        </w:rPr>
        <w:t xml:space="preserve"> Межрайонной ИФНС России № 4 по Приморскому краю</w:t>
      </w:r>
      <w:r w:rsidRPr="00077349">
        <w:rPr>
          <w:rFonts w:ascii="Times New Roman" w:hAnsi="Times New Roman" w:cs="Times New Roman"/>
          <w:sz w:val="24"/>
          <w:szCs w:val="24"/>
        </w:rPr>
        <w:t xml:space="preserve"> относится к </w:t>
      </w:r>
      <w:r w:rsidR="00146F63" w:rsidRPr="00077349">
        <w:rPr>
          <w:rFonts w:ascii="Times New Roman" w:hAnsi="Times New Roman" w:cs="Times New Roman"/>
          <w:sz w:val="24"/>
          <w:szCs w:val="24"/>
        </w:rPr>
        <w:t>ведущей</w:t>
      </w:r>
      <w:r w:rsidRPr="00077349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</w:t>
      </w:r>
      <w:r w:rsidR="00306D79" w:rsidRPr="00077349">
        <w:rPr>
          <w:rFonts w:ascii="Times New Roman" w:hAnsi="Times New Roman" w:cs="Times New Roman"/>
          <w:sz w:val="24"/>
          <w:szCs w:val="24"/>
        </w:rPr>
        <w:t>специалисты</w:t>
      </w:r>
      <w:r w:rsidRPr="00077349">
        <w:rPr>
          <w:rFonts w:ascii="Times New Roman" w:hAnsi="Times New Roman" w:cs="Times New Roman"/>
          <w:sz w:val="24"/>
          <w:szCs w:val="24"/>
        </w:rPr>
        <w:t>.</w:t>
      </w:r>
    </w:p>
    <w:p w:rsidR="00CE3E62" w:rsidRPr="00077349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</w:t>
      </w:r>
      <w:r w:rsidR="00306D79" w:rsidRPr="00077349">
        <w:rPr>
          <w:rFonts w:ascii="Times New Roman" w:hAnsi="Times New Roman" w:cs="Times New Roman"/>
          <w:sz w:val="24"/>
          <w:szCs w:val="24"/>
        </w:rPr>
        <w:t>–</w:t>
      </w:r>
      <w:r w:rsidRPr="00077349">
        <w:rPr>
          <w:rFonts w:ascii="Times New Roman" w:hAnsi="Times New Roman" w:cs="Times New Roman"/>
          <w:sz w:val="24"/>
          <w:szCs w:val="24"/>
        </w:rPr>
        <w:t xml:space="preserve"> </w:t>
      </w:r>
      <w:r w:rsidR="00146F63" w:rsidRPr="00077349">
        <w:rPr>
          <w:rFonts w:ascii="Times New Roman" w:hAnsi="Times New Roman" w:cs="Times New Roman"/>
          <w:sz w:val="24"/>
          <w:szCs w:val="24"/>
        </w:rPr>
        <w:t>11-3-3-094</w:t>
      </w:r>
      <w:r w:rsidRPr="00077349">
        <w:rPr>
          <w:rFonts w:ascii="Times New Roman" w:hAnsi="Times New Roman" w:cs="Times New Roman"/>
          <w:sz w:val="24"/>
          <w:szCs w:val="24"/>
        </w:rPr>
        <w:t>.</w:t>
      </w:r>
    </w:p>
    <w:p w:rsidR="00CE3E62" w:rsidRPr="00077349" w:rsidRDefault="00CE3E62" w:rsidP="00C27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077349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2. Область профессиональной служебной деятельности </w:t>
      </w:r>
      <w:r w:rsidR="00146F63" w:rsidRPr="00077349">
        <w:rPr>
          <w:rFonts w:ascii="Times New Roman" w:hAnsi="Times New Roman" w:cs="Times New Roman"/>
          <w:sz w:val="24"/>
          <w:szCs w:val="24"/>
        </w:rPr>
        <w:t>главного</w:t>
      </w:r>
      <w:r w:rsidR="00306D79" w:rsidRPr="00077349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</w:t>
      </w:r>
      <w:r w:rsidRPr="00077349">
        <w:rPr>
          <w:rFonts w:ascii="Times New Roman" w:hAnsi="Times New Roman" w:cs="Times New Roman"/>
          <w:sz w:val="24"/>
          <w:szCs w:val="24"/>
        </w:rPr>
        <w:t xml:space="preserve">: </w:t>
      </w:r>
      <w:r w:rsidR="00D214FE" w:rsidRPr="00077349">
        <w:rPr>
          <w:rFonts w:ascii="Times New Roman" w:hAnsi="Times New Roman" w:cs="Times New Roman"/>
          <w:sz w:val="24"/>
          <w:szCs w:val="24"/>
        </w:rPr>
        <w:t>регулирование налоговой деятельности</w:t>
      </w:r>
      <w:r w:rsidRPr="00077349">
        <w:rPr>
          <w:rFonts w:ascii="Times New Roman" w:hAnsi="Times New Roman" w:cs="Times New Roman"/>
          <w:sz w:val="24"/>
          <w:szCs w:val="24"/>
        </w:rPr>
        <w:t>.</w:t>
      </w:r>
    </w:p>
    <w:p w:rsidR="00CE3E62" w:rsidRPr="00077349" w:rsidRDefault="00CE3E62" w:rsidP="00C27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077349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3. Вид профессиональной служебной деятельности </w:t>
      </w:r>
      <w:r w:rsidR="00146F63" w:rsidRPr="00077349">
        <w:rPr>
          <w:rFonts w:ascii="Times New Roman" w:hAnsi="Times New Roman" w:cs="Times New Roman"/>
          <w:sz w:val="24"/>
          <w:szCs w:val="24"/>
        </w:rPr>
        <w:t>главного</w:t>
      </w:r>
      <w:r w:rsidR="00D214FE" w:rsidRPr="00077349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</w:t>
      </w:r>
      <w:r w:rsidRPr="00077349">
        <w:rPr>
          <w:rFonts w:ascii="Times New Roman" w:hAnsi="Times New Roman" w:cs="Times New Roman"/>
          <w:sz w:val="24"/>
          <w:szCs w:val="24"/>
        </w:rPr>
        <w:t xml:space="preserve">: </w:t>
      </w:r>
      <w:r w:rsidR="00C13A9F" w:rsidRPr="00077349">
        <w:rPr>
          <w:rFonts w:ascii="Times New Roman" w:hAnsi="Times New Roman" w:cs="Times New Roman"/>
          <w:sz w:val="24"/>
          <w:szCs w:val="24"/>
        </w:rPr>
        <w:t>выездные проверки.</w:t>
      </w:r>
      <w:r w:rsidR="00D214FE" w:rsidRPr="000773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E62" w:rsidRPr="00077349" w:rsidRDefault="00CE3E62" w:rsidP="00C27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077349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4. Назначение на должность и освобождение от должности </w:t>
      </w:r>
      <w:r w:rsidR="00146F63" w:rsidRPr="00077349">
        <w:rPr>
          <w:rFonts w:ascii="Times New Roman" w:hAnsi="Times New Roman" w:cs="Times New Roman"/>
          <w:sz w:val="24"/>
          <w:szCs w:val="24"/>
        </w:rPr>
        <w:t>главного</w:t>
      </w:r>
      <w:r w:rsidR="00D214FE" w:rsidRPr="00077349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</w:t>
      </w:r>
      <w:r w:rsidRPr="00077349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AB7D4E" w:rsidRPr="00077349">
        <w:rPr>
          <w:rFonts w:ascii="Times New Roman" w:hAnsi="Times New Roman" w:cs="Times New Roman"/>
          <w:sz w:val="24"/>
          <w:szCs w:val="24"/>
        </w:rPr>
        <w:t>приказом начальника (</w:t>
      </w:r>
      <w:proofErr w:type="spellStart"/>
      <w:r w:rsidR="00AB7D4E" w:rsidRPr="00077349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AB7D4E" w:rsidRPr="00077349">
        <w:rPr>
          <w:rFonts w:ascii="Times New Roman" w:hAnsi="Times New Roman" w:cs="Times New Roman"/>
          <w:sz w:val="24"/>
          <w:szCs w:val="24"/>
        </w:rPr>
        <w:t>. начальника) Межрайонной ИФНС России № 4 по Приморскому краю (далее - Инспекция)</w:t>
      </w:r>
      <w:r w:rsidRPr="00077349">
        <w:rPr>
          <w:rFonts w:ascii="Times New Roman" w:hAnsi="Times New Roman" w:cs="Times New Roman"/>
          <w:sz w:val="24"/>
          <w:szCs w:val="24"/>
        </w:rPr>
        <w:t>.</w:t>
      </w:r>
    </w:p>
    <w:p w:rsidR="00CE3E62" w:rsidRPr="00077349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5. </w:t>
      </w:r>
      <w:r w:rsidR="00C13A9F" w:rsidRPr="00077349">
        <w:rPr>
          <w:rFonts w:ascii="Times New Roman" w:hAnsi="Times New Roman" w:cs="Times New Roman"/>
          <w:sz w:val="24"/>
          <w:szCs w:val="24"/>
        </w:rPr>
        <w:t>Главный</w:t>
      </w:r>
      <w:r w:rsidR="00AB7D4E" w:rsidRPr="00077349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</w:t>
      </w:r>
      <w:r w:rsidRPr="00077349">
        <w:rPr>
          <w:rFonts w:ascii="Times New Roman" w:hAnsi="Times New Roman" w:cs="Times New Roman"/>
          <w:sz w:val="24"/>
          <w:szCs w:val="24"/>
        </w:rPr>
        <w:t xml:space="preserve">непосредственно подчиняется </w:t>
      </w:r>
      <w:r w:rsidR="00AB7D4E" w:rsidRPr="00077349">
        <w:rPr>
          <w:rFonts w:ascii="Times New Roman" w:hAnsi="Times New Roman" w:cs="Times New Roman"/>
          <w:sz w:val="24"/>
          <w:szCs w:val="24"/>
        </w:rPr>
        <w:t>начальнику отдела</w:t>
      </w:r>
      <w:r w:rsidRPr="00077349">
        <w:rPr>
          <w:rFonts w:ascii="Times New Roman" w:hAnsi="Times New Roman" w:cs="Times New Roman"/>
          <w:sz w:val="24"/>
          <w:szCs w:val="24"/>
        </w:rPr>
        <w:t>.</w:t>
      </w:r>
    </w:p>
    <w:p w:rsidR="00CE3E62" w:rsidRPr="00077349" w:rsidRDefault="00CE3E62" w:rsidP="00C27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FE2072" w:rsidRDefault="00CE3E62" w:rsidP="00C273E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E2072">
        <w:rPr>
          <w:rFonts w:ascii="Times New Roman" w:hAnsi="Times New Roman" w:cs="Times New Roman"/>
          <w:b/>
          <w:sz w:val="24"/>
          <w:szCs w:val="24"/>
        </w:rPr>
        <w:t>II. Квалификационные требования для замещения должности</w:t>
      </w:r>
    </w:p>
    <w:p w:rsidR="00CE3E62" w:rsidRPr="00077349" w:rsidRDefault="00CE3E62" w:rsidP="00C27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E2072">
        <w:rPr>
          <w:rFonts w:ascii="Times New Roman" w:hAnsi="Times New Roman" w:cs="Times New Roman"/>
          <w:b/>
          <w:sz w:val="24"/>
          <w:szCs w:val="24"/>
        </w:rPr>
        <w:t>гражданской службы</w:t>
      </w:r>
    </w:p>
    <w:p w:rsidR="00CE3E62" w:rsidRPr="00077349" w:rsidRDefault="00CE3E62" w:rsidP="00C27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E3E62" w:rsidRPr="00077349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6. Для замещения должности </w:t>
      </w:r>
      <w:r w:rsidR="00146F63" w:rsidRPr="00077349">
        <w:rPr>
          <w:rFonts w:ascii="Times New Roman" w:hAnsi="Times New Roman" w:cs="Times New Roman"/>
          <w:sz w:val="24"/>
          <w:szCs w:val="24"/>
        </w:rPr>
        <w:t>главного</w:t>
      </w:r>
      <w:r w:rsidR="00AB7D4E" w:rsidRPr="00077349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</w:t>
      </w:r>
      <w:r w:rsidRPr="00077349">
        <w:rPr>
          <w:rFonts w:ascii="Times New Roman" w:hAnsi="Times New Roman" w:cs="Times New Roman"/>
          <w:sz w:val="24"/>
          <w:szCs w:val="24"/>
        </w:rPr>
        <w:t xml:space="preserve"> устан</w:t>
      </w:r>
      <w:r w:rsidR="00DF4945" w:rsidRPr="00077349">
        <w:rPr>
          <w:rFonts w:ascii="Times New Roman" w:hAnsi="Times New Roman" w:cs="Times New Roman"/>
          <w:sz w:val="24"/>
          <w:szCs w:val="24"/>
        </w:rPr>
        <w:t>авливаются следующие требования:</w:t>
      </w:r>
    </w:p>
    <w:p w:rsidR="00B0414A" w:rsidRPr="00077349" w:rsidRDefault="00B0414A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077349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6.1. Наличие </w:t>
      </w:r>
      <w:r w:rsidR="003A0A5A" w:rsidRPr="00077349">
        <w:rPr>
          <w:rFonts w:ascii="Times New Roman" w:hAnsi="Times New Roman" w:cs="Times New Roman"/>
          <w:sz w:val="24"/>
          <w:szCs w:val="24"/>
        </w:rPr>
        <w:t xml:space="preserve">высшего образования не ниже уровня </w:t>
      </w:r>
      <w:proofErr w:type="spellStart"/>
      <w:r w:rsidR="003A0A5A" w:rsidRPr="00077349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77349">
        <w:rPr>
          <w:rFonts w:ascii="Times New Roman" w:hAnsi="Times New Roman" w:cs="Times New Roman"/>
          <w:sz w:val="24"/>
          <w:szCs w:val="24"/>
        </w:rPr>
        <w:t xml:space="preserve"> по специальности, направлению подготовки: </w:t>
      </w:r>
      <w:r w:rsidR="003A0A5A" w:rsidRPr="00077349">
        <w:rPr>
          <w:rFonts w:ascii="Times New Roman" w:hAnsi="Times New Roman" w:cs="Times New Roman"/>
          <w:sz w:val="24"/>
          <w:szCs w:val="24"/>
        </w:rPr>
        <w:t xml:space="preserve">"Государственное и муниципальное управление", "Государственный аудит", "Экономика", "Финансы и кредит", "Менеджмент", "Управление персоналом", "Юриспруденция"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</w:r>
    </w:p>
    <w:p w:rsidR="00B0414A" w:rsidRPr="00077349" w:rsidRDefault="00B0414A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077349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6.2</w:t>
      </w:r>
      <w:r w:rsidR="001416CF">
        <w:rPr>
          <w:rFonts w:ascii="Times New Roman" w:hAnsi="Times New Roman" w:cs="Times New Roman"/>
          <w:sz w:val="24"/>
          <w:szCs w:val="24"/>
        </w:rPr>
        <w:t>. Без предъявления требований к стажу.</w:t>
      </w:r>
    </w:p>
    <w:p w:rsidR="00B0414A" w:rsidRPr="00077349" w:rsidRDefault="00B0414A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077349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6.3. Наличие базовых знаний</w:t>
      </w:r>
      <w:r w:rsidR="00646900" w:rsidRPr="00077349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646900" w:rsidRPr="00077349" w:rsidRDefault="00646900" w:rsidP="00C273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lastRenderedPageBreak/>
        <w:t>- требования к знанию государственного языка Российской Федерации (русского языка);</w:t>
      </w:r>
    </w:p>
    <w:p w:rsidR="00646900" w:rsidRPr="00077349" w:rsidRDefault="00646900" w:rsidP="00C273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- требования к знаниям основ </w:t>
      </w:r>
      <w:hyperlink r:id="rId8" w:history="1">
        <w:r w:rsidRPr="00077349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077349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646900" w:rsidRPr="00077349" w:rsidRDefault="00646900" w:rsidP="00C273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 требования к знаниям и умениям в области информационно-коммуникационных технологий;</w:t>
      </w:r>
    </w:p>
    <w:p w:rsidR="00646900" w:rsidRPr="00077349" w:rsidRDefault="00646900" w:rsidP="00C273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B0414A" w:rsidRPr="00077349" w:rsidRDefault="00B0414A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077349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6.4. Наличие профессиональных знаний:</w:t>
      </w:r>
    </w:p>
    <w:p w:rsidR="00B0414A" w:rsidRPr="00077349" w:rsidRDefault="00B0414A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077349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6.4.1. В сфере законодательства Российской Федерации: </w:t>
      </w:r>
    </w:p>
    <w:p w:rsidR="00AA7692" w:rsidRPr="00077349" w:rsidRDefault="00DF494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077349">
        <w:rPr>
          <w:rFonts w:ascii="Times New Roman" w:hAnsi="Times New Roman" w:cs="Times New Roman"/>
          <w:sz w:val="24"/>
          <w:szCs w:val="24"/>
        </w:rPr>
        <w:t xml:space="preserve">Налоговый </w:t>
      </w:r>
      <w:hyperlink r:id="rId9" w:history="1">
        <w:r w:rsidR="00AA7692" w:rsidRPr="00077349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AA7692" w:rsidRPr="0007734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414221" w:rsidRPr="00077349">
        <w:rPr>
          <w:rFonts w:ascii="Times New Roman" w:hAnsi="Times New Roman" w:cs="Times New Roman"/>
          <w:sz w:val="24"/>
          <w:szCs w:val="24"/>
        </w:rPr>
        <w:t>;</w:t>
      </w:r>
    </w:p>
    <w:p w:rsidR="00AA7692" w:rsidRPr="00077349" w:rsidRDefault="00DF494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077349">
        <w:rPr>
          <w:rFonts w:ascii="Times New Roman" w:hAnsi="Times New Roman" w:cs="Times New Roman"/>
          <w:sz w:val="24"/>
          <w:szCs w:val="24"/>
        </w:rPr>
        <w:t xml:space="preserve">Бюджетный </w:t>
      </w:r>
      <w:hyperlink r:id="rId10" w:history="1">
        <w:r w:rsidR="00AA7692" w:rsidRPr="00077349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AA7692" w:rsidRPr="0007734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414221" w:rsidRPr="00077349">
        <w:rPr>
          <w:rFonts w:ascii="Times New Roman" w:hAnsi="Times New Roman" w:cs="Times New Roman"/>
          <w:sz w:val="24"/>
          <w:szCs w:val="24"/>
        </w:rPr>
        <w:t>;</w:t>
      </w:r>
    </w:p>
    <w:p w:rsidR="00AA7692" w:rsidRPr="00077349" w:rsidRDefault="00DF494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077349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1" w:history="1">
        <w:r w:rsidR="00AA7692" w:rsidRPr="0007734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077349">
        <w:rPr>
          <w:rFonts w:ascii="Times New Roman" w:hAnsi="Times New Roman" w:cs="Times New Roman"/>
          <w:sz w:val="24"/>
          <w:szCs w:val="24"/>
        </w:rPr>
        <w:t xml:space="preserve"> от 08 августа 2001 г. N 129-ФЗ "О государственной регистрации юридических лиц и индивидуальных предпринимателей" (с изменениями и дополнениями);</w:t>
      </w:r>
    </w:p>
    <w:p w:rsidR="00AA7692" w:rsidRPr="00077349" w:rsidRDefault="00DF494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077349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2" w:history="1">
        <w:r w:rsidR="00AA7692" w:rsidRPr="0007734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077349">
        <w:rPr>
          <w:rFonts w:ascii="Times New Roman" w:hAnsi="Times New Roman" w:cs="Times New Roman"/>
          <w:sz w:val="24"/>
          <w:szCs w:val="24"/>
        </w:rPr>
        <w:t xml:space="preserve"> от 06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AA7692" w:rsidRPr="00077349" w:rsidRDefault="00DF494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077349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3" w:history="1">
        <w:r w:rsidR="00AA7692" w:rsidRPr="0007734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077349">
        <w:rPr>
          <w:rFonts w:ascii="Times New Roman" w:hAnsi="Times New Roman" w:cs="Times New Roman"/>
          <w:sz w:val="24"/>
          <w:szCs w:val="24"/>
        </w:rPr>
        <w:t xml:space="preserve"> от 06 октября 2003 г. N 131-ФЗ "Об общих принципах организации местного самоуправления в Российской Федерации";</w:t>
      </w:r>
    </w:p>
    <w:p w:rsidR="00AA7692" w:rsidRPr="00077349" w:rsidRDefault="00DF494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077349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4" w:history="1">
        <w:r w:rsidR="00AA7692" w:rsidRPr="0007734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077349">
        <w:rPr>
          <w:rFonts w:ascii="Times New Roman" w:hAnsi="Times New Roman" w:cs="Times New Roman"/>
          <w:sz w:val="24"/>
          <w:szCs w:val="24"/>
        </w:rPr>
        <w:t xml:space="preserve"> от 29 ноября 2007 г. N 282-ФЗ "Об официальном статистическом учете и системе государственной статистики в Российской Федерации";</w:t>
      </w:r>
    </w:p>
    <w:p w:rsidR="00AA7692" w:rsidRPr="00077349" w:rsidRDefault="00DF494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077349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5" w:history="1">
        <w:r w:rsidR="00AA7692" w:rsidRPr="0007734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077349">
        <w:rPr>
          <w:rFonts w:ascii="Times New Roman" w:hAnsi="Times New Roman" w:cs="Times New Roman"/>
          <w:sz w:val="24"/>
          <w:szCs w:val="24"/>
        </w:rPr>
        <w:t xml:space="preserve"> от 09 февраля 2009 г. N 8-ФЗ "Об обеспечении доступа к информации о деятельности государственных органов и органов местного самоуправления";</w:t>
      </w:r>
    </w:p>
    <w:p w:rsidR="00AA7692" w:rsidRPr="00077349" w:rsidRDefault="00DF494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077349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6" w:history="1">
        <w:r w:rsidR="00AA7692" w:rsidRPr="0007734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077349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AA7692" w:rsidRPr="00077349" w:rsidRDefault="00DF494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077349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7" w:history="1">
        <w:r w:rsidR="00AA7692" w:rsidRPr="0007734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077349">
        <w:rPr>
          <w:rFonts w:ascii="Times New Roman" w:hAnsi="Times New Roman" w:cs="Times New Roman"/>
          <w:sz w:val="24"/>
          <w:szCs w:val="24"/>
        </w:rPr>
        <w:t xml:space="preserve">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</w:r>
    </w:p>
    <w:p w:rsidR="00AA7692" w:rsidRPr="00077349" w:rsidRDefault="00DF494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- </w:t>
      </w:r>
      <w:hyperlink r:id="rId18" w:history="1">
        <w:r w:rsidR="00AA7692" w:rsidRPr="0007734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077349">
        <w:rPr>
          <w:rFonts w:ascii="Times New Roman" w:hAnsi="Times New Roman" w:cs="Times New Roman"/>
          <w:sz w:val="24"/>
          <w:szCs w:val="24"/>
        </w:rPr>
        <w:t xml:space="preserve"> Российской Федерации от 21 марта 1991 г. N 943-1 "О налоговых органах Российской Федерации";</w:t>
      </w:r>
    </w:p>
    <w:p w:rsidR="00AA7692" w:rsidRPr="00077349" w:rsidRDefault="00DF494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077349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9" w:history="1">
        <w:r w:rsidR="00AA7692" w:rsidRPr="0007734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077349">
        <w:rPr>
          <w:rFonts w:ascii="Times New Roman" w:hAnsi="Times New Roman" w:cs="Times New Roman"/>
          <w:sz w:val="24"/>
          <w:szCs w:val="24"/>
        </w:rPr>
        <w:t xml:space="preserve"> Российской Федерации от 27 июля 2006 г. N 152-ФЗ "О персональных данных";</w:t>
      </w:r>
    </w:p>
    <w:p w:rsidR="00AA7692" w:rsidRPr="00077349" w:rsidRDefault="00DF494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077349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0" w:history="1">
        <w:r w:rsidR="00AA7692" w:rsidRPr="0007734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A7692" w:rsidRPr="00077349">
        <w:rPr>
          <w:rFonts w:ascii="Times New Roman" w:hAnsi="Times New Roman" w:cs="Times New Roman"/>
          <w:sz w:val="24"/>
          <w:szCs w:val="24"/>
        </w:rPr>
        <w:t xml:space="preserve"> Российской Федерации от 6 апреля 2011 г. N 63-ФЗ "Об электронной подписи";</w:t>
      </w:r>
    </w:p>
    <w:p w:rsidR="00AA7692" w:rsidRPr="00077349" w:rsidRDefault="00DF494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- </w:t>
      </w:r>
      <w:hyperlink r:id="rId21" w:history="1">
        <w:r w:rsidR="00AA7692" w:rsidRPr="00077349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="00AA7692" w:rsidRPr="00077349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7 мая 2012 г. N 601 "Об основных направлениях совершенствования системы государственного управления";</w:t>
      </w:r>
    </w:p>
    <w:p w:rsidR="004B4B52" w:rsidRPr="00077349" w:rsidRDefault="00DF494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- </w:t>
      </w:r>
      <w:hyperlink r:id="rId22" w:history="1">
        <w:r w:rsidR="00AA7692" w:rsidRPr="00077349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="00AA7692" w:rsidRPr="00077349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</w:p>
    <w:p w:rsidR="00AA7692" w:rsidRPr="00077349" w:rsidRDefault="008D714E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- </w:t>
      </w:r>
      <w:hyperlink r:id="rId23" w:history="1">
        <w:r w:rsidR="00AA7692" w:rsidRPr="00077349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AA7692" w:rsidRPr="0007734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 сентября 2004 г. N 506 "Об утверждении Положения о Федеральной налоговой службе";</w:t>
      </w:r>
    </w:p>
    <w:p w:rsidR="00AA7692" w:rsidRPr="00077349" w:rsidRDefault="008D714E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7349">
        <w:rPr>
          <w:rFonts w:ascii="Times New Roman" w:hAnsi="Times New Roman" w:cs="Times New Roman"/>
          <w:sz w:val="24"/>
          <w:szCs w:val="24"/>
        </w:rPr>
        <w:t>-</w:t>
      </w:r>
      <w:r w:rsidR="00AA7692" w:rsidRPr="00077349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="00AA7692" w:rsidRPr="00077349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AA7692" w:rsidRPr="00077349">
        <w:rPr>
          <w:rFonts w:ascii="Times New Roman" w:hAnsi="Times New Roman" w:cs="Times New Roman"/>
          <w:sz w:val="24"/>
          <w:szCs w:val="24"/>
        </w:rPr>
        <w:t xml:space="preserve">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</w:t>
      </w:r>
      <w:proofErr w:type="gramEnd"/>
      <w:r w:rsidR="00AA7692" w:rsidRPr="0007734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A7692" w:rsidRPr="00077349">
        <w:rPr>
          <w:rFonts w:ascii="Times New Roman" w:hAnsi="Times New Roman" w:cs="Times New Roman"/>
          <w:sz w:val="24"/>
          <w:szCs w:val="24"/>
        </w:rPr>
        <w:t xml:space="preserve"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</w:t>
      </w:r>
      <w:r w:rsidR="00640B97" w:rsidRPr="00077349">
        <w:rPr>
          <w:rFonts w:ascii="Times New Roman" w:hAnsi="Times New Roman" w:cs="Times New Roman"/>
          <w:sz w:val="24"/>
          <w:szCs w:val="24"/>
        </w:rPr>
        <w:t>(расчетов)";</w:t>
      </w:r>
      <w:proofErr w:type="gramEnd"/>
    </w:p>
    <w:p w:rsidR="00640B97" w:rsidRPr="00077349" w:rsidRDefault="00640B97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- приказ от 30 июня 2009 г. МВД России N 495 и ФНС России N ММ-7-2-347 "Об утверждении порядка взаимодействия органов внутренних дел и налоговых органов по </w:t>
      </w:r>
      <w:r w:rsidRPr="00077349">
        <w:rPr>
          <w:rFonts w:ascii="Times New Roman" w:hAnsi="Times New Roman" w:cs="Times New Roman"/>
          <w:sz w:val="24"/>
          <w:szCs w:val="24"/>
        </w:rPr>
        <w:lastRenderedPageBreak/>
        <w:t>предупреждению, выявлению и пресечению налоговых правонарушений и преступлений";</w:t>
      </w:r>
    </w:p>
    <w:p w:rsidR="00640B97" w:rsidRPr="00077349" w:rsidRDefault="00640B97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7349">
        <w:rPr>
          <w:rFonts w:ascii="Times New Roman" w:hAnsi="Times New Roman" w:cs="Times New Roman"/>
          <w:sz w:val="24"/>
          <w:szCs w:val="24"/>
        </w:rPr>
        <w:t>- 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0773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7349">
        <w:rPr>
          <w:rFonts w:ascii="Times New Roman" w:hAnsi="Times New Roman" w:cs="Times New Roman"/>
          <w:sz w:val="24"/>
          <w:szCs w:val="24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640B97" w:rsidRPr="00077349" w:rsidRDefault="00640B97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7349">
        <w:rPr>
          <w:rFonts w:ascii="Times New Roman" w:hAnsi="Times New Roman" w:cs="Times New Roman"/>
          <w:sz w:val="24"/>
          <w:szCs w:val="24"/>
        </w:rPr>
        <w:t>- приказ ФНС России от 25 июля 2012 г. N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</w:r>
      <w:proofErr w:type="gramEnd"/>
    </w:p>
    <w:p w:rsidR="00640B97" w:rsidRPr="00077349" w:rsidRDefault="00640B97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 приказ Минфина Российской Федерации N 20н, МНС Российской Федерации N ГБ-3-04/39 от 10 марта 1999 г. "Об утверждении Положения о порядке проведения инвентаризации имущества налогоплательщиков при налоговой проверке";</w:t>
      </w:r>
    </w:p>
    <w:p w:rsidR="00640B97" w:rsidRPr="00077349" w:rsidRDefault="00640B97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 приказ ФНС России от 2 августа 2005 г. N САЭ-3-06/354@ "Об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правонарушениях";</w:t>
      </w:r>
    </w:p>
    <w:p w:rsidR="00640B97" w:rsidRPr="00077349" w:rsidRDefault="00640B97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 приказ ФНС Российской Федерации от 17 февраля 2011 г. N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</w:t>
      </w:r>
    </w:p>
    <w:p w:rsidR="00640B97" w:rsidRPr="00077349" w:rsidRDefault="00640B97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 приказ ФНС России от 7 мая 2007 г. N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сборах";</w:t>
      </w:r>
    </w:p>
    <w:p w:rsidR="00640B97" w:rsidRPr="00077349" w:rsidRDefault="00640B97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 приказ ФНС России от 30 мая 2007 г. N ММ-3-06/333@ "Об утверждении Концепции системы планирования выездных налоговых проверок";</w:t>
      </w:r>
    </w:p>
    <w:p w:rsidR="00640B97" w:rsidRPr="00077349" w:rsidRDefault="00640B97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7349">
        <w:rPr>
          <w:rFonts w:ascii="Times New Roman" w:hAnsi="Times New Roman" w:cs="Times New Roman"/>
          <w:sz w:val="24"/>
          <w:szCs w:val="24"/>
        </w:rPr>
        <w:t>- приказ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</w:t>
      </w:r>
      <w:proofErr w:type="gramEnd"/>
      <w:r w:rsidRPr="00077349">
        <w:rPr>
          <w:rFonts w:ascii="Times New Roman" w:hAnsi="Times New Roman" w:cs="Times New Roman"/>
          <w:sz w:val="24"/>
          <w:szCs w:val="24"/>
        </w:rPr>
        <w:t xml:space="preserve">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077349">
        <w:rPr>
          <w:rFonts w:ascii="Times New Roman" w:hAnsi="Times New Roman" w:cs="Times New Roman"/>
          <w:sz w:val="24"/>
          <w:szCs w:val="24"/>
        </w:rPr>
        <w:t>дела</w:t>
      </w:r>
      <w:proofErr w:type="gramEnd"/>
      <w:r w:rsidRPr="00077349">
        <w:rPr>
          <w:rFonts w:ascii="Times New Roman" w:hAnsi="Times New Roman" w:cs="Times New Roman"/>
          <w:sz w:val="24"/>
          <w:szCs w:val="24"/>
        </w:rPr>
        <w:t xml:space="preserve">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2015 г</w:t>
      </w:r>
      <w:r w:rsidR="001F78A7" w:rsidRPr="00077349">
        <w:rPr>
          <w:rFonts w:ascii="Times New Roman" w:hAnsi="Times New Roman" w:cs="Times New Roman"/>
          <w:sz w:val="24"/>
          <w:szCs w:val="24"/>
        </w:rPr>
        <w:t>., регистрационный номер 37445);</w:t>
      </w:r>
    </w:p>
    <w:p w:rsidR="001F78A7" w:rsidRPr="00077349" w:rsidRDefault="001F78A7" w:rsidP="00C273E6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077349">
        <w:rPr>
          <w:rFonts w:eastAsiaTheme="minorHAnsi"/>
          <w:bCs/>
          <w:lang w:eastAsia="en-US"/>
        </w:rPr>
        <w:t xml:space="preserve">         - приказ МНС России от 17.11.2003 N БГ-3-06/627@ (ред. от 27.05.2016) "Об утверждении Единых требований к формированию информационных ресурсов по камеральным и выездным налоговым проверкам".</w:t>
      </w:r>
    </w:p>
    <w:p w:rsidR="00CE3E62" w:rsidRPr="00077349" w:rsidRDefault="00C13A9F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Главный</w:t>
      </w:r>
      <w:r w:rsidR="004B4B52" w:rsidRPr="00077349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</w:t>
      </w:r>
      <w:r w:rsidR="00CE3E62" w:rsidRPr="00077349">
        <w:rPr>
          <w:rFonts w:ascii="Times New Roman" w:hAnsi="Times New Roman" w:cs="Times New Roman"/>
          <w:sz w:val="24"/>
          <w:szCs w:val="24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B0414A" w:rsidRPr="00077349" w:rsidRDefault="00B0414A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077349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6.4.2. Иные профессиональные знания</w:t>
      </w:r>
      <w:r w:rsidR="004B4B52" w:rsidRPr="00077349">
        <w:rPr>
          <w:rFonts w:ascii="Times New Roman" w:hAnsi="Times New Roman" w:cs="Times New Roman"/>
          <w:sz w:val="24"/>
          <w:szCs w:val="24"/>
        </w:rPr>
        <w:t>:</w:t>
      </w:r>
    </w:p>
    <w:p w:rsidR="00AA7692" w:rsidRPr="00077349" w:rsidRDefault="00B46E5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077349">
        <w:rPr>
          <w:rFonts w:ascii="Times New Roman" w:hAnsi="Times New Roman" w:cs="Times New Roman"/>
          <w:sz w:val="24"/>
          <w:szCs w:val="24"/>
        </w:rPr>
        <w:t>основы экономики, финансов и кредита, бухгалтерского и налогового учета;</w:t>
      </w:r>
    </w:p>
    <w:p w:rsidR="00AA7692" w:rsidRPr="00077349" w:rsidRDefault="00B46E5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</w:t>
      </w:r>
      <w:r w:rsidR="00AA7692" w:rsidRPr="00077349">
        <w:rPr>
          <w:rFonts w:ascii="Times New Roman" w:hAnsi="Times New Roman" w:cs="Times New Roman"/>
          <w:sz w:val="24"/>
          <w:szCs w:val="24"/>
        </w:rPr>
        <w:t xml:space="preserve"> основы налогообложения;</w:t>
      </w:r>
    </w:p>
    <w:p w:rsidR="00AA7692" w:rsidRPr="00077349" w:rsidRDefault="00B46E5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A7692" w:rsidRPr="00077349">
        <w:rPr>
          <w:rFonts w:ascii="Times New Roman" w:hAnsi="Times New Roman" w:cs="Times New Roman"/>
          <w:sz w:val="24"/>
          <w:szCs w:val="24"/>
        </w:rPr>
        <w:t>основы финансовых и кредитных отношений;</w:t>
      </w:r>
    </w:p>
    <w:p w:rsidR="00AA7692" w:rsidRPr="00077349" w:rsidRDefault="00B46E5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- </w:t>
      </w:r>
      <w:r w:rsidR="00AA7692" w:rsidRPr="00077349">
        <w:rPr>
          <w:rFonts w:ascii="Times New Roman" w:hAnsi="Times New Roman" w:cs="Times New Roman"/>
          <w:sz w:val="24"/>
          <w:szCs w:val="24"/>
        </w:rPr>
        <w:t>общие положения о налоговом контроле;</w:t>
      </w:r>
    </w:p>
    <w:p w:rsidR="00AA7692" w:rsidRPr="00077349" w:rsidRDefault="00B46E5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</w:t>
      </w:r>
      <w:r w:rsidR="00AA7692" w:rsidRPr="00077349">
        <w:rPr>
          <w:rFonts w:ascii="Times New Roman" w:hAnsi="Times New Roman" w:cs="Times New Roman"/>
          <w:sz w:val="24"/>
          <w:szCs w:val="24"/>
        </w:rPr>
        <w:t xml:space="preserve"> принципы формирования бюджетной системы Российской Федерации;</w:t>
      </w:r>
    </w:p>
    <w:p w:rsidR="00AA7692" w:rsidRPr="00077349" w:rsidRDefault="00B46E5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</w:t>
      </w:r>
      <w:r w:rsidR="00AA7692" w:rsidRPr="00077349">
        <w:rPr>
          <w:rFonts w:ascii="Times New Roman" w:hAnsi="Times New Roman" w:cs="Times New Roman"/>
          <w:sz w:val="24"/>
          <w:szCs w:val="24"/>
        </w:rPr>
        <w:t xml:space="preserve"> принципы формирования налоговой системы Российской Федерации;</w:t>
      </w:r>
    </w:p>
    <w:p w:rsidR="00AA7692" w:rsidRPr="00077349" w:rsidRDefault="00B46E5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</w:t>
      </w:r>
      <w:r w:rsidR="00AA7692" w:rsidRPr="00077349">
        <w:rPr>
          <w:rFonts w:ascii="Times New Roman" w:hAnsi="Times New Roman" w:cs="Times New Roman"/>
          <w:sz w:val="24"/>
          <w:szCs w:val="24"/>
        </w:rPr>
        <w:t xml:space="preserve"> порядок проведения мероприятий налогового контроля;</w:t>
      </w:r>
    </w:p>
    <w:p w:rsidR="00AA7692" w:rsidRPr="00077349" w:rsidRDefault="00B46E55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</w:t>
      </w:r>
      <w:r w:rsidR="00AA7692" w:rsidRPr="00077349">
        <w:rPr>
          <w:rFonts w:ascii="Times New Roman" w:hAnsi="Times New Roman" w:cs="Times New Roman"/>
          <w:sz w:val="24"/>
          <w:szCs w:val="24"/>
        </w:rPr>
        <w:t xml:space="preserve"> принципы налогового администрирования.</w:t>
      </w:r>
    </w:p>
    <w:p w:rsidR="001F78A7" w:rsidRPr="00077349" w:rsidRDefault="001F78A7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 порядок и критерии отбора налогоплательщиков для формирования плана выездных налоговых проверок;</w:t>
      </w:r>
    </w:p>
    <w:p w:rsidR="001F78A7" w:rsidRPr="00077349" w:rsidRDefault="001F78A7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 понятие "налоговый контроль".</w:t>
      </w:r>
    </w:p>
    <w:p w:rsidR="001F78A7" w:rsidRPr="00077349" w:rsidRDefault="001F78A7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- особенности проведения выездных налоговых проверок, в </w:t>
      </w:r>
      <w:proofErr w:type="spellStart"/>
      <w:r w:rsidRPr="0007734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077349">
        <w:rPr>
          <w:rFonts w:ascii="Times New Roman" w:hAnsi="Times New Roman" w:cs="Times New Roman"/>
          <w:sz w:val="24"/>
          <w:szCs w:val="24"/>
        </w:rPr>
        <w:t>. консолидированной группы налогоплательщиков;</w:t>
      </w:r>
    </w:p>
    <w:p w:rsidR="001F78A7" w:rsidRPr="00077349" w:rsidRDefault="001F78A7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 порядок и сроки проведения выездных налоговых проверок;</w:t>
      </w:r>
    </w:p>
    <w:p w:rsidR="001F78A7" w:rsidRPr="00077349" w:rsidRDefault="001F78A7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 порядок и сроки рассмотрени</w:t>
      </w:r>
      <w:r w:rsidR="00077349">
        <w:rPr>
          <w:rFonts w:ascii="Times New Roman" w:hAnsi="Times New Roman" w:cs="Times New Roman"/>
          <w:sz w:val="24"/>
          <w:szCs w:val="24"/>
        </w:rPr>
        <w:t>я материалов налоговой проверки;</w:t>
      </w:r>
    </w:p>
    <w:p w:rsidR="001F78A7" w:rsidRPr="00077349" w:rsidRDefault="001F78A7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 порядок осуществления мероприятий налогового контроля при проведении выездных налоговых проверок.</w:t>
      </w:r>
    </w:p>
    <w:p w:rsidR="00B0414A" w:rsidRPr="00077349" w:rsidRDefault="00B0414A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077349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6.5. Наличие функциональных знаний</w:t>
      </w:r>
      <w:r w:rsidR="00F6320E" w:rsidRPr="00077349">
        <w:rPr>
          <w:rFonts w:ascii="Times New Roman" w:hAnsi="Times New Roman" w:cs="Times New Roman"/>
          <w:sz w:val="24"/>
          <w:szCs w:val="24"/>
        </w:rPr>
        <w:t>:</w:t>
      </w:r>
    </w:p>
    <w:p w:rsidR="00F6320E" w:rsidRPr="00077349" w:rsidRDefault="00F6320E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 принципы, методы, технологии и механизмы осуществления контроля (надзора);</w:t>
      </w:r>
    </w:p>
    <w:p w:rsidR="00F6320E" w:rsidRPr="00077349" w:rsidRDefault="00F6320E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 виды, назначение и технологии организации проверочных процедур;</w:t>
      </w:r>
    </w:p>
    <w:p w:rsidR="00F6320E" w:rsidRPr="00077349" w:rsidRDefault="00F6320E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 понятие единого реестра проверок, процедура его формирования;</w:t>
      </w:r>
    </w:p>
    <w:p w:rsidR="00F6320E" w:rsidRPr="00077349" w:rsidRDefault="00F6320E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 институт предварительной проверки жалобы и иной информации, поступившей в контрольно-надзорный орган;</w:t>
      </w:r>
    </w:p>
    <w:p w:rsidR="00F6320E" w:rsidRPr="00077349" w:rsidRDefault="00F6320E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 процедура организации проверки: порядок, этапы, инструменты проведения;</w:t>
      </w:r>
    </w:p>
    <w:p w:rsidR="00F6320E" w:rsidRPr="00077349" w:rsidRDefault="00F6320E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 ограничения при проведении проверочных процедур;</w:t>
      </w:r>
    </w:p>
    <w:p w:rsidR="00F6320E" w:rsidRPr="00077349" w:rsidRDefault="00F6320E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 меры, принимаемые по результатам проверки;</w:t>
      </w:r>
    </w:p>
    <w:p w:rsidR="00F6320E" w:rsidRPr="00077349" w:rsidRDefault="00F6320E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 плановые (рейдовые) осмотры;</w:t>
      </w:r>
    </w:p>
    <w:p w:rsidR="00F6320E" w:rsidRPr="00077349" w:rsidRDefault="00F6320E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 основания проведения и особенности внеплановых проверок.</w:t>
      </w:r>
    </w:p>
    <w:p w:rsidR="00B0414A" w:rsidRPr="00077349" w:rsidRDefault="00B0414A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077349" w:rsidRDefault="00B46E55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6.6. Наличие базовых умений</w:t>
      </w:r>
      <w:r w:rsidR="00646900" w:rsidRPr="00077349">
        <w:rPr>
          <w:rFonts w:ascii="Times New Roman" w:hAnsi="Times New Roman" w:cs="Times New Roman"/>
          <w:sz w:val="24"/>
          <w:szCs w:val="24"/>
        </w:rPr>
        <w:t>:</w:t>
      </w:r>
    </w:p>
    <w:p w:rsidR="00646900" w:rsidRPr="00077349" w:rsidRDefault="00646900" w:rsidP="00C273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 умение мыслить системно (стратегически);</w:t>
      </w:r>
    </w:p>
    <w:p w:rsidR="00646900" w:rsidRPr="00077349" w:rsidRDefault="00646900" w:rsidP="00C273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646900" w:rsidRPr="00077349" w:rsidRDefault="00646900" w:rsidP="00C273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 коммуникативные умения;</w:t>
      </w:r>
    </w:p>
    <w:p w:rsidR="00646900" w:rsidRPr="00077349" w:rsidRDefault="00646900" w:rsidP="00C273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 умение управлять изменениями.</w:t>
      </w:r>
    </w:p>
    <w:p w:rsidR="00B0414A" w:rsidRPr="00077349" w:rsidRDefault="00B0414A" w:rsidP="00C273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077349" w:rsidRDefault="00CE3E62" w:rsidP="00C273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6.7. Наличие профессиональных умений: </w:t>
      </w:r>
    </w:p>
    <w:p w:rsidR="008D5B0A" w:rsidRPr="00077349" w:rsidRDefault="008D5B0A" w:rsidP="00C273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 подготовка решения о проведении выездной налоговой проверки;</w:t>
      </w:r>
    </w:p>
    <w:p w:rsidR="00D538A2" w:rsidRPr="00077349" w:rsidRDefault="00D538A2" w:rsidP="00C273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- организация и проведение выездной налоговой проверки, а также рассмотрение и оформление ее результатов в соответствии </w:t>
      </w:r>
      <w:r w:rsidR="008D5B0A" w:rsidRPr="00077349">
        <w:rPr>
          <w:rFonts w:ascii="Times New Roman" w:hAnsi="Times New Roman" w:cs="Times New Roman"/>
          <w:sz w:val="24"/>
          <w:szCs w:val="24"/>
        </w:rPr>
        <w:t>с порядком и соблюдением сроков.</w:t>
      </w:r>
    </w:p>
    <w:p w:rsidR="00B0414A" w:rsidRPr="00077349" w:rsidRDefault="00B0414A" w:rsidP="00C273E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077349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6.8. Наличие функциональных умений</w:t>
      </w:r>
      <w:r w:rsidR="00F6320E" w:rsidRPr="00077349">
        <w:rPr>
          <w:rFonts w:ascii="Times New Roman" w:hAnsi="Times New Roman" w:cs="Times New Roman"/>
          <w:sz w:val="24"/>
          <w:szCs w:val="24"/>
        </w:rPr>
        <w:t>:</w:t>
      </w:r>
    </w:p>
    <w:p w:rsidR="00F6320E" w:rsidRPr="00077349" w:rsidRDefault="00F6320E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 проведение плановых и внеплановых выездных проверок;</w:t>
      </w:r>
    </w:p>
    <w:p w:rsidR="00F6320E" w:rsidRPr="00077349" w:rsidRDefault="00F6320E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F6320E" w:rsidRPr="00077349" w:rsidRDefault="00F6320E" w:rsidP="00C273E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 осуществление контроля исполнения предписаний, решений и других распорядительных документов.</w:t>
      </w:r>
    </w:p>
    <w:p w:rsidR="00CE3E62" w:rsidRPr="00077349" w:rsidRDefault="00CE3E62" w:rsidP="00C27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FE2072" w:rsidRDefault="00CE3E62" w:rsidP="00C273E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E2072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CE3E62" w:rsidRPr="00077349" w:rsidRDefault="00CE3E62" w:rsidP="00C27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077349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7. Основные права и обязанности </w:t>
      </w:r>
      <w:r w:rsidR="00146F63" w:rsidRPr="00077349">
        <w:rPr>
          <w:rFonts w:ascii="Times New Roman" w:hAnsi="Times New Roman" w:cs="Times New Roman"/>
          <w:sz w:val="24"/>
          <w:szCs w:val="24"/>
        </w:rPr>
        <w:t>главного</w:t>
      </w:r>
      <w:r w:rsidR="00FA1875" w:rsidRPr="00077349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</w:t>
      </w:r>
      <w:r w:rsidRPr="00077349">
        <w:rPr>
          <w:rFonts w:ascii="Times New Roman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25" w:history="1">
        <w:r w:rsidRPr="00077349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077349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 w:rsidRPr="00077349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077349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Pr="00077349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077349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Pr="00077349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077349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B0414A" w:rsidRPr="00077349" w:rsidRDefault="00B0414A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077349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8. В целях реализации задач и функций, возложенных на </w:t>
      </w:r>
      <w:r w:rsidR="00FA1875" w:rsidRPr="00077349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146F63" w:rsidRPr="00077349">
        <w:rPr>
          <w:rFonts w:ascii="Times New Roman" w:hAnsi="Times New Roman" w:cs="Times New Roman"/>
          <w:sz w:val="24"/>
          <w:szCs w:val="24"/>
        </w:rPr>
        <w:t>выездных проверок</w:t>
      </w:r>
      <w:r w:rsidR="00FA1875" w:rsidRPr="00077349">
        <w:rPr>
          <w:rFonts w:ascii="Times New Roman" w:hAnsi="Times New Roman" w:cs="Times New Roman"/>
          <w:sz w:val="24"/>
          <w:szCs w:val="24"/>
        </w:rPr>
        <w:t xml:space="preserve"> Межрайонной ИФНС России № 4 по Приморскому краю</w:t>
      </w:r>
      <w:r w:rsidRPr="00077349">
        <w:rPr>
          <w:rFonts w:ascii="Times New Roman" w:hAnsi="Times New Roman" w:cs="Times New Roman"/>
          <w:sz w:val="24"/>
          <w:szCs w:val="24"/>
        </w:rPr>
        <w:t xml:space="preserve">, </w:t>
      </w:r>
      <w:r w:rsidR="003073F1" w:rsidRPr="00077349">
        <w:rPr>
          <w:rFonts w:ascii="Times New Roman" w:hAnsi="Times New Roman" w:cs="Times New Roman"/>
          <w:sz w:val="24"/>
          <w:szCs w:val="24"/>
        </w:rPr>
        <w:t>г</w:t>
      </w:r>
      <w:r w:rsidR="00C13A9F" w:rsidRPr="00077349">
        <w:rPr>
          <w:rFonts w:ascii="Times New Roman" w:hAnsi="Times New Roman" w:cs="Times New Roman"/>
          <w:sz w:val="24"/>
          <w:szCs w:val="24"/>
        </w:rPr>
        <w:t>лавный</w:t>
      </w:r>
      <w:r w:rsidR="00FA1875" w:rsidRPr="00077349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</w:t>
      </w:r>
      <w:r w:rsidRPr="00077349">
        <w:rPr>
          <w:rFonts w:ascii="Times New Roman" w:hAnsi="Times New Roman" w:cs="Times New Roman"/>
          <w:sz w:val="24"/>
          <w:szCs w:val="24"/>
        </w:rPr>
        <w:t xml:space="preserve"> обязан: </w:t>
      </w:r>
    </w:p>
    <w:p w:rsidR="00360D80" w:rsidRPr="00077349" w:rsidRDefault="00360D80" w:rsidP="00360D80">
      <w:pPr>
        <w:widowControl w:val="0"/>
        <w:tabs>
          <w:tab w:val="left" w:pos="540"/>
          <w:tab w:val="left" w:pos="720"/>
        </w:tabs>
        <w:autoSpaceDE w:val="0"/>
        <w:autoSpaceDN w:val="0"/>
        <w:adjustRightInd w:val="0"/>
        <w:jc w:val="both"/>
        <w:rPr>
          <w:szCs w:val="20"/>
        </w:rPr>
      </w:pPr>
      <w:r w:rsidRPr="00077349">
        <w:rPr>
          <w:szCs w:val="20"/>
        </w:rPr>
        <w:t xml:space="preserve">         1) </w:t>
      </w:r>
      <w:r>
        <w:rPr>
          <w:szCs w:val="20"/>
        </w:rPr>
        <w:t xml:space="preserve">осуществлять </w:t>
      </w:r>
      <w:proofErr w:type="gramStart"/>
      <w:r w:rsidRPr="00077349">
        <w:rPr>
          <w:szCs w:val="20"/>
        </w:rPr>
        <w:t>контроль за</w:t>
      </w:r>
      <w:proofErr w:type="gramEnd"/>
      <w:r w:rsidRPr="00077349">
        <w:rPr>
          <w:szCs w:val="20"/>
        </w:rPr>
        <w:t xml:space="preserve"> соблюдением налогоплательщиками, плательщиками сборов и налоговыми агентами, состоящими на учете в Инспекции, законодательства о налогах и сборах и принятых в соответствии с ним нормативных правовых актов, правильностью исчисления, полнотой и своевременностью внесения в соответствующие бюджеты и государственные внебюджетные фонды налогов, сборов и иных обязательных платежей;</w:t>
      </w:r>
    </w:p>
    <w:p w:rsidR="00360D80" w:rsidRPr="00077349" w:rsidRDefault="00360D80" w:rsidP="00360D80">
      <w:pPr>
        <w:jc w:val="both"/>
      </w:pPr>
      <w:r w:rsidRPr="00077349">
        <w:rPr>
          <w:szCs w:val="25"/>
        </w:rPr>
        <w:t xml:space="preserve">         2) на основании решения начальника (его заместителя) налогового органа </w:t>
      </w:r>
      <w:r>
        <w:rPr>
          <w:szCs w:val="20"/>
        </w:rPr>
        <w:t xml:space="preserve">осуществлять </w:t>
      </w:r>
      <w:r w:rsidRPr="00077349">
        <w:rPr>
          <w:szCs w:val="25"/>
        </w:rPr>
        <w:t xml:space="preserve">проведение выездных налоговых проверок налогоплательщиков по соблюдению налогового законодательства. </w:t>
      </w:r>
      <w:proofErr w:type="spellStart"/>
      <w:r w:rsidRPr="00077349">
        <w:rPr>
          <w:szCs w:val="25"/>
        </w:rPr>
        <w:t>Предпроверочная</w:t>
      </w:r>
      <w:proofErr w:type="spellEnd"/>
      <w:r w:rsidRPr="00077349">
        <w:rPr>
          <w:szCs w:val="25"/>
        </w:rPr>
        <w:t xml:space="preserve"> подготовка к выездной проверке, ее проведение, оформление результатов и осуществление иных функций связанных с выездной проверкой выполняются в полном соответствии с инструкцией РМ11-3</w:t>
      </w:r>
      <w:r w:rsidRPr="00077349">
        <w:rPr>
          <w:szCs w:val="25"/>
          <w:vertAlign w:val="superscript"/>
        </w:rPr>
        <w:t>-1</w:t>
      </w:r>
      <w:r w:rsidRPr="00077349">
        <w:rPr>
          <w:szCs w:val="25"/>
        </w:rPr>
        <w:t>;</w:t>
      </w:r>
      <w:r w:rsidRPr="00077349">
        <w:t xml:space="preserve"> </w:t>
      </w:r>
    </w:p>
    <w:p w:rsidR="00360D80" w:rsidRPr="00077349" w:rsidRDefault="00360D80" w:rsidP="00360D80">
      <w:pPr>
        <w:tabs>
          <w:tab w:val="left" w:pos="540"/>
        </w:tabs>
        <w:jc w:val="both"/>
        <w:rPr>
          <w:szCs w:val="25"/>
        </w:rPr>
      </w:pPr>
      <w:r w:rsidRPr="00077349">
        <w:t xml:space="preserve">         3) </w:t>
      </w:r>
      <w:r>
        <w:t>готовить</w:t>
      </w:r>
      <w:r w:rsidRPr="00077349">
        <w:t xml:space="preserve"> проект Решения по материалам выездной налоговой проверки и согласование с начальником отдела либо с заместителем начальника отдела;</w:t>
      </w:r>
      <w:r w:rsidRPr="00077349">
        <w:rPr>
          <w:szCs w:val="25"/>
        </w:rPr>
        <w:t xml:space="preserve">  </w:t>
      </w:r>
    </w:p>
    <w:p w:rsidR="00360D80" w:rsidRPr="00077349" w:rsidRDefault="00360D80" w:rsidP="00360D80">
      <w:pPr>
        <w:pStyle w:val="a5"/>
        <w:tabs>
          <w:tab w:val="left" w:pos="720"/>
        </w:tabs>
        <w:spacing w:after="0"/>
        <w:jc w:val="both"/>
      </w:pPr>
      <w:r w:rsidRPr="00077349">
        <w:t xml:space="preserve">         4) соблюд</w:t>
      </w:r>
      <w:r>
        <w:t>ать</w:t>
      </w:r>
      <w:r w:rsidRPr="00077349">
        <w:t xml:space="preserve"> установленны</w:t>
      </w:r>
      <w:r>
        <w:t>е</w:t>
      </w:r>
      <w:r w:rsidRPr="00077349">
        <w:t xml:space="preserve"> срок</w:t>
      </w:r>
      <w:r>
        <w:t>и</w:t>
      </w:r>
      <w:r w:rsidRPr="00077349">
        <w:t xml:space="preserve"> проведения выездных налоговых проверок в соответствии с утвержденным графиком проверок;</w:t>
      </w:r>
    </w:p>
    <w:p w:rsidR="00360D80" w:rsidRPr="00077349" w:rsidRDefault="00360D80" w:rsidP="00360D80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Cs w:val="20"/>
        </w:rPr>
      </w:pPr>
      <w:r w:rsidRPr="00077349">
        <w:rPr>
          <w:szCs w:val="20"/>
        </w:rPr>
        <w:t xml:space="preserve">         5) осуществл</w:t>
      </w:r>
      <w:r>
        <w:rPr>
          <w:szCs w:val="20"/>
        </w:rPr>
        <w:t>ять</w:t>
      </w:r>
      <w:r w:rsidRPr="00077349">
        <w:rPr>
          <w:szCs w:val="20"/>
        </w:rPr>
        <w:t xml:space="preserve"> работы по планированию выездных налоговых проверок налогоплательщиков, плательщиков сборов и налоговых агентов;</w:t>
      </w:r>
    </w:p>
    <w:p w:rsidR="00360D80" w:rsidRPr="00077349" w:rsidRDefault="00360D80" w:rsidP="00360D80">
      <w:pPr>
        <w:jc w:val="both"/>
        <w:rPr>
          <w:szCs w:val="25"/>
        </w:rPr>
      </w:pPr>
      <w:r w:rsidRPr="00077349">
        <w:rPr>
          <w:szCs w:val="25"/>
        </w:rPr>
        <w:t xml:space="preserve">         6) пров</w:t>
      </w:r>
      <w:r>
        <w:rPr>
          <w:szCs w:val="25"/>
        </w:rPr>
        <w:t>одить</w:t>
      </w:r>
      <w:r w:rsidRPr="00077349">
        <w:rPr>
          <w:szCs w:val="25"/>
        </w:rPr>
        <w:t xml:space="preserve"> предпроверочн</w:t>
      </w:r>
      <w:r>
        <w:rPr>
          <w:szCs w:val="25"/>
        </w:rPr>
        <w:t>ый</w:t>
      </w:r>
      <w:r w:rsidRPr="00077349">
        <w:rPr>
          <w:szCs w:val="25"/>
        </w:rPr>
        <w:t xml:space="preserve"> анализ данных о налогоплательщиках, отобранных для выездных проверок;</w:t>
      </w:r>
    </w:p>
    <w:p w:rsidR="00360D80" w:rsidRPr="00077349" w:rsidRDefault="00360D80" w:rsidP="00360D80">
      <w:pPr>
        <w:tabs>
          <w:tab w:val="left" w:pos="720"/>
        </w:tabs>
        <w:jc w:val="both"/>
      </w:pPr>
      <w:r w:rsidRPr="00077349">
        <w:rPr>
          <w:szCs w:val="20"/>
        </w:rPr>
        <w:t xml:space="preserve">         7) осуществл</w:t>
      </w:r>
      <w:r>
        <w:rPr>
          <w:szCs w:val="20"/>
        </w:rPr>
        <w:t>ять</w:t>
      </w:r>
      <w:r w:rsidRPr="00077349">
        <w:rPr>
          <w:szCs w:val="20"/>
        </w:rPr>
        <w:t xml:space="preserve"> взаимодействи</w:t>
      </w:r>
      <w:r>
        <w:rPr>
          <w:szCs w:val="20"/>
        </w:rPr>
        <w:t>е</w:t>
      </w:r>
      <w:r w:rsidRPr="00077349">
        <w:rPr>
          <w:szCs w:val="20"/>
        </w:rPr>
        <w:t xml:space="preserve"> с правоохранительными и иными контролирующими органами по предмету деятельности отдела.</w:t>
      </w:r>
      <w:r w:rsidRPr="00077349">
        <w:rPr>
          <w:szCs w:val="25"/>
        </w:rPr>
        <w:t xml:space="preserve"> Н</w:t>
      </w:r>
      <w:r w:rsidRPr="00077349">
        <w:t>аправл</w:t>
      </w:r>
      <w:r>
        <w:t>ять</w:t>
      </w:r>
      <w:r w:rsidRPr="00077349">
        <w:t xml:space="preserve"> запрос </w:t>
      </w:r>
      <w:proofErr w:type="gramStart"/>
      <w:r w:rsidRPr="00077349">
        <w:t>в правоохранительные органы об участии  их сотрудников в выездной налоговой проверке в случаях наличия у налогового органа</w:t>
      </w:r>
      <w:proofErr w:type="gramEnd"/>
      <w:r w:rsidRPr="00077349">
        <w:t xml:space="preserve"> данных, свидетельствующих о возможных нарушениях налогоплательщиком законодательства о налогах и сборах, содержащих признаки преступления или административного правонарушения и необходимости проверки указанных данных с участием сотрудников правоохранительных органов;</w:t>
      </w:r>
      <w:r w:rsidRPr="00077349">
        <w:rPr>
          <w:szCs w:val="20"/>
        </w:rPr>
        <w:t xml:space="preserve"> </w:t>
      </w:r>
    </w:p>
    <w:p w:rsidR="00360D80" w:rsidRPr="00077349" w:rsidRDefault="00360D80" w:rsidP="00360D80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  <w:r w:rsidRPr="00077349">
        <w:rPr>
          <w:szCs w:val="20"/>
        </w:rPr>
        <w:t xml:space="preserve">         8) </w:t>
      </w:r>
      <w:r>
        <w:rPr>
          <w:szCs w:val="20"/>
        </w:rPr>
        <w:t>вести</w:t>
      </w:r>
      <w:r w:rsidRPr="00077349">
        <w:rPr>
          <w:szCs w:val="20"/>
        </w:rPr>
        <w:t xml:space="preserve"> в установленном порядке делопроизводств</w:t>
      </w:r>
      <w:r>
        <w:rPr>
          <w:szCs w:val="20"/>
        </w:rPr>
        <w:t>о</w:t>
      </w:r>
      <w:r w:rsidRPr="00077349">
        <w:rPr>
          <w:szCs w:val="20"/>
        </w:rPr>
        <w:t>, хранение и сдач</w:t>
      </w:r>
      <w:r>
        <w:rPr>
          <w:szCs w:val="20"/>
        </w:rPr>
        <w:t>у</w:t>
      </w:r>
      <w:r w:rsidRPr="00077349">
        <w:rPr>
          <w:szCs w:val="20"/>
        </w:rPr>
        <w:t xml:space="preserve"> в архив документов отдела;</w:t>
      </w:r>
    </w:p>
    <w:p w:rsidR="00360D80" w:rsidRPr="00077349" w:rsidRDefault="00360D80" w:rsidP="00360D80">
      <w:pPr>
        <w:tabs>
          <w:tab w:val="left" w:pos="540"/>
          <w:tab w:val="left" w:pos="720"/>
        </w:tabs>
        <w:autoSpaceDE w:val="0"/>
        <w:autoSpaceDN w:val="0"/>
        <w:adjustRightInd w:val="0"/>
        <w:jc w:val="both"/>
      </w:pPr>
      <w:r w:rsidRPr="00077349">
        <w:t xml:space="preserve">         </w:t>
      </w:r>
      <w:r w:rsidRPr="00077349">
        <w:rPr>
          <w:szCs w:val="25"/>
        </w:rPr>
        <w:t>9) участ</w:t>
      </w:r>
      <w:r>
        <w:rPr>
          <w:szCs w:val="25"/>
        </w:rPr>
        <w:t>вовать</w:t>
      </w:r>
      <w:r w:rsidRPr="00077349">
        <w:rPr>
          <w:szCs w:val="25"/>
        </w:rPr>
        <w:t xml:space="preserve"> в рейдах по выявлению нарушений налогового законодательства;</w:t>
      </w:r>
    </w:p>
    <w:p w:rsidR="00360D80" w:rsidRPr="00077349" w:rsidRDefault="00360D80" w:rsidP="00360D80">
      <w:pPr>
        <w:pStyle w:val="a5"/>
        <w:tabs>
          <w:tab w:val="left" w:pos="720"/>
        </w:tabs>
        <w:spacing w:after="0"/>
        <w:jc w:val="both"/>
      </w:pPr>
      <w:r w:rsidRPr="00077349">
        <w:t xml:space="preserve">        10) переда</w:t>
      </w:r>
      <w:r>
        <w:t>вать</w:t>
      </w:r>
      <w:r w:rsidRPr="00077349">
        <w:t xml:space="preserve"> в 2-х недельный срок с даты, указанной в качестве срока уплаты налога в требовании об уплате налога, сбора, пеней, штрафов, в правовой отдел пакета документов для обращения в суд, </w:t>
      </w:r>
      <w:r w:rsidRPr="00077349">
        <w:rPr>
          <w:lang w:val="en-US"/>
        </w:rPr>
        <w:t>c</w:t>
      </w:r>
      <w:r w:rsidRPr="00077349">
        <w:t xml:space="preserve"> целью взыскания </w:t>
      </w:r>
      <w:proofErr w:type="spellStart"/>
      <w:r w:rsidRPr="00077349">
        <w:t>доначисленных</w:t>
      </w:r>
      <w:proofErr w:type="spellEnd"/>
      <w:r w:rsidRPr="00077349">
        <w:t xml:space="preserve"> сумм по результатам выездных налоговых проверок физических лиц, не являющихся индивидуальными предпринимателями на указанную дату;</w:t>
      </w:r>
    </w:p>
    <w:p w:rsidR="00360D80" w:rsidRPr="00077349" w:rsidRDefault="00360D80" w:rsidP="00360D80">
      <w:pPr>
        <w:jc w:val="both"/>
      </w:pPr>
      <w:r w:rsidRPr="00077349">
        <w:rPr>
          <w:szCs w:val="25"/>
        </w:rPr>
        <w:t xml:space="preserve">        11) </w:t>
      </w:r>
      <w:r w:rsidR="004E0050" w:rsidRPr="00077349">
        <w:rPr>
          <w:szCs w:val="25"/>
        </w:rPr>
        <w:t>выполнят</w:t>
      </w:r>
      <w:r w:rsidR="004E0050">
        <w:rPr>
          <w:szCs w:val="25"/>
        </w:rPr>
        <w:t>ь</w:t>
      </w:r>
      <w:r w:rsidRPr="00077349">
        <w:rPr>
          <w:szCs w:val="25"/>
        </w:rPr>
        <w:t xml:space="preserve"> разовы</w:t>
      </w:r>
      <w:r w:rsidR="004E0050">
        <w:rPr>
          <w:szCs w:val="25"/>
        </w:rPr>
        <w:t xml:space="preserve">е </w:t>
      </w:r>
      <w:r w:rsidRPr="00077349">
        <w:rPr>
          <w:szCs w:val="25"/>
        </w:rPr>
        <w:t>поручени</w:t>
      </w:r>
      <w:r w:rsidR="004E0050">
        <w:rPr>
          <w:szCs w:val="25"/>
        </w:rPr>
        <w:t>я</w:t>
      </w:r>
      <w:r w:rsidRPr="00077349">
        <w:rPr>
          <w:szCs w:val="25"/>
        </w:rPr>
        <w:t xml:space="preserve"> начальника отдела, заместителя начальника отдела или руководства инспекции;</w:t>
      </w:r>
    </w:p>
    <w:p w:rsidR="00360D80" w:rsidRPr="00077349" w:rsidRDefault="00360D80" w:rsidP="00360D80">
      <w:pPr>
        <w:jc w:val="both"/>
        <w:rPr>
          <w:szCs w:val="25"/>
        </w:rPr>
      </w:pPr>
      <w:r w:rsidRPr="00077349">
        <w:rPr>
          <w:szCs w:val="25"/>
        </w:rPr>
        <w:t xml:space="preserve">        12) участ</w:t>
      </w:r>
      <w:r w:rsidR="004E0050">
        <w:rPr>
          <w:szCs w:val="25"/>
        </w:rPr>
        <w:t>вовать</w:t>
      </w:r>
      <w:r w:rsidRPr="00077349">
        <w:rPr>
          <w:szCs w:val="25"/>
        </w:rPr>
        <w:t xml:space="preserve"> в организации техучебы в отделе;</w:t>
      </w:r>
    </w:p>
    <w:p w:rsidR="00360D80" w:rsidRPr="00077349" w:rsidRDefault="00360D80" w:rsidP="00360D80">
      <w:pPr>
        <w:tabs>
          <w:tab w:val="left" w:pos="540"/>
        </w:tabs>
        <w:jc w:val="both"/>
        <w:rPr>
          <w:szCs w:val="25"/>
        </w:rPr>
      </w:pPr>
      <w:r w:rsidRPr="00077349">
        <w:rPr>
          <w:szCs w:val="25"/>
        </w:rPr>
        <w:t xml:space="preserve">        13) оказ</w:t>
      </w:r>
      <w:r w:rsidR="004E0050">
        <w:rPr>
          <w:szCs w:val="25"/>
        </w:rPr>
        <w:t>ывать</w:t>
      </w:r>
      <w:r w:rsidRPr="00077349">
        <w:rPr>
          <w:szCs w:val="25"/>
        </w:rPr>
        <w:t xml:space="preserve"> помощ</w:t>
      </w:r>
      <w:r w:rsidR="004E0050">
        <w:rPr>
          <w:szCs w:val="25"/>
        </w:rPr>
        <w:t>ь</w:t>
      </w:r>
      <w:r w:rsidRPr="00077349">
        <w:rPr>
          <w:szCs w:val="25"/>
        </w:rPr>
        <w:t xml:space="preserve"> в изучении налогового законодательства и в вопросах, возникающих при проведении выездных налоговых провер</w:t>
      </w:r>
      <w:r w:rsidR="004E0050">
        <w:rPr>
          <w:szCs w:val="25"/>
        </w:rPr>
        <w:t>ок</w:t>
      </w:r>
      <w:r w:rsidRPr="00077349">
        <w:rPr>
          <w:szCs w:val="25"/>
        </w:rPr>
        <w:t>, работникам отдела, занимающим  младшие государственные должности;</w:t>
      </w:r>
    </w:p>
    <w:p w:rsidR="00360D80" w:rsidRPr="00077349" w:rsidRDefault="00360D80" w:rsidP="00360D80">
      <w:pPr>
        <w:jc w:val="both"/>
        <w:rPr>
          <w:bCs/>
          <w:szCs w:val="28"/>
        </w:rPr>
      </w:pPr>
      <w:r w:rsidRPr="00077349">
        <w:rPr>
          <w:szCs w:val="25"/>
        </w:rPr>
        <w:t xml:space="preserve">        14) </w:t>
      </w:r>
      <w:r w:rsidRPr="00077349">
        <w:t>своевременно и достоверно заполн</w:t>
      </w:r>
      <w:r w:rsidR="004E0050">
        <w:t>ять</w:t>
      </w:r>
      <w:r w:rsidRPr="00077349">
        <w:t xml:space="preserve">  информационны</w:t>
      </w:r>
      <w:r w:rsidR="004E0050">
        <w:t>е</w:t>
      </w:r>
      <w:r w:rsidRPr="00077349">
        <w:t xml:space="preserve"> ресурс</w:t>
      </w:r>
      <w:r w:rsidR="004E0050">
        <w:t>ы</w:t>
      </w:r>
      <w:r w:rsidRPr="00077349">
        <w:t xml:space="preserve"> местного уровня, относящи</w:t>
      </w:r>
      <w:r w:rsidR="004E0050">
        <w:t>е</w:t>
      </w:r>
      <w:r w:rsidRPr="00077349">
        <w:t>ся к деятельности отдела выездных проверок;</w:t>
      </w:r>
    </w:p>
    <w:p w:rsidR="00360D80" w:rsidRPr="00077349" w:rsidRDefault="00360D80" w:rsidP="00360D80">
      <w:pPr>
        <w:tabs>
          <w:tab w:val="left" w:pos="720"/>
        </w:tabs>
        <w:jc w:val="both"/>
        <w:rPr>
          <w:szCs w:val="28"/>
        </w:rPr>
      </w:pPr>
      <w:r w:rsidRPr="00077349">
        <w:t xml:space="preserve">        15) </w:t>
      </w:r>
      <w:r w:rsidR="004E0050">
        <w:t xml:space="preserve">вести </w:t>
      </w:r>
      <w:proofErr w:type="gramStart"/>
      <w:r w:rsidRPr="00077349">
        <w:t>контроль за</w:t>
      </w:r>
      <w:proofErr w:type="gramEnd"/>
      <w:r w:rsidRPr="00077349">
        <w:t xml:space="preserve"> соблюдением правильности формирования следующих разделов информационного ресурса «Выездные налоговые проверки</w:t>
      </w:r>
      <w:r w:rsidRPr="00077349">
        <w:rPr>
          <w:szCs w:val="28"/>
        </w:rPr>
        <w:t>» в ПК ЭОД местного уровня:</w:t>
      </w:r>
    </w:p>
    <w:p w:rsidR="00360D80" w:rsidRPr="00077349" w:rsidRDefault="00360D80" w:rsidP="00360D80">
      <w:pPr>
        <w:tabs>
          <w:tab w:val="left" w:pos="567"/>
        </w:tabs>
        <w:jc w:val="both"/>
      </w:pPr>
      <w:r w:rsidRPr="00077349">
        <w:t xml:space="preserve">         - раздел 18 «Реквизиты иных запросов, направленных при проведении мероприятий налогового контроля»;</w:t>
      </w:r>
    </w:p>
    <w:p w:rsidR="00360D80" w:rsidRPr="00077349" w:rsidRDefault="00360D80" w:rsidP="00360D80">
      <w:pPr>
        <w:tabs>
          <w:tab w:val="left" w:pos="567"/>
        </w:tabs>
        <w:jc w:val="both"/>
      </w:pPr>
      <w:r w:rsidRPr="00077349">
        <w:t xml:space="preserve">         - раздел 19 «Реквизиты ведомости результатов, выявленных инвентаризацией»;</w:t>
      </w:r>
    </w:p>
    <w:p w:rsidR="00360D80" w:rsidRPr="00077349" w:rsidRDefault="00360D80" w:rsidP="00360D80">
      <w:pPr>
        <w:tabs>
          <w:tab w:val="left" w:pos="567"/>
        </w:tabs>
        <w:jc w:val="both"/>
      </w:pPr>
      <w:r w:rsidRPr="00077349">
        <w:t xml:space="preserve">         - раздел 20 «Реквизиты акта (описи) инвентаризации»;</w:t>
      </w:r>
    </w:p>
    <w:p w:rsidR="00360D80" w:rsidRPr="00077349" w:rsidRDefault="00360D80" w:rsidP="00360D80">
      <w:pPr>
        <w:jc w:val="both"/>
      </w:pPr>
      <w:r w:rsidRPr="00077349">
        <w:lastRenderedPageBreak/>
        <w:t xml:space="preserve">         - раздел 21 «Реквизиты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 (до 01.01.2007 акта о нарушении законодательства о налогах и сборах)»;</w:t>
      </w:r>
    </w:p>
    <w:p w:rsidR="00360D80" w:rsidRPr="00077349" w:rsidRDefault="00360D80" w:rsidP="00360D80">
      <w:pPr>
        <w:tabs>
          <w:tab w:val="left" w:pos="567"/>
        </w:tabs>
        <w:jc w:val="both"/>
      </w:pPr>
      <w:r w:rsidRPr="00077349">
        <w:t xml:space="preserve">         - раздел 28 «Реквизиты решения о привлечении лица к ответственности за налоговое правонарушение (до 01.01.2007 решения о привлечении лица к ответственности за нарушение законодательства о налогах и сборах)»;</w:t>
      </w:r>
    </w:p>
    <w:p w:rsidR="00360D80" w:rsidRPr="00077349" w:rsidRDefault="00360D80" w:rsidP="00360D80">
      <w:pPr>
        <w:tabs>
          <w:tab w:val="left" w:pos="567"/>
        </w:tabs>
        <w:jc w:val="both"/>
      </w:pPr>
      <w:r w:rsidRPr="00077349">
        <w:t xml:space="preserve">         - раздел 29 «Реквизиты решения об отказе в привлечении лица к ответственности за налоговое правонарушение (до 01.01.2007 решения об отказе в привлечении лица к ответственности за нарушение законодательства о налогах и сборах)»;</w:t>
      </w:r>
    </w:p>
    <w:p w:rsidR="00360D80" w:rsidRPr="00077349" w:rsidRDefault="00360D80" w:rsidP="00360D80">
      <w:pPr>
        <w:tabs>
          <w:tab w:val="left" w:pos="567"/>
        </w:tabs>
        <w:jc w:val="both"/>
      </w:pPr>
      <w:r w:rsidRPr="00077349">
        <w:t xml:space="preserve">         - раздел 46 «Реквизиты уведомления о вызове налогоплательщика (плательщика сбора, налогового агента)»;</w:t>
      </w:r>
    </w:p>
    <w:p w:rsidR="00360D80" w:rsidRPr="00077349" w:rsidRDefault="00360D80" w:rsidP="00360D80">
      <w:pPr>
        <w:tabs>
          <w:tab w:val="left" w:pos="567"/>
        </w:tabs>
        <w:jc w:val="both"/>
      </w:pPr>
      <w:r w:rsidRPr="00077349">
        <w:t xml:space="preserve">         - раздел 54 «Реквизиты уточненных показателей результатов иных мероприятий налогового контроля на основании документов вышестоящих налоговых органов и (или) судов»;</w:t>
      </w:r>
    </w:p>
    <w:p w:rsidR="00360D80" w:rsidRPr="00077349" w:rsidRDefault="00360D80" w:rsidP="00360D80">
      <w:pPr>
        <w:tabs>
          <w:tab w:val="left" w:pos="567"/>
        </w:tabs>
        <w:jc w:val="both"/>
      </w:pPr>
      <w:r w:rsidRPr="00077349">
        <w:t xml:space="preserve">         - раздел 43.7 «Журнал регистрации решений, вынесенных в соответствии со статьями 101 или 101</w:t>
      </w:r>
      <w:r w:rsidRPr="00077349">
        <w:rPr>
          <w:vertAlign w:val="superscript"/>
        </w:rPr>
        <w:t>4</w:t>
      </w:r>
      <w:r w:rsidRPr="00077349">
        <w:t>, или 176, или 176</w:t>
      </w:r>
      <w:r w:rsidRPr="00077349">
        <w:rPr>
          <w:vertAlign w:val="superscript"/>
        </w:rPr>
        <w:t>1</w:t>
      </w:r>
      <w:r w:rsidRPr="00077349">
        <w:t>, или 203 Налогового кодекса Российской Федерации»;</w:t>
      </w:r>
    </w:p>
    <w:p w:rsidR="00360D80" w:rsidRPr="00077349" w:rsidRDefault="00360D80" w:rsidP="00360D80">
      <w:pPr>
        <w:tabs>
          <w:tab w:val="left" w:pos="567"/>
        </w:tabs>
        <w:jc w:val="both"/>
      </w:pPr>
      <w:r w:rsidRPr="00077349">
        <w:t xml:space="preserve">         - раздел 43.10 «Журнал регистрации иных запросов, направленных при проведении мероприятий налогового контроля»;</w:t>
      </w:r>
    </w:p>
    <w:p w:rsidR="00360D80" w:rsidRPr="00077349" w:rsidRDefault="00360D80" w:rsidP="00360D80">
      <w:pPr>
        <w:tabs>
          <w:tab w:val="left" w:pos="567"/>
        </w:tabs>
        <w:jc w:val="both"/>
      </w:pPr>
      <w:r w:rsidRPr="00077349">
        <w:t xml:space="preserve">         - раздел 43.12 «Журнал регистрации ведомостей»;</w:t>
      </w:r>
    </w:p>
    <w:p w:rsidR="00360D80" w:rsidRPr="00077349" w:rsidRDefault="00360D80" w:rsidP="00360D80">
      <w:pPr>
        <w:pStyle w:val="aa"/>
        <w:tabs>
          <w:tab w:val="left" w:pos="567"/>
          <w:tab w:val="left" w:pos="900"/>
        </w:tabs>
        <w:spacing w:after="0"/>
        <w:ind w:left="0"/>
        <w:jc w:val="both"/>
        <w:rPr>
          <w:webHidden/>
        </w:rPr>
      </w:pPr>
      <w:r w:rsidRPr="00077349">
        <w:t xml:space="preserve">         - раздел 43.14 «Журнал регистрации уведомлений»;</w:t>
      </w:r>
    </w:p>
    <w:p w:rsidR="00360D80" w:rsidRPr="00077349" w:rsidRDefault="00360D80" w:rsidP="00360D80">
      <w:pPr>
        <w:tabs>
          <w:tab w:val="left" w:pos="567"/>
        </w:tabs>
        <w:jc w:val="both"/>
      </w:pPr>
      <w:r w:rsidRPr="00077349">
        <w:t xml:space="preserve">         16) проводить самоконтроль с использованием «Библиотеки шаблонов </w:t>
      </w:r>
      <w:r w:rsidRPr="00077349">
        <w:rPr>
          <w:lang w:val="en-US"/>
        </w:rPr>
        <w:t>QBE</w:t>
      </w:r>
      <w:r w:rsidRPr="00077349">
        <w:t>-запросов» в БД «СЭОД»» выполненных работ в сфере, соответствующей направлению деятельности отдела;</w:t>
      </w:r>
    </w:p>
    <w:p w:rsidR="00360D80" w:rsidRPr="00077349" w:rsidRDefault="00360D80" w:rsidP="00360D80">
      <w:pPr>
        <w:jc w:val="both"/>
      </w:pPr>
      <w:r w:rsidRPr="00077349">
        <w:t xml:space="preserve">         17) проводить самоконтроль обеспечения полноты и достоверности данных, содержащихся в информационных  ресурсах (по направлению деятельности отдела)».</w:t>
      </w:r>
    </w:p>
    <w:p w:rsidR="004E0050" w:rsidRPr="00DD60B8" w:rsidRDefault="004E0050" w:rsidP="004E0050">
      <w:pPr>
        <w:pStyle w:val="ae"/>
        <w:numPr>
          <w:ilvl w:val="0"/>
          <w:numId w:val="1"/>
        </w:numPr>
        <w:ind w:left="0" w:firstLine="567"/>
        <w:jc w:val="both"/>
      </w:pPr>
      <w:r w:rsidRPr="00DD60B8">
        <w:t>своевременно и качественно исполнять поручения руководства Инспекции, отдела, данные в пределах их полномочий, установленных законодательством Российской Федерации;</w:t>
      </w:r>
    </w:p>
    <w:p w:rsidR="004E0050" w:rsidRPr="00DD60B8" w:rsidRDefault="004E0050" w:rsidP="004E0050">
      <w:pPr>
        <w:pStyle w:val="ae"/>
        <w:numPr>
          <w:ilvl w:val="0"/>
          <w:numId w:val="1"/>
        </w:numPr>
        <w:ind w:left="0" w:firstLine="567"/>
        <w:jc w:val="both"/>
      </w:pPr>
      <w:r w:rsidRPr="00DD60B8">
        <w:t>в целях обеспечения эффективной работы Инспекции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4E0050" w:rsidRPr="00DD60B8" w:rsidRDefault="004E0050" w:rsidP="004E0050">
      <w:pPr>
        <w:pStyle w:val="ae"/>
        <w:numPr>
          <w:ilvl w:val="0"/>
          <w:numId w:val="1"/>
        </w:numPr>
        <w:ind w:left="0" w:firstLine="567"/>
        <w:jc w:val="both"/>
      </w:pPr>
      <w:r w:rsidRPr="00DD60B8">
        <w:t>работать со сведениями, составляющими государственную тайну;</w:t>
      </w:r>
    </w:p>
    <w:p w:rsidR="004E0050" w:rsidRPr="00DD60B8" w:rsidRDefault="004E0050" w:rsidP="004E0050">
      <w:pPr>
        <w:pStyle w:val="ae"/>
        <w:numPr>
          <w:ilvl w:val="0"/>
          <w:numId w:val="1"/>
        </w:numPr>
        <w:ind w:left="0" w:firstLine="567"/>
        <w:jc w:val="both"/>
      </w:pPr>
      <w:r w:rsidRPr="00DD60B8">
        <w:t>при исполнении должностных обязанностей соблюдать права и законные интересы граждан и организаций;</w:t>
      </w:r>
    </w:p>
    <w:p w:rsidR="004E0050" w:rsidRPr="00DD60B8" w:rsidRDefault="004E0050" w:rsidP="004E0050">
      <w:pPr>
        <w:pStyle w:val="ae"/>
        <w:numPr>
          <w:ilvl w:val="0"/>
          <w:numId w:val="1"/>
        </w:numPr>
        <w:ind w:left="0" w:firstLine="567"/>
        <w:jc w:val="both"/>
      </w:pPr>
      <w:r w:rsidRPr="00DD60B8"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4E0050" w:rsidRPr="00DD60B8" w:rsidRDefault="004E0050" w:rsidP="004E0050">
      <w:pPr>
        <w:pStyle w:val="ae"/>
        <w:numPr>
          <w:ilvl w:val="0"/>
          <w:numId w:val="1"/>
        </w:numPr>
        <w:ind w:left="0" w:firstLine="567"/>
        <w:jc w:val="both"/>
      </w:pPr>
      <w:r w:rsidRPr="00DD60B8">
        <w:t>взаимодействовать с другими государственными органами для решения вопросов, входящих в его компетенцию;</w:t>
      </w:r>
    </w:p>
    <w:p w:rsidR="004E0050" w:rsidRPr="00DD60B8" w:rsidRDefault="004E0050" w:rsidP="004E0050">
      <w:pPr>
        <w:pStyle w:val="ae"/>
        <w:numPr>
          <w:ilvl w:val="0"/>
          <w:numId w:val="1"/>
        </w:numPr>
        <w:ind w:left="0" w:firstLine="567"/>
        <w:jc w:val="both"/>
      </w:pPr>
      <w:r w:rsidRPr="00DD60B8"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4E0050" w:rsidRPr="00DD60B8" w:rsidRDefault="004E0050" w:rsidP="004E0050">
      <w:pPr>
        <w:pStyle w:val="ae"/>
        <w:numPr>
          <w:ilvl w:val="0"/>
          <w:numId w:val="1"/>
        </w:numPr>
        <w:ind w:left="0" w:firstLine="567"/>
        <w:jc w:val="both"/>
      </w:pPr>
      <w:r w:rsidRPr="00DD60B8"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4E0050" w:rsidRPr="00DD60B8" w:rsidRDefault="004E0050" w:rsidP="004E0050">
      <w:pPr>
        <w:pStyle w:val="ae"/>
        <w:numPr>
          <w:ilvl w:val="0"/>
          <w:numId w:val="1"/>
        </w:numPr>
        <w:ind w:left="0" w:firstLine="567"/>
        <w:jc w:val="both"/>
      </w:pPr>
      <w:r w:rsidRPr="00DD60B8">
        <w:t>не совершать поступки, порочащие честь и достоинство государственного служащего;</w:t>
      </w:r>
    </w:p>
    <w:p w:rsidR="004E0050" w:rsidRPr="00DD60B8" w:rsidRDefault="004E0050" w:rsidP="004E0050">
      <w:pPr>
        <w:pStyle w:val="ae"/>
        <w:numPr>
          <w:ilvl w:val="0"/>
          <w:numId w:val="1"/>
        </w:numPr>
        <w:ind w:left="0" w:firstLine="567"/>
        <w:jc w:val="both"/>
      </w:pPr>
      <w:r w:rsidRPr="00DD60B8">
        <w:t>поддерживать уровень квалификации, необходимый для надлежащего выполнения данных обязанностей;</w:t>
      </w:r>
    </w:p>
    <w:p w:rsidR="004E0050" w:rsidRPr="00DD60B8" w:rsidRDefault="004E0050" w:rsidP="004E0050">
      <w:pPr>
        <w:pStyle w:val="ae"/>
        <w:numPr>
          <w:ilvl w:val="0"/>
          <w:numId w:val="1"/>
        </w:numPr>
        <w:ind w:left="0" w:firstLine="567"/>
        <w:jc w:val="both"/>
      </w:pPr>
      <w:r w:rsidRPr="00DD60B8">
        <w:t>соблюдать установленные правила публичных выступлений и предоставления служебной информации;</w:t>
      </w:r>
    </w:p>
    <w:p w:rsidR="004E0050" w:rsidRPr="00DD60B8" w:rsidRDefault="004E0050" w:rsidP="004E0050">
      <w:pPr>
        <w:pStyle w:val="ae"/>
        <w:numPr>
          <w:ilvl w:val="0"/>
          <w:numId w:val="1"/>
        </w:numPr>
        <w:ind w:left="0" w:firstLine="567"/>
        <w:jc w:val="both"/>
      </w:pPr>
      <w:r w:rsidRPr="00DD60B8">
        <w:t>проявлять корректность в обращении с гражданами и работниками ФНС России, Управления, Инспекции;</w:t>
      </w:r>
    </w:p>
    <w:p w:rsidR="004E0050" w:rsidRPr="00DD60B8" w:rsidRDefault="004E0050" w:rsidP="004E0050">
      <w:pPr>
        <w:pStyle w:val="ae"/>
        <w:numPr>
          <w:ilvl w:val="0"/>
          <w:numId w:val="1"/>
        </w:numPr>
        <w:ind w:left="0" w:firstLine="567"/>
        <w:jc w:val="both"/>
      </w:pPr>
      <w:r w:rsidRPr="00DD60B8">
        <w:lastRenderedPageBreak/>
        <w:t>не допускать конфликтных ситуаций, способных нанести ущерб собственной репутации или авторитету ФНС России, Управления, Инспекции;</w:t>
      </w:r>
    </w:p>
    <w:p w:rsidR="004E0050" w:rsidRPr="00DD60B8" w:rsidRDefault="004E0050" w:rsidP="004E0050">
      <w:pPr>
        <w:pStyle w:val="ae"/>
        <w:numPr>
          <w:ilvl w:val="0"/>
          <w:numId w:val="1"/>
        </w:numPr>
        <w:ind w:left="0" w:firstLine="567"/>
        <w:jc w:val="both"/>
      </w:pPr>
      <w:r w:rsidRPr="00DD60B8">
        <w:t>соблюдать правила и нормы охраны труда и техники безопасности;</w:t>
      </w:r>
    </w:p>
    <w:p w:rsidR="004E0050" w:rsidRPr="00DD60B8" w:rsidRDefault="004E0050" w:rsidP="004E0050">
      <w:pPr>
        <w:pStyle w:val="ae"/>
        <w:numPr>
          <w:ilvl w:val="0"/>
          <w:numId w:val="1"/>
        </w:numPr>
        <w:ind w:left="0" w:firstLine="567"/>
        <w:jc w:val="both"/>
      </w:pPr>
      <w:r w:rsidRPr="00DD60B8"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4E0050" w:rsidRPr="00DD60B8" w:rsidRDefault="004E0050" w:rsidP="004E0050">
      <w:pPr>
        <w:pStyle w:val="ae"/>
        <w:numPr>
          <w:ilvl w:val="0"/>
          <w:numId w:val="1"/>
        </w:numPr>
        <w:ind w:left="0" w:firstLine="567"/>
        <w:jc w:val="both"/>
      </w:pPr>
      <w:r w:rsidRPr="00DD60B8">
        <w:t>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4E0050" w:rsidRPr="00DD60B8" w:rsidRDefault="004E0050" w:rsidP="004E0050">
      <w:pPr>
        <w:pStyle w:val="ae"/>
        <w:numPr>
          <w:ilvl w:val="0"/>
          <w:numId w:val="1"/>
        </w:numPr>
        <w:shd w:val="clear" w:color="auto" w:fill="FFFFFF"/>
        <w:ind w:left="0" w:firstLine="567"/>
        <w:jc w:val="both"/>
      </w:pPr>
      <w:r w:rsidRPr="00DD60B8"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B0414A" w:rsidRPr="00077349" w:rsidRDefault="00B0414A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077349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9. В целях исполнения возложенных должностных обязанностей </w:t>
      </w:r>
      <w:r w:rsidR="003073F1" w:rsidRPr="00077349">
        <w:rPr>
          <w:rFonts w:ascii="Times New Roman" w:hAnsi="Times New Roman" w:cs="Times New Roman"/>
          <w:sz w:val="24"/>
          <w:szCs w:val="24"/>
        </w:rPr>
        <w:t>г</w:t>
      </w:r>
      <w:r w:rsidR="00C13A9F" w:rsidRPr="00077349">
        <w:rPr>
          <w:rFonts w:ascii="Times New Roman" w:hAnsi="Times New Roman" w:cs="Times New Roman"/>
          <w:sz w:val="24"/>
          <w:szCs w:val="24"/>
        </w:rPr>
        <w:t>лавный</w:t>
      </w:r>
      <w:r w:rsidR="00093778" w:rsidRPr="00077349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</w:t>
      </w:r>
      <w:r w:rsidRPr="00077349">
        <w:rPr>
          <w:rFonts w:ascii="Times New Roman" w:hAnsi="Times New Roman" w:cs="Times New Roman"/>
          <w:sz w:val="24"/>
          <w:szCs w:val="24"/>
        </w:rPr>
        <w:t>имеет право:</w:t>
      </w:r>
    </w:p>
    <w:p w:rsidR="004E0050" w:rsidRPr="00DD60B8" w:rsidRDefault="004E0050" w:rsidP="004E0050">
      <w:pPr>
        <w:pStyle w:val="a5"/>
        <w:ind w:firstLine="709"/>
        <w:jc w:val="both"/>
      </w:pPr>
      <w:r w:rsidRPr="00DD60B8">
        <w:t>представлять Инспекцию в органах государственной власти и органах местного самоуправления, а также в судебных органах Российской Федерации, иных органах государственной власти;</w:t>
      </w:r>
    </w:p>
    <w:p w:rsidR="004E0050" w:rsidRPr="00DD60B8" w:rsidRDefault="004E0050" w:rsidP="004E0050">
      <w:pPr>
        <w:pStyle w:val="a5"/>
        <w:ind w:firstLine="709"/>
        <w:jc w:val="both"/>
      </w:pPr>
      <w:r w:rsidRPr="00DD60B8"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4E0050" w:rsidRPr="00DD60B8" w:rsidRDefault="004E0050" w:rsidP="004E0050">
      <w:pPr>
        <w:shd w:val="clear" w:color="auto" w:fill="FFFFFF"/>
        <w:jc w:val="both"/>
      </w:pPr>
      <w:r w:rsidRPr="00DD60B8">
        <w:t xml:space="preserve">            вносить начальнику отдела предложения по совершенствованию налогового администрирования;</w:t>
      </w:r>
    </w:p>
    <w:p w:rsidR="004E0050" w:rsidRPr="00DD60B8" w:rsidRDefault="004E0050" w:rsidP="004E0050">
      <w:pPr>
        <w:pStyle w:val="a5"/>
        <w:ind w:firstLine="709"/>
        <w:jc w:val="both"/>
      </w:pPr>
      <w:r w:rsidRPr="00DD60B8">
        <w:t>вносить начальнику отдела предложения о поощрении гражданских служащих Инспекции за успешное и добросовестное исполнение должностных обязанностей;</w:t>
      </w:r>
    </w:p>
    <w:p w:rsidR="004E0050" w:rsidRPr="00DD60B8" w:rsidRDefault="004E0050" w:rsidP="004E0050">
      <w:pPr>
        <w:pStyle w:val="a5"/>
        <w:ind w:firstLine="709"/>
        <w:jc w:val="both"/>
      </w:pPr>
      <w:r w:rsidRPr="00DD60B8"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4E0050" w:rsidRPr="00DD60B8" w:rsidRDefault="004E0050" w:rsidP="004E0050">
      <w:pPr>
        <w:pStyle w:val="a5"/>
        <w:ind w:firstLine="709"/>
        <w:jc w:val="both"/>
      </w:pPr>
      <w:r w:rsidRPr="00DD60B8">
        <w:t>на защиту своих персональных данных;</w:t>
      </w:r>
    </w:p>
    <w:p w:rsidR="004E0050" w:rsidRPr="00DD60B8" w:rsidRDefault="004E0050" w:rsidP="004E0050">
      <w:pPr>
        <w:pStyle w:val="a5"/>
        <w:ind w:firstLine="709"/>
        <w:jc w:val="both"/>
      </w:pPr>
      <w:r w:rsidRPr="00DD60B8">
        <w:t>на профессиональное развитие в порядке, установленном законодательством Российской Федерации;</w:t>
      </w:r>
    </w:p>
    <w:p w:rsidR="004E0050" w:rsidRPr="00DD60B8" w:rsidRDefault="004E0050" w:rsidP="004E0050">
      <w:pPr>
        <w:pStyle w:val="a5"/>
        <w:ind w:firstLine="709"/>
        <w:jc w:val="both"/>
      </w:pPr>
      <w:r w:rsidRPr="00DD60B8">
        <w:t>на удаленный доступ к федеральным информационным ресурсам, сопровождаемым МИ ФНС России по ЦОД, в соответствии с Порядком подключения пользователей к услугам удаленного доступа к информационным ресурсам федерального и местного уровней.</w:t>
      </w:r>
    </w:p>
    <w:p w:rsidR="00093778" w:rsidRPr="00077349" w:rsidRDefault="00093778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3778" w:rsidRPr="00077349" w:rsidRDefault="00CE3E62" w:rsidP="00C273E6">
      <w:pPr>
        <w:ind w:firstLine="540"/>
        <w:jc w:val="both"/>
      </w:pPr>
      <w:r w:rsidRPr="00077349">
        <w:t xml:space="preserve">10. </w:t>
      </w:r>
      <w:proofErr w:type="gramStart"/>
      <w:r w:rsidR="00C13A9F" w:rsidRPr="00077349">
        <w:t>Главный</w:t>
      </w:r>
      <w:r w:rsidR="00093778" w:rsidRPr="00077349">
        <w:t xml:space="preserve"> государственный налоговый инспектор </w:t>
      </w:r>
      <w:r w:rsidRPr="00077349">
        <w:t xml:space="preserve">осуществляет иные права и исполняет иные обязанности, предусмотренные законодательством Российской Федерации, </w:t>
      </w:r>
      <w:hyperlink r:id="rId29" w:history="1">
        <w:r w:rsidRPr="00077349">
          <w:t>Положением</w:t>
        </w:r>
      </w:hyperlink>
      <w:r w:rsidRPr="00077349"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</w:t>
      </w:r>
      <w:proofErr w:type="gramEnd"/>
      <w:r w:rsidRPr="00077349">
        <w:t xml:space="preserve"> 2017, N 15 (ч. 1), ст. 2194), </w:t>
      </w:r>
      <w:r w:rsidR="00093778" w:rsidRPr="00077349">
        <w:t>положением о Межрайонной инспекции Федеральной налоговой службы № 4 по Приморскому краю, положением об отделе, приказами (распоряжениями) Федеральной налоговой службы, приказами Управления Федеральной налоговой службы по Приморскому краю, приказами Межрайонной инспекции Федеральной налоговой службы № 4 по Приморскому краю,</w:t>
      </w:r>
      <w:r w:rsidR="00FE2072">
        <w:t xml:space="preserve"> поручениями начальника  отдела.</w:t>
      </w:r>
    </w:p>
    <w:p w:rsidR="00B0414A" w:rsidRPr="00077349" w:rsidRDefault="00B0414A" w:rsidP="00C273E6">
      <w:pPr>
        <w:ind w:firstLine="540"/>
        <w:jc w:val="both"/>
      </w:pPr>
    </w:p>
    <w:p w:rsidR="00CE3E62" w:rsidRPr="00077349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11. </w:t>
      </w:r>
      <w:r w:rsidR="00C13A9F" w:rsidRPr="00077349">
        <w:rPr>
          <w:rFonts w:ascii="Times New Roman" w:hAnsi="Times New Roman" w:cs="Times New Roman"/>
          <w:sz w:val="24"/>
          <w:szCs w:val="24"/>
        </w:rPr>
        <w:t>Главный</w:t>
      </w:r>
      <w:r w:rsidR="00093778" w:rsidRPr="00077349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</w:t>
      </w:r>
      <w:r w:rsidRPr="00077349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FE2072" w:rsidRPr="00DD60B8" w:rsidRDefault="00FE2072" w:rsidP="00FE2072">
      <w:pPr>
        <w:tabs>
          <w:tab w:val="left" w:pos="851"/>
          <w:tab w:val="left" w:pos="993"/>
        </w:tabs>
        <w:jc w:val="both"/>
      </w:pPr>
      <w:r w:rsidRPr="00DD60B8">
        <w:t xml:space="preserve">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DD60B8">
        <w:t>указаний</w:t>
      </w:r>
      <w:proofErr w:type="gramEnd"/>
      <w:r w:rsidRPr="00DD60B8">
        <w:t xml:space="preserve"> вышестоящих в порядке подчиненности руководителей, за исключением незаконных;</w:t>
      </w:r>
    </w:p>
    <w:p w:rsidR="00FE2072" w:rsidRPr="00DD60B8" w:rsidRDefault="00FE2072" w:rsidP="00FE2072">
      <w:pPr>
        <w:tabs>
          <w:tab w:val="left" w:pos="851"/>
          <w:tab w:val="left" w:pos="993"/>
        </w:tabs>
        <w:jc w:val="both"/>
      </w:pPr>
      <w:r w:rsidRPr="00DD60B8">
        <w:lastRenderedPageBreak/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FE2072" w:rsidRPr="00DD60B8" w:rsidRDefault="00FE2072" w:rsidP="00FE2072">
      <w:pPr>
        <w:tabs>
          <w:tab w:val="left" w:pos="851"/>
          <w:tab w:val="left" w:pos="993"/>
        </w:tabs>
        <w:jc w:val="both"/>
      </w:pPr>
      <w:r w:rsidRPr="00DD60B8">
        <w:t>за имущественный ущерб, причиненный по его вине;</w:t>
      </w:r>
    </w:p>
    <w:p w:rsidR="00FE2072" w:rsidRPr="00DD60B8" w:rsidRDefault="00FE2072" w:rsidP="00FE2072">
      <w:pPr>
        <w:tabs>
          <w:tab w:val="left" w:pos="851"/>
          <w:tab w:val="left" w:pos="993"/>
        </w:tabs>
        <w:jc w:val="both"/>
      </w:pPr>
      <w:r w:rsidRPr="00DD60B8"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FE2072" w:rsidRPr="00DD60B8" w:rsidRDefault="00FE2072" w:rsidP="00FE2072">
      <w:pPr>
        <w:tabs>
          <w:tab w:val="left" w:pos="851"/>
          <w:tab w:val="left" w:pos="993"/>
        </w:tabs>
        <w:jc w:val="both"/>
      </w:pPr>
      <w:r w:rsidRPr="00DD60B8">
        <w:t>за действие или бездействие, приведшее к нарушению прав и законных интересов граждан;</w:t>
      </w:r>
    </w:p>
    <w:p w:rsidR="00FE2072" w:rsidRPr="00DD60B8" w:rsidRDefault="00FE2072" w:rsidP="00FE2072">
      <w:pPr>
        <w:tabs>
          <w:tab w:val="left" w:pos="851"/>
          <w:tab w:val="left" w:pos="993"/>
        </w:tabs>
        <w:jc w:val="both"/>
      </w:pPr>
      <w:r w:rsidRPr="00DD60B8">
        <w:t>за несоблюдение ограничений, связанных с прохождением государственной гражданской службы;</w:t>
      </w:r>
    </w:p>
    <w:p w:rsidR="00FE2072" w:rsidRPr="00DD60B8" w:rsidRDefault="00FE2072" w:rsidP="00FE2072">
      <w:pPr>
        <w:tabs>
          <w:tab w:val="left" w:pos="851"/>
        </w:tabs>
        <w:jc w:val="both"/>
      </w:pPr>
      <w:r w:rsidRPr="00DD60B8"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FE2072" w:rsidRPr="00DD60B8" w:rsidRDefault="00FE2072" w:rsidP="00FE2072">
      <w:pPr>
        <w:tabs>
          <w:tab w:val="left" w:pos="851"/>
          <w:tab w:val="left" w:pos="993"/>
        </w:tabs>
        <w:jc w:val="both"/>
      </w:pPr>
      <w:r w:rsidRPr="00DD60B8"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CE3E62" w:rsidRPr="00077349" w:rsidRDefault="00CE3E62" w:rsidP="00C27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71D8" w:rsidRPr="00FE2072" w:rsidRDefault="00CE3E62" w:rsidP="00C273E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E2072">
        <w:rPr>
          <w:rFonts w:ascii="Times New Roman" w:hAnsi="Times New Roman" w:cs="Times New Roman"/>
          <w:b/>
          <w:sz w:val="24"/>
          <w:szCs w:val="24"/>
        </w:rPr>
        <w:t>IV. Перечень вопросов,</w:t>
      </w:r>
    </w:p>
    <w:p w:rsidR="000A71D8" w:rsidRPr="00FE2072" w:rsidRDefault="00CE3E62" w:rsidP="00C273E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E207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gramStart"/>
      <w:r w:rsidRPr="00FE2072">
        <w:rPr>
          <w:rFonts w:ascii="Times New Roman" w:hAnsi="Times New Roman" w:cs="Times New Roman"/>
          <w:b/>
          <w:sz w:val="24"/>
          <w:szCs w:val="24"/>
        </w:rPr>
        <w:t>которым</w:t>
      </w:r>
      <w:proofErr w:type="gramEnd"/>
      <w:r w:rsidRPr="00FE20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114A" w:rsidRPr="00FE2072">
        <w:rPr>
          <w:rFonts w:ascii="Times New Roman" w:hAnsi="Times New Roman" w:cs="Times New Roman"/>
          <w:b/>
          <w:sz w:val="24"/>
          <w:szCs w:val="24"/>
        </w:rPr>
        <w:t>г</w:t>
      </w:r>
      <w:r w:rsidR="00C13A9F" w:rsidRPr="00FE2072">
        <w:rPr>
          <w:rFonts w:ascii="Times New Roman" w:hAnsi="Times New Roman" w:cs="Times New Roman"/>
          <w:b/>
          <w:sz w:val="24"/>
          <w:szCs w:val="24"/>
        </w:rPr>
        <w:t>лавный</w:t>
      </w:r>
      <w:r w:rsidR="00093778" w:rsidRPr="00FE2072">
        <w:rPr>
          <w:rFonts w:ascii="Times New Roman" w:hAnsi="Times New Roman" w:cs="Times New Roman"/>
          <w:b/>
          <w:sz w:val="24"/>
          <w:szCs w:val="24"/>
        </w:rPr>
        <w:t xml:space="preserve"> государственный налоговый инспектор </w:t>
      </w:r>
      <w:r w:rsidRPr="00FE2072">
        <w:rPr>
          <w:rFonts w:ascii="Times New Roman" w:hAnsi="Times New Roman" w:cs="Times New Roman"/>
          <w:b/>
          <w:sz w:val="24"/>
          <w:szCs w:val="24"/>
        </w:rPr>
        <w:t>вправе или обязан</w:t>
      </w:r>
    </w:p>
    <w:p w:rsidR="00CE3E62" w:rsidRPr="00077349" w:rsidRDefault="00CE3E62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E2072">
        <w:rPr>
          <w:rFonts w:ascii="Times New Roman" w:hAnsi="Times New Roman" w:cs="Times New Roman"/>
          <w:b/>
          <w:sz w:val="24"/>
          <w:szCs w:val="24"/>
        </w:rPr>
        <w:t xml:space="preserve"> самостоятельно принимать управленческие</w:t>
      </w:r>
      <w:r w:rsidR="006C114A" w:rsidRPr="00FE20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2072">
        <w:rPr>
          <w:rFonts w:ascii="Times New Roman" w:hAnsi="Times New Roman" w:cs="Times New Roman"/>
          <w:b/>
          <w:sz w:val="24"/>
          <w:szCs w:val="24"/>
        </w:rPr>
        <w:t>и иные решения</w:t>
      </w:r>
    </w:p>
    <w:p w:rsidR="00CE3E62" w:rsidRPr="00077349" w:rsidRDefault="00CE3E62" w:rsidP="00C27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3778" w:rsidRPr="00077349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12. При исполнении служебных обязанностей </w:t>
      </w:r>
      <w:r w:rsidR="006C114A" w:rsidRPr="00077349">
        <w:rPr>
          <w:rFonts w:ascii="Times New Roman" w:hAnsi="Times New Roman" w:cs="Times New Roman"/>
          <w:sz w:val="24"/>
          <w:szCs w:val="24"/>
        </w:rPr>
        <w:t>г</w:t>
      </w:r>
      <w:r w:rsidR="00C13A9F" w:rsidRPr="00077349">
        <w:rPr>
          <w:rFonts w:ascii="Times New Roman" w:hAnsi="Times New Roman" w:cs="Times New Roman"/>
          <w:sz w:val="24"/>
          <w:szCs w:val="24"/>
        </w:rPr>
        <w:t>лавный</w:t>
      </w:r>
      <w:r w:rsidR="00093778" w:rsidRPr="00077349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</w:t>
      </w:r>
      <w:r w:rsidRPr="00077349">
        <w:rPr>
          <w:rFonts w:ascii="Times New Roman" w:hAnsi="Times New Roman" w:cs="Times New Roman"/>
          <w:sz w:val="24"/>
          <w:szCs w:val="24"/>
        </w:rPr>
        <w:t xml:space="preserve"> вправе самостоятельно принимать решения по вопросам: </w:t>
      </w:r>
    </w:p>
    <w:p w:rsidR="00093778" w:rsidRPr="00077349" w:rsidRDefault="00093778" w:rsidP="00C273E6">
      <w:pPr>
        <w:autoSpaceDE w:val="0"/>
        <w:autoSpaceDN w:val="0"/>
        <w:adjustRightInd w:val="0"/>
        <w:ind w:firstLine="709"/>
        <w:jc w:val="both"/>
      </w:pPr>
      <w:r w:rsidRPr="00077349">
        <w:t>1) реализации функций налогового администрирования;</w:t>
      </w:r>
    </w:p>
    <w:p w:rsidR="00093778" w:rsidRPr="00077349" w:rsidRDefault="00093778" w:rsidP="00C273E6">
      <w:pPr>
        <w:autoSpaceDE w:val="0"/>
        <w:autoSpaceDN w:val="0"/>
        <w:adjustRightInd w:val="0"/>
        <w:ind w:firstLine="709"/>
        <w:jc w:val="both"/>
      </w:pPr>
      <w:r w:rsidRPr="00077349">
        <w:t xml:space="preserve">2) реализации законодательства Российской Федерации,  Положения о ФНС России, поручений Управления, положения об инспекции, положения об отделе; </w:t>
      </w:r>
    </w:p>
    <w:p w:rsidR="00093778" w:rsidRPr="00077349" w:rsidRDefault="000A71D8" w:rsidP="00C273E6">
      <w:pPr>
        <w:tabs>
          <w:tab w:val="num" w:pos="1080"/>
        </w:tabs>
        <w:ind w:firstLine="709"/>
        <w:jc w:val="both"/>
      </w:pPr>
      <w:r w:rsidRPr="00077349">
        <w:t>3</w:t>
      </w:r>
      <w:r w:rsidR="00093778" w:rsidRPr="00077349">
        <w:t>) 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B0414A" w:rsidRPr="00077349" w:rsidRDefault="000A71D8" w:rsidP="00C273E6">
      <w:pPr>
        <w:pStyle w:val="a5"/>
        <w:tabs>
          <w:tab w:val="num" w:pos="1080"/>
        </w:tabs>
        <w:spacing w:after="0"/>
        <w:ind w:firstLine="709"/>
        <w:jc w:val="both"/>
      </w:pPr>
      <w:r w:rsidRPr="00077349">
        <w:t>4</w:t>
      </w:r>
      <w:r w:rsidR="00093778" w:rsidRPr="00077349">
        <w:t xml:space="preserve">) иным вопросам, предусмотренным положением об инспекции, иными нормативными актами. </w:t>
      </w:r>
    </w:p>
    <w:p w:rsidR="00B0414A" w:rsidRPr="00077349" w:rsidRDefault="00B0414A" w:rsidP="00C273E6">
      <w:pPr>
        <w:pStyle w:val="a5"/>
        <w:tabs>
          <w:tab w:val="num" w:pos="1080"/>
        </w:tabs>
        <w:spacing w:after="0"/>
        <w:ind w:firstLine="709"/>
        <w:jc w:val="both"/>
      </w:pPr>
    </w:p>
    <w:p w:rsidR="00FC4B14" w:rsidRPr="00077349" w:rsidRDefault="00CE3E62" w:rsidP="00C273E6">
      <w:pPr>
        <w:pStyle w:val="a5"/>
        <w:tabs>
          <w:tab w:val="num" w:pos="1080"/>
        </w:tabs>
        <w:spacing w:after="0"/>
        <w:ind w:firstLine="709"/>
        <w:jc w:val="both"/>
      </w:pPr>
      <w:r w:rsidRPr="00077349">
        <w:t xml:space="preserve">13. При исполнении служебных обязанностей </w:t>
      </w:r>
      <w:r w:rsidR="006C114A" w:rsidRPr="00077349">
        <w:t>г</w:t>
      </w:r>
      <w:r w:rsidR="00C13A9F" w:rsidRPr="00077349">
        <w:t>лавный</w:t>
      </w:r>
      <w:r w:rsidR="00FC4B14" w:rsidRPr="00077349">
        <w:t xml:space="preserve"> государственный налоговый инспектор</w:t>
      </w:r>
      <w:r w:rsidRPr="00077349">
        <w:t xml:space="preserve"> обязан самостоятельно принимать решения по вопросам:</w:t>
      </w:r>
    </w:p>
    <w:p w:rsidR="00FC4B14" w:rsidRPr="00077349" w:rsidRDefault="00FC4B14" w:rsidP="00C273E6">
      <w:pPr>
        <w:shd w:val="clear" w:color="auto" w:fill="FFFFFF"/>
        <w:ind w:firstLine="709"/>
        <w:jc w:val="both"/>
      </w:pPr>
      <w:r w:rsidRPr="00077349">
        <w:t>1) реализации функций налогового администрирования;</w:t>
      </w:r>
    </w:p>
    <w:p w:rsidR="00FC4B14" w:rsidRPr="00077349" w:rsidRDefault="00FC4B14" w:rsidP="00C273E6">
      <w:pPr>
        <w:ind w:firstLine="709"/>
        <w:jc w:val="both"/>
      </w:pPr>
      <w:r w:rsidRPr="00077349">
        <w:t xml:space="preserve">2) реализации законодательства Российской Федерации, Положения о ФНС России, поручений руководства инспекции, положения об инспекции, положения об отделе; </w:t>
      </w:r>
    </w:p>
    <w:p w:rsidR="00FC4B14" w:rsidRPr="00077349" w:rsidRDefault="00FC4B14" w:rsidP="00C273E6">
      <w:pPr>
        <w:ind w:firstLine="709"/>
        <w:jc w:val="both"/>
      </w:pPr>
      <w:r w:rsidRPr="00077349">
        <w:t>3) осуществления проверки документов и при необходимости возвращения их на переоформление или запроса дополнительной информации;</w:t>
      </w:r>
    </w:p>
    <w:p w:rsidR="00FC4B14" w:rsidRPr="00077349" w:rsidRDefault="00FC4B14" w:rsidP="00C273E6">
      <w:pPr>
        <w:ind w:firstLine="709"/>
        <w:jc w:val="both"/>
      </w:pPr>
      <w:r w:rsidRPr="00077349">
        <w:t>4) обеспечения соблюдения налоговой и иной охраняемой законом тайны в соответствии с Налоговым кодексом Российской Федерации, федеральными законами, иными нормативными правовыми актами;</w:t>
      </w:r>
    </w:p>
    <w:p w:rsidR="00FC4B14" w:rsidRPr="00077349" w:rsidRDefault="00FC4B14" w:rsidP="00C273E6">
      <w:pPr>
        <w:pStyle w:val="a5"/>
        <w:spacing w:after="0"/>
        <w:ind w:firstLine="709"/>
        <w:jc w:val="both"/>
      </w:pPr>
      <w:r w:rsidRPr="00077349">
        <w:t>5) иным вопросам, предусмотренным положением об инспекции, иными нормативными актами, административным  регламентом ФНС России.</w:t>
      </w:r>
    </w:p>
    <w:p w:rsidR="00CE3E62" w:rsidRPr="00077349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71D8" w:rsidRPr="00FE2072" w:rsidRDefault="00CE3E62" w:rsidP="00C273E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E2072">
        <w:rPr>
          <w:rFonts w:ascii="Times New Roman" w:hAnsi="Times New Roman" w:cs="Times New Roman"/>
          <w:b/>
          <w:sz w:val="24"/>
          <w:szCs w:val="24"/>
        </w:rPr>
        <w:t>V. Перечень вопросов,</w:t>
      </w:r>
    </w:p>
    <w:p w:rsidR="006C114A" w:rsidRPr="00FE2072" w:rsidRDefault="00CE3E62" w:rsidP="00C273E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E207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gramStart"/>
      <w:r w:rsidRPr="00FE2072">
        <w:rPr>
          <w:rFonts w:ascii="Times New Roman" w:hAnsi="Times New Roman" w:cs="Times New Roman"/>
          <w:b/>
          <w:sz w:val="24"/>
          <w:szCs w:val="24"/>
        </w:rPr>
        <w:t>которым</w:t>
      </w:r>
      <w:proofErr w:type="gramEnd"/>
      <w:r w:rsidRPr="00FE20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114A" w:rsidRPr="00FE2072">
        <w:rPr>
          <w:rFonts w:ascii="Times New Roman" w:hAnsi="Times New Roman" w:cs="Times New Roman"/>
          <w:b/>
          <w:sz w:val="24"/>
          <w:szCs w:val="24"/>
        </w:rPr>
        <w:t>г</w:t>
      </w:r>
      <w:r w:rsidR="00C13A9F" w:rsidRPr="00FE2072">
        <w:rPr>
          <w:rFonts w:ascii="Times New Roman" w:hAnsi="Times New Roman" w:cs="Times New Roman"/>
          <w:b/>
          <w:sz w:val="24"/>
          <w:szCs w:val="24"/>
        </w:rPr>
        <w:t>лавный</w:t>
      </w:r>
      <w:r w:rsidR="00FC4B14" w:rsidRPr="00FE2072">
        <w:rPr>
          <w:rFonts w:ascii="Times New Roman" w:hAnsi="Times New Roman" w:cs="Times New Roman"/>
          <w:b/>
          <w:sz w:val="24"/>
          <w:szCs w:val="24"/>
        </w:rPr>
        <w:t xml:space="preserve"> государственный налоговый инспектор</w:t>
      </w:r>
    </w:p>
    <w:p w:rsidR="000A71D8" w:rsidRPr="00FE2072" w:rsidRDefault="00FC4B14" w:rsidP="00C273E6">
      <w:pPr>
        <w:pStyle w:val="ConsPlusNormal"/>
        <w:tabs>
          <w:tab w:val="left" w:pos="567"/>
        </w:tabs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E20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E62" w:rsidRPr="00FE2072">
        <w:rPr>
          <w:rFonts w:ascii="Times New Roman" w:hAnsi="Times New Roman" w:cs="Times New Roman"/>
          <w:b/>
          <w:sz w:val="24"/>
          <w:szCs w:val="24"/>
        </w:rPr>
        <w:t xml:space="preserve">вправе или </w:t>
      </w:r>
      <w:proofErr w:type="gramStart"/>
      <w:r w:rsidR="00CE3E62" w:rsidRPr="00FE2072">
        <w:rPr>
          <w:rFonts w:ascii="Times New Roman" w:hAnsi="Times New Roman" w:cs="Times New Roman"/>
          <w:b/>
          <w:sz w:val="24"/>
          <w:szCs w:val="24"/>
        </w:rPr>
        <w:t>обязан</w:t>
      </w:r>
      <w:proofErr w:type="gramEnd"/>
      <w:r w:rsidR="00CE3E62" w:rsidRPr="00FE2072">
        <w:rPr>
          <w:rFonts w:ascii="Times New Roman" w:hAnsi="Times New Roman" w:cs="Times New Roman"/>
          <w:b/>
          <w:sz w:val="24"/>
          <w:szCs w:val="24"/>
        </w:rPr>
        <w:t xml:space="preserve"> участвовать при подготовке проектов</w:t>
      </w:r>
      <w:r w:rsidR="000A71D8" w:rsidRPr="00FE20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E62" w:rsidRPr="00FE2072">
        <w:rPr>
          <w:rFonts w:ascii="Times New Roman" w:hAnsi="Times New Roman" w:cs="Times New Roman"/>
          <w:b/>
          <w:sz w:val="24"/>
          <w:szCs w:val="24"/>
        </w:rPr>
        <w:t>нормативных</w:t>
      </w:r>
    </w:p>
    <w:p w:rsidR="00CE3E62" w:rsidRPr="00FE2072" w:rsidRDefault="00CE3E62" w:rsidP="00C273E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E2072">
        <w:rPr>
          <w:rFonts w:ascii="Times New Roman" w:hAnsi="Times New Roman" w:cs="Times New Roman"/>
          <w:b/>
          <w:sz w:val="24"/>
          <w:szCs w:val="24"/>
        </w:rPr>
        <w:t xml:space="preserve"> правовых актов и (или) проектов</w:t>
      </w:r>
      <w:r w:rsidR="000A71D8" w:rsidRPr="00FE20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2072">
        <w:rPr>
          <w:rFonts w:ascii="Times New Roman" w:hAnsi="Times New Roman" w:cs="Times New Roman"/>
          <w:b/>
          <w:sz w:val="24"/>
          <w:szCs w:val="24"/>
        </w:rPr>
        <w:t>управленческих и иных решений</w:t>
      </w:r>
    </w:p>
    <w:p w:rsidR="00CE3E62" w:rsidRPr="00077349" w:rsidRDefault="00CE3E62" w:rsidP="00C27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4B14" w:rsidRPr="00077349" w:rsidRDefault="00C273E6" w:rsidP="00573C54">
      <w:pPr>
        <w:tabs>
          <w:tab w:val="left" w:pos="567"/>
        </w:tabs>
        <w:jc w:val="both"/>
      </w:pPr>
      <w:r w:rsidRPr="00077349">
        <w:t xml:space="preserve">         </w:t>
      </w:r>
      <w:r w:rsidR="00CE3E62" w:rsidRPr="00077349">
        <w:t xml:space="preserve">14. </w:t>
      </w:r>
      <w:r w:rsidR="00C13A9F" w:rsidRPr="00077349">
        <w:t>Главный</w:t>
      </w:r>
      <w:r w:rsidR="00FC4B14" w:rsidRPr="00077349">
        <w:t xml:space="preserve"> государственный налоговый инспектор </w:t>
      </w:r>
      <w:r w:rsidR="00CE3E62" w:rsidRPr="00077349">
        <w:t xml:space="preserve">в соответствии со своей компетенцией вправе участвовать в подготовке (обсуждении) следующих проектов: </w:t>
      </w:r>
    </w:p>
    <w:p w:rsidR="00FC4B14" w:rsidRPr="00077349" w:rsidRDefault="00C273E6" w:rsidP="00C273E6">
      <w:pPr>
        <w:jc w:val="both"/>
      </w:pPr>
      <w:r w:rsidRPr="00077349">
        <w:t xml:space="preserve">         </w:t>
      </w:r>
      <w:r w:rsidR="00FC4B14" w:rsidRPr="00077349">
        <w:t>1) применения законодательства Российской Федерации о налогах и сборах;</w:t>
      </w:r>
    </w:p>
    <w:p w:rsidR="00FC4B14" w:rsidRPr="00077349" w:rsidRDefault="00C273E6" w:rsidP="00C273E6">
      <w:pPr>
        <w:jc w:val="both"/>
      </w:pPr>
      <w:r w:rsidRPr="00077349">
        <w:lastRenderedPageBreak/>
        <w:t xml:space="preserve">         </w:t>
      </w:r>
      <w:r w:rsidR="00FC4B14" w:rsidRPr="00077349">
        <w:t>2) подготовки нормативных актов, утверждаемых государственными органами муниципальных образований Российской Федерации по вопросам налогов и сборов;</w:t>
      </w:r>
    </w:p>
    <w:p w:rsidR="00FC4B14" w:rsidRPr="00077349" w:rsidRDefault="00C273E6" w:rsidP="00C273E6">
      <w:pPr>
        <w:autoSpaceDE w:val="0"/>
        <w:autoSpaceDN w:val="0"/>
        <w:adjustRightInd w:val="0"/>
        <w:jc w:val="both"/>
      </w:pPr>
      <w:r w:rsidRPr="00077349">
        <w:t xml:space="preserve">         </w:t>
      </w:r>
      <w:r w:rsidR="00FC4B14" w:rsidRPr="00077349">
        <w:t xml:space="preserve">3) иных актов. </w:t>
      </w:r>
    </w:p>
    <w:p w:rsidR="00B0414A" w:rsidRPr="00077349" w:rsidRDefault="00B0414A" w:rsidP="00C273E6">
      <w:pPr>
        <w:autoSpaceDE w:val="0"/>
        <w:autoSpaceDN w:val="0"/>
        <w:adjustRightInd w:val="0"/>
        <w:jc w:val="both"/>
      </w:pPr>
    </w:p>
    <w:p w:rsidR="00FC4B14" w:rsidRPr="00077349" w:rsidRDefault="00C273E6" w:rsidP="00C273E6">
      <w:pPr>
        <w:tabs>
          <w:tab w:val="left" w:pos="426"/>
        </w:tabs>
        <w:autoSpaceDE w:val="0"/>
        <w:autoSpaceDN w:val="0"/>
        <w:adjustRightInd w:val="0"/>
        <w:jc w:val="both"/>
      </w:pPr>
      <w:r w:rsidRPr="00077349">
        <w:t xml:space="preserve">         </w:t>
      </w:r>
      <w:r w:rsidR="00CE3E62" w:rsidRPr="00077349">
        <w:t xml:space="preserve">15. </w:t>
      </w:r>
      <w:r w:rsidR="00C13A9F" w:rsidRPr="00077349">
        <w:t>Главный</w:t>
      </w:r>
      <w:r w:rsidR="00FC4B14" w:rsidRPr="00077349">
        <w:t xml:space="preserve"> государственный налоговый инспектор </w:t>
      </w:r>
      <w:r w:rsidR="00CE3E62" w:rsidRPr="00077349">
        <w:t xml:space="preserve">в соответствии со своей компетенцией обязан участвовать в подготовке (обсуждении) следующих проектов: </w:t>
      </w:r>
    </w:p>
    <w:p w:rsidR="00FC4B14" w:rsidRPr="00077349" w:rsidRDefault="00573C54" w:rsidP="00573C54">
      <w:pPr>
        <w:autoSpaceDE w:val="0"/>
        <w:autoSpaceDN w:val="0"/>
        <w:adjustRightInd w:val="0"/>
        <w:jc w:val="both"/>
      </w:pPr>
      <w:r w:rsidRPr="00077349">
        <w:t xml:space="preserve">         1</w:t>
      </w:r>
      <w:r w:rsidR="00FC4B14" w:rsidRPr="00077349">
        <w:t>) графика отпусков работников отдела;</w:t>
      </w:r>
    </w:p>
    <w:p w:rsidR="00FC4B14" w:rsidRPr="00077349" w:rsidRDefault="00573C54" w:rsidP="00573C54">
      <w:pPr>
        <w:tabs>
          <w:tab w:val="left" w:pos="567"/>
        </w:tabs>
        <w:autoSpaceDE w:val="0"/>
        <w:autoSpaceDN w:val="0"/>
        <w:adjustRightInd w:val="0"/>
        <w:jc w:val="both"/>
      </w:pPr>
      <w:r w:rsidRPr="00077349">
        <w:t xml:space="preserve">         </w:t>
      </w:r>
      <w:r w:rsidR="00FC4B14" w:rsidRPr="00077349">
        <w:t>2) иных актов по поручению начальника или заместителя начальника инспекции, начальника отдела.</w:t>
      </w:r>
    </w:p>
    <w:p w:rsidR="00CE3E62" w:rsidRPr="00077349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FE2072" w:rsidRDefault="00CE3E62" w:rsidP="00C273E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E2072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</w:t>
      </w:r>
    </w:p>
    <w:p w:rsidR="00CE3E62" w:rsidRPr="00FE2072" w:rsidRDefault="00CE3E62" w:rsidP="00C273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072">
        <w:rPr>
          <w:rFonts w:ascii="Times New Roman" w:hAnsi="Times New Roman" w:cs="Times New Roman"/>
          <w:b/>
          <w:sz w:val="24"/>
          <w:szCs w:val="24"/>
        </w:rPr>
        <w:t>проектов управленческих и иных решений, порядок</w:t>
      </w:r>
    </w:p>
    <w:p w:rsidR="00CE3E62" w:rsidRPr="00FE2072" w:rsidRDefault="00CE3E62" w:rsidP="00C273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072">
        <w:rPr>
          <w:rFonts w:ascii="Times New Roman" w:hAnsi="Times New Roman" w:cs="Times New Roman"/>
          <w:b/>
          <w:sz w:val="24"/>
          <w:szCs w:val="24"/>
        </w:rPr>
        <w:t>согласования и принятия данных решений</w:t>
      </w:r>
    </w:p>
    <w:p w:rsidR="00CE3E62" w:rsidRPr="00077349" w:rsidRDefault="00CE3E62" w:rsidP="00C27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077349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16. В соответствии со своими должностными обязанностями </w:t>
      </w:r>
      <w:r w:rsidR="000A71D8" w:rsidRPr="00077349">
        <w:rPr>
          <w:rFonts w:ascii="Times New Roman" w:hAnsi="Times New Roman" w:cs="Times New Roman"/>
          <w:sz w:val="24"/>
          <w:szCs w:val="24"/>
        </w:rPr>
        <w:t>г</w:t>
      </w:r>
      <w:r w:rsidR="00C13A9F" w:rsidRPr="00077349">
        <w:rPr>
          <w:rFonts w:ascii="Times New Roman" w:hAnsi="Times New Roman" w:cs="Times New Roman"/>
          <w:sz w:val="24"/>
          <w:szCs w:val="24"/>
        </w:rPr>
        <w:t>лавный</w:t>
      </w:r>
      <w:r w:rsidR="00FC4B14" w:rsidRPr="00077349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</w:t>
      </w:r>
      <w:r w:rsidRPr="00077349">
        <w:rPr>
          <w:rFonts w:ascii="Times New Roman" w:hAnsi="Times New Roman" w:cs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CE3E62" w:rsidRPr="00077349" w:rsidRDefault="00CE3E62" w:rsidP="00C27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FE2072" w:rsidRDefault="00CE3E62" w:rsidP="00C273E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E2072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CE3E62" w:rsidRPr="00077349" w:rsidRDefault="00CE3E62" w:rsidP="00C27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077349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077349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146F63" w:rsidRPr="00077349">
        <w:rPr>
          <w:rFonts w:ascii="Times New Roman" w:hAnsi="Times New Roman" w:cs="Times New Roman"/>
          <w:sz w:val="24"/>
          <w:szCs w:val="24"/>
        </w:rPr>
        <w:t>главного</w:t>
      </w:r>
      <w:r w:rsidR="00FC4B14" w:rsidRPr="00077349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</w:t>
      </w:r>
      <w:r w:rsidRPr="00077349">
        <w:rPr>
          <w:rFonts w:ascii="Times New Roman" w:hAnsi="Times New Roman" w:cs="Times New Roman"/>
          <w:sz w:val="24"/>
          <w:szCs w:val="24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30" w:history="1">
        <w:r w:rsidRPr="00077349">
          <w:rPr>
            <w:rFonts w:ascii="Times New Roman" w:hAnsi="Times New Roman" w:cs="Times New Roman"/>
            <w:sz w:val="24"/>
            <w:szCs w:val="24"/>
          </w:rPr>
          <w:t>общих принципов</w:t>
        </w:r>
      </w:hyperlink>
      <w:r w:rsidRPr="00077349">
        <w:rPr>
          <w:rFonts w:ascii="Times New Roman" w:hAnsi="Times New Roman" w:cs="Times New Roman"/>
          <w:sz w:val="24"/>
          <w:szCs w:val="24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</w:t>
      </w:r>
      <w:proofErr w:type="gramEnd"/>
      <w:r w:rsidRPr="000773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7349">
        <w:rPr>
          <w:rFonts w:ascii="Times New Roman" w:hAnsi="Times New Roman" w:cs="Times New Roman"/>
          <w:sz w:val="24"/>
          <w:szCs w:val="24"/>
        </w:rPr>
        <w:t xml:space="preserve">33, ст. 3196; 2009, N 29, ст. 3658), и требований к служебному поведению, установленных </w:t>
      </w:r>
      <w:hyperlink r:id="rId31" w:history="1">
        <w:r w:rsidRPr="00077349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077349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CE3E62" w:rsidRPr="00077349" w:rsidRDefault="00CE3E62" w:rsidP="00C27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FE2072" w:rsidRDefault="00CE3E62" w:rsidP="00C273E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E2072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</w:p>
    <w:p w:rsidR="00CE3E62" w:rsidRPr="00FE2072" w:rsidRDefault="00CE3E62" w:rsidP="00C273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072">
        <w:rPr>
          <w:rFonts w:ascii="Times New Roman" w:hAnsi="Times New Roman" w:cs="Times New Roman"/>
          <w:b/>
          <w:sz w:val="24"/>
          <w:szCs w:val="24"/>
        </w:rPr>
        <w:t xml:space="preserve">гражданам и организациям в соответствии </w:t>
      </w:r>
      <w:proofErr w:type="gramStart"/>
      <w:r w:rsidRPr="00FE2072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FE2072">
        <w:rPr>
          <w:rFonts w:ascii="Times New Roman" w:hAnsi="Times New Roman" w:cs="Times New Roman"/>
          <w:b/>
          <w:sz w:val="24"/>
          <w:szCs w:val="24"/>
        </w:rPr>
        <w:t xml:space="preserve"> административным</w:t>
      </w:r>
    </w:p>
    <w:p w:rsidR="00CE3E62" w:rsidRPr="00FE2072" w:rsidRDefault="00CE3E62" w:rsidP="00C273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072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CE3E62" w:rsidRPr="00077349" w:rsidRDefault="00CE3E62" w:rsidP="00C27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176A" w:rsidRPr="00077349" w:rsidRDefault="00573C54" w:rsidP="00573C54">
      <w:pPr>
        <w:tabs>
          <w:tab w:val="left" w:pos="567"/>
        </w:tabs>
        <w:jc w:val="both"/>
      </w:pPr>
      <w:r w:rsidRPr="00077349">
        <w:t xml:space="preserve">          </w:t>
      </w:r>
      <w:r w:rsidR="00CE3E62" w:rsidRPr="00077349">
        <w:t xml:space="preserve">18. </w:t>
      </w:r>
      <w:r w:rsidR="000A71D8" w:rsidRPr="00077349">
        <w:t xml:space="preserve">Государственных услуг не </w:t>
      </w:r>
      <w:r w:rsidR="00FE2072" w:rsidRPr="00077349">
        <w:t>оказывает</w:t>
      </w:r>
      <w:r w:rsidR="000A71D8" w:rsidRPr="00077349">
        <w:t>.</w:t>
      </w:r>
    </w:p>
    <w:p w:rsidR="00CE3E62" w:rsidRPr="00077349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FE2072" w:rsidRDefault="00CE3E62" w:rsidP="00C273E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E2072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CE3E62" w:rsidRPr="00FE2072" w:rsidRDefault="00CE3E62" w:rsidP="00C273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072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CE3E62" w:rsidRPr="00077349" w:rsidRDefault="00CE3E62" w:rsidP="00C27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E62" w:rsidRPr="00077349" w:rsidRDefault="00CE3E62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19. Эффективность и результативность профессиональной служебной деятельности </w:t>
      </w:r>
      <w:r w:rsidR="00146F63" w:rsidRPr="00077349">
        <w:rPr>
          <w:rFonts w:ascii="Times New Roman" w:hAnsi="Times New Roman" w:cs="Times New Roman"/>
          <w:sz w:val="24"/>
          <w:szCs w:val="24"/>
        </w:rPr>
        <w:t>главного</w:t>
      </w:r>
      <w:r w:rsidR="00AA176A" w:rsidRPr="00077349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</w:t>
      </w:r>
      <w:r w:rsidRPr="00077349">
        <w:rPr>
          <w:rFonts w:ascii="Times New Roman" w:hAnsi="Times New Roman" w:cs="Times New Roman"/>
          <w:sz w:val="24"/>
          <w:szCs w:val="24"/>
        </w:rPr>
        <w:t xml:space="preserve">оценивается по следующим показателям </w:t>
      </w:r>
    </w:p>
    <w:p w:rsidR="00CE3E62" w:rsidRPr="00077349" w:rsidRDefault="00573C54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- </w:t>
      </w:r>
      <w:r w:rsidR="00CE3E62" w:rsidRPr="00077349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CE3E62" w:rsidRPr="00077349" w:rsidRDefault="00573C54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- </w:t>
      </w:r>
      <w:r w:rsidR="00CE3E62" w:rsidRPr="00077349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CE3E62" w:rsidRPr="00077349" w:rsidRDefault="00573C54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- </w:t>
      </w:r>
      <w:r w:rsidR="00CE3E62" w:rsidRPr="00077349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CE3E62" w:rsidRPr="00077349" w:rsidRDefault="00573C54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>- п</w:t>
      </w:r>
      <w:r w:rsidR="00CE3E62" w:rsidRPr="00077349">
        <w:rPr>
          <w:rFonts w:ascii="Times New Roman" w:hAnsi="Times New Roman" w:cs="Times New Roman"/>
          <w:sz w:val="24"/>
          <w:szCs w:val="24"/>
        </w:rPr>
        <w:t>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E3E62" w:rsidRPr="00077349" w:rsidRDefault="00573C54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- </w:t>
      </w:r>
      <w:r w:rsidR="00CE3E62" w:rsidRPr="00077349">
        <w:rPr>
          <w:rFonts w:ascii="Times New Roman" w:hAnsi="Times New Roman" w:cs="Times New Roman"/>
          <w:sz w:val="24"/>
          <w:szCs w:val="24"/>
        </w:rPr>
        <w:t xml:space="preserve">способности четко организовывать и планировать выполнение порученных заданий, </w:t>
      </w:r>
      <w:r w:rsidR="00CE3E62" w:rsidRPr="00077349">
        <w:rPr>
          <w:rFonts w:ascii="Times New Roman" w:hAnsi="Times New Roman" w:cs="Times New Roman"/>
          <w:sz w:val="24"/>
          <w:szCs w:val="24"/>
        </w:rPr>
        <w:lastRenderedPageBreak/>
        <w:t>умению рационально использовать рабочее время, расставлять приоритеты;</w:t>
      </w:r>
    </w:p>
    <w:p w:rsidR="00CE3E62" w:rsidRPr="00077349" w:rsidRDefault="00573C54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- </w:t>
      </w:r>
      <w:r w:rsidR="00CE3E62" w:rsidRPr="00077349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E3E62" w:rsidRPr="00077349" w:rsidRDefault="00573C54" w:rsidP="00C27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t xml:space="preserve">- </w:t>
      </w:r>
      <w:r w:rsidR="00CE3E62" w:rsidRPr="00077349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CE3E62" w:rsidRPr="00077349" w:rsidRDefault="00CE3E62" w:rsidP="00C273E6">
      <w:pPr>
        <w:pStyle w:val="ConsPlusNormal"/>
        <w:jc w:val="both"/>
        <w:rPr>
          <w:rFonts w:ascii="Times New Roman" w:hAnsi="Times New Roman" w:cs="Times New Roman"/>
        </w:rPr>
      </w:pPr>
    </w:p>
    <w:p w:rsidR="00AA176A" w:rsidRPr="00077349" w:rsidRDefault="00AA176A" w:rsidP="00C273E6">
      <w:pPr>
        <w:pStyle w:val="ConsPlusNormal"/>
        <w:jc w:val="both"/>
        <w:rPr>
          <w:rFonts w:ascii="Times New Roman" w:hAnsi="Times New Roman" w:cs="Times New Roman"/>
        </w:rPr>
      </w:pPr>
    </w:p>
    <w:p w:rsidR="00AA176A" w:rsidRPr="00077349" w:rsidRDefault="00AA176A" w:rsidP="00C273E6">
      <w:pPr>
        <w:pStyle w:val="ConsPlusNormal"/>
        <w:jc w:val="both"/>
        <w:rPr>
          <w:rFonts w:ascii="Times New Roman" w:hAnsi="Times New Roman" w:cs="Times New Roman"/>
        </w:rPr>
      </w:pPr>
    </w:p>
    <w:p w:rsidR="00AA176A" w:rsidRPr="00077349" w:rsidRDefault="00FE2072" w:rsidP="00C273E6">
      <w:pPr>
        <w:jc w:val="both"/>
      </w:pPr>
      <w:proofErr w:type="spellStart"/>
      <w:r>
        <w:t>И.</w:t>
      </w:r>
      <w:r w:rsidR="00573C54" w:rsidRPr="00077349">
        <w:t>о</w:t>
      </w:r>
      <w:proofErr w:type="spellEnd"/>
      <w:r w:rsidR="00573C54" w:rsidRPr="00077349">
        <w:t>. н</w:t>
      </w:r>
      <w:r w:rsidR="00AA176A" w:rsidRPr="00077349">
        <w:t>ачальник</w:t>
      </w:r>
      <w:r w:rsidR="00573C54" w:rsidRPr="00077349">
        <w:t>а</w:t>
      </w:r>
      <w:r w:rsidR="00AA176A" w:rsidRPr="00077349">
        <w:t xml:space="preserve"> отдела </w:t>
      </w:r>
      <w:r w:rsidR="00077349">
        <w:t>выездных проверок</w:t>
      </w:r>
      <w:r w:rsidR="00FC7C5E">
        <w:t xml:space="preserve">        </w:t>
      </w:r>
      <w:r w:rsidR="00AA176A" w:rsidRPr="00077349">
        <w:tab/>
      </w:r>
      <w:r w:rsidR="00AA176A" w:rsidRPr="00077349">
        <w:tab/>
      </w:r>
      <w:r w:rsidR="00AA176A" w:rsidRPr="00077349">
        <w:tab/>
        <w:t xml:space="preserve">                  </w:t>
      </w:r>
      <w:r>
        <w:t xml:space="preserve">            </w:t>
      </w:r>
      <w:r w:rsidR="00573C54" w:rsidRPr="00077349">
        <w:t>М.А. Степанова</w:t>
      </w:r>
    </w:p>
    <w:p w:rsidR="00AA176A" w:rsidRPr="00077349" w:rsidRDefault="00AA176A" w:rsidP="00C273E6">
      <w:pPr>
        <w:autoSpaceDE w:val="0"/>
        <w:autoSpaceDN w:val="0"/>
        <w:adjustRightInd w:val="0"/>
        <w:jc w:val="both"/>
      </w:pPr>
    </w:p>
    <w:p w:rsidR="00AA176A" w:rsidRDefault="00AA176A" w:rsidP="00C273E6">
      <w:pPr>
        <w:autoSpaceDE w:val="0"/>
        <w:autoSpaceDN w:val="0"/>
        <w:adjustRightInd w:val="0"/>
        <w:jc w:val="both"/>
      </w:pPr>
    </w:p>
    <w:p w:rsidR="00AA176A" w:rsidRPr="00077349" w:rsidRDefault="00AA176A" w:rsidP="00C273E6">
      <w:pPr>
        <w:jc w:val="both"/>
      </w:pPr>
      <w:r w:rsidRPr="00077349">
        <w:t>Согласовано:</w:t>
      </w:r>
    </w:p>
    <w:p w:rsidR="00AA176A" w:rsidRPr="00077349" w:rsidRDefault="00AA176A" w:rsidP="00C273E6">
      <w:pPr>
        <w:jc w:val="both"/>
      </w:pPr>
    </w:p>
    <w:p w:rsidR="00AA176A" w:rsidRPr="00077349" w:rsidRDefault="00AA176A" w:rsidP="00C273E6">
      <w:pPr>
        <w:jc w:val="both"/>
      </w:pPr>
      <w:r w:rsidRPr="00077349">
        <w:t>Заместитель начальника инспекции</w:t>
      </w:r>
      <w:r w:rsidRPr="00077349">
        <w:tab/>
      </w:r>
      <w:r w:rsidRPr="00077349">
        <w:tab/>
      </w:r>
      <w:r w:rsidRPr="00077349">
        <w:tab/>
      </w:r>
      <w:r w:rsidRPr="00077349">
        <w:tab/>
        <w:t xml:space="preserve">                    </w:t>
      </w:r>
      <w:r w:rsidR="00573C54" w:rsidRPr="00077349">
        <w:t xml:space="preserve">          С.А. </w:t>
      </w:r>
      <w:proofErr w:type="spellStart"/>
      <w:r w:rsidR="00573C54" w:rsidRPr="00077349">
        <w:t>Дильф</w:t>
      </w:r>
      <w:proofErr w:type="spellEnd"/>
    </w:p>
    <w:p w:rsidR="00AA176A" w:rsidRPr="00077349" w:rsidRDefault="00AA176A" w:rsidP="00C273E6">
      <w:pPr>
        <w:jc w:val="both"/>
      </w:pPr>
    </w:p>
    <w:p w:rsidR="00AA176A" w:rsidRPr="00077349" w:rsidRDefault="00AA176A" w:rsidP="00C273E6">
      <w:pPr>
        <w:jc w:val="both"/>
      </w:pPr>
    </w:p>
    <w:p w:rsidR="00AA176A" w:rsidRPr="00077349" w:rsidRDefault="00AA176A" w:rsidP="00C273E6">
      <w:pPr>
        <w:jc w:val="both"/>
      </w:pPr>
      <w:r w:rsidRPr="00077349">
        <w:t>Начальник правового отдела</w:t>
      </w:r>
      <w:r w:rsidRPr="00077349">
        <w:tab/>
      </w:r>
      <w:r w:rsidRPr="00077349">
        <w:tab/>
      </w:r>
      <w:r w:rsidRPr="00077349">
        <w:tab/>
      </w:r>
      <w:r w:rsidRPr="00077349">
        <w:tab/>
      </w:r>
      <w:r w:rsidRPr="00077349">
        <w:tab/>
        <w:t xml:space="preserve">                    </w:t>
      </w:r>
      <w:r w:rsidR="00573C54" w:rsidRPr="00077349">
        <w:t xml:space="preserve">          </w:t>
      </w:r>
      <w:r w:rsidRPr="00077349">
        <w:t>М.А. Брикулина</w:t>
      </w:r>
    </w:p>
    <w:p w:rsidR="00AA176A" w:rsidRPr="00077349" w:rsidRDefault="00AA176A" w:rsidP="00C273E6">
      <w:pPr>
        <w:pStyle w:val="ConsPlusNormal"/>
        <w:jc w:val="both"/>
        <w:rPr>
          <w:rFonts w:ascii="Times New Roman" w:hAnsi="Times New Roman" w:cs="Times New Roman"/>
        </w:rPr>
      </w:pPr>
    </w:p>
    <w:p w:rsidR="00AA176A" w:rsidRPr="00077349" w:rsidRDefault="00AA176A" w:rsidP="00C273E6">
      <w:pPr>
        <w:pStyle w:val="ConsPlusNormal"/>
        <w:jc w:val="both"/>
        <w:rPr>
          <w:rFonts w:ascii="Times New Roman" w:hAnsi="Times New Roman" w:cs="Times New Roman"/>
        </w:rPr>
      </w:pPr>
    </w:p>
    <w:p w:rsidR="00077349" w:rsidRDefault="00077349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77349" w:rsidRDefault="00077349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E2072" w:rsidRDefault="00FE2072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E2072" w:rsidRDefault="00FE2072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E2072" w:rsidRDefault="00FE2072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E2072" w:rsidRDefault="00FE2072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E2072" w:rsidRDefault="00FE2072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E2072" w:rsidRDefault="00FE2072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E2072" w:rsidRDefault="00FE2072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E2072" w:rsidRDefault="00FE2072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E2072" w:rsidRDefault="00FE2072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E2072" w:rsidRDefault="00FE2072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E2072" w:rsidRDefault="00FE2072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E2072" w:rsidRDefault="00FE2072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E2072" w:rsidRDefault="00FE2072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E2072" w:rsidRDefault="00FE2072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E2072" w:rsidRDefault="00FE2072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E2072" w:rsidRDefault="00FE2072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E2072" w:rsidRDefault="00FE2072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E2072" w:rsidRDefault="00FE2072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E2072" w:rsidRDefault="00FE2072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E2072" w:rsidRDefault="00FE2072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E2072" w:rsidRDefault="00FE2072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E2072" w:rsidRDefault="00FE2072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E2072" w:rsidRDefault="00FE2072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E2072" w:rsidRDefault="00FE2072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E2072" w:rsidRDefault="00FE2072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E2072" w:rsidRDefault="00FE2072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E2072" w:rsidRDefault="00FE2072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E2072" w:rsidRDefault="00FE2072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E2072" w:rsidRDefault="00FE2072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E2072" w:rsidRDefault="00FE2072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77349" w:rsidRDefault="00077349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E3E62" w:rsidRPr="00077349" w:rsidRDefault="00CE3E62" w:rsidP="00C273E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77349">
        <w:rPr>
          <w:rFonts w:ascii="Times New Roman" w:hAnsi="Times New Roman" w:cs="Times New Roman"/>
          <w:sz w:val="24"/>
          <w:szCs w:val="24"/>
        </w:rPr>
        <w:lastRenderedPageBreak/>
        <w:t>Лист ознакомления</w:t>
      </w:r>
    </w:p>
    <w:p w:rsidR="00CE3E62" w:rsidRPr="00077349" w:rsidRDefault="00CE3E62" w:rsidP="00C273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2438"/>
        <w:gridCol w:w="1984"/>
        <w:gridCol w:w="1984"/>
      </w:tblGrid>
      <w:tr w:rsidR="00077349" w:rsidRPr="00077349">
        <w:tc>
          <w:tcPr>
            <w:tcW w:w="567" w:type="dxa"/>
          </w:tcPr>
          <w:p w:rsidR="00CE3E62" w:rsidRPr="00077349" w:rsidRDefault="00CE3E62" w:rsidP="00C27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34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773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7734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98" w:type="dxa"/>
          </w:tcPr>
          <w:p w:rsidR="00CE3E62" w:rsidRPr="00077349" w:rsidRDefault="00CE3E62" w:rsidP="00C27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34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438" w:type="dxa"/>
          </w:tcPr>
          <w:p w:rsidR="00CE3E62" w:rsidRPr="00077349" w:rsidRDefault="00CE3E62" w:rsidP="00C27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349">
              <w:rPr>
                <w:rFonts w:ascii="Times New Roman" w:hAnsi="Times New Roman" w:cs="Times New Roman"/>
                <w:sz w:val="24"/>
                <w:szCs w:val="24"/>
              </w:rPr>
              <w:t>Дата и подпись в ознакомлении с должностным регламентом и в получении его копии</w:t>
            </w:r>
          </w:p>
        </w:tc>
        <w:tc>
          <w:tcPr>
            <w:tcW w:w="1984" w:type="dxa"/>
          </w:tcPr>
          <w:p w:rsidR="00CE3E62" w:rsidRPr="00077349" w:rsidRDefault="00CE3E62" w:rsidP="00C27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349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1984" w:type="dxa"/>
          </w:tcPr>
          <w:p w:rsidR="00CE3E62" w:rsidRPr="00077349" w:rsidRDefault="00CE3E62" w:rsidP="00C27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349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077349" w:rsidRPr="00077349">
        <w:tc>
          <w:tcPr>
            <w:tcW w:w="567" w:type="dxa"/>
          </w:tcPr>
          <w:p w:rsidR="00CE3E62" w:rsidRPr="00077349" w:rsidRDefault="00CE3E62" w:rsidP="00C27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CE3E62" w:rsidRPr="00077349" w:rsidRDefault="00CE3E62" w:rsidP="00C27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E3E62" w:rsidRPr="00077349" w:rsidRDefault="00CE3E62" w:rsidP="00C27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E3E62" w:rsidRPr="00077349" w:rsidRDefault="00CE3E62" w:rsidP="00C27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E3E62" w:rsidRPr="00077349" w:rsidRDefault="00CE3E62" w:rsidP="00C27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349" w:rsidRPr="00077349">
        <w:tc>
          <w:tcPr>
            <w:tcW w:w="567" w:type="dxa"/>
          </w:tcPr>
          <w:p w:rsidR="00CE3E62" w:rsidRPr="00077349" w:rsidRDefault="00CE3E62" w:rsidP="00C27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CE3E62" w:rsidRPr="00077349" w:rsidRDefault="00CE3E62" w:rsidP="00C27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E3E62" w:rsidRPr="00077349" w:rsidRDefault="00CE3E62" w:rsidP="00C27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E3E62" w:rsidRPr="00077349" w:rsidRDefault="00CE3E62" w:rsidP="00C27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E3E62" w:rsidRPr="00077349" w:rsidRDefault="00CE3E62" w:rsidP="00C27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349" w:rsidRPr="00077349">
        <w:tc>
          <w:tcPr>
            <w:tcW w:w="567" w:type="dxa"/>
          </w:tcPr>
          <w:p w:rsidR="00AA176A" w:rsidRPr="00077349" w:rsidRDefault="00AA176A" w:rsidP="00C27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AA176A" w:rsidRPr="00077349" w:rsidRDefault="00AA176A" w:rsidP="00C27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AA176A" w:rsidRPr="00077349" w:rsidRDefault="00AA176A" w:rsidP="00C27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176A" w:rsidRPr="00077349" w:rsidRDefault="00AA176A" w:rsidP="00C27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176A" w:rsidRPr="00077349" w:rsidRDefault="00AA176A" w:rsidP="00C27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76A" w:rsidRPr="00077349">
        <w:tc>
          <w:tcPr>
            <w:tcW w:w="567" w:type="dxa"/>
          </w:tcPr>
          <w:p w:rsidR="00AA176A" w:rsidRPr="00077349" w:rsidRDefault="00AA176A" w:rsidP="00C27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AA176A" w:rsidRPr="00077349" w:rsidRDefault="00AA176A" w:rsidP="00C27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AA176A" w:rsidRPr="00077349" w:rsidRDefault="00AA176A" w:rsidP="00C27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176A" w:rsidRPr="00077349" w:rsidRDefault="00AA176A" w:rsidP="00C27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176A" w:rsidRPr="00077349" w:rsidRDefault="00AA176A" w:rsidP="00C273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3E62" w:rsidRPr="00077349" w:rsidRDefault="00CE3E62" w:rsidP="00C273E6">
      <w:pPr>
        <w:pStyle w:val="ConsPlusNormal"/>
        <w:jc w:val="both"/>
        <w:rPr>
          <w:rFonts w:ascii="Times New Roman" w:hAnsi="Times New Roman" w:cs="Times New Roman"/>
        </w:rPr>
      </w:pPr>
    </w:p>
    <w:p w:rsidR="00711832" w:rsidRPr="00077349" w:rsidRDefault="00711832" w:rsidP="00C273E6"/>
    <w:p w:rsidR="00C273E6" w:rsidRPr="00077349" w:rsidRDefault="00C273E6"/>
    <w:sectPr w:rsidR="00C273E6" w:rsidRPr="00077349" w:rsidSect="00FA0867">
      <w:headerReference w:type="default" r:id="rId3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050" w:rsidRDefault="004E0050" w:rsidP="00AA176A">
      <w:r>
        <w:separator/>
      </w:r>
    </w:p>
  </w:endnote>
  <w:endnote w:type="continuationSeparator" w:id="0">
    <w:p w:rsidR="004E0050" w:rsidRDefault="004E0050" w:rsidP="00AA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050" w:rsidRDefault="004E0050" w:rsidP="00AA176A">
      <w:r>
        <w:separator/>
      </w:r>
    </w:p>
  </w:footnote>
  <w:footnote w:type="continuationSeparator" w:id="0">
    <w:p w:rsidR="004E0050" w:rsidRDefault="004E0050" w:rsidP="00AA1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0376758"/>
      <w:docPartObj>
        <w:docPartGallery w:val="Page Numbers (Top of Page)"/>
        <w:docPartUnique/>
      </w:docPartObj>
    </w:sdtPr>
    <w:sdtEndPr/>
    <w:sdtContent>
      <w:p w:rsidR="004E0050" w:rsidRDefault="004E005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6CF">
          <w:rPr>
            <w:noProof/>
          </w:rPr>
          <w:t>11</w:t>
        </w:r>
        <w:r>
          <w:fldChar w:fldCharType="end"/>
        </w:r>
      </w:p>
    </w:sdtContent>
  </w:sdt>
  <w:p w:rsidR="004E0050" w:rsidRDefault="004E005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B68AC"/>
    <w:multiLevelType w:val="hybridMultilevel"/>
    <w:tmpl w:val="5272373A"/>
    <w:lvl w:ilvl="0" w:tplc="08FE52D6">
      <w:start w:val="18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E62"/>
    <w:rsid w:val="000250CF"/>
    <w:rsid w:val="00077349"/>
    <w:rsid w:val="000773A5"/>
    <w:rsid w:val="00093778"/>
    <w:rsid w:val="000A71D8"/>
    <w:rsid w:val="00112946"/>
    <w:rsid w:val="001416CF"/>
    <w:rsid w:val="00146F63"/>
    <w:rsid w:val="00192A8C"/>
    <w:rsid w:val="001E7662"/>
    <w:rsid w:val="001F78A7"/>
    <w:rsid w:val="00306D79"/>
    <w:rsid w:val="003073F1"/>
    <w:rsid w:val="00335B52"/>
    <w:rsid w:val="00360D80"/>
    <w:rsid w:val="003A0A5A"/>
    <w:rsid w:val="00414221"/>
    <w:rsid w:val="00433BB7"/>
    <w:rsid w:val="004A3DCE"/>
    <w:rsid w:val="004B4B52"/>
    <w:rsid w:val="004E0050"/>
    <w:rsid w:val="00573C54"/>
    <w:rsid w:val="00640B97"/>
    <w:rsid w:val="00646900"/>
    <w:rsid w:val="00647456"/>
    <w:rsid w:val="006564F6"/>
    <w:rsid w:val="006C114A"/>
    <w:rsid w:val="00711832"/>
    <w:rsid w:val="00731FCF"/>
    <w:rsid w:val="007E0B22"/>
    <w:rsid w:val="00894239"/>
    <w:rsid w:val="008D5B0A"/>
    <w:rsid w:val="008D714E"/>
    <w:rsid w:val="00907E37"/>
    <w:rsid w:val="009B069F"/>
    <w:rsid w:val="00A3589C"/>
    <w:rsid w:val="00AA176A"/>
    <w:rsid w:val="00AA7692"/>
    <w:rsid w:val="00AB7D4E"/>
    <w:rsid w:val="00AF06E0"/>
    <w:rsid w:val="00B0414A"/>
    <w:rsid w:val="00B1786B"/>
    <w:rsid w:val="00B46E55"/>
    <w:rsid w:val="00C10F5A"/>
    <w:rsid w:val="00C13A9F"/>
    <w:rsid w:val="00C273E6"/>
    <w:rsid w:val="00CD0541"/>
    <w:rsid w:val="00CE3E62"/>
    <w:rsid w:val="00D06C10"/>
    <w:rsid w:val="00D214FE"/>
    <w:rsid w:val="00D538A2"/>
    <w:rsid w:val="00DD60B8"/>
    <w:rsid w:val="00DF4945"/>
    <w:rsid w:val="00E34D66"/>
    <w:rsid w:val="00ED04D9"/>
    <w:rsid w:val="00F153F2"/>
    <w:rsid w:val="00F6320E"/>
    <w:rsid w:val="00FA0867"/>
    <w:rsid w:val="00FA1875"/>
    <w:rsid w:val="00FB6B51"/>
    <w:rsid w:val="00FC4B14"/>
    <w:rsid w:val="00FC7C5E"/>
    <w:rsid w:val="00FE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3E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3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3E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76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692"/>
  </w:style>
  <w:style w:type="paragraph" w:styleId="a5">
    <w:name w:val="Body Text"/>
    <w:basedOn w:val="a"/>
    <w:link w:val="a6"/>
    <w:rsid w:val="00093778"/>
    <w:pPr>
      <w:spacing w:after="120"/>
    </w:pPr>
  </w:style>
  <w:style w:type="character" w:customStyle="1" w:styleId="a6">
    <w:name w:val="Основной текст Знак"/>
    <w:basedOn w:val="a0"/>
    <w:link w:val="a5"/>
    <w:rsid w:val="000937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"/>
    <w:basedOn w:val="a"/>
    <w:rsid w:val="00093778"/>
    <w:rPr>
      <w:b/>
      <w:bCs/>
      <w:caps/>
    </w:rPr>
  </w:style>
  <w:style w:type="paragraph" w:styleId="a8">
    <w:name w:val="footer"/>
    <w:basedOn w:val="a"/>
    <w:link w:val="a9"/>
    <w:uiPriority w:val="99"/>
    <w:unhideWhenUsed/>
    <w:rsid w:val="00AA1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1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7E0B2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7E0B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C7C5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C7C5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4E00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3E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3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3E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76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692"/>
  </w:style>
  <w:style w:type="paragraph" w:styleId="a5">
    <w:name w:val="Body Text"/>
    <w:basedOn w:val="a"/>
    <w:link w:val="a6"/>
    <w:rsid w:val="00093778"/>
    <w:pPr>
      <w:spacing w:after="120"/>
    </w:pPr>
  </w:style>
  <w:style w:type="character" w:customStyle="1" w:styleId="a6">
    <w:name w:val="Основной текст Знак"/>
    <w:basedOn w:val="a0"/>
    <w:link w:val="a5"/>
    <w:rsid w:val="000937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"/>
    <w:basedOn w:val="a"/>
    <w:rsid w:val="00093778"/>
    <w:rPr>
      <w:b/>
      <w:bCs/>
      <w:caps/>
    </w:rPr>
  </w:style>
  <w:style w:type="paragraph" w:styleId="a8">
    <w:name w:val="footer"/>
    <w:basedOn w:val="a"/>
    <w:link w:val="a9"/>
    <w:uiPriority w:val="99"/>
    <w:unhideWhenUsed/>
    <w:rsid w:val="00AA1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1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7E0B2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7E0B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C7C5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C7C5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4E0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52CCE3B77F0DB2FEFCA8CD039D785BD1E72B89113DCBFF926458N3REB" TargetMode="External"/><Relationship Id="rId13" Type="http://schemas.openxmlformats.org/officeDocument/2006/relationships/hyperlink" Target="consultantplus://offline/ref=6193E7F92E77ABE44BFBECE0AD6A39CACB4D0A726AEC93DBE392281BE1Y4R5B" TargetMode="External"/><Relationship Id="rId18" Type="http://schemas.openxmlformats.org/officeDocument/2006/relationships/hyperlink" Target="consultantplus://offline/ref=6193E7F92E77ABE44BFBECE0AD6A39CACB4F0A7468E293DBE392281BE1Y4R5B" TargetMode="External"/><Relationship Id="rId26" Type="http://schemas.openxmlformats.org/officeDocument/2006/relationships/hyperlink" Target="consultantplus://offline/ref=AB2FFDE68E46C5A37D9C16F729A3A14D75BA2508304366A1DA10F38C19116A5BA063F6E7D4B5F99CMBX4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193E7F92E77ABE44BFBECE0AD6A39CAC84D02776EE293DBE392281BE1Y4R5B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193E7F92E77ABE44BFBECE0AD6A39CACB4D0A7C6DE693DBE392281BE1Y4R5B" TargetMode="External"/><Relationship Id="rId17" Type="http://schemas.openxmlformats.org/officeDocument/2006/relationships/hyperlink" Target="consultantplus://offline/ref=6193E7F92E77ABE44BFBECE0AD6A39CAC84A0D716AE193DBE392281BE1Y4R5B" TargetMode="External"/><Relationship Id="rId25" Type="http://schemas.openxmlformats.org/officeDocument/2006/relationships/hyperlink" Target="consultantplus://offline/ref=AB2FFDE68E46C5A37D9C16F729A3A14D75BA2508304366A1DA10F38C19116A5BA063F6E7D4B5F99EMBX5A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193E7F92E77ABE44BFBECE0AD6A39CACB4F0A716EEC93DBE392281BE1Y4R5B" TargetMode="External"/><Relationship Id="rId20" Type="http://schemas.openxmlformats.org/officeDocument/2006/relationships/hyperlink" Target="consultantplus://offline/ref=6193E7F92E77ABE44BFBECE0AD6A39CACB4F0B756DE293DBE392281BE1Y4R5B" TargetMode="External"/><Relationship Id="rId29" Type="http://schemas.openxmlformats.org/officeDocument/2006/relationships/hyperlink" Target="consultantplus://offline/ref=AB2FFDE68E46C5A37D9C16F729A3A14D75BF2C0A3C4066A1DA10F38C19116A5BA063F6E7D4B5F89CMBX1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193E7F92E77ABE44BFBECE0AD6A39CACB4E087768E493DBE392281BE1Y4R5B" TargetMode="External"/><Relationship Id="rId24" Type="http://schemas.openxmlformats.org/officeDocument/2006/relationships/hyperlink" Target="consultantplus://offline/ref=6193E7F92E77ABE44BFBECE0AD6A39CAC84A03706FE693DBE392281BE1Y4R5B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193E7F92E77ABE44BFBECE0AD6A39CAC8460F7D65E293DBE392281BE1Y4R5B" TargetMode="External"/><Relationship Id="rId23" Type="http://schemas.openxmlformats.org/officeDocument/2006/relationships/hyperlink" Target="consultantplus://offline/ref=6193E7F92E77ABE44BFBECE0AD6A39CACB48037368E493DBE392281BE1Y4R5B" TargetMode="External"/><Relationship Id="rId28" Type="http://schemas.openxmlformats.org/officeDocument/2006/relationships/hyperlink" Target="consultantplus://offline/ref=AB2FFDE68E46C5A37D9C16F729A3A14D75BA2508304366A1DA10F38C19116A5BA063F6E7D4B5F999MBXEA" TargetMode="External"/><Relationship Id="rId10" Type="http://schemas.openxmlformats.org/officeDocument/2006/relationships/hyperlink" Target="consultantplus://offline/ref=6193E7F92E77ABE44BFBECE0AD6A39CACB4D0A7069E193DBE392281BE1Y4R5B" TargetMode="External"/><Relationship Id="rId19" Type="http://schemas.openxmlformats.org/officeDocument/2006/relationships/hyperlink" Target="consultantplus://offline/ref=6193E7F92E77ABE44BFBECE0AD6A39CACB4D0A7069E093DBE392281BE1Y4R5B" TargetMode="External"/><Relationship Id="rId31" Type="http://schemas.openxmlformats.org/officeDocument/2006/relationships/hyperlink" Target="consultantplus://offline/ref=AB2FFDE68E46C5A37D9C16F729A3A14D75BA2508304366A1DA10F38C19116A5BA063F6E7D4B5F999MBXEA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93E7F92E77ABE44BFBECE0AD6A39CACB4E0F7369E693DBE392281BE1Y4R5B" TargetMode="External"/><Relationship Id="rId14" Type="http://schemas.openxmlformats.org/officeDocument/2006/relationships/hyperlink" Target="consultantplus://offline/ref=6193E7F92E77ABE44BFBECE0AD6A39CACB4E0F7169EC93DBE392281BE1Y4R5B" TargetMode="External"/><Relationship Id="rId22" Type="http://schemas.openxmlformats.org/officeDocument/2006/relationships/hyperlink" Target="consultantplus://offline/ref=6193E7F92E77ABE44BFBECE0AD6A39CACB4F087569E093DBE392281BE1Y4R5B" TargetMode="External"/><Relationship Id="rId27" Type="http://schemas.openxmlformats.org/officeDocument/2006/relationships/hyperlink" Target="consultantplus://offline/ref=AB2FFDE68E46C5A37D9C16F729A3A14D75BA2508304366A1DA10F38C19116A5BA063F6E7D4B5F99BMBX3A" TargetMode="External"/><Relationship Id="rId30" Type="http://schemas.openxmlformats.org/officeDocument/2006/relationships/hyperlink" Target="consultantplus://offline/ref=AB2FFDE68E46C5A37D9C16F729A3A14D7FB1210D304B3BABD249FF8E1E1E354CA72AFAE6D4B5FBM9X7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4758</Words>
  <Characters>27127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Александровна Теличко</dc:creator>
  <cp:lastModifiedBy>Снытко Ольга Георгиевна</cp:lastModifiedBy>
  <cp:revision>7</cp:revision>
  <cp:lastPrinted>2017-10-25T05:40:00Z</cp:lastPrinted>
  <dcterms:created xsi:type="dcterms:W3CDTF">2017-10-18T23:27:00Z</dcterms:created>
  <dcterms:modified xsi:type="dcterms:W3CDTF">2017-10-25T05:41:00Z</dcterms:modified>
</cp:coreProperties>
</file>