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35E8" w:rsidRPr="00A8442E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0335E8" w:rsidRPr="00A8442E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Pr="00A8442E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A8442E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Pr="00A8442E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0335E8" w:rsidRPr="00A8442E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Pr="00A8442E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A8442E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Pr="00A8442E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>от "_</w:t>
      </w:r>
      <w:r w:rsidR="00103A5F">
        <w:rPr>
          <w:rFonts w:ascii="Times New Roman" w:hAnsi="Times New Roman"/>
          <w:sz w:val="24"/>
          <w:szCs w:val="24"/>
          <w:lang w:eastAsia="ru-RU"/>
        </w:rPr>
        <w:t>24</w:t>
      </w:r>
      <w:r w:rsidRPr="00A8442E">
        <w:rPr>
          <w:rFonts w:ascii="Times New Roman" w:hAnsi="Times New Roman"/>
          <w:sz w:val="24"/>
          <w:szCs w:val="24"/>
          <w:lang w:eastAsia="ru-RU"/>
        </w:rPr>
        <w:t>_"__</w:t>
      </w:r>
      <w:r w:rsidR="00103A5F">
        <w:rPr>
          <w:rFonts w:ascii="Times New Roman" w:hAnsi="Times New Roman"/>
          <w:sz w:val="24"/>
          <w:szCs w:val="24"/>
          <w:lang w:eastAsia="ru-RU"/>
        </w:rPr>
        <w:t>августа</w:t>
      </w:r>
      <w:r w:rsidRPr="00A8442E">
        <w:rPr>
          <w:rFonts w:ascii="Times New Roman" w:hAnsi="Times New Roman"/>
          <w:sz w:val="24"/>
          <w:szCs w:val="24"/>
          <w:lang w:eastAsia="ru-RU"/>
        </w:rPr>
        <w:t>__ 201</w:t>
      </w:r>
      <w:r w:rsidR="00103A5F">
        <w:rPr>
          <w:rFonts w:ascii="Times New Roman" w:hAnsi="Times New Roman"/>
          <w:sz w:val="24"/>
          <w:szCs w:val="24"/>
          <w:lang w:eastAsia="ru-RU"/>
        </w:rPr>
        <w:t>7</w:t>
      </w:r>
      <w:r w:rsidRPr="00A8442E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A8442E" w:rsidRDefault="004B2FF2" w:rsidP="000335E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B3144" w:rsidRPr="00A8442E" w:rsidRDefault="004A27F9" w:rsidP="00EB3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EB3144" w:rsidRPr="00A8442E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8442E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A8442E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8442E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A8442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A8442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 w:rsidP="000E73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4A27F9" w:rsidRPr="00A8442E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</w:t>
      </w:r>
      <w:r w:rsidR="000E73ED" w:rsidRPr="00A8442E">
        <w:rPr>
          <w:rFonts w:ascii="Times New Roman" w:hAnsi="Times New Roman" w:cs="Times New Roman"/>
          <w:b/>
          <w:sz w:val="24"/>
          <w:szCs w:val="24"/>
        </w:rPr>
        <w:t>отдела Межрайонной</w:t>
      </w:r>
      <w:r w:rsidR="00EA6191" w:rsidRPr="00A8442E">
        <w:rPr>
          <w:rFonts w:ascii="Times New Roman" w:hAnsi="Times New Roman" w:cs="Times New Roman"/>
          <w:sz w:val="24"/>
          <w:szCs w:val="24"/>
        </w:rPr>
        <w:t xml:space="preserve"> ИФНС России № 12 по Приморскому краю</w:t>
      </w:r>
      <w:r w:rsidRPr="00A8442E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A6191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A8442E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 w:rsidRPr="00A8442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  <w:r w:rsidR="00EA6191" w:rsidRPr="00A844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A6191" w:rsidRPr="00A8442E" w:rsidRDefault="00EA6191" w:rsidP="00EA619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8442E">
        <w:rPr>
          <w:rFonts w:ascii="Times New Roman" w:hAnsi="Times New Roman"/>
          <w:bCs/>
          <w:sz w:val="24"/>
          <w:szCs w:val="24"/>
        </w:rPr>
        <w:t>В период временного отсутствия полномочия главного государственного налогового инспектора делегируются главному государственному налоговому инспектору по распоряжению начальника отдела.</w:t>
      </w:r>
    </w:p>
    <w:p w:rsidR="00EA6191" w:rsidRPr="00A8442E" w:rsidRDefault="00EA6191" w:rsidP="00EA619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A8442E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8D6BE6" w:rsidRPr="00A8442E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="008D6BE6" w:rsidRPr="00A8442E">
        <w:rPr>
          <w:rFonts w:ascii="Times New Roman" w:hAnsi="Times New Roman" w:cs="Times New Roman"/>
          <w:sz w:val="24"/>
          <w:szCs w:val="24"/>
        </w:rPr>
        <w:t xml:space="preserve"> </w:t>
      </w:r>
      <w:r w:rsidRPr="00A8442E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930E2C" w:rsidRDefault="00B26D85" w:rsidP="00DE09FE">
      <w:pPr>
        <w:overflowPunct/>
        <w:ind w:left="142" w:firstLine="540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а) наличие высшего образования</w:t>
      </w:r>
      <w:r w:rsidR="00DE09FE">
        <w:rPr>
          <w:rFonts w:ascii="Times New Roman" w:hAnsi="Times New Roman"/>
          <w:sz w:val="24"/>
          <w:szCs w:val="24"/>
        </w:rPr>
        <w:t xml:space="preserve"> (</w:t>
      </w:r>
      <w:r w:rsidR="00DE09FE" w:rsidRPr="00DE09FE">
        <w:rPr>
          <w:rFonts w:ascii="Times New Roman" w:hAnsi="Times New Roman"/>
          <w:sz w:val="24"/>
          <w:szCs w:val="24"/>
          <w:lang w:bidi="en-US"/>
        </w:rPr>
        <w:t xml:space="preserve">специальности, направления подготовки: </w:t>
      </w:r>
      <w:proofErr w:type="gramStart"/>
      <w:r w:rsidR="00DE09FE" w:rsidRPr="00DE09FE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</w:t>
      </w:r>
      <w:r w:rsidR="00DE09FE" w:rsidRPr="00930E2C">
        <w:rPr>
          <w:rFonts w:ascii="Times New Roman" w:hAnsi="Times New Roman"/>
          <w:sz w:val="24"/>
          <w:szCs w:val="24"/>
          <w:lang w:bidi="en-US"/>
        </w:rPr>
        <w:t xml:space="preserve">Финансы и кредит», «Менеджмент» </w:t>
      </w:r>
      <w:r w:rsidR="00930E2C" w:rsidRPr="00930E2C">
        <w:rPr>
          <w:rFonts w:ascii="Times New Roman" w:hAnsi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подготовки).</w:t>
      </w:r>
      <w:proofErr w:type="gramEnd"/>
    </w:p>
    <w:p w:rsidR="004B2FF2" w:rsidRPr="00A8442E" w:rsidRDefault="00B26D85" w:rsidP="00DE09FE">
      <w:pPr>
        <w:overflowPunct/>
        <w:ind w:left="142" w:firstLine="540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 xml:space="preserve"> </w:t>
      </w:r>
      <w:r w:rsidR="004B2FF2" w:rsidRPr="00A8442E">
        <w:rPr>
          <w:rFonts w:ascii="Times New Roman" w:hAnsi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442E">
        <w:rPr>
          <w:rFonts w:ascii="Times New Roman" w:hAnsi="Times New Roman" w:cs="Times New Roman"/>
          <w:sz w:val="24"/>
          <w:szCs w:val="24"/>
        </w:rPr>
        <w:lastRenderedPageBreak/>
        <w:t xml:space="preserve">в) наличие профессиональных </w:t>
      </w:r>
      <w:r w:rsidRPr="00FA589B">
        <w:rPr>
          <w:rFonts w:ascii="Times New Roman" w:hAnsi="Times New Roman" w:cs="Times New Roman"/>
          <w:sz w:val="24"/>
          <w:szCs w:val="24"/>
        </w:rPr>
        <w:t>знаний,</w:t>
      </w:r>
      <w:r w:rsidRPr="00A8442E">
        <w:rPr>
          <w:rFonts w:ascii="Times New Roman" w:hAnsi="Times New Roman" w:cs="Times New Roman"/>
          <w:sz w:val="24"/>
          <w:szCs w:val="24"/>
        </w:rPr>
        <w:t xml:space="preserve"> включая знание </w:t>
      </w:r>
      <w:hyperlink r:id="rId9" w:history="1">
        <w:r w:rsidRPr="00A8442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8442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8442E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8442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8442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442E">
        <w:rPr>
          <w:rFonts w:ascii="Times New Roman" w:hAnsi="Times New Roman" w:cs="Times New Roman"/>
          <w:sz w:val="24"/>
          <w:szCs w:val="24"/>
        </w:rPr>
        <w:t xml:space="preserve">г) наличие профессиональных </w:t>
      </w:r>
      <w:r w:rsidRPr="00FA589B">
        <w:rPr>
          <w:rFonts w:ascii="Times New Roman" w:hAnsi="Times New Roman" w:cs="Times New Roman"/>
          <w:sz w:val="24"/>
          <w:szCs w:val="24"/>
        </w:rPr>
        <w:t xml:space="preserve">умений, </w:t>
      </w:r>
      <w:r w:rsidRPr="00A8442E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A8442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A8442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A8442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8442E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A8442E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A8442E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A8442E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A8442E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A8442E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A8442E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A8442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676C9" w:rsidRPr="00A8442E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A8442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</w:t>
      </w:r>
      <w:r w:rsidR="008676C9" w:rsidRPr="00A8442E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8676C9" w:rsidRPr="00A8442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 w:rsidRPr="00A8442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</w:t>
      </w:r>
      <w:r w:rsidR="00B26D85" w:rsidRPr="00A8442E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8676C9" w:rsidRPr="00A8442E">
        <w:rPr>
          <w:rFonts w:ascii="Times New Roman" w:hAnsi="Times New Roman" w:cs="Times New Roman"/>
          <w:sz w:val="24"/>
          <w:szCs w:val="24"/>
        </w:rPr>
        <w:t>, приказами (распоряжениями) ФНС</w:t>
      </w:r>
      <w:proofErr w:type="gramEnd"/>
      <w:r w:rsidR="008676C9" w:rsidRPr="00A8442E">
        <w:rPr>
          <w:rFonts w:ascii="Times New Roman" w:hAnsi="Times New Roman" w:cs="Times New Roman"/>
          <w:sz w:val="24"/>
          <w:szCs w:val="24"/>
        </w:rPr>
        <w:t xml:space="preserve">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B26D85" w:rsidRPr="00A8442E" w:rsidRDefault="00B26D85" w:rsidP="00B26D85">
      <w:pPr>
        <w:ind w:right="21" w:firstLine="540"/>
        <w:jc w:val="both"/>
        <w:rPr>
          <w:rFonts w:ascii="Times New Roman" w:hAnsi="Times New Roman"/>
          <w:bCs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Г</w:t>
      </w:r>
      <w:r w:rsidR="00691759" w:rsidRPr="00A8442E">
        <w:rPr>
          <w:rFonts w:ascii="Times New Roman" w:hAnsi="Times New Roman"/>
          <w:sz w:val="24"/>
          <w:szCs w:val="24"/>
        </w:rPr>
        <w:t>лавный г</w:t>
      </w:r>
      <w:r w:rsidRPr="00A8442E">
        <w:rPr>
          <w:rFonts w:ascii="Times New Roman" w:hAnsi="Times New Roman"/>
          <w:sz w:val="24"/>
          <w:szCs w:val="24"/>
        </w:rPr>
        <w:t>осударственный налоговый инспектор отдела, исходя из задач и функций</w:t>
      </w:r>
      <w:r w:rsidRPr="00A8442E">
        <w:rPr>
          <w:rFonts w:ascii="Times New Roman" w:hAnsi="Times New Roman"/>
          <w:bCs/>
          <w:sz w:val="24"/>
          <w:szCs w:val="24"/>
        </w:rPr>
        <w:t xml:space="preserve">, определенных Положением об отделе обязан </w:t>
      </w:r>
      <w:r w:rsidRPr="00A8442E">
        <w:rPr>
          <w:rFonts w:ascii="Times New Roman" w:hAnsi="Times New Roman"/>
          <w:sz w:val="24"/>
          <w:szCs w:val="24"/>
        </w:rPr>
        <w:t xml:space="preserve">организовать работу по реализации возложенных на отдел задач и функций, в </w:t>
      </w:r>
      <w:r w:rsidRPr="00A8442E">
        <w:rPr>
          <w:rFonts w:ascii="Times New Roman" w:hAnsi="Times New Roman"/>
          <w:bCs/>
          <w:sz w:val="24"/>
          <w:szCs w:val="24"/>
        </w:rPr>
        <w:t>том числе:</w:t>
      </w:r>
    </w:p>
    <w:p w:rsidR="00C5093D" w:rsidRPr="00A8442E" w:rsidRDefault="00B26D85" w:rsidP="00C5093D">
      <w:pPr>
        <w:ind w:right="21" w:firstLine="540"/>
        <w:jc w:val="both"/>
        <w:rPr>
          <w:rFonts w:ascii="Times New Roman" w:hAnsi="Times New Roman"/>
          <w:bCs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5.1.</w:t>
      </w:r>
      <w:r w:rsidRPr="00A8442E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C5093D" w:rsidRPr="00A8442E">
        <w:rPr>
          <w:rFonts w:ascii="Times New Roman" w:hAnsi="Times New Roman"/>
          <w:bCs/>
          <w:sz w:val="24"/>
          <w:szCs w:val="24"/>
        </w:rPr>
        <w:t xml:space="preserve">Исполнять отправку письменных поручений (требований) об истребовании документов (информации) и сопроводительных писем, касающихся деятельности проверяемого налогоплательщика (плательщика сбора, налогового агента) в другие налоговые органы в сроки, установленные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22.03.2007г. №ММ-4-06/12дсп@. </w:t>
      </w:r>
      <w:proofErr w:type="gramEnd"/>
    </w:p>
    <w:p w:rsidR="00C5093D" w:rsidRPr="00A8442E" w:rsidRDefault="00BF2EFF" w:rsidP="00C5093D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5.2</w:t>
      </w:r>
      <w:proofErr w:type="gramStart"/>
      <w:r w:rsidRPr="00A8442E">
        <w:rPr>
          <w:rFonts w:ascii="Times New Roman" w:hAnsi="Times New Roman"/>
          <w:bCs/>
          <w:sz w:val="24"/>
          <w:szCs w:val="24"/>
        </w:rPr>
        <w:t xml:space="preserve"> О</w:t>
      </w:r>
      <w:proofErr w:type="gramEnd"/>
      <w:r w:rsidRPr="00A8442E">
        <w:rPr>
          <w:rFonts w:ascii="Times New Roman" w:hAnsi="Times New Roman"/>
          <w:bCs/>
          <w:sz w:val="24"/>
          <w:szCs w:val="24"/>
        </w:rPr>
        <w:t>существлять</w:t>
      </w:r>
      <w:r w:rsidR="00C5093D" w:rsidRPr="00A8442E">
        <w:rPr>
          <w:rFonts w:ascii="Times New Roman" w:hAnsi="Times New Roman"/>
          <w:bCs/>
          <w:sz w:val="24"/>
          <w:szCs w:val="24"/>
        </w:rPr>
        <w:t xml:space="preserve"> работу по «</w:t>
      </w:r>
      <w:r w:rsidRPr="00A8442E">
        <w:rPr>
          <w:rFonts w:ascii="Times New Roman" w:hAnsi="Times New Roman"/>
          <w:bCs/>
          <w:sz w:val="24"/>
          <w:szCs w:val="24"/>
        </w:rPr>
        <w:t>ПИК» -</w:t>
      </w:r>
      <w:r w:rsidR="00C5093D" w:rsidRPr="00A8442E">
        <w:rPr>
          <w:rFonts w:ascii="Times New Roman" w:hAnsi="Times New Roman"/>
          <w:bCs/>
          <w:sz w:val="24"/>
          <w:szCs w:val="24"/>
        </w:rPr>
        <w:t xml:space="preserve"> истребованию документов (информации) по ст. 93.1 Налогового Кодекса Российской Федерации.</w:t>
      </w:r>
    </w:p>
    <w:p w:rsidR="00C5093D" w:rsidRPr="00A8442E" w:rsidRDefault="00B26D85" w:rsidP="00C5093D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5.3.</w:t>
      </w:r>
      <w:r w:rsidRPr="00A8442E">
        <w:rPr>
          <w:rFonts w:ascii="Times New Roman" w:hAnsi="Times New Roman"/>
          <w:bCs/>
          <w:sz w:val="24"/>
          <w:szCs w:val="24"/>
        </w:rPr>
        <w:t xml:space="preserve"> </w:t>
      </w:r>
      <w:r w:rsidR="00C5093D" w:rsidRPr="00A8442E">
        <w:rPr>
          <w:rFonts w:ascii="Times New Roman" w:hAnsi="Times New Roman"/>
          <w:bCs/>
          <w:sz w:val="24"/>
          <w:szCs w:val="24"/>
        </w:rPr>
        <w:t>Осуществлять подготовку и предоставление информации по запросам других налоговых органов в рамках компетенции отдела.</w:t>
      </w:r>
    </w:p>
    <w:p w:rsidR="00C5093D" w:rsidRPr="00A8442E" w:rsidRDefault="00B26D85" w:rsidP="00C509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8442E">
        <w:rPr>
          <w:rFonts w:ascii="Times New Roman" w:hAnsi="Times New Roman" w:cs="Times New Roman"/>
          <w:sz w:val="24"/>
          <w:szCs w:val="24"/>
        </w:rPr>
        <w:lastRenderedPageBreak/>
        <w:t>5.4.</w:t>
      </w:r>
      <w:r w:rsidRPr="00A844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093D" w:rsidRPr="00A8442E">
        <w:rPr>
          <w:rFonts w:ascii="Times New Roman" w:hAnsi="Times New Roman" w:cs="Times New Roman"/>
          <w:sz w:val="24"/>
          <w:szCs w:val="24"/>
          <w:lang w:eastAsia="en-US"/>
        </w:rPr>
        <w:t>Обеспечивает своевременность и полноту внесения полученных документов в рамках ст.86, 90, 93.1 НК РФ в систему ЭОД – местный уровень</w:t>
      </w:r>
    </w:p>
    <w:p w:rsidR="00B26D85" w:rsidRPr="00A8442E" w:rsidRDefault="00B26D85" w:rsidP="00B26D85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5.5.</w:t>
      </w:r>
      <w:r w:rsidR="00C5093D" w:rsidRPr="00A8442E">
        <w:rPr>
          <w:rFonts w:ascii="Times New Roman" w:hAnsi="Times New Roman"/>
          <w:sz w:val="24"/>
          <w:szCs w:val="24"/>
        </w:rPr>
        <w:t xml:space="preserve">  Проводить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в отношении необходимо осуществлять поиск предполагаемых «выгодоприобретателей».</w:t>
      </w:r>
    </w:p>
    <w:p w:rsidR="00C5093D" w:rsidRPr="00A8442E" w:rsidRDefault="00B26D85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 xml:space="preserve">5.6. </w:t>
      </w:r>
      <w:r w:rsidR="00C5093D" w:rsidRPr="00A8442E">
        <w:rPr>
          <w:rFonts w:ascii="Times New Roman" w:hAnsi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C5093D" w:rsidRPr="00A8442E" w:rsidRDefault="00B26D85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 xml:space="preserve">5.7. </w:t>
      </w:r>
      <w:r w:rsidR="00C5093D" w:rsidRPr="00A8442E">
        <w:rPr>
          <w:rFonts w:ascii="Times New Roman" w:hAnsi="Times New Roman"/>
          <w:sz w:val="24"/>
          <w:szCs w:val="24"/>
        </w:rPr>
        <w:t xml:space="preserve">Инициировать проведение мероприятий оперативного контроля. </w:t>
      </w:r>
    </w:p>
    <w:p w:rsidR="00C5093D" w:rsidRPr="00A8442E" w:rsidRDefault="00C5093D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5.8.Выявлять и пресекать в рамках компетенции отдела схем уклонения от налогообложения.</w:t>
      </w:r>
    </w:p>
    <w:p w:rsidR="00C5093D" w:rsidRPr="00A8442E" w:rsidRDefault="00C5093D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5.9.Формировать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C5093D" w:rsidRPr="00A8442E" w:rsidRDefault="00C5093D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 xml:space="preserve">5.10.Проводить мероприятия налогового контроля в рамках </w:t>
      </w:r>
      <w:proofErr w:type="spellStart"/>
      <w:r w:rsidRPr="00A8442E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A8442E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налогоплательщиков-выгодоприобретателей. </w:t>
      </w:r>
    </w:p>
    <w:p w:rsidR="00C5093D" w:rsidRPr="00A8442E" w:rsidRDefault="00C5093D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5.11.Проводить мероприятия налогового контроля в рамках выездных налоговых проверок налогоплательщиков-выгодоприобретателей.</w:t>
      </w:r>
    </w:p>
    <w:p w:rsidR="00C5093D" w:rsidRPr="00A8442E" w:rsidRDefault="00C5093D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 xml:space="preserve">5.12. 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C5093D" w:rsidRPr="00A8442E" w:rsidRDefault="00C5093D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5.13.Оформлять в установленном порядке результатов проведенных налоговых проверок, и прин</w:t>
      </w:r>
      <w:r w:rsidR="00691759" w:rsidRPr="00A8442E">
        <w:rPr>
          <w:rFonts w:ascii="Times New Roman" w:hAnsi="Times New Roman"/>
          <w:sz w:val="24"/>
          <w:szCs w:val="24"/>
        </w:rPr>
        <w:t>имать</w:t>
      </w:r>
      <w:r w:rsidRPr="00A8442E">
        <w:rPr>
          <w:rFonts w:ascii="Times New Roman" w:hAnsi="Times New Roman"/>
          <w:sz w:val="24"/>
          <w:szCs w:val="24"/>
        </w:rPr>
        <w:t xml:space="preserve"> мер</w:t>
      </w:r>
      <w:r w:rsidR="00691759" w:rsidRPr="00A8442E">
        <w:rPr>
          <w:rFonts w:ascii="Times New Roman" w:hAnsi="Times New Roman"/>
          <w:sz w:val="24"/>
          <w:szCs w:val="24"/>
        </w:rPr>
        <w:t>ы</w:t>
      </w:r>
      <w:r w:rsidRPr="00A8442E">
        <w:rPr>
          <w:rFonts w:ascii="Times New Roman" w:hAnsi="Times New Roman"/>
          <w:sz w:val="24"/>
          <w:szCs w:val="24"/>
        </w:rPr>
        <w:t xml:space="preserve"> в отношении налогоплательщиков, допустивших нарушения законодательства, в рамках установленной компетенции. </w:t>
      </w:r>
    </w:p>
    <w:p w:rsidR="00C5093D" w:rsidRPr="00A8442E" w:rsidRDefault="00691759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5.14.</w:t>
      </w:r>
      <w:r w:rsidR="00C5093D" w:rsidRPr="00A8442E">
        <w:rPr>
          <w:rFonts w:ascii="Times New Roman" w:hAnsi="Times New Roman"/>
          <w:sz w:val="24"/>
          <w:szCs w:val="24"/>
        </w:rPr>
        <w:t>Участ</w:t>
      </w:r>
      <w:r w:rsidRPr="00A8442E">
        <w:rPr>
          <w:rFonts w:ascii="Times New Roman" w:hAnsi="Times New Roman"/>
          <w:sz w:val="24"/>
          <w:szCs w:val="24"/>
        </w:rPr>
        <w:t xml:space="preserve">вовать </w:t>
      </w:r>
      <w:r w:rsidR="00C5093D" w:rsidRPr="00A8442E">
        <w:rPr>
          <w:rFonts w:ascii="Times New Roman" w:hAnsi="Times New Roman"/>
          <w:sz w:val="24"/>
          <w:szCs w:val="24"/>
        </w:rPr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C5093D" w:rsidRPr="00A8442E" w:rsidRDefault="00691759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5.1</w:t>
      </w:r>
      <w:r w:rsidR="00D815C3">
        <w:rPr>
          <w:rFonts w:ascii="Times New Roman" w:hAnsi="Times New Roman"/>
          <w:sz w:val="24"/>
          <w:szCs w:val="24"/>
        </w:rPr>
        <w:t>5</w:t>
      </w:r>
      <w:r w:rsidRPr="00A8442E">
        <w:rPr>
          <w:rFonts w:ascii="Times New Roman" w:hAnsi="Times New Roman"/>
          <w:sz w:val="24"/>
          <w:szCs w:val="24"/>
        </w:rPr>
        <w:t>.</w:t>
      </w:r>
      <w:r w:rsidR="00C5093D" w:rsidRPr="00A8442E">
        <w:rPr>
          <w:rFonts w:ascii="Times New Roman" w:hAnsi="Times New Roman"/>
          <w:sz w:val="24"/>
          <w:szCs w:val="24"/>
        </w:rPr>
        <w:t xml:space="preserve"> Анализ</w:t>
      </w:r>
      <w:r w:rsidRPr="00A8442E">
        <w:rPr>
          <w:rFonts w:ascii="Times New Roman" w:hAnsi="Times New Roman"/>
          <w:sz w:val="24"/>
          <w:szCs w:val="24"/>
        </w:rPr>
        <w:t xml:space="preserve">ировать </w:t>
      </w:r>
      <w:r w:rsidR="00C5093D" w:rsidRPr="00A8442E">
        <w:rPr>
          <w:rFonts w:ascii="Times New Roman" w:hAnsi="Times New Roman"/>
          <w:sz w:val="24"/>
          <w:szCs w:val="24"/>
        </w:rPr>
        <w:t>и систематиз</w:t>
      </w:r>
      <w:r w:rsidRPr="00A8442E">
        <w:rPr>
          <w:rFonts w:ascii="Times New Roman" w:hAnsi="Times New Roman"/>
          <w:sz w:val="24"/>
          <w:szCs w:val="24"/>
        </w:rPr>
        <w:t>ировать</w:t>
      </w:r>
      <w:r w:rsidR="00C5093D" w:rsidRPr="00A8442E">
        <w:rPr>
          <w:rFonts w:ascii="Times New Roman" w:hAnsi="Times New Roman"/>
          <w:sz w:val="24"/>
          <w:szCs w:val="24"/>
        </w:rPr>
        <w:t xml:space="preserve"> все выявленны</w:t>
      </w:r>
      <w:r w:rsidRPr="00A8442E">
        <w:rPr>
          <w:rFonts w:ascii="Times New Roman" w:hAnsi="Times New Roman"/>
          <w:sz w:val="24"/>
          <w:szCs w:val="24"/>
        </w:rPr>
        <w:t>е</w:t>
      </w:r>
      <w:r w:rsidR="00C5093D" w:rsidRPr="00A8442E">
        <w:rPr>
          <w:rFonts w:ascii="Times New Roman" w:hAnsi="Times New Roman"/>
          <w:sz w:val="24"/>
          <w:szCs w:val="24"/>
        </w:rPr>
        <w:t xml:space="preserve"> с использованием ПК «АСК НДС-2» расхождени</w:t>
      </w:r>
      <w:r w:rsidRPr="00A8442E">
        <w:rPr>
          <w:rFonts w:ascii="Times New Roman" w:hAnsi="Times New Roman"/>
          <w:sz w:val="24"/>
          <w:szCs w:val="24"/>
        </w:rPr>
        <w:t>я</w:t>
      </w:r>
      <w:r w:rsidR="00C5093D" w:rsidRPr="00A8442E">
        <w:rPr>
          <w:rFonts w:ascii="Times New Roman" w:hAnsi="Times New Roman"/>
          <w:sz w:val="24"/>
          <w:szCs w:val="24"/>
        </w:rPr>
        <w:t xml:space="preserve"> в территориальном налоговом органе, причин их образования, и разработка предложений по их устранению.</w:t>
      </w:r>
    </w:p>
    <w:p w:rsidR="00C5093D" w:rsidRPr="00A8442E" w:rsidRDefault="00691759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5.1</w:t>
      </w:r>
      <w:r w:rsidR="00D815C3">
        <w:rPr>
          <w:rFonts w:ascii="Times New Roman" w:hAnsi="Times New Roman"/>
          <w:sz w:val="24"/>
          <w:szCs w:val="24"/>
        </w:rPr>
        <w:t>6</w:t>
      </w:r>
      <w:r w:rsidRPr="00A8442E">
        <w:rPr>
          <w:rFonts w:ascii="Times New Roman" w:hAnsi="Times New Roman"/>
          <w:sz w:val="24"/>
          <w:szCs w:val="24"/>
        </w:rPr>
        <w:t>. Проводить а</w:t>
      </w:r>
      <w:r w:rsidR="00C5093D" w:rsidRPr="00A8442E">
        <w:rPr>
          <w:rFonts w:ascii="Times New Roman" w:hAnsi="Times New Roman"/>
          <w:sz w:val="24"/>
          <w:szCs w:val="24"/>
        </w:rPr>
        <w:t xml:space="preserve">нализ </w:t>
      </w:r>
      <w:proofErr w:type="gramStart"/>
      <w:r w:rsidR="00C5093D" w:rsidRPr="00A8442E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="00C5093D" w:rsidRPr="00A8442E">
        <w:rPr>
          <w:rFonts w:ascii="Times New Roman" w:hAnsi="Times New Roman"/>
          <w:sz w:val="24"/>
          <w:szCs w:val="24"/>
        </w:rPr>
        <w:t xml:space="preserve"> от налогообложения.</w:t>
      </w:r>
    </w:p>
    <w:p w:rsidR="00C5093D" w:rsidRPr="00A8442E" w:rsidRDefault="00691759" w:rsidP="00C5093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5.1</w:t>
      </w:r>
      <w:r w:rsidR="00D815C3">
        <w:rPr>
          <w:rFonts w:ascii="Times New Roman" w:hAnsi="Times New Roman"/>
          <w:sz w:val="24"/>
          <w:szCs w:val="24"/>
        </w:rPr>
        <w:t>7</w:t>
      </w:r>
      <w:r w:rsidRPr="00A8442E">
        <w:rPr>
          <w:rFonts w:ascii="Times New Roman" w:hAnsi="Times New Roman"/>
          <w:sz w:val="24"/>
          <w:szCs w:val="24"/>
        </w:rPr>
        <w:t>.</w:t>
      </w:r>
      <w:r w:rsidR="00C5093D" w:rsidRPr="00A8442E">
        <w:rPr>
          <w:rFonts w:ascii="Times New Roman" w:hAnsi="Times New Roman"/>
          <w:sz w:val="24"/>
          <w:szCs w:val="24"/>
        </w:rPr>
        <w:t>Формирова</w:t>
      </w:r>
      <w:r w:rsidRPr="00A8442E">
        <w:rPr>
          <w:rFonts w:ascii="Times New Roman" w:hAnsi="Times New Roman"/>
          <w:sz w:val="24"/>
          <w:szCs w:val="24"/>
        </w:rPr>
        <w:t xml:space="preserve">ть </w:t>
      </w:r>
      <w:r w:rsidR="00C5093D" w:rsidRPr="00A8442E">
        <w:rPr>
          <w:rFonts w:ascii="Times New Roman" w:hAnsi="Times New Roman"/>
          <w:sz w:val="24"/>
          <w:szCs w:val="24"/>
        </w:rPr>
        <w:t>и направл</w:t>
      </w:r>
      <w:r w:rsidRPr="00A8442E">
        <w:rPr>
          <w:rFonts w:ascii="Times New Roman" w:hAnsi="Times New Roman"/>
          <w:sz w:val="24"/>
          <w:szCs w:val="24"/>
        </w:rPr>
        <w:t>ять</w:t>
      </w:r>
      <w:r w:rsidR="00C5093D" w:rsidRPr="00A8442E">
        <w:rPr>
          <w:rFonts w:ascii="Times New Roman" w:hAnsi="Times New Roman"/>
          <w:sz w:val="24"/>
          <w:szCs w:val="24"/>
        </w:rPr>
        <w:t xml:space="preserve"> в Управление отчетност</w:t>
      </w:r>
      <w:r w:rsidRPr="00A8442E">
        <w:rPr>
          <w:rFonts w:ascii="Times New Roman" w:hAnsi="Times New Roman"/>
          <w:sz w:val="24"/>
          <w:szCs w:val="24"/>
        </w:rPr>
        <w:t>ь</w:t>
      </w:r>
      <w:r w:rsidR="00C5093D" w:rsidRPr="00A8442E">
        <w:rPr>
          <w:rFonts w:ascii="Times New Roman" w:hAnsi="Times New Roman"/>
          <w:sz w:val="24"/>
          <w:szCs w:val="24"/>
        </w:rPr>
        <w:t xml:space="preserve"> в рамках установленной компетенции.</w:t>
      </w:r>
    </w:p>
    <w:p w:rsidR="00B26D85" w:rsidRPr="00A8442E" w:rsidRDefault="00B26D85" w:rsidP="00B26D85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</w:t>
      </w:r>
      <w:r w:rsidR="00691759" w:rsidRPr="00A8442E">
        <w:rPr>
          <w:rFonts w:ascii="Times New Roman" w:hAnsi="Times New Roman"/>
          <w:sz w:val="24"/>
          <w:szCs w:val="24"/>
        </w:rPr>
        <w:t>1</w:t>
      </w:r>
      <w:r w:rsidR="00D815C3">
        <w:rPr>
          <w:rFonts w:ascii="Times New Roman" w:hAnsi="Times New Roman"/>
          <w:sz w:val="24"/>
          <w:szCs w:val="24"/>
        </w:rPr>
        <w:t>8</w:t>
      </w:r>
      <w:r w:rsidRPr="00A8442E">
        <w:rPr>
          <w:rFonts w:ascii="Times New Roman" w:hAnsi="Times New Roman"/>
          <w:sz w:val="24"/>
          <w:szCs w:val="24"/>
        </w:rPr>
        <w:t>. Осуществляет взаимодействие с правоохранительными и иными контролирующими органами по предмету деятельности Отдела</w:t>
      </w:r>
    </w:p>
    <w:p w:rsidR="00B26D85" w:rsidRPr="00A8442E" w:rsidRDefault="00B26D85" w:rsidP="00B26D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D815C3">
        <w:rPr>
          <w:rFonts w:ascii="Times New Roman" w:hAnsi="Times New Roman" w:cs="Times New Roman"/>
          <w:sz w:val="24"/>
          <w:szCs w:val="24"/>
        </w:rPr>
        <w:t>19</w:t>
      </w:r>
      <w:r w:rsidRPr="00A8442E">
        <w:rPr>
          <w:rFonts w:ascii="Times New Roman" w:hAnsi="Times New Roman" w:cs="Times New Roman"/>
          <w:sz w:val="24"/>
          <w:szCs w:val="24"/>
        </w:rPr>
        <w:t xml:space="preserve">. </w:t>
      </w:r>
      <w:r w:rsidRPr="00A8442E">
        <w:rPr>
          <w:rFonts w:ascii="Times New Roman" w:hAnsi="Times New Roman" w:cs="Times New Roman"/>
          <w:bCs/>
          <w:sz w:val="24"/>
          <w:szCs w:val="24"/>
        </w:rPr>
        <w:t>Действовать в полном соответствии с Налоговым кодексом Российской Федерации и иными федеральными законами.</w:t>
      </w:r>
    </w:p>
    <w:p w:rsidR="00B26D85" w:rsidRPr="00A8442E" w:rsidRDefault="00B26D85" w:rsidP="00B26D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2</w:t>
      </w:r>
      <w:r w:rsidR="00D815C3">
        <w:rPr>
          <w:rFonts w:ascii="Times New Roman" w:hAnsi="Times New Roman" w:cs="Times New Roman"/>
          <w:sz w:val="24"/>
          <w:szCs w:val="24"/>
        </w:rPr>
        <w:t>0</w:t>
      </w:r>
      <w:r w:rsidRPr="00A8442E">
        <w:rPr>
          <w:rFonts w:ascii="Times New Roman" w:hAnsi="Times New Roman" w:cs="Times New Roman"/>
          <w:sz w:val="24"/>
          <w:szCs w:val="24"/>
        </w:rPr>
        <w:t>. Качественно и своевременно выполнять план работы отдела по своему направлению.</w:t>
      </w:r>
    </w:p>
    <w:p w:rsidR="00B26D85" w:rsidRPr="00A8442E" w:rsidRDefault="00B26D85" w:rsidP="00B26D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2</w:t>
      </w:r>
      <w:r w:rsidR="00D815C3">
        <w:rPr>
          <w:rFonts w:ascii="Times New Roman" w:hAnsi="Times New Roman" w:cs="Times New Roman"/>
          <w:sz w:val="24"/>
          <w:szCs w:val="24"/>
        </w:rPr>
        <w:t>1</w:t>
      </w:r>
      <w:r w:rsidRPr="00A8442E">
        <w:rPr>
          <w:rFonts w:ascii="Times New Roman" w:hAnsi="Times New Roman" w:cs="Times New Roman"/>
          <w:sz w:val="24"/>
          <w:szCs w:val="24"/>
        </w:rPr>
        <w:t xml:space="preserve">. По решению начальника (заместителя начальника) отдела принимать участие в составлении информаций и сообщений в УФНС России по Приморскому краю. </w:t>
      </w:r>
    </w:p>
    <w:p w:rsidR="00B26D85" w:rsidRPr="00A8442E" w:rsidRDefault="00691759" w:rsidP="00B26D8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</w:t>
      </w:r>
      <w:r w:rsidR="00B26D85" w:rsidRPr="00A8442E">
        <w:rPr>
          <w:rFonts w:ascii="Times New Roman" w:hAnsi="Times New Roman"/>
          <w:sz w:val="24"/>
          <w:szCs w:val="24"/>
        </w:rPr>
        <w:t>2</w:t>
      </w:r>
      <w:r w:rsidR="00D815C3">
        <w:rPr>
          <w:rFonts w:ascii="Times New Roman" w:hAnsi="Times New Roman"/>
          <w:sz w:val="24"/>
          <w:szCs w:val="24"/>
        </w:rPr>
        <w:t>2</w:t>
      </w:r>
      <w:r w:rsidR="00B26D85" w:rsidRPr="00A8442E">
        <w:rPr>
          <w:rFonts w:ascii="Times New Roman" w:hAnsi="Times New Roman"/>
          <w:sz w:val="24"/>
          <w:szCs w:val="24"/>
        </w:rPr>
        <w:t>. Подготавливать акты и необходимые материалы проверок и представляет их на рассмотрение начальнику отдела или его заместителю в 5-дневный срок до окончания проверки.</w:t>
      </w:r>
    </w:p>
    <w:p w:rsidR="00B26D85" w:rsidRPr="00A8442E" w:rsidRDefault="00B26D85" w:rsidP="00B26D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2</w:t>
      </w:r>
      <w:r w:rsidR="00D815C3">
        <w:rPr>
          <w:rFonts w:ascii="Times New Roman" w:hAnsi="Times New Roman" w:cs="Times New Roman"/>
          <w:sz w:val="24"/>
          <w:szCs w:val="24"/>
        </w:rPr>
        <w:t>3</w:t>
      </w:r>
      <w:r w:rsidRPr="00A8442E">
        <w:rPr>
          <w:rFonts w:ascii="Times New Roman" w:hAnsi="Times New Roman" w:cs="Times New Roman"/>
          <w:sz w:val="24"/>
          <w:szCs w:val="24"/>
        </w:rPr>
        <w:t xml:space="preserve">. Рассматривать с участием </w:t>
      </w:r>
      <w:r w:rsidR="00422533">
        <w:rPr>
          <w:rFonts w:ascii="Times New Roman" w:hAnsi="Times New Roman" w:cs="Times New Roman"/>
          <w:sz w:val="24"/>
          <w:szCs w:val="24"/>
        </w:rPr>
        <w:t>правового</w:t>
      </w:r>
      <w:r w:rsidRPr="00A8442E">
        <w:rPr>
          <w:rFonts w:ascii="Times New Roman" w:hAnsi="Times New Roman" w:cs="Times New Roman"/>
          <w:sz w:val="24"/>
          <w:szCs w:val="24"/>
        </w:rPr>
        <w:t xml:space="preserve"> отдела представленные налогоплательщиком возражения (объяснения) по актам проверок.</w:t>
      </w:r>
    </w:p>
    <w:p w:rsidR="00B26D85" w:rsidRPr="00A8442E" w:rsidRDefault="00B26D85" w:rsidP="00B26D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2</w:t>
      </w:r>
      <w:r w:rsidR="00D815C3">
        <w:rPr>
          <w:rFonts w:ascii="Times New Roman" w:hAnsi="Times New Roman" w:cs="Times New Roman"/>
          <w:sz w:val="24"/>
          <w:szCs w:val="24"/>
        </w:rPr>
        <w:t>4</w:t>
      </w:r>
      <w:r w:rsidRPr="00A8442E">
        <w:rPr>
          <w:rFonts w:ascii="Times New Roman" w:hAnsi="Times New Roman" w:cs="Times New Roman"/>
          <w:sz w:val="24"/>
          <w:szCs w:val="24"/>
        </w:rPr>
        <w:t>. Ясно и грамотно излагать в акте проверки факты нарушения налогового законодательства со ссылками на нормативные акты, нарушенные налогоплательщиком.</w:t>
      </w:r>
    </w:p>
    <w:p w:rsidR="00B26D85" w:rsidRPr="00A8442E" w:rsidRDefault="00B26D85" w:rsidP="00B26D8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</w:t>
      </w:r>
      <w:r w:rsidR="00D815C3">
        <w:rPr>
          <w:rFonts w:ascii="Times New Roman" w:hAnsi="Times New Roman"/>
          <w:sz w:val="24"/>
          <w:szCs w:val="24"/>
        </w:rPr>
        <w:t>25</w:t>
      </w:r>
      <w:proofErr w:type="gramStart"/>
      <w:r w:rsidRPr="00A8442E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A8442E">
        <w:rPr>
          <w:rFonts w:ascii="Times New Roman" w:hAnsi="Times New Roman"/>
          <w:sz w:val="24"/>
          <w:szCs w:val="24"/>
        </w:rPr>
        <w:t xml:space="preserve">существлять передачу в </w:t>
      </w:r>
      <w:r w:rsidR="00422533">
        <w:rPr>
          <w:rFonts w:ascii="Times New Roman" w:hAnsi="Times New Roman"/>
          <w:sz w:val="24"/>
          <w:szCs w:val="24"/>
        </w:rPr>
        <w:t>правовой</w:t>
      </w:r>
      <w:r w:rsidRPr="00A8442E">
        <w:rPr>
          <w:rFonts w:ascii="Times New Roman" w:hAnsi="Times New Roman"/>
          <w:sz w:val="24"/>
          <w:szCs w:val="24"/>
        </w:rPr>
        <w:t xml:space="preserve"> отдел материалы проверок, для обеспечения производства по делам о нарушениях законодательства о налогах и сборах.</w:t>
      </w:r>
    </w:p>
    <w:p w:rsidR="00B26D85" w:rsidRPr="00A8442E" w:rsidRDefault="00B26D85" w:rsidP="00B26D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2</w:t>
      </w:r>
      <w:r w:rsidR="00D815C3">
        <w:rPr>
          <w:rFonts w:ascii="Times New Roman" w:hAnsi="Times New Roman" w:cs="Times New Roman"/>
          <w:sz w:val="24"/>
          <w:szCs w:val="24"/>
        </w:rPr>
        <w:t>6</w:t>
      </w:r>
      <w:r w:rsidRPr="00A8442E">
        <w:rPr>
          <w:rFonts w:ascii="Times New Roman" w:hAnsi="Times New Roman" w:cs="Times New Roman"/>
          <w:sz w:val="24"/>
          <w:szCs w:val="24"/>
        </w:rPr>
        <w:t xml:space="preserve">. Отвечать за качество и своевременность занесения в систему "ЭОД" актов об </w:t>
      </w:r>
      <w:r w:rsidRPr="00A8442E">
        <w:rPr>
          <w:rFonts w:ascii="Times New Roman" w:hAnsi="Times New Roman" w:cs="Times New Roman"/>
          <w:sz w:val="24"/>
          <w:szCs w:val="24"/>
        </w:rPr>
        <w:lastRenderedPageBreak/>
        <w:t>обнаружении фактов, свидетельствующих о предусмотренных Налоговым кодексом РФ налоговых правонарушениях.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2</w:t>
      </w:r>
      <w:r w:rsidR="00D815C3">
        <w:rPr>
          <w:rFonts w:ascii="Times New Roman" w:hAnsi="Times New Roman" w:cs="Times New Roman"/>
          <w:sz w:val="24"/>
          <w:szCs w:val="24"/>
        </w:rPr>
        <w:t>7</w:t>
      </w:r>
      <w:r w:rsidRPr="00A8442E">
        <w:rPr>
          <w:rFonts w:ascii="Times New Roman" w:hAnsi="Times New Roman" w:cs="Times New Roman"/>
          <w:sz w:val="24"/>
          <w:szCs w:val="24"/>
        </w:rPr>
        <w:t>.  Своевременно составлять протоколы об административных правонарушениях, в порядке и сроки, установленные Кодексом об административных правонарушениях.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2</w:t>
      </w:r>
      <w:r w:rsidR="00D815C3">
        <w:rPr>
          <w:rFonts w:ascii="Times New Roman" w:hAnsi="Times New Roman" w:cs="Times New Roman"/>
          <w:sz w:val="24"/>
          <w:szCs w:val="24"/>
        </w:rPr>
        <w:t>8</w:t>
      </w:r>
      <w:r w:rsidRPr="00A8442E">
        <w:rPr>
          <w:rFonts w:ascii="Times New Roman" w:hAnsi="Times New Roman" w:cs="Times New Roman"/>
          <w:sz w:val="24"/>
          <w:szCs w:val="24"/>
        </w:rPr>
        <w:t>.  Участвовать при необходимости в рассмотрении Арбитражным судом  споров с налогоплательщиками, состоящими на учете в инспекции.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D815C3">
        <w:rPr>
          <w:rFonts w:ascii="Times New Roman" w:hAnsi="Times New Roman" w:cs="Times New Roman"/>
          <w:sz w:val="24"/>
          <w:szCs w:val="24"/>
        </w:rPr>
        <w:t>29</w:t>
      </w:r>
      <w:r w:rsidRPr="00A8442E">
        <w:rPr>
          <w:rFonts w:ascii="Times New Roman" w:hAnsi="Times New Roman" w:cs="Times New Roman"/>
          <w:sz w:val="24"/>
          <w:szCs w:val="24"/>
        </w:rPr>
        <w:t xml:space="preserve">.  Качественно и своевременно готовить ответы на  заочную учебу по курируемым вопросам по решению начальника отдела или заместителя начальника отдела. </w:t>
      </w:r>
    </w:p>
    <w:p w:rsidR="00B26D85" w:rsidRPr="00A8442E" w:rsidRDefault="00691759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5.3</w:t>
      </w:r>
      <w:r w:rsidR="00D815C3">
        <w:rPr>
          <w:rFonts w:ascii="Times New Roman" w:hAnsi="Times New Roman" w:cs="Times New Roman"/>
          <w:sz w:val="24"/>
          <w:szCs w:val="24"/>
        </w:rPr>
        <w:t>0</w:t>
      </w:r>
      <w:r w:rsidRPr="00A8442E">
        <w:rPr>
          <w:rFonts w:ascii="Times New Roman" w:hAnsi="Times New Roman" w:cs="Times New Roman"/>
          <w:sz w:val="24"/>
          <w:szCs w:val="24"/>
        </w:rPr>
        <w:t>.</w:t>
      </w:r>
      <w:r w:rsidR="00B26D85" w:rsidRPr="00A8442E">
        <w:rPr>
          <w:rFonts w:ascii="Times New Roman" w:hAnsi="Times New Roman" w:cs="Times New Roman"/>
          <w:sz w:val="24"/>
          <w:szCs w:val="24"/>
        </w:rPr>
        <w:t xml:space="preserve"> Отвечать за своевременное и качественное </w:t>
      </w:r>
      <w:r w:rsidR="00D815C3" w:rsidRPr="00A8442E">
        <w:rPr>
          <w:rFonts w:ascii="Times New Roman" w:hAnsi="Times New Roman" w:cs="Times New Roman"/>
          <w:sz w:val="24"/>
          <w:szCs w:val="24"/>
        </w:rPr>
        <w:t>ведение делопроизводства</w:t>
      </w:r>
      <w:r w:rsidR="00B26D85" w:rsidRPr="00A8442E">
        <w:rPr>
          <w:rFonts w:ascii="Times New Roman" w:hAnsi="Times New Roman" w:cs="Times New Roman"/>
          <w:sz w:val="24"/>
          <w:szCs w:val="24"/>
        </w:rPr>
        <w:t xml:space="preserve"> и передачу в архив </w:t>
      </w:r>
      <w:r w:rsidR="00D815C3" w:rsidRPr="00A8442E">
        <w:rPr>
          <w:rFonts w:ascii="Times New Roman" w:hAnsi="Times New Roman" w:cs="Times New Roman"/>
          <w:sz w:val="24"/>
          <w:szCs w:val="24"/>
        </w:rPr>
        <w:t>материалов проверок</w:t>
      </w:r>
      <w:r w:rsidR="00B26D85" w:rsidRPr="00A8442E">
        <w:rPr>
          <w:rFonts w:ascii="Times New Roman" w:hAnsi="Times New Roman" w:cs="Times New Roman"/>
          <w:sz w:val="24"/>
          <w:szCs w:val="24"/>
        </w:rPr>
        <w:t xml:space="preserve"> и другой документации.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3</w:t>
      </w:r>
      <w:r w:rsidR="00D815C3">
        <w:rPr>
          <w:rFonts w:ascii="Times New Roman" w:hAnsi="Times New Roman" w:cs="Times New Roman"/>
          <w:sz w:val="24"/>
          <w:szCs w:val="24"/>
        </w:rPr>
        <w:t>1</w:t>
      </w:r>
      <w:r w:rsidRPr="00A8442E">
        <w:rPr>
          <w:rFonts w:ascii="Times New Roman" w:hAnsi="Times New Roman" w:cs="Times New Roman"/>
          <w:sz w:val="24"/>
          <w:szCs w:val="24"/>
        </w:rPr>
        <w:t xml:space="preserve">. 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Отвечает за </w:t>
      </w:r>
      <w:r w:rsidR="00D815C3" w:rsidRPr="00A8442E">
        <w:rPr>
          <w:rFonts w:ascii="Times New Roman" w:hAnsi="Times New Roman" w:cs="Times New Roman"/>
          <w:sz w:val="24"/>
          <w:szCs w:val="24"/>
          <w:lang w:eastAsia="en-US"/>
        </w:rPr>
        <w:t>сохранение налоговой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3</w:t>
      </w:r>
      <w:r w:rsidR="00D815C3">
        <w:rPr>
          <w:rFonts w:ascii="Times New Roman" w:hAnsi="Times New Roman" w:cs="Times New Roman"/>
          <w:sz w:val="24"/>
          <w:szCs w:val="24"/>
        </w:rPr>
        <w:t>2</w:t>
      </w:r>
      <w:r w:rsidRPr="00A8442E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A8442E">
        <w:rPr>
          <w:rFonts w:ascii="Times New Roman" w:hAnsi="Times New Roman" w:cs="Times New Roman"/>
          <w:sz w:val="24"/>
          <w:szCs w:val="24"/>
        </w:rPr>
        <w:t xml:space="preserve">Проводить работу по ликвидации задолженности по </w:t>
      </w:r>
      <w:proofErr w:type="spellStart"/>
      <w:r w:rsidR="00D815C3" w:rsidRPr="00A8442E">
        <w:rPr>
          <w:rFonts w:ascii="Times New Roman" w:hAnsi="Times New Roman" w:cs="Times New Roman"/>
          <w:sz w:val="24"/>
          <w:szCs w:val="24"/>
        </w:rPr>
        <w:t>доначисленным</w:t>
      </w:r>
      <w:proofErr w:type="spellEnd"/>
      <w:r w:rsidR="00D815C3" w:rsidRPr="00A8442E">
        <w:rPr>
          <w:rFonts w:ascii="Times New Roman" w:hAnsi="Times New Roman" w:cs="Times New Roman"/>
          <w:sz w:val="24"/>
          <w:szCs w:val="24"/>
        </w:rPr>
        <w:t xml:space="preserve"> штрафным</w:t>
      </w:r>
      <w:r w:rsidRPr="00A8442E">
        <w:rPr>
          <w:rFonts w:ascii="Times New Roman" w:hAnsi="Times New Roman" w:cs="Times New Roman"/>
          <w:sz w:val="24"/>
          <w:szCs w:val="24"/>
        </w:rPr>
        <w:t xml:space="preserve"> санкциям, а также по предупреждению возникновения задолженности, осуществлять передачу в отдел урегулирования задолженности имеющейся информации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</w:t>
      </w:r>
      <w:r w:rsidR="00D815C3" w:rsidRPr="00A8442E">
        <w:rPr>
          <w:rFonts w:ascii="Times New Roman" w:hAnsi="Times New Roman" w:cs="Times New Roman"/>
          <w:sz w:val="24"/>
          <w:szCs w:val="24"/>
        </w:rPr>
        <w:t>взыскании штрафных</w:t>
      </w:r>
      <w:r w:rsidRPr="00A8442E">
        <w:rPr>
          <w:rFonts w:ascii="Times New Roman" w:hAnsi="Times New Roman" w:cs="Times New Roman"/>
          <w:sz w:val="24"/>
          <w:szCs w:val="24"/>
        </w:rPr>
        <w:t xml:space="preserve"> санкций за счет денежных средств либо о приостановлении операций.</w:t>
      </w:r>
      <w:proofErr w:type="gramEnd"/>
    </w:p>
    <w:p w:rsidR="00B26D85" w:rsidRPr="00A8442E" w:rsidRDefault="00691759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B26D85" w:rsidRPr="00A8442E">
        <w:rPr>
          <w:rFonts w:ascii="Times New Roman" w:hAnsi="Times New Roman" w:cs="Times New Roman"/>
          <w:sz w:val="24"/>
          <w:szCs w:val="24"/>
        </w:rPr>
        <w:t>3</w:t>
      </w:r>
      <w:r w:rsidR="00D815C3">
        <w:rPr>
          <w:rFonts w:ascii="Times New Roman" w:hAnsi="Times New Roman" w:cs="Times New Roman"/>
          <w:sz w:val="24"/>
          <w:szCs w:val="24"/>
        </w:rPr>
        <w:t>3</w:t>
      </w:r>
      <w:r w:rsidR="00B26D85" w:rsidRPr="00A8442E">
        <w:rPr>
          <w:rFonts w:ascii="Times New Roman" w:hAnsi="Times New Roman" w:cs="Times New Roman"/>
          <w:sz w:val="24"/>
          <w:szCs w:val="24"/>
        </w:rPr>
        <w:t>.  Владеть навыками работы на компьютере и другой оргтехники, знать необходимые для работы программы «Системы ЭОД», «</w:t>
      </w:r>
      <w:proofErr w:type="spellStart"/>
      <w:r w:rsidR="00B26D85" w:rsidRPr="00A8442E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B26D85" w:rsidRPr="00A8442E">
        <w:rPr>
          <w:rFonts w:ascii="Times New Roman" w:hAnsi="Times New Roman" w:cs="Times New Roman"/>
          <w:sz w:val="24"/>
          <w:szCs w:val="24"/>
        </w:rPr>
        <w:t xml:space="preserve">» («Консультант Плюс», </w:t>
      </w:r>
      <w:proofErr w:type="spellStart"/>
      <w:r w:rsidR="00B26D85" w:rsidRPr="00A8442E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B26D85" w:rsidRPr="00A844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6D85" w:rsidRPr="00A8442E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B26D85" w:rsidRPr="00A8442E">
        <w:rPr>
          <w:rFonts w:ascii="Times New Roman" w:hAnsi="Times New Roman" w:cs="Times New Roman"/>
          <w:sz w:val="24"/>
          <w:szCs w:val="24"/>
        </w:rPr>
        <w:t xml:space="preserve">, справочник телефонов) и другие программы необходимые для работы. 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8442E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D815C3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>.  Использ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>овать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в своей работе программы системы ЭОД, СЭД, ПК Регион, СПАРК, Контур-Фокус, ФИРА, </w:t>
      </w:r>
      <w:r w:rsidRPr="00A8442E">
        <w:rPr>
          <w:rFonts w:ascii="Times New Roman" w:hAnsi="Times New Roman" w:cs="Times New Roman"/>
          <w:sz w:val="24"/>
          <w:szCs w:val="24"/>
        </w:rPr>
        <w:t>Федеральные информационные ресурсы и сервисы,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и другие информационные ресурсы, рекомендуемые Федеральной налоговой службой;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8442E">
        <w:rPr>
          <w:rFonts w:ascii="Times New Roman" w:hAnsi="Times New Roman" w:cs="Times New Roman"/>
          <w:sz w:val="24"/>
          <w:szCs w:val="24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</w:rPr>
        <w:t>3</w:t>
      </w:r>
      <w:r w:rsidR="00D815C3">
        <w:rPr>
          <w:rFonts w:ascii="Times New Roman" w:hAnsi="Times New Roman" w:cs="Times New Roman"/>
          <w:sz w:val="24"/>
          <w:szCs w:val="24"/>
        </w:rPr>
        <w:t>5</w:t>
      </w:r>
      <w:r w:rsidRPr="00A8442E">
        <w:rPr>
          <w:rFonts w:ascii="Times New Roman" w:hAnsi="Times New Roman" w:cs="Times New Roman"/>
          <w:sz w:val="24"/>
          <w:szCs w:val="24"/>
        </w:rPr>
        <w:t xml:space="preserve">. 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>Представлят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>ь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начальнику отдела, а в необходимых случаях начальнику Межрайонной ИФНС России №12 по Приморскому краю, его заместителям, </w:t>
      </w:r>
      <w:r w:rsidR="00D815C3" w:rsidRPr="00A8442E">
        <w:rPr>
          <w:rFonts w:ascii="Times New Roman" w:hAnsi="Times New Roman" w:cs="Times New Roman"/>
          <w:sz w:val="24"/>
          <w:szCs w:val="24"/>
          <w:lang w:eastAsia="en-US"/>
        </w:rPr>
        <w:t>оперативную и косвенную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информацию, находящуюся в компетенции отдела, а также необходимые </w:t>
      </w:r>
      <w:r w:rsidR="00D815C3" w:rsidRPr="00A8442E">
        <w:rPr>
          <w:rFonts w:ascii="Times New Roman" w:hAnsi="Times New Roman" w:cs="Times New Roman"/>
          <w:sz w:val="24"/>
          <w:szCs w:val="24"/>
          <w:lang w:eastAsia="en-US"/>
        </w:rPr>
        <w:t>сведения для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подготовки </w:t>
      </w:r>
      <w:r w:rsidR="00D815C3" w:rsidRPr="00A8442E">
        <w:rPr>
          <w:rFonts w:ascii="Times New Roman" w:hAnsi="Times New Roman" w:cs="Times New Roman"/>
          <w:sz w:val="24"/>
          <w:szCs w:val="24"/>
          <w:lang w:eastAsia="en-US"/>
        </w:rPr>
        <w:t>информации в УФНС России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по Приморскому краю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8442E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D815C3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>. Корректно и внимательно относит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>ь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>ся к налогоплательщикам и их представителям. Не созда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вать 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>конфликтных ситуаций в отделе;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8442E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D815C3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>. Изучат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>ь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инструктивный материал, методическую литературу, повыша</w:t>
      </w:r>
      <w:r w:rsidR="00D815C3">
        <w:rPr>
          <w:rFonts w:ascii="Times New Roman" w:hAnsi="Times New Roman" w:cs="Times New Roman"/>
          <w:sz w:val="24"/>
          <w:szCs w:val="24"/>
          <w:lang w:eastAsia="en-US"/>
        </w:rPr>
        <w:t>ть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профессиональный уровень, использует в работе новые методики;</w:t>
      </w:r>
    </w:p>
    <w:p w:rsidR="00B26D85" w:rsidRPr="00A8442E" w:rsidRDefault="00B26D85" w:rsidP="00B26D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8442E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D815C3">
        <w:rPr>
          <w:rFonts w:ascii="Times New Roman" w:hAnsi="Times New Roman" w:cs="Times New Roman"/>
          <w:sz w:val="24"/>
          <w:szCs w:val="24"/>
          <w:lang w:eastAsia="en-US"/>
        </w:rPr>
        <w:t>8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>.  Обеспечиват</w:t>
      </w:r>
      <w:r w:rsidR="00691759" w:rsidRPr="00A8442E">
        <w:rPr>
          <w:rFonts w:ascii="Times New Roman" w:hAnsi="Times New Roman" w:cs="Times New Roman"/>
          <w:sz w:val="24"/>
          <w:szCs w:val="24"/>
          <w:lang w:eastAsia="en-US"/>
        </w:rPr>
        <w:t>ь</w:t>
      </w:r>
      <w:r w:rsidRPr="00A8442E">
        <w:rPr>
          <w:rFonts w:ascii="Times New Roman" w:hAnsi="Times New Roman" w:cs="Times New Roman"/>
          <w:sz w:val="24"/>
          <w:szCs w:val="24"/>
          <w:lang w:eastAsia="en-US"/>
        </w:rPr>
        <w:t xml:space="preserve"> аккуратный внешний вид рабочего места, его чистоту и порядок;</w:t>
      </w:r>
    </w:p>
    <w:p w:rsidR="00B26D85" w:rsidRPr="00A8442E" w:rsidRDefault="00691759" w:rsidP="00B26D85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</w:t>
      </w:r>
      <w:r w:rsidR="00D815C3">
        <w:rPr>
          <w:rFonts w:ascii="Times New Roman" w:hAnsi="Times New Roman"/>
          <w:sz w:val="24"/>
          <w:szCs w:val="24"/>
        </w:rPr>
        <w:t>39</w:t>
      </w:r>
      <w:r w:rsidRPr="00A8442E">
        <w:rPr>
          <w:rFonts w:ascii="Times New Roman" w:hAnsi="Times New Roman"/>
          <w:sz w:val="24"/>
          <w:szCs w:val="24"/>
        </w:rPr>
        <w:t>. Принимать</w:t>
      </w:r>
      <w:r w:rsidR="00B26D85" w:rsidRPr="00A8442E">
        <w:rPr>
          <w:rFonts w:ascii="Times New Roman" w:hAnsi="Times New Roman"/>
          <w:sz w:val="24"/>
          <w:szCs w:val="24"/>
        </w:rPr>
        <w:t xml:space="preserve"> участие в проведен</w:t>
      </w:r>
      <w:proofErr w:type="gramStart"/>
      <w:r w:rsidR="00B26D85" w:rsidRPr="00A8442E">
        <w:rPr>
          <w:rFonts w:ascii="Times New Roman" w:hAnsi="Times New Roman"/>
          <w:sz w:val="24"/>
          <w:szCs w:val="24"/>
        </w:rPr>
        <w:t>ии ау</w:t>
      </w:r>
      <w:proofErr w:type="gramEnd"/>
      <w:r w:rsidR="00B26D85" w:rsidRPr="00A8442E">
        <w:rPr>
          <w:rFonts w:ascii="Times New Roman" w:hAnsi="Times New Roman"/>
          <w:sz w:val="24"/>
          <w:szCs w:val="24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B26D85" w:rsidRPr="00A8442E" w:rsidRDefault="00B26D85" w:rsidP="00B26D8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</w:t>
      </w:r>
      <w:r w:rsidR="00691759" w:rsidRPr="00A8442E">
        <w:rPr>
          <w:rFonts w:ascii="Times New Roman" w:hAnsi="Times New Roman"/>
          <w:sz w:val="24"/>
          <w:szCs w:val="24"/>
        </w:rPr>
        <w:t>4</w:t>
      </w:r>
      <w:r w:rsidR="00D815C3">
        <w:rPr>
          <w:rFonts w:ascii="Times New Roman" w:hAnsi="Times New Roman"/>
          <w:sz w:val="24"/>
          <w:szCs w:val="24"/>
        </w:rPr>
        <w:t>0</w:t>
      </w:r>
      <w:r w:rsidRPr="00A8442E">
        <w:rPr>
          <w:rFonts w:ascii="Times New Roman" w:hAnsi="Times New Roman"/>
          <w:sz w:val="24"/>
          <w:szCs w:val="24"/>
        </w:rPr>
        <w:t>.  Выполня</w:t>
      </w:r>
      <w:r w:rsidR="00D815C3">
        <w:rPr>
          <w:rFonts w:ascii="Times New Roman" w:hAnsi="Times New Roman"/>
          <w:sz w:val="24"/>
          <w:szCs w:val="24"/>
        </w:rPr>
        <w:t>ть</w:t>
      </w:r>
      <w:r w:rsidRPr="00A8442E">
        <w:rPr>
          <w:rFonts w:ascii="Times New Roman" w:hAnsi="Times New Roman"/>
          <w:sz w:val="24"/>
          <w:szCs w:val="24"/>
        </w:rPr>
        <w:t xml:space="preserve"> другие поручения и распоряжения начальника (заместителя) отдела в пределах функций, возложенных на отдел.</w:t>
      </w:r>
    </w:p>
    <w:p w:rsidR="00B26D85" w:rsidRPr="00A8442E" w:rsidRDefault="00B26D85" w:rsidP="00B26D8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</w:t>
      </w:r>
      <w:r w:rsidR="00691759" w:rsidRPr="00A8442E">
        <w:rPr>
          <w:rFonts w:ascii="Times New Roman" w:hAnsi="Times New Roman"/>
          <w:sz w:val="24"/>
          <w:szCs w:val="24"/>
        </w:rPr>
        <w:t>4</w:t>
      </w:r>
      <w:r w:rsidR="00D815C3">
        <w:rPr>
          <w:rFonts w:ascii="Times New Roman" w:hAnsi="Times New Roman"/>
          <w:sz w:val="24"/>
          <w:szCs w:val="24"/>
        </w:rPr>
        <w:t xml:space="preserve">1. </w:t>
      </w:r>
      <w:r w:rsidRPr="00A8442E">
        <w:rPr>
          <w:rFonts w:ascii="Times New Roman" w:hAnsi="Times New Roman"/>
          <w:sz w:val="24"/>
          <w:szCs w:val="24"/>
        </w:rPr>
        <w:t xml:space="preserve"> Осуществлять </w:t>
      </w:r>
      <w:proofErr w:type="gramStart"/>
      <w:r w:rsidRPr="00A8442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8442E">
        <w:rPr>
          <w:rFonts w:ascii="Times New Roman" w:hAnsi="Times New Roman"/>
          <w:sz w:val="24"/>
          <w:szCs w:val="24"/>
        </w:rPr>
        <w:t xml:space="preserve"> своевременностью представления документов.</w:t>
      </w:r>
    </w:p>
    <w:p w:rsidR="00B26D85" w:rsidRDefault="00B26D85" w:rsidP="00B26D8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5.</w:t>
      </w:r>
      <w:r w:rsidR="00691759" w:rsidRPr="00A8442E">
        <w:rPr>
          <w:rFonts w:ascii="Times New Roman" w:hAnsi="Times New Roman"/>
          <w:sz w:val="24"/>
          <w:szCs w:val="24"/>
        </w:rPr>
        <w:t>4</w:t>
      </w:r>
      <w:r w:rsidR="00D815C3">
        <w:rPr>
          <w:rFonts w:ascii="Times New Roman" w:hAnsi="Times New Roman"/>
          <w:sz w:val="24"/>
          <w:szCs w:val="24"/>
        </w:rPr>
        <w:t xml:space="preserve">2. </w:t>
      </w:r>
      <w:r w:rsidRPr="00A8442E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A8442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8442E">
        <w:rPr>
          <w:rFonts w:ascii="Times New Roman" w:hAnsi="Times New Roman"/>
          <w:sz w:val="24"/>
          <w:szCs w:val="24"/>
        </w:rPr>
        <w:t xml:space="preserve"> приостановлением (закрытием) счетов.</w:t>
      </w:r>
    </w:p>
    <w:p w:rsidR="00103A5F" w:rsidRPr="00A8442E" w:rsidRDefault="00103A5F" w:rsidP="00B26D85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B2FF2" w:rsidRPr="00A8442E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Pr="00A8442E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 w:rsidRPr="00A8442E">
          <w:rPr>
            <w:rStyle w:val="a3"/>
            <w:rFonts w:ascii="Times New Roman" w:hAnsi="Times New Roman"/>
            <w:bCs/>
            <w:color w:val="auto"/>
            <w:sz w:val="24"/>
            <w:szCs w:val="24"/>
            <w:lang w:eastAsia="ru-RU"/>
          </w:rPr>
          <w:t>пункту 3 статьи 15</w:t>
        </w:r>
      </w:hyperlink>
      <w:r w:rsidRPr="00A8442E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Pr="00A8442E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A8442E">
        <w:rPr>
          <w:rFonts w:ascii="Times New Roman" w:hAnsi="Times New Roman" w:cs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6" w:anchor="P1" w:history="1">
        <w:r w:rsidRPr="00A8442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A8442E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</w:t>
      </w:r>
      <w:r w:rsidRPr="00A8442E">
        <w:rPr>
          <w:rFonts w:ascii="Times New Roman" w:hAnsi="Times New Roman" w:cs="Times New Roman"/>
          <w:sz w:val="24"/>
          <w:szCs w:val="24"/>
        </w:rPr>
        <w:lastRenderedPageBreak/>
        <w:t>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535D79" w:rsidRPr="00A8442E" w:rsidRDefault="00535D79" w:rsidP="00535D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1229A" w:rsidRPr="00A8442E" w:rsidRDefault="0061229A" w:rsidP="0061229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61229A" w:rsidRPr="00A8442E" w:rsidRDefault="0061229A" w:rsidP="0061229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 xml:space="preserve">     информирование налогоплательщиков по результатам контрольной деятельности налоговых органов.</w:t>
      </w:r>
    </w:p>
    <w:p w:rsidR="003219FC" w:rsidRPr="00A8442E" w:rsidRDefault="003219FC" w:rsidP="003219F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>переадресовывать документы, устанавливать или изменять (продлевать) сроки их исполнения;</w:t>
      </w:r>
    </w:p>
    <w:p w:rsidR="003219FC" w:rsidRPr="00A8442E" w:rsidRDefault="003219FC" w:rsidP="003219F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исполнителю;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1229A" w:rsidRPr="00A8442E" w:rsidRDefault="0061229A" w:rsidP="0061229A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иных  решений  в  части организационного, информационного обеспечения подготовки соответствующих документов по вопросам закрепленных за отделом 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A8442E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A8442E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A8442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A8442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</w:t>
      </w:r>
      <w:r w:rsidRPr="00A8442E">
        <w:rPr>
          <w:rFonts w:ascii="Times New Roman" w:hAnsi="Times New Roman" w:cs="Times New Roman"/>
          <w:sz w:val="24"/>
          <w:szCs w:val="24"/>
        </w:rPr>
        <w:lastRenderedPageBreak/>
        <w:t>от 12 августа 2002 г. N 885 "Об утверждении общих принципов служебного поведения государственных служащих</w:t>
      </w:r>
      <w:proofErr w:type="gramEnd"/>
      <w:r w:rsidRPr="00A8442E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A8442E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A8442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8442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8442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8442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229A" w:rsidRPr="00A8442E" w:rsidRDefault="004B2FF2" w:rsidP="0061229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8442E">
        <w:rPr>
          <w:rFonts w:ascii="Times New Roman" w:hAnsi="Times New Roman"/>
          <w:sz w:val="24"/>
          <w:szCs w:val="24"/>
        </w:rPr>
        <w:t xml:space="preserve">13. </w:t>
      </w:r>
      <w:r w:rsidR="0061229A" w:rsidRPr="00A8442E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 выполняет</w:t>
      </w:r>
      <w:r w:rsidR="0061229A" w:rsidRPr="00A8442E">
        <w:rPr>
          <w:rFonts w:ascii="Times New Roman" w:hAnsi="Times New Roman"/>
          <w:bCs/>
          <w:sz w:val="24"/>
          <w:szCs w:val="24"/>
        </w:rPr>
        <w:t xml:space="preserve"> организационное, информационное </w:t>
      </w:r>
      <w:r w:rsidR="0061229A" w:rsidRPr="00A8442E">
        <w:rPr>
          <w:rFonts w:ascii="Times New Roman" w:hAnsi="Times New Roman"/>
          <w:sz w:val="24"/>
          <w:szCs w:val="24"/>
        </w:rPr>
        <w:t xml:space="preserve"> обеспечение (принимает участие в обеспечении) оказания  государственных услуг, осуществляемых Межрайонной и</w:t>
      </w:r>
      <w:r w:rsidR="0061229A" w:rsidRPr="00A8442E">
        <w:rPr>
          <w:rFonts w:ascii="Times New Roman" w:hAnsi="Times New Roman"/>
          <w:bCs/>
          <w:sz w:val="24"/>
          <w:szCs w:val="24"/>
        </w:rPr>
        <w:t>нспекцией ФНС России № 12 по Приморскому краю.</w:t>
      </w:r>
    </w:p>
    <w:p w:rsidR="004B2FF2" w:rsidRPr="00A8442E" w:rsidRDefault="004B2FF2" w:rsidP="0061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42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A8442E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42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D8" w:rsidRPr="00A8442E" w:rsidRDefault="009E5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6614" w:rsidRPr="00A8442E" w:rsidRDefault="005B66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5CDE" w:rsidRPr="00A8442E" w:rsidRDefault="00995CD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>Заместитель н</w:t>
      </w:r>
      <w:r w:rsidR="00DD2DBE" w:rsidRPr="00A8442E">
        <w:rPr>
          <w:rFonts w:ascii="Times New Roman" w:hAnsi="Times New Roman"/>
          <w:sz w:val="24"/>
          <w:szCs w:val="24"/>
          <w:lang w:eastAsia="ru-RU"/>
        </w:rPr>
        <w:t>ачальник</w:t>
      </w:r>
      <w:r w:rsidRPr="00A8442E">
        <w:rPr>
          <w:rFonts w:ascii="Times New Roman" w:hAnsi="Times New Roman"/>
          <w:sz w:val="24"/>
          <w:szCs w:val="24"/>
          <w:lang w:eastAsia="ru-RU"/>
        </w:rPr>
        <w:t>а</w:t>
      </w:r>
      <w:r w:rsidR="00DD2DBE" w:rsidRPr="00A844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442E">
        <w:rPr>
          <w:rFonts w:ascii="Times New Roman" w:hAnsi="Times New Roman"/>
          <w:sz w:val="24"/>
          <w:szCs w:val="24"/>
          <w:lang w:eastAsia="ru-RU"/>
        </w:rPr>
        <w:t>контрольно-</w:t>
      </w:r>
    </w:p>
    <w:p w:rsidR="00DD2DBE" w:rsidRPr="00A8442E" w:rsidRDefault="00995CD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 xml:space="preserve">аналитического </w:t>
      </w:r>
      <w:r w:rsidR="00DD2DBE" w:rsidRPr="00A8442E">
        <w:rPr>
          <w:rFonts w:ascii="Times New Roman" w:hAnsi="Times New Roman"/>
          <w:sz w:val="24"/>
          <w:szCs w:val="24"/>
          <w:lang w:eastAsia="ru-RU"/>
        </w:rPr>
        <w:t>отдела</w:t>
      </w:r>
    </w:p>
    <w:p w:rsidR="00DD2DBE" w:rsidRPr="00A8442E" w:rsidRDefault="00995CD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A8442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</w:t>
      </w:r>
      <w:r w:rsidR="00DD2DBE" w:rsidRPr="00A8442E">
        <w:rPr>
          <w:rFonts w:ascii="Times New Roman" w:hAnsi="Times New Roman"/>
          <w:sz w:val="24"/>
          <w:szCs w:val="24"/>
          <w:lang w:eastAsia="ru-RU"/>
        </w:rPr>
        <w:t xml:space="preserve">                              _________________    </w:t>
      </w:r>
      <w:r w:rsidR="00F4621F" w:rsidRPr="00A8442E">
        <w:rPr>
          <w:rFonts w:ascii="Times New Roman" w:hAnsi="Times New Roman"/>
          <w:sz w:val="24"/>
          <w:szCs w:val="24"/>
          <w:lang w:eastAsia="ru-RU"/>
        </w:rPr>
        <w:t xml:space="preserve">    </w:t>
      </w:r>
      <w:proofErr w:type="spellStart"/>
      <w:r w:rsidR="00F4621F" w:rsidRPr="00A8442E">
        <w:rPr>
          <w:rFonts w:ascii="Times New Roman" w:hAnsi="Times New Roman"/>
          <w:sz w:val="24"/>
          <w:szCs w:val="24"/>
          <w:u w:val="single"/>
          <w:lang w:eastAsia="ru-RU"/>
        </w:rPr>
        <w:t>Е.В.</w:t>
      </w:r>
      <w:r w:rsidRPr="00A8442E">
        <w:rPr>
          <w:rFonts w:ascii="Times New Roman" w:hAnsi="Times New Roman"/>
          <w:sz w:val="24"/>
          <w:szCs w:val="24"/>
          <w:u w:val="single"/>
          <w:lang w:eastAsia="ru-RU"/>
        </w:rPr>
        <w:t>Маноконова</w:t>
      </w:r>
      <w:proofErr w:type="spellEnd"/>
      <w:r w:rsidRPr="00A8442E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DD2DBE" w:rsidRPr="00C47B55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C47B55">
        <w:rPr>
          <w:rFonts w:ascii="Times New Roman" w:hAnsi="Times New Roman"/>
          <w:sz w:val="18"/>
          <w:szCs w:val="18"/>
          <w:lang w:eastAsia="ru-RU"/>
        </w:rPr>
        <w:t xml:space="preserve">                                 </w:t>
      </w:r>
      <w:r w:rsidR="00C47B55">
        <w:rPr>
          <w:rFonts w:ascii="Times New Roman" w:hAnsi="Times New Roman"/>
          <w:sz w:val="18"/>
          <w:szCs w:val="18"/>
          <w:lang w:eastAsia="ru-RU"/>
        </w:rPr>
        <w:t xml:space="preserve">                                     </w:t>
      </w:r>
      <w:r w:rsidRPr="00C47B55">
        <w:rPr>
          <w:rFonts w:ascii="Times New Roman" w:hAnsi="Times New Roman"/>
          <w:sz w:val="18"/>
          <w:szCs w:val="18"/>
          <w:lang w:eastAsia="ru-RU"/>
        </w:rPr>
        <w:t xml:space="preserve">                                               подпись                                  Ф.И.О.</w:t>
      </w: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6614" w:rsidRPr="00A8442E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Pr="00A8442E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Pr="00A8442E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Pr="00A8442E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8442E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4B2FF2" w:rsidRPr="00A8442E" w:rsidSect="006A5CEE">
      <w:headerReference w:type="default" r:id="rId19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684" w:rsidRDefault="00FE6684" w:rsidP="006A5CEE">
      <w:r>
        <w:separator/>
      </w:r>
    </w:p>
  </w:endnote>
  <w:endnote w:type="continuationSeparator" w:id="0">
    <w:p w:rsidR="00FE6684" w:rsidRDefault="00FE6684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684" w:rsidRDefault="00FE6684" w:rsidP="006A5CEE">
      <w:r>
        <w:separator/>
      </w:r>
    </w:p>
  </w:footnote>
  <w:footnote w:type="continuationSeparator" w:id="0">
    <w:p w:rsidR="00FE6684" w:rsidRDefault="00FE6684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277808"/>
      <w:docPartObj>
        <w:docPartGallery w:val="Page Numbers (Top of Page)"/>
        <w:docPartUnique/>
      </w:docPartObj>
    </w:sdtPr>
    <w:sdtEndPr/>
    <w:sdtContent>
      <w:p w:rsidR="006A5CEE" w:rsidRDefault="006A5C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3B0">
          <w:rPr>
            <w:noProof/>
          </w:rPr>
          <w:t>6</w:t>
        </w:r>
        <w:r>
          <w:fldChar w:fldCharType="end"/>
        </w:r>
      </w:p>
    </w:sdtContent>
  </w:sdt>
  <w:p w:rsidR="006A5CEE" w:rsidRDefault="006A5C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0B5A"/>
    <w:rsid w:val="00023C64"/>
    <w:rsid w:val="000335E8"/>
    <w:rsid w:val="00065487"/>
    <w:rsid w:val="000E73ED"/>
    <w:rsid w:val="00103A5F"/>
    <w:rsid w:val="00137733"/>
    <w:rsid w:val="002174E8"/>
    <w:rsid w:val="002A568B"/>
    <w:rsid w:val="00305EA2"/>
    <w:rsid w:val="003219FC"/>
    <w:rsid w:val="003C2D35"/>
    <w:rsid w:val="0042108A"/>
    <w:rsid w:val="00422533"/>
    <w:rsid w:val="004A27F9"/>
    <w:rsid w:val="004A5CA3"/>
    <w:rsid w:val="004B2FF2"/>
    <w:rsid w:val="004C496A"/>
    <w:rsid w:val="00535D79"/>
    <w:rsid w:val="00554C29"/>
    <w:rsid w:val="00580706"/>
    <w:rsid w:val="005A0208"/>
    <w:rsid w:val="005B6614"/>
    <w:rsid w:val="0061229A"/>
    <w:rsid w:val="00617984"/>
    <w:rsid w:val="00691759"/>
    <w:rsid w:val="006A5CEE"/>
    <w:rsid w:val="007257A5"/>
    <w:rsid w:val="007A4A6B"/>
    <w:rsid w:val="007C185F"/>
    <w:rsid w:val="00833215"/>
    <w:rsid w:val="008676C9"/>
    <w:rsid w:val="0087751B"/>
    <w:rsid w:val="008974A5"/>
    <w:rsid w:val="008C23B0"/>
    <w:rsid w:val="008D6BE6"/>
    <w:rsid w:val="00930E2C"/>
    <w:rsid w:val="00932459"/>
    <w:rsid w:val="009356BD"/>
    <w:rsid w:val="0095732C"/>
    <w:rsid w:val="00967A67"/>
    <w:rsid w:val="00974C5B"/>
    <w:rsid w:val="00984397"/>
    <w:rsid w:val="00995CDE"/>
    <w:rsid w:val="009B5E7E"/>
    <w:rsid w:val="009C193D"/>
    <w:rsid w:val="009C4410"/>
    <w:rsid w:val="009D0AFD"/>
    <w:rsid w:val="009E5CD8"/>
    <w:rsid w:val="009F07A3"/>
    <w:rsid w:val="00A02CA3"/>
    <w:rsid w:val="00A50804"/>
    <w:rsid w:val="00A8442E"/>
    <w:rsid w:val="00AB1688"/>
    <w:rsid w:val="00AE6B81"/>
    <w:rsid w:val="00B26D85"/>
    <w:rsid w:val="00B4028B"/>
    <w:rsid w:val="00B44ED0"/>
    <w:rsid w:val="00BA50DD"/>
    <w:rsid w:val="00BD7ED2"/>
    <w:rsid w:val="00BF2EFF"/>
    <w:rsid w:val="00C109B7"/>
    <w:rsid w:val="00C32C39"/>
    <w:rsid w:val="00C3470E"/>
    <w:rsid w:val="00C47B55"/>
    <w:rsid w:val="00C5093D"/>
    <w:rsid w:val="00C51C5A"/>
    <w:rsid w:val="00C81E4D"/>
    <w:rsid w:val="00CE455F"/>
    <w:rsid w:val="00CE45B3"/>
    <w:rsid w:val="00D24D31"/>
    <w:rsid w:val="00D61E2F"/>
    <w:rsid w:val="00D815C3"/>
    <w:rsid w:val="00DB3BD0"/>
    <w:rsid w:val="00DD2DBE"/>
    <w:rsid w:val="00DE09FE"/>
    <w:rsid w:val="00E11212"/>
    <w:rsid w:val="00E86EF8"/>
    <w:rsid w:val="00EA6191"/>
    <w:rsid w:val="00EB3144"/>
    <w:rsid w:val="00EC7840"/>
    <w:rsid w:val="00F42A6A"/>
    <w:rsid w:val="00F4621F"/>
    <w:rsid w:val="00FA589B"/>
    <w:rsid w:val="00FB3A49"/>
    <w:rsid w:val="00FC52B5"/>
    <w:rsid w:val="00FE6684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footnote text"/>
    <w:basedOn w:val="a"/>
    <w:link w:val="a9"/>
    <w:uiPriority w:val="99"/>
    <w:unhideWhenUsed/>
    <w:rsid w:val="00DE09FE"/>
    <w:pPr>
      <w:overflowPunct/>
      <w:autoSpaceDE/>
      <w:autoSpaceDN/>
      <w:adjustRightInd/>
      <w:jc w:val="both"/>
    </w:pPr>
    <w:rPr>
      <w:rFonts w:ascii="Calibri" w:hAnsi="Calibri"/>
      <w:lang w:val="x-none" w:eastAsia="x-none"/>
    </w:rPr>
  </w:style>
  <w:style w:type="character" w:customStyle="1" w:styleId="a9">
    <w:name w:val="Текст сноски Знак"/>
    <w:basedOn w:val="a0"/>
    <w:link w:val="a8"/>
    <w:uiPriority w:val="99"/>
    <w:rsid w:val="00DE09FE"/>
    <w:rPr>
      <w:rFonts w:ascii="Calibri" w:hAnsi="Calibri"/>
      <w:lang w:val="x-none" w:eastAsia="x-none"/>
    </w:rPr>
  </w:style>
  <w:style w:type="character" w:styleId="aa">
    <w:name w:val="footnote reference"/>
    <w:uiPriority w:val="99"/>
    <w:unhideWhenUsed/>
    <w:rsid w:val="00DE09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footnote text"/>
    <w:basedOn w:val="a"/>
    <w:link w:val="a9"/>
    <w:uiPriority w:val="99"/>
    <w:unhideWhenUsed/>
    <w:rsid w:val="00DE09FE"/>
    <w:pPr>
      <w:overflowPunct/>
      <w:autoSpaceDE/>
      <w:autoSpaceDN/>
      <w:adjustRightInd/>
      <w:jc w:val="both"/>
    </w:pPr>
    <w:rPr>
      <w:rFonts w:ascii="Calibri" w:hAnsi="Calibri"/>
      <w:lang w:val="x-none" w:eastAsia="x-none"/>
    </w:rPr>
  </w:style>
  <w:style w:type="character" w:customStyle="1" w:styleId="a9">
    <w:name w:val="Текст сноски Знак"/>
    <w:basedOn w:val="a0"/>
    <w:link w:val="a8"/>
    <w:uiPriority w:val="99"/>
    <w:rsid w:val="00DE09FE"/>
    <w:rPr>
      <w:rFonts w:ascii="Calibri" w:hAnsi="Calibri"/>
      <w:lang w:val="x-none" w:eastAsia="x-none"/>
    </w:rPr>
  </w:style>
  <w:style w:type="character" w:styleId="aa">
    <w:name w:val="footnote reference"/>
    <w:uiPriority w:val="99"/>
    <w:unhideWhenUsed/>
    <w:rsid w:val="00DE09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E946F-F42D-4EA2-BC5B-75CA8E7B6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3085</Words>
  <Characters>17586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2017-08-30T07:50:00Z</dcterms:created>
  <dcterms:modified xsi:type="dcterms:W3CDTF">2017-08-30T07:50:00Z</dcterms:modified>
</cp:coreProperties>
</file>