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FF2" w:rsidRDefault="004B2FF2">
      <w:pPr>
        <w:pStyle w:val="ConsPlusNormal"/>
        <w:jc w:val="both"/>
      </w:pPr>
      <w:bookmarkStart w:id="0" w:name="_GoBack"/>
      <w:bookmarkEnd w:id="0"/>
    </w:p>
    <w:p w:rsidR="000335E8" w:rsidRDefault="004B2FF2" w:rsidP="000335E8">
      <w:pPr>
        <w:overflowPunct/>
        <w:ind w:firstLine="5245"/>
        <w:jc w:val="both"/>
        <w:rPr>
          <w:rFonts w:ascii="Times New Roman" w:hAnsi="Times New Roman"/>
          <w:sz w:val="24"/>
          <w:szCs w:val="24"/>
          <w:lang w:eastAsia="ru-RU"/>
        </w:rPr>
      </w:pPr>
      <w:r>
        <w:t xml:space="preserve">                                       </w:t>
      </w:r>
      <w:r w:rsidR="000335E8">
        <w:rPr>
          <w:rFonts w:ascii="Times New Roman" w:hAnsi="Times New Roman"/>
          <w:sz w:val="24"/>
          <w:szCs w:val="24"/>
          <w:lang w:eastAsia="ru-RU"/>
        </w:rPr>
        <w:t>УТВЕРЖДАЮ</w:t>
      </w:r>
    </w:p>
    <w:p w:rsidR="000335E8" w:rsidRDefault="000335E8" w:rsidP="000335E8">
      <w:pPr>
        <w:overflowPunct/>
        <w:ind w:firstLine="5245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Начальник Межрайонной ИФНС</w:t>
      </w:r>
    </w:p>
    <w:p w:rsidR="000335E8" w:rsidRDefault="000335E8" w:rsidP="000335E8">
      <w:pPr>
        <w:overflowPunct/>
        <w:spacing w:line="360" w:lineRule="auto"/>
        <w:ind w:firstLine="5245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России № 12 по Приморскому краю</w:t>
      </w:r>
    </w:p>
    <w:p w:rsidR="000335E8" w:rsidRDefault="000335E8" w:rsidP="000335E8">
      <w:pPr>
        <w:overflowPunct/>
        <w:spacing w:line="360" w:lineRule="auto"/>
        <w:ind w:firstLine="5245"/>
        <w:rPr>
          <w:rFonts w:ascii="Times New Roman" w:hAnsi="Times New Roman"/>
          <w:sz w:val="24"/>
          <w:szCs w:val="24"/>
          <w:u w:val="single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_______________</w:t>
      </w:r>
      <w:proofErr w:type="spellStart"/>
      <w:r>
        <w:rPr>
          <w:rFonts w:ascii="Times New Roman" w:hAnsi="Times New Roman"/>
          <w:sz w:val="24"/>
          <w:szCs w:val="24"/>
          <w:u w:val="single"/>
          <w:lang w:eastAsia="ru-RU"/>
        </w:rPr>
        <w:t>В.Л.Вильчинский</w:t>
      </w:r>
      <w:proofErr w:type="spellEnd"/>
    </w:p>
    <w:p w:rsidR="000335E8" w:rsidRDefault="000335E8" w:rsidP="000335E8">
      <w:pPr>
        <w:overflowPunct/>
        <w:spacing w:line="360" w:lineRule="auto"/>
        <w:ind w:firstLine="5245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от "_</w:t>
      </w:r>
      <w:r w:rsidR="000124FC">
        <w:rPr>
          <w:rFonts w:ascii="Times New Roman" w:hAnsi="Times New Roman"/>
          <w:sz w:val="24"/>
          <w:szCs w:val="24"/>
          <w:lang w:eastAsia="ru-RU"/>
        </w:rPr>
        <w:t>24</w:t>
      </w:r>
      <w:r>
        <w:rPr>
          <w:rFonts w:ascii="Times New Roman" w:hAnsi="Times New Roman"/>
          <w:sz w:val="24"/>
          <w:szCs w:val="24"/>
          <w:lang w:eastAsia="ru-RU"/>
        </w:rPr>
        <w:t>_"_</w:t>
      </w:r>
      <w:r w:rsidR="000124FC">
        <w:rPr>
          <w:rFonts w:ascii="Times New Roman" w:hAnsi="Times New Roman"/>
          <w:sz w:val="24"/>
          <w:szCs w:val="24"/>
          <w:lang w:eastAsia="ru-RU"/>
        </w:rPr>
        <w:t>августа</w:t>
      </w:r>
      <w:r>
        <w:rPr>
          <w:rFonts w:ascii="Times New Roman" w:hAnsi="Times New Roman"/>
          <w:sz w:val="24"/>
          <w:szCs w:val="24"/>
          <w:lang w:eastAsia="ru-RU"/>
        </w:rPr>
        <w:t>____ 201</w:t>
      </w:r>
      <w:r w:rsidR="008B4C4D">
        <w:rPr>
          <w:rFonts w:ascii="Times New Roman" w:hAnsi="Times New Roman"/>
          <w:sz w:val="24"/>
          <w:szCs w:val="24"/>
          <w:lang w:eastAsia="ru-RU"/>
        </w:rPr>
        <w:t>7</w:t>
      </w:r>
      <w:r>
        <w:rPr>
          <w:rFonts w:ascii="Times New Roman" w:hAnsi="Times New Roman"/>
          <w:sz w:val="24"/>
          <w:szCs w:val="24"/>
          <w:lang w:eastAsia="ru-RU"/>
        </w:rPr>
        <w:t xml:space="preserve"> г.</w:t>
      </w:r>
    </w:p>
    <w:p w:rsidR="004B2FF2" w:rsidRPr="00554C29" w:rsidRDefault="004B2FF2" w:rsidP="000335E8">
      <w:pPr>
        <w:pStyle w:val="ConsPlusNonformat"/>
        <w:jc w:val="both"/>
        <w:rPr>
          <w:b/>
        </w:rPr>
      </w:pPr>
    </w:p>
    <w:p w:rsidR="004B2FF2" w:rsidRPr="00554C29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4C29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4B2FF2" w:rsidRPr="00554C29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4C29">
        <w:rPr>
          <w:rFonts w:ascii="Times New Roman" w:hAnsi="Times New Roman" w:cs="Times New Roman"/>
          <w:b/>
          <w:sz w:val="24"/>
          <w:szCs w:val="24"/>
        </w:rPr>
        <w:t>главного государственного налогового инспектора</w:t>
      </w:r>
    </w:p>
    <w:p w:rsidR="00EB3144" w:rsidRPr="006F0201" w:rsidRDefault="00EB3144" w:rsidP="00EB314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020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6F0201" w:rsidRPr="006F0201">
        <w:rPr>
          <w:rFonts w:ascii="Times New Roman" w:hAnsi="Times New Roman" w:cs="Times New Roman"/>
          <w:b/>
          <w:sz w:val="24"/>
          <w:szCs w:val="24"/>
        </w:rPr>
        <w:t>работы с налогоплательщиками</w:t>
      </w:r>
    </w:p>
    <w:p w:rsidR="00EB3144" w:rsidRPr="006F0201" w:rsidRDefault="00EB3144" w:rsidP="006F020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0201">
        <w:rPr>
          <w:rFonts w:ascii="Times New Roman" w:hAnsi="Times New Roman" w:cs="Times New Roman"/>
          <w:b/>
          <w:sz w:val="24"/>
          <w:szCs w:val="24"/>
        </w:rPr>
        <w:t>Межрайонной ИФНС России № 12 по Приморскому краю</w:t>
      </w:r>
    </w:p>
    <w:p w:rsidR="004B2FF2" w:rsidRPr="006F0201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2FF2" w:rsidRPr="00554C29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554C29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54C29">
        <w:rPr>
          <w:rFonts w:ascii="Times New Roman" w:hAnsi="Times New Roman" w:cs="Times New Roman"/>
          <w:sz w:val="24"/>
          <w:szCs w:val="24"/>
        </w:rPr>
        <w:t>Регистрационный номер (код) должности п</w:t>
      </w:r>
      <w:r w:rsidRPr="004C496A">
        <w:rPr>
          <w:rFonts w:ascii="Times New Roman" w:hAnsi="Times New Roman" w:cs="Times New Roman"/>
          <w:sz w:val="24"/>
          <w:szCs w:val="24"/>
        </w:rPr>
        <w:t xml:space="preserve">о </w:t>
      </w:r>
      <w:hyperlink r:id="rId7" w:history="1">
        <w:r w:rsidRPr="004C496A">
          <w:rPr>
            <w:rFonts w:ascii="Times New Roman" w:hAnsi="Times New Roman" w:cs="Times New Roman"/>
            <w:sz w:val="24"/>
            <w:szCs w:val="24"/>
          </w:rPr>
          <w:t>Реестру</w:t>
        </w:r>
      </w:hyperlink>
    </w:p>
    <w:p w:rsidR="004B2FF2" w:rsidRPr="00554C29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54C29">
        <w:rPr>
          <w:rFonts w:ascii="Times New Roman" w:hAnsi="Times New Roman" w:cs="Times New Roman"/>
          <w:sz w:val="24"/>
          <w:szCs w:val="24"/>
        </w:rPr>
        <w:t>должностей федеральной государственной гражданской службы,</w:t>
      </w:r>
    </w:p>
    <w:p w:rsidR="004B2FF2" w:rsidRPr="00554C29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54C29">
        <w:rPr>
          <w:rFonts w:ascii="Times New Roman" w:hAnsi="Times New Roman" w:cs="Times New Roman"/>
          <w:sz w:val="24"/>
          <w:szCs w:val="24"/>
        </w:rPr>
        <w:t>утвержденному Указом Президента Российской Федерации</w:t>
      </w:r>
    </w:p>
    <w:p w:rsidR="004B2FF2" w:rsidRPr="00554C29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54C29">
        <w:rPr>
          <w:rFonts w:ascii="Times New Roman" w:hAnsi="Times New Roman" w:cs="Times New Roman"/>
          <w:sz w:val="24"/>
          <w:szCs w:val="24"/>
        </w:rPr>
        <w:t>от 31.12.2005 N 1574 "О Реестре должностей федеральной</w:t>
      </w:r>
    </w:p>
    <w:p w:rsidR="004B2FF2" w:rsidRPr="00554C29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54C29">
        <w:rPr>
          <w:rFonts w:ascii="Times New Roman" w:hAnsi="Times New Roman" w:cs="Times New Roman"/>
          <w:sz w:val="24"/>
          <w:szCs w:val="24"/>
        </w:rPr>
        <w:t>государственной гражданской службы", - 11-3-3-094</w:t>
      </w:r>
    </w:p>
    <w:p w:rsidR="004B2FF2" w:rsidRPr="00554C29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137733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137733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B2FF2" w:rsidRPr="00554C29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554C29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54C29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главного государственного налогового инспектора </w:t>
      </w:r>
      <w:r w:rsidR="00BA50DD" w:rsidRPr="006F0201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6F0201" w:rsidRPr="006F0201">
        <w:rPr>
          <w:rFonts w:ascii="Times New Roman" w:hAnsi="Times New Roman" w:cs="Times New Roman"/>
          <w:sz w:val="24"/>
          <w:szCs w:val="24"/>
        </w:rPr>
        <w:t xml:space="preserve">работы с налогоплательщиками </w:t>
      </w:r>
      <w:r w:rsidR="00EA6191" w:rsidRPr="00554C29">
        <w:rPr>
          <w:rFonts w:ascii="Times New Roman" w:hAnsi="Times New Roman" w:cs="Times New Roman"/>
          <w:sz w:val="24"/>
          <w:szCs w:val="24"/>
        </w:rPr>
        <w:t>Межрайонной ИФНС России № 12 по Приморскому краю</w:t>
      </w:r>
      <w:r w:rsidRPr="00554C29">
        <w:rPr>
          <w:rFonts w:ascii="Times New Roman" w:hAnsi="Times New Roman" w:cs="Times New Roman"/>
          <w:sz w:val="24"/>
          <w:szCs w:val="24"/>
        </w:rPr>
        <w:t xml:space="preserve"> (далее -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EA6191" w:rsidRPr="00554C29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54C29">
        <w:rPr>
          <w:rFonts w:ascii="Times New Roman" w:hAnsi="Times New Roman" w:cs="Times New Roman"/>
          <w:sz w:val="24"/>
          <w:szCs w:val="24"/>
        </w:rPr>
        <w:t xml:space="preserve">2. Назначение на должность и освобождение от должности главного государственного налогового инспектора осуществляются приказом </w:t>
      </w:r>
      <w:r w:rsidR="00EA6191" w:rsidRPr="00554C29">
        <w:rPr>
          <w:rFonts w:ascii="Times New Roman" w:hAnsi="Times New Roman" w:cs="Times New Roman"/>
          <w:sz w:val="24"/>
          <w:szCs w:val="24"/>
        </w:rPr>
        <w:t>Межрайонной ИФНС России № 12 по Приморскому краю</w:t>
      </w:r>
      <w:r w:rsidR="00D61E2F">
        <w:rPr>
          <w:rFonts w:ascii="Times New Roman" w:hAnsi="Times New Roman" w:cs="Times New Roman"/>
          <w:sz w:val="24"/>
          <w:szCs w:val="24"/>
        </w:rPr>
        <w:t xml:space="preserve"> </w:t>
      </w:r>
      <w:r w:rsidR="00D61E2F" w:rsidRPr="004874C2">
        <w:rPr>
          <w:rFonts w:ascii="Times New Roman" w:hAnsi="Times New Roman" w:cs="Times New Roman"/>
          <w:sz w:val="24"/>
          <w:szCs w:val="24"/>
        </w:rPr>
        <w:t>(далее - инспекция).</w:t>
      </w:r>
      <w:r w:rsidR="00EA6191" w:rsidRPr="00554C2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B2FF2" w:rsidRPr="00554C29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54C29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 непосредственно подчиняется начальнику отдела.</w:t>
      </w:r>
    </w:p>
    <w:p w:rsidR="00EA6191" w:rsidRPr="00554C29" w:rsidRDefault="00EA6191" w:rsidP="00EA6191">
      <w:pPr>
        <w:ind w:firstLine="540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554C29">
        <w:rPr>
          <w:rFonts w:ascii="Times New Roman" w:hAnsi="Times New Roman"/>
          <w:bCs/>
          <w:sz w:val="24"/>
          <w:szCs w:val="24"/>
        </w:rPr>
        <w:t xml:space="preserve">В период временного отсутствия полномочия главного государственного налогового инспектора делегируются </w:t>
      </w:r>
      <w:r w:rsidRPr="00AA325C">
        <w:rPr>
          <w:rFonts w:ascii="Times New Roman" w:hAnsi="Times New Roman"/>
          <w:bCs/>
          <w:sz w:val="24"/>
          <w:szCs w:val="24"/>
        </w:rPr>
        <w:t xml:space="preserve">главному государственному налоговому инспектору </w:t>
      </w:r>
      <w:r w:rsidRPr="00554C29">
        <w:rPr>
          <w:rFonts w:ascii="Times New Roman" w:hAnsi="Times New Roman"/>
          <w:bCs/>
          <w:sz w:val="24"/>
          <w:szCs w:val="24"/>
        </w:rPr>
        <w:t>по распоряжению начальника отдела.</w:t>
      </w:r>
    </w:p>
    <w:p w:rsidR="00EA6191" w:rsidRPr="00554C29" w:rsidRDefault="00EA6191" w:rsidP="00AA325C">
      <w:pPr>
        <w:ind w:firstLine="540"/>
        <w:jc w:val="both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554C29">
        <w:rPr>
          <w:rFonts w:ascii="Times New Roman" w:hAnsi="Times New Roman"/>
          <w:bCs/>
          <w:sz w:val="24"/>
          <w:szCs w:val="24"/>
        </w:rPr>
        <w:t xml:space="preserve">В своей деятельности </w:t>
      </w:r>
      <w:r w:rsidR="008D6BE6" w:rsidRPr="00AA325C">
        <w:rPr>
          <w:rFonts w:ascii="Times New Roman" w:hAnsi="Times New Roman"/>
          <w:bCs/>
          <w:sz w:val="24"/>
          <w:szCs w:val="24"/>
        </w:rPr>
        <w:t>главный государственный</w:t>
      </w:r>
      <w:r w:rsidR="008D6BE6" w:rsidRPr="008D6BE6">
        <w:rPr>
          <w:rFonts w:ascii="Times New Roman" w:hAnsi="Times New Roman"/>
          <w:sz w:val="24"/>
          <w:szCs w:val="24"/>
        </w:rPr>
        <w:t xml:space="preserve"> налоговый инспектор</w:t>
      </w:r>
      <w:r w:rsidR="008D6BE6" w:rsidRPr="00554C29">
        <w:rPr>
          <w:rFonts w:ascii="Times New Roman" w:hAnsi="Times New Roman"/>
          <w:sz w:val="24"/>
          <w:szCs w:val="24"/>
        </w:rPr>
        <w:t xml:space="preserve"> </w:t>
      </w:r>
      <w:r w:rsidRPr="00554C29">
        <w:rPr>
          <w:rFonts w:ascii="Times New Roman" w:hAnsi="Times New Roman"/>
          <w:bCs/>
          <w:sz w:val="24"/>
          <w:szCs w:val="24"/>
        </w:rPr>
        <w:t>руководствуется Конституцией Российской Федерации, Налоговым кодексом Российской Федерации, указами Президента Российской Федерации, постановлениями Правительства Российской Федерации, федеральными законами и нормативными правовыми актами Российской Федерации, положением о федеральной налоговой службе, положениями об Управлении и об отделе, должностным регламентом.</w:t>
      </w:r>
    </w:p>
    <w:p w:rsidR="004B2FF2" w:rsidRPr="004C496A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4C496A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4C496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4B2FF2" w:rsidRPr="004C496A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496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4B2FF2" w:rsidRPr="004C496A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4C496A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496A">
        <w:rPr>
          <w:rFonts w:ascii="Times New Roman" w:hAnsi="Times New Roman" w:cs="Times New Roman"/>
          <w:sz w:val="24"/>
          <w:szCs w:val="24"/>
        </w:rPr>
        <w:t>3. Для замещения должности главного государственного налогового инспектора устанавливаются следующие требования:</w:t>
      </w:r>
    </w:p>
    <w:p w:rsidR="00AA325C" w:rsidRPr="008A2BA3" w:rsidRDefault="004B2FF2" w:rsidP="00AA325C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4C496A">
        <w:rPr>
          <w:rFonts w:ascii="Times New Roman" w:hAnsi="Times New Roman" w:cs="Times New Roman"/>
          <w:sz w:val="24"/>
          <w:szCs w:val="24"/>
        </w:rPr>
        <w:t xml:space="preserve">а) наличие высшего образования </w:t>
      </w:r>
      <w:r w:rsidR="00AA325C">
        <w:rPr>
          <w:rFonts w:ascii="Times New Roman" w:hAnsi="Times New Roman" w:cs="Times New Roman"/>
          <w:sz w:val="24"/>
          <w:szCs w:val="24"/>
        </w:rPr>
        <w:t xml:space="preserve">по специальностям и направлениям подготовки </w:t>
      </w:r>
      <w:r w:rsidR="00AA325C" w:rsidRPr="00F32BD3">
        <w:rPr>
          <w:rFonts w:ascii="Times New Roman" w:hAnsi="Times New Roman" w:cs="Times New Roman"/>
          <w:sz w:val="24"/>
          <w:szCs w:val="24"/>
        </w:rPr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4B2FF2" w:rsidRPr="004C496A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496A">
        <w:rPr>
          <w:rFonts w:ascii="Times New Roman" w:hAnsi="Times New Roman" w:cs="Times New Roman"/>
          <w:sz w:val="24"/>
          <w:szCs w:val="24"/>
        </w:rPr>
        <w:t xml:space="preserve">б) наличие не менее двух лет стажа гражданской службы или не менее четырех лет стажа </w:t>
      </w:r>
      <w:r w:rsidRPr="004C496A">
        <w:rPr>
          <w:rFonts w:ascii="Times New Roman" w:hAnsi="Times New Roman" w:cs="Times New Roman"/>
          <w:sz w:val="24"/>
          <w:szCs w:val="24"/>
        </w:rPr>
        <w:lastRenderedPageBreak/>
        <w:t>работы по специальности, направлению подготовки;</w:t>
      </w:r>
    </w:p>
    <w:p w:rsidR="004B2FF2" w:rsidRPr="004C496A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496A">
        <w:rPr>
          <w:rFonts w:ascii="Times New Roman" w:hAnsi="Times New Roman" w:cs="Times New Roman"/>
          <w:sz w:val="24"/>
          <w:szCs w:val="24"/>
        </w:rPr>
        <w:t xml:space="preserve">в) наличие профессиональных знаний, включая </w:t>
      </w:r>
      <w:r w:rsidRPr="00A50804">
        <w:rPr>
          <w:rFonts w:ascii="Times New Roman" w:hAnsi="Times New Roman" w:cs="Times New Roman"/>
          <w:sz w:val="24"/>
          <w:szCs w:val="24"/>
        </w:rPr>
        <w:t xml:space="preserve">знание </w:t>
      </w:r>
      <w:hyperlink r:id="rId8" w:history="1">
        <w:r w:rsidRPr="00A50804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4C496A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4B2FF2" w:rsidRPr="004C496A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496A">
        <w:rPr>
          <w:rFonts w:ascii="Times New Roman" w:hAnsi="Times New Roman" w:cs="Times New Roman"/>
          <w:sz w:val="24"/>
          <w:szCs w:val="24"/>
        </w:rPr>
        <w:t>г) наличие профессиональных умений, 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4B2FF2" w:rsidRPr="00E86EF8" w:rsidRDefault="004B2FF2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B2FF2" w:rsidRPr="00E86EF8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E86EF8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4B2FF2" w:rsidRPr="00E86EF8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E86EF8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EF8">
        <w:rPr>
          <w:rFonts w:ascii="Times New Roman" w:hAnsi="Times New Roman" w:cs="Times New Roman"/>
          <w:sz w:val="24"/>
          <w:szCs w:val="24"/>
        </w:rPr>
        <w:t xml:space="preserve">4.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CE455F">
          <w:rPr>
            <w:rFonts w:ascii="Times New Roman" w:hAnsi="Times New Roman" w:cs="Times New Roman"/>
            <w:b/>
            <w:sz w:val="24"/>
            <w:szCs w:val="24"/>
          </w:rPr>
          <w:t>статьями 14</w:t>
        </w:r>
      </w:hyperlink>
      <w:r w:rsidRPr="00CE455F">
        <w:rPr>
          <w:rFonts w:ascii="Times New Roman" w:hAnsi="Times New Roman" w:cs="Times New Roman"/>
          <w:b/>
          <w:sz w:val="24"/>
          <w:szCs w:val="24"/>
        </w:rPr>
        <w:t xml:space="preserve">, </w:t>
      </w:r>
      <w:hyperlink r:id="rId10" w:history="1">
        <w:r w:rsidRPr="00CE455F">
          <w:rPr>
            <w:rFonts w:ascii="Times New Roman" w:hAnsi="Times New Roman" w:cs="Times New Roman"/>
            <w:b/>
            <w:sz w:val="24"/>
            <w:szCs w:val="24"/>
          </w:rPr>
          <w:t>15</w:t>
        </w:r>
      </w:hyperlink>
      <w:r w:rsidRPr="00CE455F">
        <w:rPr>
          <w:rFonts w:ascii="Times New Roman" w:hAnsi="Times New Roman" w:cs="Times New Roman"/>
          <w:b/>
          <w:sz w:val="24"/>
          <w:szCs w:val="24"/>
        </w:rPr>
        <w:t xml:space="preserve">, </w:t>
      </w:r>
      <w:hyperlink r:id="rId11" w:history="1">
        <w:r w:rsidRPr="00CE455F">
          <w:rPr>
            <w:rFonts w:ascii="Times New Roman" w:hAnsi="Times New Roman" w:cs="Times New Roman"/>
            <w:b/>
            <w:sz w:val="24"/>
            <w:szCs w:val="24"/>
          </w:rPr>
          <w:t>17</w:t>
        </w:r>
      </w:hyperlink>
      <w:r w:rsidRPr="00CE455F">
        <w:rPr>
          <w:rFonts w:ascii="Times New Roman" w:hAnsi="Times New Roman" w:cs="Times New Roman"/>
          <w:b/>
          <w:sz w:val="24"/>
          <w:szCs w:val="24"/>
        </w:rPr>
        <w:t xml:space="preserve">, </w:t>
      </w:r>
      <w:hyperlink r:id="rId12" w:history="1">
        <w:r w:rsidRPr="00CE455F">
          <w:rPr>
            <w:rFonts w:ascii="Times New Roman" w:hAnsi="Times New Roman" w:cs="Times New Roman"/>
            <w:b/>
            <w:sz w:val="24"/>
            <w:szCs w:val="24"/>
          </w:rPr>
          <w:t>18</w:t>
        </w:r>
      </w:hyperlink>
      <w:r w:rsidRPr="00CE455F">
        <w:rPr>
          <w:rFonts w:ascii="Times New Roman" w:hAnsi="Times New Roman" w:cs="Times New Roman"/>
          <w:sz w:val="24"/>
          <w:szCs w:val="24"/>
        </w:rPr>
        <w:t xml:space="preserve"> </w:t>
      </w:r>
      <w:r w:rsidRPr="00E86EF8">
        <w:rPr>
          <w:rFonts w:ascii="Times New Roman" w:hAnsi="Times New Roman" w:cs="Times New Roman"/>
          <w:sz w:val="24"/>
          <w:szCs w:val="24"/>
        </w:rPr>
        <w:t>Федерального закона от 27 июля 2004 г. N 79-ФЗ "О государственной гражданской службе Российской Федерации".</w:t>
      </w:r>
    </w:p>
    <w:p w:rsidR="008676C9" w:rsidRPr="00967A67" w:rsidRDefault="004B2FF2" w:rsidP="008676C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EF8">
        <w:rPr>
          <w:rFonts w:ascii="Times New Roman" w:hAnsi="Times New Roman" w:cs="Times New Roman"/>
          <w:sz w:val="24"/>
          <w:szCs w:val="24"/>
        </w:rPr>
        <w:t xml:space="preserve">5. Главный государственный налоговый инспектор осуществляет </w:t>
      </w:r>
      <w:r w:rsidRPr="00AA325C">
        <w:rPr>
          <w:rFonts w:ascii="Times New Roman" w:hAnsi="Times New Roman" w:cs="Times New Roman"/>
          <w:sz w:val="24"/>
          <w:szCs w:val="24"/>
        </w:rPr>
        <w:t>иные права и исполняет обязанности</w:t>
      </w:r>
      <w:r w:rsidRPr="00E86EF8">
        <w:rPr>
          <w:rFonts w:ascii="Times New Roman" w:hAnsi="Times New Roman" w:cs="Times New Roman"/>
          <w:sz w:val="24"/>
          <w:szCs w:val="24"/>
        </w:rPr>
        <w:t xml:space="preserve">, </w:t>
      </w:r>
      <w:r w:rsidR="008676C9" w:rsidRPr="00E86EF8">
        <w:rPr>
          <w:rFonts w:ascii="Times New Roman" w:hAnsi="Times New Roman" w:cs="Times New Roman"/>
          <w:sz w:val="24"/>
          <w:szCs w:val="24"/>
        </w:rPr>
        <w:t xml:space="preserve">предусмотренные законодательством Российской Федерации, </w:t>
      </w:r>
      <w:hyperlink r:id="rId13" w:history="1">
        <w:r w:rsidR="008676C9" w:rsidRPr="009B5E7E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Положением</w:t>
        </w:r>
      </w:hyperlink>
      <w:r w:rsidR="008676C9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об инспекции федеральной налоговой службы №12 по Приморскому краю, утвержденным </w:t>
      </w:r>
      <w:r w:rsidR="008676C9" w:rsidRPr="00967A67">
        <w:rPr>
          <w:rFonts w:ascii="Times New Roman" w:hAnsi="Times New Roman" w:cs="Times New Roman"/>
          <w:sz w:val="24"/>
          <w:szCs w:val="24"/>
        </w:rPr>
        <w:t xml:space="preserve">руководителем управления ФНС России по Приморскому краю 16 мая 2016 г., положением об отделе </w:t>
      </w:r>
      <w:r w:rsidR="00AA325C" w:rsidRPr="00AA325C">
        <w:rPr>
          <w:rFonts w:ascii="Times New Roman" w:hAnsi="Times New Roman" w:cs="Times New Roman"/>
          <w:sz w:val="24"/>
          <w:szCs w:val="24"/>
        </w:rPr>
        <w:t>работы с налогоплательщиками</w:t>
      </w:r>
      <w:r w:rsidR="008676C9" w:rsidRPr="00967A67">
        <w:rPr>
          <w:rFonts w:ascii="Times New Roman" w:hAnsi="Times New Roman" w:cs="Times New Roman"/>
          <w:sz w:val="24"/>
          <w:szCs w:val="24"/>
        </w:rPr>
        <w:t>, приказами (распоряжениями) ФНС России, приказами управления ФНС России по Приморскому краю (далее - управление), приказами инспекции, поручениями руководства инспекции.</w:t>
      </w:r>
    </w:p>
    <w:p w:rsidR="00AA325C" w:rsidRPr="00AA325C" w:rsidRDefault="00AA325C" w:rsidP="00AA325C">
      <w:pPr>
        <w:overflowPunct/>
        <w:ind w:firstLine="54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A325C">
        <w:rPr>
          <w:rFonts w:ascii="Times New Roman" w:hAnsi="Times New Roman"/>
          <w:sz w:val="24"/>
          <w:szCs w:val="24"/>
          <w:lang w:eastAsia="ru-RU"/>
        </w:rPr>
        <w:t>Главный</w:t>
      </w:r>
      <w:r w:rsidRPr="00AA325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г</w:t>
      </w:r>
      <w:r w:rsidRPr="00AA325C">
        <w:rPr>
          <w:rFonts w:ascii="Times New Roman" w:hAnsi="Times New Roman"/>
          <w:sz w:val="24"/>
          <w:szCs w:val="24"/>
          <w:lang w:eastAsia="ru-RU"/>
        </w:rPr>
        <w:t>осударственный налоговый инспектор</w:t>
      </w:r>
      <w:r w:rsidRPr="00AA325C">
        <w:rPr>
          <w:rFonts w:ascii="Times New Roman" w:hAnsi="Times New Roman"/>
          <w:color w:val="000000"/>
          <w:sz w:val="24"/>
          <w:szCs w:val="24"/>
          <w:lang w:eastAsia="ru-RU"/>
        </w:rPr>
        <w:t>, исходя из задач и функций</w:t>
      </w:r>
      <w:r w:rsidRPr="00AA325C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, определенных Положением об отделе обязан </w:t>
      </w:r>
      <w:r w:rsidRPr="00AA325C">
        <w:rPr>
          <w:rFonts w:ascii="Times New Roman" w:hAnsi="Times New Roman"/>
          <w:color w:val="000000"/>
          <w:sz w:val="24"/>
          <w:szCs w:val="24"/>
          <w:lang w:eastAsia="ru-RU"/>
        </w:rPr>
        <w:t>осуществлять работу по реализации возложенных на отдел задач и функций, в том числе:</w:t>
      </w:r>
    </w:p>
    <w:p w:rsidR="00AA325C" w:rsidRPr="00AA325C" w:rsidRDefault="00AA325C" w:rsidP="00AA325C">
      <w:pPr>
        <w:overflowPunct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A325C">
        <w:rPr>
          <w:rFonts w:ascii="Times New Roman" w:hAnsi="Times New Roman"/>
          <w:sz w:val="24"/>
          <w:szCs w:val="24"/>
          <w:lang w:eastAsia="ru-RU"/>
        </w:rPr>
        <w:t>1)прием и своевременную регистрацию в системе ЭОД налоговых деклараций, бухгалтерской отчетности и иных документов, представленных налогоплательщиками (их представителями), на бумажных носителях,</w:t>
      </w:r>
    </w:p>
    <w:p w:rsidR="00AA325C" w:rsidRPr="00AA325C" w:rsidRDefault="00AA325C" w:rsidP="00AA325C">
      <w:pPr>
        <w:overflowPunct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AA325C">
        <w:rPr>
          <w:rFonts w:ascii="Times New Roman" w:hAnsi="Times New Roman"/>
          <w:sz w:val="24"/>
          <w:szCs w:val="24"/>
          <w:lang w:eastAsia="ru-RU"/>
        </w:rPr>
        <w:t>2)осуществлять визуальный контроль документов представленных на бумажных носителях на наличие следующих реквизитов:</w:t>
      </w:r>
    </w:p>
    <w:p w:rsidR="00AA325C" w:rsidRPr="00AA325C" w:rsidRDefault="00AA325C" w:rsidP="00AA325C">
      <w:pPr>
        <w:overflowPunct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A325C">
        <w:rPr>
          <w:rFonts w:ascii="Times New Roman" w:hAnsi="Times New Roman"/>
          <w:sz w:val="24"/>
          <w:szCs w:val="24"/>
          <w:lang w:eastAsia="ru-RU"/>
        </w:rPr>
        <w:t>- всех налоговых деклараций и бухгалтерской отчетности, обязанность представления которых установлена законодательными и иными нормативными правовыми актами;</w:t>
      </w:r>
    </w:p>
    <w:p w:rsidR="00AA325C" w:rsidRPr="00AA325C" w:rsidRDefault="00AA325C" w:rsidP="00AA325C">
      <w:pPr>
        <w:overflowPunct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A325C">
        <w:rPr>
          <w:rFonts w:ascii="Times New Roman" w:hAnsi="Times New Roman"/>
          <w:sz w:val="24"/>
          <w:szCs w:val="24"/>
          <w:lang w:eastAsia="ru-RU"/>
        </w:rPr>
        <w:t>- обязательных реквизитов налоговых деклараций и бухгалтерской отчетности;</w:t>
      </w:r>
    </w:p>
    <w:p w:rsidR="00AA325C" w:rsidRPr="00AA325C" w:rsidRDefault="00AA325C" w:rsidP="00AA325C">
      <w:pPr>
        <w:overflowPunct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A325C">
        <w:rPr>
          <w:rFonts w:ascii="Times New Roman" w:hAnsi="Times New Roman"/>
          <w:sz w:val="24"/>
          <w:szCs w:val="24"/>
          <w:lang w:eastAsia="ru-RU"/>
        </w:rPr>
        <w:t>- полноты заполнения иных, предусмотренных в формах налоговой декларации и бухгалтерской отчетности реквизитов;</w:t>
      </w:r>
    </w:p>
    <w:p w:rsidR="00AA325C" w:rsidRPr="00AA325C" w:rsidRDefault="00AA325C" w:rsidP="00AA325C">
      <w:pPr>
        <w:overflowPunct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A325C">
        <w:rPr>
          <w:rFonts w:ascii="Times New Roman" w:hAnsi="Times New Roman"/>
          <w:sz w:val="24"/>
          <w:szCs w:val="24"/>
          <w:lang w:eastAsia="ru-RU"/>
        </w:rPr>
        <w:lastRenderedPageBreak/>
        <w:t>- наличие в иных представляемых налогоплательщиком в налоговые органы документах, служащих основанием для исчисления и уплаты налогов, обязательных реквизитов и их четкое заполнение.</w:t>
      </w:r>
    </w:p>
    <w:p w:rsidR="00AA325C" w:rsidRPr="00AA325C" w:rsidRDefault="001E03FF" w:rsidP="00AA325C">
      <w:pPr>
        <w:overflowPunct/>
        <w:autoSpaceDE/>
        <w:autoSpaceDN/>
        <w:adjustRightInd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</w:t>
      </w:r>
      <w:r w:rsidR="00AA325C" w:rsidRPr="00AA325C">
        <w:rPr>
          <w:rFonts w:ascii="Times New Roman" w:hAnsi="Times New Roman"/>
          <w:sz w:val="24"/>
          <w:szCs w:val="24"/>
          <w:lang w:eastAsia="ru-RU"/>
        </w:rPr>
        <w:t>) заполнение информационного ресурса ИР «Доверенность», в том числе «уполномоченные лица» по предоставленным документам, подтверждающих полномочия уполномоченного или законного представителя налогоплательщика по отправке отчетности по телекоммуникационным каналам связи;</w:t>
      </w:r>
    </w:p>
    <w:p w:rsidR="00AA325C" w:rsidRPr="00AA325C" w:rsidRDefault="001E03FF" w:rsidP="00AA325C">
      <w:pPr>
        <w:overflowPunct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</w:t>
      </w:r>
      <w:r w:rsidR="00AA325C" w:rsidRPr="00AA325C">
        <w:rPr>
          <w:rFonts w:ascii="Times New Roman" w:hAnsi="Times New Roman"/>
          <w:sz w:val="24"/>
          <w:szCs w:val="24"/>
          <w:lang w:eastAsia="ru-RU"/>
        </w:rPr>
        <w:t>)</w:t>
      </w:r>
      <w:r w:rsidR="00AA325C" w:rsidRPr="00AA325C">
        <w:rPr>
          <w:rFonts w:ascii="Times New Roman" w:hAnsi="Times New Roman"/>
          <w:sz w:val="24"/>
          <w:szCs w:val="24"/>
          <w:lang w:eastAsia="ru-RU"/>
        </w:rPr>
        <w:tab/>
        <w:t xml:space="preserve">прием заявлений от налогоплательщиков на представление актов сверок, справок об исполнении обязанности налогоплательщиком обязанности по уплате налогов, сборов, страховых взносов, пеней и </w:t>
      </w:r>
      <w:r w:rsidR="00332AD1" w:rsidRPr="00AA325C">
        <w:rPr>
          <w:rFonts w:ascii="Times New Roman" w:hAnsi="Times New Roman"/>
          <w:sz w:val="24"/>
          <w:szCs w:val="24"/>
          <w:lang w:eastAsia="ru-RU"/>
        </w:rPr>
        <w:t>налоговых санкций,</w:t>
      </w:r>
      <w:r w:rsidR="00AA325C" w:rsidRPr="00AA325C">
        <w:rPr>
          <w:rFonts w:ascii="Times New Roman" w:hAnsi="Times New Roman"/>
          <w:sz w:val="24"/>
          <w:szCs w:val="24"/>
          <w:lang w:eastAsia="ru-RU"/>
        </w:rPr>
        <w:t xml:space="preserve"> и справок о состоянии расчетов по налогам, сборам, взносам;</w:t>
      </w:r>
    </w:p>
    <w:p w:rsidR="00AA325C" w:rsidRPr="00AA325C" w:rsidRDefault="001E03FF" w:rsidP="00AA325C">
      <w:pPr>
        <w:overflowPunct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</w:t>
      </w:r>
      <w:r w:rsidR="00AA325C" w:rsidRPr="00AA325C">
        <w:rPr>
          <w:rFonts w:ascii="Times New Roman" w:hAnsi="Times New Roman"/>
          <w:sz w:val="24"/>
          <w:szCs w:val="24"/>
          <w:lang w:eastAsia="ru-RU"/>
        </w:rPr>
        <w:t>)</w:t>
      </w:r>
      <w:r w:rsidR="00AA325C" w:rsidRPr="00AA325C">
        <w:rPr>
          <w:rFonts w:ascii="Times New Roman" w:hAnsi="Times New Roman"/>
          <w:sz w:val="24"/>
          <w:szCs w:val="24"/>
          <w:lang w:eastAsia="ru-RU"/>
        </w:rPr>
        <w:tab/>
        <w:t xml:space="preserve">проведение актов сверки расчетов налогоплательщиков с бюджетом и </w:t>
      </w:r>
      <w:r w:rsidR="00332AD1" w:rsidRPr="00AA325C">
        <w:rPr>
          <w:rFonts w:ascii="Times New Roman" w:hAnsi="Times New Roman"/>
          <w:sz w:val="24"/>
          <w:szCs w:val="24"/>
          <w:lang w:eastAsia="ru-RU"/>
        </w:rPr>
        <w:t>информированию налогоплательщиков</w:t>
      </w:r>
      <w:r w:rsidR="00AA325C" w:rsidRPr="00AA325C">
        <w:rPr>
          <w:rFonts w:ascii="Times New Roman" w:hAnsi="Times New Roman"/>
          <w:sz w:val="24"/>
          <w:szCs w:val="24"/>
          <w:lang w:eastAsia="ru-RU"/>
        </w:rPr>
        <w:t xml:space="preserve"> о состоянии расчетов с бюджетом;</w:t>
      </w:r>
    </w:p>
    <w:p w:rsidR="00AA325C" w:rsidRPr="00AA325C" w:rsidRDefault="001E03FF" w:rsidP="00AA325C">
      <w:pPr>
        <w:overflowPunct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6</w:t>
      </w:r>
      <w:r w:rsidR="00AA325C" w:rsidRPr="00AA325C">
        <w:rPr>
          <w:rFonts w:ascii="Times New Roman" w:hAnsi="Times New Roman"/>
          <w:sz w:val="24"/>
          <w:szCs w:val="24"/>
          <w:lang w:eastAsia="ru-RU"/>
        </w:rPr>
        <w:t>)</w:t>
      </w:r>
      <w:r w:rsidR="00AA325C" w:rsidRPr="00AA325C">
        <w:rPr>
          <w:rFonts w:ascii="Times New Roman" w:hAnsi="Times New Roman"/>
          <w:sz w:val="24"/>
          <w:szCs w:val="24"/>
          <w:lang w:eastAsia="ru-RU"/>
        </w:rPr>
        <w:tab/>
        <w:t xml:space="preserve">получение от налоговых агентов и регистрация в системе </w:t>
      </w:r>
      <w:r w:rsidR="00332AD1" w:rsidRPr="00AA325C">
        <w:rPr>
          <w:rFonts w:ascii="Times New Roman" w:hAnsi="Times New Roman"/>
          <w:sz w:val="24"/>
          <w:szCs w:val="24"/>
          <w:lang w:eastAsia="ru-RU"/>
        </w:rPr>
        <w:t>ЭОД сведений</w:t>
      </w:r>
      <w:r w:rsidR="00AA325C" w:rsidRPr="00AA325C">
        <w:rPr>
          <w:rFonts w:ascii="Times New Roman" w:hAnsi="Times New Roman"/>
          <w:sz w:val="24"/>
          <w:szCs w:val="24"/>
          <w:lang w:eastAsia="ru-RU"/>
        </w:rPr>
        <w:t xml:space="preserve"> о доходах физических лиц на бумажных, магнитных носителях и поступивших по телекоммуникационным каналам;</w:t>
      </w:r>
    </w:p>
    <w:p w:rsidR="00AA325C" w:rsidRPr="00AA325C" w:rsidRDefault="001E03FF" w:rsidP="00AA325C">
      <w:pPr>
        <w:overflowPunct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</w:t>
      </w:r>
      <w:r w:rsidR="00AA325C" w:rsidRPr="00AA325C">
        <w:rPr>
          <w:rFonts w:ascii="Times New Roman" w:hAnsi="Times New Roman"/>
          <w:sz w:val="24"/>
          <w:szCs w:val="24"/>
          <w:lang w:eastAsia="ru-RU"/>
        </w:rPr>
        <w:t>)</w:t>
      </w:r>
      <w:r w:rsidR="00AA325C" w:rsidRPr="00AA325C">
        <w:rPr>
          <w:rFonts w:ascii="Times New Roman" w:hAnsi="Times New Roman"/>
          <w:sz w:val="24"/>
          <w:szCs w:val="24"/>
          <w:lang w:eastAsia="ru-RU"/>
        </w:rPr>
        <w:tab/>
        <w:t>прием и регистрация заявлений (сообщений, уведомлений) касающихся перехода (отказа, смены объекта, утраты) на упрощенную систему налогообложения (на систему налогообложения для сельскохозяйственных товаропроизводителей, на упрощенную систему налогообложения на основе патента);</w:t>
      </w:r>
    </w:p>
    <w:p w:rsidR="00AA325C" w:rsidRPr="00AA325C" w:rsidRDefault="001E03FF" w:rsidP="00AA325C">
      <w:pPr>
        <w:overflowPunct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="00AA325C" w:rsidRPr="00AA325C">
        <w:rPr>
          <w:rFonts w:ascii="Times New Roman" w:hAnsi="Times New Roman"/>
          <w:sz w:val="24"/>
          <w:szCs w:val="24"/>
          <w:lang w:eastAsia="ru-RU"/>
        </w:rPr>
        <w:t>)</w:t>
      </w:r>
      <w:r w:rsidR="00AA325C" w:rsidRPr="00AA325C">
        <w:rPr>
          <w:rFonts w:ascii="Times New Roman" w:hAnsi="Times New Roman"/>
          <w:sz w:val="24"/>
          <w:szCs w:val="24"/>
          <w:lang w:eastAsia="ru-RU"/>
        </w:rPr>
        <w:tab/>
        <w:t>формирование пакетов документов, проведение сверки расчетов налогоплательщика при снятии с учета в случае перехода налогоплательщика из одной инспекции в другую;</w:t>
      </w:r>
    </w:p>
    <w:p w:rsidR="00AA325C" w:rsidRPr="00AA325C" w:rsidRDefault="001E03FF" w:rsidP="00AA325C">
      <w:pPr>
        <w:overflowPunct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9</w:t>
      </w:r>
      <w:r w:rsidR="00AA325C" w:rsidRPr="00AA325C">
        <w:rPr>
          <w:rFonts w:ascii="Times New Roman" w:hAnsi="Times New Roman"/>
          <w:sz w:val="24"/>
          <w:szCs w:val="24"/>
          <w:lang w:eastAsia="ru-RU"/>
        </w:rPr>
        <w:t>)</w:t>
      </w:r>
      <w:r w:rsidR="00AA325C" w:rsidRPr="00AA325C">
        <w:rPr>
          <w:rFonts w:ascii="Times New Roman" w:hAnsi="Times New Roman"/>
          <w:sz w:val="24"/>
          <w:szCs w:val="24"/>
          <w:lang w:eastAsia="ru-RU"/>
        </w:rPr>
        <w:tab/>
        <w:t>индивидуальное информирование о состоянии расчетов по налогам, сборам, пеням, штрафам, процентам на основании запросов в письменной форме, а также на основании запросов в электронной форме с усиленной квалифицированной электронной подписью по ТКС;</w:t>
      </w:r>
    </w:p>
    <w:p w:rsidR="00AA325C" w:rsidRPr="00AA325C" w:rsidRDefault="001E03FF" w:rsidP="00AA325C">
      <w:pPr>
        <w:overflowPunct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10</w:t>
      </w:r>
      <w:r w:rsidR="00AA325C" w:rsidRPr="00AA325C">
        <w:rPr>
          <w:rFonts w:ascii="Times New Roman" w:hAnsi="Times New Roman"/>
          <w:sz w:val="24"/>
          <w:szCs w:val="24"/>
          <w:lang w:eastAsia="ru-RU"/>
        </w:rPr>
        <w:t>)</w:t>
      </w:r>
      <w:r w:rsidR="00AA325C" w:rsidRPr="00AA325C">
        <w:rPr>
          <w:rFonts w:ascii="Times New Roman" w:hAnsi="Times New Roman"/>
          <w:sz w:val="24"/>
          <w:szCs w:val="24"/>
          <w:lang w:eastAsia="ru-RU"/>
        </w:rPr>
        <w:tab/>
        <w:t>индивидуальное информирование об исполнении обязанности по уплате налогов, сборов, пеней, штрафов, процентов на основании запросов в письменной форме, а также на основании запросов в электронной форме с усиленной квалифицированной электронной подписью по ТКС</w:t>
      </w:r>
    </w:p>
    <w:p w:rsidR="00AA325C" w:rsidRPr="00AA325C" w:rsidRDefault="00AA325C" w:rsidP="00AA325C">
      <w:pPr>
        <w:overflowPunct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A325C">
        <w:rPr>
          <w:rFonts w:ascii="Times New Roman" w:hAnsi="Times New Roman"/>
          <w:sz w:val="24"/>
          <w:szCs w:val="24"/>
          <w:lang w:eastAsia="ru-RU"/>
        </w:rPr>
        <w:t>1</w:t>
      </w:r>
      <w:r w:rsidR="001E03FF">
        <w:rPr>
          <w:rFonts w:ascii="Times New Roman" w:hAnsi="Times New Roman"/>
          <w:sz w:val="24"/>
          <w:szCs w:val="24"/>
          <w:lang w:eastAsia="ru-RU"/>
        </w:rPr>
        <w:t>1</w:t>
      </w:r>
      <w:r w:rsidRPr="00AA325C">
        <w:rPr>
          <w:rFonts w:ascii="Times New Roman" w:hAnsi="Times New Roman"/>
          <w:sz w:val="24"/>
          <w:szCs w:val="24"/>
          <w:lang w:eastAsia="ru-RU"/>
        </w:rPr>
        <w:t>)</w:t>
      </w:r>
      <w:r w:rsidRPr="00AA325C">
        <w:rPr>
          <w:rFonts w:ascii="Times New Roman" w:hAnsi="Times New Roman"/>
          <w:sz w:val="24"/>
          <w:szCs w:val="24"/>
          <w:lang w:eastAsia="ru-RU"/>
        </w:rPr>
        <w:tab/>
        <w:t>прием сведений о доходах физических лиц по налогу на доходы физических лиц от налоговых агентов и их обработка.</w:t>
      </w:r>
    </w:p>
    <w:p w:rsidR="00AA325C" w:rsidRPr="00AA325C" w:rsidRDefault="00AA325C" w:rsidP="00AA325C">
      <w:pPr>
        <w:overflowPunct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A325C">
        <w:rPr>
          <w:rFonts w:ascii="Times New Roman" w:hAnsi="Times New Roman"/>
          <w:sz w:val="24"/>
          <w:szCs w:val="24"/>
          <w:lang w:eastAsia="ru-RU"/>
        </w:rPr>
        <w:t>1</w:t>
      </w:r>
      <w:r w:rsidR="001E03FF">
        <w:rPr>
          <w:rFonts w:ascii="Times New Roman" w:hAnsi="Times New Roman"/>
          <w:sz w:val="24"/>
          <w:szCs w:val="24"/>
          <w:lang w:eastAsia="ru-RU"/>
        </w:rPr>
        <w:t>2</w:t>
      </w:r>
      <w:r w:rsidRPr="00AA325C">
        <w:rPr>
          <w:rFonts w:ascii="Times New Roman" w:hAnsi="Times New Roman"/>
          <w:sz w:val="24"/>
          <w:szCs w:val="24"/>
          <w:lang w:eastAsia="ru-RU"/>
        </w:rPr>
        <w:t>)</w:t>
      </w:r>
      <w:r w:rsidRPr="00AA325C">
        <w:rPr>
          <w:rFonts w:ascii="Times New Roman" w:hAnsi="Times New Roman"/>
          <w:sz w:val="24"/>
          <w:szCs w:val="24"/>
          <w:lang w:eastAsia="ru-RU"/>
        </w:rPr>
        <w:tab/>
        <w:t>формирование уведомлений по внесению изменений в представленную налоговую отчетность налогоплательщиками;</w:t>
      </w:r>
    </w:p>
    <w:p w:rsidR="00AA325C" w:rsidRPr="00AA325C" w:rsidRDefault="00AA325C" w:rsidP="00AA325C">
      <w:pPr>
        <w:overflowPunct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A325C">
        <w:rPr>
          <w:rFonts w:ascii="Times New Roman" w:hAnsi="Times New Roman"/>
          <w:sz w:val="24"/>
          <w:szCs w:val="24"/>
          <w:lang w:eastAsia="ru-RU"/>
        </w:rPr>
        <w:t>1</w:t>
      </w:r>
      <w:r w:rsidR="001E03FF">
        <w:rPr>
          <w:rFonts w:ascii="Times New Roman" w:hAnsi="Times New Roman"/>
          <w:sz w:val="24"/>
          <w:szCs w:val="24"/>
          <w:lang w:eastAsia="ru-RU"/>
        </w:rPr>
        <w:t>3</w:t>
      </w:r>
      <w:r w:rsidRPr="00AA325C">
        <w:rPr>
          <w:rFonts w:ascii="Times New Roman" w:hAnsi="Times New Roman"/>
          <w:sz w:val="24"/>
          <w:szCs w:val="24"/>
          <w:lang w:eastAsia="ru-RU"/>
        </w:rPr>
        <w:t>)</w:t>
      </w:r>
      <w:r w:rsidRPr="00AA325C">
        <w:rPr>
          <w:rFonts w:ascii="Times New Roman" w:hAnsi="Times New Roman"/>
          <w:sz w:val="24"/>
          <w:szCs w:val="24"/>
          <w:lang w:eastAsia="ru-RU"/>
        </w:rPr>
        <w:tab/>
        <w:t>подготовка ответов на запросы предприятий, учреждений, организаций и индивидуальных предпринимателей по вопросам налогового законодательства;</w:t>
      </w:r>
    </w:p>
    <w:p w:rsidR="00AA325C" w:rsidRPr="00AA325C" w:rsidRDefault="00AA325C" w:rsidP="00AA325C">
      <w:pPr>
        <w:overflowPunct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A325C">
        <w:rPr>
          <w:rFonts w:ascii="Times New Roman" w:hAnsi="Times New Roman"/>
          <w:sz w:val="24"/>
          <w:szCs w:val="24"/>
          <w:lang w:eastAsia="ru-RU"/>
        </w:rPr>
        <w:t>1</w:t>
      </w:r>
      <w:r w:rsidR="001E03FF">
        <w:rPr>
          <w:rFonts w:ascii="Times New Roman" w:hAnsi="Times New Roman"/>
          <w:sz w:val="24"/>
          <w:szCs w:val="24"/>
          <w:lang w:eastAsia="ru-RU"/>
        </w:rPr>
        <w:t>4</w:t>
      </w:r>
      <w:r w:rsidRPr="00AA325C">
        <w:rPr>
          <w:rFonts w:ascii="Times New Roman" w:hAnsi="Times New Roman"/>
          <w:sz w:val="24"/>
          <w:szCs w:val="24"/>
          <w:lang w:eastAsia="ru-RU"/>
        </w:rPr>
        <w:t>)</w:t>
      </w:r>
      <w:r w:rsidRPr="00AA325C">
        <w:rPr>
          <w:rFonts w:ascii="Times New Roman" w:hAnsi="Times New Roman"/>
          <w:sz w:val="24"/>
          <w:szCs w:val="24"/>
          <w:lang w:eastAsia="ru-RU"/>
        </w:rPr>
        <w:tab/>
        <w:t>консультация налогоплательщиков по вопросам налогообложения и применению законодательства при обращении лично;</w:t>
      </w:r>
    </w:p>
    <w:p w:rsidR="00AA325C" w:rsidRPr="00AA325C" w:rsidRDefault="00AA325C" w:rsidP="00AA325C">
      <w:pPr>
        <w:overflowPunct/>
        <w:autoSpaceDE/>
        <w:autoSpaceDN/>
        <w:adjustRightInd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A325C">
        <w:rPr>
          <w:rFonts w:ascii="Times New Roman" w:hAnsi="Times New Roman"/>
          <w:sz w:val="24"/>
          <w:szCs w:val="24"/>
          <w:lang w:eastAsia="ru-RU"/>
        </w:rPr>
        <w:t>1</w:t>
      </w:r>
      <w:r w:rsidR="001E03FF">
        <w:rPr>
          <w:rFonts w:ascii="Times New Roman" w:hAnsi="Times New Roman"/>
          <w:sz w:val="24"/>
          <w:szCs w:val="24"/>
          <w:lang w:eastAsia="ru-RU"/>
        </w:rPr>
        <w:t>5</w:t>
      </w:r>
      <w:r w:rsidRPr="00AA325C">
        <w:rPr>
          <w:rFonts w:ascii="Times New Roman" w:hAnsi="Times New Roman"/>
          <w:sz w:val="24"/>
          <w:szCs w:val="24"/>
          <w:lang w:eastAsia="ru-RU"/>
        </w:rPr>
        <w:t xml:space="preserve">)  информирование налогоплательщиков по телефону и занесение в информационный </w:t>
      </w:r>
      <w:r w:rsidR="00332AD1" w:rsidRPr="00AA325C">
        <w:rPr>
          <w:rFonts w:ascii="Times New Roman" w:hAnsi="Times New Roman"/>
          <w:sz w:val="24"/>
          <w:szCs w:val="24"/>
          <w:lang w:eastAsia="ru-RU"/>
        </w:rPr>
        <w:t>ресурс результата</w:t>
      </w:r>
      <w:r w:rsidRPr="00AA325C">
        <w:rPr>
          <w:rFonts w:ascii="Times New Roman" w:hAnsi="Times New Roman"/>
          <w:sz w:val="24"/>
          <w:szCs w:val="24"/>
          <w:lang w:eastAsia="ru-RU"/>
        </w:rPr>
        <w:t xml:space="preserve"> работы;</w:t>
      </w:r>
    </w:p>
    <w:p w:rsidR="00AA325C" w:rsidRPr="00AA325C" w:rsidRDefault="00AA325C" w:rsidP="00AA325C">
      <w:pPr>
        <w:overflowPunct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A325C">
        <w:rPr>
          <w:rFonts w:ascii="Times New Roman" w:hAnsi="Times New Roman"/>
          <w:sz w:val="24"/>
          <w:szCs w:val="24"/>
          <w:lang w:eastAsia="ru-RU"/>
        </w:rPr>
        <w:t>1</w:t>
      </w:r>
      <w:r w:rsidR="001E03FF">
        <w:rPr>
          <w:rFonts w:ascii="Times New Roman" w:hAnsi="Times New Roman"/>
          <w:sz w:val="24"/>
          <w:szCs w:val="24"/>
          <w:lang w:eastAsia="ru-RU"/>
        </w:rPr>
        <w:t>6</w:t>
      </w:r>
      <w:r w:rsidRPr="00AA325C">
        <w:rPr>
          <w:rFonts w:ascii="Times New Roman" w:hAnsi="Times New Roman"/>
          <w:sz w:val="24"/>
          <w:szCs w:val="24"/>
          <w:lang w:eastAsia="ru-RU"/>
        </w:rPr>
        <w:t>)</w:t>
      </w:r>
      <w:r w:rsidRPr="00AA325C">
        <w:rPr>
          <w:rFonts w:ascii="Times New Roman" w:hAnsi="Times New Roman"/>
          <w:sz w:val="24"/>
          <w:szCs w:val="24"/>
          <w:lang w:eastAsia="ru-RU"/>
        </w:rPr>
        <w:tab/>
        <w:t xml:space="preserve">формирование квитанций </w:t>
      </w:r>
      <w:r w:rsidR="00332AD1" w:rsidRPr="00AA325C">
        <w:rPr>
          <w:rFonts w:ascii="Times New Roman" w:hAnsi="Times New Roman"/>
          <w:sz w:val="24"/>
          <w:szCs w:val="24"/>
          <w:lang w:eastAsia="ru-RU"/>
        </w:rPr>
        <w:t>физическим лицам,</w:t>
      </w:r>
      <w:r w:rsidRPr="00AA325C">
        <w:rPr>
          <w:rFonts w:ascii="Times New Roman" w:hAnsi="Times New Roman"/>
          <w:sz w:val="24"/>
          <w:szCs w:val="24"/>
          <w:lang w:eastAsia="ru-RU"/>
        </w:rPr>
        <w:t xml:space="preserve"> имеющим задолженность по налогам (налог на имущество, транспортный налог и земельный налог) обратившимся в инспекцию лично; </w:t>
      </w:r>
    </w:p>
    <w:p w:rsidR="00AA325C" w:rsidRPr="00AA325C" w:rsidRDefault="00AA325C" w:rsidP="00AA325C">
      <w:pPr>
        <w:overflowPunct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A325C">
        <w:rPr>
          <w:rFonts w:ascii="Times New Roman" w:hAnsi="Times New Roman"/>
          <w:sz w:val="24"/>
          <w:szCs w:val="24"/>
          <w:lang w:eastAsia="ru-RU"/>
        </w:rPr>
        <w:t>1</w:t>
      </w:r>
      <w:r w:rsidR="001E03FF">
        <w:rPr>
          <w:rFonts w:ascii="Times New Roman" w:hAnsi="Times New Roman"/>
          <w:sz w:val="24"/>
          <w:szCs w:val="24"/>
          <w:lang w:eastAsia="ru-RU"/>
        </w:rPr>
        <w:t>7</w:t>
      </w:r>
      <w:r w:rsidRPr="00AA325C">
        <w:rPr>
          <w:rFonts w:ascii="Times New Roman" w:hAnsi="Times New Roman"/>
          <w:sz w:val="24"/>
          <w:szCs w:val="24"/>
          <w:lang w:eastAsia="ru-RU"/>
        </w:rPr>
        <w:t>) подготовка ответов на запросы предприятий, учреждений, организаций и индивидуальных предпринимателей по вопросам налогового законодательства;</w:t>
      </w:r>
    </w:p>
    <w:p w:rsidR="00AA325C" w:rsidRPr="00AA325C" w:rsidRDefault="00AA325C" w:rsidP="00AA325C">
      <w:pPr>
        <w:overflowPunct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A325C">
        <w:rPr>
          <w:rFonts w:ascii="Times New Roman" w:hAnsi="Times New Roman"/>
          <w:sz w:val="24"/>
          <w:szCs w:val="24"/>
          <w:lang w:eastAsia="ru-RU"/>
        </w:rPr>
        <w:t>1</w:t>
      </w:r>
      <w:r w:rsidR="001E03FF">
        <w:rPr>
          <w:rFonts w:ascii="Times New Roman" w:hAnsi="Times New Roman"/>
          <w:sz w:val="24"/>
          <w:szCs w:val="24"/>
          <w:lang w:eastAsia="ru-RU"/>
        </w:rPr>
        <w:t>8</w:t>
      </w:r>
      <w:r w:rsidRPr="00AA325C">
        <w:rPr>
          <w:rFonts w:ascii="Times New Roman" w:hAnsi="Times New Roman"/>
          <w:sz w:val="24"/>
          <w:szCs w:val="24"/>
          <w:lang w:eastAsia="ru-RU"/>
        </w:rPr>
        <w:t>) консультация налогоплательщиков по вопросам налогообложения и применению законодательства при обращении лично</w:t>
      </w:r>
    </w:p>
    <w:p w:rsidR="00AA325C" w:rsidRPr="00AA325C" w:rsidRDefault="001E03FF" w:rsidP="00AA325C">
      <w:pPr>
        <w:overflowPunct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19</w:t>
      </w:r>
      <w:r w:rsidR="00AA325C" w:rsidRPr="00AA325C">
        <w:rPr>
          <w:rFonts w:ascii="Times New Roman" w:hAnsi="Times New Roman"/>
          <w:sz w:val="24"/>
          <w:szCs w:val="24"/>
          <w:lang w:eastAsia="ru-RU"/>
        </w:rPr>
        <w:t>) оформление информационных стендов для налогоплательщиков;</w:t>
      </w:r>
    </w:p>
    <w:p w:rsidR="00AA325C" w:rsidRPr="00AA325C" w:rsidRDefault="00AA325C" w:rsidP="00AA325C">
      <w:pPr>
        <w:overflowPunct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A325C">
        <w:rPr>
          <w:rFonts w:ascii="Times New Roman" w:hAnsi="Times New Roman"/>
          <w:sz w:val="24"/>
          <w:szCs w:val="24"/>
          <w:lang w:eastAsia="ru-RU"/>
        </w:rPr>
        <w:t>2</w:t>
      </w:r>
      <w:r w:rsidR="001E03FF">
        <w:rPr>
          <w:rFonts w:ascii="Times New Roman" w:hAnsi="Times New Roman"/>
          <w:sz w:val="24"/>
          <w:szCs w:val="24"/>
          <w:lang w:eastAsia="ru-RU"/>
        </w:rPr>
        <w:t>0</w:t>
      </w:r>
      <w:r w:rsidRPr="00AA325C">
        <w:rPr>
          <w:rFonts w:ascii="Times New Roman" w:hAnsi="Times New Roman"/>
          <w:sz w:val="24"/>
          <w:szCs w:val="24"/>
          <w:lang w:eastAsia="ru-RU"/>
        </w:rPr>
        <w:t>) изучение инструктивного материала, методической литературы, повышать профессиональный уровень, использовать в работе новые методики;</w:t>
      </w:r>
    </w:p>
    <w:p w:rsidR="00AA325C" w:rsidRPr="00AA325C" w:rsidRDefault="00AA325C" w:rsidP="00AA325C">
      <w:pPr>
        <w:overflowPunct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A325C">
        <w:rPr>
          <w:rFonts w:ascii="Times New Roman" w:hAnsi="Times New Roman"/>
          <w:sz w:val="24"/>
          <w:szCs w:val="24"/>
          <w:lang w:eastAsia="ru-RU"/>
        </w:rPr>
        <w:t>2</w:t>
      </w:r>
      <w:r w:rsidR="001E03FF">
        <w:rPr>
          <w:rFonts w:ascii="Times New Roman" w:hAnsi="Times New Roman"/>
          <w:sz w:val="24"/>
          <w:szCs w:val="24"/>
          <w:lang w:eastAsia="ru-RU"/>
        </w:rPr>
        <w:t>1</w:t>
      </w:r>
      <w:r w:rsidRPr="00AA325C">
        <w:rPr>
          <w:rFonts w:ascii="Times New Roman" w:hAnsi="Times New Roman"/>
          <w:sz w:val="24"/>
          <w:szCs w:val="24"/>
          <w:lang w:eastAsia="ru-RU"/>
        </w:rPr>
        <w:t xml:space="preserve">) самостоятельно обучаться работе в </w:t>
      </w:r>
      <w:r w:rsidR="006621D0" w:rsidRPr="00AA325C">
        <w:rPr>
          <w:rFonts w:ascii="Times New Roman" w:hAnsi="Times New Roman"/>
          <w:sz w:val="24"/>
          <w:szCs w:val="24"/>
          <w:lang w:eastAsia="ru-RU"/>
        </w:rPr>
        <w:t>системе ЭОД</w:t>
      </w:r>
      <w:r w:rsidRPr="00AA325C">
        <w:rPr>
          <w:rFonts w:ascii="Times New Roman" w:hAnsi="Times New Roman"/>
          <w:sz w:val="24"/>
          <w:szCs w:val="24"/>
          <w:lang w:eastAsia="ru-RU"/>
        </w:rPr>
        <w:t xml:space="preserve"> по электронному учебнику, книгам, своевременно изучать изменения в версии ЭОД; </w:t>
      </w:r>
    </w:p>
    <w:p w:rsidR="00AA325C" w:rsidRPr="00AA325C" w:rsidRDefault="00AA325C" w:rsidP="00AA325C">
      <w:pPr>
        <w:overflowPunct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A325C">
        <w:rPr>
          <w:rFonts w:ascii="Times New Roman" w:hAnsi="Times New Roman"/>
          <w:sz w:val="24"/>
          <w:szCs w:val="24"/>
          <w:lang w:eastAsia="ru-RU"/>
        </w:rPr>
        <w:t>2</w:t>
      </w:r>
      <w:r w:rsidR="001E03FF">
        <w:rPr>
          <w:rFonts w:ascii="Times New Roman" w:hAnsi="Times New Roman"/>
          <w:sz w:val="24"/>
          <w:szCs w:val="24"/>
          <w:lang w:eastAsia="ru-RU"/>
        </w:rPr>
        <w:t>2</w:t>
      </w:r>
      <w:r w:rsidRPr="00AA325C">
        <w:rPr>
          <w:rFonts w:ascii="Times New Roman" w:hAnsi="Times New Roman"/>
          <w:sz w:val="24"/>
          <w:szCs w:val="24"/>
          <w:lang w:eastAsia="ru-RU"/>
        </w:rPr>
        <w:t>) владеть знаниями работы в системе СЭД;</w:t>
      </w:r>
    </w:p>
    <w:p w:rsidR="00AA325C" w:rsidRPr="00AA325C" w:rsidRDefault="00AA325C" w:rsidP="00AA325C">
      <w:pPr>
        <w:overflowPunct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A325C">
        <w:rPr>
          <w:rFonts w:ascii="Times New Roman" w:hAnsi="Times New Roman"/>
          <w:sz w:val="24"/>
          <w:szCs w:val="24"/>
          <w:lang w:eastAsia="ru-RU"/>
        </w:rPr>
        <w:lastRenderedPageBreak/>
        <w:t>2</w:t>
      </w:r>
      <w:r w:rsidR="001E03FF">
        <w:rPr>
          <w:rFonts w:ascii="Times New Roman" w:hAnsi="Times New Roman"/>
          <w:sz w:val="24"/>
          <w:szCs w:val="24"/>
          <w:lang w:eastAsia="ru-RU"/>
        </w:rPr>
        <w:t>3</w:t>
      </w:r>
      <w:r w:rsidRPr="00AA325C">
        <w:rPr>
          <w:rFonts w:ascii="Times New Roman" w:hAnsi="Times New Roman"/>
          <w:sz w:val="24"/>
          <w:szCs w:val="24"/>
          <w:lang w:eastAsia="ru-RU"/>
        </w:rPr>
        <w:t>) владеть знаниями работы на компьютере, знать необходимые для работы программы;</w:t>
      </w:r>
    </w:p>
    <w:p w:rsidR="00AA325C" w:rsidRPr="00AA325C" w:rsidRDefault="00AA325C" w:rsidP="00AA325C">
      <w:pPr>
        <w:overflowPunct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A325C">
        <w:rPr>
          <w:rFonts w:ascii="Times New Roman" w:hAnsi="Times New Roman"/>
          <w:sz w:val="24"/>
          <w:szCs w:val="24"/>
          <w:lang w:eastAsia="ru-RU"/>
        </w:rPr>
        <w:t>2</w:t>
      </w:r>
      <w:r w:rsidR="006621D0">
        <w:rPr>
          <w:rFonts w:ascii="Times New Roman" w:hAnsi="Times New Roman"/>
          <w:sz w:val="24"/>
          <w:szCs w:val="24"/>
          <w:lang w:eastAsia="ru-RU"/>
        </w:rPr>
        <w:t>4</w:t>
      </w:r>
      <w:r w:rsidRPr="00AA325C">
        <w:rPr>
          <w:rFonts w:ascii="Times New Roman" w:hAnsi="Times New Roman"/>
          <w:sz w:val="24"/>
          <w:szCs w:val="24"/>
          <w:lang w:eastAsia="ru-RU"/>
        </w:rPr>
        <w:t xml:space="preserve">) получать доступ в установленном </w:t>
      </w:r>
      <w:hyperlink r:id="rId14" w:history="1">
        <w:r w:rsidRPr="00AA325C">
          <w:rPr>
            <w:rFonts w:ascii="Times New Roman" w:hAnsi="Times New Roman"/>
            <w:sz w:val="24"/>
            <w:szCs w:val="24"/>
            <w:lang w:eastAsia="ru-RU"/>
          </w:rPr>
          <w:t>порядке</w:t>
        </w:r>
      </w:hyperlink>
      <w:r w:rsidRPr="00AA325C">
        <w:rPr>
          <w:rFonts w:ascii="Times New Roman" w:hAnsi="Times New Roman"/>
          <w:sz w:val="24"/>
          <w:szCs w:val="24"/>
          <w:lang w:eastAsia="ru-RU"/>
        </w:rPr>
        <w:t xml:space="preserve"> к федеральным информационным ресурсам, если исполнение должностных обязанностей связано с использованием таких сведений.</w:t>
      </w:r>
    </w:p>
    <w:p w:rsidR="00AA325C" w:rsidRPr="00AA325C" w:rsidRDefault="00AA325C" w:rsidP="00AA325C">
      <w:pPr>
        <w:overflowPunct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A325C">
        <w:rPr>
          <w:rFonts w:ascii="Times New Roman" w:hAnsi="Times New Roman"/>
          <w:sz w:val="24"/>
          <w:szCs w:val="24"/>
          <w:lang w:eastAsia="ru-RU"/>
        </w:rPr>
        <w:t>2</w:t>
      </w:r>
      <w:r w:rsidR="006621D0">
        <w:rPr>
          <w:rFonts w:ascii="Times New Roman" w:hAnsi="Times New Roman"/>
          <w:sz w:val="24"/>
          <w:szCs w:val="24"/>
          <w:lang w:eastAsia="ru-RU"/>
        </w:rPr>
        <w:t>5</w:t>
      </w:r>
      <w:r w:rsidRPr="00AA325C">
        <w:rPr>
          <w:rFonts w:ascii="Times New Roman" w:hAnsi="Times New Roman"/>
          <w:sz w:val="24"/>
          <w:szCs w:val="24"/>
          <w:lang w:eastAsia="ru-RU"/>
        </w:rPr>
        <w:t xml:space="preserve">) выполнять иные </w:t>
      </w:r>
      <w:r w:rsidR="006621D0" w:rsidRPr="00AA325C">
        <w:rPr>
          <w:rFonts w:ascii="Times New Roman" w:hAnsi="Times New Roman"/>
          <w:sz w:val="24"/>
          <w:szCs w:val="24"/>
          <w:lang w:eastAsia="ru-RU"/>
        </w:rPr>
        <w:t>поручения в</w:t>
      </w:r>
      <w:r w:rsidRPr="00AA325C">
        <w:rPr>
          <w:rFonts w:ascii="Times New Roman" w:hAnsi="Times New Roman"/>
          <w:sz w:val="24"/>
          <w:szCs w:val="24"/>
          <w:lang w:eastAsia="ru-RU"/>
        </w:rPr>
        <w:t xml:space="preserve"> рамках компетенции отдела.</w:t>
      </w:r>
    </w:p>
    <w:p w:rsidR="00AA325C" w:rsidRPr="00AA325C" w:rsidRDefault="00AA325C" w:rsidP="00AA325C">
      <w:pPr>
        <w:tabs>
          <w:tab w:val="num" w:pos="1080"/>
        </w:tabs>
        <w:overflowPunct/>
        <w:ind w:left="56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4B2FF2" w:rsidRPr="00967A67" w:rsidRDefault="004B2FF2" w:rsidP="008676C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7A67">
        <w:rPr>
          <w:rFonts w:ascii="Times New Roman" w:hAnsi="Times New Roman" w:cs="Times New Roman"/>
          <w:sz w:val="24"/>
          <w:szCs w:val="24"/>
        </w:rPr>
        <w:t>6.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35D79" w:rsidRDefault="00535D79" w:rsidP="00535D79">
      <w:pPr>
        <w:overflowPunct/>
        <w:autoSpaceDE/>
        <w:adjustRightInd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6.1. Согласно </w:t>
      </w:r>
      <w:hyperlink r:id="rId15" w:history="1">
        <w:r>
          <w:rPr>
            <w:rStyle w:val="a3"/>
            <w:rFonts w:ascii="Times New Roman" w:hAnsi="Times New Roman"/>
            <w:bCs/>
            <w:color w:val="000000"/>
            <w:sz w:val="24"/>
            <w:szCs w:val="24"/>
            <w:lang w:eastAsia="ru-RU"/>
          </w:rPr>
          <w:t>пункту 3 статьи 15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Федерального закона № 79-ФЗ 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535D79" w:rsidRDefault="00535D79" w:rsidP="00535D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6.2. Невыполнение государственным служащим должностной обязанности, предусмотренной </w:t>
      </w:r>
      <w:hyperlink r:id="rId16" w:anchor="P1" w:history="1">
        <w:r w:rsidRPr="002E32AD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частью 1</w:t>
        </w:r>
      </w:hyperlink>
      <w:r w:rsidRPr="002E32A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статьи 9 Федеральный закон от 25.12.2008 N 273-ФЗ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правонарушений, является правонарушением, влекущим увольнение с государственной службы либо привлечение к иным видам ответственности в соответствии с законодательством Российской Федерации.</w:t>
      </w:r>
    </w:p>
    <w:p w:rsidR="004B2FF2" w:rsidRPr="00967A67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967A67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967A67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главный государственный</w:t>
      </w:r>
    </w:p>
    <w:p w:rsidR="004B2FF2" w:rsidRPr="00967A67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7A67">
        <w:rPr>
          <w:rFonts w:ascii="Times New Roman" w:hAnsi="Times New Roman" w:cs="Times New Roman"/>
          <w:b/>
          <w:sz w:val="24"/>
          <w:szCs w:val="24"/>
        </w:rPr>
        <w:t>налоговый инспектор вправе самостоятельно</w:t>
      </w:r>
    </w:p>
    <w:p w:rsidR="004B2FF2" w:rsidRPr="00967A67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7A67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4B2FF2" w:rsidRPr="00967A67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967A67" w:rsidRDefault="004B2FF2" w:rsidP="0094746F">
      <w:pPr>
        <w:pStyle w:val="ConsPlusNormal"/>
        <w:ind w:left="567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7A67">
        <w:rPr>
          <w:rFonts w:ascii="Times New Roman" w:hAnsi="Times New Roman" w:cs="Times New Roman"/>
          <w:sz w:val="24"/>
          <w:szCs w:val="24"/>
        </w:rPr>
        <w:t xml:space="preserve">7. При исполнении служебных обязанностей главный государственный налоговый инспектор </w:t>
      </w:r>
      <w:r w:rsidRPr="0094746F">
        <w:rPr>
          <w:rFonts w:ascii="Times New Roman" w:hAnsi="Times New Roman" w:cs="Times New Roman"/>
          <w:sz w:val="24"/>
          <w:szCs w:val="24"/>
        </w:rPr>
        <w:t xml:space="preserve">вправе </w:t>
      </w:r>
      <w:r w:rsidRPr="00967A67">
        <w:rPr>
          <w:rFonts w:ascii="Times New Roman" w:hAnsi="Times New Roman" w:cs="Times New Roman"/>
          <w:sz w:val="24"/>
          <w:szCs w:val="24"/>
        </w:rPr>
        <w:t>самостоятельно принимать решения по вопросам:</w:t>
      </w:r>
    </w:p>
    <w:p w:rsidR="0094746F" w:rsidRDefault="0094746F" w:rsidP="0094746F">
      <w:pPr>
        <w:pStyle w:val="ConsPlusNormal"/>
        <w:ind w:left="567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6BA7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2E32AD">
        <w:rPr>
          <w:rFonts w:ascii="Times New Roman" w:hAnsi="Times New Roman" w:cs="Times New Roman"/>
          <w:sz w:val="24"/>
          <w:szCs w:val="24"/>
        </w:rPr>
        <w:t>главный</w:t>
      </w:r>
      <w:r w:rsidRPr="00CC6BA7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выполняет организационное, информационное  обеспечение (принимает участие в обеспечении) оказания следующих видов государственных услуг, осуществляемых  Межрайонной ИФНС России №12 по Приморскому краю</w:t>
      </w:r>
      <w:r w:rsidRPr="0094746F">
        <w:rPr>
          <w:rFonts w:ascii="Times New Roman" w:hAnsi="Times New Roman" w:cs="Times New Roman"/>
          <w:sz w:val="24"/>
          <w:szCs w:val="24"/>
        </w:rPr>
        <w:t>:</w:t>
      </w:r>
      <w:r w:rsidRPr="00CC6BA7">
        <w:rPr>
          <w:rFonts w:ascii="Times New Roman" w:hAnsi="Times New Roman" w:cs="Times New Roman"/>
          <w:sz w:val="24"/>
          <w:szCs w:val="24"/>
        </w:rPr>
        <w:t xml:space="preserve"> информирование налогоплательщиков в соответствии с законодательством Российской Федерации, контроль за правильностью заполнения и своевременностью подачи налоговых деклараций</w:t>
      </w:r>
    </w:p>
    <w:p w:rsidR="004B2FF2" w:rsidRPr="00EC7840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EC7840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EC7840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главный государственный</w:t>
      </w:r>
    </w:p>
    <w:p w:rsidR="004B2FF2" w:rsidRPr="00EC7840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7840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участвовать</w:t>
      </w:r>
    </w:p>
    <w:p w:rsidR="004B2FF2" w:rsidRPr="00EC7840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7840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</w:t>
      </w:r>
    </w:p>
    <w:p w:rsidR="004B2FF2" w:rsidRPr="00EC7840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7840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4B2FF2" w:rsidRPr="00EC7840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EC7840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7840">
        <w:rPr>
          <w:rFonts w:ascii="Times New Roman" w:hAnsi="Times New Roman" w:cs="Times New Roman"/>
          <w:sz w:val="24"/>
          <w:szCs w:val="24"/>
        </w:rPr>
        <w:t xml:space="preserve">9. </w:t>
      </w:r>
      <w:r w:rsidRPr="00E17F64">
        <w:rPr>
          <w:rFonts w:ascii="Times New Roman" w:hAnsi="Times New Roman" w:cs="Times New Roman"/>
          <w:sz w:val="24"/>
          <w:szCs w:val="24"/>
        </w:rPr>
        <w:t>Главный</w:t>
      </w:r>
      <w:r w:rsidRPr="00EC784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 соответствии со своей компетенцией </w:t>
      </w:r>
      <w:r w:rsidRPr="00E17F64">
        <w:rPr>
          <w:rFonts w:ascii="Times New Roman" w:hAnsi="Times New Roman" w:cs="Times New Roman"/>
          <w:sz w:val="24"/>
          <w:szCs w:val="24"/>
        </w:rPr>
        <w:t>вправе</w:t>
      </w:r>
      <w:r w:rsidRPr="00EC7840">
        <w:rPr>
          <w:rFonts w:ascii="Times New Roman" w:hAnsi="Times New Roman" w:cs="Times New Roman"/>
          <w:sz w:val="24"/>
          <w:szCs w:val="24"/>
        </w:rPr>
        <w:t xml:space="preserve"> участвовать в подготовке (обсуждении) следующих проектов:</w:t>
      </w:r>
    </w:p>
    <w:p w:rsidR="00E17F64" w:rsidRPr="00F63989" w:rsidRDefault="00E17F64" w:rsidP="00E17F64">
      <w:pPr>
        <w:pStyle w:val="ConsPlusNormal"/>
        <w:ind w:left="567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Pr="00EC500D">
        <w:rPr>
          <w:rFonts w:ascii="Times New Roman" w:hAnsi="Times New Roman" w:cs="Times New Roman"/>
          <w:sz w:val="24"/>
          <w:szCs w:val="24"/>
        </w:rPr>
        <w:t>подготовке документов касающихся работы отдела, определенных Положением об отделе работы с налогоплательщиками</w:t>
      </w:r>
    </w:p>
    <w:p w:rsidR="003219FC" w:rsidRPr="00EC7840" w:rsidRDefault="003219F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EC7840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7840">
        <w:rPr>
          <w:rFonts w:ascii="Times New Roman" w:hAnsi="Times New Roman" w:cs="Times New Roman"/>
          <w:sz w:val="24"/>
          <w:szCs w:val="24"/>
        </w:rPr>
        <w:t>10.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4B2FF2" w:rsidRPr="00EC7840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7840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4B2FF2" w:rsidRPr="00EC7840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7840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4B2FF2" w:rsidRPr="00EC7840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7840">
        <w:rPr>
          <w:rFonts w:ascii="Times New Roman" w:hAnsi="Times New Roman" w:cs="Times New Roman"/>
          <w:sz w:val="24"/>
          <w:szCs w:val="24"/>
        </w:rPr>
        <w:t>иных актов по поручению руководства инспекции.</w:t>
      </w:r>
    </w:p>
    <w:p w:rsidR="004B2FF2" w:rsidRPr="00EC7840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EC7840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EC7840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4B2FF2" w:rsidRPr="00EC7840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7840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4B2FF2" w:rsidRPr="00EC7840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7840">
        <w:rPr>
          <w:rFonts w:ascii="Times New Roman" w:hAnsi="Times New Roman" w:cs="Times New Roman"/>
          <w:b/>
          <w:sz w:val="24"/>
          <w:szCs w:val="24"/>
        </w:rPr>
        <w:lastRenderedPageBreak/>
        <w:t>и принятия данных решений</w:t>
      </w:r>
    </w:p>
    <w:p w:rsidR="004B2FF2" w:rsidRPr="00EC7840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EC7840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7840">
        <w:rPr>
          <w:rFonts w:ascii="Times New Roman" w:hAnsi="Times New Roman" w:cs="Times New Roman"/>
          <w:sz w:val="24"/>
          <w:szCs w:val="24"/>
        </w:rPr>
        <w:t>11.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</w:t>
      </w:r>
      <w:r w:rsidR="00932459" w:rsidRPr="00EC7840">
        <w:rPr>
          <w:rFonts w:ascii="Times New Roman" w:hAnsi="Times New Roman" w:cs="Times New Roman"/>
          <w:sz w:val="24"/>
          <w:szCs w:val="24"/>
        </w:rPr>
        <w:t>, инструкцией по делопроизводству инспекции.</w:t>
      </w:r>
    </w:p>
    <w:p w:rsidR="004B2FF2" w:rsidRDefault="004B2FF2">
      <w:pPr>
        <w:pStyle w:val="ConsPlusNormal"/>
        <w:jc w:val="both"/>
      </w:pPr>
    </w:p>
    <w:p w:rsidR="004B2FF2" w:rsidRPr="00EC7840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EC784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4B2FF2" w:rsidRPr="00EC7840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EC7840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7840">
        <w:rPr>
          <w:rFonts w:ascii="Times New Roman" w:hAnsi="Times New Roman" w:cs="Times New Roman"/>
          <w:sz w:val="24"/>
          <w:szCs w:val="24"/>
        </w:rPr>
        <w:t xml:space="preserve">12. Взаимодействие главного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7" w:history="1">
        <w:r w:rsidRPr="00D24D31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Pr="00D24D31">
        <w:rPr>
          <w:rFonts w:ascii="Times New Roman" w:hAnsi="Times New Roman" w:cs="Times New Roman"/>
          <w:sz w:val="24"/>
          <w:szCs w:val="24"/>
        </w:rPr>
        <w:t xml:space="preserve"> с</w:t>
      </w:r>
      <w:r w:rsidRPr="00EC7840">
        <w:rPr>
          <w:rFonts w:ascii="Times New Roman" w:hAnsi="Times New Roman" w:cs="Times New Roman"/>
          <w:sz w:val="24"/>
          <w:szCs w:val="24"/>
        </w:rPr>
        <w:t xml:space="preserve">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8" w:history="1">
        <w:r w:rsidRPr="00D24D31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EC7840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B2FF2" w:rsidRPr="00EC7840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DB3BD0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DB3BD0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4B2FF2" w:rsidRPr="00DB3BD0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3BD0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4B2FF2" w:rsidRPr="00DB3BD0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3BD0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4B2FF2" w:rsidRPr="00DB3BD0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C77F7" w:rsidRPr="005C77F7" w:rsidRDefault="004B2FF2" w:rsidP="005C77F7">
      <w:pPr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DB3BD0">
        <w:rPr>
          <w:rFonts w:ascii="Times New Roman" w:hAnsi="Times New Roman"/>
          <w:sz w:val="24"/>
          <w:szCs w:val="24"/>
        </w:rPr>
        <w:t xml:space="preserve">13. </w:t>
      </w:r>
      <w:r w:rsidR="005C77F7" w:rsidRPr="005C77F7">
        <w:rPr>
          <w:rFonts w:ascii="Times New Roman" w:hAnsi="Times New Roman"/>
          <w:sz w:val="24"/>
          <w:szCs w:val="24"/>
          <w:lang w:eastAsia="ru-RU"/>
        </w:rPr>
        <w:t xml:space="preserve">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принимает участие в обеспечении оказания государственных услуг, в соответствии с Административным регламентом № 99н от 02.07.2012, </w:t>
      </w:r>
      <w:r w:rsidR="001E03FF" w:rsidRPr="005C77F7">
        <w:rPr>
          <w:rFonts w:ascii="Times New Roman" w:hAnsi="Times New Roman"/>
          <w:sz w:val="24"/>
          <w:szCs w:val="24"/>
          <w:lang w:eastAsia="ru-RU"/>
        </w:rPr>
        <w:t>осуществляемых Межрайонной</w:t>
      </w:r>
      <w:r w:rsidR="005C77F7" w:rsidRPr="005C77F7">
        <w:rPr>
          <w:rFonts w:ascii="Times New Roman" w:hAnsi="Times New Roman"/>
          <w:sz w:val="24"/>
          <w:szCs w:val="24"/>
          <w:lang w:eastAsia="ru-RU"/>
        </w:rPr>
        <w:t xml:space="preserve"> ИФНС России №12 по Приморскому краю и определенных положением об отделе работы с налогоплательщиками и </w:t>
      </w:r>
      <w:r w:rsidR="001E03FF" w:rsidRPr="005C77F7">
        <w:rPr>
          <w:rFonts w:ascii="Times New Roman" w:hAnsi="Times New Roman"/>
          <w:sz w:val="24"/>
          <w:szCs w:val="24"/>
          <w:lang w:eastAsia="ru-RU"/>
        </w:rPr>
        <w:t>иных услуг,</w:t>
      </w:r>
      <w:r w:rsidR="005C77F7" w:rsidRPr="005C77F7">
        <w:rPr>
          <w:rFonts w:ascii="Times New Roman" w:hAnsi="Times New Roman"/>
          <w:sz w:val="24"/>
          <w:szCs w:val="24"/>
          <w:lang w:eastAsia="ru-RU"/>
        </w:rPr>
        <w:t xml:space="preserve"> предусмотренных положением об Инспекции.</w:t>
      </w:r>
    </w:p>
    <w:p w:rsidR="005C77F7" w:rsidRPr="005C77F7" w:rsidRDefault="005C77F7" w:rsidP="005C77F7">
      <w:pPr>
        <w:overflowPunct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4B2FF2" w:rsidRPr="00DB3BD0" w:rsidRDefault="004B2FF2" w:rsidP="005C77F7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B2FF2" w:rsidRPr="00DB3BD0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DB3BD0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4B2FF2" w:rsidRPr="00DB3BD0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3BD0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4B2FF2" w:rsidRPr="00DB3BD0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DB3BD0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3BD0">
        <w:rPr>
          <w:rFonts w:ascii="Times New Roman" w:hAnsi="Times New Roman" w:cs="Times New Roman"/>
          <w:sz w:val="24"/>
          <w:szCs w:val="24"/>
        </w:rPr>
        <w:t>14.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4B2FF2" w:rsidRPr="00DB3BD0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3BD0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B2FF2" w:rsidRPr="00DB3BD0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3BD0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B2FF2" w:rsidRPr="00DB3BD0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3BD0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B2FF2" w:rsidRPr="00DB3BD0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3BD0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B2FF2" w:rsidRPr="00DB3BD0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3BD0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4B2FF2" w:rsidRPr="00DB3BD0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3BD0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B2FF2" w:rsidRPr="00F42A6A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2A6A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4B2FF2" w:rsidRDefault="004B2FF2">
      <w:pPr>
        <w:pStyle w:val="ConsPlusNormal"/>
        <w:jc w:val="both"/>
      </w:pPr>
    </w:p>
    <w:p w:rsidR="009E5CD8" w:rsidRDefault="009E5CD8">
      <w:pPr>
        <w:pStyle w:val="ConsPlusNormal"/>
        <w:jc w:val="both"/>
      </w:pPr>
    </w:p>
    <w:p w:rsidR="005B6614" w:rsidRDefault="005B6614">
      <w:pPr>
        <w:pStyle w:val="ConsPlusNormal"/>
        <w:jc w:val="both"/>
      </w:pPr>
    </w:p>
    <w:p w:rsidR="00DD2DBE" w:rsidRDefault="00DD2DBE" w:rsidP="00DD2DBE">
      <w:p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eastAsia="ru-RU"/>
        </w:rPr>
      </w:pPr>
      <w:r w:rsidRPr="005A272D">
        <w:rPr>
          <w:rFonts w:ascii="Times New Roman" w:hAnsi="Times New Roman"/>
          <w:sz w:val="24"/>
          <w:szCs w:val="24"/>
          <w:lang w:eastAsia="ru-RU"/>
        </w:rPr>
        <w:t>Начальник отдела</w:t>
      </w:r>
      <w:r w:rsidR="005C77F7" w:rsidRPr="005C77F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C77F7">
        <w:rPr>
          <w:rFonts w:ascii="Times New Roman" w:hAnsi="Times New Roman"/>
          <w:sz w:val="24"/>
          <w:szCs w:val="24"/>
          <w:lang w:eastAsia="ru-RU"/>
        </w:rPr>
        <w:t xml:space="preserve">работы </w:t>
      </w:r>
    </w:p>
    <w:p w:rsidR="00DD2DBE" w:rsidRPr="005A272D" w:rsidRDefault="008B4C4D" w:rsidP="00DD2DBE">
      <w:p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</w:t>
      </w:r>
      <w:r w:rsidR="005C77F7">
        <w:rPr>
          <w:rFonts w:ascii="Times New Roman" w:hAnsi="Times New Roman"/>
          <w:sz w:val="24"/>
          <w:szCs w:val="24"/>
          <w:lang w:eastAsia="ru-RU"/>
        </w:rPr>
        <w:t xml:space="preserve"> налогоплательщиками     </w:t>
      </w:r>
      <w:r w:rsidR="00DD2DBE" w:rsidRPr="005A272D">
        <w:rPr>
          <w:rFonts w:ascii="Times New Roman" w:hAnsi="Times New Roman"/>
          <w:sz w:val="24"/>
          <w:szCs w:val="24"/>
          <w:lang w:eastAsia="ru-RU"/>
        </w:rPr>
        <w:t xml:space="preserve">                              _________________     _</w:t>
      </w:r>
      <w:r w:rsidR="005C77F7">
        <w:rPr>
          <w:rFonts w:ascii="Times New Roman" w:hAnsi="Times New Roman"/>
          <w:sz w:val="24"/>
          <w:szCs w:val="24"/>
          <w:lang w:eastAsia="ru-RU"/>
        </w:rPr>
        <w:t>Ковалец Г.А.</w:t>
      </w:r>
    </w:p>
    <w:p w:rsidR="00DD2DBE" w:rsidRPr="005A272D" w:rsidRDefault="00DD2DBE" w:rsidP="00DD2DBE">
      <w:pPr>
        <w:overflowPunct/>
        <w:autoSpaceDE/>
        <w:autoSpaceDN/>
        <w:adjustRightInd/>
        <w:jc w:val="both"/>
        <w:rPr>
          <w:rFonts w:ascii="Times New Roman" w:hAnsi="Times New Roman"/>
          <w:sz w:val="18"/>
          <w:szCs w:val="18"/>
          <w:lang w:eastAsia="ru-RU"/>
        </w:rPr>
      </w:pPr>
      <w:r w:rsidRPr="005A272D">
        <w:rPr>
          <w:rFonts w:ascii="Times New Roman" w:hAnsi="Times New Roman"/>
          <w:lang w:eastAsia="ru-RU"/>
        </w:rPr>
        <w:t xml:space="preserve">                                                                                                          </w:t>
      </w:r>
      <w:r w:rsidRPr="005A272D">
        <w:rPr>
          <w:rFonts w:ascii="Times New Roman" w:hAnsi="Times New Roman"/>
          <w:sz w:val="18"/>
          <w:szCs w:val="18"/>
          <w:lang w:eastAsia="ru-RU"/>
        </w:rPr>
        <w:t>подпись                                  Ф.И.О.</w:t>
      </w:r>
    </w:p>
    <w:sectPr w:rsidR="00DD2DBE" w:rsidRPr="005A272D" w:rsidSect="006A5CEE">
      <w:headerReference w:type="default" r:id="rId19"/>
      <w:pgSz w:w="11906" w:h="16838"/>
      <w:pgMar w:top="567" w:right="567" w:bottom="794" w:left="136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33BD" w:rsidRDefault="002433BD" w:rsidP="006A5CEE">
      <w:r>
        <w:separator/>
      </w:r>
    </w:p>
  </w:endnote>
  <w:endnote w:type="continuationSeparator" w:id="0">
    <w:p w:rsidR="002433BD" w:rsidRDefault="002433BD" w:rsidP="006A5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33BD" w:rsidRDefault="002433BD" w:rsidP="006A5CEE">
      <w:r>
        <w:separator/>
      </w:r>
    </w:p>
  </w:footnote>
  <w:footnote w:type="continuationSeparator" w:id="0">
    <w:p w:rsidR="002433BD" w:rsidRDefault="002433BD" w:rsidP="006A5C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6277808"/>
      <w:docPartObj>
        <w:docPartGallery w:val="Page Numbers (Top of Page)"/>
        <w:docPartUnique/>
      </w:docPartObj>
    </w:sdtPr>
    <w:sdtEndPr/>
    <w:sdtContent>
      <w:p w:rsidR="00AA325C" w:rsidRDefault="00AA325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7B80">
          <w:rPr>
            <w:noProof/>
          </w:rPr>
          <w:t>6</w:t>
        </w:r>
        <w:r>
          <w:fldChar w:fldCharType="end"/>
        </w:r>
      </w:p>
    </w:sdtContent>
  </w:sdt>
  <w:p w:rsidR="00AA325C" w:rsidRDefault="00AA325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2FF2"/>
    <w:rsid w:val="000124FC"/>
    <w:rsid w:val="00020B5A"/>
    <w:rsid w:val="00023C64"/>
    <w:rsid w:val="00027B80"/>
    <w:rsid w:val="000335E8"/>
    <w:rsid w:val="00065487"/>
    <w:rsid w:val="00137733"/>
    <w:rsid w:val="001E03FF"/>
    <w:rsid w:val="002174E8"/>
    <w:rsid w:val="002433BD"/>
    <w:rsid w:val="002A568B"/>
    <w:rsid w:val="002E32AD"/>
    <w:rsid w:val="00305EA2"/>
    <w:rsid w:val="003219FC"/>
    <w:rsid w:val="00332AD1"/>
    <w:rsid w:val="003C2D35"/>
    <w:rsid w:val="004A5CA3"/>
    <w:rsid w:val="004B2FF2"/>
    <w:rsid w:val="004C496A"/>
    <w:rsid w:val="00535D79"/>
    <w:rsid w:val="00554C29"/>
    <w:rsid w:val="00580706"/>
    <w:rsid w:val="005B6614"/>
    <w:rsid w:val="005C77F7"/>
    <w:rsid w:val="006621D0"/>
    <w:rsid w:val="006A5CEE"/>
    <w:rsid w:val="006F0201"/>
    <w:rsid w:val="007257A5"/>
    <w:rsid w:val="007A4A6B"/>
    <w:rsid w:val="007C185F"/>
    <w:rsid w:val="008676C9"/>
    <w:rsid w:val="0087751B"/>
    <w:rsid w:val="008974A5"/>
    <w:rsid w:val="008B4C4D"/>
    <w:rsid w:val="008D6BE6"/>
    <w:rsid w:val="00932459"/>
    <w:rsid w:val="009356BD"/>
    <w:rsid w:val="0094746F"/>
    <w:rsid w:val="0095732C"/>
    <w:rsid w:val="00967A67"/>
    <w:rsid w:val="00974C5B"/>
    <w:rsid w:val="00984397"/>
    <w:rsid w:val="009B5E7E"/>
    <w:rsid w:val="009C193D"/>
    <w:rsid w:val="009C4410"/>
    <w:rsid w:val="009D0AFD"/>
    <w:rsid w:val="009E5CD8"/>
    <w:rsid w:val="00A02CA3"/>
    <w:rsid w:val="00A50804"/>
    <w:rsid w:val="00AA325C"/>
    <w:rsid w:val="00AB1688"/>
    <w:rsid w:val="00AE6B81"/>
    <w:rsid w:val="00B4028B"/>
    <w:rsid w:val="00B44ED0"/>
    <w:rsid w:val="00BA50DD"/>
    <w:rsid w:val="00C32C39"/>
    <w:rsid w:val="00C3470E"/>
    <w:rsid w:val="00C51C5A"/>
    <w:rsid w:val="00C81E4D"/>
    <w:rsid w:val="00CE455F"/>
    <w:rsid w:val="00CE45B3"/>
    <w:rsid w:val="00D24D31"/>
    <w:rsid w:val="00D61E2F"/>
    <w:rsid w:val="00DB3BD0"/>
    <w:rsid w:val="00DD2DBE"/>
    <w:rsid w:val="00E11212"/>
    <w:rsid w:val="00E17F64"/>
    <w:rsid w:val="00E86EF8"/>
    <w:rsid w:val="00EA6191"/>
    <w:rsid w:val="00EB3144"/>
    <w:rsid w:val="00EC7840"/>
    <w:rsid w:val="00F42A6A"/>
    <w:rsid w:val="00FB3A49"/>
    <w:rsid w:val="00FC52B5"/>
    <w:rsid w:val="00FF1410"/>
    <w:rsid w:val="00FF5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5E8"/>
    <w:pPr>
      <w:overflowPunct w:val="0"/>
      <w:autoSpaceDE w:val="0"/>
      <w:autoSpaceDN w:val="0"/>
      <w:adjustRightInd w:val="0"/>
    </w:pPr>
    <w:rPr>
      <w:rFonts w:ascii="Arial" w:hAnsi="Arial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B2FF2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ConsPlusNonformat">
    <w:name w:val="ConsPlusNonformat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4B2FF2"/>
    <w:pPr>
      <w:widowControl w:val="0"/>
      <w:autoSpaceDE w:val="0"/>
      <w:autoSpaceDN w:val="0"/>
    </w:pPr>
    <w:rPr>
      <w:rFonts w:ascii="Arial" w:hAnsi="Arial" w:cs="Arial"/>
      <w:b/>
    </w:rPr>
  </w:style>
  <w:style w:type="paragraph" w:customStyle="1" w:styleId="ConsPlusCell">
    <w:name w:val="ConsPlusCell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4B2FF2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4B2FF2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TextList">
    <w:name w:val="ConsPlusTextList"/>
    <w:rsid w:val="004B2FF2"/>
    <w:pPr>
      <w:widowControl w:val="0"/>
      <w:autoSpaceDE w:val="0"/>
      <w:autoSpaceDN w:val="0"/>
    </w:pPr>
    <w:rPr>
      <w:rFonts w:ascii="Arial" w:hAnsi="Arial" w:cs="Arial"/>
    </w:rPr>
  </w:style>
  <w:style w:type="character" w:styleId="a3">
    <w:name w:val="Hyperlink"/>
    <w:basedOn w:val="a0"/>
    <w:uiPriority w:val="99"/>
    <w:semiHidden/>
    <w:unhideWhenUsed/>
    <w:rsid w:val="008676C9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6A5CE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A5CEE"/>
    <w:rPr>
      <w:rFonts w:ascii="Arial" w:hAnsi="Arial"/>
      <w:lang w:eastAsia="en-US"/>
    </w:rPr>
  </w:style>
  <w:style w:type="paragraph" w:styleId="a6">
    <w:name w:val="footer"/>
    <w:basedOn w:val="a"/>
    <w:link w:val="a7"/>
    <w:unhideWhenUsed/>
    <w:rsid w:val="006A5CE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A5CEE"/>
    <w:rPr>
      <w:rFonts w:ascii="Arial" w:hAnsi="Arial"/>
      <w:lang w:eastAsia="en-US"/>
    </w:rPr>
  </w:style>
  <w:style w:type="paragraph" w:styleId="a8">
    <w:name w:val="Balloon Text"/>
    <w:basedOn w:val="a"/>
    <w:link w:val="a9"/>
    <w:semiHidden/>
    <w:unhideWhenUsed/>
    <w:rsid w:val="00332AD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332AD1"/>
    <w:rPr>
      <w:rFonts w:ascii="Segoe U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5E8"/>
    <w:pPr>
      <w:overflowPunct w:val="0"/>
      <w:autoSpaceDE w:val="0"/>
      <w:autoSpaceDN w:val="0"/>
      <w:adjustRightInd w:val="0"/>
    </w:pPr>
    <w:rPr>
      <w:rFonts w:ascii="Arial" w:hAnsi="Arial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B2FF2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ConsPlusNonformat">
    <w:name w:val="ConsPlusNonformat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4B2FF2"/>
    <w:pPr>
      <w:widowControl w:val="0"/>
      <w:autoSpaceDE w:val="0"/>
      <w:autoSpaceDN w:val="0"/>
    </w:pPr>
    <w:rPr>
      <w:rFonts w:ascii="Arial" w:hAnsi="Arial" w:cs="Arial"/>
      <w:b/>
    </w:rPr>
  </w:style>
  <w:style w:type="paragraph" w:customStyle="1" w:styleId="ConsPlusCell">
    <w:name w:val="ConsPlusCell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4B2FF2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4B2FF2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TextList">
    <w:name w:val="ConsPlusTextList"/>
    <w:rsid w:val="004B2FF2"/>
    <w:pPr>
      <w:widowControl w:val="0"/>
      <w:autoSpaceDE w:val="0"/>
      <w:autoSpaceDN w:val="0"/>
    </w:pPr>
    <w:rPr>
      <w:rFonts w:ascii="Arial" w:hAnsi="Arial" w:cs="Arial"/>
    </w:rPr>
  </w:style>
  <w:style w:type="character" w:styleId="a3">
    <w:name w:val="Hyperlink"/>
    <w:basedOn w:val="a0"/>
    <w:uiPriority w:val="99"/>
    <w:semiHidden/>
    <w:unhideWhenUsed/>
    <w:rsid w:val="008676C9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6A5CE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A5CEE"/>
    <w:rPr>
      <w:rFonts w:ascii="Arial" w:hAnsi="Arial"/>
      <w:lang w:eastAsia="en-US"/>
    </w:rPr>
  </w:style>
  <w:style w:type="paragraph" w:styleId="a6">
    <w:name w:val="footer"/>
    <w:basedOn w:val="a"/>
    <w:link w:val="a7"/>
    <w:unhideWhenUsed/>
    <w:rsid w:val="006A5CE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A5CEE"/>
    <w:rPr>
      <w:rFonts w:ascii="Arial" w:hAnsi="Arial"/>
      <w:lang w:eastAsia="en-US"/>
    </w:rPr>
  </w:style>
  <w:style w:type="paragraph" w:styleId="a8">
    <w:name w:val="Balloon Text"/>
    <w:basedOn w:val="a"/>
    <w:link w:val="a9"/>
    <w:semiHidden/>
    <w:unhideWhenUsed/>
    <w:rsid w:val="00332AD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332AD1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5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0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F21027E17F452658D8132EFF941BFC1D5E4C6DB66A16E5FBDA222r0y1W" TargetMode="External"/><Relationship Id="rId13" Type="http://schemas.openxmlformats.org/officeDocument/2006/relationships/hyperlink" Target="consultantplus://offline/ref=8F21027E17F452658D8132EFF941BFC1D5EDC5D76FF1395DECF72C04989D8A9B5AC55CC5872F8E3Ar5y2W" TargetMode="External"/><Relationship Id="rId18" Type="http://schemas.openxmlformats.org/officeDocument/2006/relationships/hyperlink" Target="consultantplus://offline/ref=8F21027E17F452658D8132EFF941BFC1D5EDC5D669FF395DECF72C04989D8A9B5AC55CC5872F8F3Fr5yDW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8F21027E17F452658D8132EFF941BFC1D5EDC0D668F5395DECF72C04989D8A9B5AC55CC5872F8E3Br5y7W" TargetMode="External"/><Relationship Id="rId12" Type="http://schemas.openxmlformats.org/officeDocument/2006/relationships/hyperlink" Target="consultantplus://offline/ref=8F21027E17F452658D8132EFF941BFC1D5EDC5D669FF395DECF72C04989D8A9B5AC55CC5872F8F3Fr5yDW" TargetMode="External"/><Relationship Id="rId17" Type="http://schemas.openxmlformats.org/officeDocument/2006/relationships/hyperlink" Target="consultantplus://offline/ref=8F21027E17F452658D8132EFF941BFC1DFE5C4DE64FC6457E4AE20069F92D58C5D8C50C4872F8Dr3y1W" TargetMode="External"/><Relationship Id="rId2" Type="http://schemas.microsoft.com/office/2007/relationships/stylesWithEffects" Target="stylesWithEffects.xml"/><Relationship Id="rId16" Type="http://schemas.openxmlformats.org/officeDocument/2006/relationships/hyperlink" Target="file:///V:\003\Internal\001005\&#1044;&#1086;&#1083;&#1078;&#1085;&#1086;&#1089;&#1090;&#1085;&#1099;&#1077;%20&#1088;&#1077;&#1075;&#1083;&#1072;&#1084;&#1077;&#1085;&#1090;&#1099;%20(&#1080;&#1085;&#1089;&#1090;&#1088;&#1091;&#1082;&#1094;&#1080;&#1080;)\&#1086;&#1073;&#1088;&#1072;&#1079;&#1094;&#1099;%20&#1076;&#1086;&#1083;&#1078;&#1085;.%20&#1088;&#1077;&#1075;&#1083;&#1072;&#1084;&#1077;&#1085;&#1090;&#1086;&#1074;\&#1053;&#1086;&#1074;&#1099;&#1077;%20&#1088;&#1077;&#1075;&#1083;&#1072;&#1084;&#1077;&#1085;&#1090;&#1099;%20&#1089;%20&#1084;&#1072;&#1103;%202017\&#1076;&#1086;&#1083;&#1078;&#1085;&#1086;&#1089;&#1090;&#1085;.&#1088;&#1077;&#1075;&#1083;&#1072;&#1084;&#1077;&#1085;&#1090;&#1099;%20&#1089;%20&#1084;&#1072;&#1103;%202017\1&#1085;&#1072;&#1095;&#1072;&#1083;&#1100;&#1085;&#1080;&#1082;%20&#1086;&#1090;&#1076;&#1077;&#1083;&#1072;%20&#1089;%20&#1084;&#1072;&#1103;%202017.docx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F21027E17F452658D8132EFF941BFC1D5EDC5D669FF395DECF72C04989D8A9B5AC55CC5872F8F3Dr5y0W" TargetMode="External"/><Relationship Id="rId5" Type="http://schemas.openxmlformats.org/officeDocument/2006/relationships/footnotes" Target="footnotes.xml"/><Relationship Id="rId15" Type="http://schemas.openxmlformats.org/officeDocument/2006/relationships/hyperlink" Target="garantf1://12036354.1503/" TargetMode="External"/><Relationship Id="rId10" Type="http://schemas.openxmlformats.org/officeDocument/2006/relationships/hyperlink" Target="consultantplus://offline/ref=8F21027E17F452658D8132EFF941BFC1D5EDC5D669FF395DECF72C04989D8A9B5AC55CC5872F8F3Ar5y7W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F21027E17F452658D8132EFF941BFC1D5EDC5D669FF395DECF72C04989D8A9B5AC55CC5872F8F38r5y6W" TargetMode="External"/><Relationship Id="rId14" Type="http://schemas.openxmlformats.org/officeDocument/2006/relationships/hyperlink" Target="consultantplus://offline/ref=F440A9931652C43D958CB0F971EC8513A3D8688CDC81CD996C216F1BBA4014385179B47F3657CFF4G8F_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2657</Words>
  <Characters>15150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Митькова Наталья Валерьевна</dc:creator>
  <cp:lastModifiedBy>Блинкова Ксения Анатольевна</cp:lastModifiedBy>
  <cp:revision>2</cp:revision>
  <cp:lastPrinted>2017-08-23T01:18:00Z</cp:lastPrinted>
  <dcterms:created xsi:type="dcterms:W3CDTF">2017-08-30T07:53:00Z</dcterms:created>
  <dcterms:modified xsi:type="dcterms:W3CDTF">2017-08-30T07:53:00Z</dcterms:modified>
</cp:coreProperties>
</file>