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A77153" w:rsidRDefault="003B7A81" w:rsidP="003B7A81">
      <w:pPr>
        <w:pStyle w:val="a5"/>
        <w:widowControl w:val="0"/>
        <w:rPr>
          <w:szCs w:val="28"/>
        </w:rPr>
      </w:pPr>
      <w:bookmarkStart w:id="0" w:name="_GoBack"/>
      <w:bookmarkEnd w:id="0"/>
      <w:r w:rsidRPr="00A77153">
        <w:rPr>
          <w:szCs w:val="28"/>
        </w:rPr>
        <w:t>Должностной регламент</w:t>
      </w:r>
    </w:p>
    <w:p w:rsidR="00A77153" w:rsidRPr="00A77153" w:rsidRDefault="00A73BEC" w:rsidP="00A77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153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F0046E" w:rsidRPr="00A77153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A77153" w:rsidRPr="00A77153">
        <w:rPr>
          <w:rFonts w:ascii="Times New Roman" w:hAnsi="Times New Roman" w:cs="Times New Roman"/>
          <w:b/>
          <w:sz w:val="28"/>
          <w:szCs w:val="28"/>
        </w:rPr>
        <w:t xml:space="preserve">камеральных проверок </w:t>
      </w:r>
      <w:r w:rsidR="00A77153" w:rsidRPr="00A77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Межрайонной </w:t>
      </w:r>
      <w:r w:rsidR="00263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ИФНС </w:t>
      </w:r>
      <w:r w:rsidR="00A77153" w:rsidRPr="00A77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 № 7 по Приморскому краю</w:t>
      </w:r>
    </w:p>
    <w:p w:rsidR="00F0046E" w:rsidRDefault="00F0046E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7153" w:rsidRPr="00CF4B47" w:rsidRDefault="00A77153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A01F2B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F2B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A01F2B">
        <w:rPr>
          <w:rFonts w:ascii="Times New Roman" w:hAnsi="Times New Roman" w:cs="Times New Roman"/>
          <w:b/>
          <w:sz w:val="26"/>
          <w:szCs w:val="26"/>
        </w:rPr>
        <w:t> </w:t>
      </w:r>
      <w:r w:rsidRPr="00A01F2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A01F2B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2B73" w:rsidRPr="00DF7EAA" w:rsidRDefault="00C52B73" w:rsidP="00C52B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– гражданская служба) </w:t>
      </w:r>
      <w:r w:rsidR="00824F87" w:rsidRPr="00DF7EA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DF7EA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A77153" w:rsidRPr="00DF7EAA">
        <w:rPr>
          <w:rFonts w:ascii="Times New Roman" w:hAnsi="Times New Roman" w:cs="Times New Roman"/>
          <w:sz w:val="26"/>
          <w:szCs w:val="26"/>
        </w:rPr>
        <w:t xml:space="preserve"> камеральных  проверок Межрайонной ИФНС России №</w:t>
      </w:r>
      <w:r w:rsidR="004D1334">
        <w:rPr>
          <w:rFonts w:ascii="Times New Roman" w:hAnsi="Times New Roman" w:cs="Times New Roman"/>
          <w:sz w:val="26"/>
          <w:szCs w:val="26"/>
        </w:rPr>
        <w:t xml:space="preserve"> </w:t>
      </w:r>
      <w:r w:rsidR="00A77153" w:rsidRPr="00DF7EAA">
        <w:rPr>
          <w:rFonts w:ascii="Times New Roman" w:hAnsi="Times New Roman" w:cs="Times New Roman"/>
          <w:sz w:val="26"/>
          <w:szCs w:val="26"/>
        </w:rPr>
        <w:t>7 по Приморскому краю</w:t>
      </w:r>
      <w:r w:rsidRPr="00DF7EAA">
        <w:rPr>
          <w:rFonts w:ascii="Times New Roman" w:hAnsi="Times New Roman" w:cs="Times New Roman"/>
          <w:sz w:val="26"/>
          <w:szCs w:val="26"/>
        </w:rPr>
        <w:t xml:space="preserve"> (далее </w:t>
      </w:r>
      <w:proofErr w:type="gramStart"/>
      <w:r w:rsidRPr="00DF7EAA">
        <w:rPr>
          <w:rFonts w:ascii="Times New Roman" w:hAnsi="Times New Roman" w:cs="Times New Roman"/>
          <w:sz w:val="26"/>
          <w:szCs w:val="26"/>
        </w:rPr>
        <w:t>–</w:t>
      </w:r>
      <w:r w:rsidR="00824F87" w:rsidRPr="00DF7EA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824F87" w:rsidRPr="00DF7EAA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DF7EAA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3210AE" w:rsidRPr="00DF7EAA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Pr="00DF7EAA">
        <w:rPr>
          <w:rFonts w:ascii="Times New Roman" w:hAnsi="Times New Roman" w:cs="Times New Roman"/>
          <w:sz w:val="26"/>
          <w:szCs w:val="26"/>
        </w:rPr>
        <w:t>группе должностей гражданской службы категории «</w:t>
      </w:r>
      <w:r w:rsidR="00243B18" w:rsidRPr="00DF7EAA">
        <w:rPr>
          <w:rFonts w:ascii="Times New Roman" w:hAnsi="Times New Roman" w:cs="Times New Roman"/>
          <w:sz w:val="26"/>
          <w:szCs w:val="26"/>
        </w:rPr>
        <w:t>специалисты</w:t>
      </w:r>
      <w:r w:rsidRPr="00DF7EAA">
        <w:rPr>
          <w:rFonts w:ascii="Times New Roman" w:hAnsi="Times New Roman" w:cs="Times New Roman"/>
          <w:sz w:val="26"/>
          <w:szCs w:val="26"/>
        </w:rPr>
        <w:t>».</w:t>
      </w:r>
    </w:p>
    <w:p w:rsidR="000B10EE" w:rsidRPr="00DF7EAA" w:rsidRDefault="000B10EE" w:rsidP="00C52B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гражданской службы»,– 11-3-</w:t>
      </w:r>
      <w:r w:rsidR="003210AE" w:rsidRPr="00DF7EAA">
        <w:rPr>
          <w:rFonts w:ascii="Times New Roman" w:hAnsi="Times New Roman" w:cs="Times New Roman"/>
          <w:sz w:val="26"/>
          <w:szCs w:val="26"/>
        </w:rPr>
        <w:t>4</w:t>
      </w:r>
      <w:r w:rsidRPr="00DF7EAA">
        <w:rPr>
          <w:rFonts w:ascii="Times New Roman" w:hAnsi="Times New Roman" w:cs="Times New Roman"/>
          <w:sz w:val="26"/>
          <w:szCs w:val="26"/>
        </w:rPr>
        <w:t>-0</w:t>
      </w:r>
      <w:r w:rsidR="003210AE" w:rsidRPr="00DF7EAA">
        <w:rPr>
          <w:rFonts w:ascii="Times New Roman" w:hAnsi="Times New Roman" w:cs="Times New Roman"/>
          <w:sz w:val="26"/>
          <w:szCs w:val="26"/>
        </w:rPr>
        <w:t>71</w:t>
      </w:r>
      <w:r w:rsidRPr="00DF7EAA">
        <w:rPr>
          <w:rFonts w:ascii="Times New Roman" w:hAnsi="Times New Roman" w:cs="Times New Roman"/>
          <w:sz w:val="26"/>
          <w:szCs w:val="26"/>
        </w:rPr>
        <w:t>.</w:t>
      </w:r>
    </w:p>
    <w:p w:rsidR="00C52B73" w:rsidRPr="00DF7EAA" w:rsidRDefault="00C52B73" w:rsidP="00C52B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деятельности:  Регулирование налоговой деятельности.</w:t>
      </w:r>
    </w:p>
    <w:p w:rsidR="00C52B73" w:rsidRPr="00DF7EAA" w:rsidRDefault="00C52B73" w:rsidP="00C52B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деятельности: Регулирование в сфере налогообложения доходов физических лиц </w:t>
      </w:r>
      <w:r w:rsidR="00A77153" w:rsidRPr="00DF7EAA">
        <w:rPr>
          <w:rFonts w:ascii="Times New Roman" w:hAnsi="Times New Roman" w:cs="Times New Roman"/>
          <w:sz w:val="26"/>
          <w:szCs w:val="26"/>
        </w:rPr>
        <w:t xml:space="preserve">и юридических лиц, </w:t>
      </w:r>
      <w:r w:rsidRPr="00DF7EAA">
        <w:rPr>
          <w:rFonts w:ascii="Times New Roman" w:hAnsi="Times New Roman" w:cs="Times New Roman"/>
          <w:sz w:val="26"/>
          <w:szCs w:val="26"/>
        </w:rPr>
        <w:t>администрирование вопросов правильности исчисления, полноты и своевременности уплаты налогов и сборов</w:t>
      </w:r>
      <w:r w:rsidR="00A77153" w:rsidRPr="00DF7EAA">
        <w:rPr>
          <w:rFonts w:ascii="Times New Roman" w:hAnsi="Times New Roman" w:cs="Times New Roman"/>
          <w:sz w:val="26"/>
          <w:szCs w:val="26"/>
        </w:rPr>
        <w:t>.</w:t>
      </w:r>
    </w:p>
    <w:p w:rsidR="00A77153" w:rsidRPr="00DF7EAA" w:rsidRDefault="00A77153" w:rsidP="00A01F2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52B73" w:rsidRPr="00DF7EAA">
        <w:rPr>
          <w:rFonts w:ascii="Times New Roman" w:hAnsi="Times New Roman" w:cs="Times New Roman"/>
          <w:sz w:val="26"/>
          <w:szCs w:val="26"/>
        </w:rPr>
        <w:t xml:space="preserve">4.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на должность и освобождение от должности </w:t>
      </w:r>
      <w:r w:rsidR="00A01F2B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камеральных проверок т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</w:t>
      </w:r>
      <w:r w:rsidR="00A01F2B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приказом Межрайонной ИФНС России №7</w:t>
      </w:r>
      <w:r w:rsidR="00DC5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Приморскому краю  (далее - </w:t>
      </w:r>
      <w:r w:rsidR="00DC5D4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нспекция).</w:t>
      </w:r>
    </w:p>
    <w:p w:rsidR="00C52B73" w:rsidRPr="00DF7EAA" w:rsidRDefault="00C52B73" w:rsidP="00A01F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5. </w:t>
      </w:r>
      <w:r w:rsidR="003210AE" w:rsidRPr="00DF7EAA">
        <w:rPr>
          <w:rFonts w:ascii="Times New Roman" w:hAnsi="Times New Roman" w:cs="Times New Roman"/>
          <w:sz w:val="26"/>
          <w:szCs w:val="26"/>
        </w:rPr>
        <w:t>Г</w:t>
      </w:r>
      <w:r w:rsidR="00243B18" w:rsidRPr="00DF7EAA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DF7EAA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отдела.</w:t>
      </w:r>
    </w:p>
    <w:p w:rsidR="003B7A81" w:rsidRPr="00DF7EAA" w:rsidRDefault="003B7A81" w:rsidP="00A01F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  <w:r w:rsidR="00721040" w:rsidRPr="00DF7EAA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6</w:t>
      </w:r>
      <w:r w:rsidR="003B7A81" w:rsidRPr="00DF7EAA">
        <w:rPr>
          <w:rFonts w:ascii="Times New Roman" w:hAnsi="Times New Roman" w:cs="Times New Roman"/>
          <w:sz w:val="26"/>
          <w:szCs w:val="26"/>
        </w:rPr>
        <w:t>.</w:t>
      </w:r>
      <w:r w:rsidR="0049073B" w:rsidRPr="00DF7EAA">
        <w:rPr>
          <w:rFonts w:ascii="Times New Roman" w:hAnsi="Times New Roman" w:cs="Times New Roman"/>
          <w:sz w:val="26"/>
          <w:szCs w:val="26"/>
        </w:rPr>
        <w:t> </w:t>
      </w:r>
      <w:r w:rsidR="003B7A81" w:rsidRPr="00DF7EAA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243B18" w:rsidRPr="00DF7EAA">
        <w:rPr>
          <w:rFonts w:ascii="Times New Roman" w:hAnsi="Times New Roman" w:cs="Times New Roman"/>
          <w:sz w:val="26"/>
          <w:szCs w:val="26"/>
        </w:rPr>
        <w:t>государственно</w:t>
      </w:r>
      <w:r w:rsidR="009829EF" w:rsidRPr="00DF7EAA">
        <w:rPr>
          <w:rFonts w:ascii="Times New Roman" w:hAnsi="Times New Roman" w:cs="Times New Roman"/>
          <w:sz w:val="26"/>
          <w:szCs w:val="26"/>
        </w:rPr>
        <w:t>го</w:t>
      </w:r>
      <w:r w:rsidR="00243B18" w:rsidRPr="00DF7EAA">
        <w:rPr>
          <w:rFonts w:ascii="Times New Roman" w:hAnsi="Times New Roman" w:cs="Times New Roman"/>
          <w:sz w:val="26"/>
          <w:szCs w:val="26"/>
        </w:rPr>
        <w:t xml:space="preserve"> налогово</w:t>
      </w:r>
      <w:r w:rsidR="009829EF" w:rsidRPr="00DF7EAA">
        <w:rPr>
          <w:rFonts w:ascii="Times New Roman" w:hAnsi="Times New Roman" w:cs="Times New Roman"/>
          <w:sz w:val="26"/>
          <w:szCs w:val="26"/>
        </w:rPr>
        <w:t>го</w:t>
      </w:r>
      <w:r w:rsidR="00243B18" w:rsidRPr="00DF7EAA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9829EF" w:rsidRPr="00DF7EAA">
        <w:rPr>
          <w:rFonts w:ascii="Times New Roman" w:hAnsi="Times New Roman" w:cs="Times New Roman"/>
          <w:sz w:val="26"/>
          <w:szCs w:val="26"/>
        </w:rPr>
        <w:t>а</w:t>
      </w:r>
      <w:r w:rsidR="00243B18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DF7EAA">
        <w:rPr>
          <w:rFonts w:ascii="Times New Roman" w:hAnsi="Times New Roman" w:cs="Times New Roman"/>
          <w:sz w:val="26"/>
          <w:szCs w:val="26"/>
        </w:rPr>
        <w:t>устанавливаются следующие требования</w:t>
      </w:r>
      <w:r w:rsidR="009A7768" w:rsidRPr="00DF7EAA">
        <w:rPr>
          <w:rFonts w:ascii="Times New Roman" w:hAnsi="Times New Roman" w:cs="Times New Roman"/>
          <w:sz w:val="26"/>
          <w:szCs w:val="26"/>
        </w:rPr>
        <w:t>.</w:t>
      </w:r>
    </w:p>
    <w:p w:rsidR="003B7A81" w:rsidRPr="00DF7EAA" w:rsidRDefault="007B2780" w:rsidP="00C16D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6.1.</w:t>
      </w:r>
      <w:r w:rsidR="0049073B" w:rsidRPr="00DF7EAA">
        <w:rPr>
          <w:rFonts w:ascii="Times New Roman" w:hAnsi="Times New Roman" w:cs="Times New Roman"/>
          <w:sz w:val="26"/>
          <w:szCs w:val="26"/>
        </w:rPr>
        <w:t> </w:t>
      </w:r>
      <w:r w:rsidRPr="00DF7EAA">
        <w:rPr>
          <w:rFonts w:ascii="Times New Roman" w:hAnsi="Times New Roman" w:cs="Times New Roman"/>
          <w:sz w:val="26"/>
          <w:szCs w:val="26"/>
        </w:rPr>
        <w:t>Н</w:t>
      </w:r>
      <w:r w:rsidR="003B7A81" w:rsidRPr="00DF7EAA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C16DC0" w:rsidRPr="00DF7EAA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36712B" w:rsidRPr="00DF7EAA">
        <w:rPr>
          <w:rFonts w:ascii="Times New Roman" w:hAnsi="Times New Roman" w:cs="Times New Roman"/>
          <w:sz w:val="26"/>
          <w:szCs w:val="26"/>
        </w:rPr>
        <w:t>.</w:t>
      </w:r>
    </w:p>
    <w:p w:rsidR="003B7A81" w:rsidRPr="00DF7EAA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6.2. </w:t>
      </w:r>
      <w:r w:rsidR="002C4252" w:rsidRPr="00DF7EAA">
        <w:rPr>
          <w:rFonts w:ascii="Times New Roman" w:hAnsi="Times New Roman" w:cs="Times New Roman"/>
          <w:spacing w:val="-2"/>
          <w:sz w:val="26"/>
          <w:szCs w:val="26"/>
        </w:rPr>
        <w:t>Наличие требований к стажу гражданской службы или работы по специальности, направлению подготовки не установлено.</w:t>
      </w:r>
    </w:p>
    <w:p w:rsidR="004D719B" w:rsidRPr="00DF7EAA" w:rsidRDefault="0098413A" w:rsidP="004D71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6.3. </w:t>
      </w:r>
      <w:r w:rsidR="004D719B" w:rsidRPr="00DF7EAA">
        <w:rPr>
          <w:rFonts w:ascii="Times New Roman" w:hAnsi="Times New Roman" w:cs="Times New Roman"/>
          <w:spacing w:val="-2"/>
          <w:sz w:val="26"/>
          <w:szCs w:val="26"/>
        </w:rPr>
        <w:t xml:space="preserve">Наличие базовых знаний: </w:t>
      </w:r>
    </w:p>
    <w:p w:rsidR="004D719B" w:rsidRPr="00DF7EAA" w:rsidRDefault="004D719B" w:rsidP="00A1007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•</w:t>
      </w:r>
      <w:r w:rsidRPr="00DF7EAA">
        <w:rPr>
          <w:rFonts w:ascii="Times New Roman" w:hAnsi="Times New Roman" w:cs="Times New Roman"/>
          <w:spacing w:val="-2"/>
          <w:sz w:val="26"/>
          <w:szCs w:val="26"/>
        </w:rPr>
        <w:tab/>
        <w:t>государственного языка Российской Федерации (русского языка);</w:t>
      </w:r>
    </w:p>
    <w:p w:rsidR="004D719B" w:rsidRPr="00DF7EAA" w:rsidRDefault="004D719B" w:rsidP="00A1007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•</w:t>
      </w:r>
      <w:r w:rsidRPr="00DF7EAA">
        <w:rPr>
          <w:rFonts w:ascii="Times New Roman" w:hAnsi="Times New Roman" w:cs="Times New Roman"/>
          <w:spacing w:val="-2"/>
          <w:sz w:val="26"/>
          <w:szCs w:val="26"/>
        </w:rPr>
        <w:tab/>
        <w:t>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D764E" w:rsidRPr="00DF7EAA" w:rsidRDefault="004D719B" w:rsidP="004D764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•</w:t>
      </w:r>
      <w:r w:rsidRPr="00DF7EAA">
        <w:rPr>
          <w:rFonts w:ascii="Times New Roman" w:hAnsi="Times New Roman" w:cs="Times New Roman"/>
          <w:spacing w:val="-2"/>
          <w:sz w:val="26"/>
          <w:szCs w:val="26"/>
        </w:rPr>
        <w:tab/>
        <w:t>умение в области информационно-коммуникационных технологий</w:t>
      </w:r>
      <w:r w:rsidR="004D764E" w:rsidRPr="00DF7EAA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4D764E" w:rsidRPr="00DF7EAA">
        <w:rPr>
          <w:rFonts w:ascii="Times New Roman" w:hAnsi="Times New Roman" w:cs="Times New Roman"/>
          <w:sz w:val="26"/>
          <w:szCs w:val="26"/>
        </w:rPr>
        <w:t xml:space="preserve">  включая использование возможностей межведомственного документооборота, общих вопросов в области обеспечения информационной безопасности,  основ управления и организации труда,  процесса прохождения гражданской службы,  норм делового общения, порядка работы со служебной информацией, основ делопроизводства, правил охраны труда и противопожарной безопасности.      </w:t>
      </w:r>
    </w:p>
    <w:p w:rsidR="00C41A59" w:rsidRPr="00DF7EAA" w:rsidRDefault="00C41A59" w:rsidP="004D71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D05447" w:rsidRPr="00DF7EAA" w:rsidRDefault="00C41A59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6.4.1. </w:t>
      </w:r>
      <w:r w:rsidR="00D05447" w:rsidRPr="00DF7EAA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lastRenderedPageBreak/>
        <w:t xml:space="preserve">Налоговый кодекс Российской Федерации; 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Бюджетный кодекс Российской Федерации;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Закон Российской Федерации от 21 марта 1991 г. № 943-1 «О налоговых органах Российской Федерации»;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27 июля 2006 г. №152-ФЗ «О персональных данных»;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6 апреля 2011 г. № 63-ФЗ «Об электронной подписи»;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DF7E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7EAA">
        <w:rPr>
          <w:rFonts w:ascii="Times New Roman" w:hAnsi="Times New Roman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13 августа 1997 г. № 1009 «Об утверждении </w:t>
      </w: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Правил подготовки нормативных правовых актов федеральных органов исполнительной власти</w:t>
      </w:r>
      <w:proofErr w:type="gramEnd"/>
      <w:r w:rsidRPr="00DF7EAA">
        <w:rPr>
          <w:rFonts w:ascii="Times New Roman" w:hAnsi="Times New Roman" w:cs="Times New Roman"/>
          <w:sz w:val="26"/>
          <w:szCs w:val="26"/>
        </w:rPr>
        <w:t xml:space="preserve"> и их государственной регистрации»;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</w:t>
      </w:r>
      <w:r w:rsidRPr="00DF7EAA">
        <w:rPr>
          <w:rFonts w:ascii="Times New Roman" w:hAnsi="Times New Roman" w:cs="Times New Roman"/>
          <w:sz w:val="26"/>
          <w:szCs w:val="26"/>
        </w:rPr>
        <w:lastRenderedPageBreak/>
        <w:t>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  от 12 августа 2004 г. № 410 «О порядке </w:t>
      </w:r>
      <w:proofErr w:type="gramStart"/>
      <w:r w:rsidRPr="00DF7EAA">
        <w:rPr>
          <w:rFonts w:ascii="Times New Roman" w:hAnsi="Times New Roman" w:cs="Times New Roman"/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 w:rsidRPr="00DF7EAA">
        <w:rPr>
          <w:rFonts w:ascii="Times New Roman" w:hAnsi="Times New Roman" w:cs="Times New Roman"/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25 декабря 2009 г. № 1088 «О государственной автоматизированной системе «Управление»;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  от 26 мая 2010 г. № 367 «О Единой межведомственной информационно-статистический системе»;</w:t>
      </w:r>
      <w:proofErr w:type="gramEnd"/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12 декабря 2012 г. № 1284 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DF7EAA">
        <w:rPr>
          <w:rFonts w:ascii="Times New Roman" w:hAnsi="Times New Roman" w:cs="Times New Roman"/>
          <w:sz w:val="26"/>
          <w:szCs w:val="26"/>
        </w:rPr>
        <w:t xml:space="preserve"> должностных обязанностей”;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DF7EAA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10 февраля 2014 г. № 89”;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29 апреля 2014 г. № 384 “Об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системы”;</w:t>
      </w:r>
      <w:proofErr w:type="gramEnd"/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19 ноября 2014 г. № 1221 “Об утверждении Правил присвоения, изменения и аннулирования адресов”;</w:t>
      </w:r>
    </w:p>
    <w:p w:rsidR="00D05447" w:rsidRPr="00DF7EAA" w:rsidRDefault="00D05447" w:rsidP="00D05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приказ Минфина России от 01 июля 2013 г. № 65н “Об утверждении Указаний о порядке применения бюджетной классификации Российской Федерации”;</w:t>
      </w:r>
    </w:p>
    <w:p w:rsidR="00BD0D0C" w:rsidRPr="00DF7EAA" w:rsidRDefault="00ED76AA" w:rsidP="00ED76AA">
      <w:pPr>
        <w:pStyle w:val="af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F7EAA">
        <w:rPr>
          <w:rFonts w:ascii="Times New Roman" w:hAnsi="Times New Roman"/>
          <w:sz w:val="26"/>
          <w:szCs w:val="26"/>
          <w:lang w:val="ru-RU"/>
        </w:rPr>
        <w:t>Приказ</w:t>
      </w:r>
      <w:r w:rsidR="00BD0D0C" w:rsidRPr="00DF7EAA">
        <w:rPr>
          <w:rFonts w:ascii="Times New Roman" w:hAnsi="Times New Roman"/>
          <w:sz w:val="26"/>
          <w:szCs w:val="26"/>
          <w:lang w:val="ru-RU"/>
        </w:rPr>
        <w:t xml:space="preserve">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BD0D0C" w:rsidRPr="00DF7EAA" w:rsidRDefault="00BD0D0C" w:rsidP="00ED76AA">
      <w:pPr>
        <w:pStyle w:val="af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F7EAA">
        <w:rPr>
          <w:rFonts w:ascii="Times New Roman" w:hAnsi="Times New Roman"/>
          <w:sz w:val="26"/>
          <w:szCs w:val="26"/>
          <w:lang w:val="ru-RU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</w:p>
    <w:p w:rsidR="00BD0D0C" w:rsidRPr="00DF7EAA" w:rsidRDefault="00BD0D0C" w:rsidP="00ED76AA">
      <w:pPr>
        <w:pStyle w:val="af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F7EAA">
        <w:rPr>
          <w:rFonts w:ascii="Times New Roman" w:hAnsi="Times New Roman"/>
          <w:sz w:val="26"/>
          <w:szCs w:val="26"/>
          <w:lang w:val="ru-RU"/>
        </w:rPr>
        <w:lastRenderedPageBreak/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DF7EAA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DF7EAA">
        <w:rPr>
          <w:rFonts w:ascii="Times New Roman" w:hAnsi="Times New Roman"/>
          <w:sz w:val="26"/>
          <w:szCs w:val="26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BD0D0C" w:rsidRPr="00DF7EAA" w:rsidRDefault="00BD0D0C" w:rsidP="00ED76AA">
      <w:pPr>
        <w:pStyle w:val="af5"/>
        <w:ind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DF7EAA">
        <w:rPr>
          <w:rFonts w:ascii="Times New Roman" w:hAnsi="Times New Roman"/>
          <w:sz w:val="26"/>
          <w:szCs w:val="26"/>
          <w:lang w:val="ru-RU"/>
        </w:rPr>
        <w:t>приказ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</w:p>
    <w:p w:rsidR="00BD0D0C" w:rsidRPr="00DF7EAA" w:rsidRDefault="00BD0D0C" w:rsidP="00ED76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29 июля 1998 г.  № 135-ФЗ «Об оценочной деятельности в Российской Федерации» (в части определения кадастровой стоимости имущества);</w:t>
      </w:r>
    </w:p>
    <w:p w:rsidR="00BD0D0C" w:rsidRPr="00DF7EAA" w:rsidRDefault="00BD0D0C" w:rsidP="00ED76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Федеральный закон от 13 июля 2015 г. № 218-ФЗ «О государственной регистрации недвижимости»; </w:t>
      </w:r>
    </w:p>
    <w:p w:rsidR="00BD0D0C" w:rsidRPr="00DF7EAA" w:rsidRDefault="00BD0D0C" w:rsidP="00ED76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Федеральный закон от 3 июля 2016 г. № 237-ФЗ «О государственной кадастровой оценке»; </w:t>
      </w:r>
    </w:p>
    <w:p w:rsidR="00792710" w:rsidRPr="00DF7EAA" w:rsidRDefault="00DF7EAA" w:rsidP="004D1334">
      <w:pPr>
        <w:tabs>
          <w:tab w:val="left" w:pos="903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792710" w:rsidRPr="00DF7EAA">
        <w:rPr>
          <w:rFonts w:ascii="Times New Roman" w:hAnsi="Times New Roman" w:cs="Times New Roman"/>
          <w:sz w:val="26"/>
          <w:szCs w:val="26"/>
          <w:lang w:eastAsia="ru-RU"/>
        </w:rPr>
        <w:t>Закон от 21 февраля 1992 г. № 2395-1«О недрах»</w:t>
      </w:r>
      <w:r w:rsidRPr="00DF7EA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92710" w:rsidRPr="00DF7E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D05447" w:rsidRPr="00DF7EAA" w:rsidRDefault="00C41A59" w:rsidP="004D1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6.4.2. </w:t>
      </w:r>
      <w:r w:rsidR="00D05447" w:rsidRPr="00DF7EAA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</w:t>
      </w:r>
    </w:p>
    <w:p w:rsidR="00A667F1" w:rsidRPr="00DF7EAA" w:rsidRDefault="00D05447" w:rsidP="00152077">
      <w:pPr>
        <w:pStyle w:val="2"/>
        <w:spacing w:after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порядок исчисления и уплаты </w:t>
      </w:r>
      <w:r w:rsidR="00152077" w:rsidRPr="00DF7EAA">
        <w:rPr>
          <w:sz w:val="26"/>
          <w:szCs w:val="26"/>
        </w:rPr>
        <w:t xml:space="preserve">земельного, транспортного и  налога  на имущество с физических лиц, вводного налога, налога на добычу полезных ископаемых юридических лиц, </w:t>
      </w:r>
      <w:r w:rsidR="00A667F1" w:rsidRPr="00DF7EAA">
        <w:rPr>
          <w:sz w:val="26"/>
          <w:szCs w:val="26"/>
        </w:rPr>
        <w:t>сбора за пользование объектами животного мира и за пользование объектами водных биологических ресурсов;</w:t>
      </w:r>
    </w:p>
    <w:p w:rsidR="00A667F1" w:rsidRPr="00DF7EAA" w:rsidRDefault="00A667F1" w:rsidP="00A667F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порядок определения налогооблагаемой базы;</w:t>
      </w:r>
    </w:p>
    <w:p w:rsidR="00A667F1" w:rsidRPr="00DF7EAA" w:rsidRDefault="00A667F1" w:rsidP="00A66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 </w:t>
      </w:r>
      <w:r w:rsidR="004D1334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bidi="en-US"/>
        </w:rPr>
        <w:t>практика применения законодательства Российской Федерации о налогах и сборах;</w:t>
      </w:r>
    </w:p>
    <w:p w:rsidR="00A667F1" w:rsidRPr="00DF7EAA" w:rsidRDefault="00A667F1" w:rsidP="00A667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</w:t>
      </w:r>
      <w:r w:rsidR="004D1334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sz w:val="26"/>
          <w:szCs w:val="26"/>
        </w:rPr>
        <w:t>основы экономики, основы налогообложения;</w:t>
      </w:r>
    </w:p>
    <w:p w:rsidR="00A667F1" w:rsidRPr="00DF7EAA" w:rsidRDefault="00A667F1" w:rsidP="00A667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 </w:t>
      </w:r>
      <w:r w:rsidR="004D1334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sz w:val="26"/>
          <w:szCs w:val="26"/>
        </w:rPr>
        <w:t xml:space="preserve">общие положения о налоговом контроле; </w:t>
      </w:r>
    </w:p>
    <w:p w:rsidR="00A667F1" w:rsidRPr="00DF7EAA" w:rsidRDefault="00A667F1" w:rsidP="00A667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 </w:t>
      </w:r>
      <w:r w:rsidRPr="00DF7EAA">
        <w:rPr>
          <w:rFonts w:ascii="Times New Roman" w:hAnsi="Times New Roman" w:cs="Times New Roman"/>
          <w:sz w:val="26"/>
          <w:szCs w:val="26"/>
        </w:rPr>
        <w:t>принципы налогового администрирования.</w:t>
      </w:r>
    </w:p>
    <w:p w:rsidR="00A667F1" w:rsidRPr="00DF7EAA" w:rsidRDefault="00A667F1" w:rsidP="00A66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 </w:t>
      </w:r>
      <w:r w:rsidR="004D1334">
        <w:rPr>
          <w:rFonts w:ascii="Times New Roman" w:hAnsi="Times New Roman" w:cs="Times New Roman"/>
          <w:sz w:val="26"/>
          <w:szCs w:val="26"/>
        </w:rPr>
        <w:t xml:space="preserve">  </w:t>
      </w:r>
      <w:r w:rsidRPr="00DF7EAA">
        <w:rPr>
          <w:rFonts w:ascii="Times New Roman" w:hAnsi="Times New Roman" w:cs="Times New Roman"/>
          <w:sz w:val="26"/>
          <w:szCs w:val="26"/>
        </w:rPr>
        <w:t>особенности проведения камеральных  налоговых проверок;</w:t>
      </w:r>
    </w:p>
    <w:p w:rsidR="00A667F1" w:rsidRPr="00DF7EAA" w:rsidRDefault="00A667F1" w:rsidP="00A66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 </w:t>
      </w:r>
      <w:r w:rsidRPr="00DF7EAA">
        <w:rPr>
          <w:rFonts w:ascii="Times New Roman" w:hAnsi="Times New Roman" w:cs="Times New Roman"/>
          <w:sz w:val="26"/>
          <w:szCs w:val="26"/>
        </w:rPr>
        <w:t>порядок и сроки проведения камеральных  налоговых проверок;</w:t>
      </w:r>
    </w:p>
    <w:p w:rsidR="00A667F1" w:rsidRPr="00DF7EAA" w:rsidRDefault="00A667F1" w:rsidP="00A66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 </w:t>
      </w:r>
      <w:r w:rsidRPr="00DF7EAA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налоговой проверки;</w:t>
      </w:r>
    </w:p>
    <w:p w:rsidR="00A667F1" w:rsidRPr="00DF7EAA" w:rsidRDefault="00A667F1" w:rsidP="00A66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</w:t>
      </w:r>
      <w:r w:rsidR="000D1900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sz w:val="26"/>
          <w:szCs w:val="26"/>
        </w:rPr>
        <w:t xml:space="preserve"> судебно-арбитражная практика в части камеральных проверок;</w:t>
      </w:r>
    </w:p>
    <w:p w:rsidR="004D764E" w:rsidRPr="00DF7EAA" w:rsidRDefault="000D1900" w:rsidP="000D190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</w:t>
      </w:r>
      <w:r w:rsidR="00152077" w:rsidRPr="00DF7EAA">
        <w:rPr>
          <w:rFonts w:ascii="Times New Roman" w:hAnsi="Times New Roman" w:cs="Times New Roman"/>
          <w:sz w:val="26"/>
          <w:szCs w:val="26"/>
        </w:rPr>
        <w:t>предоставление заключений по обращениям, заявлениям</w:t>
      </w:r>
      <w:r w:rsidRPr="00DF7EAA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0D1900" w:rsidRPr="00DF7EAA" w:rsidRDefault="000D1900" w:rsidP="007434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C41A59" w:rsidRPr="00DF7EAA" w:rsidRDefault="00027871" w:rsidP="0074344E">
      <w:pPr>
        <w:widowControl w:val="0"/>
        <w:spacing w:after="0" w:line="240" w:lineRule="auto"/>
        <w:ind w:left="708" w:firstLine="1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</w:t>
      </w:r>
      <w:r w:rsidR="00C41A59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C41A59" w:rsidRPr="00DF7EAA">
        <w:rPr>
          <w:rFonts w:ascii="Times New Roman" w:hAnsi="Times New Roman" w:cs="Times New Roman"/>
          <w:spacing w:val="-2"/>
          <w:sz w:val="26"/>
          <w:szCs w:val="26"/>
        </w:rPr>
        <w:t>понятие нормы права,  нормативного правового акта, правоотношений и их признаки;</w:t>
      </w:r>
    </w:p>
    <w:p w:rsidR="0074344E" w:rsidRPr="00DF7EAA" w:rsidRDefault="0074344E" w:rsidP="007434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централизованная и смешанная формы ведения делопроизводства; </w:t>
      </w:r>
    </w:p>
    <w:p w:rsidR="0074344E" w:rsidRPr="00DF7EAA" w:rsidRDefault="0074344E" w:rsidP="007434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взаимодействия в рамках внутриведомственного и межведомственного электронного документооборота; </w:t>
      </w:r>
    </w:p>
    <w:p w:rsidR="0074344E" w:rsidRPr="00DF7EAA" w:rsidRDefault="0074344E" w:rsidP="007434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работы со служебной информацией и сведениями, составляющими государственную тайну; </w:t>
      </w:r>
    </w:p>
    <w:p w:rsidR="0074344E" w:rsidRPr="00DF7EAA" w:rsidRDefault="0074344E" w:rsidP="007434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отнесения сведений к государственной тайне; </w:t>
      </w:r>
    </w:p>
    <w:p w:rsidR="0074344E" w:rsidRPr="00DF7EAA" w:rsidRDefault="0074344E" w:rsidP="004D13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правонарушения в области защиты государственной тайны;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предоставлению государственных услуг;  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 государственных услуг в электронной форме;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hAnsi="Times New Roman" w:cs="Times New Roman"/>
          <w:sz w:val="26"/>
          <w:szCs w:val="26"/>
        </w:rPr>
        <w:lastRenderedPageBreak/>
        <w:t xml:space="preserve">принципы предоставления государственных услуг; 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назначение портала государственных услуг, права заявителей при получении государственных услуг, обязанности государственных органов, предоставляющих государственные услуги;     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стандарт предоставления государственной услуги: требования и порядок  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разработки;</w:t>
      </w:r>
    </w:p>
    <w:p w:rsidR="0074344E" w:rsidRPr="00DF7EAA" w:rsidRDefault="0074344E" w:rsidP="00743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порядок выезда за границу граждан, допущенных к государственной тайне;</w:t>
      </w:r>
    </w:p>
    <w:p w:rsidR="00C41A59" w:rsidRPr="00DF7EAA" w:rsidRDefault="00C41A59" w:rsidP="007434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понятие единого реестра проверок, процедура его формирования;</w:t>
      </w:r>
    </w:p>
    <w:p w:rsidR="00C41A59" w:rsidRPr="00DF7EAA" w:rsidRDefault="00C41A59" w:rsidP="00C41A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процедура организации проверки: порядок, этапы, инструменты проведения;</w:t>
      </w:r>
    </w:p>
    <w:p w:rsidR="00C41A59" w:rsidRPr="00DF7EAA" w:rsidRDefault="00C41A59" w:rsidP="00C41A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ограничения при проведении проверочных процедур;</w:t>
      </w:r>
    </w:p>
    <w:p w:rsidR="00C41A59" w:rsidRPr="00DF7EAA" w:rsidRDefault="00C41A59" w:rsidP="00C41A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7EAA">
        <w:rPr>
          <w:rFonts w:ascii="Times New Roman" w:hAnsi="Times New Roman" w:cs="Times New Roman"/>
          <w:spacing w:val="-2"/>
          <w:sz w:val="26"/>
          <w:szCs w:val="26"/>
        </w:rPr>
        <w:t>меры, принимаемые по результатам проверки.</w:t>
      </w:r>
    </w:p>
    <w:p w:rsidR="00F833B3" w:rsidRPr="00DF7EAA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6.6.</w:t>
      </w:r>
      <w:r w:rsidR="009A732F" w:rsidRPr="00DF7EAA">
        <w:rPr>
          <w:rFonts w:ascii="Times New Roman" w:hAnsi="Times New Roman" w:cs="Times New Roman"/>
          <w:sz w:val="26"/>
          <w:szCs w:val="26"/>
        </w:rPr>
        <w:t> </w:t>
      </w:r>
      <w:r w:rsidRPr="00DF7EAA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DF7EAA">
        <w:rPr>
          <w:rFonts w:ascii="Times New Roman" w:hAnsi="Times New Roman" w:cs="Times New Roman"/>
          <w:sz w:val="26"/>
          <w:szCs w:val="26"/>
        </w:rPr>
        <w:t>:</w:t>
      </w:r>
    </w:p>
    <w:p w:rsidR="00F833B3" w:rsidRPr="00DF7EAA" w:rsidRDefault="00783E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C41A59" w:rsidRPr="00DF7EAA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F833B3" w:rsidRPr="00DF7EAA" w:rsidRDefault="00C41A5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планировать, рационально использовать служебное время и достигать результата; управлять изменениями; </w:t>
      </w:r>
    </w:p>
    <w:p w:rsidR="003B7A81" w:rsidRPr="00DF7EAA" w:rsidRDefault="00C41A5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коммуникативные умения.</w:t>
      </w:r>
    </w:p>
    <w:p w:rsidR="00F833B3" w:rsidRPr="00DF7EAA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6.7. Наличие профессиональных умений:</w:t>
      </w:r>
    </w:p>
    <w:p w:rsidR="00F833B3" w:rsidRPr="00DF7EAA" w:rsidRDefault="00F833B3" w:rsidP="00F833B3">
      <w:pPr>
        <w:pStyle w:val="2"/>
        <w:spacing w:after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организация проведение камеральных налоговых проверок деклараций </w:t>
      </w:r>
      <w:proofErr w:type="gramStart"/>
      <w:r w:rsidRPr="00DF7EAA">
        <w:rPr>
          <w:sz w:val="26"/>
          <w:szCs w:val="26"/>
        </w:rPr>
        <w:t>водного</w:t>
      </w:r>
      <w:proofErr w:type="gramEnd"/>
      <w:r w:rsidRPr="00DF7EAA">
        <w:rPr>
          <w:sz w:val="26"/>
          <w:szCs w:val="26"/>
        </w:rPr>
        <w:t xml:space="preserve"> </w:t>
      </w:r>
    </w:p>
    <w:p w:rsidR="00F833B3" w:rsidRPr="00DF7EAA" w:rsidRDefault="00F833B3" w:rsidP="00F833B3">
      <w:pPr>
        <w:pStyle w:val="2"/>
        <w:spacing w:after="0"/>
        <w:ind w:left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налога, налога на добычу полезных ископаемых юридических лиц, сбора  за пользование объектами животного мира и за пользование объектами водных биологических ресурсов, а также рассмотрение и оформление  результатов проверки  в соответствии с порядком и соблюдением сроков; </w:t>
      </w:r>
    </w:p>
    <w:p w:rsidR="00F833B3" w:rsidRPr="00DF7EAA" w:rsidRDefault="00F833B3" w:rsidP="00F833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проведение анализа статистической отчетности в части </w:t>
      </w:r>
      <w:r w:rsidRPr="00DF7EAA">
        <w:rPr>
          <w:rFonts w:ascii="Times New Roman" w:hAnsi="Times New Roman" w:cs="Times New Roman"/>
          <w:sz w:val="26"/>
          <w:szCs w:val="26"/>
        </w:rPr>
        <w:t>вводного налога, налога  на добычу полезных ископаемых юридических лиц;</w:t>
      </w:r>
    </w:p>
    <w:p w:rsidR="00F833B3" w:rsidRPr="00DF7EAA" w:rsidRDefault="00F833B3" w:rsidP="00F83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</w:t>
      </w:r>
      <w:r w:rsidR="004D133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аключений по обращениям, заявлениям, жалобам налогоплательщиков;</w:t>
      </w:r>
    </w:p>
    <w:p w:rsidR="00F833B3" w:rsidRPr="00DF7EAA" w:rsidRDefault="00F833B3" w:rsidP="00F833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взаимодействие с отделами инспекции по вопросам, касающимся функциональных обязанностей государственного служащего;</w:t>
      </w:r>
    </w:p>
    <w:p w:rsidR="00F833B3" w:rsidRPr="00DF7EAA" w:rsidRDefault="00F833B3" w:rsidP="00F8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работа  с документами отделов инспекции для выполнения, возложенных на отдел задач.</w:t>
      </w:r>
    </w:p>
    <w:p w:rsidR="00624C89" w:rsidRPr="00DF7EAA" w:rsidRDefault="00AF09BA" w:rsidP="00624C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6.8. Наличие функциональных умений:</w:t>
      </w:r>
      <w:r w:rsidR="00783E24" w:rsidRPr="00DF7E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1334" w:rsidRDefault="005B4A12" w:rsidP="004D1334">
      <w:pPr>
        <w:pStyle w:val="2"/>
        <w:spacing w:after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проведение камеральных налоговых проверок деклараций водного налога, налога  </w:t>
      </w:r>
      <w:proofErr w:type="gramStart"/>
      <w:r w:rsidRPr="00DF7EAA">
        <w:rPr>
          <w:sz w:val="26"/>
          <w:szCs w:val="26"/>
        </w:rPr>
        <w:t>на</w:t>
      </w:r>
      <w:proofErr w:type="gramEnd"/>
      <w:r w:rsidR="004D1334">
        <w:rPr>
          <w:sz w:val="26"/>
          <w:szCs w:val="26"/>
        </w:rPr>
        <w:t xml:space="preserve"> </w:t>
      </w:r>
    </w:p>
    <w:p w:rsidR="005B4A12" w:rsidRPr="00DF7EAA" w:rsidRDefault="005B4A12" w:rsidP="004D1334">
      <w:pPr>
        <w:pStyle w:val="2"/>
        <w:spacing w:after="0"/>
        <w:ind w:left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добычу полезных ископаемых юридических лиц, сбора за пользование объектами животного мира и за пользование объектами водных биологических ресурсов, а также рассмотрение и оформление результатов проверки в соответствии с порядком и соблюдением сроков; </w:t>
      </w:r>
    </w:p>
    <w:p w:rsidR="005B4A12" w:rsidRPr="00DF7EAA" w:rsidRDefault="005B4A12" w:rsidP="005B4A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5B4A12" w:rsidRPr="00DF7EAA" w:rsidRDefault="005B4A12" w:rsidP="005B4A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рассмотрение запросов, ходатайств, уведомлений, жалоб;     </w:t>
      </w:r>
    </w:p>
    <w:p w:rsidR="005B4A12" w:rsidRPr="00DF7EAA" w:rsidRDefault="005B4A12" w:rsidP="005B4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управление электронной почтой;</w:t>
      </w:r>
    </w:p>
    <w:p w:rsidR="005B4A12" w:rsidRPr="00DF7EAA" w:rsidRDefault="005B4A12" w:rsidP="005B4A1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использование аппаратного и программного  обеспечения, автоматизированных средств управления, информационно-коммуникационных технологий, включая использование возможностей межведомственного документооборота;</w:t>
      </w:r>
    </w:p>
    <w:p w:rsidR="005B4A12" w:rsidRPr="00DF7EAA" w:rsidRDefault="005B4A12" w:rsidP="005B4A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обеспечения информационной безопасности.</w:t>
      </w:r>
    </w:p>
    <w:p w:rsidR="00EF17B0" w:rsidRPr="00DF7EAA" w:rsidRDefault="00EF17B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7</w:t>
      </w:r>
      <w:r w:rsidR="003B7A81" w:rsidRPr="00DF7EAA">
        <w:rPr>
          <w:rFonts w:ascii="Times New Roman" w:hAnsi="Times New Roman" w:cs="Times New Roman"/>
          <w:sz w:val="26"/>
          <w:szCs w:val="26"/>
        </w:rPr>
        <w:t>.</w:t>
      </w:r>
      <w:r w:rsidR="007B0EB1" w:rsidRPr="00DF7EAA">
        <w:rPr>
          <w:rFonts w:ascii="Times New Roman" w:hAnsi="Times New Roman" w:cs="Times New Roman"/>
          <w:sz w:val="26"/>
          <w:szCs w:val="26"/>
        </w:rPr>
        <w:t> </w:t>
      </w:r>
      <w:r w:rsidR="003B7A81" w:rsidRPr="00DF7EAA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243B18" w:rsidRPr="00DF7EAA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B7A81" w:rsidRPr="00DF7EAA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3B7A81" w:rsidRPr="00DF7EAA">
        <w:rPr>
          <w:rFonts w:ascii="Times New Roman" w:hAnsi="Times New Roman" w:cs="Times New Roman"/>
          <w:sz w:val="26"/>
          <w:szCs w:val="26"/>
        </w:rPr>
        <w:lastRenderedPageBreak/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DF7EAA">
        <w:rPr>
          <w:rFonts w:ascii="Times New Roman" w:hAnsi="Times New Roman" w:cs="Times New Roman"/>
          <w:sz w:val="26"/>
          <w:szCs w:val="26"/>
        </w:rPr>
        <w:t>.07.</w:t>
      </w:r>
      <w:r w:rsidR="003B7A81" w:rsidRPr="00DF7EAA">
        <w:rPr>
          <w:rFonts w:ascii="Times New Roman" w:hAnsi="Times New Roman" w:cs="Times New Roman"/>
          <w:sz w:val="26"/>
          <w:szCs w:val="26"/>
        </w:rPr>
        <w:t>2004 №</w:t>
      </w:r>
      <w:r w:rsidR="003314B0" w:rsidRPr="00DF7EAA">
        <w:rPr>
          <w:rFonts w:ascii="Times New Roman" w:hAnsi="Times New Roman" w:cs="Times New Roman"/>
          <w:sz w:val="26"/>
          <w:szCs w:val="26"/>
        </w:rPr>
        <w:t> </w:t>
      </w:r>
      <w:r w:rsidR="003B7A81" w:rsidRPr="00DF7EAA">
        <w:rPr>
          <w:rFonts w:ascii="Times New Roman" w:hAnsi="Times New Roman" w:cs="Times New Roman"/>
          <w:sz w:val="26"/>
          <w:szCs w:val="26"/>
        </w:rPr>
        <w:t>79-ФЗ</w:t>
      </w:r>
      <w:r w:rsidR="00624C89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DF7EA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624C89" w:rsidRPr="00DF7EAA" w:rsidRDefault="00F05CF7" w:rsidP="00624C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8. </w:t>
      </w:r>
      <w:r w:rsidR="009D5A89" w:rsidRPr="00DF7EAA">
        <w:rPr>
          <w:rFonts w:ascii="Times New Roman" w:hAnsi="Times New Roman" w:cs="Times New Roman"/>
          <w:sz w:val="26"/>
          <w:szCs w:val="26"/>
        </w:rPr>
        <w:t xml:space="preserve">В целях реализации задач и </w:t>
      </w:r>
      <w:proofErr w:type="gramStart"/>
      <w:r w:rsidR="009D5A89" w:rsidRPr="00DF7EAA">
        <w:rPr>
          <w:rFonts w:ascii="Times New Roman" w:hAnsi="Times New Roman" w:cs="Times New Roman"/>
          <w:sz w:val="26"/>
          <w:szCs w:val="26"/>
        </w:rPr>
        <w:t xml:space="preserve">функций, возложенных на </w:t>
      </w:r>
      <w:r w:rsidR="00624C89" w:rsidRPr="00DF7EAA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EB1509" w:rsidRPr="00DF7EAA">
        <w:rPr>
          <w:rFonts w:ascii="Times New Roman" w:hAnsi="Times New Roman" w:cs="Times New Roman"/>
          <w:sz w:val="26"/>
          <w:szCs w:val="26"/>
        </w:rPr>
        <w:t xml:space="preserve">камеральных проверок  </w:t>
      </w:r>
      <w:r w:rsidR="000153A6" w:rsidRPr="00DF7EA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EC3748" w:rsidRPr="00DF7EAA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="00EC3748" w:rsidRPr="00DF7EAA">
        <w:rPr>
          <w:rFonts w:ascii="Times New Roman" w:hAnsi="Times New Roman" w:cs="Times New Roman"/>
          <w:sz w:val="26"/>
          <w:szCs w:val="26"/>
        </w:rPr>
        <w:t>:</w:t>
      </w:r>
      <w:r w:rsidR="00FD6110" w:rsidRPr="00DF7E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264D" w:rsidRPr="00DF7EAA" w:rsidRDefault="00A4264D" w:rsidP="00A4264D">
      <w:pPr>
        <w:autoSpaceDE w:val="0"/>
        <w:autoSpaceDN w:val="0"/>
        <w:adjustRightInd w:val="0"/>
        <w:spacing w:before="100" w:beforeAutospacing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соблюдать </w:t>
      </w:r>
      <w:hyperlink r:id="rId9" w:history="1">
        <w:r w:rsidRPr="00DF7EAA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DF7EA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соблюдать служебный распорядок инспекции;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не разглашать сведения, составляющие государственную и иную охраняемую федеральным </w:t>
      </w:r>
      <w:hyperlink r:id="rId10" w:history="1">
        <w:r w:rsidRPr="00DF7EA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F7EAA">
        <w:rPr>
          <w:rFonts w:ascii="Times New Roman" w:hAnsi="Times New Roman" w:cs="Times New Roman"/>
          <w:sz w:val="26"/>
          <w:szCs w:val="26"/>
        </w:rPr>
        <w:t xml:space="preserve"> тайну, а также сведения, ставшие 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 для исполнения должностных обязанностей;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представлять в установленном </w:t>
      </w:r>
      <w:hyperlink r:id="rId11" w:history="1">
        <w:r w:rsidRPr="00DF7EAA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DF7EAA">
        <w:rPr>
          <w:rFonts w:ascii="Times New Roman" w:hAnsi="Times New Roman" w:cs="Times New Roman"/>
          <w:sz w:val="26"/>
          <w:szCs w:val="26"/>
        </w:rPr>
        <w:t xml:space="preserve"> предусмотренные федеральным законом сведения о себе и членах своей семьи;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 Федеральным законом о гражданской службе и другими федеральными законами;</w:t>
      </w:r>
    </w:p>
    <w:p w:rsidR="00A4264D" w:rsidRPr="00DF7EAA" w:rsidRDefault="00A4264D" w:rsidP="00A4264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4264D" w:rsidRPr="00DF7EAA" w:rsidRDefault="00A4264D" w:rsidP="00A4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уведомлять представителя нанимателя, органы прокуратуры или другие государственные органы обо всех случаях обращения к нему  каких-либо лиц в целях склонения его к совершению коррупционных правонарушений;</w:t>
      </w:r>
    </w:p>
    <w:p w:rsidR="00A4264D" w:rsidRPr="00DF7EAA" w:rsidRDefault="00A4264D" w:rsidP="00A4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а также:</w:t>
      </w:r>
    </w:p>
    <w:p w:rsidR="00DC5D46" w:rsidRDefault="00A4264D" w:rsidP="00AD0BF3">
      <w:pPr>
        <w:pStyle w:val="2"/>
        <w:spacing w:after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осуществлять </w:t>
      </w:r>
      <w:proofErr w:type="gramStart"/>
      <w:r w:rsidRPr="00DF7EAA">
        <w:rPr>
          <w:sz w:val="26"/>
          <w:szCs w:val="26"/>
        </w:rPr>
        <w:t>контроль за</w:t>
      </w:r>
      <w:proofErr w:type="gramEnd"/>
      <w:r w:rsidRPr="00DF7EAA">
        <w:rPr>
          <w:sz w:val="26"/>
          <w:szCs w:val="26"/>
        </w:rPr>
        <w:t xml:space="preserve"> соблюдением налогового законодательства по</w:t>
      </w:r>
      <w:r w:rsidR="00DC5D46">
        <w:rPr>
          <w:sz w:val="26"/>
          <w:szCs w:val="26"/>
        </w:rPr>
        <w:t xml:space="preserve"> </w:t>
      </w:r>
    </w:p>
    <w:p w:rsidR="00AD0BF3" w:rsidRPr="00DF7EAA" w:rsidRDefault="00AD0BF3" w:rsidP="00DC5D46">
      <w:pPr>
        <w:pStyle w:val="2"/>
        <w:spacing w:after="0"/>
        <w:ind w:left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>земельному, транспортному и налогу на имущество с физических лиц, водному налогу, налогу на добычу полезных ископаемых юридических лиц, сбора за пользование объектами животного мира и за пользование объектами водных биологических ресурсов;</w:t>
      </w:r>
    </w:p>
    <w:p w:rsidR="000F4BCC" w:rsidRPr="00DF7EAA" w:rsidRDefault="000F4BCC" w:rsidP="000F4B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направлять уведомления  в адрес </w:t>
      </w:r>
      <w:proofErr w:type="gramStart"/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налогоплательщиков</w:t>
      </w:r>
      <w:proofErr w:type="gramEnd"/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представивших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отчетность по закрепленным налогам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F4BCC" w:rsidRPr="00DF7EAA" w:rsidRDefault="000F4BCC" w:rsidP="000F4B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направлять уведомления  в адрес налогоплательщиков по которым имеются  расхождения  в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представленной отчетности</w:t>
      </w:r>
      <w:proofErr w:type="gramStart"/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0F4BCC" w:rsidRPr="00DF7EAA" w:rsidRDefault="000F4BCC" w:rsidP="000F4B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требовать от налогоплательщиков устранения выявленных нарушений  и контролировать выполнение указанных требований;</w:t>
      </w:r>
    </w:p>
    <w:p w:rsidR="000F4BCC" w:rsidRPr="00DF7EAA" w:rsidRDefault="000F4BCC" w:rsidP="000F4B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lastRenderedPageBreak/>
        <w:t xml:space="preserve">        составлять акты камеральных налоговых проверок по </w:t>
      </w:r>
      <w:r w:rsidR="00630811" w:rsidRPr="00DF7EAA">
        <w:rPr>
          <w:rFonts w:ascii="Times New Roman" w:hAnsi="Times New Roman" w:cs="Times New Roman"/>
          <w:sz w:val="26"/>
          <w:szCs w:val="26"/>
        </w:rPr>
        <w:t xml:space="preserve"> закреплённые налогам </w:t>
      </w:r>
      <w:r w:rsidRPr="00DF7EAA">
        <w:rPr>
          <w:rFonts w:ascii="Times New Roman" w:hAnsi="Times New Roman" w:cs="Times New Roman"/>
          <w:sz w:val="26"/>
          <w:szCs w:val="26"/>
        </w:rPr>
        <w:t xml:space="preserve">и принимать по ним решения; </w:t>
      </w:r>
    </w:p>
    <w:p w:rsidR="000F4BCC" w:rsidRPr="00DF7EAA" w:rsidRDefault="000F4BCC" w:rsidP="000F4B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правильно  применять  финансовые  санкции, предусмотренные  законодательством Российской Федерации и субъектов Российской Федерации по выявленным  нарушениям;</w:t>
      </w:r>
    </w:p>
    <w:p w:rsidR="000F4BCC" w:rsidRPr="00DF7EAA" w:rsidRDefault="000F4BCC" w:rsidP="00DF7EAA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контролировать взыскание предъявленных административных штрафов и финансовых санкций;</w:t>
      </w:r>
    </w:p>
    <w:p w:rsidR="00D83F3C" w:rsidRPr="00DF7EAA" w:rsidRDefault="000F4BCC" w:rsidP="00DF7EAA">
      <w:pPr>
        <w:pStyle w:val="2"/>
        <w:spacing w:after="0"/>
        <w:ind w:left="0" w:firstLine="54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>составлять административные протоколы за несвоевременное представление отчетности</w:t>
      </w:r>
      <w:r w:rsidR="00D83F3C" w:rsidRPr="00DF7EAA">
        <w:rPr>
          <w:sz w:val="26"/>
          <w:szCs w:val="26"/>
        </w:rPr>
        <w:t xml:space="preserve"> и  контролировать   правильность   формирования информационных ресурсов в части заполнения  информационного журнала  по поступающим  Постановлениям  об Административных правонарушениях, по закрепленным налогам;</w:t>
      </w:r>
    </w:p>
    <w:p w:rsidR="000F4BCC" w:rsidRPr="00DF7EAA" w:rsidRDefault="00D83F3C" w:rsidP="00D83F3C">
      <w:pPr>
        <w:pStyle w:val="af3"/>
        <w:spacing w:after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         </w:t>
      </w:r>
      <w:r w:rsidR="000F4BCC" w:rsidRPr="00DF7EAA">
        <w:rPr>
          <w:sz w:val="26"/>
          <w:szCs w:val="26"/>
        </w:rPr>
        <w:t>проводить анализ причин образования недоимки по закрепленным налогам, возникш</w:t>
      </w:r>
      <w:r w:rsidR="003F4374">
        <w:rPr>
          <w:sz w:val="26"/>
          <w:szCs w:val="26"/>
        </w:rPr>
        <w:t xml:space="preserve">ей  </w:t>
      </w:r>
      <w:r w:rsidR="000F4BCC" w:rsidRPr="00DF7EAA">
        <w:rPr>
          <w:sz w:val="26"/>
          <w:szCs w:val="26"/>
        </w:rPr>
        <w:t xml:space="preserve"> по  результатам камеральных проверок;</w:t>
      </w:r>
    </w:p>
    <w:p w:rsidR="000F4BCC" w:rsidRPr="00DF7EAA" w:rsidRDefault="000F4BCC" w:rsidP="000F4B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проводить анализ статистической отчетности</w:t>
      </w:r>
      <w:r w:rsidR="00DC5D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закрепленных налогов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83F3C" w:rsidRPr="00DF7EAA" w:rsidRDefault="00D83F3C" w:rsidP="00D83F3C">
      <w:pPr>
        <w:pStyle w:val="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        проводить анализ  налоговой отчетности  на основе ежеквартальной (ежемесячной) отчетности по закрепленным налогам;</w:t>
      </w:r>
    </w:p>
    <w:p w:rsidR="000F4BCC" w:rsidRPr="00DF7EAA" w:rsidRDefault="000F4BCC" w:rsidP="00D83F3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выносить   на рассмотрение начальника отдела  предложения  по вопросам своей деятельности;</w:t>
      </w:r>
    </w:p>
    <w:p w:rsidR="000F4BCC" w:rsidRPr="00DF7EAA" w:rsidRDefault="000F4BCC" w:rsidP="000F4B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представлять заключения по обращениям, заявлениям, жалобам налогоплательщиков;</w:t>
      </w:r>
    </w:p>
    <w:p w:rsidR="000F4BCC" w:rsidRPr="00DF7EAA" w:rsidRDefault="000F4BCC" w:rsidP="000F4B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взаимодействовать с отделами инспекции по вопросам, касающимся функциональных обязанностей государственного служащего;</w:t>
      </w:r>
    </w:p>
    <w:p w:rsidR="000F4BCC" w:rsidRPr="00DF7EAA" w:rsidRDefault="000F4BCC" w:rsidP="000F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взаимодействовать в установленном порядке с органами государственной власти, местного самоуправления, физическими лицами по вопросам, входящим в компетенцию отдела;</w:t>
      </w:r>
    </w:p>
    <w:p w:rsidR="000F4BCC" w:rsidRPr="00DF7EAA" w:rsidRDefault="000F4BCC" w:rsidP="000F4B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подготавливать</w:t>
      </w:r>
      <w:r w:rsidR="003F43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предоставлять 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отчетност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приказами УФНС по Приморскому краю и приказами Межрайонной </w:t>
      </w:r>
      <w:r w:rsidR="00DC5D4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</w:t>
      </w:r>
      <w:r w:rsidR="00DC5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C5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по Приморскому краю по  </w:t>
      </w:r>
      <w:r w:rsidR="00630811"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закрепленным налогам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73F3B" w:rsidRPr="00DF7EAA" w:rsidRDefault="00473F3B" w:rsidP="00473F3B">
      <w:pPr>
        <w:pStyle w:val="3"/>
        <w:tabs>
          <w:tab w:val="left" w:pos="0"/>
        </w:tabs>
        <w:spacing w:after="0"/>
        <w:ind w:left="0" w:firstLine="72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>разрабатывать прогнозно-аналитические данные по поступлению имущественных налогов</w:t>
      </w:r>
      <w:r w:rsidR="0053041C" w:rsidRPr="00DF7EAA">
        <w:rPr>
          <w:sz w:val="26"/>
          <w:szCs w:val="26"/>
        </w:rPr>
        <w:t xml:space="preserve"> с физических лиц,  земельного  налога  и налога добычу  полезных ископаемых с юридических лиц</w:t>
      </w:r>
      <w:proofErr w:type="gramStart"/>
      <w:r w:rsidR="0053041C" w:rsidRPr="00DF7EAA">
        <w:rPr>
          <w:sz w:val="26"/>
          <w:szCs w:val="26"/>
        </w:rPr>
        <w:t>.</w:t>
      </w:r>
      <w:r w:rsidRPr="00DF7EAA">
        <w:rPr>
          <w:sz w:val="26"/>
          <w:szCs w:val="26"/>
        </w:rPr>
        <w:t>;</w:t>
      </w:r>
      <w:proofErr w:type="gramEnd"/>
    </w:p>
    <w:p w:rsidR="00473F3B" w:rsidRPr="00DF7EAA" w:rsidRDefault="00473F3B" w:rsidP="00D83F3C">
      <w:pPr>
        <w:pStyle w:val="af3"/>
        <w:spacing w:after="0"/>
        <w:ind w:firstLine="540"/>
        <w:jc w:val="both"/>
        <w:rPr>
          <w:sz w:val="26"/>
          <w:szCs w:val="26"/>
        </w:rPr>
      </w:pPr>
      <w:r w:rsidRPr="00DF7EAA">
        <w:rPr>
          <w:sz w:val="26"/>
          <w:szCs w:val="26"/>
        </w:rPr>
        <w:t xml:space="preserve">осуществлять  </w:t>
      </w:r>
      <w:proofErr w:type="gramStart"/>
      <w:r w:rsidRPr="00DF7EAA">
        <w:rPr>
          <w:sz w:val="26"/>
          <w:szCs w:val="26"/>
        </w:rPr>
        <w:t>контроль за</w:t>
      </w:r>
      <w:proofErr w:type="gramEnd"/>
      <w:r w:rsidRPr="00DF7EAA">
        <w:rPr>
          <w:sz w:val="26"/>
          <w:szCs w:val="26"/>
        </w:rPr>
        <w:t xml:space="preserve"> формированием следующих информационных ресурсов:</w:t>
      </w:r>
    </w:p>
    <w:p w:rsidR="00473F3B" w:rsidRPr="00DF7EAA" w:rsidRDefault="00DC5D46" w:rsidP="00D83F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3F3B" w:rsidRPr="00DF7EAA">
        <w:rPr>
          <w:rFonts w:ascii="Times New Roman" w:hAnsi="Times New Roman" w:cs="Times New Roman"/>
          <w:sz w:val="26"/>
          <w:szCs w:val="26"/>
        </w:rPr>
        <w:t>сведения о физических лицах по фактам владения недвижимым имуществом, транспортными средствами и земельными участками;</w:t>
      </w:r>
    </w:p>
    <w:p w:rsidR="00473F3B" w:rsidRPr="00DF7EAA" w:rsidRDefault="00DC5D46" w:rsidP="00D83F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3F3B" w:rsidRPr="00DF7EAA">
        <w:rPr>
          <w:rFonts w:ascii="Times New Roman" w:hAnsi="Times New Roman" w:cs="Times New Roman"/>
          <w:sz w:val="26"/>
          <w:szCs w:val="26"/>
        </w:rPr>
        <w:t>объектов налогообложения для исчисления налога на имущество физических лиц, налога с имущества, переходящего в порядке наследования или дарения, транспортного и земельного налог</w:t>
      </w:r>
      <w:r w:rsidR="003F4374">
        <w:rPr>
          <w:rFonts w:ascii="Times New Roman" w:hAnsi="Times New Roman" w:cs="Times New Roman"/>
          <w:sz w:val="26"/>
          <w:szCs w:val="26"/>
        </w:rPr>
        <w:t>а</w:t>
      </w:r>
      <w:r w:rsidR="00473F3B" w:rsidRPr="00DF7EAA">
        <w:rPr>
          <w:rFonts w:ascii="Times New Roman" w:hAnsi="Times New Roman" w:cs="Times New Roman"/>
          <w:sz w:val="26"/>
          <w:szCs w:val="26"/>
        </w:rPr>
        <w:t>;</w:t>
      </w:r>
    </w:p>
    <w:p w:rsidR="00473F3B" w:rsidRPr="00DF7EAA" w:rsidRDefault="00473F3B" w:rsidP="00D83F3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взаимодействовать с правоохранительными и контролирующими органами  по усилению </w:t>
      </w:r>
      <w:proofErr w:type="gramStart"/>
      <w:r w:rsidRPr="00DF7EAA">
        <w:rPr>
          <w:rFonts w:ascii="Times New Roman" w:hAnsi="Times New Roman" w:cs="Times New Roman"/>
          <w:sz w:val="26"/>
          <w:szCs w:val="26"/>
        </w:rPr>
        <w:t>контроля  за</w:t>
      </w:r>
      <w:proofErr w:type="gramEnd"/>
      <w:r w:rsidRPr="00DF7EAA">
        <w:rPr>
          <w:rFonts w:ascii="Times New Roman" w:hAnsi="Times New Roman" w:cs="Times New Roman"/>
          <w:sz w:val="26"/>
          <w:szCs w:val="26"/>
        </w:rPr>
        <w:t xml:space="preserve"> соблюдением законодательства о налогах и других обязательных платежах в бюджетную систему;</w:t>
      </w:r>
    </w:p>
    <w:p w:rsidR="00473F3B" w:rsidRPr="00DF7EAA" w:rsidRDefault="00473F3B" w:rsidP="00D83F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ab/>
      </w:r>
      <w:r w:rsidRPr="00DF7EAA">
        <w:rPr>
          <w:rFonts w:ascii="Times New Roman" w:hAnsi="Times New Roman" w:cs="Times New Roman"/>
          <w:sz w:val="26"/>
          <w:szCs w:val="26"/>
        </w:rPr>
        <w:tab/>
      </w:r>
      <w:r w:rsidR="00D83F3C" w:rsidRPr="00DF7EAA">
        <w:rPr>
          <w:rFonts w:ascii="Times New Roman" w:hAnsi="Times New Roman" w:cs="Times New Roman"/>
          <w:sz w:val="26"/>
          <w:szCs w:val="26"/>
        </w:rPr>
        <w:t>п</w:t>
      </w:r>
      <w:r w:rsidRPr="00DF7EAA">
        <w:rPr>
          <w:rFonts w:ascii="Times New Roman" w:hAnsi="Times New Roman" w:cs="Times New Roman"/>
          <w:sz w:val="26"/>
          <w:szCs w:val="26"/>
        </w:rPr>
        <w:t>роводить   анализ финансово-хозяйственной деятельности налогоплательщиков;</w:t>
      </w:r>
    </w:p>
    <w:p w:rsidR="00473F3B" w:rsidRPr="00DF7EAA" w:rsidRDefault="0053041C" w:rsidP="00DC5D4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проводить </w:t>
      </w:r>
      <w:r w:rsidR="00473F3B" w:rsidRPr="00DF7EAA">
        <w:rPr>
          <w:rFonts w:ascii="Times New Roman" w:hAnsi="Times New Roman" w:cs="Times New Roman"/>
          <w:sz w:val="26"/>
          <w:szCs w:val="26"/>
        </w:rPr>
        <w:t xml:space="preserve"> контроль </w:t>
      </w:r>
      <w:r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473F3B" w:rsidRPr="00DF7EAA">
        <w:rPr>
          <w:rFonts w:ascii="Times New Roman" w:hAnsi="Times New Roman" w:cs="Times New Roman"/>
          <w:sz w:val="26"/>
          <w:szCs w:val="26"/>
        </w:rPr>
        <w:t>соответствия</w:t>
      </w:r>
      <w:r w:rsidRPr="00DF7EAA">
        <w:rPr>
          <w:rFonts w:ascii="Times New Roman" w:hAnsi="Times New Roman" w:cs="Times New Roman"/>
          <w:sz w:val="26"/>
          <w:szCs w:val="26"/>
        </w:rPr>
        <w:t xml:space="preserve"> данных </w:t>
      </w:r>
      <w:r w:rsidR="00473F3B" w:rsidRPr="00DF7EAA">
        <w:rPr>
          <w:rFonts w:ascii="Times New Roman" w:hAnsi="Times New Roman" w:cs="Times New Roman"/>
          <w:sz w:val="26"/>
          <w:szCs w:val="26"/>
        </w:rPr>
        <w:t xml:space="preserve"> содержащихся в налоговой декларации по </w:t>
      </w:r>
      <w:r w:rsidRPr="00DF7EAA">
        <w:rPr>
          <w:rFonts w:ascii="Times New Roman" w:hAnsi="Times New Roman" w:cs="Times New Roman"/>
          <w:sz w:val="26"/>
          <w:szCs w:val="26"/>
        </w:rPr>
        <w:t xml:space="preserve">земельному </w:t>
      </w:r>
      <w:r w:rsidR="00473F3B" w:rsidRPr="00DF7EAA">
        <w:rPr>
          <w:rFonts w:ascii="Times New Roman" w:hAnsi="Times New Roman" w:cs="Times New Roman"/>
          <w:sz w:val="26"/>
          <w:szCs w:val="26"/>
        </w:rPr>
        <w:t>налогу</w:t>
      </w:r>
      <w:r w:rsidRPr="00DF7EAA">
        <w:rPr>
          <w:rFonts w:ascii="Times New Roman" w:hAnsi="Times New Roman" w:cs="Times New Roman"/>
          <w:sz w:val="26"/>
          <w:szCs w:val="26"/>
        </w:rPr>
        <w:t>, в части объектов –</w:t>
      </w:r>
      <w:r w:rsidR="00473F3B" w:rsidRPr="00DF7EAA">
        <w:rPr>
          <w:rFonts w:ascii="Times New Roman" w:hAnsi="Times New Roman" w:cs="Times New Roman"/>
          <w:sz w:val="26"/>
          <w:szCs w:val="26"/>
        </w:rPr>
        <w:t xml:space="preserve"> информационно</w:t>
      </w:r>
      <w:r w:rsidRPr="00DF7EAA">
        <w:rPr>
          <w:rFonts w:ascii="Times New Roman" w:hAnsi="Times New Roman" w:cs="Times New Roman"/>
          <w:sz w:val="26"/>
          <w:szCs w:val="26"/>
        </w:rPr>
        <w:t xml:space="preserve">го </w:t>
      </w:r>
      <w:r w:rsidR="00473F3B" w:rsidRPr="00DF7EAA">
        <w:rPr>
          <w:rFonts w:ascii="Times New Roman" w:hAnsi="Times New Roman" w:cs="Times New Roman"/>
          <w:sz w:val="26"/>
          <w:szCs w:val="26"/>
        </w:rPr>
        <w:t>ресурс</w:t>
      </w:r>
      <w:r w:rsidRPr="00DF7EAA">
        <w:rPr>
          <w:rFonts w:ascii="Times New Roman" w:hAnsi="Times New Roman" w:cs="Times New Roman"/>
          <w:sz w:val="26"/>
          <w:szCs w:val="26"/>
        </w:rPr>
        <w:t>а</w:t>
      </w:r>
      <w:r w:rsidR="00473F3B" w:rsidRPr="00DF7EAA">
        <w:rPr>
          <w:rFonts w:ascii="Times New Roman" w:hAnsi="Times New Roman" w:cs="Times New Roman"/>
          <w:sz w:val="26"/>
          <w:szCs w:val="26"/>
        </w:rPr>
        <w:t xml:space="preserve">, в случае расхождений </w:t>
      </w:r>
      <w:r w:rsidRPr="00DF7EAA">
        <w:rPr>
          <w:rFonts w:ascii="Times New Roman" w:hAnsi="Times New Roman" w:cs="Times New Roman"/>
          <w:sz w:val="26"/>
          <w:szCs w:val="26"/>
        </w:rPr>
        <w:t>–</w:t>
      </w:r>
      <w:r w:rsidR="00473F3B" w:rsidRPr="00DF7EAA">
        <w:rPr>
          <w:rFonts w:ascii="Times New Roman" w:hAnsi="Times New Roman" w:cs="Times New Roman"/>
          <w:sz w:val="26"/>
          <w:szCs w:val="26"/>
        </w:rPr>
        <w:t xml:space="preserve"> выясн</w:t>
      </w:r>
      <w:r w:rsidRPr="00DF7EAA">
        <w:rPr>
          <w:rFonts w:ascii="Times New Roman" w:hAnsi="Times New Roman" w:cs="Times New Roman"/>
          <w:sz w:val="26"/>
          <w:szCs w:val="26"/>
        </w:rPr>
        <w:t xml:space="preserve">ять </w:t>
      </w:r>
      <w:r w:rsidR="00473F3B" w:rsidRPr="00DF7EAA">
        <w:rPr>
          <w:rFonts w:ascii="Times New Roman" w:hAnsi="Times New Roman" w:cs="Times New Roman"/>
          <w:sz w:val="26"/>
          <w:szCs w:val="26"/>
        </w:rPr>
        <w:t>причин</w:t>
      </w:r>
      <w:r w:rsidRPr="00DF7EAA">
        <w:rPr>
          <w:rFonts w:ascii="Times New Roman" w:hAnsi="Times New Roman" w:cs="Times New Roman"/>
          <w:sz w:val="26"/>
          <w:szCs w:val="26"/>
        </w:rPr>
        <w:t>ы</w:t>
      </w:r>
      <w:r w:rsidR="00473F3B" w:rsidRPr="00DF7EAA">
        <w:rPr>
          <w:rFonts w:ascii="Times New Roman" w:hAnsi="Times New Roman" w:cs="Times New Roman"/>
          <w:sz w:val="26"/>
          <w:szCs w:val="26"/>
        </w:rPr>
        <w:t>;</w:t>
      </w:r>
    </w:p>
    <w:p w:rsidR="00473F3B" w:rsidRPr="00DF7EAA" w:rsidRDefault="00473F3B" w:rsidP="00D83F3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ab/>
        <w:t xml:space="preserve"> использова</w:t>
      </w:r>
      <w:r w:rsidR="0053041C" w:rsidRPr="00DF7EAA">
        <w:rPr>
          <w:rFonts w:ascii="Times New Roman" w:hAnsi="Times New Roman" w:cs="Times New Roman"/>
          <w:sz w:val="26"/>
          <w:szCs w:val="26"/>
        </w:rPr>
        <w:t xml:space="preserve">ть </w:t>
      </w:r>
      <w:r w:rsidRPr="00DF7EAA">
        <w:rPr>
          <w:rFonts w:ascii="Times New Roman" w:hAnsi="Times New Roman" w:cs="Times New Roman"/>
          <w:sz w:val="26"/>
          <w:szCs w:val="26"/>
        </w:rPr>
        <w:t>удаленн</w:t>
      </w:r>
      <w:r w:rsidR="0053041C" w:rsidRPr="00DF7EAA">
        <w:rPr>
          <w:rFonts w:ascii="Times New Roman" w:hAnsi="Times New Roman" w:cs="Times New Roman"/>
          <w:sz w:val="26"/>
          <w:szCs w:val="26"/>
        </w:rPr>
        <w:t xml:space="preserve">ый </w:t>
      </w:r>
      <w:r w:rsidRPr="00DF7EAA">
        <w:rPr>
          <w:rFonts w:ascii="Times New Roman" w:hAnsi="Times New Roman" w:cs="Times New Roman"/>
          <w:sz w:val="26"/>
          <w:szCs w:val="26"/>
        </w:rPr>
        <w:t>доступ</w:t>
      </w:r>
      <w:r w:rsidR="0053041C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sz w:val="26"/>
          <w:szCs w:val="26"/>
        </w:rPr>
        <w:t>к федеральным информационным ресурсам;</w:t>
      </w:r>
      <w:r w:rsidRPr="00DF7EAA">
        <w:rPr>
          <w:rFonts w:ascii="Times New Roman" w:hAnsi="Times New Roman" w:cs="Times New Roman"/>
          <w:sz w:val="26"/>
          <w:szCs w:val="26"/>
        </w:rPr>
        <w:br/>
        <w:t xml:space="preserve">            </w:t>
      </w:r>
      <w:r w:rsidR="0053041C" w:rsidRPr="00DF7EAA">
        <w:rPr>
          <w:rFonts w:ascii="Times New Roman" w:hAnsi="Times New Roman" w:cs="Times New Roman"/>
          <w:sz w:val="26"/>
          <w:szCs w:val="26"/>
        </w:rPr>
        <w:t xml:space="preserve"> готовить </w:t>
      </w:r>
      <w:r w:rsidRPr="00DF7EAA">
        <w:rPr>
          <w:rFonts w:ascii="Times New Roman" w:hAnsi="Times New Roman" w:cs="Times New Roman"/>
          <w:sz w:val="26"/>
          <w:szCs w:val="26"/>
        </w:rPr>
        <w:t>ответ</w:t>
      </w:r>
      <w:r w:rsidR="0053041C" w:rsidRPr="00DF7EAA">
        <w:rPr>
          <w:rFonts w:ascii="Times New Roman" w:hAnsi="Times New Roman" w:cs="Times New Roman"/>
          <w:sz w:val="26"/>
          <w:szCs w:val="26"/>
        </w:rPr>
        <w:t xml:space="preserve">ы </w:t>
      </w:r>
      <w:r w:rsidRPr="00DF7EAA">
        <w:rPr>
          <w:rFonts w:ascii="Times New Roman" w:hAnsi="Times New Roman" w:cs="Times New Roman"/>
          <w:sz w:val="26"/>
          <w:szCs w:val="26"/>
        </w:rPr>
        <w:t>на запросы граждан по исчислению имущественных налогов</w:t>
      </w:r>
      <w:r w:rsidR="0053041C" w:rsidRPr="00DF7EAA">
        <w:rPr>
          <w:rFonts w:ascii="Times New Roman" w:hAnsi="Times New Roman" w:cs="Times New Roman"/>
          <w:sz w:val="26"/>
          <w:szCs w:val="26"/>
        </w:rPr>
        <w:t xml:space="preserve"> физических лиц</w:t>
      </w:r>
      <w:r w:rsidRPr="00DF7EAA">
        <w:rPr>
          <w:rFonts w:ascii="Times New Roman" w:hAnsi="Times New Roman" w:cs="Times New Roman"/>
          <w:sz w:val="26"/>
          <w:szCs w:val="26"/>
        </w:rPr>
        <w:t>;</w:t>
      </w:r>
    </w:p>
    <w:p w:rsidR="00473F3B" w:rsidRPr="00DF7EAA" w:rsidRDefault="00473F3B" w:rsidP="00362D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D83F3C" w:rsidRPr="00DF7EAA">
        <w:rPr>
          <w:rFonts w:ascii="Times New Roman" w:hAnsi="Times New Roman" w:cs="Times New Roman"/>
          <w:sz w:val="26"/>
          <w:szCs w:val="26"/>
        </w:rPr>
        <w:t xml:space="preserve"> принимать </w:t>
      </w:r>
      <w:r w:rsidRPr="00DF7EAA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D83F3C" w:rsidRPr="00DF7EAA">
        <w:rPr>
          <w:rFonts w:ascii="Times New Roman" w:hAnsi="Times New Roman" w:cs="Times New Roman"/>
          <w:sz w:val="26"/>
          <w:szCs w:val="26"/>
        </w:rPr>
        <w:t xml:space="preserve">я </w:t>
      </w:r>
      <w:r w:rsidRPr="00DF7EAA">
        <w:rPr>
          <w:rFonts w:ascii="Times New Roman" w:hAnsi="Times New Roman" w:cs="Times New Roman"/>
          <w:sz w:val="26"/>
          <w:szCs w:val="26"/>
        </w:rPr>
        <w:t xml:space="preserve">  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473F3B" w:rsidRPr="00DF7EAA" w:rsidRDefault="00473F3B" w:rsidP="00362D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 выпол</w:t>
      </w:r>
      <w:r w:rsidR="00EA3BBE" w:rsidRPr="00DF7EAA">
        <w:rPr>
          <w:rFonts w:ascii="Times New Roman" w:hAnsi="Times New Roman" w:cs="Times New Roman"/>
          <w:sz w:val="26"/>
          <w:szCs w:val="26"/>
        </w:rPr>
        <w:t xml:space="preserve">нять </w:t>
      </w:r>
      <w:r w:rsidRPr="00DF7EAA">
        <w:rPr>
          <w:rFonts w:ascii="Times New Roman" w:hAnsi="Times New Roman" w:cs="Times New Roman"/>
          <w:sz w:val="26"/>
          <w:szCs w:val="26"/>
        </w:rPr>
        <w:t xml:space="preserve"> ины</w:t>
      </w:r>
      <w:r w:rsidR="00EA3BBE" w:rsidRPr="00DF7EAA">
        <w:rPr>
          <w:rFonts w:ascii="Times New Roman" w:hAnsi="Times New Roman" w:cs="Times New Roman"/>
          <w:sz w:val="26"/>
          <w:szCs w:val="26"/>
        </w:rPr>
        <w:t xml:space="preserve">е </w:t>
      </w:r>
      <w:r w:rsidRPr="00DF7EAA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EA3BBE" w:rsidRPr="00DF7EAA">
        <w:rPr>
          <w:rFonts w:ascii="Times New Roman" w:hAnsi="Times New Roman" w:cs="Times New Roman"/>
          <w:sz w:val="26"/>
          <w:szCs w:val="26"/>
        </w:rPr>
        <w:t xml:space="preserve">я </w:t>
      </w:r>
      <w:r w:rsidRPr="00DF7EAA">
        <w:rPr>
          <w:rFonts w:ascii="Times New Roman" w:hAnsi="Times New Roman" w:cs="Times New Roman"/>
          <w:sz w:val="26"/>
          <w:szCs w:val="26"/>
        </w:rPr>
        <w:t xml:space="preserve">  в рамках компетенции отдела.</w:t>
      </w:r>
      <w:r w:rsidRPr="00DF7EAA">
        <w:rPr>
          <w:rFonts w:ascii="Times New Roman" w:hAnsi="Times New Roman" w:cs="Times New Roman"/>
          <w:sz w:val="26"/>
          <w:szCs w:val="26"/>
        </w:rPr>
        <w:tab/>
      </w:r>
    </w:p>
    <w:p w:rsidR="00681090" w:rsidRPr="00DF7EAA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15071C" w:rsidRPr="00DF7EAA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1572F" w:rsidRPr="00DF7EAA">
        <w:rPr>
          <w:rFonts w:ascii="Times New Roman" w:hAnsi="Times New Roman" w:cs="Times New Roman"/>
          <w:sz w:val="26"/>
          <w:szCs w:val="26"/>
        </w:rPr>
        <w:t xml:space="preserve"> имеет право:</w:t>
      </w:r>
      <w:r w:rsidR="00FD6110" w:rsidRPr="00DF7E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A15EC7" w:rsidRPr="00DF7EAA" w:rsidRDefault="00A15EC7" w:rsidP="00A15EC7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защиту сведений о гражданском служащем;</w:t>
      </w:r>
    </w:p>
    <w:p w:rsidR="00A15EC7" w:rsidRPr="00DF7EAA" w:rsidRDefault="00A15EC7" w:rsidP="00A15EC7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        должностной рост на конкурсной основе;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дополнительное профессиональное образование; 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членство в профессиональном союзе;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рассмотрение индивидуальных служебных споров;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проведение по его заявлению служебной проверки;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медицинское страхование; </w:t>
      </w:r>
    </w:p>
    <w:p w:rsidR="00A15EC7" w:rsidRPr="00DF7EAA" w:rsidRDefault="008B1E0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A15EC7" w:rsidRPr="00DF7EAA">
          <w:rPr>
            <w:rFonts w:ascii="Times New Roman" w:hAnsi="Times New Roman" w:cs="Times New Roman"/>
            <w:sz w:val="26"/>
            <w:szCs w:val="26"/>
          </w:rPr>
          <w:t>государственную защиту</w:t>
        </w:r>
      </w:hyperlink>
      <w:r w:rsidR="00A15EC7" w:rsidRPr="00DF7EAA">
        <w:rPr>
          <w:rFonts w:ascii="Times New Roman" w:hAnsi="Times New Roman" w:cs="Times New Roman"/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государственное пенсионное обеспечение;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выполнение  иной оплачиваемой работы, с предварительным уведомлением представителя нанимателя, если это не повлечет за собой конфликт интересов;</w:t>
      </w:r>
    </w:p>
    <w:p w:rsidR="00A15EC7" w:rsidRPr="00DF7EAA" w:rsidRDefault="00A15EC7" w:rsidP="00A15E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а также:              </w:t>
      </w:r>
    </w:p>
    <w:p w:rsidR="00A15EC7" w:rsidRPr="00DF7EAA" w:rsidRDefault="00A15EC7" w:rsidP="00A15EC7">
      <w:pPr>
        <w:spacing w:before="100" w:before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lastRenderedPageBreak/>
        <w:t xml:space="preserve">        имеет право на предоставление удаленного доступа к федеральным информационным ресурсам, сопровождаемым МИ ФНС России по ЦОД, а также  удаленного доступа к базам иных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уровня.              </w:t>
      </w:r>
    </w:p>
    <w:p w:rsidR="00A15EC7" w:rsidRPr="00DF7EAA" w:rsidRDefault="00FE70C4" w:rsidP="00DC5D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10</w:t>
      </w:r>
      <w:r w:rsidR="003B7A81" w:rsidRPr="00DF7EA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B77DEB" w:rsidRPr="00DF7EAA">
        <w:rPr>
          <w:rFonts w:ascii="Times New Roman" w:hAnsi="Times New Roman" w:cs="Times New Roman"/>
          <w:sz w:val="26"/>
          <w:szCs w:val="26"/>
        </w:rPr>
        <w:t>Г</w:t>
      </w:r>
      <w:r w:rsidR="00444F0E" w:rsidRPr="00DF7EAA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3B7A81" w:rsidRPr="00DF7EAA">
        <w:rPr>
          <w:rFonts w:ascii="Times New Roman" w:hAnsi="Times New Roman" w:cs="Times New Roman"/>
          <w:sz w:val="26"/>
          <w:szCs w:val="26"/>
        </w:rPr>
        <w:t xml:space="preserve">осуществляет иные права </w:t>
      </w:r>
      <w:r w:rsidR="00A15EC7" w:rsidRPr="00DF7EAA">
        <w:rPr>
          <w:rFonts w:ascii="Times New Roman" w:hAnsi="Times New Roman" w:cs="Times New Roman"/>
          <w:color w:val="000000"/>
          <w:sz w:val="26"/>
          <w:szCs w:val="26"/>
        </w:rPr>
        <w:t xml:space="preserve">и исполняет иные обязанности, предусмотренные законодательством Российской Федерации, </w:t>
      </w:r>
      <w:hyperlink r:id="rId13" w:history="1">
        <w:r w:rsidR="00A15EC7" w:rsidRPr="00DF7EAA">
          <w:rPr>
            <w:rFonts w:ascii="Times New Roman" w:hAnsi="Times New Roman" w:cs="Times New Roman"/>
            <w:color w:val="000000"/>
            <w:sz w:val="26"/>
            <w:szCs w:val="26"/>
          </w:rPr>
          <w:t>Положением</w:t>
        </w:r>
      </w:hyperlink>
      <w:r w:rsidR="00A15EC7" w:rsidRPr="00DF7EAA">
        <w:rPr>
          <w:rFonts w:ascii="Times New Roman" w:hAnsi="Times New Roman" w:cs="Times New Roman"/>
          <w:color w:val="000000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 </w:t>
      </w:r>
      <w:smartTag w:uri="urn:schemas-microsoft-com:office:smarttags" w:element="metricconverter">
        <w:smartTagPr>
          <w:attr w:name="ProductID" w:val="2004 г"/>
        </w:smartTagPr>
        <w:r w:rsidR="00A15EC7" w:rsidRPr="00DF7EAA">
          <w:rPr>
            <w:rFonts w:ascii="Times New Roman" w:hAnsi="Times New Roman" w:cs="Times New Roman"/>
            <w:color w:val="000000"/>
            <w:sz w:val="26"/>
            <w:szCs w:val="26"/>
          </w:rPr>
          <w:t>2004 г</w:t>
        </w:r>
      </w:smartTag>
      <w:r w:rsidR="00A15EC7" w:rsidRPr="00DF7EAA">
        <w:rPr>
          <w:rFonts w:ascii="Times New Roman" w:hAnsi="Times New Roman" w:cs="Times New Roman"/>
          <w:color w:val="000000"/>
          <w:sz w:val="26"/>
          <w:szCs w:val="26"/>
        </w:rPr>
        <w:t>. N 506 «Об утверждении Положения о Федеральной налоговой службе» (Собрание законодательства Российской Федерации, 2004, №40, ст.3961;</w:t>
      </w:r>
      <w:proofErr w:type="gramEnd"/>
      <w:r w:rsidR="00A15EC7" w:rsidRPr="00DF7E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15EC7" w:rsidRPr="00DF7EAA">
        <w:rPr>
          <w:rFonts w:ascii="Times New Roman" w:hAnsi="Times New Roman" w:cs="Times New Roman"/>
          <w:color w:val="000000"/>
          <w:sz w:val="26"/>
          <w:szCs w:val="26"/>
        </w:rPr>
        <w:t>2017, №15 (ч.1), ст.2194), приказами (распоряжениями) ФНС России, приказами УФНС России по Приморскому краю, приказами Инспекции, Положением о Межрайонной ИФНС России № 7 по Приморскому краю, утвержденным  руководителем УФНС России по Приморскому краю  10.07.2015,</w:t>
      </w:r>
      <w:r w:rsidR="00A15EC7" w:rsidRPr="00DF7EAA">
        <w:rPr>
          <w:rFonts w:ascii="Times New Roman" w:hAnsi="Times New Roman" w:cs="Times New Roman"/>
          <w:sz w:val="26"/>
          <w:szCs w:val="26"/>
        </w:rPr>
        <w:t xml:space="preserve"> положением об отделе камеральных  проверок, утвержденным начальником инспекции 04.07.2017,</w:t>
      </w:r>
      <w:r w:rsidR="00A15EC7" w:rsidRPr="00DF7EAA">
        <w:rPr>
          <w:rFonts w:ascii="Times New Roman" w:hAnsi="Times New Roman" w:cs="Times New Roman"/>
          <w:color w:val="000000"/>
          <w:sz w:val="26"/>
          <w:szCs w:val="26"/>
        </w:rPr>
        <w:t xml:space="preserve"> поручениями руководства УФНС России по Приморскому краю  и  инспекции.</w:t>
      </w:r>
      <w:r w:rsidR="00A15EC7" w:rsidRPr="00DF7EAA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End"/>
    </w:p>
    <w:p w:rsidR="003B7A81" w:rsidRPr="00DF7EAA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11</w:t>
      </w:r>
      <w:r w:rsidR="003B7A81" w:rsidRPr="00DF7EAA">
        <w:rPr>
          <w:rFonts w:ascii="Times New Roman" w:hAnsi="Times New Roman" w:cs="Times New Roman"/>
          <w:sz w:val="26"/>
          <w:szCs w:val="26"/>
        </w:rPr>
        <w:t>.</w:t>
      </w:r>
      <w:r w:rsidR="003314B0" w:rsidRPr="00DF7EAA">
        <w:rPr>
          <w:rFonts w:ascii="Times New Roman" w:hAnsi="Times New Roman" w:cs="Times New Roman"/>
          <w:sz w:val="26"/>
          <w:szCs w:val="26"/>
        </w:rPr>
        <w:t> </w:t>
      </w:r>
      <w:r w:rsidR="00B77DEB" w:rsidRPr="00DF7EAA">
        <w:rPr>
          <w:rFonts w:ascii="Times New Roman" w:hAnsi="Times New Roman" w:cs="Times New Roman"/>
          <w:sz w:val="26"/>
          <w:szCs w:val="26"/>
        </w:rPr>
        <w:t>Г</w:t>
      </w:r>
      <w:r w:rsidR="00444F0E" w:rsidRPr="00DF7EAA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3B7A81" w:rsidRPr="00DF7EAA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DEB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IV.</w:t>
      </w:r>
      <w:r w:rsidR="00CC56D9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444F0E" w:rsidRPr="00DF7EAA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1256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</w:t>
      </w: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 xml:space="preserve"> управленческие и иные решения</w:t>
      </w:r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444F0E" w:rsidRPr="00DF7EA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DF7EAA">
        <w:rPr>
          <w:rFonts w:ascii="Times New Roman" w:hAnsi="Times New Roman" w:cs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принимать участие в рассмотрении, протокола, акта, служебной записки, письма, отчета, плана, доклада и т.д.;</w:t>
      </w:r>
      <w:proofErr w:type="gramEnd"/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составлять заключение о соответствии представленных документов требованиям законодательства, их достоверности и полноты;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осуществлять проверку документов и при необходимости возвращать их на доработку;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принимать решения о соответствии представленных требованиям законодательства, их достоверности и полноты;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иные решения.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1E3469" w:rsidRPr="00DF7EAA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DF7EAA">
        <w:rPr>
          <w:rFonts w:ascii="Times New Roman" w:hAnsi="Times New Roman" w:cs="Times New Roman"/>
          <w:sz w:val="26"/>
          <w:szCs w:val="26"/>
        </w:rPr>
        <w:t xml:space="preserve">обязан самостоятельно принимать решения по вопросам: </w:t>
      </w:r>
    </w:p>
    <w:p w:rsidR="00FF7DB4" w:rsidRPr="00DF7EAA" w:rsidRDefault="00FF7DB4" w:rsidP="00FF7D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проведения камеральных налоговых проверок  расчетов по  закрепленным налогам; </w:t>
      </w:r>
    </w:p>
    <w:p w:rsidR="00FF7DB4" w:rsidRPr="00DF7EAA" w:rsidRDefault="00FF7DB4" w:rsidP="00FF7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проведения анализа представленной налогоплательщиками налоговой отчетности;</w:t>
      </w:r>
    </w:p>
    <w:p w:rsidR="00FF7DB4" w:rsidRPr="00DF7EAA" w:rsidRDefault="00FF7DB4" w:rsidP="00FF7D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проведения проверок  исполнения требований соответствующего законодательства, соответствующих писем и указаний и др.;</w:t>
      </w:r>
    </w:p>
    <w:p w:rsidR="00FF7DB4" w:rsidRPr="00DF7EAA" w:rsidRDefault="00FF7DB4" w:rsidP="00FF7D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принимать  решения  по актам камеральных налоговых проверок.</w:t>
      </w:r>
    </w:p>
    <w:p w:rsidR="00FF7DB4" w:rsidRPr="00DF7EAA" w:rsidRDefault="00FF7DB4" w:rsidP="00FF7DB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отказывать в приеме документов, оформленных с нарушением установленного порядка;</w:t>
      </w:r>
    </w:p>
    <w:p w:rsidR="00FF7DB4" w:rsidRPr="00DF7EAA" w:rsidRDefault="00FF7DB4" w:rsidP="00FF7DB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осуществлять проверку документов, запрашивать дополнительную информацию необходимую для осуществления проверки;</w:t>
      </w:r>
    </w:p>
    <w:p w:rsidR="00FF7DB4" w:rsidRPr="00DF7EAA" w:rsidRDefault="00FF7DB4" w:rsidP="00FF7DB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исполнять соответствующий документ;</w:t>
      </w:r>
    </w:p>
    <w:p w:rsidR="00FF7DB4" w:rsidRPr="00DF7EAA" w:rsidRDefault="00FF7DB4" w:rsidP="00FF7DB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иные решения.</w:t>
      </w:r>
    </w:p>
    <w:p w:rsidR="009C112F" w:rsidRPr="00DF7EAA" w:rsidRDefault="009C112F" w:rsidP="00FF7DB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E3469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1E3469" w:rsidRPr="00DF7EAA">
        <w:rPr>
          <w:rFonts w:ascii="Times New Roman" w:hAnsi="Times New Roman" w:cs="Times New Roman"/>
          <w:b/>
          <w:sz w:val="26"/>
          <w:szCs w:val="26"/>
        </w:rPr>
        <w:t>государственный налоговый</w:t>
      </w:r>
    </w:p>
    <w:p w:rsidR="009C112F" w:rsidRPr="00DF7EAA" w:rsidRDefault="001E346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 xml:space="preserve"> инспектор</w:t>
      </w:r>
      <w:r w:rsidR="009C112F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DF7EAA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</w:p>
    <w:p w:rsidR="001E3469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 xml:space="preserve"> нормативных правовых актов и</w:t>
      </w:r>
      <w:r w:rsidR="006618E5" w:rsidRPr="00DF7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(или) </w:t>
      </w: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112F" w:rsidRPr="00DF7EAA" w:rsidRDefault="007A7062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14</w:t>
      </w:r>
      <w:r w:rsidR="003B7A81" w:rsidRPr="00DF7EAA">
        <w:rPr>
          <w:rFonts w:ascii="Times New Roman" w:hAnsi="Times New Roman" w:cs="Times New Roman"/>
          <w:sz w:val="26"/>
          <w:szCs w:val="26"/>
        </w:rPr>
        <w:t>. </w:t>
      </w:r>
      <w:r w:rsidR="00784517" w:rsidRPr="00DF7EAA">
        <w:rPr>
          <w:rFonts w:ascii="Times New Roman" w:hAnsi="Times New Roman" w:cs="Times New Roman"/>
          <w:sz w:val="26"/>
          <w:szCs w:val="26"/>
        </w:rPr>
        <w:t>Г</w:t>
      </w:r>
      <w:r w:rsidR="001E3469" w:rsidRPr="00DF7EAA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3B7A81" w:rsidRPr="00DF7EAA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6618E5" w:rsidRPr="00DF7E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1F2B" w:rsidRPr="00DF7EAA" w:rsidRDefault="00A01F2B" w:rsidP="00A01F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заключений по жалобам, заявлениям и обращениям налогоплательщиков;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15. </w:t>
      </w:r>
      <w:r w:rsidR="00784517" w:rsidRPr="00DF7EAA">
        <w:rPr>
          <w:rFonts w:ascii="Times New Roman" w:hAnsi="Times New Roman" w:cs="Times New Roman"/>
          <w:sz w:val="26"/>
          <w:szCs w:val="26"/>
        </w:rPr>
        <w:t>Г</w:t>
      </w:r>
      <w:r w:rsidR="001E3469" w:rsidRPr="00DF7EAA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Pr="00DF7EAA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положений об отделе и </w:t>
      </w:r>
      <w:r w:rsidR="00A01F2B" w:rsidRPr="00DF7EAA">
        <w:rPr>
          <w:rFonts w:ascii="Times New Roman" w:hAnsi="Times New Roman" w:cs="Times New Roman"/>
          <w:sz w:val="26"/>
          <w:szCs w:val="26"/>
        </w:rPr>
        <w:t>инспекции</w:t>
      </w:r>
      <w:r w:rsidRPr="00DF7EAA">
        <w:rPr>
          <w:rFonts w:ascii="Times New Roman" w:hAnsi="Times New Roman" w:cs="Times New Roman"/>
          <w:sz w:val="26"/>
          <w:szCs w:val="26"/>
        </w:rPr>
        <w:t>;</w:t>
      </w: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A458A1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иных актов по поручению руководства управления.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70CA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Сроки и процедуры подготовки, рассмотрения проектов </w:t>
      </w:r>
      <w:r w:rsidR="00D270CA" w:rsidRPr="00DF7EAA">
        <w:rPr>
          <w:rFonts w:ascii="Times New Roman" w:hAnsi="Times New Roman" w:cs="Times New Roman"/>
          <w:b/>
          <w:sz w:val="26"/>
          <w:szCs w:val="26"/>
        </w:rPr>
        <w:br/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769A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1E3469" w:rsidRPr="00DF7EAA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DF7EAA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DF7E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1</w:t>
      </w:r>
      <w:r w:rsidR="007A7062" w:rsidRPr="00DF7EAA">
        <w:rPr>
          <w:rFonts w:ascii="Times New Roman" w:hAnsi="Times New Roman" w:cs="Times New Roman"/>
          <w:sz w:val="26"/>
          <w:szCs w:val="26"/>
        </w:rPr>
        <w:t>7</w:t>
      </w:r>
      <w:r w:rsidRPr="00DF7EA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DF7EAA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784517" w:rsidRPr="00DF7EAA">
        <w:rPr>
          <w:rFonts w:ascii="Times New Roman" w:hAnsi="Times New Roman" w:cs="Times New Roman"/>
          <w:sz w:val="26"/>
          <w:szCs w:val="26"/>
        </w:rPr>
        <w:t>государственного налогового</w:t>
      </w:r>
      <w:r w:rsidR="001E3469" w:rsidRPr="00DF7EAA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84517" w:rsidRPr="00DF7EAA">
        <w:rPr>
          <w:rFonts w:ascii="Times New Roman" w:hAnsi="Times New Roman" w:cs="Times New Roman"/>
          <w:sz w:val="26"/>
          <w:szCs w:val="26"/>
        </w:rPr>
        <w:t>а</w:t>
      </w:r>
      <w:r w:rsidR="001E3469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DF7EAA">
        <w:rPr>
          <w:rFonts w:ascii="Times New Roman" w:hAnsi="Times New Roman" w:cs="Times New Roman"/>
          <w:sz w:val="26"/>
          <w:szCs w:val="26"/>
        </w:rPr>
        <w:t>.08.</w:t>
      </w:r>
      <w:r w:rsidRPr="00DF7EAA">
        <w:rPr>
          <w:rFonts w:ascii="Times New Roman" w:hAnsi="Times New Roman" w:cs="Times New Roman"/>
          <w:sz w:val="26"/>
          <w:szCs w:val="26"/>
        </w:rPr>
        <w:t>2002 №</w:t>
      </w:r>
      <w:r w:rsidR="00E6275C" w:rsidRPr="00DF7EAA">
        <w:rPr>
          <w:rFonts w:ascii="Times New Roman" w:hAnsi="Times New Roman" w:cs="Times New Roman"/>
          <w:sz w:val="26"/>
          <w:szCs w:val="26"/>
        </w:rPr>
        <w:t> </w:t>
      </w:r>
      <w:r w:rsidRPr="00DF7EAA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DF7EAA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DF7EAA">
        <w:rPr>
          <w:rFonts w:ascii="Times New Roman" w:hAnsi="Times New Roman" w:cs="Times New Roman"/>
          <w:sz w:val="26"/>
          <w:szCs w:val="26"/>
        </w:rPr>
        <w:t>№</w:t>
      </w:r>
      <w:r w:rsidR="007D402F" w:rsidRPr="00DF7EAA">
        <w:rPr>
          <w:rFonts w:ascii="Times New Roman" w:hAnsi="Times New Roman" w:cs="Times New Roman"/>
          <w:sz w:val="26"/>
          <w:szCs w:val="26"/>
        </w:rPr>
        <w:t xml:space="preserve"> 33, ст. 3196</w:t>
      </w:r>
      <w:proofErr w:type="gramEnd"/>
      <w:r w:rsidR="007D402F" w:rsidRPr="00DF7EAA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7D402F" w:rsidRPr="00DF7EAA">
        <w:rPr>
          <w:rFonts w:ascii="Times New Roman" w:hAnsi="Times New Roman" w:cs="Times New Roman"/>
          <w:sz w:val="26"/>
          <w:szCs w:val="26"/>
        </w:rPr>
        <w:t xml:space="preserve">2009, </w:t>
      </w:r>
      <w:r w:rsidR="0059423D" w:rsidRPr="00DF7EAA">
        <w:rPr>
          <w:rFonts w:ascii="Times New Roman" w:hAnsi="Times New Roman" w:cs="Times New Roman"/>
          <w:sz w:val="26"/>
          <w:szCs w:val="26"/>
        </w:rPr>
        <w:t>№</w:t>
      </w:r>
      <w:r w:rsidR="007D402F" w:rsidRPr="00DF7EAA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DF7EAA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DF7EAA">
        <w:rPr>
          <w:rFonts w:ascii="Times New Roman" w:hAnsi="Times New Roman" w:cs="Times New Roman"/>
          <w:sz w:val="26"/>
          <w:szCs w:val="26"/>
        </w:rPr>
        <w:t>.07.</w:t>
      </w:r>
      <w:r w:rsidRPr="00DF7EAA">
        <w:rPr>
          <w:rFonts w:ascii="Times New Roman" w:hAnsi="Times New Roman" w:cs="Times New Roman"/>
          <w:sz w:val="26"/>
          <w:szCs w:val="26"/>
        </w:rPr>
        <w:t>2004 №</w:t>
      </w:r>
      <w:r w:rsidR="00E6275C" w:rsidRPr="00DF7EAA">
        <w:rPr>
          <w:rFonts w:ascii="Times New Roman" w:hAnsi="Times New Roman" w:cs="Times New Roman"/>
          <w:sz w:val="26"/>
          <w:szCs w:val="26"/>
        </w:rPr>
        <w:t> </w:t>
      </w:r>
      <w:r w:rsidRPr="00DF7EAA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18. </w:t>
      </w:r>
      <w:r w:rsidR="00A01F2B" w:rsidRPr="00DF7EAA">
        <w:rPr>
          <w:rFonts w:ascii="Times New Roman" w:hAnsi="Times New Roman" w:cs="Times New Roman"/>
          <w:sz w:val="26"/>
          <w:szCs w:val="26"/>
        </w:rPr>
        <w:t>Г</w:t>
      </w:r>
      <w:r w:rsidR="001E3469" w:rsidRPr="00DF7EAA">
        <w:rPr>
          <w:rFonts w:ascii="Times New Roman" w:hAnsi="Times New Roman" w:cs="Times New Roman"/>
          <w:sz w:val="26"/>
          <w:szCs w:val="26"/>
        </w:rPr>
        <w:t>осударственны</w:t>
      </w:r>
      <w:r w:rsidR="00A01F2B" w:rsidRPr="00DF7EAA">
        <w:rPr>
          <w:rFonts w:ascii="Times New Roman" w:hAnsi="Times New Roman" w:cs="Times New Roman"/>
          <w:sz w:val="26"/>
          <w:szCs w:val="26"/>
        </w:rPr>
        <w:t xml:space="preserve">й </w:t>
      </w:r>
      <w:r w:rsidR="001E3469" w:rsidRPr="00DF7EAA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A01F2B" w:rsidRPr="00DF7EAA">
        <w:rPr>
          <w:rFonts w:ascii="Times New Roman" w:hAnsi="Times New Roman" w:cs="Times New Roman"/>
          <w:sz w:val="26"/>
          <w:szCs w:val="26"/>
        </w:rPr>
        <w:t xml:space="preserve">й </w:t>
      </w:r>
      <w:r w:rsidR="001E3469" w:rsidRPr="00DF7EAA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A01F2B" w:rsidRPr="00DF7EAA">
        <w:rPr>
          <w:rFonts w:ascii="Times New Roman" w:hAnsi="Times New Roman" w:cs="Times New Roman"/>
          <w:sz w:val="26"/>
          <w:szCs w:val="26"/>
        </w:rPr>
        <w:t xml:space="preserve"> </w:t>
      </w:r>
      <w:r w:rsidR="00A01F2B" w:rsidRPr="00DF7EA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A01F2B" w:rsidRPr="00DF7EAA">
        <w:rPr>
          <w:rFonts w:ascii="Times New Roman" w:hAnsi="Times New Roman" w:cs="Times New Roman"/>
          <w:sz w:val="26"/>
          <w:szCs w:val="26"/>
        </w:rPr>
        <w:t>принимает участие в оказании следующих видов государственных услуг, осуществляемых инспекцией</w:t>
      </w:r>
      <w:r w:rsidR="00DC5D46">
        <w:rPr>
          <w:rFonts w:ascii="Times New Roman" w:hAnsi="Times New Roman" w:cs="Times New Roman"/>
          <w:sz w:val="26"/>
          <w:szCs w:val="26"/>
        </w:rPr>
        <w:t>;</w:t>
      </w:r>
    </w:p>
    <w:p w:rsidR="00A01F2B" w:rsidRPr="00DF7EAA" w:rsidRDefault="00A01F2B" w:rsidP="00A01F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бесплатному информированию (в том числе в письменной форме) налогоплательщиков, плательщиков сборов и налоговых агентов о действующих налогах </w:t>
      </w:r>
      <w:r w:rsidRPr="00DF7EAA">
        <w:rPr>
          <w:rFonts w:ascii="Times New Roman" w:hAnsi="Times New Roman" w:cs="Times New Roman"/>
          <w:sz w:val="26"/>
          <w:szCs w:val="26"/>
        </w:rPr>
        <w:lastRenderedPageBreak/>
        <w:t xml:space="preserve">и сборах, законодательстве о налогах и сборах и принятых в соответствии с ним нормативных правовых актов,  </w:t>
      </w:r>
      <w:r w:rsidRPr="00DF7EAA">
        <w:rPr>
          <w:rFonts w:ascii="Times New Roman" w:eastAsia="Calibri" w:hAnsi="Times New Roman" w:cs="Times New Roman"/>
          <w:sz w:val="26"/>
          <w:szCs w:val="26"/>
        </w:rPr>
        <w:t>правах и обязанностях налогоплательщиков, полномочий налоговых органов и их должностных лиц,</w:t>
      </w:r>
      <w:r w:rsidRPr="00DF7EAA">
        <w:rPr>
          <w:rFonts w:ascii="Times New Roman" w:hAnsi="Times New Roman" w:cs="Times New Roman"/>
          <w:sz w:val="26"/>
          <w:szCs w:val="26"/>
        </w:rPr>
        <w:t xml:space="preserve"> о контрольной деятельности отдела.</w:t>
      </w:r>
    </w:p>
    <w:p w:rsidR="00A01F2B" w:rsidRPr="00DF7EAA" w:rsidRDefault="00A01F2B" w:rsidP="00A01F2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112F" w:rsidRPr="00DF7EAA" w:rsidRDefault="009C112F" w:rsidP="009C1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DF7EAA">
        <w:rPr>
          <w:rFonts w:ascii="Times New Roman" w:hAnsi="Times New Roman" w:cs="Times New Roman"/>
          <w:b/>
          <w:sz w:val="26"/>
          <w:szCs w:val="26"/>
        </w:rPr>
        <w:t> </w:t>
      </w:r>
      <w:r w:rsidRPr="00DF7EAA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DF7EA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EA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DF7EA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1</w:t>
      </w:r>
      <w:r w:rsidR="007A7062" w:rsidRPr="00DF7EAA">
        <w:rPr>
          <w:rFonts w:ascii="Times New Roman" w:hAnsi="Times New Roman" w:cs="Times New Roman"/>
          <w:sz w:val="26"/>
          <w:szCs w:val="26"/>
        </w:rPr>
        <w:t>9</w:t>
      </w:r>
      <w:r w:rsidRPr="00DF7EAA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DF7EAA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DF7EAA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6305A1" w:rsidRPr="00DF7EAA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DF7EAA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DF7EA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</w:t>
      </w:r>
      <w:r w:rsidR="00D676A6" w:rsidRPr="00DF7EAA">
        <w:rPr>
          <w:rFonts w:ascii="Times New Roman" w:hAnsi="Times New Roman" w:cs="Times New Roman"/>
          <w:sz w:val="26"/>
          <w:szCs w:val="26"/>
        </w:rPr>
        <w:t>х действий, принимаемых решений;</w:t>
      </w:r>
    </w:p>
    <w:p w:rsidR="00D676A6" w:rsidRPr="00DF7EAA" w:rsidRDefault="00D676A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эффективности налогового контроля:</w:t>
      </w:r>
    </w:p>
    <w:p w:rsidR="00D676A6" w:rsidRPr="00DF7EAA" w:rsidRDefault="00D676A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повышению результативности налоговых проверок;</w:t>
      </w:r>
    </w:p>
    <w:p w:rsidR="00D676A6" w:rsidRPr="00DF7EAA" w:rsidRDefault="00D676A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7EAA">
        <w:rPr>
          <w:rFonts w:ascii="Times New Roman" w:hAnsi="Times New Roman" w:cs="Times New Roman"/>
          <w:sz w:val="26"/>
          <w:szCs w:val="26"/>
        </w:rPr>
        <w:t>снижению количественного и качественного показателей нарушений, устанавливаемых в ходе аудиторских проверок</w:t>
      </w:r>
      <w:r w:rsidR="00A01F2B" w:rsidRPr="00DF7EAA">
        <w:rPr>
          <w:rFonts w:ascii="Times New Roman" w:hAnsi="Times New Roman" w:cs="Times New Roman"/>
          <w:sz w:val="26"/>
          <w:szCs w:val="26"/>
        </w:rPr>
        <w:t xml:space="preserve">  УФНС по Приморскому краю</w:t>
      </w:r>
      <w:r w:rsidRPr="00DF7EA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676A6" w:rsidRPr="00DF7EAA" w:rsidRDefault="00D676A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своевременности предоставления ответов на запросы налогоплательщиков, контролирующих и правоохранительных органов;</w:t>
      </w:r>
    </w:p>
    <w:p w:rsidR="00D676A6" w:rsidRPr="00DF7EAA" w:rsidRDefault="00D676A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своевременности предоставления отчетов и другой информации в </w:t>
      </w:r>
      <w:r w:rsidR="00A01F2B" w:rsidRPr="00DF7EAA">
        <w:rPr>
          <w:rFonts w:ascii="Times New Roman" w:hAnsi="Times New Roman" w:cs="Times New Roman"/>
          <w:sz w:val="26"/>
          <w:szCs w:val="26"/>
        </w:rPr>
        <w:t>УФНС России по Приморскому краю;</w:t>
      </w:r>
    </w:p>
    <w:p w:rsidR="00A01F2B" w:rsidRPr="00DF7EAA" w:rsidRDefault="00A01F2B" w:rsidP="00A01F2B">
      <w:pPr>
        <w:spacing w:after="0" w:line="240" w:lineRule="auto"/>
        <w:ind w:firstLine="3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росту  доначисленных по камеральным проверкам сумм;</w:t>
      </w:r>
    </w:p>
    <w:p w:rsidR="00A01F2B" w:rsidRPr="00DF7EAA" w:rsidRDefault="00A01F2B" w:rsidP="00A01F2B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снижению количества налогоплательщиков, не представляющих (не своевременно) представляющих отчетность;</w:t>
      </w:r>
    </w:p>
    <w:p w:rsidR="00A01F2B" w:rsidRPr="00DF7EAA" w:rsidRDefault="00A01F2B" w:rsidP="00A01F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росту сумм налоговых обязательств, уточняемых налогоплательщиками по уведомлениям, направленным в ходе камеральных налоговых проверок.</w:t>
      </w:r>
    </w:p>
    <w:p w:rsidR="00A01F2B" w:rsidRPr="00DF7EAA" w:rsidRDefault="00A01F2B" w:rsidP="00A01F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отсутствию жалоб  на действия (бездействия) должностных лиц</w:t>
      </w:r>
      <w:proofErr w:type="gramStart"/>
      <w:r w:rsidRPr="00DF7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43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C112F" w:rsidRPr="00DF7EAA" w:rsidRDefault="009C112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C112F" w:rsidRPr="00DF7EAA" w:rsidRDefault="009C112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F7EAA" w:rsidRDefault="00DF7EAA" w:rsidP="00A01F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7EAA" w:rsidRDefault="00DF7EAA" w:rsidP="00A01F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1F2B" w:rsidRPr="00DF7EAA" w:rsidRDefault="009C112F" w:rsidP="00A01F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BB3D0B" w:rsidRPr="00DF7EAA" w:rsidRDefault="00A01F2B" w:rsidP="00DF7E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EAA">
        <w:rPr>
          <w:rFonts w:ascii="Times New Roman" w:hAnsi="Times New Roman" w:cs="Times New Roman"/>
          <w:sz w:val="26"/>
          <w:szCs w:val="26"/>
        </w:rPr>
        <w:t xml:space="preserve">камеральных проверок                                                  </w:t>
      </w:r>
      <w:r w:rsidR="00DC5D46">
        <w:rPr>
          <w:rFonts w:ascii="Times New Roman" w:hAnsi="Times New Roman" w:cs="Times New Roman"/>
          <w:sz w:val="26"/>
          <w:szCs w:val="26"/>
        </w:rPr>
        <w:tab/>
      </w:r>
      <w:r w:rsidR="00DC5D46">
        <w:rPr>
          <w:rFonts w:ascii="Times New Roman" w:hAnsi="Times New Roman" w:cs="Times New Roman"/>
          <w:sz w:val="26"/>
          <w:szCs w:val="26"/>
        </w:rPr>
        <w:tab/>
      </w:r>
      <w:r w:rsidR="00DC5D46">
        <w:rPr>
          <w:rFonts w:ascii="Times New Roman" w:hAnsi="Times New Roman" w:cs="Times New Roman"/>
          <w:sz w:val="26"/>
          <w:szCs w:val="26"/>
        </w:rPr>
        <w:tab/>
      </w:r>
      <w:r w:rsidRPr="00DF7EAA">
        <w:rPr>
          <w:rFonts w:ascii="Times New Roman" w:hAnsi="Times New Roman" w:cs="Times New Roman"/>
          <w:sz w:val="26"/>
          <w:szCs w:val="26"/>
        </w:rPr>
        <w:t xml:space="preserve"> Н.А.</w:t>
      </w:r>
      <w:r w:rsidR="005A49A8">
        <w:rPr>
          <w:rFonts w:ascii="Times New Roman" w:hAnsi="Times New Roman" w:cs="Times New Roman"/>
          <w:sz w:val="26"/>
          <w:szCs w:val="26"/>
        </w:rPr>
        <w:t xml:space="preserve"> </w:t>
      </w:r>
      <w:r w:rsidRPr="00DF7EAA">
        <w:rPr>
          <w:rFonts w:ascii="Times New Roman" w:hAnsi="Times New Roman" w:cs="Times New Roman"/>
          <w:sz w:val="26"/>
          <w:szCs w:val="26"/>
        </w:rPr>
        <w:t xml:space="preserve">Ежова  </w:t>
      </w:r>
      <w:r w:rsidR="00DF7EAA" w:rsidRPr="00DF7EA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B3D0B" w:rsidRPr="00DF7EAA" w:rsidSect="00694F2E">
      <w:headerReference w:type="default" r:id="rId14"/>
      <w:type w:val="continuous"/>
      <w:pgSz w:w="11906" w:h="16838"/>
      <w:pgMar w:top="1134" w:right="70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17" w:rsidRDefault="00784517" w:rsidP="003B7A81">
      <w:pPr>
        <w:spacing w:after="0" w:line="240" w:lineRule="auto"/>
      </w:pPr>
      <w:r>
        <w:separator/>
      </w:r>
    </w:p>
  </w:endnote>
  <w:endnote w:type="continuationSeparator" w:id="0">
    <w:p w:rsidR="00784517" w:rsidRDefault="0078451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203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17" w:rsidRDefault="00784517" w:rsidP="003B7A81">
      <w:pPr>
        <w:spacing w:after="0" w:line="240" w:lineRule="auto"/>
      </w:pPr>
      <w:r>
        <w:separator/>
      </w:r>
    </w:p>
  </w:footnote>
  <w:footnote w:type="continuationSeparator" w:id="0">
    <w:p w:rsidR="00784517" w:rsidRDefault="00784517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4517" w:rsidRPr="00B310A4" w:rsidRDefault="0078451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B1E0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84517" w:rsidRPr="00B310A4" w:rsidRDefault="0078451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D420AA"/>
    <w:multiLevelType w:val="hybridMultilevel"/>
    <w:tmpl w:val="32B25784"/>
    <w:lvl w:ilvl="0" w:tplc="C3088A72">
      <w:start w:val="1"/>
      <w:numFmt w:val="decimal"/>
      <w:lvlText w:val="11.5.%1."/>
      <w:lvlJc w:val="left"/>
      <w:pPr>
        <w:ind w:left="1211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30463D"/>
    <w:multiLevelType w:val="hybridMultilevel"/>
    <w:tmpl w:val="8732F82E"/>
    <w:lvl w:ilvl="0" w:tplc="E182B41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53A6"/>
    <w:rsid w:val="00016846"/>
    <w:rsid w:val="00027871"/>
    <w:rsid w:val="0003213A"/>
    <w:rsid w:val="000457F3"/>
    <w:rsid w:val="000916AA"/>
    <w:rsid w:val="00092644"/>
    <w:rsid w:val="00096E64"/>
    <w:rsid w:val="000B0869"/>
    <w:rsid w:val="000B10EE"/>
    <w:rsid w:val="000B5048"/>
    <w:rsid w:val="000C04B0"/>
    <w:rsid w:val="000C2E02"/>
    <w:rsid w:val="000C6E28"/>
    <w:rsid w:val="000C7D67"/>
    <w:rsid w:val="000D08EA"/>
    <w:rsid w:val="000D1900"/>
    <w:rsid w:val="000F4BCC"/>
    <w:rsid w:val="00121DFA"/>
    <w:rsid w:val="00141E3E"/>
    <w:rsid w:val="0015071C"/>
    <w:rsid w:val="00152077"/>
    <w:rsid w:val="001559CE"/>
    <w:rsid w:val="00165B7A"/>
    <w:rsid w:val="001665C3"/>
    <w:rsid w:val="00175938"/>
    <w:rsid w:val="001A0913"/>
    <w:rsid w:val="001A11FE"/>
    <w:rsid w:val="001B5BBA"/>
    <w:rsid w:val="001D2783"/>
    <w:rsid w:val="001E1592"/>
    <w:rsid w:val="001E3469"/>
    <w:rsid w:val="002160F5"/>
    <w:rsid w:val="0022091F"/>
    <w:rsid w:val="00243B18"/>
    <w:rsid w:val="0025122B"/>
    <w:rsid w:val="00254973"/>
    <w:rsid w:val="00254D09"/>
    <w:rsid w:val="00263323"/>
    <w:rsid w:val="00295029"/>
    <w:rsid w:val="002B0F4C"/>
    <w:rsid w:val="002B3231"/>
    <w:rsid w:val="002B7A62"/>
    <w:rsid w:val="002C4252"/>
    <w:rsid w:val="002C5383"/>
    <w:rsid w:val="002D1878"/>
    <w:rsid w:val="002D4283"/>
    <w:rsid w:val="002D50B0"/>
    <w:rsid w:val="002F5B24"/>
    <w:rsid w:val="00307907"/>
    <w:rsid w:val="00313753"/>
    <w:rsid w:val="003210AE"/>
    <w:rsid w:val="00321AF0"/>
    <w:rsid w:val="00324FFD"/>
    <w:rsid w:val="003314B0"/>
    <w:rsid w:val="00340885"/>
    <w:rsid w:val="00362D58"/>
    <w:rsid w:val="0036712B"/>
    <w:rsid w:val="003A43AB"/>
    <w:rsid w:val="003B7A81"/>
    <w:rsid w:val="003C4B94"/>
    <w:rsid w:val="003D46EC"/>
    <w:rsid w:val="003F4374"/>
    <w:rsid w:val="00404AE7"/>
    <w:rsid w:val="004158F5"/>
    <w:rsid w:val="0044318B"/>
    <w:rsid w:val="00444F0E"/>
    <w:rsid w:val="004539BE"/>
    <w:rsid w:val="00473F3B"/>
    <w:rsid w:val="004776BC"/>
    <w:rsid w:val="004902BA"/>
    <w:rsid w:val="0049073B"/>
    <w:rsid w:val="00493417"/>
    <w:rsid w:val="00497CF7"/>
    <w:rsid w:val="004A3010"/>
    <w:rsid w:val="004B7353"/>
    <w:rsid w:val="004B7D3F"/>
    <w:rsid w:val="004D1334"/>
    <w:rsid w:val="004D719B"/>
    <w:rsid w:val="004D764E"/>
    <w:rsid w:val="00526FFE"/>
    <w:rsid w:val="0053041C"/>
    <w:rsid w:val="0053153E"/>
    <w:rsid w:val="00532AAD"/>
    <w:rsid w:val="00536AA0"/>
    <w:rsid w:val="00537E24"/>
    <w:rsid w:val="0054262D"/>
    <w:rsid w:val="00552444"/>
    <w:rsid w:val="00562EC7"/>
    <w:rsid w:val="0058504A"/>
    <w:rsid w:val="00585805"/>
    <w:rsid w:val="0059423D"/>
    <w:rsid w:val="005A49A8"/>
    <w:rsid w:val="005B030A"/>
    <w:rsid w:val="005B4A12"/>
    <w:rsid w:val="005C0179"/>
    <w:rsid w:val="005C2BD3"/>
    <w:rsid w:val="005D1E6A"/>
    <w:rsid w:val="005D7ABC"/>
    <w:rsid w:val="00624C89"/>
    <w:rsid w:val="006305A1"/>
    <w:rsid w:val="00630811"/>
    <w:rsid w:val="00630988"/>
    <w:rsid w:val="0064079B"/>
    <w:rsid w:val="00642979"/>
    <w:rsid w:val="006618E5"/>
    <w:rsid w:val="00681090"/>
    <w:rsid w:val="00683559"/>
    <w:rsid w:val="00694F2E"/>
    <w:rsid w:val="006A44FB"/>
    <w:rsid w:val="006A5528"/>
    <w:rsid w:val="006C0E1B"/>
    <w:rsid w:val="006D1DF5"/>
    <w:rsid w:val="006E2C92"/>
    <w:rsid w:val="006E6747"/>
    <w:rsid w:val="006F140C"/>
    <w:rsid w:val="00700DCD"/>
    <w:rsid w:val="00712D9A"/>
    <w:rsid w:val="0071560A"/>
    <w:rsid w:val="00721040"/>
    <w:rsid w:val="007422A3"/>
    <w:rsid w:val="0074344E"/>
    <w:rsid w:val="00757903"/>
    <w:rsid w:val="00760F81"/>
    <w:rsid w:val="00765E4A"/>
    <w:rsid w:val="007702BC"/>
    <w:rsid w:val="00775378"/>
    <w:rsid w:val="00783E24"/>
    <w:rsid w:val="00784517"/>
    <w:rsid w:val="00792710"/>
    <w:rsid w:val="007A056A"/>
    <w:rsid w:val="007A66A8"/>
    <w:rsid w:val="007A7062"/>
    <w:rsid w:val="007B0EB1"/>
    <w:rsid w:val="007B2780"/>
    <w:rsid w:val="007D402F"/>
    <w:rsid w:val="007E2EE4"/>
    <w:rsid w:val="007F339E"/>
    <w:rsid w:val="007F3D35"/>
    <w:rsid w:val="00802DE2"/>
    <w:rsid w:val="00804AB6"/>
    <w:rsid w:val="00806B0C"/>
    <w:rsid w:val="00812BFB"/>
    <w:rsid w:val="0081666B"/>
    <w:rsid w:val="00822936"/>
    <w:rsid w:val="00824F87"/>
    <w:rsid w:val="008453D1"/>
    <w:rsid w:val="0086275E"/>
    <w:rsid w:val="00877280"/>
    <w:rsid w:val="00882463"/>
    <w:rsid w:val="008A23A6"/>
    <w:rsid w:val="008B1E07"/>
    <w:rsid w:val="008D5C5F"/>
    <w:rsid w:val="008E4B65"/>
    <w:rsid w:val="008F7217"/>
    <w:rsid w:val="00906643"/>
    <w:rsid w:val="00926516"/>
    <w:rsid w:val="00933CCA"/>
    <w:rsid w:val="009365DA"/>
    <w:rsid w:val="00942953"/>
    <w:rsid w:val="00950A95"/>
    <w:rsid w:val="009758F6"/>
    <w:rsid w:val="009829EF"/>
    <w:rsid w:val="0098413A"/>
    <w:rsid w:val="00991494"/>
    <w:rsid w:val="009A732F"/>
    <w:rsid w:val="009A7768"/>
    <w:rsid w:val="009B6831"/>
    <w:rsid w:val="009C112F"/>
    <w:rsid w:val="009D5A89"/>
    <w:rsid w:val="009F0BC2"/>
    <w:rsid w:val="009F3087"/>
    <w:rsid w:val="00A01256"/>
    <w:rsid w:val="00A01F2B"/>
    <w:rsid w:val="00A044DB"/>
    <w:rsid w:val="00A068D7"/>
    <w:rsid w:val="00A10078"/>
    <w:rsid w:val="00A12C18"/>
    <w:rsid w:val="00A15EC7"/>
    <w:rsid w:val="00A2339B"/>
    <w:rsid w:val="00A4264D"/>
    <w:rsid w:val="00A458A1"/>
    <w:rsid w:val="00A524EE"/>
    <w:rsid w:val="00A537B6"/>
    <w:rsid w:val="00A53826"/>
    <w:rsid w:val="00A667F1"/>
    <w:rsid w:val="00A73BEC"/>
    <w:rsid w:val="00A7669C"/>
    <w:rsid w:val="00A7705A"/>
    <w:rsid w:val="00A77153"/>
    <w:rsid w:val="00AD0BF3"/>
    <w:rsid w:val="00AE00D3"/>
    <w:rsid w:val="00AF09BA"/>
    <w:rsid w:val="00AF4BFF"/>
    <w:rsid w:val="00AF55C8"/>
    <w:rsid w:val="00B00C29"/>
    <w:rsid w:val="00B01ED0"/>
    <w:rsid w:val="00B05CC8"/>
    <w:rsid w:val="00B14886"/>
    <w:rsid w:val="00B14EB0"/>
    <w:rsid w:val="00B17003"/>
    <w:rsid w:val="00B310A4"/>
    <w:rsid w:val="00B4682E"/>
    <w:rsid w:val="00B7300E"/>
    <w:rsid w:val="00B77DEB"/>
    <w:rsid w:val="00B85515"/>
    <w:rsid w:val="00BA51E1"/>
    <w:rsid w:val="00BB3568"/>
    <w:rsid w:val="00BB3D0B"/>
    <w:rsid w:val="00BD0D0C"/>
    <w:rsid w:val="00BE40F3"/>
    <w:rsid w:val="00BE52D9"/>
    <w:rsid w:val="00BF7391"/>
    <w:rsid w:val="00C158E5"/>
    <w:rsid w:val="00C16DC0"/>
    <w:rsid w:val="00C20C8F"/>
    <w:rsid w:val="00C23B14"/>
    <w:rsid w:val="00C41A59"/>
    <w:rsid w:val="00C52B73"/>
    <w:rsid w:val="00C551F5"/>
    <w:rsid w:val="00C6324D"/>
    <w:rsid w:val="00C7366B"/>
    <w:rsid w:val="00C73A81"/>
    <w:rsid w:val="00CA730A"/>
    <w:rsid w:val="00CA7EC2"/>
    <w:rsid w:val="00CC56D9"/>
    <w:rsid w:val="00CC7C31"/>
    <w:rsid w:val="00CD004D"/>
    <w:rsid w:val="00CD17CF"/>
    <w:rsid w:val="00CE5967"/>
    <w:rsid w:val="00CF4B47"/>
    <w:rsid w:val="00D00C06"/>
    <w:rsid w:val="00D05447"/>
    <w:rsid w:val="00D1572F"/>
    <w:rsid w:val="00D270CA"/>
    <w:rsid w:val="00D6462A"/>
    <w:rsid w:val="00D676A6"/>
    <w:rsid w:val="00D75100"/>
    <w:rsid w:val="00D7769A"/>
    <w:rsid w:val="00D82DAD"/>
    <w:rsid w:val="00D83F3C"/>
    <w:rsid w:val="00DC5D46"/>
    <w:rsid w:val="00DD1315"/>
    <w:rsid w:val="00DE6E00"/>
    <w:rsid w:val="00DF7EAA"/>
    <w:rsid w:val="00E14D48"/>
    <w:rsid w:val="00E3680A"/>
    <w:rsid w:val="00E5383C"/>
    <w:rsid w:val="00E6275C"/>
    <w:rsid w:val="00E67578"/>
    <w:rsid w:val="00E711C3"/>
    <w:rsid w:val="00E94DD5"/>
    <w:rsid w:val="00E95328"/>
    <w:rsid w:val="00E96882"/>
    <w:rsid w:val="00EA3BBE"/>
    <w:rsid w:val="00EA60E2"/>
    <w:rsid w:val="00EB1509"/>
    <w:rsid w:val="00EC1200"/>
    <w:rsid w:val="00EC3748"/>
    <w:rsid w:val="00ED286B"/>
    <w:rsid w:val="00ED5A55"/>
    <w:rsid w:val="00ED76AA"/>
    <w:rsid w:val="00EE10F8"/>
    <w:rsid w:val="00EF17B0"/>
    <w:rsid w:val="00F0046E"/>
    <w:rsid w:val="00F01BBE"/>
    <w:rsid w:val="00F03193"/>
    <w:rsid w:val="00F03E6B"/>
    <w:rsid w:val="00F046D2"/>
    <w:rsid w:val="00F05CF7"/>
    <w:rsid w:val="00F17EC4"/>
    <w:rsid w:val="00F25D3D"/>
    <w:rsid w:val="00F3280F"/>
    <w:rsid w:val="00F4058B"/>
    <w:rsid w:val="00F46A19"/>
    <w:rsid w:val="00F72CE0"/>
    <w:rsid w:val="00F833B3"/>
    <w:rsid w:val="00F9087E"/>
    <w:rsid w:val="00F975FE"/>
    <w:rsid w:val="00FA0397"/>
    <w:rsid w:val="00FB1E9E"/>
    <w:rsid w:val="00FB6244"/>
    <w:rsid w:val="00FB736D"/>
    <w:rsid w:val="00FD6110"/>
    <w:rsid w:val="00FE414D"/>
    <w:rsid w:val="00FE664E"/>
    <w:rsid w:val="00FE70C4"/>
    <w:rsid w:val="00FF20B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D764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4D764E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2D50B0"/>
    <w:rPr>
      <w:rFonts w:ascii="Calibri" w:eastAsia="Times New Roman" w:hAnsi="Calibri" w:cs="Calibri"/>
      <w:szCs w:val="20"/>
      <w:lang w:eastAsia="ru-RU"/>
    </w:rPr>
  </w:style>
  <w:style w:type="paragraph" w:styleId="2">
    <w:name w:val="List Continue 2"/>
    <w:basedOn w:val="a"/>
    <w:rsid w:val="00152077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473F3B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73F3B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73F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73F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"/>
    <w:basedOn w:val="a"/>
    <w:link w:val="af4"/>
    <w:rsid w:val="00473F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473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BD0D0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6">
    <w:name w:val="Без интервала Знак"/>
    <w:link w:val="af5"/>
    <w:uiPriority w:val="1"/>
    <w:rsid w:val="00BD0D0C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D764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4D764E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2D50B0"/>
    <w:rPr>
      <w:rFonts w:ascii="Calibri" w:eastAsia="Times New Roman" w:hAnsi="Calibri" w:cs="Calibri"/>
      <w:szCs w:val="20"/>
      <w:lang w:eastAsia="ru-RU"/>
    </w:rPr>
  </w:style>
  <w:style w:type="paragraph" w:styleId="2">
    <w:name w:val="List Continue 2"/>
    <w:basedOn w:val="a"/>
    <w:rsid w:val="00152077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473F3B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73F3B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73F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73F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"/>
    <w:basedOn w:val="a"/>
    <w:link w:val="af4"/>
    <w:rsid w:val="00473F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473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BD0D0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6">
    <w:name w:val="Без интервала Знак"/>
    <w:link w:val="af5"/>
    <w:uiPriority w:val="1"/>
    <w:rsid w:val="00BD0D0C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A844CCA5E528F3471E9FB8EE6C088CC4A2FDAC8ED6B5F3CD79279EF1051DD270475A9AE86F4C16I3gC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EEAB229540BE410D79423E1992039A620A088429AD2126E2499714EBx0XB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FF657DD2D7DAC941ED010D0C15D34FD898A4E6E2AC231F8A7147BDDF0CE040F4137FC9B938E52EA95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9FF657DD2D7DAC941ED010D0C15D34FD093AEEEE3AE7E1582284BBFAD5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FF657DD2D7DAC941ED010D0C15D34FDB98A0E3E8F3741DDB2449AB58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E384-54A9-44D5-85B4-B0FCFE9B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4674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Снытко Ольга Георгиевна</cp:lastModifiedBy>
  <cp:revision>6</cp:revision>
  <cp:lastPrinted>2017-11-28T22:49:00Z</cp:lastPrinted>
  <dcterms:created xsi:type="dcterms:W3CDTF">2018-01-23T03:13:00Z</dcterms:created>
  <dcterms:modified xsi:type="dcterms:W3CDTF">2018-02-06T00:30:00Z</dcterms:modified>
</cp:coreProperties>
</file>