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8F3B37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7860BA">
        <w:rPr>
          <w:rFonts w:ascii="Times New Roman" w:hAnsi="Times New Roman" w:cs="Times New Roman"/>
          <w:sz w:val="26"/>
          <w:szCs w:val="26"/>
        </w:rPr>
        <w:t>20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A73BEC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8F3B3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>по Приморскому краю (далее –</w:t>
      </w:r>
      <w:r w:rsidR="008F3B37">
        <w:rPr>
          <w:rFonts w:ascii="Times New Roman" w:hAnsi="Times New Roman" w:cs="Times New Roman"/>
          <w:sz w:val="26"/>
          <w:szCs w:val="26"/>
        </w:rPr>
        <w:t xml:space="preserve">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</w:t>
      </w:r>
      <w:r w:rsidR="00C80C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8F3B37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053A1F" w:rsidRDefault="00C52B73" w:rsidP="00053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  <w:r w:rsidR="00053A1F">
        <w:rPr>
          <w:rFonts w:ascii="Times New Roman" w:hAnsi="Times New Roman" w:cs="Times New Roman"/>
          <w:sz w:val="26"/>
          <w:szCs w:val="26"/>
        </w:rPr>
        <w:t>а</w:t>
      </w:r>
      <w:r w:rsidR="00053A1F" w:rsidRPr="00053A1F">
        <w:rPr>
          <w:rFonts w:ascii="Times New Roman" w:hAnsi="Times New Roman" w:cs="Times New Roman"/>
          <w:sz w:val="26"/>
          <w:szCs w:val="26"/>
        </w:rPr>
        <w:t xml:space="preserve">дминистрирование и </w:t>
      </w:r>
      <w:proofErr w:type="gramStart"/>
      <w:r w:rsidR="00053A1F" w:rsidRPr="00053A1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53A1F" w:rsidRPr="00053A1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налога на доходы физических лиц</w:t>
      </w:r>
      <w:r w:rsidR="00053A1F">
        <w:rPr>
          <w:rFonts w:ascii="Times New Roman" w:hAnsi="Times New Roman" w:cs="Times New Roman"/>
          <w:sz w:val="26"/>
          <w:szCs w:val="26"/>
        </w:rPr>
        <w:t>;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90682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lastRenderedPageBreak/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C5475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 знание основ информационной безопасности и защиты информации;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034E61" w:rsidRP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применению персонального компьютера;</w:t>
      </w:r>
    </w:p>
    <w:p w:rsidR="00C41A59" w:rsidRPr="00CF4B47" w:rsidRDefault="00C41A59" w:rsidP="00034E6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A6545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5A6545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C5340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C534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8F3B3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F3B3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D9D" w:rsidRDefault="00BB0D9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C5475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C54758" w:rsidRPr="00CF4B47" w:rsidRDefault="00C5475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«И</w:t>
      </w:r>
      <w:r>
        <w:rPr>
          <w:rFonts w:ascii="Times New Roman" w:hAnsi="Times New Roman" w:cs="Times New Roman"/>
          <w:sz w:val="26"/>
          <w:szCs w:val="26"/>
        </w:rPr>
        <w:t>нформация о кандидатах в судьи».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«Сведения на госслужащих и претендентов на государственн</w:t>
      </w:r>
      <w:r>
        <w:rPr>
          <w:rFonts w:ascii="Times New Roman" w:hAnsi="Times New Roman" w:cs="Times New Roman"/>
          <w:sz w:val="26"/>
          <w:szCs w:val="26"/>
        </w:rPr>
        <w:t>ую службу».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ИР «Журнал учета совершенных налоговыми органами юридически значимых действий, исчисленных и уплаченны</w:t>
      </w:r>
      <w:r>
        <w:rPr>
          <w:rFonts w:ascii="Times New Roman" w:hAnsi="Times New Roman" w:cs="Times New Roman"/>
          <w:sz w:val="26"/>
          <w:szCs w:val="26"/>
        </w:rPr>
        <w:t>х сумм государственной пошлины».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рганизовывать работу инспекций края в отношении работодателей, использующих труд иностранных граждан, осуществлять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</w:t>
      </w:r>
      <w:r w:rsidR="0003213A" w:rsidRPr="00C54758">
        <w:rPr>
          <w:rFonts w:ascii="Times New Roman" w:hAnsi="Times New Roman" w:cs="Times New Roman"/>
          <w:sz w:val="26"/>
          <w:szCs w:val="26"/>
        </w:rPr>
        <w:lastRenderedPageBreak/>
        <w:t>налоговыми инспекциями края ПО «Журнал «</w:t>
      </w:r>
      <w:r>
        <w:rPr>
          <w:rFonts w:ascii="Times New Roman" w:hAnsi="Times New Roman" w:cs="Times New Roman"/>
          <w:sz w:val="26"/>
          <w:szCs w:val="26"/>
        </w:rPr>
        <w:t>Патент для иностранных граждан».</w:t>
      </w:r>
    </w:p>
    <w:p w:rsidR="00E65E2E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</w:t>
      </w:r>
      <w:r>
        <w:rPr>
          <w:rFonts w:ascii="Times New Roman" w:hAnsi="Times New Roman" w:cs="Times New Roman"/>
          <w:sz w:val="26"/>
          <w:szCs w:val="26"/>
        </w:rPr>
        <w:t>редмету деятельности отдела.</w:t>
      </w:r>
      <w:r w:rsidR="00E65E2E" w:rsidRPr="00C54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C5475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>екций края и налогоплательщиков.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C54758" w:rsidRDefault="00F46A19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F46A19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46A19" w:rsidRPr="00C5475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</w:t>
      </w:r>
      <w:r w:rsidR="00CC5340" w:rsidRPr="00C54758">
        <w:rPr>
          <w:rFonts w:ascii="Times New Roman" w:hAnsi="Times New Roman" w:cs="Times New Roman"/>
          <w:sz w:val="26"/>
          <w:szCs w:val="26"/>
        </w:rPr>
        <w:t>.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 </w:t>
      </w:r>
      <w:r w:rsidR="00CC5340" w:rsidRPr="00C54758"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700DCD" w:rsidRPr="00C54758">
        <w:rPr>
          <w:rFonts w:ascii="Times New Roman" w:hAnsi="Times New Roman" w:cs="Times New Roman"/>
          <w:sz w:val="26"/>
          <w:szCs w:val="26"/>
        </w:rPr>
        <w:t>ести делопроизводство и кодификацию инструктивного материала по налогу на доходы физических лиц, государственной пошлине и по страховым взносам во внебюджетные ф</w:t>
      </w:r>
      <w:r>
        <w:rPr>
          <w:rFonts w:ascii="Times New Roman" w:hAnsi="Times New Roman" w:cs="Times New Roman"/>
          <w:sz w:val="26"/>
          <w:szCs w:val="26"/>
        </w:rPr>
        <w:t>онда).</w:t>
      </w:r>
      <w:proofErr w:type="gramEnd"/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существлять работу по проверке сведений о размере и источниках доходов кандидатов в депутаты законодательных органов власти по запросам ФНС </w:t>
      </w:r>
      <w:r>
        <w:rPr>
          <w:rFonts w:ascii="Times New Roman" w:hAnsi="Times New Roman" w:cs="Times New Roman"/>
          <w:sz w:val="26"/>
          <w:szCs w:val="26"/>
        </w:rPr>
        <w:t>России и избирательных комиссий.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</w:t>
      </w:r>
      <w:r>
        <w:rPr>
          <w:rFonts w:ascii="Times New Roman" w:hAnsi="Times New Roman" w:cs="Times New Roman"/>
          <w:sz w:val="26"/>
          <w:szCs w:val="26"/>
        </w:rPr>
        <w:t>равления Судебного департамента.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проверку сведений на иностранных граждан, подавших заявление о выдаче разрешения на временное проживание на территории Росс</w:t>
      </w:r>
      <w:r>
        <w:rPr>
          <w:rFonts w:ascii="Times New Roman" w:hAnsi="Times New Roman" w:cs="Times New Roman"/>
          <w:sz w:val="26"/>
          <w:szCs w:val="26"/>
        </w:rPr>
        <w:t>ийской Федерации.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мероприятия налогового контроля в рамках проведения камеральных налоговых проверок, проводимых</w:t>
      </w:r>
      <w:r w:rsidR="006C0E1B" w:rsidRPr="00C54758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</w:t>
      </w:r>
      <w:r>
        <w:rPr>
          <w:rFonts w:ascii="Times New Roman" w:hAnsi="Times New Roman" w:cs="Times New Roman"/>
          <w:sz w:val="26"/>
          <w:szCs w:val="26"/>
        </w:rPr>
        <w:t>ным за отделом налогам и сборам.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</w:t>
      </w:r>
      <w:r>
        <w:rPr>
          <w:rFonts w:ascii="Times New Roman" w:hAnsi="Times New Roman" w:cs="Times New Roman"/>
          <w:sz w:val="26"/>
          <w:szCs w:val="26"/>
        </w:rPr>
        <w:t>и от 29.12.2015 № ММВ-7-17/610@.</w:t>
      </w:r>
      <w:proofErr w:type="gramEnd"/>
    </w:p>
    <w:p w:rsidR="006C0E1B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</w:t>
      </w:r>
      <w:r>
        <w:rPr>
          <w:rFonts w:ascii="Times New Roman" w:hAnsi="Times New Roman" w:cs="Times New Roman"/>
          <w:sz w:val="26"/>
          <w:szCs w:val="26"/>
        </w:rPr>
        <w:t>ских лиц».</w:t>
      </w:r>
    </w:p>
    <w:p w:rsidR="00C54758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 xml:space="preserve">Обеспечивать внутренний контроль выполнения закрепленных технологических процессов в  соответствии с картой внутреннего контроля отдела, </w:t>
      </w:r>
      <w:r w:rsidRPr="00C54758">
        <w:rPr>
          <w:rFonts w:ascii="Times New Roman" w:hAnsi="Times New Roman" w:cs="Times New Roman"/>
          <w:sz w:val="26"/>
          <w:szCs w:val="26"/>
        </w:rPr>
        <w:lastRenderedPageBreak/>
        <w:t>утверждаемой руководителем Управления.</w:t>
      </w:r>
    </w:p>
    <w:p w:rsidR="00F05CF7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C5475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725FD1" w:rsidRPr="003160B3" w:rsidRDefault="00FB1E9E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25FD1">
        <w:rPr>
          <w:rFonts w:ascii="Times New Roman" w:hAnsi="Times New Roman" w:cs="Times New Roman"/>
          <w:sz w:val="26"/>
          <w:szCs w:val="26"/>
        </w:rPr>
        <w:t>Г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0B592D"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725FD1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25FD1" w:rsidRPr="003160B3" w:rsidRDefault="00725FD1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FD1" w:rsidRPr="003160B3" w:rsidRDefault="00CC5340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несоблюдение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725FD1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25FD1" w:rsidRPr="003160B3" w:rsidRDefault="00725FD1" w:rsidP="00725FD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CF4B47" w:rsidRDefault="003B7A81" w:rsidP="00725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</w:t>
      </w:r>
      <w:r w:rsidR="00444F0E" w:rsidRPr="00444F0E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9E236E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CC5340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9C112F"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</w:t>
      </w:r>
      <w:r w:rsidR="00CC5340">
        <w:rPr>
          <w:rFonts w:ascii="Times New Roman" w:hAnsi="Times New Roman" w:cs="Times New Roman"/>
          <w:sz w:val="26"/>
          <w:szCs w:val="26"/>
        </w:rPr>
        <w:t>актов по поручению руководства 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1BB" w:rsidRPr="008971BB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971BB" w:rsidRPr="00CF4B47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C112F" w:rsidRPr="00CF4B47" w:rsidSect="00C54758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58" w:rsidRDefault="00C54758" w:rsidP="003B7A81">
      <w:pPr>
        <w:spacing w:after="0" w:line="240" w:lineRule="auto"/>
      </w:pPr>
      <w:r>
        <w:separator/>
      </w:r>
    </w:p>
  </w:endnote>
  <w:end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58" w:rsidRDefault="00C54758" w:rsidP="003B7A81">
      <w:pPr>
        <w:spacing w:after="0" w:line="240" w:lineRule="auto"/>
      </w:pPr>
      <w:r>
        <w:separator/>
      </w:r>
    </w:p>
  </w:footnote>
  <w:foot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4758" w:rsidRPr="00B310A4" w:rsidRDefault="00C547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603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4758" w:rsidRPr="00B310A4" w:rsidRDefault="00C547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D775C"/>
    <w:multiLevelType w:val="hybridMultilevel"/>
    <w:tmpl w:val="C54A5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A70ED7"/>
    <w:multiLevelType w:val="hybridMultilevel"/>
    <w:tmpl w:val="23D8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250C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45580F"/>
    <w:multiLevelType w:val="hybridMultilevel"/>
    <w:tmpl w:val="431AB29A"/>
    <w:lvl w:ilvl="0" w:tplc="DF66CE9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191D"/>
    <w:rsid w:val="0003213A"/>
    <w:rsid w:val="00034E61"/>
    <w:rsid w:val="000457F3"/>
    <w:rsid w:val="00053A1F"/>
    <w:rsid w:val="000916AA"/>
    <w:rsid w:val="00092644"/>
    <w:rsid w:val="00096E64"/>
    <w:rsid w:val="000B0869"/>
    <w:rsid w:val="000B10EE"/>
    <w:rsid w:val="000B5048"/>
    <w:rsid w:val="000B592D"/>
    <w:rsid w:val="000C04B0"/>
    <w:rsid w:val="000C2E02"/>
    <w:rsid w:val="000C6E28"/>
    <w:rsid w:val="000C7D67"/>
    <w:rsid w:val="000D08EA"/>
    <w:rsid w:val="00121DFA"/>
    <w:rsid w:val="00141E3E"/>
    <w:rsid w:val="0015071C"/>
    <w:rsid w:val="001559CE"/>
    <w:rsid w:val="00165B7A"/>
    <w:rsid w:val="001665C3"/>
    <w:rsid w:val="001742C1"/>
    <w:rsid w:val="00175938"/>
    <w:rsid w:val="001A0913"/>
    <w:rsid w:val="001B5BBA"/>
    <w:rsid w:val="001D2783"/>
    <w:rsid w:val="001D497B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90682"/>
    <w:rsid w:val="003A43AB"/>
    <w:rsid w:val="003B7A81"/>
    <w:rsid w:val="003C4B94"/>
    <w:rsid w:val="003D46EC"/>
    <w:rsid w:val="003E04DA"/>
    <w:rsid w:val="0040224C"/>
    <w:rsid w:val="00404AE7"/>
    <w:rsid w:val="004158F5"/>
    <w:rsid w:val="0044318B"/>
    <w:rsid w:val="00444F0E"/>
    <w:rsid w:val="004539BE"/>
    <w:rsid w:val="0046239A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A6545"/>
    <w:rsid w:val="005C0179"/>
    <w:rsid w:val="005C2BD3"/>
    <w:rsid w:val="005D1E6A"/>
    <w:rsid w:val="005D7ABC"/>
    <w:rsid w:val="00624C89"/>
    <w:rsid w:val="006305A1"/>
    <w:rsid w:val="00630988"/>
    <w:rsid w:val="00642979"/>
    <w:rsid w:val="00650637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25FD1"/>
    <w:rsid w:val="00757903"/>
    <w:rsid w:val="00760F81"/>
    <w:rsid w:val="00765E4A"/>
    <w:rsid w:val="007702BC"/>
    <w:rsid w:val="00775378"/>
    <w:rsid w:val="00783E24"/>
    <w:rsid w:val="00784517"/>
    <w:rsid w:val="007860BA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77280"/>
    <w:rsid w:val="00882463"/>
    <w:rsid w:val="008971BB"/>
    <w:rsid w:val="008A23A6"/>
    <w:rsid w:val="008E4B65"/>
    <w:rsid w:val="008F3B37"/>
    <w:rsid w:val="008F7217"/>
    <w:rsid w:val="00926516"/>
    <w:rsid w:val="00933CCA"/>
    <w:rsid w:val="009365DA"/>
    <w:rsid w:val="00942953"/>
    <w:rsid w:val="00950A95"/>
    <w:rsid w:val="009758F6"/>
    <w:rsid w:val="00976B4C"/>
    <w:rsid w:val="0098413A"/>
    <w:rsid w:val="00991494"/>
    <w:rsid w:val="009A732F"/>
    <w:rsid w:val="009A7768"/>
    <w:rsid w:val="009B6831"/>
    <w:rsid w:val="009C112F"/>
    <w:rsid w:val="009D5A89"/>
    <w:rsid w:val="009E236E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2A9F"/>
    <w:rsid w:val="00B4682E"/>
    <w:rsid w:val="00B7300E"/>
    <w:rsid w:val="00B77DEB"/>
    <w:rsid w:val="00B85515"/>
    <w:rsid w:val="00BA51E1"/>
    <w:rsid w:val="00BB0D9D"/>
    <w:rsid w:val="00BB3568"/>
    <w:rsid w:val="00BB3D0B"/>
    <w:rsid w:val="00BE52D9"/>
    <w:rsid w:val="00BF7391"/>
    <w:rsid w:val="00C158E5"/>
    <w:rsid w:val="00C16DC0"/>
    <w:rsid w:val="00C20C8F"/>
    <w:rsid w:val="00C23B14"/>
    <w:rsid w:val="00C41A59"/>
    <w:rsid w:val="00C52B73"/>
    <w:rsid w:val="00C5352D"/>
    <w:rsid w:val="00C54758"/>
    <w:rsid w:val="00C551F5"/>
    <w:rsid w:val="00C6324D"/>
    <w:rsid w:val="00C7366B"/>
    <w:rsid w:val="00C73A81"/>
    <w:rsid w:val="00C80C8C"/>
    <w:rsid w:val="00C96030"/>
    <w:rsid w:val="00CA730A"/>
    <w:rsid w:val="00CA7EC2"/>
    <w:rsid w:val="00CC5340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C6AAD"/>
    <w:rsid w:val="00DD1315"/>
    <w:rsid w:val="00DE6E00"/>
    <w:rsid w:val="00DE7459"/>
    <w:rsid w:val="00E14D48"/>
    <w:rsid w:val="00E3680A"/>
    <w:rsid w:val="00E5383C"/>
    <w:rsid w:val="00E6177D"/>
    <w:rsid w:val="00E6275C"/>
    <w:rsid w:val="00E65E2E"/>
    <w:rsid w:val="00E67578"/>
    <w:rsid w:val="00E711C3"/>
    <w:rsid w:val="00E94DD5"/>
    <w:rsid w:val="00E95328"/>
    <w:rsid w:val="00E96882"/>
    <w:rsid w:val="00EA60E2"/>
    <w:rsid w:val="00EC1200"/>
    <w:rsid w:val="00EC1A62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1AB2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F0A17-F486-44F5-AE12-91609013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Мачихина Тамара Викторовна</cp:lastModifiedBy>
  <cp:revision>3</cp:revision>
  <cp:lastPrinted>2021-08-06T09:30:00Z</cp:lastPrinted>
  <dcterms:created xsi:type="dcterms:W3CDTF">2021-08-06T09:30:00Z</dcterms:created>
  <dcterms:modified xsi:type="dcterms:W3CDTF">2021-08-06T09:30:00Z</dcterms:modified>
</cp:coreProperties>
</file>