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98B" w:rsidRPr="00332372" w:rsidRDefault="00E02AAA" w:rsidP="0060198B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B06872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A272C6" w:rsidRPr="006B436D" w:rsidRDefault="00A272C6" w:rsidP="00B06872">
      <w:pPr>
        <w:overflowPunct/>
        <w:ind w:firstLine="5245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B06872" w:rsidRDefault="00B06872" w:rsidP="00B06872">
      <w:pPr>
        <w:overflowPunct/>
        <w:ind w:firstLine="5245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 xml:space="preserve">ачальник </w:t>
      </w:r>
      <w:proofErr w:type="gramStart"/>
      <w:r w:rsidR="0060198B" w:rsidRPr="00332372">
        <w:rPr>
          <w:rFonts w:ascii="Times New Roman" w:hAnsi="Times New Roman"/>
          <w:sz w:val="24"/>
          <w:szCs w:val="24"/>
          <w:lang w:eastAsia="ru-RU"/>
        </w:rPr>
        <w:t>Межрайонной</w:t>
      </w:r>
      <w:proofErr w:type="gramEnd"/>
      <w:r w:rsidR="0060198B" w:rsidRPr="00332372">
        <w:rPr>
          <w:rFonts w:ascii="Times New Roman" w:hAnsi="Times New Roman"/>
          <w:sz w:val="24"/>
          <w:szCs w:val="24"/>
          <w:lang w:eastAsia="ru-RU"/>
        </w:rPr>
        <w:t xml:space="preserve"> ИФНС</w:t>
      </w:r>
    </w:p>
    <w:p w:rsidR="0060198B" w:rsidRPr="00332372" w:rsidRDefault="0060198B" w:rsidP="00B06872">
      <w:pPr>
        <w:overflowPunct/>
        <w:ind w:firstLine="5245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России № 1</w:t>
      </w:r>
      <w:r w:rsidR="00A272C6" w:rsidRPr="00A272C6">
        <w:rPr>
          <w:rFonts w:ascii="Times New Roman" w:hAnsi="Times New Roman"/>
          <w:sz w:val="24"/>
          <w:szCs w:val="24"/>
          <w:lang w:eastAsia="ru-RU"/>
        </w:rPr>
        <w:t>4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 по Приморскому краю</w:t>
      </w:r>
    </w:p>
    <w:p w:rsidR="0060198B" w:rsidRPr="00332372" w:rsidRDefault="0060198B" w:rsidP="00B06872">
      <w:pPr>
        <w:overflowPunct/>
        <w:spacing w:line="360" w:lineRule="auto"/>
        <w:ind w:firstLine="5245"/>
        <w:jc w:val="right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_______________</w:t>
      </w:r>
      <w:r w:rsidR="00A272C6">
        <w:rPr>
          <w:rFonts w:ascii="Times New Roman" w:hAnsi="Times New Roman"/>
          <w:sz w:val="24"/>
          <w:szCs w:val="24"/>
          <w:lang w:eastAsia="ru-RU"/>
        </w:rPr>
        <w:t xml:space="preserve">М.Ю. Задорожный </w:t>
      </w:r>
    </w:p>
    <w:p w:rsidR="0060198B" w:rsidRPr="00332372" w:rsidRDefault="00B06872" w:rsidP="0060198B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>от "_____"_</w:t>
      </w:r>
      <w:r w:rsidR="009C33D3" w:rsidRPr="00332372">
        <w:rPr>
          <w:rFonts w:ascii="Times New Roman" w:hAnsi="Times New Roman"/>
          <w:sz w:val="24"/>
          <w:szCs w:val="24"/>
          <w:lang w:eastAsia="ru-RU"/>
        </w:rPr>
        <w:t>_________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>__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653F3F">
        <w:rPr>
          <w:rFonts w:ascii="Times New Roman" w:hAnsi="Times New Roman"/>
          <w:sz w:val="24"/>
          <w:szCs w:val="24"/>
          <w:lang w:eastAsia="ru-RU"/>
        </w:rPr>
        <w:t>1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60198B" w:rsidRPr="00332372" w:rsidRDefault="0060198B" w:rsidP="0060198B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4"/>
          <w:szCs w:val="24"/>
        </w:rPr>
      </w:pPr>
    </w:p>
    <w:p w:rsidR="0060198B" w:rsidRPr="00332372" w:rsidRDefault="0060198B" w:rsidP="0060198B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332372" w:rsidRDefault="0060198B" w:rsidP="0060198B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332372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D77B21" w:rsidRPr="00332372" w:rsidRDefault="00D77B21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 xml:space="preserve">Главного государственного налогового инспектора </w:t>
      </w:r>
    </w:p>
    <w:p w:rsidR="00D77B21" w:rsidRPr="00332372" w:rsidRDefault="00D77B21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отдела оперативного контроля</w:t>
      </w:r>
    </w:p>
    <w:p w:rsidR="0060198B" w:rsidRPr="00332372" w:rsidRDefault="0060198B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 xml:space="preserve">Межрайонной инспекции Федеральной </w:t>
      </w:r>
    </w:p>
    <w:p w:rsidR="0060198B" w:rsidRPr="00332372" w:rsidRDefault="0060198B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налоговой службы №1</w:t>
      </w:r>
      <w:r w:rsidR="009D770B">
        <w:rPr>
          <w:rFonts w:ascii="Times New Roman" w:eastAsia="Calibri" w:hAnsi="Times New Roman"/>
          <w:sz w:val="24"/>
          <w:szCs w:val="24"/>
        </w:rPr>
        <w:t>4</w:t>
      </w:r>
      <w:r w:rsidRPr="00332372">
        <w:rPr>
          <w:rFonts w:ascii="Times New Roman" w:eastAsia="Calibri" w:hAnsi="Times New Roman"/>
          <w:sz w:val="24"/>
          <w:szCs w:val="24"/>
        </w:rPr>
        <w:t xml:space="preserve"> по Приморскому краю</w:t>
      </w:r>
    </w:p>
    <w:p w:rsidR="0060198B" w:rsidRPr="00332372" w:rsidRDefault="0060198B" w:rsidP="0060198B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0198B" w:rsidRPr="00332372" w:rsidRDefault="0060198B" w:rsidP="0060198B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332372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5859AA" w:rsidRPr="00332372" w:rsidRDefault="0060198B" w:rsidP="009A67D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D77B21" w:rsidRPr="00332372">
        <w:rPr>
          <w:rFonts w:ascii="Times New Roman" w:eastAsia="Calibri" w:hAnsi="Times New Roman"/>
          <w:sz w:val="24"/>
          <w:szCs w:val="24"/>
        </w:rPr>
        <w:t xml:space="preserve">главного государственного налогового инспектора </w:t>
      </w:r>
      <w:r w:rsidR="00A95C31" w:rsidRPr="00332372">
        <w:rPr>
          <w:rFonts w:ascii="Times New Roman" w:eastAsia="Calibri" w:hAnsi="Times New Roman"/>
          <w:sz w:val="24"/>
          <w:szCs w:val="24"/>
        </w:rPr>
        <w:t xml:space="preserve">отдела </w:t>
      </w:r>
      <w:r w:rsidRPr="00332372">
        <w:rPr>
          <w:rFonts w:ascii="Times New Roman" w:eastAsia="Calibri" w:hAnsi="Times New Roman"/>
          <w:sz w:val="24"/>
          <w:szCs w:val="24"/>
        </w:rPr>
        <w:t xml:space="preserve"> </w:t>
      </w:r>
      <w:r w:rsidR="00D77B21" w:rsidRPr="00332372">
        <w:rPr>
          <w:rFonts w:ascii="Times New Roman" w:eastAsia="Calibri" w:hAnsi="Times New Roman"/>
          <w:sz w:val="24"/>
          <w:szCs w:val="24"/>
        </w:rPr>
        <w:t>оперативного контроля</w:t>
      </w:r>
      <w:r w:rsidRPr="00332372">
        <w:rPr>
          <w:rFonts w:ascii="Times New Roman" w:eastAsia="Calibri" w:hAnsi="Times New Roman"/>
          <w:sz w:val="24"/>
          <w:szCs w:val="24"/>
        </w:rPr>
        <w:t xml:space="preserve"> относится к </w:t>
      </w:r>
      <w:r w:rsidR="00D77B21" w:rsidRPr="00332372">
        <w:rPr>
          <w:rFonts w:ascii="Times New Roman" w:eastAsia="Calibri" w:hAnsi="Times New Roman"/>
          <w:sz w:val="24"/>
          <w:szCs w:val="24"/>
        </w:rPr>
        <w:t xml:space="preserve">ведущей </w:t>
      </w:r>
      <w:r w:rsidRPr="00332372">
        <w:rPr>
          <w:rFonts w:ascii="Times New Roman" w:eastAsia="Calibri" w:hAnsi="Times New Roman"/>
          <w:sz w:val="24"/>
          <w:szCs w:val="24"/>
        </w:rPr>
        <w:t xml:space="preserve">группе должностей гражданской службы категории </w:t>
      </w:r>
      <w:r w:rsidR="005859AA" w:rsidRPr="00332372">
        <w:rPr>
          <w:rFonts w:ascii="Times New Roman" w:eastAsia="Calibri" w:hAnsi="Times New Roman"/>
          <w:sz w:val="24"/>
          <w:szCs w:val="24"/>
        </w:rPr>
        <w:t xml:space="preserve"> </w:t>
      </w:r>
      <w:r w:rsidR="005859AA" w:rsidRPr="00332372">
        <w:rPr>
          <w:rFonts w:ascii="Times New Roman" w:eastAsia="Calibri" w:hAnsi="Times New Roman"/>
          <w:sz w:val="28"/>
          <w:szCs w:val="28"/>
        </w:rPr>
        <w:t xml:space="preserve"> </w:t>
      </w:r>
      <w:r w:rsidR="00D77B21" w:rsidRPr="00332372">
        <w:rPr>
          <w:rFonts w:ascii="Times New Roman" w:hAnsi="Times New Roman"/>
          <w:sz w:val="24"/>
          <w:szCs w:val="24"/>
        </w:rPr>
        <w:t>"специалисты".</w:t>
      </w:r>
    </w:p>
    <w:p w:rsidR="0060198B" w:rsidRPr="00332372" w:rsidRDefault="0060198B" w:rsidP="009A67D1">
      <w:pPr>
        <w:overflowPunct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в соответствии с </w:t>
      </w:r>
      <w:hyperlink r:id="rId9" w:history="1">
        <w:r w:rsidRPr="00332372">
          <w:rPr>
            <w:rFonts w:ascii="Times New Roman" w:eastAsia="Calibri" w:hAnsi="Times New Roman"/>
            <w:sz w:val="24"/>
            <w:szCs w:val="24"/>
          </w:rPr>
          <w:t>Реестром</w:t>
        </w:r>
      </w:hyperlink>
      <w:r w:rsidRPr="00332372">
        <w:rPr>
          <w:rFonts w:ascii="Times New Roman" w:eastAsia="Calibri" w:hAnsi="Times New Roman"/>
          <w:sz w:val="24"/>
          <w:szCs w:val="24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службы"-</w:t>
      </w:r>
      <w:r w:rsidR="00D77B21" w:rsidRPr="00332372">
        <w:rPr>
          <w:rFonts w:ascii="Times New Roman" w:eastAsia="Calibri" w:hAnsi="Times New Roman"/>
          <w:sz w:val="24"/>
          <w:szCs w:val="24"/>
        </w:rPr>
        <w:t xml:space="preserve"> 11-3-3-094</w:t>
      </w:r>
      <w:r w:rsidR="0049105A" w:rsidRPr="00332372">
        <w:rPr>
          <w:rFonts w:ascii="Times New Roman" w:eastAsia="Calibri" w:hAnsi="Times New Roman"/>
          <w:sz w:val="24"/>
          <w:szCs w:val="24"/>
        </w:rPr>
        <w:t>.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 xml:space="preserve">2. Область профессиональной служебной деятельности </w:t>
      </w:r>
      <w:r w:rsidR="0049105A" w:rsidRPr="00332372">
        <w:rPr>
          <w:rFonts w:ascii="Times New Roman" w:eastAsia="Calibri" w:hAnsi="Times New Roman"/>
          <w:sz w:val="24"/>
          <w:szCs w:val="24"/>
        </w:rPr>
        <w:t xml:space="preserve"> </w:t>
      </w:r>
      <w:r w:rsidR="00D77B21" w:rsidRPr="00332372">
        <w:rPr>
          <w:rFonts w:ascii="Times New Roman" w:eastAsia="Calibri" w:hAnsi="Times New Roman"/>
          <w:sz w:val="24"/>
          <w:szCs w:val="24"/>
        </w:rPr>
        <w:t xml:space="preserve">главного государственного налогового инспектора отдела  оперативного контроля  </w:t>
      </w:r>
      <w:r w:rsidRPr="00332372">
        <w:rPr>
          <w:rFonts w:ascii="Times New Roman" w:eastAsia="Calibri" w:hAnsi="Times New Roman"/>
          <w:sz w:val="24"/>
          <w:szCs w:val="24"/>
        </w:rPr>
        <w:t>(далее –</w:t>
      </w:r>
      <w:r w:rsidR="00D77B21" w:rsidRPr="00332372">
        <w:rPr>
          <w:rFonts w:ascii="Times New Roman" w:eastAsia="Calibri" w:hAnsi="Times New Roman"/>
          <w:sz w:val="24"/>
          <w:szCs w:val="24"/>
        </w:rPr>
        <w:t xml:space="preserve"> главный государственный налоговый инспектор</w:t>
      </w:r>
      <w:proofErr w:type="gramStart"/>
      <w:r w:rsidR="00D77B21" w:rsidRPr="00332372">
        <w:rPr>
          <w:rFonts w:ascii="Times New Roman" w:eastAsia="Calibri" w:hAnsi="Times New Roman"/>
          <w:sz w:val="24"/>
          <w:szCs w:val="24"/>
        </w:rPr>
        <w:t xml:space="preserve"> </w:t>
      </w:r>
      <w:r w:rsidRPr="00332372">
        <w:rPr>
          <w:rFonts w:ascii="Times New Roman" w:eastAsia="Calibri" w:hAnsi="Times New Roman"/>
          <w:sz w:val="24"/>
          <w:szCs w:val="24"/>
        </w:rPr>
        <w:t>)</w:t>
      </w:r>
      <w:proofErr w:type="gramEnd"/>
      <w:r w:rsidRPr="00332372">
        <w:rPr>
          <w:rFonts w:ascii="Times New Roman" w:eastAsia="Calibri" w:hAnsi="Times New Roman"/>
          <w:sz w:val="24"/>
          <w:szCs w:val="24"/>
        </w:rPr>
        <w:t>:</w:t>
      </w:r>
      <w:r w:rsidR="00D77B21" w:rsidRPr="00332372">
        <w:t xml:space="preserve"> </w:t>
      </w:r>
      <w:r w:rsidR="00D77B21" w:rsidRPr="00332372">
        <w:rPr>
          <w:rFonts w:ascii="Times New Roman" w:eastAsia="Calibri" w:hAnsi="Times New Roman"/>
          <w:sz w:val="24"/>
          <w:szCs w:val="24"/>
        </w:rPr>
        <w:t>Регулирование налоговой деятельности</w:t>
      </w:r>
      <w:r w:rsidR="0049105A" w:rsidRPr="00332372">
        <w:rPr>
          <w:rFonts w:ascii="Times New Roman" w:eastAsia="Calibri" w:hAnsi="Times New Roman"/>
          <w:sz w:val="24"/>
          <w:szCs w:val="24"/>
        </w:rPr>
        <w:t>.</w:t>
      </w:r>
    </w:p>
    <w:p w:rsidR="0060198B" w:rsidRPr="00332372" w:rsidRDefault="0060198B" w:rsidP="0060198B">
      <w:pPr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3. Вид</w:t>
      </w:r>
      <w:r w:rsidRPr="0033237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32372">
        <w:rPr>
          <w:rFonts w:ascii="Times New Roman" w:eastAsia="Calibri" w:hAnsi="Times New Roman"/>
          <w:sz w:val="24"/>
          <w:szCs w:val="24"/>
        </w:rPr>
        <w:t>профессиональной служебной деятельности</w:t>
      </w:r>
      <w:r w:rsidR="00D77B21" w:rsidRPr="00332372">
        <w:rPr>
          <w:rFonts w:ascii="Times New Roman" w:eastAsia="Calibri" w:hAnsi="Times New Roman"/>
          <w:sz w:val="24"/>
          <w:szCs w:val="24"/>
        </w:rPr>
        <w:t xml:space="preserve"> главного государственного налогового инспектора</w:t>
      </w:r>
      <w:r w:rsidRPr="00332372">
        <w:rPr>
          <w:rFonts w:ascii="Times New Roman" w:eastAsia="Calibri" w:hAnsi="Times New Roman"/>
          <w:sz w:val="24"/>
          <w:szCs w:val="24"/>
        </w:rPr>
        <w:t>:</w:t>
      </w:r>
      <w:r w:rsidR="009D770B">
        <w:rPr>
          <w:rFonts w:ascii="Times New Roman" w:eastAsia="Calibri" w:hAnsi="Times New Roman"/>
          <w:sz w:val="24"/>
          <w:szCs w:val="24"/>
        </w:rPr>
        <w:t xml:space="preserve"> О</w:t>
      </w:r>
      <w:r w:rsidR="00D77B21" w:rsidRPr="00332372">
        <w:rPr>
          <w:rFonts w:ascii="Times New Roman" w:eastAsia="Calibri" w:hAnsi="Times New Roman"/>
          <w:sz w:val="24"/>
          <w:szCs w:val="24"/>
        </w:rPr>
        <w:t>существление налогового контроля. Детализация вида профессиональной служебной деятельности: Оперативный контроль</w:t>
      </w:r>
      <w:r w:rsidR="0049105A" w:rsidRPr="00332372">
        <w:rPr>
          <w:rFonts w:ascii="Times New Roman" w:eastAsia="Calibri" w:hAnsi="Times New Roman"/>
          <w:sz w:val="24"/>
          <w:szCs w:val="24"/>
        </w:rPr>
        <w:t>.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 xml:space="preserve">4. Назначение и освобождение от должности </w:t>
      </w:r>
      <w:r w:rsidR="00D77B21" w:rsidRPr="00332372">
        <w:rPr>
          <w:rFonts w:ascii="Times New Roman" w:eastAsia="Calibri" w:hAnsi="Times New Roman"/>
          <w:sz w:val="24"/>
          <w:szCs w:val="24"/>
        </w:rPr>
        <w:t>главного государственного налогового инспектора</w:t>
      </w:r>
      <w:r w:rsidRPr="00332372">
        <w:rPr>
          <w:rFonts w:ascii="Times New Roman" w:eastAsia="Calibri" w:hAnsi="Times New Roman"/>
          <w:sz w:val="24"/>
          <w:szCs w:val="24"/>
        </w:rPr>
        <w:t xml:space="preserve"> осуществляется приказом начальника Межрайонной ИФНС России №1</w:t>
      </w:r>
      <w:r w:rsidR="009D770B">
        <w:rPr>
          <w:rFonts w:ascii="Times New Roman" w:eastAsia="Calibri" w:hAnsi="Times New Roman"/>
          <w:sz w:val="24"/>
          <w:szCs w:val="24"/>
        </w:rPr>
        <w:t>4</w:t>
      </w:r>
      <w:r w:rsidRPr="00332372">
        <w:rPr>
          <w:rFonts w:ascii="Times New Roman" w:eastAsia="Calibri" w:hAnsi="Times New Roman"/>
          <w:sz w:val="24"/>
          <w:szCs w:val="24"/>
        </w:rPr>
        <w:t xml:space="preserve"> по Приморскому краю.   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5.</w:t>
      </w:r>
      <w:r w:rsidR="00D77B21" w:rsidRPr="00332372">
        <w:rPr>
          <w:rFonts w:ascii="Times New Roman" w:eastAsia="Calibri" w:hAnsi="Times New Roman"/>
          <w:sz w:val="24"/>
          <w:szCs w:val="24"/>
        </w:rPr>
        <w:t xml:space="preserve"> Главный государственный налоговый инспектор</w:t>
      </w:r>
      <w:r w:rsidRPr="00332372">
        <w:rPr>
          <w:rFonts w:ascii="Times New Roman" w:eastAsia="Calibri" w:hAnsi="Times New Roman"/>
          <w:sz w:val="24"/>
          <w:szCs w:val="24"/>
        </w:rPr>
        <w:t>, непосредственно подчиняется начальнику отдела либо лицу</w:t>
      </w:r>
      <w:r w:rsidR="00680D14">
        <w:rPr>
          <w:rFonts w:ascii="Times New Roman" w:eastAsia="Calibri" w:hAnsi="Times New Roman"/>
          <w:sz w:val="24"/>
          <w:szCs w:val="24"/>
        </w:rPr>
        <w:t>, исполняющему его обязанности и начальнику Межрайонной ФНС России №14 по Приморскому краю.</w:t>
      </w:r>
    </w:p>
    <w:p w:rsidR="0060198B" w:rsidRPr="00332372" w:rsidRDefault="009162C2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 xml:space="preserve">В случае служебной необходимости главный государственный налоговый инспектор на период отсутствия </w:t>
      </w:r>
      <w:r w:rsidR="009D770B">
        <w:rPr>
          <w:rFonts w:ascii="Times New Roman" w:eastAsia="Calibri" w:hAnsi="Times New Roman"/>
          <w:sz w:val="24"/>
          <w:szCs w:val="24"/>
        </w:rPr>
        <w:t xml:space="preserve">главного </w:t>
      </w:r>
      <w:r w:rsidRPr="00332372">
        <w:rPr>
          <w:rFonts w:ascii="Times New Roman" w:eastAsia="Calibri" w:hAnsi="Times New Roman"/>
          <w:sz w:val="24"/>
          <w:szCs w:val="24"/>
        </w:rPr>
        <w:t>государственного налогового инспектора исполняет е</w:t>
      </w:r>
      <w:r w:rsidR="00E9336E">
        <w:rPr>
          <w:rFonts w:ascii="Times New Roman" w:eastAsia="Calibri" w:hAnsi="Times New Roman"/>
          <w:sz w:val="24"/>
          <w:szCs w:val="24"/>
        </w:rPr>
        <w:t>го</w:t>
      </w:r>
      <w:r w:rsidRPr="00332372">
        <w:rPr>
          <w:rFonts w:ascii="Times New Roman" w:eastAsia="Calibri" w:hAnsi="Times New Roman"/>
          <w:sz w:val="24"/>
          <w:szCs w:val="24"/>
        </w:rPr>
        <w:t xml:space="preserve"> обязанности</w:t>
      </w:r>
      <w:r w:rsidR="00E9336E">
        <w:rPr>
          <w:rFonts w:ascii="Times New Roman" w:eastAsia="Calibri" w:hAnsi="Times New Roman"/>
          <w:sz w:val="24"/>
          <w:szCs w:val="24"/>
        </w:rPr>
        <w:t xml:space="preserve"> по</w:t>
      </w:r>
      <w:r w:rsidR="009D770B">
        <w:rPr>
          <w:rFonts w:ascii="Times New Roman" w:eastAsia="Calibri" w:hAnsi="Times New Roman"/>
          <w:sz w:val="24"/>
          <w:szCs w:val="24"/>
        </w:rPr>
        <w:t xml:space="preserve"> регистрации контрольно-кассовой техники</w:t>
      </w:r>
      <w:r w:rsidRPr="00332372">
        <w:rPr>
          <w:rFonts w:ascii="Times New Roman" w:eastAsia="Calibri" w:hAnsi="Times New Roman"/>
          <w:sz w:val="24"/>
          <w:szCs w:val="24"/>
        </w:rPr>
        <w:t>.</w:t>
      </w:r>
    </w:p>
    <w:p w:rsidR="00680D14" w:rsidRDefault="00680D14" w:rsidP="0034121D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56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60198B" w:rsidRPr="00332372" w:rsidRDefault="0060198B" w:rsidP="0034121D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56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332372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332372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60198B" w:rsidRPr="00332372" w:rsidRDefault="0060198B" w:rsidP="0060198B">
      <w:pPr>
        <w:pStyle w:val="a8"/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6. Для замещения главного государственного налогового инспектора должности  отдела оперативного контроля устанавливаются следующие требования.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6.1. Наличие высшего образования,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Pr="00332372">
        <w:rPr>
          <w:rFonts w:ascii="Times New Roman" w:hAnsi="Times New Roman"/>
          <w:sz w:val="24"/>
          <w:szCs w:val="24"/>
          <w:lang w:bidi="en-US"/>
        </w:rPr>
        <w:lastRenderedPageBreak/>
        <w:t>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6.2. Без предъявления требований к стажу.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6.3. Наличие базовых знаний: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знание государственного языка Российской Федерации (русского языка);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</w:t>
      </w: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>Указа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  <w:proofErr w:type="gramEnd"/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знания и умения в области информационно-коммуникационных технологий: 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6.4. Наличие профессиональных знаний: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6.4.1. В сфере законодательства Российской Федерации: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Налоговый кодекс Российской Федерации;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Бюджетный кодекс Российской Федерации;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Закон Российской Федерации от 21 марта 1991 г. № 943-1 «О налоговых органах Российской Федерации»;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Российской Федерации от 27 июля 2006 г. №152-ФЗ «О персональных данных»;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Российской Федерации от 6 апреля 2011 г. № 63-ФЗ «Об электронной подписи»;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- Федеральный закон от 22 мая 2003 г. № 54-ФЗ «О применении контрольно-кассовой техники при осуществлении расчетов </w:t>
      </w:r>
      <w:r w:rsidR="00CC2307">
        <w:rPr>
          <w:rFonts w:ascii="Times New Roman" w:hAnsi="Times New Roman"/>
          <w:sz w:val="24"/>
          <w:szCs w:val="24"/>
          <w:lang w:bidi="en-US"/>
        </w:rPr>
        <w:t>в Российской Федерации</w:t>
      </w:r>
      <w:r w:rsidRPr="00332372">
        <w:rPr>
          <w:rFonts w:ascii="Times New Roman" w:hAnsi="Times New Roman"/>
          <w:sz w:val="24"/>
          <w:szCs w:val="24"/>
          <w:lang w:bidi="en-US"/>
        </w:rPr>
        <w:t>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11 ноября 2003 г. № 138-ФЗ «О лотереях»;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1 декабря 2007 г. № 315-ФЗ «О саморегулируемых организациях»;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lastRenderedPageBreak/>
        <w:t>- Федеральный закон от 22 декабря 2008 г. № 268-ФЗ «Технический регламент на табачную продукцию»;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3 июля 2009 г. № 103-ФЗ «О деятельности по приему платежей физических лиц, осуществляемой платежными агентами»;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4 мая 2011 г. № 99-ФЗ «О лицензировании отдельных видов деятельности»;</w:t>
      </w:r>
    </w:p>
    <w:p w:rsidR="009162C2" w:rsidRPr="00332372" w:rsidRDefault="009162C2" w:rsidP="00812E40">
      <w:pPr>
        <w:overflowPunct/>
        <w:adjustRightInd/>
        <w:spacing w:before="100" w:beforeAutospacing="1"/>
        <w:ind w:right="-340"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Федеральный закон от 27 июня 2011 г. № 161-ФЗ «О национальной платежной системе»;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Указ Президента Российской Федерации от 11 августа 2016 г. №403</w:t>
      </w: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 xml:space="preserve"> О</w:t>
      </w:r>
      <w:proofErr w:type="gramEnd"/>
      <w:r w:rsidRPr="00332372">
        <w:rPr>
          <w:rFonts w:ascii="Times New Roman" w:hAnsi="Times New Roman"/>
          <w:sz w:val="24"/>
          <w:szCs w:val="24"/>
          <w:lang w:bidi="en-US"/>
        </w:rPr>
        <w:t>б Основных направлениях развития государственной гражданской службы Российской Федерации на 2016¬2018 годы»;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32372">
        <w:rPr>
          <w:rFonts w:ascii="Times New Roman" w:hAnsi="Times New Roman"/>
          <w:sz w:val="24"/>
          <w:szCs w:val="24"/>
          <w:lang w:bidi="en-US"/>
        </w:rPr>
        <w:t xml:space="preserve"> </w:t>
      </w: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5 июля</w:t>
      </w:r>
      <w:r w:rsidR="00CC2307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332372">
        <w:rPr>
          <w:rFonts w:ascii="Times New Roman" w:hAnsi="Times New Roman"/>
          <w:sz w:val="24"/>
          <w:szCs w:val="24"/>
          <w:lang w:bidi="en-US"/>
        </w:rPr>
        <w:t>2004 г. № 338 «О мерах по реализации Федерального закона «О лотереях»;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- 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>контроля за</w:t>
      </w:r>
      <w:proofErr w:type="gramEnd"/>
      <w:r w:rsidRPr="00332372">
        <w:rPr>
          <w:rFonts w:ascii="Times New Roman" w:hAnsi="Times New Roman"/>
          <w:sz w:val="24"/>
          <w:szCs w:val="24"/>
          <w:lang w:bidi="en-US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26 января 2010 г. № 27 «О специальных марках для маркировки табачной продукции»;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-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>контроля ежегодных планов проведения плановых проверок юридических лиц</w:t>
      </w:r>
      <w:proofErr w:type="gramEnd"/>
      <w:r w:rsidRPr="00332372">
        <w:rPr>
          <w:rFonts w:ascii="Times New Roman" w:hAnsi="Times New Roman"/>
          <w:sz w:val="24"/>
          <w:szCs w:val="24"/>
          <w:lang w:bidi="en-US"/>
        </w:rPr>
        <w:t xml:space="preserve"> и индивидуальных предпринимателей»;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lastRenderedPageBreak/>
        <w:t>- постановление Правительства Российской Федерации                  от 24 сентября 2012 г. № 965 «О лицензировании деятельности по производству и реализации защищенной от подделок полиграфической продукции»;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4 февраля 2013 г. № 75 «Об утверждении Положения о государственном надзоре в области организации и проведения азартных игр»;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>- 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- 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332372">
        <w:rPr>
          <w:rFonts w:ascii="Times New Roman" w:hAnsi="Times New Roman"/>
          <w:sz w:val="24"/>
          <w:szCs w:val="24"/>
          <w:lang w:bidi="en-US"/>
        </w:rPr>
        <w:t>хранения</w:t>
      </w:r>
      <w:proofErr w:type="gramEnd"/>
      <w:r w:rsidRPr="00332372">
        <w:rPr>
          <w:rFonts w:ascii="Times New Roman" w:hAnsi="Times New Roman"/>
          <w:sz w:val="24"/>
          <w:szCs w:val="24"/>
          <w:lang w:bidi="en-US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</w:t>
      </w:r>
    </w:p>
    <w:p w:rsidR="009162C2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приказ Минфина России от 26 августа 2014 г. № 81н «Об утверждении формы и сроков представления отчета о всероссийской государственной лотерее».</w:t>
      </w:r>
    </w:p>
    <w:p w:rsidR="00D11656" w:rsidRPr="00332372" w:rsidRDefault="009162C2" w:rsidP="009162C2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32"/>
          <w:szCs w:val="32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Главный государственный налоговый инспектор отдела оперативного контроля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7AB1" w:rsidRPr="00332372" w:rsidRDefault="00FA7AB1" w:rsidP="00FA7AB1">
      <w:pPr>
        <w:numPr>
          <w:ilvl w:val="2"/>
          <w:numId w:val="20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bCs/>
          <w:sz w:val="24"/>
          <w:szCs w:val="24"/>
          <w:lang w:bidi="en-US"/>
        </w:rPr>
        <w:t>Иные профессиональные знания</w:t>
      </w:r>
      <w:r w:rsidRPr="00332372">
        <w:rPr>
          <w:rFonts w:ascii="Times New Roman" w:hAnsi="Times New Roman"/>
          <w:sz w:val="24"/>
          <w:szCs w:val="24"/>
          <w:lang w:bidi="en-US"/>
        </w:rPr>
        <w:t>:</w:t>
      </w:r>
    </w:p>
    <w:p w:rsidR="00FA7AB1" w:rsidRPr="0033237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FA7AB1" w:rsidRPr="0033237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- основы налогообложения;</w:t>
      </w:r>
    </w:p>
    <w:p w:rsidR="00FA7AB1" w:rsidRPr="0033237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lastRenderedPageBreak/>
        <w:t>- основы финансовых и кредитных отношений;</w:t>
      </w:r>
    </w:p>
    <w:p w:rsidR="00FA7AB1" w:rsidRPr="0033237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- общие положения о налоговом контроле;</w:t>
      </w:r>
    </w:p>
    <w:p w:rsidR="00FA7AB1" w:rsidRPr="0033237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FA7AB1" w:rsidRPr="0033237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FA7AB1" w:rsidRPr="00332372" w:rsidRDefault="00FA7AB1" w:rsidP="00FA7AB1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- порядок проведения мероприятий налогового контроля;</w:t>
      </w:r>
    </w:p>
    <w:p w:rsidR="00FA7AB1" w:rsidRPr="00332372" w:rsidRDefault="00FA7AB1" w:rsidP="00FA7AB1">
      <w:pPr>
        <w:ind w:firstLine="709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- принципы налогового администрирования.</w:t>
      </w:r>
    </w:p>
    <w:p w:rsidR="00FA7AB1" w:rsidRPr="00332372" w:rsidRDefault="00FA7AB1" w:rsidP="00FA7AB1">
      <w:pPr>
        <w:tabs>
          <w:tab w:val="left" w:pos="635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способы оперативного контроля;</w:t>
      </w:r>
    </w:p>
    <w:p w:rsidR="00FA7AB1" w:rsidRPr="00332372" w:rsidRDefault="00FA7AB1" w:rsidP="00FA7AB1">
      <w:pPr>
        <w:tabs>
          <w:tab w:val="left" w:pos="635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организация планирования оперативного контроля;</w:t>
      </w:r>
    </w:p>
    <w:p w:rsidR="00FA7AB1" w:rsidRPr="00332372" w:rsidRDefault="00FA7AB1" w:rsidP="00FA7AB1">
      <w:pPr>
        <w:tabs>
          <w:tab w:val="left" w:pos="635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FA7AB1" w:rsidRPr="00332372" w:rsidRDefault="00FA7AB1" w:rsidP="00FA7AB1">
      <w:pPr>
        <w:tabs>
          <w:tab w:val="left" w:pos="635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- порядок осуществления контроля и надзора в сфере </w:t>
      </w:r>
      <w:proofErr w:type="spellStart"/>
      <w:r w:rsidRPr="00332372">
        <w:rPr>
          <w:rFonts w:ascii="Times New Roman" w:hAnsi="Times New Roman"/>
          <w:sz w:val="24"/>
          <w:szCs w:val="24"/>
          <w:lang w:bidi="en-US"/>
        </w:rPr>
        <w:t>госрегулируемых</w:t>
      </w:r>
      <w:proofErr w:type="spellEnd"/>
      <w:r w:rsidRPr="00332372">
        <w:rPr>
          <w:rFonts w:ascii="Times New Roman" w:hAnsi="Times New Roman"/>
          <w:sz w:val="24"/>
          <w:szCs w:val="24"/>
          <w:lang w:bidi="en-US"/>
        </w:rPr>
        <w:t xml:space="preserve"> видов деятельности;</w:t>
      </w:r>
    </w:p>
    <w:p w:rsidR="00FA7AB1" w:rsidRPr="00332372" w:rsidRDefault="00FA7AB1" w:rsidP="00FA7AB1">
      <w:pPr>
        <w:tabs>
          <w:tab w:val="left" w:pos="63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A7AB1" w:rsidRPr="00332372" w:rsidRDefault="00FA7AB1" w:rsidP="00FA7AB1">
      <w:pPr>
        <w:tabs>
          <w:tab w:val="left" w:pos="635"/>
        </w:tabs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2372">
        <w:rPr>
          <w:rFonts w:ascii="Times New Roman" w:hAnsi="Times New Roman"/>
          <w:sz w:val="24"/>
          <w:szCs w:val="24"/>
        </w:rPr>
        <w:t>-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FA7AB1" w:rsidRPr="00332372" w:rsidRDefault="00FA7AB1" w:rsidP="00FA7AB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FA7AB1" w:rsidRPr="00332372" w:rsidRDefault="00FA7AB1" w:rsidP="00FA7AB1">
      <w:pPr>
        <w:numPr>
          <w:ilvl w:val="1"/>
          <w:numId w:val="20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принципы, методы, технологии и механизмы осуществления контроля (надзора);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виды, назначение и технологии организации проверочных процедур;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понятие единого реестра проверок, процедура его формирования;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процедура организации проверки: порядок, этапы, инструменты проведения;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ограничения при проведении проверочных процедур;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меры, принимаемые по результатам проверки;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плановые (рейдовые) осмотры;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332372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332372">
        <w:rPr>
          <w:rFonts w:ascii="Times New Roman" w:hAnsi="Times New Roman"/>
          <w:sz w:val="24"/>
          <w:szCs w:val="24"/>
          <w:lang w:eastAsia="ru-RU" w:bidi="en-US"/>
        </w:rPr>
        <w:t>основания проведения и особенности внеплановых проверок.</w:t>
      </w:r>
    </w:p>
    <w:p w:rsidR="003538A6" w:rsidRDefault="00FA7AB1" w:rsidP="003538A6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ru-RU"/>
        </w:rPr>
      </w:pPr>
      <w:r w:rsidRPr="00332372">
        <w:rPr>
          <w:rFonts w:ascii="Times New Roman" w:eastAsia="Calibri" w:hAnsi="Times New Roman"/>
          <w:sz w:val="24"/>
          <w:szCs w:val="24"/>
          <w:lang w:eastAsia="ru-RU"/>
        </w:rPr>
        <w:t xml:space="preserve">6.6. Наличие базовых умений: </w:t>
      </w:r>
      <w:r w:rsidR="003538A6" w:rsidRPr="003538A6">
        <w:rPr>
          <w:rFonts w:ascii="Times New Roman" w:eastAsia="Calibri" w:hAnsi="Times New Roman"/>
          <w:sz w:val="24"/>
          <w:szCs w:val="24"/>
          <w:lang w:eastAsia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умения, работать в стрессовых условиях; совершенствовать свой профессиональный уровень</w:t>
      </w:r>
    </w:p>
    <w:p w:rsidR="00FA7AB1" w:rsidRPr="00332372" w:rsidRDefault="003538A6" w:rsidP="003538A6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ru-RU"/>
        </w:rPr>
        <w:t xml:space="preserve">6.7. </w:t>
      </w:r>
      <w:r w:rsidR="00FA7AB1" w:rsidRPr="00332372">
        <w:rPr>
          <w:rFonts w:ascii="Times New Roman" w:eastAsia="Calibri" w:hAnsi="Times New Roman"/>
          <w:sz w:val="24"/>
          <w:szCs w:val="24"/>
        </w:rPr>
        <w:t xml:space="preserve">Наличие профессиональных умений: </w:t>
      </w:r>
    </w:p>
    <w:p w:rsidR="00FA7AB1" w:rsidRPr="0033237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bookmarkStart w:id="6" w:name="_Toc477362592"/>
      <w:proofErr w:type="gramStart"/>
      <w:r w:rsidRPr="00332372">
        <w:rPr>
          <w:rFonts w:ascii="Times New Roman" w:eastAsia="Calibri" w:hAnsi="Times New Roman"/>
          <w:sz w:val="24"/>
          <w:szCs w:val="24"/>
          <w:lang w:eastAsia="ru-RU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332372">
        <w:rPr>
          <w:rFonts w:ascii="Times New Roman" w:eastAsia="Calibri" w:hAnsi="Times New Roman"/>
          <w:sz w:val="24"/>
          <w:szCs w:val="24"/>
          <w:lang w:eastAsia="ru-RU"/>
        </w:rPr>
        <w:t xml:space="preserve"> полноты учёта выручки денежных средств;</w:t>
      </w:r>
      <w:bookmarkEnd w:id="6"/>
    </w:p>
    <w:p w:rsidR="00FA7AB1" w:rsidRPr="0033237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bookmarkStart w:id="7" w:name="_Toc477362593"/>
      <w:proofErr w:type="gramStart"/>
      <w:r w:rsidRPr="00332372">
        <w:rPr>
          <w:rFonts w:ascii="Times New Roman" w:eastAsia="Calibri" w:hAnsi="Times New Roman"/>
          <w:sz w:val="24"/>
          <w:szCs w:val="24"/>
          <w:lang w:eastAsia="ru-RU"/>
        </w:rPr>
        <w:t xml:space="preserve">- проведение проверок соблюдения платежными агентами, банковскими платежными агентами и банковскими платежными субагентами обязанностей по сдаче в </w:t>
      </w:r>
      <w:r w:rsidRPr="00332372">
        <w:rPr>
          <w:rFonts w:ascii="Times New Roman" w:eastAsia="Calibri" w:hAnsi="Times New Roman"/>
          <w:sz w:val="24"/>
          <w:szCs w:val="24"/>
          <w:lang w:eastAsia="ru-RU"/>
        </w:rPr>
        <w:lastRenderedPageBreak/>
        <w:t>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7"/>
      <w:proofErr w:type="gramEnd"/>
    </w:p>
    <w:p w:rsidR="00FA7AB1" w:rsidRPr="0033237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 w:rsidRPr="00332372">
        <w:rPr>
          <w:rFonts w:ascii="Times New Roman" w:eastAsia="Calibri" w:hAnsi="Times New Roman"/>
          <w:sz w:val="24"/>
          <w:szCs w:val="24"/>
          <w:lang w:eastAsia="ru-RU" w:bidi="en-US"/>
        </w:rPr>
        <w:t>-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</w:t>
      </w:r>
      <w:r w:rsidRPr="00332372">
        <w:rPr>
          <w:rFonts w:ascii="Times New Roman" w:eastAsia="Calibri" w:hAnsi="Times New Roman"/>
          <w:sz w:val="24"/>
          <w:szCs w:val="24"/>
          <w:lang w:eastAsia="ru-RU"/>
        </w:rPr>
        <w:t xml:space="preserve"> России);</w:t>
      </w:r>
    </w:p>
    <w:p w:rsidR="00FA7AB1" w:rsidRPr="0033237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bookmarkStart w:id="8" w:name="_Toc477362595"/>
      <w:proofErr w:type="gramStart"/>
      <w:r w:rsidRPr="00332372">
        <w:rPr>
          <w:rFonts w:ascii="Times New Roman" w:eastAsia="Calibri" w:hAnsi="Times New Roman"/>
          <w:sz w:val="24"/>
          <w:szCs w:val="24"/>
          <w:lang w:eastAsia="ru-RU"/>
        </w:rPr>
        <w:t>-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bookmarkEnd w:id="8"/>
      <w:proofErr w:type="gramEnd"/>
    </w:p>
    <w:p w:rsidR="00FA7AB1" w:rsidRPr="0033237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bookmarkStart w:id="9" w:name="_Toc477362596"/>
      <w:r w:rsidRPr="00332372">
        <w:rPr>
          <w:rFonts w:ascii="Times New Roman" w:eastAsia="Calibri" w:hAnsi="Times New Roman"/>
          <w:sz w:val="24"/>
          <w:szCs w:val="24"/>
          <w:lang w:eastAsia="ru-RU"/>
        </w:rPr>
        <w:t>-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  <w:bookmarkEnd w:id="9"/>
    </w:p>
    <w:p w:rsidR="00FA7AB1" w:rsidRPr="0033237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bookmarkStart w:id="10" w:name="_Toc477362597"/>
      <w:proofErr w:type="gramStart"/>
      <w:r w:rsidRPr="00332372">
        <w:rPr>
          <w:rFonts w:ascii="Times New Roman" w:eastAsia="Calibri" w:hAnsi="Times New Roman"/>
          <w:sz w:val="24"/>
          <w:szCs w:val="24"/>
          <w:lang w:eastAsia="ru-RU"/>
        </w:rPr>
        <w:t xml:space="preserve">-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332372">
        <w:rPr>
          <w:rFonts w:ascii="Times New Roman" w:eastAsia="Calibri" w:hAnsi="Times New Roman"/>
          <w:sz w:val="24"/>
          <w:szCs w:val="24"/>
          <w:lang w:eastAsia="ru-RU"/>
        </w:rPr>
        <w:t>госрегулируемых</w:t>
      </w:r>
      <w:proofErr w:type="spellEnd"/>
      <w:r w:rsidRPr="00332372">
        <w:rPr>
          <w:rFonts w:ascii="Times New Roman" w:eastAsia="Calibri" w:hAnsi="Times New Roman"/>
          <w:sz w:val="24"/>
          <w:szCs w:val="24"/>
          <w:lang w:eastAsia="ru-RU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332372">
        <w:rPr>
          <w:rFonts w:ascii="Times New Roman" w:eastAsia="Calibri" w:hAnsi="Times New Roman"/>
          <w:sz w:val="24"/>
          <w:szCs w:val="24"/>
          <w:lang w:eastAsia="ru-RU"/>
        </w:rPr>
        <w:t xml:space="preserve"> Российской Федерации;</w:t>
      </w:r>
      <w:bookmarkEnd w:id="10"/>
    </w:p>
    <w:p w:rsidR="00FA7AB1" w:rsidRPr="00332372" w:rsidRDefault="00FA7AB1" w:rsidP="00FA7AB1">
      <w:pPr>
        <w:overflowPunct/>
        <w:ind w:firstLine="709"/>
        <w:jc w:val="both"/>
        <w:textAlignment w:val="auto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bookmarkStart w:id="11" w:name="_Toc477362598"/>
      <w:r w:rsidRPr="00332372">
        <w:rPr>
          <w:rFonts w:ascii="Times New Roman" w:eastAsia="Calibri" w:hAnsi="Times New Roman"/>
          <w:sz w:val="24"/>
          <w:szCs w:val="24"/>
          <w:lang w:eastAsia="ru-RU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  <w:bookmarkEnd w:id="11"/>
    </w:p>
    <w:p w:rsidR="00FA7AB1" w:rsidRPr="00332372" w:rsidRDefault="00FA7AB1" w:rsidP="00FA7AB1">
      <w:pPr>
        <w:ind w:firstLine="709"/>
        <w:jc w:val="both"/>
        <w:rPr>
          <w:rFonts w:ascii="Times New Roman" w:hAnsi="Times New Roman"/>
          <w:sz w:val="24"/>
          <w:szCs w:val="24"/>
        </w:rPr>
      </w:pPr>
      <w:bookmarkStart w:id="12" w:name="_Toc477362599"/>
      <w:r w:rsidRPr="00332372">
        <w:rPr>
          <w:rFonts w:ascii="Times New Roman" w:hAnsi="Times New Roman"/>
          <w:sz w:val="24"/>
          <w:szCs w:val="24"/>
          <w:lang w:bidi="en-US"/>
        </w:rPr>
        <w:t>выдача разрешений на обработку фискальных данных.</w:t>
      </w:r>
      <w:bookmarkEnd w:id="12"/>
    </w:p>
    <w:p w:rsidR="00FA7AB1" w:rsidRPr="00332372" w:rsidRDefault="003538A6" w:rsidP="003538A6">
      <w:pPr>
        <w:overflowPunct/>
        <w:autoSpaceDE/>
        <w:autoSpaceDN/>
        <w:adjustRightInd/>
        <w:ind w:left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6.8. </w:t>
      </w:r>
      <w:r w:rsidR="00FA7AB1" w:rsidRPr="00332372">
        <w:rPr>
          <w:rFonts w:ascii="Times New Roman" w:eastAsia="Calibri" w:hAnsi="Times New Roman"/>
          <w:sz w:val="24"/>
          <w:szCs w:val="24"/>
        </w:rPr>
        <w:t>Наличие функциональных умений:</w:t>
      </w:r>
    </w:p>
    <w:p w:rsidR="00FA7AB1" w:rsidRPr="00332372" w:rsidRDefault="00FA7AB1" w:rsidP="00FA7AB1">
      <w:pPr>
        <w:overflowPunct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FA7AB1" w:rsidRPr="00332372" w:rsidRDefault="00FA7AB1" w:rsidP="00FA7AB1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A7AB1" w:rsidRPr="00332372" w:rsidRDefault="00FA7AB1" w:rsidP="00FA7AB1">
      <w:pPr>
        <w:overflowPunct/>
        <w:autoSpaceDE/>
        <w:autoSpaceDN/>
        <w:adjustRightInd/>
        <w:spacing w:after="200" w:line="276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 w:bidi="en-US"/>
        </w:rPr>
        <w:t>- осуществление контроля исполнения предписаний, решений и других распорядительных документов.</w:t>
      </w:r>
    </w:p>
    <w:p w:rsidR="00D11656" w:rsidRPr="00332372" w:rsidRDefault="00D11656" w:rsidP="00C70EB9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</w:p>
    <w:p w:rsidR="0060198B" w:rsidRPr="00332372" w:rsidRDefault="0060198B" w:rsidP="00B73B7E">
      <w:pPr>
        <w:overflowPunct/>
        <w:adjustRightInd/>
        <w:ind w:firstLine="709"/>
        <w:contextualSpacing/>
        <w:jc w:val="center"/>
        <w:textAlignment w:val="auto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60198B" w:rsidRPr="00332372" w:rsidRDefault="0060198B" w:rsidP="00B73B7E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B73B7E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Основные права и обязанности главного государственного налогового инспектора</w:t>
      </w:r>
      <w:proofErr w:type="gramStart"/>
      <w:r w:rsidRPr="0033237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32372">
        <w:rPr>
          <w:rFonts w:ascii="Times New Roman" w:hAnsi="Times New Roman"/>
          <w:i/>
          <w:sz w:val="24"/>
          <w:szCs w:val="24"/>
          <w:lang w:eastAsia="ru-RU"/>
        </w:rPr>
        <w:t>,</w:t>
      </w:r>
      <w:proofErr w:type="gramEnd"/>
      <w:r w:rsidRPr="00332372">
        <w:rPr>
          <w:rFonts w:ascii="Times New Roman" w:hAnsi="Times New Roman"/>
          <w:sz w:val="24"/>
          <w:szCs w:val="24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332372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332372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332372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332372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332372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332372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3" w:history="1">
        <w:r w:rsidRPr="00332372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332372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32372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332372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60198B" w:rsidRPr="00332372" w:rsidRDefault="0060198B" w:rsidP="00B73B7E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9162C2">
      <w:pPr>
        <w:pStyle w:val="a8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В целях реализации задач и функций, возложенных на отдел</w:t>
      </w:r>
      <w:r w:rsidR="009162C2" w:rsidRPr="00332372">
        <w:rPr>
          <w:rFonts w:ascii="Times New Roman" w:hAnsi="Times New Roman"/>
          <w:sz w:val="24"/>
          <w:szCs w:val="24"/>
          <w:lang w:eastAsia="ru-RU"/>
        </w:rPr>
        <w:t xml:space="preserve"> оперативного контроля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9162C2" w:rsidRPr="00332372">
        <w:rPr>
          <w:rFonts w:ascii="Times New Roman" w:hAnsi="Times New Roman"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обязан: 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2) исполнять должностные обязанности в соответствии с должностным регламентом;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lastRenderedPageBreak/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4) соблюдать при исполнении должностных обязанностей права и законные интересы граждан и организаций;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5) соблюдать служебный распорядок инспекции;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6) поддерживать уровень квалификации, необходимый для надлежащего исполнения должностных обязанностей;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15) нести дисциплинарную, гражданско-правовую, административную или уголовную ответственность в соответствии с федеральным законом в случае исполнения неправомерного поручения;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16) проходить обязательную государственную дактилоскопическую регистрацию в случаях и порядке, установленных федеральным законом;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 xml:space="preserve">19) знать и применять утвержденные Инструкции для сотрудников территориальных налоговых органов ФНС России по исполнению операций технологического процесса 106.01.00.00.0010 в условиях использования системы АИС «Налог-3»: 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 xml:space="preserve">ИРМ-106.01.00.00.0030-1 «Регистрация контрольно-кассовой техники», 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 xml:space="preserve">ИРМ-106.01.00.00.0030-2 «Перерегистрация контрольно-кассовой техники», 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ИРМ-106.01.00.00.0030-3 «Снятие с регистрационного учета контрольно-кассовой техники»;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lastRenderedPageBreak/>
        <w:t>20) проводить проверки по вопросу соблюдения законодательства о применении ККТ при осуществлении наличных денежных расчетов и расчетов с использованием электронных средств платежа, проверки применения ККТ платежными агентами.</w:t>
      </w:r>
    </w:p>
    <w:p w:rsidR="006517FD" w:rsidRPr="00332372" w:rsidRDefault="006517FD" w:rsidP="006517FD">
      <w:pPr>
        <w:pStyle w:val="a8"/>
        <w:ind w:left="432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21) подготавливать материалы для предъявления в суд и судебным приставам для взыскания штрафных санкций в принудительном порядке.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22) отправлять информацию и акты проверок для исполнения в соответствующие контролирующие органы.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23) осуществлять ведение информационного ресурса ККТ в системе АИС «Налог-3»;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24) проводить проверки полноты учета денежной наличности, пол</w:t>
      </w:r>
      <w:r w:rsidR="00EC029C">
        <w:rPr>
          <w:rFonts w:ascii="Times New Roman" w:hAnsi="Times New Roman"/>
          <w:sz w:val="24"/>
          <w:szCs w:val="24"/>
        </w:rPr>
        <w:t>ученной с применением ККТ.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25) осуществлять контроль за соблюдением платежными 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 и поставщиками специальных банковских счетов для осуществления расчетов при приеме платежей.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 xml:space="preserve">26) проводить проверки возможности выполнения лицензиатом лицензионных требований и условий, установленных подпунктами «а», «в», «г», «ж», «з» (в части, касающейся части 2 статьи 8 Федерального закона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Федерации»), «н» пункта 4 Положения о лицензировании деятельности по организации и проведению азартных игр в букмекерских конторах и тотализаторах, утвержденного постановлением Правительства Российской Федерации от 26.12.2011 № 1130. 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27) осуществлять взаимодействие с правоохранительными и иными контролирующими органами по предмету деятельности отдела.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28) принимать участие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 xml:space="preserve">29)  проводить обследование адресов местонахождения юридических лиц; 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30) формировать установленную отчетность по предмету деятельности отдела;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31) участвовать в семинарах, совещаниях по вопросам относящихся к компетенции отдела;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32) участвовать в рассмотрении обращений, жалоб, исков, претензий налогоплательщиков, относящихся к компетенции отдела, участвовать в подготовке ответов на письменные запросы по вопросам, входящим в компетенцию отдела;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33) применять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технологическим процессам ФНС России: 106.01.00.00.0010; 111.02.00.00.0010; 107.01.00.00.0030; 103.06.16.01.0010; 103.14.00.00.0010; 110.04.02.00.0020.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34) осуществлять в установленном порядке делопроизводство, хранение и сдачу в архив документов и материалов проверок.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35) осуществлять работу с документами ограниченного распространения.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36) соблюдать Кодекс этики служебного поведения государственных гражданских служащих, утвержденный Приказом ФНС России от 11.04.2011 № ММВ-7-4/260@ недопущению конфликтных ситуаций в отделе и выполнять требования антитеррористической защищенности;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37) формировать положительный имидж налогового органа перед налогоплательщиками;</w:t>
      </w:r>
    </w:p>
    <w:p w:rsidR="006517FD" w:rsidRPr="00332372" w:rsidRDefault="006517FD" w:rsidP="00812E40">
      <w:pPr>
        <w:pStyle w:val="a8"/>
        <w:ind w:left="432" w:right="-39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38) выполнять иные письменные и устные распоряжения начальника отдела и его заместителей.</w:t>
      </w:r>
    </w:p>
    <w:p w:rsidR="00254FFF" w:rsidRPr="00332372" w:rsidRDefault="00254FFF" w:rsidP="00812E40">
      <w:pPr>
        <w:pStyle w:val="a8"/>
        <w:overflowPunct/>
        <w:autoSpaceDE/>
        <w:autoSpaceDN/>
        <w:adjustRightInd/>
        <w:ind w:left="709" w:right="-397"/>
        <w:jc w:val="both"/>
        <w:textAlignment w:val="auto"/>
        <w:rPr>
          <w:rFonts w:ascii="Times New Roman" w:hAnsi="Times New Roman"/>
          <w:sz w:val="32"/>
          <w:szCs w:val="32"/>
        </w:rPr>
      </w:pPr>
    </w:p>
    <w:p w:rsidR="0060198B" w:rsidRPr="00332372" w:rsidRDefault="0060198B" w:rsidP="00812E40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right="-39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121690" w:rsidRPr="0033237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C2583" w:rsidRPr="00332372">
        <w:rPr>
          <w:rFonts w:ascii="Times New Roman" w:hAnsi="Times New Roman"/>
          <w:sz w:val="24"/>
          <w:szCs w:val="24"/>
          <w:lang w:eastAsia="ru-RU"/>
        </w:rPr>
        <w:t>главный государственный налоговый инспектор отдела оперативного контроля</w:t>
      </w:r>
      <w:r w:rsidR="00121690" w:rsidRPr="0033237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32372">
        <w:rPr>
          <w:rFonts w:ascii="Times New Roman" w:hAnsi="Times New Roman"/>
          <w:sz w:val="24"/>
          <w:szCs w:val="24"/>
          <w:lang w:eastAsia="ru-RU"/>
        </w:rPr>
        <w:t>имеет право:</w:t>
      </w:r>
    </w:p>
    <w:p w:rsidR="0060198B" w:rsidRPr="00332372" w:rsidRDefault="0060198B" w:rsidP="00812E40">
      <w:pPr>
        <w:ind w:right="-397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lastRenderedPageBreak/>
        <w:t>обеспечение надлежащих организационно-технических условий, необходимых для исполнения должностных обязанностей;</w:t>
      </w:r>
    </w:p>
    <w:p w:rsidR="00E029AE" w:rsidRPr="00332372" w:rsidRDefault="00E029AE" w:rsidP="00812E40">
      <w:pPr>
        <w:overflowPunct/>
        <w:autoSpaceDE/>
        <w:autoSpaceDN/>
        <w:adjustRightInd/>
        <w:ind w:right="-397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имеет право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0198B" w:rsidRPr="00332372" w:rsidRDefault="0060198B" w:rsidP="00812E40">
      <w:pPr>
        <w:ind w:right="-397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0198B" w:rsidRPr="00332372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0198B" w:rsidRPr="00332372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</w:t>
      </w:r>
      <w:r w:rsidR="00365CC4" w:rsidRPr="00332372">
        <w:rPr>
          <w:rFonts w:ascii="Times New Roman" w:hAnsi="Times New Roman"/>
          <w:sz w:val="24"/>
          <w:szCs w:val="24"/>
        </w:rPr>
        <w:t>.</w:t>
      </w:r>
    </w:p>
    <w:p w:rsidR="0060198B" w:rsidRPr="00332372" w:rsidRDefault="003C2583" w:rsidP="0060198B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Главный государственный налоговый инспектор отдела оперативного контроля 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="0060198B" w:rsidRPr="00332372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60198B" w:rsidRPr="00332372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60198B" w:rsidRPr="00332372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60198B" w:rsidRPr="00332372">
        <w:rPr>
          <w:rFonts w:ascii="Times New Roman" w:hAnsi="Times New Roman"/>
          <w:sz w:val="24"/>
          <w:szCs w:val="24"/>
          <w:lang w:eastAsia="ru-RU"/>
        </w:rPr>
        <w:t>. N 506 «</w:t>
      </w:r>
      <w:r w:rsidR="0060198B" w:rsidRPr="00332372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>, Положением о Межрайонной ИФНС России №1</w:t>
      </w:r>
      <w:r w:rsidR="009D770B">
        <w:rPr>
          <w:rFonts w:ascii="Times New Roman" w:hAnsi="Times New Roman"/>
          <w:sz w:val="24"/>
          <w:szCs w:val="24"/>
          <w:lang w:eastAsia="ru-RU"/>
        </w:rPr>
        <w:t>4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 xml:space="preserve"> по Приморскому краю, утвержденным руководителем Управления ФНС России по Приморскому краю,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осуществляет внутренний контроль по технологическим процессам, утвержденным начальником инспекции, методом самоконтроля и контроля с применением автоматизированных контрольных процедур;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работает с документами ограниченного распространения.</w:t>
      </w:r>
    </w:p>
    <w:p w:rsidR="0060198B" w:rsidRPr="00332372" w:rsidRDefault="003C2583" w:rsidP="0060198B">
      <w:pPr>
        <w:pStyle w:val="ConsPlusNormal"/>
        <w:numPr>
          <w:ilvl w:val="0"/>
          <w:numId w:val="9"/>
        </w:numPr>
        <w:spacing w:before="2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Главный государственный налоговый инспектор отдела оперативного контроля </w:t>
      </w:r>
      <w:r w:rsidR="0060198B" w:rsidRPr="00332372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60198B" w:rsidRPr="0033237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за некачественное и несвоевременное выполнение задач, возложенных на отдел выездных проверок, заданий, приказов, распоряжений и указаний вышестоящих в порядке подчиненности руководителей, за исключением незаконных;</w:t>
      </w:r>
    </w:p>
    <w:p w:rsidR="0060198B" w:rsidRPr="0033237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60198B" w:rsidRPr="0033237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198B" w:rsidRPr="0033237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60198B" w:rsidRPr="0033237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60198B" w:rsidRPr="00332372" w:rsidRDefault="0060198B" w:rsidP="0060198B">
      <w:pPr>
        <w:pStyle w:val="a8"/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0198B" w:rsidRPr="00332372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</w:t>
      </w:r>
      <w:r w:rsidRPr="00332372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предусмотренной </w:t>
      </w:r>
      <w:hyperlink r:id="rId15" w:anchor="P1" w:history="1">
        <w:r w:rsidRPr="00332372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332372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pStyle w:val="a8"/>
        <w:numPr>
          <w:ilvl w:val="0"/>
          <w:numId w:val="11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3C2583" w:rsidRPr="00332372">
        <w:rPr>
          <w:rFonts w:ascii="Times New Roman" w:hAnsi="Times New Roman"/>
          <w:b/>
          <w:sz w:val="24"/>
          <w:szCs w:val="24"/>
          <w:lang w:eastAsia="ru-RU"/>
        </w:rPr>
        <w:t>г</w:t>
      </w:r>
      <w:r w:rsidR="003C2583" w:rsidRPr="00332372">
        <w:rPr>
          <w:rFonts w:ascii="Times New Roman" w:hAnsi="Times New Roman"/>
          <w:b/>
          <w:sz w:val="24"/>
          <w:szCs w:val="24"/>
          <w:lang w:bidi="en-US"/>
        </w:rPr>
        <w:t>лавный государственный налоговый инспектор отдела оперативного контроля</w:t>
      </w:r>
      <w:r w:rsidR="00121690" w:rsidRPr="0033237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r w:rsidRPr="00332372">
        <w:rPr>
          <w:rFonts w:ascii="Times New Roman" w:hAnsi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  <w:r w:rsidR="00121690" w:rsidRPr="0033237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32372">
        <w:rPr>
          <w:rFonts w:ascii="Times New Roman" w:hAnsi="Times New Roman"/>
          <w:b/>
          <w:sz w:val="24"/>
          <w:szCs w:val="24"/>
          <w:lang w:eastAsia="ru-RU"/>
        </w:rPr>
        <w:t>и иные решения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60198B" w:rsidRPr="00332372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3C2583" w:rsidRPr="00332372">
        <w:rPr>
          <w:rFonts w:ascii="Times New Roman" w:hAnsi="Times New Roman"/>
          <w:sz w:val="24"/>
          <w:szCs w:val="24"/>
          <w:lang w:eastAsia="ru-RU"/>
        </w:rPr>
        <w:t>г</w:t>
      </w:r>
      <w:r w:rsidR="003C2583" w:rsidRPr="00332372">
        <w:rPr>
          <w:rFonts w:ascii="Times New Roman" w:hAnsi="Times New Roman"/>
          <w:sz w:val="24"/>
          <w:szCs w:val="24"/>
          <w:lang w:bidi="en-US"/>
        </w:rPr>
        <w:t>лавный государственный налоговый инспектор отдела оперативного контроля</w:t>
      </w:r>
      <w:r w:rsidR="004A5342" w:rsidRPr="00332372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вправе самостоятельно принимать решения по вопросам: 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возникающим при рассмотрении Инспекции заявлений, предложений, жалоб граждан и юридических лиц;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отмены или приостановки действий, решений подразделений Инспекции, координацию деятельности которых осуществляет;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60198B" w:rsidRPr="00332372" w:rsidRDefault="0060198B" w:rsidP="0060198B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3C2583" w:rsidRPr="00332372">
        <w:rPr>
          <w:rFonts w:ascii="Times New Roman" w:hAnsi="Times New Roman"/>
          <w:sz w:val="24"/>
          <w:szCs w:val="24"/>
          <w:lang w:eastAsia="ru-RU"/>
        </w:rPr>
        <w:t>г</w:t>
      </w:r>
      <w:r w:rsidR="003C2583" w:rsidRPr="00332372">
        <w:rPr>
          <w:rFonts w:ascii="Times New Roman" w:hAnsi="Times New Roman"/>
          <w:sz w:val="24"/>
          <w:szCs w:val="24"/>
          <w:lang w:bidi="en-US"/>
        </w:rPr>
        <w:t>лавный государственный налоговый инспектор отдела оперативного контроля</w:t>
      </w:r>
      <w:r w:rsidR="008D3F77" w:rsidRPr="0033237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обязан самостоятельно принимать решения по вопросам: 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60198B" w:rsidRPr="00332372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главного государственного налогового инспектора ;</w:t>
      </w:r>
    </w:p>
    <w:p w:rsidR="0060198B" w:rsidRPr="00332372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32372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D77B21">
      <w:pPr>
        <w:pStyle w:val="a8"/>
        <w:numPr>
          <w:ilvl w:val="0"/>
          <w:numId w:val="11"/>
        </w:numPr>
        <w:overflowPunct/>
        <w:ind w:left="567"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3C2583" w:rsidRPr="00332372">
        <w:rPr>
          <w:rFonts w:ascii="Times New Roman" w:hAnsi="Times New Roman"/>
          <w:b/>
          <w:sz w:val="24"/>
          <w:szCs w:val="24"/>
          <w:lang w:eastAsia="ru-RU"/>
        </w:rPr>
        <w:t>г</w:t>
      </w:r>
      <w:r w:rsidR="003C2583" w:rsidRPr="00332372">
        <w:rPr>
          <w:rFonts w:ascii="Times New Roman" w:hAnsi="Times New Roman"/>
          <w:b/>
          <w:sz w:val="24"/>
          <w:szCs w:val="24"/>
          <w:lang w:bidi="en-US"/>
        </w:rPr>
        <w:t>лавный государственный налоговый инспектор отдела оперативного контроля</w:t>
      </w:r>
      <w:r w:rsidR="00D04B4D" w:rsidRPr="0033237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32372">
        <w:rPr>
          <w:rFonts w:ascii="Times New Roman" w:hAnsi="Times New Roman"/>
          <w:b/>
          <w:sz w:val="24"/>
          <w:szCs w:val="24"/>
          <w:lang w:eastAsia="ru-RU"/>
        </w:rPr>
        <w:t>вправе или обязан участвовать</w:t>
      </w:r>
      <w:r w:rsidR="00A20A4E" w:rsidRPr="0033237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32372">
        <w:rPr>
          <w:rFonts w:ascii="Times New Roman" w:hAnsi="Times New Roman"/>
          <w:b/>
          <w:sz w:val="24"/>
          <w:szCs w:val="24"/>
          <w:lang w:eastAsia="ru-RU"/>
        </w:rPr>
        <w:t>при подготовке проектов нормативных правовых актов и (или) проектов управленческих и иных решений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0198B" w:rsidRPr="00332372" w:rsidRDefault="003C2583" w:rsidP="0060198B">
      <w:pPr>
        <w:pStyle w:val="a8"/>
        <w:numPr>
          <w:ilvl w:val="0"/>
          <w:numId w:val="9"/>
        </w:numPr>
        <w:overflowPunct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Главный государственный налоговый инспектор отдела оперативного контроля 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60198B" w:rsidRPr="00332372" w:rsidRDefault="0060198B" w:rsidP="0060198B">
      <w:pPr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 актов и (или) проектов управленческих и иных решений в части обеспечения подготовки соответствующих документов закрепленных за отделом.</w:t>
      </w:r>
    </w:p>
    <w:p w:rsidR="0060198B" w:rsidRPr="00332372" w:rsidRDefault="0060198B" w:rsidP="0060198B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3C2583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bidi="en-US"/>
        </w:rPr>
        <w:t xml:space="preserve">Главный государственный налоговый инспектор отдела оперативного контроля </w:t>
      </w:r>
      <w:r w:rsidR="0060198B" w:rsidRPr="00332372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332372">
        <w:rPr>
          <w:rFonts w:ascii="Times New Roman" w:hAnsi="Times New Roman"/>
          <w:spacing w:val="1"/>
          <w:sz w:val="24"/>
          <w:szCs w:val="24"/>
          <w:lang w:eastAsia="ru-RU"/>
        </w:rPr>
        <w:t>об отделах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332372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 В соответствии со своими должностными обязанностями </w:t>
      </w:r>
      <w:r w:rsidR="003C2583" w:rsidRPr="00332372">
        <w:rPr>
          <w:rFonts w:ascii="Times New Roman" w:hAnsi="Times New Roman"/>
          <w:sz w:val="24"/>
          <w:szCs w:val="24"/>
          <w:lang w:eastAsia="ru-RU"/>
        </w:rPr>
        <w:t>г</w:t>
      </w:r>
      <w:r w:rsidR="003C2583" w:rsidRPr="00332372">
        <w:rPr>
          <w:rFonts w:ascii="Times New Roman" w:hAnsi="Times New Roman"/>
          <w:sz w:val="24"/>
          <w:szCs w:val="24"/>
          <w:lang w:bidi="en-US"/>
        </w:rPr>
        <w:t>лавный государственный налоговый инспектор отдела оперативного контроля</w:t>
      </w:r>
      <w:r w:rsidR="005252E4" w:rsidRPr="0033237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32372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180607" w:rsidRPr="00332372" w:rsidRDefault="00180607" w:rsidP="00180607">
      <w:pPr>
        <w:pStyle w:val="a8"/>
        <w:overflowPunct/>
        <w:ind w:left="567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3C2583" w:rsidRPr="00332372">
        <w:rPr>
          <w:rFonts w:ascii="Times New Roman" w:hAnsi="Times New Roman"/>
          <w:sz w:val="24"/>
          <w:szCs w:val="24"/>
          <w:lang w:eastAsia="ru-RU"/>
        </w:rPr>
        <w:t>г</w:t>
      </w:r>
      <w:r w:rsidR="003C2583" w:rsidRPr="00332372">
        <w:rPr>
          <w:rFonts w:ascii="Times New Roman" w:hAnsi="Times New Roman"/>
          <w:sz w:val="24"/>
          <w:szCs w:val="24"/>
          <w:lang w:bidi="en-US"/>
        </w:rPr>
        <w:t>лавного государственного налогового инспектора</w:t>
      </w:r>
      <w:r w:rsidRPr="00332372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332372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332372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Pr="00332372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332372">
          <w:rPr>
            <w:rFonts w:ascii="Times New Roman" w:hAnsi="Times New Roman"/>
            <w:sz w:val="24"/>
            <w:szCs w:val="24"/>
          </w:rPr>
          <w:t>статьей 18</w:t>
        </w:r>
      </w:hyperlink>
      <w:r w:rsidRPr="00332372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60198B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653F3F" w:rsidRPr="00653F3F" w:rsidRDefault="00653F3F" w:rsidP="00653F3F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="003538A6">
        <w:rPr>
          <w:rFonts w:ascii="Times New Roman" w:hAnsi="Times New Roman"/>
          <w:sz w:val="24"/>
          <w:szCs w:val="24"/>
          <w:lang w:eastAsia="ru-RU"/>
        </w:rPr>
        <w:t>8</w:t>
      </w:r>
      <w:r w:rsidRPr="00653F3F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131DE2">
        <w:rPr>
          <w:rFonts w:ascii="Times New Roman" w:hAnsi="Times New Roman"/>
          <w:sz w:val="24"/>
          <w:szCs w:val="24"/>
          <w:lang w:eastAsia="ru-RU"/>
        </w:rPr>
        <w:t>Главный г</w:t>
      </w:r>
      <w:r w:rsidRPr="00653F3F">
        <w:rPr>
          <w:rFonts w:ascii="Times New Roman" w:hAnsi="Times New Roman"/>
          <w:sz w:val="24"/>
          <w:szCs w:val="24"/>
          <w:lang w:eastAsia="ru-RU"/>
        </w:rPr>
        <w:t>осударственный налоговый инспектор оказывает следующие виды государственных услуг:</w:t>
      </w:r>
    </w:p>
    <w:p w:rsidR="00653F3F" w:rsidRPr="00653F3F" w:rsidRDefault="00653F3F" w:rsidP="00653F3F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653F3F">
        <w:rPr>
          <w:rFonts w:ascii="Times New Roman" w:hAnsi="Times New Roman"/>
          <w:sz w:val="24"/>
          <w:szCs w:val="24"/>
          <w:lang w:eastAsia="ru-RU"/>
        </w:rPr>
        <w:t xml:space="preserve">- информирование налогоплательщиков по практике применения законодательства о применении контрольно-кассовой техники, </w:t>
      </w:r>
    </w:p>
    <w:p w:rsidR="00653F3F" w:rsidRPr="00653F3F" w:rsidRDefault="00653F3F" w:rsidP="00653F3F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653F3F">
        <w:rPr>
          <w:rFonts w:ascii="Times New Roman" w:hAnsi="Times New Roman"/>
          <w:sz w:val="24"/>
          <w:szCs w:val="24"/>
          <w:lang w:eastAsia="ru-RU"/>
        </w:rPr>
        <w:t>- регистрация, перерегистрация, снятие с регистрационного учета контрольно-кассовой техники.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60198B" w:rsidRPr="00332372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32372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3538A6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bookmarkStart w:id="13" w:name="_GoBack"/>
      <w:bookmarkEnd w:id="13"/>
      <w:r w:rsidR="0060198B" w:rsidRPr="00332372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812E40" w:rsidRPr="00332372">
        <w:rPr>
          <w:rFonts w:ascii="Times New Roman" w:hAnsi="Times New Roman"/>
          <w:sz w:val="24"/>
          <w:szCs w:val="24"/>
        </w:rPr>
        <w:t>г</w:t>
      </w:r>
      <w:r w:rsidR="00812E40" w:rsidRPr="00332372">
        <w:rPr>
          <w:rFonts w:ascii="Times New Roman" w:hAnsi="Times New Roman"/>
          <w:sz w:val="24"/>
          <w:szCs w:val="24"/>
          <w:lang w:bidi="en-US"/>
        </w:rPr>
        <w:t>лавного государственного налогового инспектор</w:t>
      </w:r>
      <w:r w:rsidR="0060198B" w:rsidRPr="0033237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332372">
        <w:rPr>
          <w:rFonts w:ascii="Times New Roman" w:hAnsi="Times New Roman" w:cs="Times New Roman"/>
          <w:sz w:val="24"/>
          <w:szCs w:val="24"/>
        </w:rPr>
        <w:lastRenderedPageBreak/>
        <w:t>дисциплины;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198B" w:rsidRPr="00332372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37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60198B" w:rsidRPr="00332372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widowControl w:val="0"/>
        <w:overflowPunct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B7A51" w:rsidRDefault="003B7A51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D770B">
        <w:rPr>
          <w:rFonts w:ascii="Times New Roman" w:hAnsi="Times New Roman"/>
          <w:sz w:val="24"/>
          <w:szCs w:val="24"/>
          <w:lang w:eastAsia="ru-RU"/>
        </w:rPr>
        <w:t xml:space="preserve">Согласовано: </w:t>
      </w:r>
    </w:p>
    <w:p w:rsidR="0034061D" w:rsidRPr="009D770B" w:rsidRDefault="0034061D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B7A51" w:rsidRPr="009C4D11" w:rsidRDefault="003B7A51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2"/>
          <w:szCs w:val="22"/>
          <w:lang w:eastAsia="ru-RU"/>
        </w:rPr>
      </w:pPr>
      <w:r w:rsidRPr="009D770B">
        <w:rPr>
          <w:rFonts w:ascii="Times New Roman" w:hAnsi="Times New Roman"/>
          <w:sz w:val="24"/>
          <w:szCs w:val="24"/>
          <w:lang w:eastAsia="ru-RU"/>
        </w:rPr>
        <w:t>Заместитель на</w:t>
      </w:r>
      <w:r w:rsidR="006B436D" w:rsidRPr="009D770B">
        <w:rPr>
          <w:rFonts w:ascii="Times New Roman" w:hAnsi="Times New Roman"/>
          <w:sz w:val="24"/>
          <w:szCs w:val="24"/>
          <w:lang w:eastAsia="ru-RU"/>
        </w:rPr>
        <w:t xml:space="preserve">чальника инспекции         </w:t>
      </w:r>
      <w:r w:rsidRPr="009D770B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</w:r>
      <w:r w:rsidRPr="009D770B">
        <w:rPr>
          <w:rFonts w:ascii="Times New Roman" w:hAnsi="Times New Roman"/>
          <w:sz w:val="24"/>
          <w:szCs w:val="24"/>
          <w:lang w:eastAsia="ru-RU"/>
        </w:rPr>
        <w:softHyphen/>
        <w:t xml:space="preserve">________________      </w:t>
      </w:r>
      <w:r w:rsidR="006B436D" w:rsidRPr="009D770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4D1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B436D" w:rsidRPr="009D770B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9D770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B436D" w:rsidRPr="009C4D11">
        <w:rPr>
          <w:rFonts w:ascii="Times New Roman" w:hAnsi="Times New Roman"/>
          <w:sz w:val="24"/>
          <w:szCs w:val="24"/>
          <w:lang w:eastAsia="ru-RU"/>
        </w:rPr>
        <w:t>О.И. Рогач</w:t>
      </w:r>
    </w:p>
    <w:p w:rsidR="009C4D11" w:rsidRDefault="003B7A51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lang w:eastAsia="ru-RU"/>
        </w:rPr>
      </w:pPr>
      <w:r w:rsidRPr="00332372">
        <w:rPr>
          <w:rFonts w:ascii="Times New Roman" w:hAnsi="Times New Roman"/>
          <w:lang w:eastAsia="ru-RU"/>
        </w:rPr>
        <w:t xml:space="preserve">                                                            </w:t>
      </w:r>
    </w:p>
    <w:p w:rsidR="007C45DE" w:rsidRDefault="003B7A51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32372">
        <w:rPr>
          <w:rFonts w:ascii="Times New Roman" w:hAnsi="Times New Roman"/>
          <w:lang w:eastAsia="ru-RU"/>
        </w:rPr>
        <w:t xml:space="preserve">                                    </w:t>
      </w:r>
    </w:p>
    <w:p w:rsidR="009C4D11" w:rsidRPr="009C4D11" w:rsidRDefault="009C4D11" w:rsidP="009C4D1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C4D11">
        <w:rPr>
          <w:rFonts w:ascii="Times New Roman" w:hAnsi="Times New Roman"/>
          <w:sz w:val="24"/>
          <w:szCs w:val="24"/>
          <w:lang w:eastAsia="ru-RU"/>
        </w:rPr>
        <w:t xml:space="preserve">Начальник отдела </w:t>
      </w:r>
    </w:p>
    <w:p w:rsidR="009C4D11" w:rsidRPr="009C4D11" w:rsidRDefault="009C4D11" w:rsidP="009C4D1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C4D11">
        <w:rPr>
          <w:rFonts w:ascii="Times New Roman" w:hAnsi="Times New Roman"/>
          <w:sz w:val="24"/>
          <w:szCs w:val="24"/>
          <w:lang w:eastAsia="ru-RU"/>
        </w:rPr>
        <w:t>оперативного контроля                      ________________                          И.В. Дозоров</w:t>
      </w:r>
    </w:p>
    <w:p w:rsidR="009C4D11" w:rsidRDefault="009C4D11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C4D11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</w:p>
    <w:p w:rsidR="007C45DE" w:rsidRDefault="009C4D11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C4D11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</w:t>
      </w:r>
    </w:p>
    <w:p w:rsidR="007C45DE" w:rsidRPr="007C45DE" w:rsidRDefault="007C45DE" w:rsidP="007C45DE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45DE">
        <w:rPr>
          <w:rFonts w:ascii="Times New Roman" w:hAnsi="Times New Roman"/>
          <w:sz w:val="24"/>
          <w:szCs w:val="24"/>
          <w:lang w:eastAsia="ru-RU"/>
        </w:rPr>
        <w:t>Начальник правового отдела</w:t>
      </w:r>
      <w:r w:rsidRPr="007C45DE">
        <w:rPr>
          <w:rFonts w:ascii="Times New Roman" w:hAnsi="Times New Roman"/>
          <w:sz w:val="24"/>
          <w:szCs w:val="24"/>
          <w:lang w:eastAsia="ru-RU"/>
        </w:rPr>
        <w:tab/>
      </w:r>
      <w:r w:rsidR="009C4D11"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7C45DE">
        <w:rPr>
          <w:rFonts w:ascii="Times New Roman" w:hAnsi="Times New Roman"/>
          <w:sz w:val="24"/>
          <w:szCs w:val="24"/>
          <w:lang w:eastAsia="ru-RU"/>
        </w:rPr>
        <w:t>_____</w:t>
      </w:r>
      <w:r w:rsidR="009C4D11">
        <w:rPr>
          <w:rFonts w:ascii="Times New Roman" w:hAnsi="Times New Roman"/>
          <w:sz w:val="24"/>
          <w:szCs w:val="24"/>
          <w:lang w:eastAsia="ru-RU"/>
        </w:rPr>
        <w:t>____</w:t>
      </w:r>
      <w:r w:rsidRPr="007C45DE">
        <w:rPr>
          <w:rFonts w:ascii="Times New Roman" w:hAnsi="Times New Roman"/>
          <w:sz w:val="24"/>
          <w:szCs w:val="24"/>
          <w:lang w:eastAsia="ru-RU"/>
        </w:rPr>
        <w:t xml:space="preserve">_____ </w:t>
      </w:r>
      <w:r w:rsidR="009C4D11">
        <w:rPr>
          <w:rFonts w:ascii="Times New Roman" w:hAnsi="Times New Roman"/>
          <w:sz w:val="24"/>
          <w:szCs w:val="24"/>
          <w:lang w:eastAsia="ru-RU"/>
        </w:rPr>
        <w:t xml:space="preserve">                            </w:t>
      </w:r>
      <w:r w:rsidRPr="007C45DE">
        <w:rPr>
          <w:rFonts w:ascii="Times New Roman" w:hAnsi="Times New Roman"/>
          <w:sz w:val="24"/>
          <w:szCs w:val="24"/>
          <w:lang w:eastAsia="ru-RU"/>
        </w:rPr>
        <w:t>Я.В. Ефременко</w:t>
      </w:r>
    </w:p>
    <w:p w:rsidR="007C45DE" w:rsidRDefault="007C45DE" w:rsidP="007C45DE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9C4D11" w:rsidRPr="007C45DE" w:rsidRDefault="009C4D11" w:rsidP="007C45DE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7C45DE" w:rsidRPr="007C45DE" w:rsidRDefault="007C45DE" w:rsidP="007C45DE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45DE">
        <w:rPr>
          <w:rFonts w:ascii="Times New Roman" w:hAnsi="Times New Roman"/>
          <w:sz w:val="24"/>
          <w:szCs w:val="24"/>
          <w:lang w:eastAsia="ru-RU"/>
        </w:rPr>
        <w:t>Начальник отдела  кадров</w:t>
      </w:r>
      <w:r w:rsidRPr="007C45DE">
        <w:rPr>
          <w:rFonts w:ascii="Times New Roman" w:hAnsi="Times New Roman"/>
          <w:sz w:val="24"/>
          <w:szCs w:val="24"/>
          <w:lang w:eastAsia="ru-RU"/>
        </w:rPr>
        <w:tab/>
      </w:r>
      <w:r w:rsidRPr="007C45DE">
        <w:rPr>
          <w:rFonts w:ascii="Times New Roman" w:hAnsi="Times New Roman"/>
          <w:sz w:val="24"/>
          <w:szCs w:val="24"/>
          <w:lang w:eastAsia="ru-RU"/>
        </w:rPr>
        <w:tab/>
        <w:t>_____</w:t>
      </w:r>
      <w:r w:rsidR="009C4D11">
        <w:rPr>
          <w:rFonts w:ascii="Times New Roman" w:hAnsi="Times New Roman"/>
          <w:sz w:val="24"/>
          <w:szCs w:val="24"/>
          <w:lang w:eastAsia="ru-RU"/>
        </w:rPr>
        <w:t>____</w:t>
      </w:r>
      <w:r w:rsidRPr="007C45DE">
        <w:rPr>
          <w:rFonts w:ascii="Times New Roman" w:hAnsi="Times New Roman"/>
          <w:sz w:val="24"/>
          <w:szCs w:val="24"/>
          <w:lang w:eastAsia="ru-RU"/>
        </w:rPr>
        <w:t>______</w:t>
      </w:r>
      <w:r w:rsidR="009C4D11">
        <w:rPr>
          <w:rFonts w:ascii="Times New Roman" w:hAnsi="Times New Roman"/>
          <w:sz w:val="24"/>
          <w:szCs w:val="24"/>
          <w:lang w:eastAsia="ru-RU"/>
        </w:rPr>
        <w:t xml:space="preserve">                                </w:t>
      </w:r>
      <w:r w:rsidRPr="007C45DE">
        <w:rPr>
          <w:rFonts w:ascii="Times New Roman" w:hAnsi="Times New Roman"/>
          <w:sz w:val="24"/>
          <w:szCs w:val="24"/>
          <w:lang w:eastAsia="ru-RU"/>
        </w:rPr>
        <w:t xml:space="preserve"> А.Н. Юрыгина</w:t>
      </w:r>
    </w:p>
    <w:p w:rsidR="007C45DE" w:rsidRDefault="007C45DE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7C45DE" w:rsidRDefault="007C45DE" w:rsidP="003B7A51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0198B" w:rsidRPr="00332372" w:rsidRDefault="0060198B" w:rsidP="0060198B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FA7AB1" w:rsidRPr="00332372" w:rsidRDefault="00FA7AB1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FA7AB1" w:rsidRPr="00332372" w:rsidRDefault="00FA7AB1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FA7AB1" w:rsidRPr="00332372" w:rsidRDefault="00FA7AB1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6609A" w:rsidRDefault="0046609A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6609A" w:rsidRDefault="0046609A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6609A" w:rsidRDefault="0046609A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6609A" w:rsidRDefault="0046609A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6609A" w:rsidRDefault="0046609A" w:rsidP="00684787">
      <w:pPr>
        <w:widowControl w:val="0"/>
        <w:overflowPunct/>
        <w:adjustRightInd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sectPr w:rsidR="0046609A" w:rsidSect="006B436D">
      <w:headerReference w:type="default" r:id="rId18"/>
      <w:pgSz w:w="11906" w:h="16838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70B" w:rsidRDefault="009D770B" w:rsidP="00D65180">
      <w:r>
        <w:separator/>
      </w:r>
    </w:p>
  </w:endnote>
  <w:endnote w:type="continuationSeparator" w:id="0">
    <w:p w:rsidR="009D770B" w:rsidRDefault="009D770B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70B" w:rsidRDefault="009D770B" w:rsidP="00D65180">
      <w:r>
        <w:separator/>
      </w:r>
    </w:p>
  </w:footnote>
  <w:footnote w:type="continuationSeparator" w:id="0">
    <w:p w:rsidR="009D770B" w:rsidRDefault="009D770B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1024"/>
      <w:docPartObj>
        <w:docPartGallery w:val="Page Numbers (Top of Page)"/>
        <w:docPartUnique/>
      </w:docPartObj>
    </w:sdtPr>
    <w:sdtEndPr/>
    <w:sdtContent>
      <w:p w:rsidR="009D770B" w:rsidRPr="00B97324" w:rsidRDefault="009D770B">
        <w:pPr>
          <w:pStyle w:val="a3"/>
          <w:jc w:val="center"/>
        </w:pPr>
        <w:r w:rsidRPr="00B97324">
          <w:rPr>
            <w:rFonts w:ascii="Times New Roman" w:hAnsi="Times New Roman"/>
          </w:rPr>
          <w:fldChar w:fldCharType="begin"/>
        </w:r>
        <w:r w:rsidRPr="00B97324">
          <w:rPr>
            <w:rFonts w:ascii="Times New Roman" w:hAnsi="Times New Roman"/>
          </w:rPr>
          <w:instrText xml:space="preserve"> PAGE   \* MERGEFORMAT </w:instrText>
        </w:r>
        <w:r w:rsidRPr="00B97324">
          <w:rPr>
            <w:rFonts w:ascii="Times New Roman" w:hAnsi="Times New Roman"/>
          </w:rPr>
          <w:fldChar w:fldCharType="separate"/>
        </w:r>
        <w:r w:rsidR="003538A6">
          <w:rPr>
            <w:rFonts w:ascii="Times New Roman" w:hAnsi="Times New Roman"/>
            <w:noProof/>
          </w:rPr>
          <w:t>11</w:t>
        </w:r>
        <w:r w:rsidRPr="00B97324">
          <w:rPr>
            <w:rFonts w:ascii="Times New Roman" w:hAnsi="Times New Roman"/>
          </w:rPr>
          <w:fldChar w:fldCharType="end"/>
        </w:r>
      </w:p>
    </w:sdtContent>
  </w:sdt>
  <w:p w:rsidR="009D770B" w:rsidRDefault="009D77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A9F4A0B"/>
    <w:multiLevelType w:val="hybridMultilevel"/>
    <w:tmpl w:val="7FDEF2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2F7F66B9"/>
    <w:multiLevelType w:val="multilevel"/>
    <w:tmpl w:val="DDD275F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76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10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4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>
    <w:nsid w:val="626916CE"/>
    <w:multiLevelType w:val="multilevel"/>
    <w:tmpl w:val="DA5EFEC8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6FAD7FBB"/>
    <w:multiLevelType w:val="multilevel"/>
    <w:tmpl w:val="EE74664C"/>
    <w:lvl w:ilvl="0">
      <w:start w:val="6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1" w:hanging="1020"/>
      </w:pPr>
      <w:rPr>
        <w:rFonts w:hint="default"/>
      </w:rPr>
    </w:lvl>
    <w:lvl w:ilvl="3">
      <w:start w:val="19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7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7E486D2B"/>
    <w:multiLevelType w:val="multilevel"/>
    <w:tmpl w:val="D78A4FF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15"/>
  </w:num>
  <w:num w:numId="10">
    <w:abstractNumId w:val="10"/>
  </w:num>
  <w:num w:numId="11">
    <w:abstractNumId w:val="2"/>
  </w:num>
  <w:num w:numId="12">
    <w:abstractNumId w:val="14"/>
  </w:num>
  <w:num w:numId="13">
    <w:abstractNumId w:val="5"/>
  </w:num>
  <w:num w:numId="14">
    <w:abstractNumId w:val="13"/>
  </w:num>
  <w:num w:numId="15">
    <w:abstractNumId w:val="17"/>
  </w:num>
  <w:num w:numId="16">
    <w:abstractNumId w:val="16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01D4F"/>
    <w:rsid w:val="00024980"/>
    <w:rsid w:val="000328A1"/>
    <w:rsid w:val="000378C0"/>
    <w:rsid w:val="00040CDF"/>
    <w:rsid w:val="000567E1"/>
    <w:rsid w:val="00065B9C"/>
    <w:rsid w:val="00095CAF"/>
    <w:rsid w:val="000A4232"/>
    <w:rsid w:val="000B70D8"/>
    <w:rsid w:val="000B7351"/>
    <w:rsid w:val="000C28D5"/>
    <w:rsid w:val="000C330F"/>
    <w:rsid w:val="000D0E78"/>
    <w:rsid w:val="000D5DE4"/>
    <w:rsid w:val="000F05D9"/>
    <w:rsid w:val="00110CF1"/>
    <w:rsid w:val="00121690"/>
    <w:rsid w:val="00124364"/>
    <w:rsid w:val="001274A2"/>
    <w:rsid w:val="0013160B"/>
    <w:rsid w:val="00131DE2"/>
    <w:rsid w:val="00133021"/>
    <w:rsid w:val="00136A59"/>
    <w:rsid w:val="00143DD3"/>
    <w:rsid w:val="00143DE6"/>
    <w:rsid w:val="00146090"/>
    <w:rsid w:val="00151789"/>
    <w:rsid w:val="00153C63"/>
    <w:rsid w:val="00160588"/>
    <w:rsid w:val="00162BC3"/>
    <w:rsid w:val="00167FBB"/>
    <w:rsid w:val="0017460A"/>
    <w:rsid w:val="00180607"/>
    <w:rsid w:val="0018244D"/>
    <w:rsid w:val="001934AC"/>
    <w:rsid w:val="001946E7"/>
    <w:rsid w:val="001952A1"/>
    <w:rsid w:val="001A1F56"/>
    <w:rsid w:val="001A2404"/>
    <w:rsid w:val="001A520B"/>
    <w:rsid w:val="001A794F"/>
    <w:rsid w:val="001C7CAC"/>
    <w:rsid w:val="001D6962"/>
    <w:rsid w:val="001E696D"/>
    <w:rsid w:val="001F5546"/>
    <w:rsid w:val="00214DD3"/>
    <w:rsid w:val="00215E3A"/>
    <w:rsid w:val="0022564E"/>
    <w:rsid w:val="00230EA2"/>
    <w:rsid w:val="00234875"/>
    <w:rsid w:val="00246653"/>
    <w:rsid w:val="00254FFF"/>
    <w:rsid w:val="002623DE"/>
    <w:rsid w:val="002643EB"/>
    <w:rsid w:val="002709D5"/>
    <w:rsid w:val="00272BB9"/>
    <w:rsid w:val="00273412"/>
    <w:rsid w:val="002752C0"/>
    <w:rsid w:val="00277BF3"/>
    <w:rsid w:val="0028038E"/>
    <w:rsid w:val="002845F1"/>
    <w:rsid w:val="002C189D"/>
    <w:rsid w:val="002C337C"/>
    <w:rsid w:val="002C511A"/>
    <w:rsid w:val="002F03EC"/>
    <w:rsid w:val="002F3769"/>
    <w:rsid w:val="002F4651"/>
    <w:rsid w:val="002F4753"/>
    <w:rsid w:val="00302478"/>
    <w:rsid w:val="003106C5"/>
    <w:rsid w:val="003244B7"/>
    <w:rsid w:val="00332372"/>
    <w:rsid w:val="0034061D"/>
    <w:rsid w:val="0034121D"/>
    <w:rsid w:val="00345921"/>
    <w:rsid w:val="00350DAF"/>
    <w:rsid w:val="003538A6"/>
    <w:rsid w:val="0036164C"/>
    <w:rsid w:val="00365708"/>
    <w:rsid w:val="00365CC4"/>
    <w:rsid w:val="0037241A"/>
    <w:rsid w:val="0038499C"/>
    <w:rsid w:val="00397758"/>
    <w:rsid w:val="003A421A"/>
    <w:rsid w:val="003A6A43"/>
    <w:rsid w:val="003B17CE"/>
    <w:rsid w:val="003B7A51"/>
    <w:rsid w:val="003C2583"/>
    <w:rsid w:val="003E2E33"/>
    <w:rsid w:val="003E47B3"/>
    <w:rsid w:val="003E6136"/>
    <w:rsid w:val="004021A1"/>
    <w:rsid w:val="00403536"/>
    <w:rsid w:val="00405C5D"/>
    <w:rsid w:val="0040618E"/>
    <w:rsid w:val="00406306"/>
    <w:rsid w:val="0042102C"/>
    <w:rsid w:val="00421623"/>
    <w:rsid w:val="004244D5"/>
    <w:rsid w:val="00427A4D"/>
    <w:rsid w:val="00437B95"/>
    <w:rsid w:val="0045120F"/>
    <w:rsid w:val="00452137"/>
    <w:rsid w:val="00453CAA"/>
    <w:rsid w:val="00453F84"/>
    <w:rsid w:val="00462EBF"/>
    <w:rsid w:val="004643EB"/>
    <w:rsid w:val="0046609A"/>
    <w:rsid w:val="0048648B"/>
    <w:rsid w:val="0049105A"/>
    <w:rsid w:val="004A05C8"/>
    <w:rsid w:val="004A5342"/>
    <w:rsid w:val="004C2081"/>
    <w:rsid w:val="004C40D7"/>
    <w:rsid w:val="004D0955"/>
    <w:rsid w:val="004D623B"/>
    <w:rsid w:val="004E2F69"/>
    <w:rsid w:val="004E6F9D"/>
    <w:rsid w:val="004F7103"/>
    <w:rsid w:val="005205BD"/>
    <w:rsid w:val="005252E4"/>
    <w:rsid w:val="0053623B"/>
    <w:rsid w:val="00546CD4"/>
    <w:rsid w:val="005532DC"/>
    <w:rsid w:val="00555590"/>
    <w:rsid w:val="00566148"/>
    <w:rsid w:val="00577CF8"/>
    <w:rsid w:val="005816ED"/>
    <w:rsid w:val="00583AB0"/>
    <w:rsid w:val="005859AA"/>
    <w:rsid w:val="00586D0B"/>
    <w:rsid w:val="005A3E57"/>
    <w:rsid w:val="005A48E4"/>
    <w:rsid w:val="005A4DFD"/>
    <w:rsid w:val="005B5DEA"/>
    <w:rsid w:val="005C0381"/>
    <w:rsid w:val="005C3F01"/>
    <w:rsid w:val="005D7A3D"/>
    <w:rsid w:val="005E179D"/>
    <w:rsid w:val="005E60F9"/>
    <w:rsid w:val="005E7341"/>
    <w:rsid w:val="005F5629"/>
    <w:rsid w:val="0060198B"/>
    <w:rsid w:val="00603501"/>
    <w:rsid w:val="00614341"/>
    <w:rsid w:val="00621698"/>
    <w:rsid w:val="006269B8"/>
    <w:rsid w:val="00627E34"/>
    <w:rsid w:val="0063071F"/>
    <w:rsid w:val="0063130B"/>
    <w:rsid w:val="006345CF"/>
    <w:rsid w:val="006415B0"/>
    <w:rsid w:val="00647F45"/>
    <w:rsid w:val="006517FD"/>
    <w:rsid w:val="006531BA"/>
    <w:rsid w:val="00653F3F"/>
    <w:rsid w:val="00653FAC"/>
    <w:rsid w:val="00656001"/>
    <w:rsid w:val="006674FC"/>
    <w:rsid w:val="00677EF2"/>
    <w:rsid w:val="00680D14"/>
    <w:rsid w:val="00684787"/>
    <w:rsid w:val="006A75FC"/>
    <w:rsid w:val="006B1525"/>
    <w:rsid w:val="006B2124"/>
    <w:rsid w:val="006B436D"/>
    <w:rsid w:val="006D2214"/>
    <w:rsid w:val="006D251A"/>
    <w:rsid w:val="006D5ED8"/>
    <w:rsid w:val="006E443B"/>
    <w:rsid w:val="00702BDB"/>
    <w:rsid w:val="00707B90"/>
    <w:rsid w:val="00711A9C"/>
    <w:rsid w:val="00722481"/>
    <w:rsid w:val="007224B7"/>
    <w:rsid w:val="007257A5"/>
    <w:rsid w:val="007407C0"/>
    <w:rsid w:val="0075785F"/>
    <w:rsid w:val="00763C0E"/>
    <w:rsid w:val="00767CC7"/>
    <w:rsid w:val="00770790"/>
    <w:rsid w:val="0077798C"/>
    <w:rsid w:val="00777E4F"/>
    <w:rsid w:val="00785459"/>
    <w:rsid w:val="007A1904"/>
    <w:rsid w:val="007B0E9A"/>
    <w:rsid w:val="007B72A3"/>
    <w:rsid w:val="007C45DE"/>
    <w:rsid w:val="007F7014"/>
    <w:rsid w:val="007F7D13"/>
    <w:rsid w:val="0080160D"/>
    <w:rsid w:val="00805D21"/>
    <w:rsid w:val="008102B6"/>
    <w:rsid w:val="00812E40"/>
    <w:rsid w:val="008222DE"/>
    <w:rsid w:val="008229F5"/>
    <w:rsid w:val="0083110C"/>
    <w:rsid w:val="0084741B"/>
    <w:rsid w:val="008536E7"/>
    <w:rsid w:val="00857453"/>
    <w:rsid w:val="008658CD"/>
    <w:rsid w:val="00870958"/>
    <w:rsid w:val="008733FB"/>
    <w:rsid w:val="008813BC"/>
    <w:rsid w:val="0089523F"/>
    <w:rsid w:val="008A31C4"/>
    <w:rsid w:val="008B29AE"/>
    <w:rsid w:val="008B5ABB"/>
    <w:rsid w:val="008C176E"/>
    <w:rsid w:val="008C2FC3"/>
    <w:rsid w:val="008D3F77"/>
    <w:rsid w:val="008E445A"/>
    <w:rsid w:val="008F7D34"/>
    <w:rsid w:val="009057EB"/>
    <w:rsid w:val="009143F2"/>
    <w:rsid w:val="00914C3F"/>
    <w:rsid w:val="009162C2"/>
    <w:rsid w:val="0092225B"/>
    <w:rsid w:val="00922B6F"/>
    <w:rsid w:val="00954084"/>
    <w:rsid w:val="00964349"/>
    <w:rsid w:val="009743F2"/>
    <w:rsid w:val="00974A95"/>
    <w:rsid w:val="00975990"/>
    <w:rsid w:val="00977188"/>
    <w:rsid w:val="00984DEF"/>
    <w:rsid w:val="00995CF7"/>
    <w:rsid w:val="009A49D1"/>
    <w:rsid w:val="009A67D1"/>
    <w:rsid w:val="009C193D"/>
    <w:rsid w:val="009C33D3"/>
    <w:rsid w:val="009C3684"/>
    <w:rsid w:val="009C4D11"/>
    <w:rsid w:val="009D0AFD"/>
    <w:rsid w:val="009D4EAB"/>
    <w:rsid w:val="009D5058"/>
    <w:rsid w:val="009D5A8E"/>
    <w:rsid w:val="009D770B"/>
    <w:rsid w:val="009D7C66"/>
    <w:rsid w:val="009E7E38"/>
    <w:rsid w:val="009F03DB"/>
    <w:rsid w:val="00A009E1"/>
    <w:rsid w:val="00A032A9"/>
    <w:rsid w:val="00A116A0"/>
    <w:rsid w:val="00A20A4E"/>
    <w:rsid w:val="00A272C6"/>
    <w:rsid w:val="00A33900"/>
    <w:rsid w:val="00A35CE2"/>
    <w:rsid w:val="00A52479"/>
    <w:rsid w:val="00A932C0"/>
    <w:rsid w:val="00A95C31"/>
    <w:rsid w:val="00A96302"/>
    <w:rsid w:val="00AA4F14"/>
    <w:rsid w:val="00AB0A03"/>
    <w:rsid w:val="00AB6B14"/>
    <w:rsid w:val="00AB7FA9"/>
    <w:rsid w:val="00AC0105"/>
    <w:rsid w:val="00AD38C6"/>
    <w:rsid w:val="00AD5AC6"/>
    <w:rsid w:val="00AD6AA8"/>
    <w:rsid w:val="00AF008B"/>
    <w:rsid w:val="00B04CD7"/>
    <w:rsid w:val="00B05025"/>
    <w:rsid w:val="00B06872"/>
    <w:rsid w:val="00B07E24"/>
    <w:rsid w:val="00B12391"/>
    <w:rsid w:val="00B13E2D"/>
    <w:rsid w:val="00B331DA"/>
    <w:rsid w:val="00B332DF"/>
    <w:rsid w:val="00B43ABB"/>
    <w:rsid w:val="00B468B5"/>
    <w:rsid w:val="00B506B8"/>
    <w:rsid w:val="00B63ED7"/>
    <w:rsid w:val="00B6593B"/>
    <w:rsid w:val="00B73B7E"/>
    <w:rsid w:val="00B75C3A"/>
    <w:rsid w:val="00B92299"/>
    <w:rsid w:val="00B9235F"/>
    <w:rsid w:val="00B97324"/>
    <w:rsid w:val="00BA0650"/>
    <w:rsid w:val="00BC0C8F"/>
    <w:rsid w:val="00BE6180"/>
    <w:rsid w:val="00BF402B"/>
    <w:rsid w:val="00C10B63"/>
    <w:rsid w:val="00C201CE"/>
    <w:rsid w:val="00C4153B"/>
    <w:rsid w:val="00C45A62"/>
    <w:rsid w:val="00C534A6"/>
    <w:rsid w:val="00C56E98"/>
    <w:rsid w:val="00C56FD5"/>
    <w:rsid w:val="00C64ACE"/>
    <w:rsid w:val="00C6515C"/>
    <w:rsid w:val="00C65F4E"/>
    <w:rsid w:val="00C70EB9"/>
    <w:rsid w:val="00C8522F"/>
    <w:rsid w:val="00CA284E"/>
    <w:rsid w:val="00CA5BAE"/>
    <w:rsid w:val="00CB0749"/>
    <w:rsid w:val="00CB5958"/>
    <w:rsid w:val="00CC2307"/>
    <w:rsid w:val="00CC5FB7"/>
    <w:rsid w:val="00CC6679"/>
    <w:rsid w:val="00CE01BF"/>
    <w:rsid w:val="00D04B4D"/>
    <w:rsid w:val="00D11656"/>
    <w:rsid w:val="00D134F2"/>
    <w:rsid w:val="00D451F3"/>
    <w:rsid w:val="00D50848"/>
    <w:rsid w:val="00D65180"/>
    <w:rsid w:val="00D719C2"/>
    <w:rsid w:val="00D77B21"/>
    <w:rsid w:val="00D80694"/>
    <w:rsid w:val="00D8484B"/>
    <w:rsid w:val="00D949C8"/>
    <w:rsid w:val="00DA16CC"/>
    <w:rsid w:val="00DA16CD"/>
    <w:rsid w:val="00DC40E8"/>
    <w:rsid w:val="00DD3F1C"/>
    <w:rsid w:val="00DE1428"/>
    <w:rsid w:val="00DE4F85"/>
    <w:rsid w:val="00DF50A6"/>
    <w:rsid w:val="00E029AE"/>
    <w:rsid w:val="00E02AAA"/>
    <w:rsid w:val="00E0661F"/>
    <w:rsid w:val="00E16972"/>
    <w:rsid w:val="00E3685E"/>
    <w:rsid w:val="00E5222B"/>
    <w:rsid w:val="00E579DB"/>
    <w:rsid w:val="00E60D7F"/>
    <w:rsid w:val="00E614B4"/>
    <w:rsid w:val="00E63339"/>
    <w:rsid w:val="00E645E6"/>
    <w:rsid w:val="00E77FDA"/>
    <w:rsid w:val="00E9336E"/>
    <w:rsid w:val="00EA6980"/>
    <w:rsid w:val="00EC029C"/>
    <w:rsid w:val="00EE3BD4"/>
    <w:rsid w:val="00F00B12"/>
    <w:rsid w:val="00F11257"/>
    <w:rsid w:val="00F11699"/>
    <w:rsid w:val="00F132B3"/>
    <w:rsid w:val="00F13DC8"/>
    <w:rsid w:val="00F454E3"/>
    <w:rsid w:val="00F461A9"/>
    <w:rsid w:val="00F57E36"/>
    <w:rsid w:val="00F607AB"/>
    <w:rsid w:val="00F70E1E"/>
    <w:rsid w:val="00F77550"/>
    <w:rsid w:val="00F83A95"/>
    <w:rsid w:val="00F916D8"/>
    <w:rsid w:val="00F928ED"/>
    <w:rsid w:val="00F95AF7"/>
    <w:rsid w:val="00FA7AB1"/>
    <w:rsid w:val="00FB7323"/>
    <w:rsid w:val="00FB79DC"/>
    <w:rsid w:val="00FE4027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567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4D623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semiHidden/>
    <w:rsid w:val="004D623B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ConsPlusNormal0">
    <w:name w:val="ConsPlusNormal Знак"/>
    <w:link w:val="ConsPlusNormal"/>
    <w:locked/>
    <w:rsid w:val="0060198B"/>
    <w:rPr>
      <w:rFonts w:ascii="Arial" w:hAnsi="Arial" w:cs="Arial"/>
    </w:rPr>
  </w:style>
  <w:style w:type="paragraph" w:styleId="af">
    <w:name w:val="Normal (Web)"/>
    <w:basedOn w:val="a"/>
    <w:uiPriority w:val="99"/>
    <w:rsid w:val="006019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8C176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C176E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semiHidden/>
    <w:rsid w:val="000567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2">
    <w:name w:val="Body Text"/>
    <w:basedOn w:val="a"/>
    <w:link w:val="af3"/>
    <w:semiHidden/>
    <w:unhideWhenUsed/>
    <w:rsid w:val="000567E1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0567E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567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4D623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semiHidden/>
    <w:rsid w:val="004D623B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ConsPlusNormal0">
    <w:name w:val="ConsPlusNormal Знак"/>
    <w:link w:val="ConsPlusNormal"/>
    <w:locked/>
    <w:rsid w:val="0060198B"/>
    <w:rPr>
      <w:rFonts w:ascii="Arial" w:hAnsi="Arial" w:cs="Arial"/>
    </w:rPr>
  </w:style>
  <w:style w:type="paragraph" w:styleId="af">
    <w:name w:val="Normal (Web)"/>
    <w:basedOn w:val="a"/>
    <w:uiPriority w:val="99"/>
    <w:rsid w:val="006019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8C176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C176E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semiHidden/>
    <w:rsid w:val="000567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2">
    <w:name w:val="Body Text"/>
    <w:basedOn w:val="a"/>
    <w:link w:val="af3"/>
    <w:semiHidden/>
    <w:unhideWhenUsed/>
    <w:rsid w:val="000567E1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0567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1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3I3g3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1I3gED" TargetMode="External"/><Relationship Id="rId17" Type="http://schemas.openxmlformats.org/officeDocument/2006/relationships/hyperlink" Target="consultantplus://offline/ref=7C6F28AF2D6299742554468D3A53FAFC019F6AB70858961943D417C92FFFBECA25C4FFD196D60960UEu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B946EB20850CB134B8D1BCB28F0E1DD228DF3D096D60BU6uE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6I3g9D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9BA844CCA5E528F3471E9FB8EE6C088CC4A2FBA888DBB5F3CD79279EF1051DD270475A9AE86F4D14I3g8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6B26E-6370-444D-85BD-FAB1E6C9F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12</Pages>
  <Words>4213</Words>
  <Characters>33209</Characters>
  <Application>Microsoft Office Word</Application>
  <DocSecurity>0</DocSecurity>
  <Lines>276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Юрыгина Анна Николаевна</cp:lastModifiedBy>
  <cp:revision>7</cp:revision>
  <cp:lastPrinted>2021-04-07T03:27:00Z</cp:lastPrinted>
  <dcterms:created xsi:type="dcterms:W3CDTF">2021-04-05T01:36:00Z</dcterms:created>
  <dcterms:modified xsi:type="dcterms:W3CDTF">2021-04-09T08:05:00Z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