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851" w:rsidRPr="00EB190F" w:rsidRDefault="00A30851" w:rsidP="003B6BCF">
      <w:pPr>
        <w:autoSpaceDE w:val="0"/>
        <w:autoSpaceDN w:val="0"/>
        <w:adjustRightInd w:val="0"/>
        <w:jc w:val="right"/>
      </w:pPr>
      <w:r w:rsidRPr="00EB190F">
        <w:t xml:space="preserve">                                                                                                    УТВЕРЖДАЮ</w:t>
      </w:r>
    </w:p>
    <w:p w:rsidR="00E81C39" w:rsidRDefault="00E81C39" w:rsidP="00E81C39">
      <w:pPr>
        <w:autoSpaceDE w:val="0"/>
        <w:autoSpaceDN w:val="0"/>
        <w:adjustRightInd w:val="0"/>
        <w:jc w:val="right"/>
      </w:pPr>
      <w:r>
        <w:t xml:space="preserve">                                 Начальник Межрайонной ИФНС России № 14</w:t>
      </w:r>
    </w:p>
    <w:p w:rsidR="00E81C39" w:rsidRDefault="00E81C39" w:rsidP="00E81C39">
      <w:pPr>
        <w:autoSpaceDE w:val="0"/>
        <w:autoSpaceDN w:val="0"/>
        <w:adjustRightInd w:val="0"/>
        <w:jc w:val="right"/>
      </w:pPr>
      <w:r>
        <w:t xml:space="preserve">по Приморскому краю </w:t>
      </w:r>
    </w:p>
    <w:p w:rsidR="00A30851" w:rsidRPr="00EB190F" w:rsidRDefault="00A30851" w:rsidP="00E81C39">
      <w:pPr>
        <w:autoSpaceDE w:val="0"/>
        <w:autoSpaceDN w:val="0"/>
        <w:adjustRightInd w:val="0"/>
        <w:jc w:val="right"/>
      </w:pPr>
      <w:r w:rsidRPr="00EB190F">
        <w:t xml:space="preserve">                                      </w:t>
      </w:r>
      <w:r>
        <w:t xml:space="preserve"> </w:t>
      </w:r>
    </w:p>
    <w:p w:rsidR="00A30851" w:rsidRPr="00EB190F" w:rsidRDefault="00A30851" w:rsidP="00FD5E46">
      <w:pPr>
        <w:autoSpaceDE w:val="0"/>
        <w:autoSpaceDN w:val="0"/>
        <w:adjustRightInd w:val="0"/>
        <w:jc w:val="right"/>
      </w:pPr>
      <w:r w:rsidRPr="00EB190F">
        <w:t xml:space="preserve">                                    </w:t>
      </w:r>
      <w:r>
        <w:t>______________</w:t>
      </w:r>
      <w:r w:rsidR="006A71EB">
        <w:rPr>
          <w:u w:val="single"/>
        </w:rPr>
        <w:t>С.А. Кравчук</w:t>
      </w:r>
    </w:p>
    <w:p w:rsidR="00A30851" w:rsidRPr="00EB190F" w:rsidRDefault="00A30851" w:rsidP="00FD5E46">
      <w:pPr>
        <w:autoSpaceDE w:val="0"/>
        <w:autoSpaceDN w:val="0"/>
        <w:adjustRightInd w:val="0"/>
        <w:jc w:val="right"/>
      </w:pPr>
      <w:r w:rsidRPr="00EB190F">
        <w:t xml:space="preserve">                                       (подпись) (фамилия, инициалы)</w:t>
      </w:r>
    </w:p>
    <w:p w:rsidR="00A30851" w:rsidRPr="00EB190F" w:rsidRDefault="00A30851" w:rsidP="00FD5E46">
      <w:pPr>
        <w:autoSpaceDE w:val="0"/>
        <w:autoSpaceDN w:val="0"/>
        <w:adjustRightInd w:val="0"/>
        <w:jc w:val="right"/>
      </w:pPr>
      <w:r w:rsidRPr="00EB190F">
        <w:t xml:space="preserve">                                  </w:t>
      </w:r>
      <w:r w:rsidR="00CA44D0">
        <w:t xml:space="preserve">   от "__" _________________ 202</w:t>
      </w:r>
      <w:r w:rsidR="006A71EB">
        <w:t>2</w:t>
      </w:r>
      <w:r w:rsidRPr="00EB190F">
        <w:t xml:space="preserve"> г.</w:t>
      </w:r>
    </w:p>
    <w:p w:rsidR="00A30851" w:rsidRPr="00EB190F" w:rsidRDefault="00A30851" w:rsidP="00FD5E46">
      <w:pPr>
        <w:autoSpaceDE w:val="0"/>
        <w:autoSpaceDN w:val="0"/>
        <w:adjustRightInd w:val="0"/>
        <w:jc w:val="both"/>
      </w:pPr>
    </w:p>
    <w:p w:rsidR="0072563F" w:rsidRDefault="0072563F" w:rsidP="00FD5E46">
      <w:pPr>
        <w:autoSpaceDE w:val="0"/>
        <w:autoSpaceDN w:val="0"/>
        <w:adjustRightInd w:val="0"/>
        <w:jc w:val="center"/>
        <w:rPr>
          <w:b/>
        </w:rPr>
      </w:pPr>
    </w:p>
    <w:p w:rsidR="00F57EFC" w:rsidRDefault="00F57EFC" w:rsidP="0072563F">
      <w:pPr>
        <w:autoSpaceDE w:val="0"/>
        <w:autoSpaceDN w:val="0"/>
        <w:adjustRightInd w:val="0"/>
        <w:jc w:val="center"/>
        <w:rPr>
          <w:b/>
        </w:rPr>
      </w:pPr>
    </w:p>
    <w:p w:rsidR="00A30851" w:rsidRPr="005B1244" w:rsidRDefault="00A30851" w:rsidP="0072563F">
      <w:pPr>
        <w:autoSpaceDE w:val="0"/>
        <w:autoSpaceDN w:val="0"/>
        <w:adjustRightInd w:val="0"/>
        <w:jc w:val="center"/>
        <w:rPr>
          <w:b/>
        </w:rPr>
      </w:pPr>
      <w:r w:rsidRPr="005B1244">
        <w:rPr>
          <w:b/>
        </w:rPr>
        <w:t>Должностной регламент</w:t>
      </w:r>
    </w:p>
    <w:p w:rsidR="0072563F" w:rsidRDefault="00A30851" w:rsidP="0072563F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>
        <w:rPr>
          <w:b/>
          <w:color w:val="000000"/>
        </w:rPr>
        <w:t>главного</w:t>
      </w:r>
      <w:r w:rsidRPr="003A3C34">
        <w:rPr>
          <w:b/>
          <w:color w:val="000000"/>
        </w:rPr>
        <w:t xml:space="preserve"> государственного налогового инспектора</w:t>
      </w:r>
    </w:p>
    <w:p w:rsidR="00A30851" w:rsidRPr="003A3C34" w:rsidRDefault="00A30851" w:rsidP="0072563F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3A3C34">
        <w:rPr>
          <w:b/>
          <w:color w:val="000000"/>
        </w:rPr>
        <w:t>отдела камеральных проверок №</w:t>
      </w:r>
      <w:r>
        <w:rPr>
          <w:b/>
          <w:color w:val="000000"/>
        </w:rPr>
        <w:t>2</w:t>
      </w:r>
    </w:p>
    <w:p w:rsidR="00E81C39" w:rsidRDefault="00E81C39" w:rsidP="00FD5E46">
      <w:pPr>
        <w:autoSpaceDE w:val="0"/>
        <w:autoSpaceDN w:val="0"/>
        <w:adjustRightInd w:val="0"/>
        <w:jc w:val="center"/>
        <w:rPr>
          <w:b/>
        </w:rPr>
      </w:pPr>
      <w:r w:rsidRPr="00E81C39">
        <w:rPr>
          <w:b/>
        </w:rPr>
        <w:t>Межрайонной ИФНС России № 14 по Приморскому краю</w:t>
      </w:r>
    </w:p>
    <w:p w:rsidR="00A30851" w:rsidRPr="005B1244" w:rsidRDefault="00A30851" w:rsidP="00FD5E46">
      <w:pPr>
        <w:autoSpaceDE w:val="0"/>
        <w:autoSpaceDN w:val="0"/>
        <w:adjustRightInd w:val="0"/>
        <w:jc w:val="center"/>
        <w:rPr>
          <w:color w:val="FF0000"/>
        </w:rPr>
      </w:pPr>
      <w:r w:rsidRPr="005B1244">
        <w:rPr>
          <w:b/>
          <w:color w:val="FF0000"/>
        </w:rPr>
        <w:t xml:space="preserve"> </w:t>
      </w:r>
    </w:p>
    <w:p w:rsidR="00A30851" w:rsidRDefault="00A30851" w:rsidP="00F57EFC">
      <w:pPr>
        <w:numPr>
          <w:ilvl w:val="0"/>
          <w:numId w:val="2"/>
        </w:numPr>
        <w:autoSpaceDE w:val="0"/>
        <w:autoSpaceDN w:val="0"/>
        <w:adjustRightInd w:val="0"/>
        <w:jc w:val="center"/>
        <w:outlineLvl w:val="2"/>
        <w:rPr>
          <w:b/>
        </w:rPr>
      </w:pPr>
      <w:r w:rsidRPr="005B1244">
        <w:rPr>
          <w:b/>
        </w:rPr>
        <w:t>Общие положения</w:t>
      </w:r>
    </w:p>
    <w:p w:rsidR="00F57EFC" w:rsidRPr="005B1244" w:rsidRDefault="00F57EFC" w:rsidP="00F57EFC">
      <w:pPr>
        <w:autoSpaceDE w:val="0"/>
        <w:autoSpaceDN w:val="0"/>
        <w:adjustRightInd w:val="0"/>
        <w:ind w:left="1080"/>
        <w:outlineLvl w:val="2"/>
        <w:rPr>
          <w:b/>
        </w:rPr>
      </w:pPr>
    </w:p>
    <w:p w:rsidR="00A30851" w:rsidRPr="005B0DAA" w:rsidRDefault="00A30851" w:rsidP="00D173C9">
      <w:pPr>
        <w:autoSpaceDE w:val="0"/>
        <w:autoSpaceDN w:val="0"/>
        <w:adjustRightInd w:val="0"/>
        <w:ind w:firstLine="709"/>
        <w:jc w:val="both"/>
        <w:outlineLvl w:val="2"/>
      </w:pPr>
      <w:r w:rsidRPr="003A3C34">
        <w:rPr>
          <w:color w:val="000000"/>
        </w:rPr>
        <w:t xml:space="preserve">1. Должность федеральной государственной гражданской службы (далее - гражданская служба) </w:t>
      </w:r>
      <w:r w:rsidRPr="000F0423">
        <w:rPr>
          <w:color w:val="000000"/>
        </w:rPr>
        <w:t>главного</w:t>
      </w:r>
      <w:r w:rsidRPr="003A3C34">
        <w:rPr>
          <w:b/>
          <w:color w:val="000000"/>
        </w:rPr>
        <w:t xml:space="preserve"> </w:t>
      </w:r>
      <w:r w:rsidRPr="003A3C34">
        <w:rPr>
          <w:color w:val="000000"/>
        </w:rPr>
        <w:t xml:space="preserve">государственного налогового инспектора </w:t>
      </w:r>
      <w:r w:rsidR="00E81C39" w:rsidRPr="003A3C34">
        <w:rPr>
          <w:color w:val="000000"/>
        </w:rPr>
        <w:t>отдела камеральных проверок №</w:t>
      </w:r>
      <w:r w:rsidR="00E81C39">
        <w:rPr>
          <w:color w:val="000000"/>
        </w:rPr>
        <w:t xml:space="preserve"> 2</w:t>
      </w:r>
      <w:r w:rsidR="00E81C39" w:rsidRPr="003A3C34">
        <w:rPr>
          <w:color w:val="000000"/>
        </w:rPr>
        <w:t xml:space="preserve"> </w:t>
      </w:r>
      <w:r w:rsidR="00E81C39" w:rsidRPr="000451EC">
        <w:t xml:space="preserve">Межрайонной </w:t>
      </w:r>
      <w:r w:rsidR="00E81C39">
        <w:t>ИФНС</w:t>
      </w:r>
      <w:r w:rsidR="00E81C39" w:rsidRPr="000451EC">
        <w:t xml:space="preserve"> России № 14 по Приморскому</w:t>
      </w:r>
      <w:r w:rsidR="00E81C39">
        <w:t xml:space="preserve"> краю</w:t>
      </w:r>
      <w:r w:rsidR="00E81C39" w:rsidRPr="003A3C34">
        <w:rPr>
          <w:color w:val="000000"/>
        </w:rPr>
        <w:t xml:space="preserve"> </w:t>
      </w:r>
      <w:r w:rsidRPr="003A3C34">
        <w:rPr>
          <w:color w:val="000000"/>
        </w:rPr>
        <w:t xml:space="preserve">(далее - </w:t>
      </w:r>
      <w:r w:rsidRPr="000F0423">
        <w:rPr>
          <w:color w:val="000000"/>
        </w:rPr>
        <w:t>главн</w:t>
      </w:r>
      <w:r>
        <w:rPr>
          <w:color w:val="000000"/>
        </w:rPr>
        <w:t>ый</w:t>
      </w:r>
      <w:r w:rsidRPr="003A3C34">
        <w:rPr>
          <w:color w:val="000000"/>
        </w:rPr>
        <w:t xml:space="preserve"> государственный налоговый инспектор) относится к</w:t>
      </w:r>
      <w:r w:rsidRPr="005B0DAA">
        <w:t xml:space="preserve"> </w:t>
      </w:r>
      <w:r>
        <w:t>ведущей</w:t>
      </w:r>
      <w:r w:rsidRPr="005B0DAA">
        <w:t xml:space="preserve"> группе должностей гражданской службы категории «специалисты».</w:t>
      </w:r>
    </w:p>
    <w:p w:rsidR="00A30851" w:rsidRPr="000F0423" w:rsidRDefault="00A30851" w:rsidP="00D173C9">
      <w:pPr>
        <w:autoSpaceDE w:val="0"/>
        <w:autoSpaceDN w:val="0"/>
        <w:adjustRightInd w:val="0"/>
        <w:ind w:firstLine="709"/>
        <w:jc w:val="both"/>
        <w:outlineLvl w:val="1"/>
      </w:pPr>
      <w:r w:rsidRPr="003A3C34">
        <w:rPr>
          <w:color w:val="000000"/>
        </w:rPr>
        <w:t xml:space="preserve">Регистрационный номер (код) должности </w:t>
      </w:r>
      <w:r w:rsidR="00D173C9" w:rsidRPr="00D173C9">
        <w:rPr>
          <w:color w:val="000000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</w:t>
      </w:r>
      <w:r w:rsidRPr="003A3C34">
        <w:rPr>
          <w:color w:val="000000"/>
        </w:rPr>
        <w:t xml:space="preserve">- </w:t>
      </w:r>
      <w:r>
        <w:t>11-3-3-094</w:t>
      </w:r>
      <w:r w:rsidRPr="003A3C34">
        <w:rPr>
          <w:color w:val="000000"/>
        </w:rPr>
        <w:t>.</w:t>
      </w:r>
    </w:p>
    <w:p w:rsidR="00A30851" w:rsidRPr="00E81C39" w:rsidRDefault="00A30851" w:rsidP="00D173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1C39">
        <w:rPr>
          <w:rFonts w:ascii="Times New Roman" w:hAnsi="Times New Roman" w:cs="Times New Roman"/>
          <w:color w:val="000000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</w:t>
      </w:r>
      <w:r w:rsidR="00E81C39" w:rsidRPr="00E81C39">
        <w:rPr>
          <w:rFonts w:ascii="Times New Roman" w:hAnsi="Times New Roman" w:cs="Times New Roman"/>
          <w:color w:val="000000"/>
        </w:rPr>
        <w:t xml:space="preserve"> отдела камеральных проверок № 2 </w:t>
      </w:r>
      <w:r w:rsidR="00E81C39" w:rsidRPr="00E81C39">
        <w:rPr>
          <w:rFonts w:ascii="Times New Roman" w:hAnsi="Times New Roman" w:cs="Times New Roman"/>
        </w:rPr>
        <w:t>Межрайонной ИФНС России № 14 по Приморскому краю</w:t>
      </w:r>
      <w:r w:rsidRPr="00E81C39">
        <w:rPr>
          <w:rFonts w:ascii="Times New Roman" w:hAnsi="Times New Roman" w:cs="Times New Roman"/>
          <w:color w:val="000000"/>
          <w:sz w:val="24"/>
          <w:szCs w:val="24"/>
        </w:rPr>
        <w:t xml:space="preserve">: регулирование </w:t>
      </w:r>
      <w:r w:rsidR="004133D5" w:rsidRPr="00E81C39">
        <w:rPr>
          <w:rFonts w:ascii="Times New Roman" w:hAnsi="Times New Roman" w:cs="Times New Roman"/>
          <w:color w:val="000000"/>
          <w:sz w:val="24"/>
          <w:szCs w:val="24"/>
        </w:rPr>
        <w:t>в сфере налога на добавленную стоимость, осуществление налогового контроля</w:t>
      </w:r>
      <w:r w:rsidRPr="00E81C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30851" w:rsidRPr="003A3C34" w:rsidRDefault="00A30851" w:rsidP="00D173C9">
      <w:pPr>
        <w:ind w:firstLine="709"/>
        <w:jc w:val="both"/>
        <w:rPr>
          <w:color w:val="000000"/>
        </w:rPr>
      </w:pPr>
      <w:r w:rsidRPr="003A3C34">
        <w:rPr>
          <w:color w:val="000000"/>
        </w:rPr>
        <w:t xml:space="preserve">3. Вид профессиональной служебной деятельности </w:t>
      </w:r>
      <w:r>
        <w:rPr>
          <w:color w:val="000000"/>
        </w:rPr>
        <w:t>главного</w:t>
      </w:r>
      <w:r w:rsidRPr="003A3C34">
        <w:rPr>
          <w:color w:val="000000"/>
        </w:rPr>
        <w:t xml:space="preserve"> государственного налогового инспектора</w:t>
      </w:r>
      <w:r w:rsidR="00E81C39">
        <w:rPr>
          <w:color w:val="000000"/>
        </w:rPr>
        <w:t xml:space="preserve"> </w:t>
      </w:r>
      <w:r w:rsidR="00E81C39" w:rsidRPr="003A3C34">
        <w:rPr>
          <w:color w:val="000000"/>
        </w:rPr>
        <w:t>отдела камеральных проверок №</w:t>
      </w:r>
      <w:r w:rsidR="00E81C39">
        <w:rPr>
          <w:color w:val="000000"/>
        </w:rPr>
        <w:t xml:space="preserve"> 2</w:t>
      </w:r>
      <w:r w:rsidR="00E81C39" w:rsidRPr="003A3C34">
        <w:rPr>
          <w:color w:val="000000"/>
        </w:rPr>
        <w:t xml:space="preserve"> </w:t>
      </w:r>
      <w:r w:rsidR="00E81C39" w:rsidRPr="000451EC">
        <w:t xml:space="preserve">Межрайонной </w:t>
      </w:r>
      <w:r w:rsidR="00E81C39">
        <w:t>ИФНС</w:t>
      </w:r>
      <w:r w:rsidR="00E81C39" w:rsidRPr="000451EC">
        <w:t xml:space="preserve"> России № 14 по Приморскому</w:t>
      </w:r>
      <w:r w:rsidR="00E81C39">
        <w:t xml:space="preserve"> краю</w:t>
      </w:r>
      <w:r w:rsidRPr="003A3C34">
        <w:rPr>
          <w:color w:val="000000"/>
        </w:rPr>
        <w:t xml:space="preserve">: </w:t>
      </w:r>
      <w:r w:rsidR="00A37406">
        <w:t>регулирование в сфере налога на добавленную стоимость, осуществление налогового контроля.</w:t>
      </w:r>
    </w:p>
    <w:p w:rsidR="00A30851" w:rsidRPr="003A3C34" w:rsidRDefault="00A30851" w:rsidP="00D173C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A3C34">
        <w:rPr>
          <w:color w:val="000000"/>
        </w:rPr>
        <w:t xml:space="preserve">4. Назначение на должность и освобождение от должности </w:t>
      </w:r>
      <w:r>
        <w:rPr>
          <w:color w:val="000000"/>
        </w:rPr>
        <w:t>главного</w:t>
      </w:r>
      <w:r w:rsidRPr="003A3C34">
        <w:rPr>
          <w:color w:val="000000"/>
        </w:rPr>
        <w:t xml:space="preserve"> государственного налогового инспектора</w:t>
      </w:r>
      <w:r w:rsidR="00E81C39">
        <w:rPr>
          <w:color w:val="000000"/>
        </w:rPr>
        <w:t xml:space="preserve"> отдела</w:t>
      </w:r>
      <w:r w:rsidRPr="003A3C34">
        <w:rPr>
          <w:color w:val="000000"/>
        </w:rPr>
        <w:t xml:space="preserve"> </w:t>
      </w:r>
      <w:r w:rsidR="00E81C39" w:rsidRPr="00E81C39">
        <w:rPr>
          <w:color w:val="000000"/>
        </w:rPr>
        <w:t>начальником Межрайонная ИФНС России № 14 по Приморскому краю.</w:t>
      </w:r>
    </w:p>
    <w:p w:rsidR="00A30851" w:rsidRPr="003A3C34" w:rsidRDefault="00A30851" w:rsidP="00D173C9">
      <w:pPr>
        <w:ind w:firstLine="709"/>
        <w:jc w:val="both"/>
        <w:rPr>
          <w:color w:val="000000"/>
        </w:rPr>
      </w:pPr>
      <w:r w:rsidRPr="003A3C34">
        <w:rPr>
          <w:color w:val="000000"/>
        </w:rPr>
        <w:t xml:space="preserve">5.  </w:t>
      </w:r>
      <w:r>
        <w:rPr>
          <w:color w:val="000000"/>
        </w:rPr>
        <w:t>Главный</w:t>
      </w:r>
      <w:r w:rsidRPr="003A3C34">
        <w:rPr>
          <w:color w:val="000000"/>
        </w:rPr>
        <w:t xml:space="preserve"> государственный налоговый инспектор непосредственно подчиняется </w:t>
      </w:r>
      <w:r w:rsidR="00E81C39" w:rsidRPr="00E81C39">
        <w:rPr>
          <w:color w:val="000000"/>
        </w:rPr>
        <w:t>начальнику отдела и начальнику Межрайонная ИФНС России № 14 по Приморскому краю (далее - Инспекция).</w:t>
      </w:r>
    </w:p>
    <w:p w:rsidR="00D173C9" w:rsidRPr="00D173C9" w:rsidRDefault="00D173C9" w:rsidP="00D173C9">
      <w:pPr>
        <w:ind w:firstLine="709"/>
        <w:jc w:val="both"/>
        <w:rPr>
          <w:color w:val="000000"/>
        </w:rPr>
      </w:pPr>
      <w:r w:rsidRPr="00D173C9">
        <w:rPr>
          <w:color w:val="000000"/>
        </w:rPr>
        <w:t>На период временного отсутствия главного государственного налогового инспектора, его обязанности исполняет государственный гражданский служащий ведущей или старшей группы должностей категории "специалисты".</w:t>
      </w:r>
    </w:p>
    <w:p w:rsidR="00D173C9" w:rsidRPr="00D173C9" w:rsidRDefault="00D173C9" w:rsidP="00D173C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173C9">
        <w:rPr>
          <w:color w:val="000000"/>
        </w:rPr>
        <w:t>Главный государственный налоговый инспектор исполняет обязанности временно отсутствующих государственных гражданских служащих ведущей, старшей группы должностей категории "специалисты", младшей группы категории "обеспечивающие специалисты".</w:t>
      </w:r>
    </w:p>
    <w:p w:rsidR="00A30851" w:rsidRPr="005B1244" w:rsidRDefault="00D173C9" w:rsidP="00D173C9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D173C9">
        <w:rPr>
          <w:color w:val="000000"/>
        </w:rPr>
        <w:t xml:space="preserve"> </w:t>
      </w:r>
    </w:p>
    <w:p w:rsidR="00A30851" w:rsidRDefault="00A30851" w:rsidP="00F57EFC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3C34">
        <w:rPr>
          <w:rFonts w:ascii="Times New Roman" w:hAnsi="Times New Roman" w:cs="Times New Roman"/>
          <w:b/>
          <w:color w:val="000000"/>
          <w:sz w:val="24"/>
          <w:szCs w:val="24"/>
        </w:rPr>
        <w:t>Квалификационные требования</w:t>
      </w:r>
      <w:r w:rsidRPr="003A3C34"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замещения должности гражданской службы</w:t>
      </w:r>
    </w:p>
    <w:p w:rsidR="00F57EFC" w:rsidRPr="00F57EFC" w:rsidRDefault="00F57EFC" w:rsidP="00F57EFC">
      <w:pPr>
        <w:pStyle w:val="ConsPlusNormal"/>
        <w:ind w:left="108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30851" w:rsidRPr="00D173C9" w:rsidRDefault="00A30851" w:rsidP="00E81C39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  <w:r w:rsidRPr="00D173C9">
        <w:rPr>
          <w:color w:val="000000"/>
        </w:rPr>
        <w:lastRenderedPageBreak/>
        <w:t>6. Для замещения должности главного государственного налогового инспектора устанавливаются следующие требования:</w:t>
      </w:r>
    </w:p>
    <w:p w:rsidR="00A30851" w:rsidRPr="00D173C9" w:rsidRDefault="00A30851" w:rsidP="00E81C39">
      <w:pPr>
        <w:pStyle w:val="Default"/>
        <w:ind w:firstLine="709"/>
        <w:jc w:val="both"/>
      </w:pPr>
      <w:r w:rsidRPr="00D173C9">
        <w:t xml:space="preserve">6.1. Наличие </w:t>
      </w:r>
      <w:r w:rsidRPr="00D173C9">
        <w:rPr>
          <w:lang w:eastAsia="en-US"/>
        </w:rPr>
        <w:t>высшего образования – бакалавриата</w:t>
      </w:r>
      <w:r w:rsidRPr="00D173C9">
        <w:rPr>
          <w:color w:val="FF0000"/>
        </w:rPr>
        <w:t xml:space="preserve">, </w:t>
      </w:r>
      <w:r w:rsidRPr="00D173C9">
        <w:t>по направлению подготовки (специальности): «Государственное и муниципальное управление», «Государственный аудит», «Экономика», «Финансы и кредит», «Менеджмент», «Управлен</w:t>
      </w:r>
      <w:r w:rsidR="0072563F" w:rsidRPr="00D173C9">
        <w:t>ие персоналом», «Юриспруденция»</w:t>
      </w:r>
      <w:r w:rsidRPr="00D173C9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A30851" w:rsidRPr="00D173C9" w:rsidRDefault="00A30851" w:rsidP="00E81C3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173C9">
        <w:rPr>
          <w:color w:val="000000"/>
        </w:rPr>
        <w:t>6.2. Без предъявления требований к стажу.</w:t>
      </w:r>
    </w:p>
    <w:p w:rsidR="00A30851" w:rsidRPr="00D173C9" w:rsidRDefault="00A30851" w:rsidP="00E81C39">
      <w:pPr>
        <w:pStyle w:val="Default"/>
        <w:ind w:firstLine="709"/>
      </w:pPr>
      <w:r w:rsidRPr="00D173C9">
        <w:t xml:space="preserve">6.3. Наличие базовых знаний: </w:t>
      </w:r>
    </w:p>
    <w:p w:rsidR="009712DB" w:rsidRPr="00507120" w:rsidRDefault="009712DB" w:rsidP="00E81C39">
      <w:pPr>
        <w:autoSpaceDE w:val="0"/>
        <w:autoSpaceDN w:val="0"/>
        <w:adjustRightInd w:val="0"/>
        <w:ind w:firstLine="709"/>
        <w:jc w:val="both"/>
      </w:pPr>
      <w:r w:rsidRPr="00507120">
        <w:t xml:space="preserve">- требования к знанию государственного языка Российской Федерации (русского языка); </w:t>
      </w:r>
    </w:p>
    <w:p w:rsidR="009712DB" w:rsidRPr="00507120" w:rsidRDefault="009712DB" w:rsidP="00E81C39">
      <w:pPr>
        <w:autoSpaceDE w:val="0"/>
        <w:autoSpaceDN w:val="0"/>
        <w:adjustRightInd w:val="0"/>
        <w:ind w:firstLine="709"/>
        <w:jc w:val="both"/>
      </w:pPr>
      <w:r w:rsidRPr="00507120"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9712DB" w:rsidRDefault="009712DB" w:rsidP="00E81C39">
      <w:pPr>
        <w:autoSpaceDE w:val="0"/>
        <w:autoSpaceDN w:val="0"/>
        <w:adjustRightInd w:val="0"/>
        <w:ind w:firstLine="709"/>
        <w:jc w:val="both"/>
      </w:pPr>
      <w:r w:rsidRPr="00507120">
        <w:t>- требования к знаниям и умениям в области информационно-коммуникационных технологий, которые включают в себя: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</w:t>
      </w:r>
      <w:r w:rsidR="00E81C39">
        <w:t>енению персонального компьютера,</w:t>
      </w:r>
    </w:p>
    <w:p w:rsidR="00E81C39" w:rsidRDefault="00E81C39" w:rsidP="00E81C39">
      <w:pPr>
        <w:autoSpaceDE w:val="0"/>
        <w:autoSpaceDN w:val="0"/>
        <w:adjustRightInd w:val="0"/>
        <w:ind w:firstLine="709"/>
        <w:jc w:val="both"/>
      </w:pPr>
      <w:r>
        <w:t xml:space="preserve">- Федерального закона от 27 мая 2003 г. № 58-ФЗ «О системе государственной службы Российской Федерации», </w:t>
      </w:r>
    </w:p>
    <w:p w:rsidR="00E81C39" w:rsidRDefault="00E81C39" w:rsidP="00E81C39">
      <w:pPr>
        <w:autoSpaceDE w:val="0"/>
        <w:autoSpaceDN w:val="0"/>
        <w:adjustRightInd w:val="0"/>
        <w:ind w:firstLine="709"/>
        <w:jc w:val="both"/>
      </w:pPr>
      <w:r>
        <w:t xml:space="preserve">- Федерального закона от 27 июля 2004 г. № 79-ФЗ «О государственной гражданской службе Российской Федерации», </w:t>
      </w:r>
    </w:p>
    <w:p w:rsidR="00E81C39" w:rsidRPr="00507120" w:rsidRDefault="00E81C39" w:rsidP="00E81C39">
      <w:pPr>
        <w:autoSpaceDE w:val="0"/>
        <w:autoSpaceDN w:val="0"/>
        <w:adjustRightInd w:val="0"/>
        <w:ind w:firstLine="709"/>
        <w:jc w:val="both"/>
      </w:pPr>
      <w:r>
        <w:t xml:space="preserve">- Федерального закона от 25 декабря 2008 г. № 273-ФЗ «О противодействии коррупции»;  </w:t>
      </w:r>
    </w:p>
    <w:p w:rsidR="00A30851" w:rsidRPr="00D173C9" w:rsidRDefault="00A30851" w:rsidP="00E81C39">
      <w:pPr>
        <w:ind w:firstLine="709"/>
        <w:jc w:val="both"/>
        <w:outlineLvl w:val="2"/>
        <w:rPr>
          <w:color w:val="000000"/>
        </w:rPr>
      </w:pPr>
      <w:r w:rsidRPr="00D173C9">
        <w:rPr>
          <w:color w:val="000000"/>
        </w:rPr>
        <w:t>6.4. Наличие профессиональных знаний:</w:t>
      </w:r>
    </w:p>
    <w:p w:rsidR="009712DB" w:rsidRPr="00507120" w:rsidRDefault="00A30851" w:rsidP="00E81C39">
      <w:pPr>
        <w:pStyle w:val="Default"/>
        <w:ind w:firstLine="709"/>
        <w:jc w:val="both"/>
        <w:rPr>
          <w:color w:val="auto"/>
        </w:rPr>
      </w:pPr>
      <w:r w:rsidRPr="00D173C9">
        <w:t xml:space="preserve">6.4.1. Наличие знаний 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 Кодекс об административных правонарушениях (в части ответственности за нарушение законодательства); Таможенный кодекс Таможенного союза; Трудовой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Федеральный закон от 7 августа 2001 г. № 115-ФЗ «О противодействии легализации (отмыванию) доходов, полученных преступным </w:t>
      </w:r>
      <w:r w:rsidRPr="00D173C9">
        <w:lastRenderedPageBreak/>
        <w:t>путем, и финансированию терроризма»; Федеральный закон от 6 декабря 2011 г. № 402-ФЗ «О бухгалтерском учете»;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Договор о Евразийском экономическом союзе от 29 мая 2014 г.;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r w:rsidR="00740D52">
        <w:t xml:space="preserve"> </w:t>
      </w:r>
      <w:r w:rsidRPr="00D173C9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России от 30 марта 2001 г. № 26н «Об утверждении Положения по бухгалтерскому учету «Учет основных средств» ПБУ 6/01»;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Pr="00D173C9">
        <w:rPr>
          <w:color w:val="auto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</w:t>
      </w:r>
      <w:r w:rsidR="009712DB">
        <w:rPr>
          <w:color w:val="auto"/>
        </w:rPr>
        <w:t xml:space="preserve">а контроля за возмещением НДС»; </w:t>
      </w:r>
      <w:r w:rsidR="009712DB" w:rsidRPr="00507120">
        <w:rPr>
          <w:color w:val="auto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</w:t>
      </w:r>
      <w:r w:rsidR="009712DB" w:rsidRPr="00507120">
        <w:rPr>
          <w:color w:val="auto"/>
        </w:rPr>
        <w:lastRenderedPageBreak/>
        <w:t>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проверок».</w:t>
      </w:r>
    </w:p>
    <w:p w:rsidR="00A30851" w:rsidRPr="00D173C9" w:rsidRDefault="00A30851" w:rsidP="00E81C39">
      <w:pPr>
        <w:widowControl w:val="0"/>
        <w:ind w:firstLine="709"/>
        <w:jc w:val="both"/>
      </w:pPr>
      <w:r w:rsidRPr="00D173C9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0851" w:rsidRPr="00D173C9" w:rsidRDefault="00A30851" w:rsidP="009712DB">
      <w:pPr>
        <w:pStyle w:val="Default"/>
        <w:ind w:firstLine="709"/>
        <w:jc w:val="both"/>
        <w:rPr>
          <w:color w:val="3366FF"/>
        </w:rPr>
      </w:pPr>
      <w:r w:rsidRPr="00D173C9">
        <w:t xml:space="preserve">6.4.2. Иные профессиональные знания: </w:t>
      </w:r>
      <w:r w:rsidR="009712DB">
        <w:t xml:space="preserve">правил делового этикета; порядка работы со служебной информацией; правил и норм охраны труда, техники безопасности и противопожарной защиты; </w:t>
      </w:r>
      <w:r w:rsidRPr="00D173C9"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</w:t>
      </w:r>
      <w:r w:rsidRPr="00D173C9">
        <w:rPr>
          <w:color w:val="auto"/>
        </w:rPr>
        <w:t>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</w:t>
      </w:r>
      <w:r w:rsidRPr="00D173C9">
        <w:t>.</w:t>
      </w:r>
    </w:p>
    <w:p w:rsidR="00A30851" w:rsidRPr="00D173C9" w:rsidRDefault="00A30851" w:rsidP="009712DB">
      <w:pPr>
        <w:pStyle w:val="Default"/>
        <w:ind w:firstLine="709"/>
        <w:jc w:val="both"/>
      </w:pPr>
      <w:r w:rsidRPr="00D173C9"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проверок. 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E81C39" w:rsidRDefault="00A30851" w:rsidP="009712DB">
      <w:pPr>
        <w:pStyle w:val="Default"/>
        <w:ind w:firstLine="709"/>
        <w:jc w:val="both"/>
      </w:pPr>
      <w:r w:rsidRPr="00D173C9">
        <w:t xml:space="preserve">6.6. Наличие базовых умений: </w:t>
      </w:r>
      <w:r w:rsidR="00E81C39" w:rsidRPr="00E81C39"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работать в стрессовых условиях; совершенствовать свой профессиональный уровень,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A30851" w:rsidRPr="00D173C9" w:rsidRDefault="00A30851" w:rsidP="009712DB">
      <w:pPr>
        <w:pStyle w:val="Default"/>
        <w:ind w:firstLine="709"/>
        <w:jc w:val="both"/>
        <w:rPr>
          <w:color w:val="3366FF"/>
        </w:rPr>
      </w:pPr>
      <w:r w:rsidRPr="00D173C9">
        <w:t xml:space="preserve">6.7. Наличие профессиональных умений: расчетно-экономическая деятельность в сфере налога на добавленную стоимость, </w:t>
      </w:r>
      <w:r w:rsidRPr="00D173C9">
        <w:rPr>
          <w:color w:val="auto"/>
        </w:rPr>
        <w:t>составление акта по результатам проведения камеральной налоговой проверки.</w:t>
      </w:r>
    </w:p>
    <w:p w:rsidR="00A30851" w:rsidRPr="00D173C9" w:rsidRDefault="00A30851" w:rsidP="009712DB">
      <w:pPr>
        <w:pStyle w:val="Default"/>
        <w:ind w:firstLine="709"/>
        <w:jc w:val="both"/>
      </w:pPr>
      <w:r w:rsidRPr="00D173C9">
        <w:t xml:space="preserve">6.8. 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A30851" w:rsidRPr="00D173C9" w:rsidRDefault="00A30851" w:rsidP="001E6B70">
      <w:pPr>
        <w:ind w:firstLine="708"/>
        <w:jc w:val="both"/>
        <w:outlineLvl w:val="2"/>
        <w:rPr>
          <w:color w:val="000000"/>
        </w:rPr>
      </w:pPr>
      <w:r w:rsidRPr="00D173C9">
        <w:rPr>
          <w:color w:val="000000"/>
        </w:rPr>
        <w:t xml:space="preserve"> </w:t>
      </w:r>
    </w:p>
    <w:p w:rsidR="00A30851" w:rsidRDefault="00A30851" w:rsidP="00F57EFC">
      <w:pPr>
        <w:numPr>
          <w:ilvl w:val="0"/>
          <w:numId w:val="2"/>
        </w:numPr>
        <w:autoSpaceDE w:val="0"/>
        <w:autoSpaceDN w:val="0"/>
        <w:adjustRightInd w:val="0"/>
        <w:jc w:val="center"/>
        <w:outlineLvl w:val="2"/>
        <w:rPr>
          <w:b/>
          <w:color w:val="000000"/>
        </w:rPr>
      </w:pPr>
      <w:r w:rsidRPr="00D173C9">
        <w:rPr>
          <w:b/>
          <w:color w:val="000000"/>
        </w:rPr>
        <w:lastRenderedPageBreak/>
        <w:t>Должностные обязанности, права и ответственность</w:t>
      </w:r>
    </w:p>
    <w:p w:rsidR="00F57EFC" w:rsidRPr="00D173C9" w:rsidRDefault="00F57EFC" w:rsidP="00F57EFC">
      <w:pPr>
        <w:autoSpaceDE w:val="0"/>
        <w:autoSpaceDN w:val="0"/>
        <w:adjustRightInd w:val="0"/>
        <w:ind w:left="1080"/>
        <w:outlineLvl w:val="2"/>
        <w:rPr>
          <w:b/>
          <w:color w:val="000000"/>
        </w:rPr>
      </w:pPr>
    </w:p>
    <w:p w:rsidR="00A30851" w:rsidRPr="00490DFA" w:rsidRDefault="00A30851" w:rsidP="00490DFA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  <w:r w:rsidRPr="00490DFA">
        <w:rPr>
          <w:color w:val="000000"/>
        </w:rPr>
        <w:t>7. Основные права и обязанности главного государственного налогового инспектора</w:t>
      </w:r>
      <w:r w:rsidR="00E81C39">
        <w:rPr>
          <w:color w:val="000000"/>
        </w:rPr>
        <w:t xml:space="preserve"> отдела</w:t>
      </w:r>
      <w:r w:rsidRPr="00490DFA">
        <w:rPr>
          <w:color w:val="000000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90DFA">
          <w:rPr>
            <w:color w:val="000000"/>
          </w:rPr>
          <w:t>статьями 14</w:t>
        </w:r>
      </w:hyperlink>
      <w:r w:rsidRPr="00490DFA">
        <w:rPr>
          <w:color w:val="000000"/>
        </w:rPr>
        <w:t xml:space="preserve">, </w:t>
      </w:r>
      <w:hyperlink r:id="rId10" w:history="1">
        <w:r w:rsidRPr="00490DFA">
          <w:rPr>
            <w:color w:val="000000"/>
          </w:rPr>
          <w:t>15</w:t>
        </w:r>
      </w:hyperlink>
      <w:r w:rsidRPr="00490DFA">
        <w:rPr>
          <w:color w:val="000000"/>
        </w:rPr>
        <w:t xml:space="preserve">, </w:t>
      </w:r>
      <w:hyperlink r:id="rId11" w:history="1">
        <w:r w:rsidRPr="00490DFA">
          <w:rPr>
            <w:color w:val="000000"/>
          </w:rPr>
          <w:t>17</w:t>
        </w:r>
      </w:hyperlink>
      <w:r w:rsidRPr="00490DFA">
        <w:rPr>
          <w:color w:val="000000"/>
        </w:rPr>
        <w:t xml:space="preserve">, </w:t>
      </w:r>
      <w:hyperlink r:id="rId12" w:history="1">
        <w:r w:rsidRPr="00490DFA">
          <w:rPr>
            <w:color w:val="000000"/>
          </w:rPr>
          <w:t>18</w:t>
        </w:r>
      </w:hyperlink>
      <w:r w:rsidRPr="00490DFA">
        <w:rPr>
          <w:color w:val="000000"/>
        </w:rPr>
        <w:t xml:space="preserve"> Федерального закона от 27.07.2004 №79-ФЗ «О государственной гражданской службе Российской Федерации» (далее – Федеральный закон о гражданской службе).</w:t>
      </w:r>
    </w:p>
    <w:p w:rsidR="00A30851" w:rsidRPr="00490DFA" w:rsidRDefault="00A30851" w:rsidP="00490DFA">
      <w:pPr>
        <w:autoSpaceDE w:val="0"/>
        <w:autoSpaceDN w:val="0"/>
        <w:adjustRightInd w:val="0"/>
        <w:ind w:firstLine="709"/>
        <w:jc w:val="both"/>
        <w:outlineLvl w:val="2"/>
      </w:pPr>
      <w:r w:rsidRPr="00490DFA">
        <w:rPr>
          <w:color w:val="000000"/>
        </w:rPr>
        <w:t xml:space="preserve">8. </w:t>
      </w:r>
      <w:r w:rsidRPr="00490DFA">
        <w:t xml:space="preserve">В целях реализации задач и функций, возложенных на инспекцию, </w:t>
      </w:r>
      <w:r w:rsidRPr="00490DFA">
        <w:rPr>
          <w:color w:val="000000"/>
        </w:rPr>
        <w:t>главный</w:t>
      </w:r>
      <w:r w:rsidRPr="00490DFA">
        <w:t xml:space="preserve"> государственный налоговый инспектор отдела камеральных проверок № 2 обязан: 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- знать и осуществлять свою работу в строгом соответствии с установленными РМ10-2-1, РМ10-3-1, РМ10-5-1,  распоряжениями по отделу, Инспекции  и планами работы отдела;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bCs/>
          <w:color w:val="000000"/>
        </w:rPr>
        <w:t xml:space="preserve">- </w:t>
      </w:r>
      <w:r w:rsidRPr="00490DFA">
        <w:rPr>
          <w:color w:val="000000"/>
        </w:rPr>
        <w:t>обладать необходимыми и требуемыми знаниями и навыками для работы пользователем программного обеспечения: офисными приложениями Word, Exсel, программой «Консультант плюс» и другими необходимыми для работы программами;</w:t>
      </w:r>
    </w:p>
    <w:p w:rsidR="00A30851" w:rsidRPr="00490DFA" w:rsidRDefault="00A30851" w:rsidP="00490DFA">
      <w:pPr>
        <w:ind w:firstLine="709"/>
        <w:jc w:val="both"/>
      </w:pPr>
      <w:r w:rsidRPr="00490DFA">
        <w:rPr>
          <w:iCs/>
        </w:rPr>
        <w:t>-</w:t>
      </w:r>
      <w:r w:rsidRPr="00490DFA">
        <w:t xml:space="preserve"> проводить мониторинг и камеральные проверки налоговых деклараций по  НДС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источников, а также контрольных соотношений деклараций по НДС, оформлять ее результаты с соблюдением процессуальных норм, осуществлять иные функции отдела, связанные с камеральной проверкой;  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iCs/>
          <w:color w:val="000000"/>
        </w:rPr>
        <w:t>-</w:t>
      </w:r>
      <w:r w:rsidRPr="00490DFA">
        <w:rPr>
          <w:color w:val="000000"/>
        </w:rPr>
        <w:t xml:space="preserve"> своевременно и качественно проводить камеральные проверки налоговых деклараций по налогу на добавленную стоимость,</w:t>
      </w:r>
      <w:r w:rsidRPr="00490DFA">
        <w:rPr>
          <w:color w:val="000000"/>
          <w:lang w:eastAsia="en-US"/>
        </w:rPr>
        <w:t xml:space="preserve"> </w:t>
      </w:r>
      <w:r w:rsidRPr="00490DFA">
        <w:rPr>
          <w:color w:val="000000"/>
        </w:rPr>
        <w:t>и иных документов, служащих основанием для исчисления и уплаты налогов и сборов налогоплательщиков – юридических и физических лиц, в том числе с обязательным соблюдением положений ст. 88 НК РФ, а также с учетом сопоставления показателей представленной отчетности и косвенной информации из внутренних и внешних источником с целью установления факта соблюдения налогоплательщиками положений гл. 21 Налогового Кодекса РФ, осуществлять иные функций отдела, связанные с камеральной проверкой в соответствии с рабочими местами РМ10-2-1, РМ10-3-1, РМ10-5-1;</w:t>
      </w:r>
    </w:p>
    <w:p w:rsidR="00A30851" w:rsidRPr="00490DFA" w:rsidRDefault="00A30851" w:rsidP="00490DFA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  <w:r w:rsidRPr="00490DFA">
        <w:rPr>
          <w:color w:val="000000"/>
        </w:rPr>
        <w:t>- проводить  камеральные налоговые проверки правомерности возмещения из бюджета НДС, заявленного налогоплательщиками в налоговой декларации по НДС, обоснованности применения налогоплательщиком пониженных налоговых ставок,  налоговых вычетов по НДС, правильности формирования налоговой базы и соблюдения порядка исчисления НДС, правомерности применения освобождения от уплаты  НДС, составлять и обеспечивать хранение протоколов комиссий, а также документов, оформляющих результат камеральной проверки;</w:t>
      </w:r>
    </w:p>
    <w:p w:rsidR="00A30851" w:rsidRPr="00490DFA" w:rsidRDefault="00A30851" w:rsidP="00490DFA">
      <w:pPr>
        <w:pStyle w:val="a3"/>
        <w:ind w:firstLine="709"/>
        <w:rPr>
          <w:sz w:val="24"/>
          <w:szCs w:val="24"/>
        </w:rPr>
      </w:pPr>
      <w:r w:rsidRPr="00490DFA">
        <w:rPr>
          <w:sz w:val="24"/>
          <w:szCs w:val="24"/>
        </w:rPr>
        <w:t>- на постоянной основе осуществлять контроль за правильностью применения налогоплательщиками освобождения от налогообложения НДС операций по реализации товаров (работ, услуг), предусмотренных ст. 145, 146, 147, 148, 149 НК РФ.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- своевременно и в полном объеме в рамках камеральных проверок налоговых деклараций по налогу на добавленную стоимость и иных документов, служащих основанием для исчисления и уплаты налогов и сборов, осуществлять мероприятия налогового контроля по проверке соблюдения налогоплательщиками положений Налогового Кодекса РФ и иных нормативных документов при исчислении налога на добавленную стоимость, анализировать и систематизировать полученные результаты, в том числе: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 xml:space="preserve">а)  проводить работу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правоохранительных, таможенных и других контролирующих органов, организаций МПС России, Минтранса России, ГИБДД </w:t>
      </w:r>
      <w:r w:rsidRPr="00490DFA">
        <w:rPr>
          <w:color w:val="000000"/>
        </w:rPr>
        <w:lastRenderedPageBreak/>
        <w:t>МВД России о перевозимых крупных партиях товаров, информации о пользователях природными ресурсами, кредитных учреждений, других данных), в том числе с использованием программного комплекса ВАИ, осуществлять мониторинг и анализ указанной информации в целях качественного, своевременного и результативного проведения контрольных мероприятий;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 xml:space="preserve">б) в рамках камеральной проверки направлять требования налогоплательщикам (юридическим лицам) об истребовании документов (информации) в рамках статьи 93, 93.1 Налогового кодекса Российской Федерации;  направлять сообщения налогоплательщикам (юридическим лицам) с требованием предоставления пояснений по выявленным противоречиям между сведениями, содержащимися в представленных в налоговый орган документах или внесения изменений в представленную отчетность в рамках статьи 88 НК РФ; 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в) проводить опросы физических лиц, располагающих информацией о деятельности проверяемого налогоплательщика, осмотры помещений, используемых налогоплательщиком для осуществления деятельности, инициировать в случае необходимости проведение экспертиз и привлечение специалистов;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г) проводить мероприятия по выявлению нарушений налогового законодательства, связанных с применением «фирм однодневок» и выявлению случаев возмещения из бюджета НДС организациями с «номинальными» руководителями;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 xml:space="preserve">д) </w:t>
      </w:r>
      <w:r w:rsidRPr="00490DFA">
        <w:rPr>
          <w:bCs/>
          <w:color w:val="000000"/>
        </w:rPr>
        <w:t xml:space="preserve">обеспечить проведение необходимого объема контрольных мероприятий в соответствии с документами, регламентирующими деятельность </w:t>
      </w:r>
      <w:r w:rsidRPr="00490DFA">
        <w:rPr>
          <w:color w:val="000000"/>
        </w:rPr>
        <w:t xml:space="preserve">главного государственного налогового инспектора отдела камеральных проверок № 2 </w:t>
      </w:r>
      <w:r w:rsidRPr="00490DFA">
        <w:rPr>
          <w:bCs/>
          <w:color w:val="000000"/>
        </w:rPr>
        <w:t xml:space="preserve">по данному направлению, обеспечить </w:t>
      </w:r>
      <w:r w:rsidRPr="00490DFA">
        <w:rPr>
          <w:color w:val="000000"/>
        </w:rPr>
        <w:t xml:space="preserve">проведение контрольных мероприятий, </w:t>
      </w:r>
      <w:r w:rsidRPr="00490DFA">
        <w:rPr>
          <w:bCs/>
          <w:color w:val="000000"/>
        </w:rPr>
        <w:t>рекомендованных к проведению комиссиями по полноте и качеству проведенных мероприятий налогового контроля при предоставлении налоговых деклараций по НДС, сумма в которых заявлена к возмещению из бюджета.</w:t>
      </w:r>
    </w:p>
    <w:p w:rsidR="00A30851" w:rsidRPr="00490DFA" w:rsidRDefault="00A30851" w:rsidP="00490DFA">
      <w:pPr>
        <w:ind w:firstLine="709"/>
        <w:jc w:val="both"/>
      </w:pPr>
      <w:r w:rsidRPr="00490DFA">
        <w:t>е) обеспечить контроль за устранением не сопоставления сведений об операциях контрагентов, подлежащих отражению в налоговой декларации по налогу на добавленную стоимость, при необходимости составление актов камеральной налоговой проверки.</w:t>
      </w:r>
    </w:p>
    <w:p w:rsidR="00A30851" w:rsidRPr="00490DFA" w:rsidRDefault="00A30851" w:rsidP="00490DFA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  <w:r w:rsidRPr="00490DFA">
        <w:rPr>
          <w:color w:val="000000"/>
        </w:rPr>
        <w:t xml:space="preserve">- проводить проверку соблюдения налогоплательщиком требований, предусмотренных </w:t>
      </w:r>
      <w:hyperlink r:id="rId13" w:history="1">
        <w:r w:rsidRPr="00490DFA">
          <w:rPr>
            <w:color w:val="000000"/>
          </w:rPr>
          <w:t>пунктами 2</w:t>
        </w:r>
      </w:hyperlink>
      <w:r w:rsidRPr="00490DFA">
        <w:rPr>
          <w:color w:val="000000"/>
        </w:rPr>
        <w:t xml:space="preserve">, </w:t>
      </w:r>
      <w:hyperlink r:id="rId14" w:history="1">
        <w:r w:rsidRPr="00490DFA">
          <w:rPr>
            <w:color w:val="000000"/>
          </w:rPr>
          <w:t>4</w:t>
        </w:r>
      </w:hyperlink>
      <w:r w:rsidRPr="00490DFA">
        <w:rPr>
          <w:color w:val="000000"/>
        </w:rPr>
        <w:t xml:space="preserve">, </w:t>
      </w:r>
      <w:hyperlink r:id="rId15" w:history="1">
        <w:r w:rsidRPr="00490DFA">
          <w:rPr>
            <w:color w:val="000000"/>
          </w:rPr>
          <w:t>6</w:t>
        </w:r>
      </w:hyperlink>
      <w:r w:rsidRPr="00490DFA">
        <w:rPr>
          <w:color w:val="000000"/>
        </w:rPr>
        <w:t xml:space="preserve"> и </w:t>
      </w:r>
      <w:hyperlink r:id="rId16" w:history="1">
        <w:r w:rsidRPr="00490DFA">
          <w:rPr>
            <w:color w:val="000000"/>
          </w:rPr>
          <w:t>7</w:t>
        </w:r>
      </w:hyperlink>
      <w:r w:rsidRPr="00490DFA">
        <w:rPr>
          <w:color w:val="000000"/>
        </w:rPr>
        <w:t xml:space="preserve"> ст. 176.1 НК РФ, составлять и обеспечивать хранение протоколов комиссий проведенных по данному вопросу и документов оформляющих результаты данной проверки;</w:t>
      </w:r>
    </w:p>
    <w:p w:rsidR="00A30851" w:rsidRPr="00490DFA" w:rsidRDefault="00A30851" w:rsidP="00490DFA">
      <w:pPr>
        <w:ind w:firstLine="709"/>
        <w:jc w:val="both"/>
      </w:pPr>
      <w:r w:rsidRPr="00490DFA">
        <w:rPr>
          <w:bCs/>
        </w:rPr>
        <w:t xml:space="preserve">- </w:t>
      </w:r>
      <w:r w:rsidRPr="00490DFA">
        <w:t>в случае выявления предполагаемых нарушений валютного законодательства Российской Федерации по частям 1, 4, 4.1, 5, 6, 6.1, 6.2, 6.3 и 6.4 статьи 15.25 КоАП РФ (в части нарушений по документам и информации, исключая нарушения по отчетам) при проведении камеральных налоговых проверок, передача информации о предполагаемых нарушениях валютного законодательства Российской Федерации в отдел валютного контроля;</w:t>
      </w:r>
    </w:p>
    <w:p w:rsidR="00A30851" w:rsidRPr="00490DFA" w:rsidRDefault="00A30851" w:rsidP="00490DFA">
      <w:pPr>
        <w:ind w:firstLine="709"/>
        <w:jc w:val="both"/>
        <w:rPr>
          <w:color w:val="3366FF"/>
        </w:rPr>
      </w:pPr>
      <w:r w:rsidRPr="00490DFA">
        <w:rPr>
          <w:color w:val="000000"/>
        </w:rPr>
        <w:t>- осуществлять мероприятия по обеспечению полноты, достоверности и своевременности получения от налогоплательщиков информации по показателям базы данных ПИК НДС</w:t>
      </w:r>
      <w:r w:rsidRPr="00490DFA">
        <w:rPr>
          <w:color w:val="3366FF"/>
        </w:rPr>
        <w:t>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- качественно и в полном объеме предоставлять информацию на заседания Комиссии по НДС;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- своевременно и качественно оформлять и направлять в Управление ФНС по Приморскому краю сообщения и справки по декларациям налогоплательщиков по которым сумма возмещения из бюджета составила свыше 3 млн. руб.;</w:t>
      </w:r>
    </w:p>
    <w:p w:rsidR="001D4749" w:rsidRDefault="00A30851" w:rsidP="001D4749">
      <w:pPr>
        <w:ind w:firstLine="709"/>
        <w:jc w:val="both"/>
        <w:rPr>
          <w:color w:val="000000"/>
        </w:rPr>
      </w:pPr>
      <w:r w:rsidRPr="00490DFA">
        <w:rPr>
          <w:color w:val="000000"/>
        </w:rPr>
        <w:t xml:space="preserve">- своевременно и качественно оформлять  результаты камеральной налоговой проверки, своевременно вручать или обеспечивать своевременную отправку налогоплательщику актов налоговой проверки и актов об обнаружении фактов, свидетельствующих о нарушениях законодательства о налогах и сборах, участвовать в производстве по дел о налоговых правонарушениях, в необходимых случаях проводить мероприятия дополнительного налогового контроля, готовить проекты решений о привлечении (об отказе в привлечении) </w:t>
      </w:r>
      <w:r w:rsidRPr="00490DFA">
        <w:rPr>
          <w:color w:val="000000"/>
        </w:rPr>
        <w:lastRenderedPageBreak/>
        <w:t xml:space="preserve">налогоплательщиков к ответственности или решений о проведении мероприятий дополнительного налогового контроля и о продлении сроков рассмотрения материалов проверки, своевременно вручать или обеспечивать своевременную отправку налогоплательщику указанных решений с обязательным соблюдением ст. 100,101, 101.2,101.3, 101.4 НК РФ, а также   в соответствии с рабочими местами РМ10-2-1, РМ10-3-1, РМ10-5-1; </w:t>
      </w:r>
    </w:p>
    <w:p w:rsidR="00A30851" w:rsidRPr="00490DFA" w:rsidRDefault="00A30851" w:rsidP="001D4749">
      <w:pPr>
        <w:ind w:firstLine="709"/>
        <w:jc w:val="both"/>
        <w:rPr>
          <w:color w:val="000000"/>
        </w:rPr>
      </w:pPr>
      <w:r w:rsidRPr="00490DFA">
        <w:rPr>
          <w:color w:val="000000"/>
        </w:rPr>
        <w:t xml:space="preserve">- своевременно и качественно готовить проекты решений </w:t>
      </w:r>
      <w:hyperlink r:id="rId17" w:history="1">
        <w:r w:rsidRPr="00490DFA">
          <w:rPr>
            <w:color w:val="000000"/>
          </w:rPr>
          <w:t xml:space="preserve"> о возмещении</w:t>
        </w:r>
      </w:hyperlink>
      <w:r w:rsidRPr="00490DFA">
        <w:rPr>
          <w:color w:val="000000"/>
        </w:rPr>
        <w:t xml:space="preserve"> полностью суммы налога, заявленной к возмещению;</w:t>
      </w:r>
      <w:hyperlink r:id="rId18" w:history="1">
        <w:r w:rsidRPr="00490DFA">
          <w:rPr>
            <w:color w:val="000000"/>
          </w:rPr>
          <w:t xml:space="preserve"> об отказе</w:t>
        </w:r>
      </w:hyperlink>
      <w:r w:rsidRPr="00490DFA">
        <w:rPr>
          <w:color w:val="000000"/>
        </w:rPr>
        <w:t xml:space="preserve"> в возмещении полностью суммы налога, заявленной к возмещению;</w:t>
      </w:r>
      <w:hyperlink r:id="rId19" w:history="1">
        <w:r w:rsidRPr="00490DFA">
          <w:rPr>
            <w:color w:val="000000"/>
          </w:rPr>
          <w:t xml:space="preserve"> о возмещении</w:t>
        </w:r>
      </w:hyperlink>
      <w:r w:rsidRPr="00490DFA">
        <w:rPr>
          <w:color w:val="000000"/>
        </w:rPr>
        <w:t xml:space="preserve"> частично суммы налога, заявленной к возмещению;</w:t>
      </w:r>
      <w:hyperlink r:id="rId20" w:history="1">
        <w:r w:rsidRPr="00490DFA">
          <w:rPr>
            <w:color w:val="000000"/>
          </w:rPr>
          <w:t xml:space="preserve"> об отказе</w:t>
        </w:r>
      </w:hyperlink>
      <w:r w:rsidRPr="00490DFA">
        <w:rPr>
          <w:color w:val="000000"/>
        </w:rPr>
        <w:t xml:space="preserve"> в возмещении частично суммы налога, заявленной к возмещению;</w:t>
      </w:r>
      <w:hyperlink r:id="rId21" w:history="1">
        <w:r w:rsidRPr="00490DFA">
          <w:rPr>
            <w:color w:val="000000"/>
          </w:rPr>
          <w:t xml:space="preserve"> о возмещении</w:t>
        </w:r>
      </w:hyperlink>
      <w:r w:rsidRPr="00490DFA">
        <w:rPr>
          <w:color w:val="000000"/>
        </w:rPr>
        <w:t xml:space="preserve"> суммы налога, заявленной к возмещению, в заявительном порядке; </w:t>
      </w:r>
      <w:hyperlink r:id="rId22" w:history="1">
        <w:r w:rsidRPr="00490DFA">
          <w:rPr>
            <w:color w:val="000000"/>
          </w:rPr>
          <w:t>об отказе</w:t>
        </w:r>
      </w:hyperlink>
      <w:r w:rsidRPr="00490DFA">
        <w:rPr>
          <w:color w:val="000000"/>
        </w:rPr>
        <w:t xml:space="preserve"> в возмещении суммы налога, заявленной к возмещению, в заявительном порядке, обеспечивать их согласование с уполномоченными лицами, своевременно вручать или обеспечивать своевременную отправку налогоплательщику указанных решений, а также своевременно передавать результаты принятых решений в отдел урегулирования задолженности для дальнейшего возмещения сумм налога на добавленную стоимость налогоплательщикам, в том числе  с обязательным соблюдением ст. 176,176.1 НК РФ, а также   в соответствии с рабочими местами РМ10-2-1, РМ10-3-1, РМ10-5-1 и приказами и распоряжениями по Инспекции и отделу; </w:t>
      </w:r>
      <w:r w:rsidRPr="00490DFA">
        <w:rPr>
          <w:color w:val="000000"/>
        </w:rPr>
        <w:tab/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 xml:space="preserve">- обеспечивать реализацию налогоплательщиками права, предусмотренного п. 15 ст. 21, ст. 101, 101.4 НК РФ на участие в процессе рассмотрения материалов налоговой проверки или иных актов налогового органа, 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 xml:space="preserve">- своевременно передавать в правовой отдел материалы камеральных налоговых проверок по делам о налоговых правонарушениях для проведения мероприятий по рассмотрению проектов актов налоговых проверок и согласований проектов решений, вынесенных по результатам рассмотрений материалов налоговых проверок, а также </w:t>
      </w:r>
      <w:r w:rsidRPr="00490DFA">
        <w:rPr>
          <w:color w:val="000000"/>
        </w:rPr>
        <w:br/>
        <w:t>для обеспечения производства по делам о нарушениях законодательства о налогах и сборах;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- осуществлять взаимодействие с правоохранительными, таможенными органами и иными контролирующими органами по предмету деятельности отдела, в том числе осуществлять своевременную передачу материалов проверок для рассмотрения вопроса о возбуждении уголовного дела;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- в необходимых случаях инициировать включение налогоплательщика в план выездных налоговых проверок, путем составления заключений, и направления косвенной информации, полученной при проведении контрольных мероприятий в отношении налогоплательщиков, состоящих в других налоговых органах, по месту их учета, а также осуществлять  отбора налогоплательщиков для включения в план выездных налоговых проверок;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- проводить мероприятия, направленные на снижение недоимки доначисленных налогов и сборов по результатам проведения контрольных мероприятий, в том числе путем качественной и своевременной подготовки проектов решений о принятии обеспечительных мер и копия решения об отмене обеспечительных мер, обеспечения их согласования с уполномоченными лицами, своевременного вручения или обеспечения своевременной отправки налогоплательщику указанных решений, а также путем установления фактов, служащих основанием для передачи в правоохранительные органы для рассмотрения вопроса о возбуждении уголовного дела по ст. 199 УК РФ;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- готовить материалы по налогоплательщиков для их передачи в иной налоговый орган в случае изменения налогоплательщиком адреса местонахождения, прекращения деятельности организации через обособленное подразделение;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>- готовить информационные материалы  по заданиям вышестоящего налогового органа,  руководства Инспекции по вопросам, отнесенным к компетенции Отдела;</w:t>
      </w:r>
      <w:r w:rsidRPr="00490DFA">
        <w:rPr>
          <w:color w:val="000000"/>
          <w:highlight w:val="red"/>
        </w:rPr>
        <w:t xml:space="preserve"> </w:t>
      </w:r>
    </w:p>
    <w:p w:rsidR="00A30851" w:rsidRPr="00490DFA" w:rsidRDefault="00A30851" w:rsidP="00490DFA">
      <w:pPr>
        <w:ind w:firstLine="709"/>
        <w:jc w:val="both"/>
      </w:pPr>
      <w:r w:rsidRPr="00490DFA">
        <w:rPr>
          <w:color w:val="000000"/>
        </w:rPr>
        <w:lastRenderedPageBreak/>
        <w:t>-  своевременно и качественно вводить документы и информацию в базу «Системы ЭОД» при ведении информационных ресурсов в соответствии с установленным порядком и с отраслевой направленностью отдела.</w:t>
      </w:r>
      <w:r w:rsidRPr="00490DFA">
        <w:t xml:space="preserve">          </w:t>
      </w:r>
    </w:p>
    <w:p w:rsidR="00A30851" w:rsidRPr="00490DFA" w:rsidRDefault="00A30851" w:rsidP="00490DFA">
      <w:pPr>
        <w:ind w:firstLine="709"/>
        <w:jc w:val="both"/>
      </w:pPr>
      <w:r w:rsidRPr="00490DFA">
        <w:t>- анализировать схемы уклонения от налогообложения, вырабатывать предложения по их предотвращению;</w:t>
      </w:r>
    </w:p>
    <w:p w:rsidR="00A30851" w:rsidRPr="00490DFA" w:rsidRDefault="00A30851" w:rsidP="00490DF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90DFA">
        <w:rPr>
          <w:color w:val="000000"/>
        </w:rPr>
        <w:t xml:space="preserve">- выносить решения о приостановлении, об отмене приостановления операций организации по ее счетам в банке за не предоставление налоговой отчетности в налоговый орган  в установленный срок и </w:t>
      </w:r>
      <w:r w:rsidRPr="00490DFA">
        <w:rPr>
          <w:lang w:eastAsia="en-US"/>
        </w:rPr>
        <w:t>неисполнение налогоплательщиком-организацией  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  <w:r w:rsidRPr="00490DFA">
        <w:rPr>
          <w:color w:val="000000"/>
        </w:rPr>
        <w:t>;</w:t>
      </w:r>
    </w:p>
    <w:p w:rsidR="00A30851" w:rsidRPr="00490DFA" w:rsidRDefault="00A30851" w:rsidP="00490DFA">
      <w:pPr>
        <w:pStyle w:val="a3"/>
        <w:ind w:firstLine="709"/>
        <w:rPr>
          <w:sz w:val="24"/>
          <w:szCs w:val="24"/>
        </w:rPr>
      </w:pPr>
      <w:r w:rsidRPr="00490DFA">
        <w:rPr>
          <w:sz w:val="24"/>
          <w:szCs w:val="24"/>
        </w:rPr>
        <w:t xml:space="preserve">- применять меры ответственности, в том числе административной, к налогоплательщикам, не представившим (представившим не своевременно) налоговые декларации в установленный срок; </w:t>
      </w:r>
    </w:p>
    <w:p w:rsidR="003B1977" w:rsidRPr="00490DFA" w:rsidRDefault="003B1977" w:rsidP="00490DFA">
      <w:pPr>
        <w:pStyle w:val="a3"/>
        <w:ind w:firstLine="709"/>
        <w:rPr>
          <w:sz w:val="24"/>
          <w:szCs w:val="24"/>
        </w:rPr>
      </w:pPr>
      <w:r w:rsidRPr="00490DFA">
        <w:rPr>
          <w:sz w:val="24"/>
          <w:szCs w:val="24"/>
        </w:rPr>
        <w:t>- применять меры ответственности, к налогоплательщикам и иным лицам, за нарушение законодательства о налогах и сборах;</w:t>
      </w:r>
    </w:p>
    <w:p w:rsidR="00A30851" w:rsidRPr="00490DFA" w:rsidRDefault="00A30851" w:rsidP="00490DFA">
      <w:pPr>
        <w:ind w:firstLine="709"/>
        <w:jc w:val="both"/>
      </w:pPr>
      <w:r w:rsidRPr="00490DFA">
        <w:t>- составлять протоколы об административных правонарушениях в установленном законом порядке и обеспечивать передачу материалов в уполномоченный отдел для обеспечения процедуры производства по делам о нарушениях законодательства о налогах и сборах, совершенных лицами, не являющимися налогоплательщиками, плательщиками налога и сбора или налоговыми агентами (административные правонарушения);</w:t>
      </w:r>
    </w:p>
    <w:p w:rsidR="00A30851" w:rsidRPr="00490DFA" w:rsidRDefault="00A30851" w:rsidP="00490DFA">
      <w:pPr>
        <w:ind w:firstLine="709"/>
        <w:jc w:val="both"/>
      </w:pPr>
      <w:r w:rsidRPr="00490DFA">
        <w:t>- своевременно информирование отдела регистрации и учета налогоплательщиков о наличии оснований для инициирования ликвидации налогоплательщиков - юридических лиц, а также об установленных фактах отсутствия налогоплательщиков по месту государственной регистрации;</w:t>
      </w:r>
    </w:p>
    <w:p w:rsidR="00A30851" w:rsidRPr="00490DFA" w:rsidRDefault="00A30851" w:rsidP="00490DFA">
      <w:pPr>
        <w:ind w:firstLine="709"/>
        <w:jc w:val="both"/>
      </w:pPr>
      <w:r w:rsidRPr="00490DFA">
        <w:t>- на постоянной основе анализировать основания для приостановки ликвидации и миграции  между налоговыми органами организаций  с последующем доведением фактов, препятствующих миграции и ликвидации до регистрирующего органа в порядке установленном распоряжениями и иными документами налогового органа и вышестоящей организации;</w:t>
      </w:r>
    </w:p>
    <w:p w:rsidR="00A30851" w:rsidRPr="00490DFA" w:rsidRDefault="00A30851" w:rsidP="00490DFA">
      <w:pPr>
        <w:ind w:firstLine="709"/>
        <w:jc w:val="both"/>
      </w:pPr>
      <w:r w:rsidRPr="00490DFA">
        <w:t>- участвовать в формировании установленной отчетности по предмету деятельности Отдела (1-ОНС, 1-НТК, 5-Ю, 1-НДС, 2-НДС, 2-НК); осуществлять оперативный анализ, содержащейся в отчетах информации в период подготовки и передачи на региональный уровень по поручению начальника отдела и его заместителей;</w:t>
      </w:r>
    </w:p>
    <w:p w:rsidR="00A30851" w:rsidRPr="00490DFA" w:rsidRDefault="00A30851" w:rsidP="00490DFA">
      <w:pPr>
        <w:ind w:firstLine="709"/>
        <w:jc w:val="both"/>
      </w:pPr>
      <w:r w:rsidRPr="00490DFA">
        <w:rPr>
          <w:color w:val="000000"/>
        </w:rPr>
        <w:t xml:space="preserve">- вести в установленном порядке делопроизводство, </w:t>
      </w:r>
      <w:r w:rsidRPr="00490DFA">
        <w:rPr>
          <w:bCs/>
          <w:color w:val="000000"/>
        </w:rPr>
        <w:t>в том числе документов ДСП,</w:t>
      </w:r>
      <w:r w:rsidRPr="00490DFA">
        <w:rPr>
          <w:color w:val="000000"/>
        </w:rPr>
        <w:t xml:space="preserve"> соблюдать порядок хранения документов и своевременно передавать в архив документы отдела, находящиеся в его распоряжении и законченные делопроизводством. Главный государственный налоговый инспектор отдела камеральных проверок № 2 является лицом ответственным за учет документов, за исключением документов с грифом «Для служебного пользования», выполняет функции по их регистрации и передаче исполнителям, а также является лицом ответственным за целевое использование бланков строгой отчетности и качественную и в полном объеме регистрацию их в Журнале учета выдачи гербовых бланков.</w:t>
      </w:r>
    </w:p>
    <w:p w:rsidR="00A30851" w:rsidRPr="00490DFA" w:rsidRDefault="00A30851" w:rsidP="00490DFA">
      <w:pPr>
        <w:ind w:firstLine="709"/>
        <w:jc w:val="both"/>
      </w:pPr>
      <w:r w:rsidRPr="00490DFA">
        <w:t xml:space="preserve">  - участвовать в подготовке ответов на письменные запросы налогоплательщиков по вопросам, входящим в компетенцию отдела;</w:t>
      </w:r>
    </w:p>
    <w:p w:rsidR="00A30851" w:rsidRPr="00490DFA" w:rsidRDefault="00A30851" w:rsidP="00490DFA">
      <w:pPr>
        <w:pStyle w:val="2"/>
        <w:ind w:firstLine="709"/>
      </w:pPr>
      <w:r w:rsidRPr="00490DFA">
        <w:t>- участвовать в формировании отчетности по предмету деятельности отдела;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 xml:space="preserve">- на постоянной основе изучать и использовать в работе нормативные правовые акты, касающиеся деятельности государственного служащего, и изменения к ним; </w:t>
      </w:r>
    </w:p>
    <w:p w:rsidR="00A30851" w:rsidRPr="00490DFA" w:rsidRDefault="00A30851" w:rsidP="00490DFA">
      <w:pPr>
        <w:ind w:firstLine="709"/>
        <w:jc w:val="both"/>
        <w:rPr>
          <w:bCs/>
          <w:color w:val="000000"/>
        </w:rPr>
      </w:pPr>
      <w:r w:rsidRPr="00490DFA">
        <w:rPr>
          <w:color w:val="000000"/>
        </w:rPr>
        <w:t>- п</w:t>
      </w:r>
      <w:r w:rsidRPr="00490DFA">
        <w:rPr>
          <w:bCs/>
          <w:color w:val="000000"/>
        </w:rPr>
        <w:t>одписывать служебную документацию в пределах своей компетенции;</w:t>
      </w:r>
    </w:p>
    <w:p w:rsidR="00A30851" w:rsidRPr="00490DFA" w:rsidRDefault="00A30851" w:rsidP="00490DFA">
      <w:pPr>
        <w:tabs>
          <w:tab w:val="num" w:pos="0"/>
          <w:tab w:val="num" w:pos="1980"/>
        </w:tabs>
        <w:ind w:firstLine="709"/>
        <w:jc w:val="both"/>
      </w:pPr>
      <w:r w:rsidRPr="00490DFA">
        <w:rPr>
          <w:bCs/>
          <w:color w:val="000000"/>
        </w:rPr>
        <w:t xml:space="preserve">- </w:t>
      </w:r>
      <w:r w:rsidRPr="00490DFA">
        <w:t>соблюдать правила технической эксплуатации электронно-вычислительной техники, а также служебного распорядка,  исполнительской и трудовой дисциплины;</w:t>
      </w:r>
    </w:p>
    <w:p w:rsidR="00A30851" w:rsidRPr="00490DFA" w:rsidRDefault="00A30851" w:rsidP="00490DFA">
      <w:pPr>
        <w:pStyle w:val="31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490DFA">
        <w:rPr>
          <w:color w:val="000000"/>
          <w:sz w:val="24"/>
          <w:szCs w:val="24"/>
        </w:rPr>
        <w:lastRenderedPageBreak/>
        <w:t>- защищать информацию при использовании служебных документов, документов налогоплательщиков и эксплуатации программного продукта, а также соблюдать порядок использования программных продуктов, в том числе соблюдать при необходимости порядок  регистрации входов и выходов в соответствующих журналах;</w:t>
      </w:r>
    </w:p>
    <w:p w:rsidR="00A30851" w:rsidRPr="00490DFA" w:rsidRDefault="00A30851" w:rsidP="00490DFA">
      <w:pPr>
        <w:tabs>
          <w:tab w:val="num" w:pos="0"/>
          <w:tab w:val="num" w:pos="1980"/>
        </w:tabs>
        <w:ind w:firstLine="709"/>
        <w:jc w:val="both"/>
        <w:rPr>
          <w:color w:val="000000"/>
        </w:rPr>
      </w:pPr>
      <w:r w:rsidRPr="00490DFA">
        <w:rPr>
          <w:color w:val="000000"/>
        </w:rPr>
        <w:t>- исполнять обязанности согласно ст. 33 НК РФ;</w:t>
      </w:r>
    </w:p>
    <w:p w:rsidR="00A30851" w:rsidRPr="00490DFA" w:rsidRDefault="00A30851" w:rsidP="00490DFA">
      <w:pPr>
        <w:pStyle w:val="2"/>
        <w:ind w:firstLine="709"/>
        <w:rPr>
          <w:highlight w:val="red"/>
        </w:rPr>
      </w:pPr>
      <w:r w:rsidRPr="00490DFA">
        <w:rPr>
          <w:color w:val="000000"/>
        </w:rPr>
        <w:t>- 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актами;</w:t>
      </w:r>
      <w:r w:rsidRPr="00490DFA">
        <w:rPr>
          <w:highlight w:val="red"/>
        </w:rPr>
        <w:t xml:space="preserve"> </w:t>
      </w:r>
    </w:p>
    <w:p w:rsidR="00A30851" w:rsidRPr="00490DFA" w:rsidRDefault="00A30851" w:rsidP="00490DFA">
      <w:pPr>
        <w:ind w:firstLine="709"/>
        <w:jc w:val="both"/>
        <w:rPr>
          <w:color w:val="000000"/>
        </w:rPr>
      </w:pPr>
      <w:r w:rsidRPr="00490DFA">
        <w:rPr>
          <w:color w:val="000000"/>
        </w:rPr>
        <w:t xml:space="preserve">- участвовать в тестировании, опытной эксплуатации и внедрении программных продуктов в соответствии с отраслевой направленностью отдела; </w:t>
      </w:r>
    </w:p>
    <w:p w:rsidR="00A30851" w:rsidRPr="00490DFA" w:rsidRDefault="00A30851" w:rsidP="00490DFA">
      <w:pPr>
        <w:pStyle w:val="a3"/>
        <w:ind w:firstLine="709"/>
        <w:rPr>
          <w:iCs/>
          <w:color w:val="000000"/>
          <w:sz w:val="24"/>
          <w:szCs w:val="24"/>
        </w:rPr>
      </w:pPr>
      <w:r w:rsidRPr="00490DFA">
        <w:rPr>
          <w:iCs/>
          <w:color w:val="000000"/>
          <w:sz w:val="24"/>
          <w:szCs w:val="24"/>
        </w:rPr>
        <w:t xml:space="preserve"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По устному поручению начальника отдела является </w:t>
      </w:r>
      <w:r w:rsidRPr="00490DFA">
        <w:rPr>
          <w:color w:val="000000"/>
          <w:sz w:val="24"/>
          <w:szCs w:val="24"/>
        </w:rPr>
        <w:t>секретарем совещаний по проведению экономических учеб, составляет протоколы учеб и ведет журналы их регистрации</w:t>
      </w:r>
      <w:r w:rsidRPr="00490DFA">
        <w:rPr>
          <w:iCs/>
          <w:color w:val="000000"/>
          <w:sz w:val="24"/>
          <w:szCs w:val="24"/>
        </w:rPr>
        <w:t>;</w:t>
      </w:r>
    </w:p>
    <w:p w:rsidR="00A30851" w:rsidRPr="00490DFA" w:rsidRDefault="00A30851" w:rsidP="00490DFA">
      <w:pPr>
        <w:pStyle w:val="a3"/>
        <w:ind w:firstLine="709"/>
        <w:rPr>
          <w:iCs/>
          <w:sz w:val="24"/>
          <w:szCs w:val="24"/>
        </w:rPr>
      </w:pPr>
      <w:r w:rsidRPr="00490DFA">
        <w:rPr>
          <w:color w:val="000000"/>
          <w:sz w:val="24"/>
          <w:szCs w:val="24"/>
        </w:rPr>
        <w:t>- в отсутствии других специалистов отдела по поручению начальника отдела исполнять их обязанности;</w:t>
      </w:r>
      <w:r w:rsidRPr="00490DFA">
        <w:rPr>
          <w:iCs/>
          <w:sz w:val="24"/>
          <w:szCs w:val="24"/>
        </w:rPr>
        <w:t xml:space="preserve"> </w:t>
      </w:r>
    </w:p>
    <w:p w:rsidR="00A30851" w:rsidRPr="00490DFA" w:rsidRDefault="00A30851" w:rsidP="00490DFA">
      <w:pPr>
        <w:pStyle w:val="a3"/>
        <w:ind w:firstLine="709"/>
        <w:rPr>
          <w:iCs/>
          <w:sz w:val="24"/>
          <w:szCs w:val="24"/>
        </w:rPr>
      </w:pPr>
      <w:r w:rsidRPr="00490DFA">
        <w:rPr>
          <w:i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целевой использование;</w:t>
      </w:r>
    </w:p>
    <w:p w:rsidR="00A30851" w:rsidRPr="00490DFA" w:rsidRDefault="00A30851" w:rsidP="00490DFA">
      <w:pPr>
        <w:pStyle w:val="a3"/>
        <w:ind w:firstLine="709"/>
        <w:rPr>
          <w:iCs/>
          <w:sz w:val="24"/>
          <w:szCs w:val="24"/>
        </w:rPr>
      </w:pPr>
      <w:r w:rsidRPr="00490DFA">
        <w:rPr>
          <w:iCs/>
          <w:sz w:val="24"/>
          <w:szCs w:val="24"/>
        </w:rPr>
        <w:t xml:space="preserve">- не допускать конфликтных ситуаций, способных нанести ущерб собственной репутации или авторитету ФНС России, управления, нижестоящим налоговым инспекциям; </w:t>
      </w:r>
    </w:p>
    <w:p w:rsidR="00A30851" w:rsidRPr="00490DFA" w:rsidRDefault="00A30851" w:rsidP="00490DFA">
      <w:pPr>
        <w:pStyle w:val="a3"/>
        <w:ind w:firstLine="709"/>
        <w:rPr>
          <w:iCs/>
          <w:sz w:val="24"/>
          <w:szCs w:val="24"/>
        </w:rPr>
      </w:pPr>
      <w:r w:rsidRPr="00490DFA">
        <w:rPr>
          <w:iCs/>
          <w:sz w:val="24"/>
          <w:szCs w:val="24"/>
        </w:rPr>
        <w:t>- проявлять корректность в обращении с гражданами и работниками ФНС России, Управления, нижестоящих налоговых органов;</w:t>
      </w:r>
    </w:p>
    <w:p w:rsidR="00A30851" w:rsidRPr="00490DFA" w:rsidRDefault="00A30851" w:rsidP="00490DFA">
      <w:pPr>
        <w:ind w:firstLine="709"/>
        <w:jc w:val="both"/>
        <w:rPr>
          <w:highlight w:val="red"/>
        </w:rPr>
      </w:pPr>
      <w:r w:rsidRPr="00490DFA">
        <w:rPr>
          <w:iCs/>
        </w:rPr>
        <w:t>- не совершать поступки, порочащие честь и достоинство государственного служащего;</w:t>
      </w:r>
      <w:r w:rsidRPr="00490DFA">
        <w:rPr>
          <w:highlight w:val="red"/>
        </w:rPr>
        <w:t xml:space="preserve"> </w:t>
      </w:r>
    </w:p>
    <w:p w:rsidR="00A30851" w:rsidRPr="00490DFA" w:rsidRDefault="00A30851" w:rsidP="00490DFA">
      <w:pPr>
        <w:ind w:firstLine="709"/>
        <w:jc w:val="both"/>
      </w:pPr>
      <w:r w:rsidRPr="00490DFA">
        <w:t>- выполнять распоряжения начальника отдела, заместителей начальника отдела;</w:t>
      </w:r>
    </w:p>
    <w:p w:rsidR="00A30851" w:rsidRPr="00490DFA" w:rsidRDefault="00A30851" w:rsidP="00490DFA">
      <w:pPr>
        <w:pStyle w:val="a3"/>
        <w:ind w:firstLine="709"/>
        <w:rPr>
          <w:color w:val="000000"/>
          <w:sz w:val="24"/>
          <w:szCs w:val="24"/>
        </w:rPr>
      </w:pPr>
      <w:r w:rsidRPr="00490DFA">
        <w:rPr>
          <w:color w:val="000000"/>
          <w:sz w:val="24"/>
          <w:szCs w:val="24"/>
        </w:rPr>
        <w:t>- осуществлять иные функции, предусмотренные иными нормативными правовыми актами Российской Федерации, ФНС России, Управления, Инспекции в пределах деятельности  отдела, включая выполнение иных обязанностей по поручению, в том числе направленном в электронном виде по средствам СЭД, начальника отдела камеральных проверок № 2 и его заместителей.</w:t>
      </w:r>
    </w:p>
    <w:p w:rsidR="00A30851" w:rsidRPr="00490DFA" w:rsidRDefault="00A30851" w:rsidP="00490DF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90DFA">
        <w:rPr>
          <w:bCs/>
        </w:rPr>
        <w:t>- предоставлять в случаях предусмотренных законом сведения о расходах государственного служащего;</w:t>
      </w:r>
    </w:p>
    <w:p w:rsidR="00A30851" w:rsidRDefault="00A30851" w:rsidP="00490DF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90DFA">
        <w:rPr>
          <w:bCs/>
        </w:rPr>
        <w:t xml:space="preserve">-   соблюдать антикоррупционное законодательство. </w:t>
      </w:r>
    </w:p>
    <w:p w:rsidR="006A71EB" w:rsidRPr="00474FAB" w:rsidRDefault="006A71EB" w:rsidP="006A71EB">
      <w:pPr>
        <w:ind w:firstLine="709"/>
        <w:jc w:val="both"/>
      </w:pPr>
      <w:r>
        <w:t xml:space="preserve">- </w:t>
      </w:r>
      <w:r>
        <w:t xml:space="preserve">не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обязанностей.  </w:t>
      </w:r>
    </w:p>
    <w:p w:rsidR="00A30851" w:rsidRPr="00490DFA" w:rsidRDefault="00A30851" w:rsidP="00490DFA">
      <w:pPr>
        <w:autoSpaceDE w:val="0"/>
        <w:autoSpaceDN w:val="0"/>
        <w:adjustRightInd w:val="0"/>
        <w:ind w:firstLine="709"/>
        <w:jc w:val="both"/>
      </w:pPr>
      <w:r w:rsidRPr="00490DFA">
        <w:t>Главный государственный налоговый инспектор обязан знать инструкции на рабочее место.</w:t>
      </w:r>
    </w:p>
    <w:p w:rsidR="00A30851" w:rsidRPr="003A3C34" w:rsidRDefault="00A30851" w:rsidP="001D474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A3C34">
        <w:rPr>
          <w:color w:val="000000"/>
        </w:rPr>
        <w:t xml:space="preserve">9. В целях исполнения возложенных должностных обязанностей </w:t>
      </w:r>
      <w:r>
        <w:rPr>
          <w:color w:val="000000"/>
        </w:rPr>
        <w:t>главный</w:t>
      </w:r>
      <w:r w:rsidRPr="003A3C34">
        <w:rPr>
          <w:color w:val="000000"/>
        </w:rPr>
        <w:t xml:space="preserve"> государственный инспектор отдела камеральных проверок № </w:t>
      </w:r>
      <w:r>
        <w:rPr>
          <w:color w:val="000000"/>
        </w:rPr>
        <w:t xml:space="preserve">2 </w:t>
      </w:r>
      <w:r w:rsidRPr="003A3C34">
        <w:rPr>
          <w:color w:val="000000"/>
        </w:rPr>
        <w:t xml:space="preserve">имеет право: </w:t>
      </w:r>
    </w:p>
    <w:p w:rsidR="00A30851" w:rsidRPr="00F855DD" w:rsidRDefault="00A30851" w:rsidP="001D4749">
      <w:pPr>
        <w:autoSpaceDE w:val="0"/>
        <w:autoSpaceDN w:val="0"/>
        <w:adjustRightInd w:val="0"/>
        <w:ind w:firstLine="709"/>
        <w:jc w:val="both"/>
        <w:outlineLvl w:val="1"/>
      </w:pPr>
      <w:r w:rsidRPr="00F855DD">
        <w:t xml:space="preserve">- на обеспечение надлежащих организационно-технических условий, необходимых для исполнения должностных обязанностей; </w:t>
      </w:r>
    </w:p>
    <w:p w:rsidR="00A30851" w:rsidRDefault="00A30851" w:rsidP="001D4749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F855DD">
        <w:rPr>
          <w:color w:val="000000"/>
        </w:rPr>
        <w:t xml:space="preserve">- пользоваться всеми поступающими нормативными материалами, касающимися вопросов налогообложения предприятий, учреждений, организаций и граждан; </w:t>
      </w:r>
    </w:p>
    <w:p w:rsidR="00A30851" w:rsidRPr="00BD7E95" w:rsidRDefault="00A30851" w:rsidP="001D4749">
      <w:pPr>
        <w:autoSpaceDE w:val="0"/>
        <w:autoSpaceDN w:val="0"/>
        <w:adjustRightInd w:val="0"/>
        <w:ind w:firstLine="709"/>
        <w:jc w:val="both"/>
        <w:outlineLvl w:val="1"/>
      </w:pPr>
      <w:r w:rsidRPr="00BD7E95">
        <w:t xml:space="preserve">- на получение в установленном порядке информации и материалов, необходимых для исполнения должностных обязанностей, </w:t>
      </w:r>
    </w:p>
    <w:p w:rsidR="00A30851" w:rsidRPr="00BD7E95" w:rsidRDefault="00A30851" w:rsidP="001D4749">
      <w:pPr>
        <w:autoSpaceDE w:val="0"/>
        <w:autoSpaceDN w:val="0"/>
        <w:adjustRightInd w:val="0"/>
        <w:ind w:firstLine="709"/>
        <w:jc w:val="both"/>
        <w:outlineLvl w:val="1"/>
      </w:pPr>
      <w:r w:rsidRPr="00BD7E95">
        <w:t xml:space="preserve">- на доступ в установленном </w:t>
      </w:r>
      <w:hyperlink r:id="rId23" w:history="1">
        <w:r w:rsidRPr="00BD7E95">
          <w:t>порядке</w:t>
        </w:r>
      </w:hyperlink>
      <w:r w:rsidRPr="00BD7E95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30851" w:rsidRPr="00F855DD" w:rsidRDefault="00A30851" w:rsidP="001D4749">
      <w:pPr>
        <w:pStyle w:val="a5"/>
        <w:spacing w:after="0"/>
        <w:ind w:firstLine="709"/>
        <w:jc w:val="both"/>
      </w:pPr>
      <w:r w:rsidRPr="00F855DD">
        <w:rPr>
          <w:color w:val="000000"/>
        </w:rPr>
        <w:t xml:space="preserve">- </w:t>
      </w:r>
      <w:r w:rsidRPr="00F855DD">
        <w:t xml:space="preserve">на удаленный доступ к федеральным информационным ресурсам, сопровождаемым МИ ФНС России по ЦОД, а также на удаленный доступ к базам иных налоговых органов в </w:t>
      </w:r>
      <w:r w:rsidRPr="00F855DD">
        <w:lastRenderedPageBreak/>
        <w:t>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30851" w:rsidRDefault="00A30851" w:rsidP="001D4749">
      <w:pPr>
        <w:pStyle w:val="2"/>
        <w:ind w:firstLine="709"/>
        <w:rPr>
          <w:highlight w:val="red"/>
        </w:rPr>
      </w:pPr>
      <w:r w:rsidRPr="00F855DD">
        <w:rPr>
          <w:color w:val="000000"/>
        </w:rPr>
        <w:t>- доступ к системе ЭОД и АИС Налог-2;</w:t>
      </w:r>
      <w:r w:rsidRPr="00BD7E95">
        <w:rPr>
          <w:highlight w:val="red"/>
        </w:rPr>
        <w:t xml:space="preserve"> </w:t>
      </w:r>
    </w:p>
    <w:p w:rsidR="00A30851" w:rsidRPr="00F855DD" w:rsidRDefault="00A30851" w:rsidP="001D4749">
      <w:pPr>
        <w:ind w:firstLine="709"/>
        <w:jc w:val="both"/>
        <w:rPr>
          <w:color w:val="000000"/>
        </w:rPr>
      </w:pPr>
      <w:r w:rsidRPr="00F855DD">
        <w:rPr>
          <w:color w:val="000000"/>
        </w:rPr>
        <w:t>- пользоваться правами, установленными статьей 31 Налогового Кодекса РФ;</w:t>
      </w:r>
    </w:p>
    <w:p w:rsidR="00A30851" w:rsidRPr="00F855DD" w:rsidRDefault="00A30851" w:rsidP="001D4749">
      <w:pPr>
        <w:ind w:firstLine="709"/>
        <w:jc w:val="both"/>
        <w:rPr>
          <w:color w:val="000000"/>
        </w:rPr>
      </w:pPr>
      <w:r w:rsidRPr="00F855DD">
        <w:rPr>
          <w:color w:val="000000"/>
        </w:rPr>
        <w:t>- требовать от руководителей и других должностных лиц проверяемых предприятий, учреждений и организаций устранения выявленных нарушений законодательства о налогах и других обязательных платежах в бюджет и контролировать их выполнение;</w:t>
      </w:r>
    </w:p>
    <w:p w:rsidR="00A30851" w:rsidRPr="00F855DD" w:rsidRDefault="00A30851" w:rsidP="001D4749">
      <w:pPr>
        <w:ind w:firstLine="709"/>
        <w:jc w:val="both"/>
        <w:rPr>
          <w:color w:val="000000"/>
        </w:rPr>
      </w:pPr>
      <w:r w:rsidRPr="00F855DD">
        <w:rPr>
          <w:color w:val="000000"/>
        </w:rPr>
        <w:t>- представлять интересы инспекции  в судебных органах при рассмотрении вопросов, связанных с работой отдела;</w:t>
      </w:r>
    </w:p>
    <w:p w:rsidR="00A30851" w:rsidRPr="00F855DD" w:rsidRDefault="00A30851" w:rsidP="001D4749">
      <w:pPr>
        <w:ind w:firstLine="709"/>
        <w:jc w:val="both"/>
        <w:rPr>
          <w:color w:val="000000"/>
        </w:rPr>
      </w:pPr>
      <w:r w:rsidRPr="00F855DD">
        <w:rPr>
          <w:color w:val="000000"/>
        </w:rPr>
        <w:t>- вносить предложения по совершенствованию работы отдела;</w:t>
      </w:r>
    </w:p>
    <w:p w:rsidR="00A30851" w:rsidRPr="00F855DD" w:rsidRDefault="00A30851" w:rsidP="001D474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55DD">
        <w:rPr>
          <w:rFonts w:ascii="Times New Roman" w:hAnsi="Times New Roman" w:cs="Times New Roman"/>
          <w:color w:val="000000"/>
          <w:sz w:val="24"/>
          <w:szCs w:val="24"/>
        </w:rPr>
        <w:t xml:space="preserve"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выполнения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A30851" w:rsidRPr="00BD7E95" w:rsidRDefault="00A30851" w:rsidP="001D4749">
      <w:pPr>
        <w:autoSpaceDE w:val="0"/>
        <w:autoSpaceDN w:val="0"/>
        <w:adjustRightInd w:val="0"/>
        <w:ind w:firstLine="709"/>
        <w:jc w:val="both"/>
        <w:outlineLvl w:val="1"/>
      </w:pPr>
      <w:r w:rsidRPr="00BD7E95">
        <w:t>- на 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A30851" w:rsidRPr="00F855DD" w:rsidRDefault="00A30851" w:rsidP="001D4749">
      <w:pPr>
        <w:pStyle w:val="2"/>
        <w:ind w:firstLine="709"/>
        <w:rPr>
          <w:color w:val="000000"/>
        </w:rPr>
      </w:pPr>
      <w:r w:rsidRPr="00BD7E95">
        <w:rPr>
          <w:color w:val="000000"/>
        </w:rPr>
        <w:t>- знакомиться с отзывами о его профессиональной служебной деятельности и другими документами до внесения</w:t>
      </w:r>
      <w:r w:rsidRPr="00F855DD">
        <w:rPr>
          <w:color w:val="000000"/>
        </w:rPr>
        <w:t xml:space="preserve"> их в его личное дело, материалами личного дела, а также на приобщение к личному делу его письменных объяснений и иных документов и материалов. </w:t>
      </w:r>
    </w:p>
    <w:p w:rsidR="00E81C39" w:rsidRDefault="00A30851" w:rsidP="00E81C39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  <w:r w:rsidRPr="003A3C34">
        <w:rPr>
          <w:color w:val="000000"/>
        </w:rPr>
        <w:t xml:space="preserve">10. </w:t>
      </w:r>
      <w:r>
        <w:rPr>
          <w:color w:val="000000"/>
        </w:rPr>
        <w:t>Главный</w:t>
      </w:r>
      <w:r w:rsidRPr="003A3C34">
        <w:rPr>
          <w:color w:val="000000"/>
        </w:rPr>
        <w:t xml:space="preserve"> государственный налоговый инспектор </w:t>
      </w:r>
      <w:r w:rsidR="00E81C39">
        <w:rPr>
          <w:color w:val="000000"/>
        </w:rPr>
        <w:t xml:space="preserve">отдела </w:t>
      </w:r>
      <w:r w:rsidR="00E81C39" w:rsidRPr="00E81C39">
        <w:rPr>
          <w:color w:val="000000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200, № 40, ст.3961; 2017, № 15 (ч.1), ст.2194), положением об инспекции, утвержденным руководителем управлением ФНС России по Приморскому краю (далее по тексту – управление) 27.11.2020, приказами (распоряжениями) ФНС России, приказами управления, приказами инспекции, поручениями руководства управления и начальника инспекции.</w:t>
      </w:r>
    </w:p>
    <w:p w:rsidR="00E81C39" w:rsidRDefault="00A30851" w:rsidP="00E81C39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  <w:r w:rsidRPr="003A3C34">
        <w:rPr>
          <w:color w:val="000000"/>
        </w:rPr>
        <w:t xml:space="preserve">11. </w:t>
      </w:r>
      <w:r>
        <w:rPr>
          <w:color w:val="000000"/>
        </w:rPr>
        <w:t>Главный</w:t>
      </w:r>
      <w:r w:rsidRPr="003A3C34">
        <w:rPr>
          <w:color w:val="000000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30851" w:rsidRPr="003A3C34" w:rsidRDefault="00A30851" w:rsidP="00E81C39">
      <w:pPr>
        <w:autoSpaceDE w:val="0"/>
        <w:autoSpaceDN w:val="0"/>
        <w:adjustRightInd w:val="0"/>
        <w:ind w:firstLine="709"/>
        <w:jc w:val="both"/>
        <w:outlineLvl w:val="2"/>
        <w:rPr>
          <w:color w:val="000000"/>
        </w:rPr>
      </w:pPr>
      <w:r w:rsidRPr="003A3C34">
        <w:rPr>
          <w:bCs/>
          <w:color w:val="000000"/>
        </w:rPr>
        <w:t xml:space="preserve">Кроме того, </w:t>
      </w:r>
      <w:r>
        <w:rPr>
          <w:bCs/>
          <w:color w:val="000000"/>
        </w:rPr>
        <w:t>г</w:t>
      </w:r>
      <w:r>
        <w:rPr>
          <w:color w:val="000000"/>
        </w:rPr>
        <w:t>лавный</w:t>
      </w:r>
      <w:r w:rsidRPr="003A3C34">
        <w:rPr>
          <w:color w:val="000000"/>
        </w:rPr>
        <w:t xml:space="preserve"> </w:t>
      </w:r>
      <w:r w:rsidRPr="003A3C34">
        <w:rPr>
          <w:bCs/>
          <w:color w:val="000000"/>
        </w:rPr>
        <w:t>государственный налоговый инспектор несет ответственность</w:t>
      </w:r>
      <w:r w:rsidRPr="003A3C34">
        <w:rPr>
          <w:color w:val="000000"/>
        </w:rPr>
        <w:t>:</w:t>
      </w:r>
    </w:p>
    <w:p w:rsidR="00A30851" w:rsidRPr="003A3C34" w:rsidRDefault="00A30851" w:rsidP="001D4749">
      <w:pPr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 w:rsidRPr="003A3C34">
        <w:rPr>
          <w:color w:val="000000"/>
        </w:rPr>
        <w:t>-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A30851" w:rsidRPr="003A3C34" w:rsidRDefault="00A30851" w:rsidP="001D4749">
      <w:pPr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 w:rsidRPr="003A3C34">
        <w:rPr>
          <w:color w:val="000000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30851" w:rsidRPr="003A3C34" w:rsidRDefault="00A30851" w:rsidP="001D4749">
      <w:pPr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 w:rsidRPr="003A3C34">
        <w:rPr>
          <w:color w:val="000000"/>
        </w:rPr>
        <w:t>- за имущественный ущерб, причиненный по его вине;</w:t>
      </w:r>
    </w:p>
    <w:p w:rsidR="00A30851" w:rsidRPr="003A3C34" w:rsidRDefault="00A30851" w:rsidP="001D4749">
      <w:pPr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 w:rsidRPr="003A3C34">
        <w:rPr>
          <w:color w:val="000000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0851" w:rsidRPr="003A3C34" w:rsidRDefault="00A30851" w:rsidP="001D4749">
      <w:pPr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 w:rsidRPr="003A3C34">
        <w:rPr>
          <w:color w:val="000000"/>
        </w:rPr>
        <w:t>- за действие или бездействие, приведшее к нарушению прав и законных интересов граждан;</w:t>
      </w:r>
    </w:p>
    <w:p w:rsidR="00A30851" w:rsidRPr="003A3C34" w:rsidRDefault="00A30851" w:rsidP="001D4749">
      <w:pPr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 w:rsidRPr="003A3C34">
        <w:rPr>
          <w:color w:val="000000"/>
        </w:rPr>
        <w:t>- за несоблюдение ограничений, связанных с прохождением государственной гражданской службы;</w:t>
      </w:r>
    </w:p>
    <w:p w:rsidR="00A30851" w:rsidRPr="003A3C34" w:rsidRDefault="00A30851" w:rsidP="001D4749">
      <w:pPr>
        <w:tabs>
          <w:tab w:val="left" w:pos="851"/>
        </w:tabs>
        <w:ind w:firstLine="709"/>
        <w:jc w:val="both"/>
        <w:rPr>
          <w:color w:val="000000"/>
        </w:rPr>
      </w:pPr>
      <w:r w:rsidRPr="003A3C34">
        <w:rPr>
          <w:color w:val="000000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A30851" w:rsidRPr="003A3C34" w:rsidRDefault="00A30851" w:rsidP="001D4749">
      <w:pPr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 w:rsidRPr="003A3C34">
        <w:rPr>
          <w:color w:val="000000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 w:rsidRPr="003A3C34">
        <w:rPr>
          <w:color w:val="000000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A30851" w:rsidRPr="004E01EA" w:rsidRDefault="00A30851" w:rsidP="001D474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E01EA">
        <w:rPr>
          <w:bCs/>
        </w:rPr>
        <w:t xml:space="preserve">Невыполнение </w:t>
      </w:r>
      <w:r>
        <w:rPr>
          <w:bCs/>
        </w:rPr>
        <w:t>г</w:t>
      </w:r>
      <w:r>
        <w:rPr>
          <w:color w:val="000000"/>
        </w:rPr>
        <w:t>лавным</w:t>
      </w:r>
      <w:r>
        <w:t xml:space="preserve"> государственным налоговым инспектором </w:t>
      </w:r>
      <w:r w:rsidRPr="004E01EA">
        <w:rPr>
          <w:bCs/>
        </w:rPr>
        <w:t xml:space="preserve">должностной обязанности - </w:t>
      </w:r>
      <w:r w:rsidRPr="004E01EA"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Pr="004E01EA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</w:p>
    <w:p w:rsidR="00544207" w:rsidRDefault="00544207" w:rsidP="00544207">
      <w:pPr>
        <w:autoSpaceDE w:val="0"/>
        <w:autoSpaceDN w:val="0"/>
        <w:adjustRightInd w:val="0"/>
        <w:ind w:firstLine="709"/>
        <w:jc w:val="both"/>
      </w:pPr>
      <w:r>
        <w:t>Главный государственный налоговый инспектор</w:t>
      </w:r>
      <w:r w:rsidRPr="003E4A27">
        <w:t xml:space="preserve"> несет персональную ответственность за выполнение задач и функций, возложенных на отдел Положением об отделе</w:t>
      </w:r>
      <w:r>
        <w:t xml:space="preserve"> камеральных проверок № 2</w:t>
      </w:r>
      <w:r w:rsidRPr="003E4A27">
        <w:t>, за соблюдение действующего законодательства, исполнение приказов, распоряжений, иных нормативных актов, указаний руководства Инспекции, сохранность имущества и документов, находящихся в ведении отдела, обеспечение соблюдения сотрудниками Служебного распорядка инспекции и исполнительской дисциплины.</w:t>
      </w:r>
    </w:p>
    <w:p w:rsidR="00A30851" w:rsidRPr="005B1244" w:rsidRDefault="00A30851" w:rsidP="00490DFA">
      <w:pPr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A30851" w:rsidRPr="00490DFA" w:rsidRDefault="00A30851" w:rsidP="00E8582D">
      <w:pPr>
        <w:autoSpaceDE w:val="0"/>
        <w:autoSpaceDN w:val="0"/>
        <w:adjustRightInd w:val="0"/>
        <w:jc w:val="center"/>
        <w:outlineLvl w:val="2"/>
        <w:rPr>
          <w:b/>
          <w:color w:val="000000"/>
        </w:rPr>
      </w:pPr>
      <w:r w:rsidRPr="00490DFA">
        <w:rPr>
          <w:b/>
          <w:color w:val="000000"/>
        </w:rPr>
        <w:t xml:space="preserve">IV. Перечень вопросов, по которым главный государственный </w:t>
      </w:r>
    </w:p>
    <w:p w:rsidR="00A30851" w:rsidRPr="00490DFA" w:rsidRDefault="00A30851" w:rsidP="00E8582D">
      <w:pPr>
        <w:autoSpaceDE w:val="0"/>
        <w:autoSpaceDN w:val="0"/>
        <w:adjustRightInd w:val="0"/>
        <w:jc w:val="center"/>
        <w:outlineLvl w:val="2"/>
        <w:rPr>
          <w:b/>
          <w:color w:val="000000"/>
        </w:rPr>
      </w:pPr>
      <w:r w:rsidRPr="00490DFA">
        <w:rPr>
          <w:b/>
          <w:color w:val="000000"/>
        </w:rPr>
        <w:t>налоговый инспектор вправе или обязан самостоятельно принимать</w:t>
      </w:r>
    </w:p>
    <w:p w:rsidR="00A30851" w:rsidRDefault="00A30851" w:rsidP="00FD5E46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490DFA">
        <w:rPr>
          <w:b/>
          <w:color w:val="000000"/>
        </w:rPr>
        <w:t>управленческие и иные решения</w:t>
      </w:r>
    </w:p>
    <w:p w:rsidR="00F57EFC" w:rsidRPr="00490DFA" w:rsidRDefault="00F57EFC" w:rsidP="00FD5E46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30851" w:rsidRDefault="00A30851" w:rsidP="00544207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>
        <w:t xml:space="preserve">12. При исполнении служебных обязанностей </w:t>
      </w:r>
      <w:r>
        <w:rPr>
          <w:color w:val="000000"/>
        </w:rPr>
        <w:t>главный</w:t>
      </w:r>
      <w:r w:rsidRPr="003A3C34">
        <w:rPr>
          <w:color w:val="000000"/>
        </w:rPr>
        <w:t xml:space="preserve"> государственный налоговый инспектор</w:t>
      </w:r>
      <w:r>
        <w:t xml:space="preserve"> вправе самостоятельно принимать решения по вопросам:</w:t>
      </w:r>
      <w:r w:rsidRPr="00BC51B6">
        <w:rPr>
          <w:bCs/>
        </w:rPr>
        <w:t xml:space="preserve"> </w:t>
      </w:r>
    </w:p>
    <w:p w:rsidR="00A30851" w:rsidRDefault="00A30851" w:rsidP="00544207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>
        <w:rPr>
          <w:bCs/>
        </w:rPr>
        <w:t xml:space="preserve">- </w:t>
      </w:r>
      <w:r w:rsidRPr="00476BEE">
        <w:rPr>
          <w:bCs/>
        </w:rPr>
        <w:t>распределения своих трудовых обязанностей в зависимости от приоритетности заданий.</w:t>
      </w:r>
    </w:p>
    <w:p w:rsidR="00A30851" w:rsidRDefault="00A30851" w:rsidP="00544207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>
        <w:rPr>
          <w:bCs/>
        </w:rPr>
        <w:t>- принимать участие в составлении, подписании акта налоговой проверки, осуществлять проверку документов, запрашивать документы (информацию) в соответствии со ст. 93.1, 93 НК РФ;</w:t>
      </w:r>
    </w:p>
    <w:p w:rsidR="00A30851" w:rsidRDefault="00A30851" w:rsidP="00544207">
      <w:pPr>
        <w:autoSpaceDE w:val="0"/>
        <w:autoSpaceDN w:val="0"/>
        <w:adjustRightInd w:val="0"/>
        <w:ind w:firstLine="709"/>
        <w:jc w:val="both"/>
      </w:pPr>
      <w:r>
        <w:t>- принимать участие в составлении иных документов по поручению непосредственного начальника отдела.</w:t>
      </w:r>
    </w:p>
    <w:p w:rsidR="00A30851" w:rsidRDefault="00A30851" w:rsidP="00544207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13. При исполнении служебных обязанностей </w:t>
      </w:r>
      <w:r>
        <w:rPr>
          <w:color w:val="000000"/>
        </w:rPr>
        <w:t>главный</w:t>
      </w:r>
      <w:r w:rsidRPr="003A3C34">
        <w:rPr>
          <w:color w:val="000000"/>
        </w:rPr>
        <w:t xml:space="preserve"> государственный налоговый инспектор </w:t>
      </w:r>
      <w:r>
        <w:t>обязан самостоятельно принимать решения по вопросам:</w:t>
      </w:r>
    </w:p>
    <w:p w:rsidR="00A30851" w:rsidRPr="00807E4B" w:rsidRDefault="00A30851" w:rsidP="00544207">
      <w:pPr>
        <w:ind w:firstLine="709"/>
        <w:jc w:val="both"/>
        <w:rPr>
          <w:color w:val="000000"/>
        </w:rPr>
      </w:pPr>
      <w:r w:rsidRPr="00807E4B">
        <w:rPr>
          <w:bCs/>
          <w:color w:val="000000"/>
        </w:rPr>
        <w:t xml:space="preserve">- обеспечения </w:t>
      </w:r>
      <w:r w:rsidRPr="00807E4B">
        <w:rPr>
          <w:color w:val="000000"/>
        </w:rPr>
        <w:t xml:space="preserve">при проведении камеральных налоговых проверок </w:t>
      </w:r>
      <w:r w:rsidRPr="00807E4B">
        <w:rPr>
          <w:bCs/>
          <w:color w:val="000000"/>
        </w:rPr>
        <w:t xml:space="preserve">объема необходимых контрольных мероприятий для установлении факта </w:t>
      </w:r>
      <w:r w:rsidRPr="00807E4B">
        <w:rPr>
          <w:color w:val="000000"/>
        </w:rPr>
        <w:t xml:space="preserve">соблюдения налогоплательщиками законодательства о налогах и сборах и валютного законодательства </w:t>
      </w:r>
      <w:r w:rsidRPr="00807E4B">
        <w:rPr>
          <w:bCs/>
          <w:color w:val="000000"/>
        </w:rPr>
        <w:t xml:space="preserve">с обязательным исполнением документов, регламентирующих служебную деятельность </w:t>
      </w:r>
      <w:r>
        <w:rPr>
          <w:color w:val="000000"/>
        </w:rPr>
        <w:t xml:space="preserve">главного </w:t>
      </w:r>
      <w:r w:rsidRPr="003A3C34">
        <w:rPr>
          <w:color w:val="000000"/>
        </w:rPr>
        <w:t>государственн</w:t>
      </w:r>
      <w:r>
        <w:rPr>
          <w:color w:val="000000"/>
        </w:rPr>
        <w:t>ого</w:t>
      </w:r>
      <w:r w:rsidRPr="003A3C34">
        <w:rPr>
          <w:color w:val="000000"/>
        </w:rPr>
        <w:t xml:space="preserve"> налогов</w:t>
      </w:r>
      <w:r>
        <w:rPr>
          <w:color w:val="000000"/>
        </w:rPr>
        <w:t>ого</w:t>
      </w:r>
      <w:r w:rsidRPr="003A3C34">
        <w:rPr>
          <w:color w:val="000000"/>
        </w:rPr>
        <w:t xml:space="preserve"> инспектор</w:t>
      </w:r>
      <w:r>
        <w:rPr>
          <w:color w:val="000000"/>
        </w:rPr>
        <w:t>а</w:t>
      </w:r>
      <w:r w:rsidRPr="003A3C34">
        <w:rPr>
          <w:color w:val="000000"/>
        </w:rPr>
        <w:t xml:space="preserve"> </w:t>
      </w:r>
      <w:r w:rsidRPr="00807E4B">
        <w:rPr>
          <w:color w:val="000000"/>
        </w:rPr>
        <w:t xml:space="preserve">отдела камеральных проверок № </w:t>
      </w:r>
      <w:r w:rsidRPr="00807E4B">
        <w:rPr>
          <w:bCs/>
          <w:color w:val="000000"/>
        </w:rPr>
        <w:t xml:space="preserve">2 по данному направлению, и обязательным исполнением рекомендаций комиссий по полноте и качеству проведенных мероприятий налогового контроля при предоставлении налоговых деклараций по НДС, сумма в которых заявлена к возмещению из бюджета; </w:t>
      </w:r>
    </w:p>
    <w:p w:rsidR="00A30851" w:rsidRPr="00807E4B" w:rsidRDefault="00A30851" w:rsidP="00544207">
      <w:pPr>
        <w:ind w:firstLine="709"/>
        <w:jc w:val="both"/>
        <w:rPr>
          <w:color w:val="000000"/>
        </w:rPr>
      </w:pPr>
      <w:r w:rsidRPr="00807E4B">
        <w:rPr>
          <w:bCs/>
          <w:color w:val="000000"/>
        </w:rPr>
        <w:t xml:space="preserve">- обеспечения своевременности и качества заполнения информационных ресурсов, ведение которых закреплено за отделом в части документов и информации </w:t>
      </w:r>
      <w:r>
        <w:rPr>
          <w:color w:val="000000"/>
        </w:rPr>
        <w:t xml:space="preserve">главного </w:t>
      </w:r>
      <w:r w:rsidRPr="003A3C34">
        <w:rPr>
          <w:color w:val="000000"/>
        </w:rPr>
        <w:t>государственн</w:t>
      </w:r>
      <w:r>
        <w:rPr>
          <w:color w:val="000000"/>
        </w:rPr>
        <w:t>ого</w:t>
      </w:r>
      <w:r w:rsidRPr="003A3C34">
        <w:rPr>
          <w:color w:val="000000"/>
        </w:rPr>
        <w:t xml:space="preserve"> налогов</w:t>
      </w:r>
      <w:r>
        <w:rPr>
          <w:color w:val="000000"/>
        </w:rPr>
        <w:t>ого</w:t>
      </w:r>
      <w:r w:rsidRPr="003A3C34">
        <w:rPr>
          <w:color w:val="000000"/>
        </w:rPr>
        <w:t xml:space="preserve"> инспектор</w:t>
      </w:r>
      <w:r>
        <w:rPr>
          <w:color w:val="000000"/>
        </w:rPr>
        <w:t>а</w:t>
      </w:r>
      <w:r w:rsidRPr="00807E4B">
        <w:rPr>
          <w:b/>
          <w:bCs/>
          <w:color w:val="000000"/>
        </w:rPr>
        <w:t xml:space="preserve"> </w:t>
      </w:r>
      <w:r w:rsidRPr="00807E4B">
        <w:rPr>
          <w:color w:val="000000"/>
        </w:rPr>
        <w:t xml:space="preserve">отдела камеральных проверок № </w:t>
      </w:r>
      <w:r w:rsidRPr="00807E4B">
        <w:rPr>
          <w:bCs/>
          <w:color w:val="000000"/>
        </w:rPr>
        <w:t>2;</w:t>
      </w:r>
    </w:p>
    <w:p w:rsidR="00A30851" w:rsidRPr="00807E4B" w:rsidRDefault="00A30851" w:rsidP="00544207">
      <w:pPr>
        <w:ind w:firstLine="709"/>
        <w:jc w:val="both"/>
        <w:rPr>
          <w:color w:val="000000"/>
        </w:rPr>
      </w:pPr>
      <w:r w:rsidRPr="00807E4B">
        <w:rPr>
          <w:color w:val="000000"/>
        </w:rPr>
        <w:t>- оформления материалов камеральной налоговой проверки;</w:t>
      </w:r>
    </w:p>
    <w:p w:rsidR="00A30851" w:rsidRPr="00807E4B" w:rsidRDefault="00A30851" w:rsidP="00544207">
      <w:pPr>
        <w:ind w:firstLine="709"/>
        <w:jc w:val="both"/>
        <w:rPr>
          <w:color w:val="000000"/>
        </w:rPr>
      </w:pPr>
      <w:r w:rsidRPr="00807E4B">
        <w:rPr>
          <w:color w:val="000000"/>
        </w:rPr>
        <w:t>- инициирования производства по делам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 (административных правонарушений);</w:t>
      </w:r>
    </w:p>
    <w:p w:rsidR="00A30851" w:rsidRPr="00807E4B" w:rsidRDefault="00A30851" w:rsidP="00544207">
      <w:pPr>
        <w:ind w:firstLine="709"/>
        <w:jc w:val="both"/>
        <w:rPr>
          <w:color w:val="000000"/>
        </w:rPr>
      </w:pPr>
      <w:r w:rsidRPr="00807E4B">
        <w:rPr>
          <w:color w:val="000000"/>
        </w:rPr>
        <w:t xml:space="preserve">- обеспечения </w:t>
      </w:r>
      <w:r>
        <w:rPr>
          <w:color w:val="000000"/>
        </w:rPr>
        <w:t>главным государственным налоговым инспектором</w:t>
      </w:r>
      <w:r w:rsidRPr="00807E4B">
        <w:rPr>
          <w:color w:val="000000"/>
        </w:rPr>
        <w:t xml:space="preserve"> отдела камеральных проверок № </w:t>
      </w:r>
      <w:r w:rsidRPr="00807E4B">
        <w:rPr>
          <w:bCs/>
          <w:color w:val="000000"/>
        </w:rPr>
        <w:t xml:space="preserve">2 </w:t>
      </w:r>
      <w:r w:rsidRPr="00807E4B">
        <w:rPr>
          <w:color w:val="000000"/>
        </w:rPr>
        <w:t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A30851" w:rsidRPr="00314900" w:rsidRDefault="00A30851" w:rsidP="00E5362E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544207" w:rsidRDefault="00A30851" w:rsidP="00FD5E46">
      <w:pPr>
        <w:autoSpaceDE w:val="0"/>
        <w:autoSpaceDN w:val="0"/>
        <w:adjustRightInd w:val="0"/>
        <w:jc w:val="center"/>
        <w:outlineLvl w:val="2"/>
        <w:rPr>
          <w:b/>
          <w:color w:val="000000"/>
        </w:rPr>
      </w:pPr>
      <w:r w:rsidRPr="00544207">
        <w:rPr>
          <w:b/>
          <w:color w:val="000000"/>
        </w:rPr>
        <w:t>V. Перечень вопросов, по которым</w:t>
      </w:r>
    </w:p>
    <w:p w:rsidR="00A30851" w:rsidRPr="00544207" w:rsidRDefault="00A30851" w:rsidP="00FD5E46">
      <w:pPr>
        <w:autoSpaceDE w:val="0"/>
        <w:autoSpaceDN w:val="0"/>
        <w:adjustRightInd w:val="0"/>
        <w:jc w:val="center"/>
        <w:outlineLvl w:val="2"/>
        <w:rPr>
          <w:b/>
          <w:color w:val="000000"/>
        </w:rPr>
      </w:pPr>
      <w:r w:rsidRPr="00544207">
        <w:rPr>
          <w:b/>
          <w:color w:val="000000"/>
        </w:rPr>
        <w:lastRenderedPageBreak/>
        <w:t xml:space="preserve">главный государственный </w:t>
      </w:r>
      <w:r w:rsidR="00544207">
        <w:rPr>
          <w:b/>
          <w:color w:val="000000"/>
        </w:rPr>
        <w:t xml:space="preserve">налоговый </w:t>
      </w:r>
      <w:r w:rsidRPr="00544207">
        <w:rPr>
          <w:b/>
          <w:color w:val="000000"/>
        </w:rPr>
        <w:t>инспектор</w:t>
      </w:r>
    </w:p>
    <w:p w:rsidR="00A30851" w:rsidRPr="00544207" w:rsidRDefault="00A30851" w:rsidP="00FD5E46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544207">
        <w:rPr>
          <w:b/>
          <w:color w:val="000000"/>
        </w:rPr>
        <w:t>вправе или обязан участвовать при подготовке проектов</w:t>
      </w:r>
    </w:p>
    <w:p w:rsidR="00A30851" w:rsidRDefault="00A30851" w:rsidP="00FD5E46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544207">
        <w:rPr>
          <w:b/>
          <w:color w:val="000000"/>
        </w:rPr>
        <w:t>нормативных правовых актов и (или) проектов</w:t>
      </w:r>
      <w:r w:rsidR="00544207">
        <w:rPr>
          <w:b/>
          <w:color w:val="000000"/>
        </w:rPr>
        <w:t xml:space="preserve"> </w:t>
      </w:r>
      <w:r w:rsidRPr="00544207">
        <w:rPr>
          <w:b/>
          <w:color w:val="000000"/>
        </w:rPr>
        <w:t>управленческих и иных решений</w:t>
      </w:r>
    </w:p>
    <w:p w:rsidR="00F57EFC" w:rsidRPr="00544207" w:rsidRDefault="00F57EFC" w:rsidP="00FD5E46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30851" w:rsidRPr="00D71ED3" w:rsidRDefault="00A30851" w:rsidP="005759A6">
      <w:pPr>
        <w:autoSpaceDE w:val="0"/>
        <w:autoSpaceDN w:val="0"/>
        <w:adjustRightInd w:val="0"/>
        <w:ind w:firstLine="540"/>
        <w:jc w:val="both"/>
        <w:outlineLvl w:val="2"/>
      </w:pPr>
      <w:r w:rsidRPr="00D71ED3">
        <w:t xml:space="preserve">14. </w:t>
      </w:r>
      <w:r w:rsidRPr="00D71ED3">
        <w:rPr>
          <w:color w:val="000000"/>
        </w:rPr>
        <w:t xml:space="preserve">Главный государственный налоговый инспектор </w:t>
      </w:r>
      <w:r w:rsidR="00E81C39">
        <w:rPr>
          <w:color w:val="000000"/>
        </w:rPr>
        <w:t xml:space="preserve">отдела камеральных проверок № 2 </w:t>
      </w:r>
      <w:r w:rsidRPr="00D71ED3">
        <w:t>в соответствии со своей компетенцией вправе участвовать в обсуждении проектов нормативных правовых актов и (или) проектов управленческих и иных решений.</w:t>
      </w:r>
    </w:p>
    <w:p w:rsidR="00A30851" w:rsidRPr="00D71ED3" w:rsidRDefault="00A30851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D71ED3">
        <w:rPr>
          <w:color w:val="000000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30851" w:rsidRPr="00D71ED3" w:rsidRDefault="00A30851" w:rsidP="00FD5E46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D71ED3">
        <w:rPr>
          <w:color w:val="000000"/>
        </w:rPr>
        <w:t xml:space="preserve"> графика отпусков гражданских служащих отдела.</w:t>
      </w:r>
    </w:p>
    <w:p w:rsidR="00A30851" w:rsidRPr="003A3C34" w:rsidRDefault="00A30851" w:rsidP="00FD5E4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D71ED3">
        <w:rPr>
          <w:color w:val="000000"/>
        </w:rPr>
        <w:t xml:space="preserve"> положений об отделе и инспекции;</w:t>
      </w:r>
    </w:p>
    <w:p w:rsidR="00A30851" w:rsidRPr="003A3C34" w:rsidRDefault="00A30851" w:rsidP="00FD5E4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3A3C34">
        <w:rPr>
          <w:color w:val="000000"/>
        </w:rPr>
        <w:t xml:space="preserve"> иных актов по поручению непосредственного руководителя и руководства инспекции.</w:t>
      </w:r>
    </w:p>
    <w:p w:rsidR="00A30851" w:rsidRPr="005B1244" w:rsidRDefault="00A30851" w:rsidP="00FD5E46">
      <w:pPr>
        <w:autoSpaceDE w:val="0"/>
        <w:autoSpaceDN w:val="0"/>
        <w:adjustRightInd w:val="0"/>
        <w:jc w:val="both"/>
        <w:rPr>
          <w:color w:val="FF0000"/>
        </w:rPr>
      </w:pPr>
    </w:p>
    <w:p w:rsidR="00A30851" w:rsidRPr="00C72B70" w:rsidRDefault="00A30851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C72B70">
        <w:rPr>
          <w:b/>
          <w:color w:val="000000"/>
        </w:rPr>
        <w:t>VI. Сроки и процедуры подготовки, рассмотрения проектов</w:t>
      </w:r>
    </w:p>
    <w:p w:rsidR="00A30851" w:rsidRPr="00C72B70" w:rsidRDefault="00A30851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C72B70">
        <w:rPr>
          <w:b/>
          <w:color w:val="000000"/>
        </w:rPr>
        <w:t>управленческих и иных решений, порядок согласования</w:t>
      </w:r>
    </w:p>
    <w:p w:rsidR="00A30851" w:rsidRDefault="00A30851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C72B70">
        <w:rPr>
          <w:b/>
          <w:color w:val="000000"/>
        </w:rPr>
        <w:t>и принятия данных решений</w:t>
      </w:r>
    </w:p>
    <w:p w:rsidR="00F57EFC" w:rsidRPr="00C72B70" w:rsidRDefault="00F57EFC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30851" w:rsidRPr="003A3C34" w:rsidRDefault="00A30851" w:rsidP="00C72B7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A3C34">
        <w:rPr>
          <w:color w:val="000000"/>
        </w:rPr>
        <w:t xml:space="preserve">16. В соответствии со своими должностными обязанностями </w:t>
      </w:r>
      <w:r>
        <w:rPr>
          <w:color w:val="000000"/>
        </w:rPr>
        <w:t>главный</w:t>
      </w:r>
      <w:r w:rsidRPr="003A3C34">
        <w:rPr>
          <w:color w:val="000000"/>
        </w:rPr>
        <w:t xml:space="preserve"> государственный налоговый инспектор принимает решения </w:t>
      </w:r>
      <w:r w:rsidR="00E81C39" w:rsidRPr="00E81C39">
        <w:rPr>
          <w:color w:val="000000"/>
        </w:rPr>
        <w:t>в сроки, установленные Положением о Межрайонной ИФНС России № 14 по Приморскому краю,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A30851" w:rsidRPr="006156C7" w:rsidRDefault="00A30851" w:rsidP="00C72B70">
      <w:pPr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A30851" w:rsidRDefault="00A30851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C72B70">
        <w:rPr>
          <w:b/>
          <w:color w:val="000000"/>
        </w:rPr>
        <w:t>VII. Порядок служебного взаимодействия</w:t>
      </w:r>
    </w:p>
    <w:p w:rsidR="00F57EFC" w:rsidRPr="00C72B70" w:rsidRDefault="00F57EFC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30851" w:rsidRDefault="00A30851" w:rsidP="00E81C3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A3C34">
        <w:rPr>
          <w:color w:val="000000"/>
        </w:rPr>
        <w:t xml:space="preserve">17. Взаимодействие </w:t>
      </w:r>
      <w:r>
        <w:rPr>
          <w:color w:val="000000"/>
        </w:rPr>
        <w:t>главного</w:t>
      </w:r>
      <w:r w:rsidRPr="003A3C34">
        <w:rPr>
          <w:color w:val="000000"/>
        </w:rPr>
        <w:t xml:space="preserve"> государственного налогового инспектора с </w:t>
      </w:r>
      <w:r w:rsidR="00E81C39" w:rsidRPr="00E81C39">
        <w:rPr>
          <w:color w:val="000000"/>
        </w:rPr>
        <w:t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81C39" w:rsidRPr="005B1244" w:rsidRDefault="00E81C39" w:rsidP="00E81C39">
      <w:pPr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A30851" w:rsidRPr="00C72B70" w:rsidRDefault="00A30851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C72B70">
        <w:rPr>
          <w:b/>
          <w:color w:val="000000"/>
        </w:rPr>
        <w:t>VIII. Перечень государственных услуг, оказываемых</w:t>
      </w:r>
    </w:p>
    <w:p w:rsidR="00A30851" w:rsidRPr="00C72B70" w:rsidRDefault="00A30851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C72B70">
        <w:rPr>
          <w:b/>
          <w:color w:val="000000"/>
        </w:rPr>
        <w:t>гражданам и организациям в соответствии с административным</w:t>
      </w:r>
    </w:p>
    <w:p w:rsidR="00A30851" w:rsidRDefault="00A30851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C72B70">
        <w:rPr>
          <w:b/>
          <w:color w:val="000000"/>
        </w:rPr>
        <w:t>регламентом Федеральной налоговой службы</w:t>
      </w:r>
    </w:p>
    <w:p w:rsidR="00F57EFC" w:rsidRPr="00C72B70" w:rsidRDefault="00F57EFC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30851" w:rsidRPr="00516235" w:rsidRDefault="00A30851" w:rsidP="00C72B70">
      <w:pPr>
        <w:autoSpaceDE w:val="0"/>
        <w:autoSpaceDN w:val="0"/>
        <w:adjustRightInd w:val="0"/>
        <w:ind w:firstLine="709"/>
        <w:jc w:val="both"/>
      </w:pPr>
      <w:r w:rsidRPr="00516235">
        <w:t xml:space="preserve">18.  В соответствии с замещаемой государственной гражданской должностью и в пределах функциональной компетенции, </w:t>
      </w:r>
      <w:r w:rsidRPr="00516235">
        <w:rPr>
          <w:color w:val="000000"/>
        </w:rPr>
        <w:t xml:space="preserve">главный </w:t>
      </w:r>
      <w:r w:rsidRPr="00516235">
        <w:t xml:space="preserve">государственный налоговый инспектор отдела камеральных проверок № 2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E81C39">
        <w:t>М</w:t>
      </w:r>
      <w:r w:rsidRPr="00516235">
        <w:t xml:space="preserve">ИФНС России </w:t>
      </w:r>
      <w:r w:rsidR="00E81C39">
        <w:t xml:space="preserve">№ 14 </w:t>
      </w:r>
      <w:r w:rsidRPr="00516235">
        <w:t xml:space="preserve">по </w:t>
      </w:r>
      <w:r w:rsidR="00E81C39">
        <w:t>Приморскому краю</w:t>
      </w:r>
      <w:r w:rsidRPr="00516235">
        <w:t xml:space="preserve">: </w:t>
      </w:r>
    </w:p>
    <w:p w:rsidR="00A30851" w:rsidRDefault="00A30851" w:rsidP="00C72B70">
      <w:pPr>
        <w:autoSpaceDE w:val="0"/>
        <w:autoSpaceDN w:val="0"/>
        <w:adjustRightInd w:val="0"/>
        <w:ind w:firstLine="709"/>
        <w:jc w:val="both"/>
      </w:pPr>
      <w:r w:rsidRPr="00516235">
        <w:t>- подготовка разъяснений по применению законодательства о налогах и сборах по письмен</w:t>
      </w:r>
      <w:r w:rsidR="007B6D62" w:rsidRPr="00516235">
        <w:t>ным запросам налогоплательщиков.</w:t>
      </w:r>
    </w:p>
    <w:p w:rsidR="00A30851" w:rsidRPr="005B1244" w:rsidRDefault="00A30851" w:rsidP="00FD5E46">
      <w:pPr>
        <w:autoSpaceDE w:val="0"/>
        <w:autoSpaceDN w:val="0"/>
        <w:adjustRightInd w:val="0"/>
        <w:jc w:val="both"/>
        <w:rPr>
          <w:color w:val="FF0000"/>
        </w:rPr>
      </w:pPr>
    </w:p>
    <w:p w:rsidR="00A30851" w:rsidRPr="00C72B70" w:rsidRDefault="00A30851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C72B70">
        <w:rPr>
          <w:b/>
          <w:color w:val="000000"/>
        </w:rPr>
        <w:t>IX. Показатели эффективности и результативности</w:t>
      </w:r>
    </w:p>
    <w:p w:rsidR="00A30851" w:rsidRDefault="00A30851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C72B70">
        <w:rPr>
          <w:b/>
          <w:color w:val="000000"/>
        </w:rPr>
        <w:t>профессиональной служебной деятельности</w:t>
      </w:r>
    </w:p>
    <w:p w:rsidR="00F57EFC" w:rsidRPr="00C72B70" w:rsidRDefault="00F57EFC" w:rsidP="00C72B70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30851" w:rsidRDefault="00A30851" w:rsidP="00FC649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A3C34">
        <w:rPr>
          <w:color w:val="000000"/>
        </w:rPr>
        <w:t xml:space="preserve">19. Эффективность и результативность профессиональной служебной деятельности </w:t>
      </w:r>
      <w:r>
        <w:rPr>
          <w:color w:val="000000"/>
        </w:rPr>
        <w:t>главного</w:t>
      </w:r>
      <w:r w:rsidRPr="003A3C34">
        <w:rPr>
          <w:color w:val="000000"/>
        </w:rPr>
        <w:t xml:space="preserve"> государственного налогового инспектора оценивается по следующим показателям:</w:t>
      </w:r>
    </w:p>
    <w:p w:rsidR="00A30851" w:rsidRPr="004E01EA" w:rsidRDefault="00A30851" w:rsidP="00FC6493">
      <w:pPr>
        <w:autoSpaceDE w:val="0"/>
        <w:autoSpaceDN w:val="0"/>
        <w:adjustRightInd w:val="0"/>
        <w:ind w:firstLine="709"/>
        <w:jc w:val="both"/>
        <w:outlineLvl w:val="2"/>
      </w:pPr>
      <w:r w:rsidRPr="004E01EA">
        <w:t>выполняемому объему работы и интенсивности труда, соблюдению служебной дисциплины;</w:t>
      </w:r>
    </w:p>
    <w:p w:rsidR="00A30851" w:rsidRPr="004E01EA" w:rsidRDefault="00A30851" w:rsidP="00FC6493">
      <w:pPr>
        <w:autoSpaceDE w:val="0"/>
        <w:autoSpaceDN w:val="0"/>
        <w:adjustRightInd w:val="0"/>
        <w:ind w:firstLine="709"/>
        <w:jc w:val="both"/>
        <w:outlineLvl w:val="2"/>
      </w:pPr>
      <w:r w:rsidRPr="004E01EA">
        <w:t>своевременности и оперативности выполнения поручений;</w:t>
      </w:r>
    </w:p>
    <w:p w:rsidR="00A30851" w:rsidRPr="004E01EA" w:rsidRDefault="00A30851" w:rsidP="00FC6493">
      <w:pPr>
        <w:autoSpaceDE w:val="0"/>
        <w:autoSpaceDN w:val="0"/>
        <w:adjustRightInd w:val="0"/>
        <w:ind w:firstLine="709"/>
        <w:jc w:val="both"/>
        <w:outlineLvl w:val="2"/>
      </w:pPr>
      <w:r w:rsidRPr="004E01EA">
        <w:t>качеству выполненной работы;</w:t>
      </w:r>
    </w:p>
    <w:p w:rsidR="00A30851" w:rsidRPr="004E01EA" w:rsidRDefault="00A30851" w:rsidP="00FC6493">
      <w:pPr>
        <w:autoSpaceDE w:val="0"/>
        <w:autoSpaceDN w:val="0"/>
        <w:adjustRightInd w:val="0"/>
        <w:ind w:firstLine="709"/>
        <w:jc w:val="both"/>
        <w:outlineLvl w:val="2"/>
      </w:pPr>
      <w:r w:rsidRPr="004E01EA">
        <w:t>способности выполнять должностные функции самостоятельно, без помощи руководителя;</w:t>
      </w:r>
    </w:p>
    <w:p w:rsidR="00A30851" w:rsidRPr="004E01EA" w:rsidRDefault="00A30851" w:rsidP="00FC6493">
      <w:pPr>
        <w:autoSpaceDE w:val="0"/>
        <w:autoSpaceDN w:val="0"/>
        <w:adjustRightInd w:val="0"/>
        <w:ind w:firstLine="709"/>
        <w:jc w:val="both"/>
        <w:outlineLvl w:val="2"/>
      </w:pPr>
      <w:r w:rsidRPr="004E01E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30851" w:rsidRDefault="00A30851" w:rsidP="00FC6493">
      <w:pPr>
        <w:autoSpaceDE w:val="0"/>
        <w:autoSpaceDN w:val="0"/>
        <w:adjustRightInd w:val="0"/>
        <w:ind w:firstLine="709"/>
        <w:jc w:val="both"/>
        <w:outlineLvl w:val="2"/>
      </w:pPr>
      <w:r w:rsidRPr="004E01E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>
        <w:t xml:space="preserve">. </w:t>
      </w:r>
    </w:p>
    <w:p w:rsidR="00A30851" w:rsidRDefault="00A30851" w:rsidP="00FC6493">
      <w:pPr>
        <w:widowControl w:val="0"/>
        <w:ind w:firstLine="709"/>
        <w:rPr>
          <w:color w:val="000000"/>
        </w:rPr>
      </w:pPr>
      <w:r w:rsidRPr="003A3C34">
        <w:rPr>
          <w:color w:val="000000"/>
        </w:rPr>
        <w:t>осознанию ответственности за последствия свои</w:t>
      </w:r>
      <w:r>
        <w:rPr>
          <w:color w:val="000000"/>
        </w:rPr>
        <w:t>х действий, принимаемых решений,</w:t>
      </w:r>
    </w:p>
    <w:p w:rsidR="00A30851" w:rsidRPr="003A3C34" w:rsidRDefault="00A30851" w:rsidP="00FC6493">
      <w:pPr>
        <w:ind w:firstLine="709"/>
        <w:jc w:val="both"/>
        <w:rPr>
          <w:color w:val="000000"/>
        </w:rPr>
      </w:pPr>
      <w:r w:rsidRPr="003A3C34">
        <w:rPr>
          <w:color w:val="000000"/>
        </w:rPr>
        <w:t>своевременное и качественное выполнение должностных обязанностей.</w:t>
      </w:r>
    </w:p>
    <w:p w:rsidR="00A30851" w:rsidRPr="003A3C34" w:rsidRDefault="00A30851" w:rsidP="00FC6493">
      <w:pPr>
        <w:ind w:firstLine="709"/>
        <w:jc w:val="both"/>
        <w:rPr>
          <w:color w:val="000000"/>
        </w:rPr>
      </w:pPr>
      <w:r w:rsidRPr="003A3C34">
        <w:rPr>
          <w:color w:val="000000"/>
        </w:rPr>
        <w:t xml:space="preserve">Результативность профессиональной служебной деятельности </w:t>
      </w:r>
      <w:r>
        <w:rPr>
          <w:color w:val="000000"/>
        </w:rPr>
        <w:t>главного</w:t>
      </w:r>
      <w:r w:rsidRPr="003A3C34">
        <w:rPr>
          <w:color w:val="000000"/>
        </w:rPr>
        <w:t xml:space="preserve"> государственного налогового инспектора</w:t>
      </w:r>
      <w:r w:rsidRPr="003A3C34">
        <w:rPr>
          <w:b/>
          <w:bCs/>
          <w:color w:val="000000"/>
        </w:rPr>
        <w:t xml:space="preserve"> </w:t>
      </w:r>
      <w:r w:rsidRPr="003A3C34">
        <w:rPr>
          <w:color w:val="000000"/>
        </w:rPr>
        <w:t xml:space="preserve">отдела камеральных проверок № </w:t>
      </w:r>
      <w:r>
        <w:rPr>
          <w:bCs/>
          <w:color w:val="000000"/>
        </w:rPr>
        <w:t>2</w:t>
      </w:r>
      <w:r w:rsidRPr="003A3C34">
        <w:rPr>
          <w:bCs/>
          <w:color w:val="000000"/>
        </w:rPr>
        <w:t xml:space="preserve"> определяется на основании оценки таких</w:t>
      </w:r>
      <w:r w:rsidRPr="003A3C34">
        <w:rPr>
          <w:color w:val="000000"/>
        </w:rPr>
        <w:t xml:space="preserve"> показателей, как</w:t>
      </w:r>
      <w:r w:rsidRPr="003A3C34">
        <w:rPr>
          <w:bCs/>
          <w:color w:val="000000"/>
        </w:rPr>
        <w:t xml:space="preserve"> (учитывается степень участия в достижении уровня показателя по Инспекции)</w:t>
      </w:r>
      <w:r w:rsidRPr="003A3C34">
        <w:rPr>
          <w:color w:val="000000"/>
        </w:rPr>
        <w:t>:</w:t>
      </w:r>
    </w:p>
    <w:p w:rsidR="00A30851" w:rsidRPr="003A3C34" w:rsidRDefault="00A30851" w:rsidP="00FC6493">
      <w:pPr>
        <w:ind w:firstLine="709"/>
        <w:jc w:val="both"/>
        <w:rPr>
          <w:color w:val="000000"/>
        </w:rPr>
      </w:pPr>
      <w:r w:rsidRPr="003A3C34">
        <w:rPr>
          <w:color w:val="000000"/>
        </w:rPr>
        <w:t>- взысканные налоги и сборы, администрируемых ФНС России, по результатам проведения контрольных мероприятий, по результатам проведения контрольных мероприятий;</w:t>
      </w:r>
    </w:p>
    <w:p w:rsidR="00A30851" w:rsidRPr="003A3C34" w:rsidRDefault="00A30851" w:rsidP="00FC6493">
      <w:pPr>
        <w:ind w:firstLine="709"/>
        <w:jc w:val="both"/>
        <w:rPr>
          <w:color w:val="000000"/>
        </w:rPr>
      </w:pPr>
      <w:r w:rsidRPr="003A3C34">
        <w:rPr>
          <w:color w:val="000000"/>
        </w:rPr>
        <w:t>- иные показатели результативности профессиональной служебной деятельности.</w:t>
      </w:r>
    </w:p>
    <w:p w:rsidR="00A30851" w:rsidRPr="005B1244" w:rsidRDefault="00A30851" w:rsidP="00FC6493">
      <w:pPr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A30851" w:rsidRDefault="00A30851" w:rsidP="00FD5E46">
      <w:pPr>
        <w:autoSpaceDE w:val="0"/>
        <w:autoSpaceDN w:val="0"/>
        <w:adjustRightInd w:val="0"/>
        <w:jc w:val="both"/>
      </w:pPr>
    </w:p>
    <w:p w:rsidR="00FC6493" w:rsidRDefault="00FC6493" w:rsidP="00FC6493">
      <w:pPr>
        <w:autoSpaceDE w:val="0"/>
        <w:autoSpaceDN w:val="0"/>
        <w:adjustRightInd w:val="0"/>
        <w:outlineLvl w:val="2"/>
      </w:pPr>
    </w:p>
    <w:p w:rsidR="00FC6493" w:rsidRDefault="00FC6493" w:rsidP="00FC6493">
      <w:pPr>
        <w:autoSpaceDE w:val="0"/>
        <w:autoSpaceDN w:val="0"/>
        <w:adjustRightInd w:val="0"/>
        <w:outlineLvl w:val="2"/>
      </w:pPr>
    </w:p>
    <w:p w:rsidR="00FC6493" w:rsidRDefault="00FC6493" w:rsidP="00FC6493">
      <w:pPr>
        <w:autoSpaceDE w:val="0"/>
        <w:autoSpaceDN w:val="0"/>
        <w:adjustRightInd w:val="0"/>
        <w:outlineLvl w:val="2"/>
      </w:pPr>
    </w:p>
    <w:p w:rsidR="00FC6493" w:rsidRDefault="00FC6493" w:rsidP="00FC6493">
      <w:pPr>
        <w:autoSpaceDE w:val="0"/>
        <w:autoSpaceDN w:val="0"/>
        <w:adjustRightInd w:val="0"/>
        <w:outlineLvl w:val="2"/>
      </w:pPr>
      <w:r>
        <w:t>Заместитель начальника</w:t>
      </w:r>
    </w:p>
    <w:p w:rsidR="00FC6493" w:rsidRDefault="00FC6493" w:rsidP="00FC6493">
      <w:pPr>
        <w:autoSpaceDE w:val="0"/>
        <w:autoSpaceDN w:val="0"/>
        <w:adjustRightInd w:val="0"/>
        <w:outlineLvl w:val="2"/>
      </w:pPr>
      <w:r>
        <w:t>Межрайонной ИФНС России № 14</w:t>
      </w:r>
    </w:p>
    <w:p w:rsidR="00FC6493" w:rsidRDefault="00FC6493" w:rsidP="00FC6493">
      <w:pPr>
        <w:autoSpaceDE w:val="0"/>
        <w:autoSpaceDN w:val="0"/>
        <w:adjustRightInd w:val="0"/>
        <w:outlineLvl w:val="2"/>
      </w:pPr>
      <w:r>
        <w:t>по Приморскому краю                                                      ______________       Е.А. Киричук</w:t>
      </w:r>
    </w:p>
    <w:p w:rsidR="00FC6493" w:rsidRDefault="00FC6493" w:rsidP="00FC6493">
      <w:pPr>
        <w:autoSpaceDE w:val="0"/>
        <w:autoSpaceDN w:val="0"/>
        <w:adjustRightInd w:val="0"/>
        <w:outlineLvl w:val="2"/>
      </w:pPr>
      <w:r>
        <w:t xml:space="preserve">                                                                                                     (подпись)</w:t>
      </w:r>
    </w:p>
    <w:p w:rsidR="00FC6493" w:rsidRDefault="00FC6493" w:rsidP="00FC6493">
      <w:pPr>
        <w:autoSpaceDE w:val="0"/>
        <w:autoSpaceDN w:val="0"/>
        <w:adjustRightInd w:val="0"/>
        <w:outlineLvl w:val="2"/>
      </w:pPr>
    </w:p>
    <w:p w:rsidR="00FC6493" w:rsidRDefault="00FC6493" w:rsidP="00FC6493">
      <w:pPr>
        <w:autoSpaceDE w:val="0"/>
        <w:autoSpaceDN w:val="0"/>
        <w:adjustRightInd w:val="0"/>
        <w:outlineLvl w:val="2"/>
      </w:pPr>
      <w:r>
        <w:t xml:space="preserve">Начальник отдела камеральных проверок № 2              _____________          А.А. Кан </w:t>
      </w:r>
    </w:p>
    <w:p w:rsidR="00FC6493" w:rsidRDefault="00FC6493" w:rsidP="00FC6493">
      <w:pPr>
        <w:autoSpaceDE w:val="0"/>
        <w:autoSpaceDN w:val="0"/>
        <w:adjustRightInd w:val="0"/>
        <w:outlineLvl w:val="2"/>
      </w:pPr>
      <w:r>
        <w:t xml:space="preserve">                                                                                                    (подпись)</w:t>
      </w:r>
    </w:p>
    <w:p w:rsidR="00FC6493" w:rsidRDefault="00FC6493" w:rsidP="00FC6493">
      <w:pPr>
        <w:autoSpaceDE w:val="0"/>
        <w:autoSpaceDN w:val="0"/>
        <w:adjustRightInd w:val="0"/>
        <w:outlineLvl w:val="2"/>
      </w:pPr>
    </w:p>
    <w:p w:rsidR="006A71EB" w:rsidRPr="006A71EB" w:rsidRDefault="006A71EB" w:rsidP="006A71EB">
      <w:pPr>
        <w:autoSpaceDE w:val="0"/>
        <w:autoSpaceDN w:val="0"/>
        <w:adjustRightInd w:val="0"/>
        <w:outlineLvl w:val="2"/>
      </w:pPr>
      <w:r w:rsidRPr="006A71EB">
        <w:t xml:space="preserve">Начальник правового отдела                                            _____________          Я.В. Ефременко  </w:t>
      </w:r>
    </w:p>
    <w:p w:rsidR="006A71EB" w:rsidRPr="006A71EB" w:rsidRDefault="006A71EB" w:rsidP="006A71EB">
      <w:pPr>
        <w:autoSpaceDE w:val="0"/>
        <w:autoSpaceDN w:val="0"/>
        <w:adjustRightInd w:val="0"/>
        <w:outlineLvl w:val="2"/>
      </w:pPr>
      <w:r w:rsidRPr="006A71EB">
        <w:t xml:space="preserve">                                                                                                   (подпись)</w:t>
      </w:r>
    </w:p>
    <w:p w:rsidR="006A71EB" w:rsidRPr="006A71EB" w:rsidRDefault="006A71EB" w:rsidP="006A71EB">
      <w:pPr>
        <w:autoSpaceDE w:val="0"/>
        <w:autoSpaceDN w:val="0"/>
        <w:adjustRightInd w:val="0"/>
        <w:outlineLvl w:val="2"/>
      </w:pPr>
      <w:r w:rsidRPr="006A71EB">
        <w:t xml:space="preserve">                                                                                                     </w:t>
      </w:r>
    </w:p>
    <w:p w:rsidR="006A71EB" w:rsidRPr="006A71EB" w:rsidRDefault="006A71EB" w:rsidP="006A71EB">
      <w:pPr>
        <w:autoSpaceDE w:val="0"/>
        <w:autoSpaceDN w:val="0"/>
        <w:adjustRightInd w:val="0"/>
        <w:outlineLvl w:val="2"/>
      </w:pPr>
      <w:r w:rsidRPr="006A71EB">
        <w:t>И.о. начальника отдела кадров                                         _____________          А.Н. Юрыгина</w:t>
      </w:r>
    </w:p>
    <w:p w:rsidR="006A71EB" w:rsidRPr="006A71EB" w:rsidRDefault="006A71EB" w:rsidP="006A71EB">
      <w:pPr>
        <w:autoSpaceDE w:val="0"/>
        <w:autoSpaceDN w:val="0"/>
        <w:adjustRightInd w:val="0"/>
        <w:outlineLvl w:val="2"/>
      </w:pPr>
      <w:r w:rsidRPr="006A71EB">
        <w:t xml:space="preserve">                                                                                                    (подпись)</w:t>
      </w:r>
    </w:p>
    <w:p w:rsidR="00D00FE4" w:rsidRDefault="00D00FE4" w:rsidP="006A71EB">
      <w:pPr>
        <w:autoSpaceDE w:val="0"/>
        <w:autoSpaceDN w:val="0"/>
        <w:adjustRightInd w:val="0"/>
        <w:outlineLvl w:val="2"/>
        <w:rPr>
          <w:sz w:val="22"/>
          <w:szCs w:val="22"/>
        </w:rPr>
      </w:pPr>
      <w:bookmarkStart w:id="0" w:name="_GoBack"/>
      <w:bookmarkEnd w:id="0"/>
    </w:p>
    <w:sectPr w:rsidR="00D00FE4" w:rsidSect="00F57EFC">
      <w:footerReference w:type="default" r:id="rId24"/>
      <w:pgSz w:w="11906" w:h="16840"/>
      <w:pgMar w:top="1134" w:right="850" w:bottom="1560" w:left="126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FC" w:rsidRDefault="00F57EFC" w:rsidP="00F57EFC">
      <w:r>
        <w:separator/>
      </w:r>
    </w:p>
  </w:endnote>
  <w:endnote w:type="continuationSeparator" w:id="0">
    <w:p w:rsidR="00F57EFC" w:rsidRDefault="00F57EFC" w:rsidP="00F5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FC" w:rsidRDefault="00F57EFC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6A71EB">
      <w:rPr>
        <w:noProof/>
      </w:rPr>
      <w:t>13</w:t>
    </w:r>
    <w:r>
      <w:fldChar w:fldCharType="end"/>
    </w:r>
  </w:p>
  <w:p w:rsidR="00F57EFC" w:rsidRDefault="00F57EF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FC" w:rsidRDefault="00F57EFC" w:rsidP="00F57EFC">
      <w:r>
        <w:separator/>
      </w:r>
    </w:p>
  </w:footnote>
  <w:footnote w:type="continuationSeparator" w:id="0">
    <w:p w:rsidR="00F57EFC" w:rsidRDefault="00F57EFC" w:rsidP="00F57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032DF"/>
    <w:multiLevelType w:val="hybridMultilevel"/>
    <w:tmpl w:val="E668BB46"/>
    <w:lvl w:ilvl="0" w:tplc="772440AC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63F2F2E"/>
    <w:multiLevelType w:val="hybridMultilevel"/>
    <w:tmpl w:val="E82435F2"/>
    <w:lvl w:ilvl="0" w:tplc="F7DC64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5E46"/>
    <w:rsid w:val="00045313"/>
    <w:rsid w:val="000715F0"/>
    <w:rsid w:val="00074323"/>
    <w:rsid w:val="000D7775"/>
    <w:rsid w:val="000F0423"/>
    <w:rsid w:val="001421D5"/>
    <w:rsid w:val="0015730B"/>
    <w:rsid w:val="0017619B"/>
    <w:rsid w:val="001B0890"/>
    <w:rsid w:val="001D4749"/>
    <w:rsid w:val="001E3A9E"/>
    <w:rsid w:val="001E6B70"/>
    <w:rsid w:val="00210486"/>
    <w:rsid w:val="00237681"/>
    <w:rsid w:val="0025001C"/>
    <w:rsid w:val="0027756F"/>
    <w:rsid w:val="00280DAE"/>
    <w:rsid w:val="002A2691"/>
    <w:rsid w:val="002D51F2"/>
    <w:rsid w:val="003105D8"/>
    <w:rsid w:val="00314900"/>
    <w:rsid w:val="00377483"/>
    <w:rsid w:val="00395ED7"/>
    <w:rsid w:val="003A3C34"/>
    <w:rsid w:val="003B1977"/>
    <w:rsid w:val="003B3112"/>
    <w:rsid w:val="003B6BCF"/>
    <w:rsid w:val="004133D5"/>
    <w:rsid w:val="00437063"/>
    <w:rsid w:val="004505EC"/>
    <w:rsid w:val="00455F1A"/>
    <w:rsid w:val="0046326F"/>
    <w:rsid w:val="00476BEE"/>
    <w:rsid w:val="00490DFA"/>
    <w:rsid w:val="004E01EA"/>
    <w:rsid w:val="00500340"/>
    <w:rsid w:val="005134F0"/>
    <w:rsid w:val="00516235"/>
    <w:rsid w:val="00544207"/>
    <w:rsid w:val="00547AA5"/>
    <w:rsid w:val="00555237"/>
    <w:rsid w:val="00557C3F"/>
    <w:rsid w:val="0056397F"/>
    <w:rsid w:val="005759A6"/>
    <w:rsid w:val="005B0DAA"/>
    <w:rsid w:val="005B1244"/>
    <w:rsid w:val="005D2112"/>
    <w:rsid w:val="00612857"/>
    <w:rsid w:val="006156C7"/>
    <w:rsid w:val="00651D7D"/>
    <w:rsid w:val="00653FEF"/>
    <w:rsid w:val="00667638"/>
    <w:rsid w:val="00690665"/>
    <w:rsid w:val="006A71EB"/>
    <w:rsid w:val="006E03FE"/>
    <w:rsid w:val="0072563F"/>
    <w:rsid w:val="00740D52"/>
    <w:rsid w:val="007760A1"/>
    <w:rsid w:val="007A2E07"/>
    <w:rsid w:val="007B6D62"/>
    <w:rsid w:val="007F5369"/>
    <w:rsid w:val="007F5AED"/>
    <w:rsid w:val="00807E4B"/>
    <w:rsid w:val="00813F3D"/>
    <w:rsid w:val="00820590"/>
    <w:rsid w:val="00820C1D"/>
    <w:rsid w:val="008229E4"/>
    <w:rsid w:val="00840151"/>
    <w:rsid w:val="00856E08"/>
    <w:rsid w:val="008B518A"/>
    <w:rsid w:val="008C5FA8"/>
    <w:rsid w:val="0090419B"/>
    <w:rsid w:val="00910F28"/>
    <w:rsid w:val="00936252"/>
    <w:rsid w:val="009712DB"/>
    <w:rsid w:val="009753D4"/>
    <w:rsid w:val="00985CE9"/>
    <w:rsid w:val="009A3A72"/>
    <w:rsid w:val="009C4606"/>
    <w:rsid w:val="00A05906"/>
    <w:rsid w:val="00A05C42"/>
    <w:rsid w:val="00A30851"/>
    <w:rsid w:val="00A37406"/>
    <w:rsid w:val="00A564D2"/>
    <w:rsid w:val="00A6015A"/>
    <w:rsid w:val="00A9014B"/>
    <w:rsid w:val="00AA2246"/>
    <w:rsid w:val="00AA5391"/>
    <w:rsid w:val="00AA561D"/>
    <w:rsid w:val="00B25E32"/>
    <w:rsid w:val="00B736E7"/>
    <w:rsid w:val="00BA49A1"/>
    <w:rsid w:val="00BA7DCE"/>
    <w:rsid w:val="00BB3E80"/>
    <w:rsid w:val="00BC51B6"/>
    <w:rsid w:val="00BC55C6"/>
    <w:rsid w:val="00BD7E95"/>
    <w:rsid w:val="00C13ED9"/>
    <w:rsid w:val="00C23D8A"/>
    <w:rsid w:val="00C4639B"/>
    <w:rsid w:val="00C72B70"/>
    <w:rsid w:val="00CA44D0"/>
    <w:rsid w:val="00D00FE4"/>
    <w:rsid w:val="00D133C7"/>
    <w:rsid w:val="00D173C9"/>
    <w:rsid w:val="00D54C7F"/>
    <w:rsid w:val="00D551AE"/>
    <w:rsid w:val="00D65225"/>
    <w:rsid w:val="00D71ED3"/>
    <w:rsid w:val="00DA4C20"/>
    <w:rsid w:val="00DE3664"/>
    <w:rsid w:val="00E27771"/>
    <w:rsid w:val="00E3617A"/>
    <w:rsid w:val="00E43A7A"/>
    <w:rsid w:val="00E5362E"/>
    <w:rsid w:val="00E611DB"/>
    <w:rsid w:val="00E72BDA"/>
    <w:rsid w:val="00E81C39"/>
    <w:rsid w:val="00E8582D"/>
    <w:rsid w:val="00E9468C"/>
    <w:rsid w:val="00EA0623"/>
    <w:rsid w:val="00EB190F"/>
    <w:rsid w:val="00ED4B8E"/>
    <w:rsid w:val="00F07024"/>
    <w:rsid w:val="00F21252"/>
    <w:rsid w:val="00F275EF"/>
    <w:rsid w:val="00F57EFC"/>
    <w:rsid w:val="00F73A6D"/>
    <w:rsid w:val="00F855DD"/>
    <w:rsid w:val="00FA4F0D"/>
    <w:rsid w:val="00FC3219"/>
    <w:rsid w:val="00FC6493"/>
    <w:rsid w:val="00FD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5E4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D5E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FD5E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link w:val="a3"/>
    <w:uiPriority w:val="99"/>
    <w:locked/>
    <w:rsid w:val="00FD5E46"/>
    <w:rPr>
      <w:rFonts w:ascii="Times New Roman" w:hAnsi="Times New Roman"/>
      <w:lang w:val="x-none"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link w:val="2"/>
    <w:uiPriority w:val="99"/>
    <w:locked/>
    <w:rsid w:val="00FD5E46"/>
    <w:rPr>
      <w:rFonts w:ascii="Times New Roman" w:hAnsi="Times New Roman"/>
      <w:sz w:val="24"/>
      <w:lang w:val="x-none"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0D7775"/>
    <w:rPr>
      <w:rFonts w:ascii="Times New Roman" w:hAnsi="Times New Roman"/>
      <w:sz w:val="16"/>
      <w:lang w:val="x-none" w:eastAsia="ru-RU"/>
    </w:rPr>
  </w:style>
  <w:style w:type="paragraph" w:customStyle="1" w:styleId="21">
    <w:name w:val="Основной текст 21"/>
    <w:basedOn w:val="a"/>
    <w:uiPriority w:val="99"/>
    <w:rsid w:val="00E8582D"/>
    <w:pPr>
      <w:ind w:firstLine="851"/>
      <w:jc w:val="both"/>
    </w:pPr>
    <w:rPr>
      <w:rFonts w:ascii="Arial" w:hAnsi="Arial"/>
      <w:szCs w:val="20"/>
    </w:rPr>
  </w:style>
  <w:style w:type="paragraph" w:styleId="31">
    <w:name w:val="Body Text Indent 3"/>
    <w:basedOn w:val="a"/>
    <w:link w:val="32"/>
    <w:uiPriority w:val="99"/>
    <w:rsid w:val="001E6B7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E6B70"/>
    <w:rPr>
      <w:rFonts w:eastAsia="Times New Roman"/>
      <w:sz w:val="16"/>
      <w:lang w:val="ru-RU" w:eastAsia="ru-RU"/>
    </w:rPr>
  </w:style>
  <w:style w:type="paragraph" w:styleId="a5">
    <w:name w:val="Body Text"/>
    <w:basedOn w:val="a"/>
    <w:link w:val="a6"/>
    <w:uiPriority w:val="99"/>
    <w:rsid w:val="001E6B70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1E6B70"/>
    <w:rPr>
      <w:rFonts w:eastAsia="Times New Roman"/>
      <w:sz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4133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4133D5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57E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F57EFC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F57E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57EFC"/>
    <w:rPr>
      <w:rFonts w:ascii="Times New Roman" w:eastAsia="Times New Roman" w:hAnsi="Times New Roman"/>
      <w:sz w:val="24"/>
      <w:szCs w:val="24"/>
    </w:rPr>
  </w:style>
  <w:style w:type="paragraph" w:customStyle="1" w:styleId="1">
    <w:name w:val=" Знак Знак1"/>
    <w:basedOn w:val="a"/>
    <w:autoRedefine/>
    <w:rsid w:val="006A71EB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9EB2FD5251299BC479CB0E8E81B025970A234997685BD4653D373364501DB49009D9C3D3987c2NED" TargetMode="External"/><Relationship Id="rId18" Type="http://schemas.openxmlformats.org/officeDocument/2006/relationships/hyperlink" Target="consultantplus://offline/ref=924D7C60BFE825A49114EF00272F8382EACCB6E074D754E08B1BA1B5C8768FC927627Dq817C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CDD95446A25649636024E1A75B29E55A61956B3FB925A4D8D2F1B381E42C30CEC665BA4D72FE646E2C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E1054F0795ED0B32208EBD238BBD7F59869BA1315AEA7A07301ED58A5D0D3E17C7E1958A50B2039H2q4U" TargetMode="External"/><Relationship Id="rId17" Type="http://schemas.openxmlformats.org/officeDocument/2006/relationships/hyperlink" Target="consultantplus://offline/ref=924D7C60BFE825A49114EF00272F8382EACCB6E074D754E08B1BA1B5C8768FC927627D82E0DEB698q618C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9EB2FD5251299BC479CB0E8E81B025970A234997685BD4653D373364501DB49009D9C3D3985c2NBD" TargetMode="External"/><Relationship Id="rId20" Type="http://schemas.openxmlformats.org/officeDocument/2006/relationships/hyperlink" Target="consultantplus://offline/ref=924D7C60BFE825A49114EF00272F8382EACCB6E074D754E08B1BA1B5C8768FC927627Dq817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1054F0795ED0B32208EBD238BBD7F59869BA1315AEA7A07301ED58A5D0D3E17C7E1958A50B203BH2q9U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9EB2FD5251299BC479CB0E8E81B025970A234997685BD4653D373364501DB49009D9C3D3984c2NFD" TargetMode="External"/><Relationship Id="rId23" Type="http://schemas.openxmlformats.org/officeDocument/2006/relationships/hyperlink" Target="consultantplus://offline/ref=586180A207921E6B6F5A3E0235ADF05222F249512F73607B82A9031DACE3C38B8BD2910B05369F6Dg2B" TargetMode="External"/><Relationship Id="rId10" Type="http://schemas.openxmlformats.org/officeDocument/2006/relationships/hyperlink" Target="consultantplus://offline/ref=3E1054F0795ED0B32208EBD238BBD7F59869BA1315AEA7A07301ED58A5D0D3E17C7E1958A50B203CH2qEU" TargetMode="External"/><Relationship Id="rId19" Type="http://schemas.openxmlformats.org/officeDocument/2006/relationships/hyperlink" Target="consultantplus://offline/ref=924D7C60BFE825A49114EF00272F8382EACCB6E074D754E08B1BA1B5C8768FC927627D82E0DEB698q618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1054F0795ED0B32208EBD238BBD7F59869BA1315AEA7A07301ED58A5D0D3E17C7E1958A50B203EH2qFU" TargetMode="External"/><Relationship Id="rId14" Type="http://schemas.openxmlformats.org/officeDocument/2006/relationships/hyperlink" Target="consultantplus://offline/ref=D9EB2FD5251299BC479CB0E8E81B025970A234997685BD4653D373364501DB49009D9C3D3987c2N2D" TargetMode="External"/><Relationship Id="rId22" Type="http://schemas.openxmlformats.org/officeDocument/2006/relationships/hyperlink" Target="consultantplus://offline/ref=CDCDD95446A25649636024E1A75B29E55A61956B3FB925A4D8D2F1B381E42C30CEC665BA4D72FE676E2F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BEB3-651F-4E86-A417-9E418BEA3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13</Pages>
  <Words>6966</Words>
  <Characters>39711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УТВЕРЖДАЮ</vt:lpstr>
    </vt:vector>
  </TitlesOfParts>
  <Company/>
  <LinksUpToDate>false</LinksUpToDate>
  <CharactersWithSpaces>46584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УТВЕРЖДАЮ</dc:title>
  <dc:subject/>
  <dc:creator>Леликова Наталья Анатольевна</dc:creator>
  <cp:keywords/>
  <dc:description/>
  <cp:lastModifiedBy>Кан Анна Александровна</cp:lastModifiedBy>
  <cp:revision>31</cp:revision>
  <cp:lastPrinted>2022-03-15T03:45:00Z</cp:lastPrinted>
  <dcterms:created xsi:type="dcterms:W3CDTF">2017-11-07T07:03:00Z</dcterms:created>
  <dcterms:modified xsi:type="dcterms:W3CDTF">2022-03-15T03:48:00Z</dcterms:modified>
</cp:coreProperties>
</file>