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423A7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B42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3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42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A7" w:rsidRPr="00A45607" w:rsidRDefault="00B423A7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Приморскому краю</w:t>
      </w:r>
    </w:p>
    <w:p w:rsidR="00DC746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6242CB">
        <w:rPr>
          <w:rFonts w:ascii="Times New Roman" w:hAnsi="Times New Roman" w:cs="Times New Roman"/>
          <w:sz w:val="24"/>
          <w:szCs w:val="24"/>
        </w:rPr>
        <w:t xml:space="preserve">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6242CB">
        <w:rPr>
          <w:rFonts w:ascii="Times New Roman" w:hAnsi="Times New Roman" w:cs="Times New Roman"/>
          <w:sz w:val="24"/>
          <w:szCs w:val="24"/>
        </w:rPr>
        <w:t>12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6242CB">
        <w:rPr>
          <w:rFonts w:ascii="Times New Roman" w:hAnsi="Times New Roman" w:cs="Times New Roman"/>
          <w:sz w:val="24"/>
          <w:szCs w:val="24"/>
        </w:rPr>
        <w:t xml:space="preserve">  октября </w:t>
      </w:r>
      <w:r w:rsidR="00D95598">
        <w:rPr>
          <w:rFonts w:ascii="Times New Roman" w:hAnsi="Times New Roman" w:cs="Times New Roman"/>
          <w:sz w:val="24"/>
          <w:szCs w:val="24"/>
        </w:rPr>
        <w:t>2021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6242CB" w:rsidRDefault="006242CB" w:rsidP="0020403B">
      <w:pPr>
        <w:pStyle w:val="ConsPlusNormal"/>
        <w:ind w:left="1077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42C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24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242CB">
        <w:rPr>
          <w:rFonts w:ascii="Times New Roman" w:hAnsi="Times New Roman" w:cs="Times New Roman"/>
          <w:b/>
          <w:sz w:val="24"/>
          <w:szCs w:val="24"/>
        </w:rPr>
        <w:t>01-03/189</w:t>
      </w:r>
      <w:r w:rsidRPr="006242CB">
        <w:rPr>
          <w:rFonts w:ascii="Times New Roman" w:hAnsi="Times New Roman" w:cs="Times New Roman"/>
          <w:b/>
          <w:sz w:val="24"/>
          <w:szCs w:val="24"/>
          <w:lang w:val="en-US"/>
        </w:rPr>
        <w:t>@</w:t>
      </w:r>
    </w:p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481667" w:rsidRDefault="00B423A7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противодействия коррупции</w:t>
      </w:r>
      <w:r w:rsidR="0020403B" w:rsidRPr="00A45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Управления ФНС России по Приморскому краю </w:t>
      </w:r>
      <w:r w:rsidR="006F11C3">
        <w:rPr>
          <w:rFonts w:ascii="Times New Roman" w:hAnsi="Times New Roman" w:cs="Times New Roman"/>
        </w:rPr>
        <w:t xml:space="preserve">(далее-Управление, УФНС) </w:t>
      </w:r>
      <w:r>
        <w:rPr>
          <w:rFonts w:ascii="Times New Roman" w:hAnsi="Times New Roman" w:cs="Times New Roman"/>
        </w:rPr>
        <w:t>на</w:t>
      </w:r>
      <w:r w:rsidR="0020403B" w:rsidRPr="00A45607">
        <w:rPr>
          <w:rFonts w:ascii="Times New Roman" w:hAnsi="Times New Roman" w:cs="Times New Roman"/>
        </w:rPr>
        <w:t xml:space="preserve"> 2021 - 2024 </w:t>
      </w:r>
      <w:r w:rsidRPr="00A45607">
        <w:rPr>
          <w:rFonts w:ascii="Times New Roman" w:hAnsi="Times New Roman" w:cs="Times New Roman"/>
        </w:rPr>
        <w:t>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335"/>
        <w:gridCol w:w="1985"/>
        <w:gridCol w:w="5953"/>
        <w:gridCol w:w="6"/>
      </w:tblGrid>
      <w:tr w:rsidR="00A45607" w:rsidRPr="00A45607" w:rsidTr="00F816A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3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F816A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93" w:type="dxa"/>
            <w:gridSpan w:val="5"/>
            <w:vAlign w:val="center"/>
          </w:tcPr>
          <w:p w:rsidR="0020403B" w:rsidRPr="00A45607" w:rsidRDefault="0020403B" w:rsidP="006F1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6F11C3"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F816A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82C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Организация мероприятий по правовому просвещению гражданских служащих по вопросам противодействия коррупции и формированию атмосферы нетерпимости к коррупционным проявлениям (семинары, совещания, консультации).</w:t>
            </w:r>
          </w:p>
        </w:tc>
        <w:tc>
          <w:tcPr>
            <w:tcW w:w="2335" w:type="dxa"/>
          </w:tcPr>
          <w:p w:rsidR="0020403B" w:rsidRPr="00A45607" w:rsidRDefault="00B423A7" w:rsidP="00E36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правовой отдел</w:t>
            </w:r>
            <w:r w:rsidR="006F11C3">
              <w:rPr>
                <w:rFonts w:ascii="Times New Roman" w:hAnsi="Times New Roman" w:cs="Times New Roman"/>
              </w:rPr>
              <w:t>, отдел безопасности</w:t>
            </w:r>
            <w:r w:rsidR="00AA53C3">
              <w:rPr>
                <w:rFonts w:ascii="Times New Roman" w:hAnsi="Times New Roman" w:cs="Times New Roman"/>
              </w:rPr>
              <w:t>,</w:t>
            </w:r>
            <w:r w:rsidR="00D82C14" w:rsidRPr="00D82C14">
              <w:rPr>
                <w:rFonts w:ascii="Times New Roman" w:hAnsi="Times New Roman" w:cs="Times New Roman"/>
              </w:rPr>
              <w:t xml:space="preserve"> </w:t>
            </w:r>
            <w:r w:rsidR="00D82C14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D82C14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="00D82C14">
              <w:rPr>
                <w:rFonts w:ascii="Times New Roman" w:eastAsia="Times New Roman" w:hAnsi="Times New Roman"/>
                <w:szCs w:val="20"/>
                <w:lang w:eastAsia="ru-RU"/>
              </w:rPr>
              <w:t>июнь, декабрь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5953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6F11C3">
              <w:rPr>
                <w:rFonts w:ascii="Times New Roman" w:hAnsi="Times New Roman" w:cs="Times New Roman"/>
              </w:rPr>
              <w:t xml:space="preserve">УФНС </w:t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F816AE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5A0C72" w:rsidP="006F11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</w:t>
            </w:r>
            <w:r w:rsidR="006F11C3">
              <w:rPr>
                <w:rFonts w:ascii="Times New Roman" w:hAnsi="Times New Roman" w:cs="Times New Roman"/>
              </w:rPr>
              <w:t xml:space="preserve">х мер по соблюдению гражданским </w:t>
            </w:r>
            <w:r w:rsidRPr="00A45607">
              <w:rPr>
                <w:rFonts w:ascii="Times New Roman" w:hAnsi="Times New Roman" w:cs="Times New Roman"/>
              </w:rPr>
              <w:t xml:space="preserve">служащим общих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</w:t>
            </w:r>
            <w:r w:rsidR="006F11C3">
              <w:rPr>
                <w:rFonts w:ascii="Times New Roman" w:hAnsi="Times New Roman" w:cs="Times New Roman"/>
              </w:rPr>
              <w:t>дения государственных служащих,</w:t>
            </w:r>
            <w:r w:rsidR="009A6E22">
              <w:rPr>
                <w:rFonts w:ascii="Times New Roman" w:hAnsi="Times New Roman" w:cs="Times New Roman"/>
              </w:rPr>
              <w:t xml:space="preserve"> </w:t>
            </w:r>
            <w:r w:rsidR="006F11C3">
              <w:rPr>
                <w:rFonts w:ascii="Times New Roman" w:hAnsi="Times New Roman" w:cs="Times New Roman"/>
              </w:rPr>
              <w:t>утвержденных Указом Президента Российской</w:t>
            </w:r>
            <w:r w:rsidR="009A6E22">
              <w:rPr>
                <w:rFonts w:ascii="Times New Roman" w:hAnsi="Times New Roman" w:cs="Times New Roman"/>
              </w:rPr>
              <w:t xml:space="preserve"> </w:t>
            </w:r>
            <w:r w:rsidR="006F11C3">
              <w:rPr>
                <w:rFonts w:ascii="Times New Roman" w:hAnsi="Times New Roman" w:cs="Times New Roman"/>
              </w:rPr>
              <w:t xml:space="preserve">Федерации от 12 августа 2002 г. № 885,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="006F11C3">
              <w:rPr>
                <w:rFonts w:ascii="Times New Roman" w:hAnsi="Times New Roman" w:cs="Times New Roman"/>
              </w:rPr>
              <w:t xml:space="preserve"> этики </w:t>
            </w:r>
            <w:r w:rsidRPr="00A45607">
              <w:rPr>
                <w:rFonts w:ascii="Times New Roman" w:hAnsi="Times New Roman" w:cs="Times New Roman"/>
              </w:rPr>
              <w:t xml:space="preserve"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</w:t>
            </w:r>
            <w:r w:rsidR="006F11C3">
              <w:rPr>
                <w:rFonts w:ascii="Times New Roman" w:hAnsi="Times New Roman" w:cs="Times New Roman"/>
              </w:rPr>
              <w:t xml:space="preserve">этики и служебного поведения), </w:t>
            </w:r>
            <w:r w:rsidRPr="00A45607">
              <w:rPr>
                <w:rFonts w:ascii="Times New Roman" w:hAnsi="Times New Roman" w:cs="Times New Roman"/>
              </w:rPr>
              <w:t>и разработанных Министерством труда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и социальной защиты Российской Федерации </w:t>
            </w:r>
            <w:hyperlink r:id="rId10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6F11C3">
              <w:rPr>
                <w:rFonts w:ascii="Times New Roman" w:hAnsi="Times New Roman" w:cs="Times New Roman"/>
              </w:rPr>
              <w:t xml:space="preserve"> государственными </w:t>
            </w:r>
            <w:r w:rsidRPr="00A45607">
              <w:rPr>
                <w:rFonts w:ascii="Times New Roman" w:hAnsi="Times New Roman" w:cs="Times New Roman"/>
              </w:rPr>
              <w:t>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335" w:type="dxa"/>
          </w:tcPr>
          <w:p w:rsidR="005A0C72" w:rsidRDefault="009A6E22" w:rsidP="006F1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1C3">
              <w:rPr>
                <w:rFonts w:ascii="Times New Roman" w:hAnsi="Times New Roman" w:cs="Times New Roman"/>
              </w:rPr>
              <w:t>тдел кадров</w:t>
            </w:r>
            <w:r w:rsidR="00F816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правовой отдел,</w:t>
            </w:r>
          </w:p>
          <w:p w:rsidR="009A6E22" w:rsidRPr="00A45607" w:rsidRDefault="009A6E22" w:rsidP="006F1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6F11C3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 xml:space="preserve">норм этики </w:t>
            </w:r>
            <w:r w:rsidR="00A72836">
              <w:rPr>
                <w:rFonts w:ascii="Times New Roman" w:hAnsi="Times New Roman" w:cs="Times New Roman"/>
              </w:rPr>
              <w:br/>
            </w:r>
            <w:r w:rsidR="005A0C72" w:rsidRPr="00A45607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F816AE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CF1A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CF1A41">
              <w:rPr>
                <w:rFonts w:ascii="Times New Roman" w:hAnsi="Times New Roman" w:cs="Times New Roman"/>
              </w:rPr>
              <w:t>УФНС</w:t>
            </w:r>
            <w:r w:rsidR="00896917"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="000456A0">
              <w:rPr>
                <w:rFonts w:ascii="Times New Roman" w:hAnsi="Times New Roman" w:cs="Times New Roman"/>
              </w:rPr>
              <w:br/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  <w:proofErr w:type="gramEnd"/>
          </w:p>
        </w:tc>
        <w:tc>
          <w:tcPr>
            <w:tcW w:w="2335" w:type="dxa"/>
          </w:tcPr>
          <w:p w:rsidR="00896917" w:rsidRPr="00C507D2" w:rsidRDefault="006F11C3" w:rsidP="002E34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Отдел кадров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CF1A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BD1664">
              <w:rPr>
                <w:rFonts w:ascii="Times New Roman" w:hAnsi="Times New Roman" w:cs="Times New Roman"/>
              </w:rPr>
              <w:t>УФНС</w:t>
            </w:r>
            <w:r w:rsidR="00CF1A41">
              <w:rPr>
                <w:rFonts w:ascii="Times New Roman" w:hAnsi="Times New Roman" w:cs="Times New Roman"/>
              </w:rPr>
              <w:t>.</w:t>
            </w:r>
            <w:r w:rsidR="00BD16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7088" w:rsidRPr="00A45607" w:rsidTr="00F816AE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BD1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 w:rsidR="009A6E22">
              <w:rPr>
                <w:rFonts w:ascii="Times New Roman" w:hAnsi="Times New Roman" w:cs="Times New Roman"/>
              </w:rPr>
              <w:t xml:space="preserve">о </w:t>
            </w:r>
            <w:r w:rsidRPr="00936A35">
              <w:rPr>
                <w:rFonts w:ascii="Times New Roman" w:hAnsi="Times New Roman" w:cs="Times New Roman"/>
              </w:rPr>
              <w:t xml:space="preserve">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</w:t>
            </w:r>
            <w:r w:rsidR="00BD1664"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>
              <w:rPr>
                <w:rFonts w:ascii="Times New Roman" w:hAnsi="Times New Roman" w:cs="Times New Roman"/>
              </w:rPr>
              <w:br/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2335" w:type="dxa"/>
          </w:tcPr>
          <w:p w:rsidR="00F57088" w:rsidRPr="00A45607" w:rsidRDefault="00BD1664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985" w:type="dxa"/>
          </w:tcPr>
          <w:p w:rsidR="00F57088" w:rsidRPr="00A45607" w:rsidRDefault="00F57088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C520B1" w:rsidRDefault="00F57088" w:rsidP="00CF1A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BD1664">
              <w:rPr>
                <w:rFonts w:ascii="Times New Roman" w:hAnsi="Times New Roman" w:cs="Times New Roman"/>
              </w:rPr>
              <w:t>УФНС</w:t>
            </w:r>
            <w:r w:rsidR="00CF1A41">
              <w:rPr>
                <w:rFonts w:ascii="Times New Roman" w:hAnsi="Times New Roman" w:cs="Times New Roman"/>
              </w:rPr>
              <w:t>.</w:t>
            </w:r>
            <w:r w:rsidR="00BD1664">
              <w:rPr>
                <w:rFonts w:ascii="Times New Roman" w:hAnsi="Times New Roman" w:cs="Times New Roman"/>
              </w:rPr>
              <w:t xml:space="preserve"> </w:t>
            </w:r>
          </w:p>
          <w:p w:rsidR="00F57088" w:rsidRPr="00A45607" w:rsidRDefault="00F57088" w:rsidP="00CF1A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F816A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BD1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BD1664"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BD1664">
              <w:rPr>
                <w:rFonts w:ascii="Times New Roman" w:hAnsi="Times New Roman" w:cs="Times New Roman"/>
              </w:rPr>
              <w:t>Управления</w:t>
            </w:r>
            <w:r w:rsidR="00BD1664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правонарушений.</w:t>
            </w:r>
          </w:p>
        </w:tc>
        <w:tc>
          <w:tcPr>
            <w:tcW w:w="2335" w:type="dxa"/>
          </w:tcPr>
          <w:p w:rsidR="003551FC" w:rsidRPr="00A45607" w:rsidRDefault="00BD1664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985" w:type="dxa"/>
          </w:tcPr>
          <w:p w:rsidR="003551FC" w:rsidRPr="00A45607" w:rsidRDefault="003551FC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A45607" w:rsidRDefault="003551FC" w:rsidP="00B42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B73EED" w:rsidRPr="00A45607" w:rsidRDefault="003551FC" w:rsidP="00B42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B73EED" w:rsidRPr="0047731B" w:rsidTr="00F816A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BD1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Рассмотрение уведомлений гражданских служащих</w:t>
            </w:r>
            <w:r w:rsidR="00BD1664">
              <w:rPr>
                <w:rFonts w:ascii="Times New Roman" w:hAnsi="Times New Roman" w:cs="Times New Roman"/>
              </w:rPr>
              <w:t xml:space="preserve"> УФНС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BD1664">
              <w:rPr>
                <w:rFonts w:ascii="Times New Roman" w:hAnsi="Times New Roman" w:cs="Times New Roman"/>
              </w:rPr>
              <w:t xml:space="preserve">Управления </w:t>
            </w:r>
            <w:r w:rsidR="00127FF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335" w:type="dxa"/>
          </w:tcPr>
          <w:p w:rsidR="00B73EED" w:rsidRPr="00A45607" w:rsidRDefault="00BD1664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985" w:type="dxa"/>
          </w:tcPr>
          <w:p w:rsidR="00B73EED" w:rsidRPr="00A45607" w:rsidRDefault="00B73EED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A45607" w:rsidRDefault="00F93C85" w:rsidP="00BD1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BD1664">
              <w:rPr>
                <w:rFonts w:ascii="Times New Roman" w:hAnsi="Times New Roman" w:cs="Times New Roman"/>
              </w:rPr>
              <w:t>УФНС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E36020">
        <w:trPr>
          <w:gridAfter w:val="1"/>
          <w:wAfter w:w="6" w:type="dxa"/>
          <w:trHeight w:val="1229"/>
        </w:trPr>
        <w:tc>
          <w:tcPr>
            <w:tcW w:w="567" w:type="dxa"/>
            <w:vAlign w:val="center"/>
          </w:tcPr>
          <w:p w:rsidR="005F22DF" w:rsidRDefault="00250198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BD1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BD1664"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BD1664">
              <w:rPr>
                <w:rFonts w:ascii="Times New Roman" w:hAnsi="Times New Roman" w:cs="Times New Roman"/>
              </w:rPr>
              <w:t xml:space="preserve">Управления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</w:tcPr>
          <w:p w:rsidR="005F22DF" w:rsidRPr="00A45607" w:rsidRDefault="00BD1664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985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A45607" w:rsidRDefault="001739CC" w:rsidP="00D05F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D05F07">
              <w:rPr>
                <w:rFonts w:ascii="Times New Roman" w:hAnsi="Times New Roman" w:cs="Times New Roman"/>
              </w:rPr>
              <w:t>УФНС</w:t>
            </w:r>
            <w:proofErr w:type="gramStart"/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E36020">
        <w:trPr>
          <w:gridAfter w:val="1"/>
          <w:wAfter w:w="6" w:type="dxa"/>
          <w:trHeight w:val="2014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C021A1" w:rsidRDefault="00896917" w:rsidP="008D32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07">
              <w:rPr>
                <w:rFonts w:ascii="Times New Roman" w:hAnsi="Times New Roman"/>
              </w:rPr>
              <w:t xml:space="preserve">Организация работы по представлению гражданскими служащими </w:t>
            </w:r>
            <w:r w:rsidR="00D05F07">
              <w:rPr>
                <w:rFonts w:ascii="Times New Roman" w:hAnsi="Times New Roman"/>
              </w:rPr>
              <w:t>У</w:t>
            </w:r>
            <w:r w:rsidRPr="00A45607">
              <w:rPr>
                <w:rFonts w:ascii="Times New Roman" w:hAnsi="Times New Roman"/>
              </w:rPr>
              <w:t xml:space="preserve">ФНС, назначаемыми на должность и освобождаемыми от должности руководителем </w:t>
            </w:r>
            <w:r w:rsidR="00D05F07">
              <w:rPr>
                <w:rFonts w:ascii="Times New Roman" w:hAnsi="Times New Roman"/>
              </w:rPr>
              <w:t>Управления</w:t>
            </w:r>
            <w:r w:rsidRPr="00A45607">
              <w:rPr>
                <w:rFonts w:ascii="Times New Roman" w:hAnsi="Times New Roman"/>
              </w:rPr>
              <w:t xml:space="preserve"> сведений о доходах, расходах, об имуществе и обязательствах имущественного характера</w:t>
            </w:r>
            <w:r w:rsidR="000071A1">
              <w:rPr>
                <w:rFonts w:ascii="Times New Roman" w:hAnsi="Times New Roman"/>
              </w:rPr>
              <w:t>, в том числе начальниками инспекций и их заместителями</w:t>
            </w:r>
            <w:r w:rsidR="00C021A1">
              <w:rPr>
                <w:rFonts w:ascii="Times New Roman" w:hAnsi="Times New Roman"/>
              </w:rPr>
              <w:t xml:space="preserve"> </w:t>
            </w:r>
            <w:r w:rsidR="00C021A1" w:rsidRPr="00C021A1">
              <w:rPr>
                <w:rFonts w:ascii="Times New Roman" w:hAnsi="Times New Roman"/>
              </w:rPr>
              <w:t>(Письмо ФНС от 25.06.2020 № 4-4-13/0054@).</w:t>
            </w:r>
          </w:p>
        </w:tc>
        <w:tc>
          <w:tcPr>
            <w:tcW w:w="2335" w:type="dxa"/>
          </w:tcPr>
          <w:p w:rsidR="00896917" w:rsidRPr="00A45607" w:rsidRDefault="00D05F07" w:rsidP="00643C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кадров, </w:t>
            </w:r>
            <w:r w:rsidR="00643CAE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A13B41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D05F07"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 w:rsidR="00D05F07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</w:tc>
      </w:tr>
      <w:tr w:rsidR="007D27A9" w:rsidRPr="00A45607" w:rsidTr="00F816AE">
        <w:trPr>
          <w:gridAfter w:val="1"/>
          <w:wAfter w:w="6" w:type="dxa"/>
        </w:trPr>
        <w:tc>
          <w:tcPr>
            <w:tcW w:w="567" w:type="dxa"/>
          </w:tcPr>
          <w:p w:rsidR="007D27A9" w:rsidRDefault="007D27A9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820" w:type="dxa"/>
            <w:gridSpan w:val="2"/>
          </w:tcPr>
          <w:p w:rsidR="007D27A9" w:rsidRPr="008D322F" w:rsidRDefault="007D27A9" w:rsidP="00E36020">
            <w:pPr>
              <w:pStyle w:val="aa"/>
              <w:jc w:val="both"/>
              <w:rPr>
                <w:rFonts w:ascii="Times New Roman" w:hAnsi="Times New Roman"/>
              </w:rPr>
            </w:pPr>
            <w:r w:rsidRPr="008D322F">
              <w:rPr>
                <w:rFonts w:ascii="Times New Roman" w:hAnsi="Times New Roman"/>
              </w:rPr>
              <w:t>Организация проверок достоверности и полноты:</w:t>
            </w:r>
          </w:p>
          <w:p w:rsidR="007D27A9" w:rsidRPr="008D322F" w:rsidRDefault="007D27A9" w:rsidP="00E36020">
            <w:pPr>
              <w:pStyle w:val="aa"/>
              <w:jc w:val="both"/>
              <w:rPr>
                <w:rFonts w:ascii="Times New Roman" w:hAnsi="Times New Roman"/>
              </w:rPr>
            </w:pPr>
            <w:r w:rsidRPr="008D322F">
              <w:rPr>
                <w:rFonts w:ascii="Times New Roman" w:hAnsi="Times New Roman"/>
              </w:rPr>
              <w:t>- 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службы;</w:t>
            </w:r>
          </w:p>
          <w:p w:rsidR="007D27A9" w:rsidRDefault="007D27A9" w:rsidP="00E36020">
            <w:pPr>
              <w:pStyle w:val="aa"/>
              <w:jc w:val="both"/>
              <w:rPr>
                <w:rFonts w:ascii="Times New Roman" w:hAnsi="Times New Roman"/>
              </w:rPr>
            </w:pPr>
            <w:r w:rsidRPr="008D322F">
              <w:rPr>
                <w:rFonts w:ascii="Times New Roman" w:hAnsi="Times New Roman"/>
              </w:rPr>
              <w:t>- сведений о доходах, об имуществе и обязательствах имущественного характера, представляемых государственными служащими, в том числе начальниками инспекций</w:t>
            </w:r>
            <w:r>
              <w:rPr>
                <w:rFonts w:ascii="Times New Roman" w:hAnsi="Times New Roman"/>
              </w:rPr>
              <w:t xml:space="preserve"> и их заместителями;</w:t>
            </w:r>
          </w:p>
          <w:p w:rsidR="007D27A9" w:rsidRPr="008D322F" w:rsidRDefault="007D27A9" w:rsidP="00E36020">
            <w:pPr>
              <w:pStyle w:val="aa"/>
              <w:jc w:val="both"/>
              <w:rPr>
                <w:rFonts w:ascii="Times New Roman" w:hAnsi="Times New Roman"/>
              </w:rPr>
            </w:pPr>
            <w:r w:rsidRPr="008D322F">
              <w:rPr>
                <w:rFonts w:ascii="Times New Roman" w:hAnsi="Times New Roman"/>
              </w:rPr>
              <w:t>- сведений о расходах, представляемых государственными служащими, в том числе начальниками инспекций</w:t>
            </w:r>
            <w:r>
              <w:rPr>
                <w:rFonts w:ascii="Times New Roman" w:hAnsi="Times New Roman"/>
              </w:rPr>
              <w:t xml:space="preserve"> и их заместителями</w:t>
            </w:r>
            <w:r w:rsidRPr="008D322F">
              <w:rPr>
                <w:rFonts w:ascii="Times New Roman" w:hAnsi="Times New Roman"/>
              </w:rPr>
              <w:t xml:space="preserve"> (Письмо ФНС </w:t>
            </w:r>
            <w:r>
              <w:rPr>
                <w:rFonts w:ascii="Times New Roman" w:hAnsi="Times New Roman"/>
              </w:rPr>
              <w:t xml:space="preserve">от 25.06.2020 № 4-4-13/0054@). </w:t>
            </w:r>
          </w:p>
        </w:tc>
        <w:tc>
          <w:tcPr>
            <w:tcW w:w="2335" w:type="dxa"/>
          </w:tcPr>
          <w:p w:rsidR="007D27A9" w:rsidRPr="00F816AE" w:rsidRDefault="007D27A9" w:rsidP="007D2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816AE">
              <w:rPr>
                <w:rFonts w:ascii="Times New Roman" w:hAnsi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7D27A9" w:rsidRPr="00A45607" w:rsidRDefault="007D27A9" w:rsidP="007D27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D27A9" w:rsidRPr="00E36020" w:rsidRDefault="007D27A9" w:rsidP="00E36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3" w:type="dxa"/>
          </w:tcPr>
          <w:p w:rsidR="007D27A9" w:rsidRPr="007D27A9" w:rsidRDefault="007D27A9" w:rsidP="007D27A9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7D27A9">
              <w:rPr>
                <w:rFonts w:ascii="Times New Roman" w:hAnsi="Times New Roman"/>
              </w:rPr>
              <w:t xml:space="preserve">Повышение эффективности деятельности Управления по противодействию коррупции. </w:t>
            </w:r>
          </w:p>
          <w:p w:rsidR="007D27A9" w:rsidRPr="0022148B" w:rsidRDefault="007D27A9" w:rsidP="007D27A9">
            <w:pPr>
              <w:pStyle w:val="aa"/>
              <w:spacing w:line="276" w:lineRule="auto"/>
            </w:pPr>
            <w:r w:rsidRPr="007D27A9">
              <w:rPr>
                <w:rFonts w:ascii="Times New Roman" w:hAnsi="Times New Roman"/>
              </w:rPr>
              <w:t>Минимизация и (или) ликвидация последствий коррупционных правонарушений</w:t>
            </w:r>
          </w:p>
        </w:tc>
      </w:tr>
      <w:tr w:rsidR="000071A1" w:rsidRPr="00A45607" w:rsidTr="00F816AE">
        <w:trPr>
          <w:gridAfter w:val="1"/>
          <w:wAfter w:w="6" w:type="dxa"/>
        </w:trPr>
        <w:tc>
          <w:tcPr>
            <w:tcW w:w="567" w:type="dxa"/>
            <w:shd w:val="clear" w:color="auto" w:fill="FFFFFF" w:themeFill="background1"/>
          </w:tcPr>
          <w:p w:rsidR="000071A1" w:rsidRPr="000071A1" w:rsidRDefault="00C021A1" w:rsidP="00AA08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1.10</w:t>
            </w:r>
            <w:r w:rsidR="000071A1" w:rsidRPr="000071A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0071A1" w:rsidRPr="008D322F" w:rsidRDefault="000071A1" w:rsidP="00E360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D322F">
              <w:rPr>
                <w:rFonts w:ascii="Times New Roman" w:hAnsi="Times New Roman" w:cs="Times New Roman"/>
                <w:szCs w:val="22"/>
              </w:rPr>
              <w:t xml:space="preserve">Обеспечение кадровой работы, в части касающейся ведения личных дел государственных служащих, в том числе за актуализацией сведений, содержащихся в анкетах, представляемых в отдел кадров Управления, при поступлении на государственную службу, об их родственниках и свойственниках, в целях выявления возможного </w:t>
            </w:r>
            <w:r w:rsidRPr="008D322F">
              <w:rPr>
                <w:rFonts w:ascii="Times New Roman" w:hAnsi="Times New Roman" w:cs="Times New Roman"/>
                <w:szCs w:val="22"/>
              </w:rPr>
              <w:lastRenderedPageBreak/>
              <w:t>конфликта интересов</w:t>
            </w:r>
          </w:p>
        </w:tc>
        <w:tc>
          <w:tcPr>
            <w:tcW w:w="2335" w:type="dxa"/>
            <w:shd w:val="clear" w:color="auto" w:fill="FFFFFF" w:themeFill="background1"/>
          </w:tcPr>
          <w:p w:rsidR="000071A1" w:rsidRPr="000071A1" w:rsidRDefault="000071A1" w:rsidP="000071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071A1">
              <w:rPr>
                <w:rFonts w:ascii="Times New Roman" w:hAnsi="Times New Roman"/>
              </w:rPr>
              <w:lastRenderedPageBreak/>
              <w:t>Отдел кадров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F816AE" w:rsidRPr="00A45607" w:rsidRDefault="00F816AE" w:rsidP="00D82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816AE" w:rsidRPr="00A45607" w:rsidRDefault="00F816AE" w:rsidP="00D82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0071A1" w:rsidRPr="000071A1" w:rsidRDefault="00D82C14" w:rsidP="00D82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3" w:type="dxa"/>
            <w:shd w:val="clear" w:color="auto" w:fill="FFFFFF" w:themeFill="background1"/>
          </w:tcPr>
          <w:p w:rsidR="000071A1" w:rsidRPr="000071A1" w:rsidRDefault="000071A1" w:rsidP="000071A1">
            <w:pPr>
              <w:jc w:val="both"/>
              <w:rPr>
                <w:rFonts w:ascii="Times New Roman" w:hAnsi="Times New Roman"/>
              </w:rPr>
            </w:pPr>
            <w:r w:rsidRPr="000071A1">
              <w:rPr>
                <w:rFonts w:ascii="Times New Roman" w:hAnsi="Times New Roman"/>
              </w:rPr>
              <w:t>Повышение эффективности деятельности Управле</w:t>
            </w:r>
            <w:r w:rsidR="00E36020">
              <w:rPr>
                <w:rFonts w:ascii="Times New Roman" w:hAnsi="Times New Roman"/>
              </w:rPr>
              <w:t>ния по противодействию коррупции</w:t>
            </w:r>
          </w:p>
        </w:tc>
      </w:tr>
      <w:tr w:rsidR="000071A1" w:rsidRPr="00A45607" w:rsidTr="00F816AE">
        <w:trPr>
          <w:gridAfter w:val="1"/>
          <w:wAfter w:w="6" w:type="dxa"/>
        </w:trPr>
        <w:tc>
          <w:tcPr>
            <w:tcW w:w="567" w:type="dxa"/>
            <w:shd w:val="clear" w:color="auto" w:fill="FFFFFF" w:themeFill="background1"/>
          </w:tcPr>
          <w:p w:rsidR="000071A1" w:rsidRPr="000071A1" w:rsidRDefault="00C021A1" w:rsidP="00AA08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1.11</w:t>
            </w:r>
            <w:r w:rsidR="000071A1" w:rsidRPr="000071A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0071A1" w:rsidRPr="000071A1" w:rsidRDefault="000071A1" w:rsidP="000071A1">
            <w:pPr>
              <w:jc w:val="both"/>
              <w:rPr>
                <w:rFonts w:ascii="Times New Roman" w:hAnsi="Times New Roman"/>
              </w:rPr>
            </w:pPr>
            <w:r w:rsidRPr="000071A1">
              <w:rPr>
                <w:rFonts w:ascii="Times New Roman" w:hAnsi="Times New Roman"/>
              </w:rPr>
              <w:t>Проведение инструктажа гражданам, претендующим на замещение должностей федеральной государственной службы о порядке получения разрешения представителя нанимателя на участие на безвозмездной основе в управлении некоммерческими организациями (Приказ ФНС России от 20.10.2020 № ЕД-7-4/757@).</w:t>
            </w:r>
          </w:p>
        </w:tc>
        <w:tc>
          <w:tcPr>
            <w:tcW w:w="2335" w:type="dxa"/>
            <w:shd w:val="clear" w:color="auto" w:fill="FFFFFF" w:themeFill="background1"/>
          </w:tcPr>
          <w:p w:rsidR="000071A1" w:rsidRPr="000071A1" w:rsidRDefault="00D82C14" w:rsidP="00D82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безопасности, о</w:t>
            </w:r>
            <w:r w:rsidR="000071A1" w:rsidRPr="000071A1">
              <w:rPr>
                <w:rFonts w:ascii="Times New Roman" w:hAnsi="Times New Roman"/>
              </w:rPr>
              <w:t>тдел кадров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F816AE" w:rsidRPr="00A45607" w:rsidRDefault="00F816AE" w:rsidP="00F81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816AE" w:rsidRPr="00A45607" w:rsidRDefault="00F816AE" w:rsidP="00F81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0071A1" w:rsidRPr="000071A1" w:rsidRDefault="00F816AE" w:rsidP="00F8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071A1" w:rsidRPr="000071A1">
              <w:rPr>
                <w:rFonts w:ascii="Times New Roman" w:hAnsi="Times New Roman"/>
              </w:rPr>
              <w:t xml:space="preserve">При </w:t>
            </w:r>
            <w:r>
              <w:rPr>
                <w:rFonts w:ascii="Times New Roman" w:hAnsi="Times New Roman"/>
              </w:rPr>
              <w:t>приеме на</w:t>
            </w:r>
            <w:r w:rsidR="000071A1" w:rsidRPr="000071A1">
              <w:rPr>
                <w:rFonts w:ascii="Times New Roman" w:hAnsi="Times New Roman"/>
              </w:rPr>
              <w:t xml:space="preserve"> службу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53" w:type="dxa"/>
            <w:shd w:val="clear" w:color="auto" w:fill="FFFFFF" w:themeFill="background1"/>
          </w:tcPr>
          <w:p w:rsidR="000071A1" w:rsidRPr="000071A1" w:rsidRDefault="000071A1" w:rsidP="00E36020">
            <w:pPr>
              <w:rPr>
                <w:rFonts w:ascii="Times New Roman" w:hAnsi="Times New Roman"/>
              </w:rPr>
            </w:pPr>
            <w:r w:rsidRPr="000071A1">
              <w:rPr>
                <w:rFonts w:ascii="Times New Roman" w:hAnsi="Times New Roman"/>
              </w:rPr>
              <w:t>Повышение эффективности деятельности Управле</w:t>
            </w:r>
            <w:r w:rsidR="00E36020">
              <w:rPr>
                <w:rFonts w:ascii="Times New Roman" w:hAnsi="Times New Roman"/>
              </w:rPr>
              <w:t>ния по противодействию коррупции</w:t>
            </w:r>
          </w:p>
        </w:tc>
      </w:tr>
      <w:tr w:rsidR="000071A1" w:rsidRPr="00A45607" w:rsidTr="00F816A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0071A1" w:rsidRPr="00A45607" w:rsidRDefault="000071A1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93" w:type="dxa"/>
            <w:gridSpan w:val="5"/>
            <w:vAlign w:val="center"/>
          </w:tcPr>
          <w:p w:rsidR="000071A1" w:rsidRPr="00A45607" w:rsidRDefault="000071A1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Выявление и систематизация причин и условий проявления корр</w:t>
            </w:r>
            <w:r>
              <w:rPr>
                <w:rFonts w:ascii="Times New Roman" w:hAnsi="Times New Roman" w:cs="Times New Roman"/>
              </w:rPr>
              <w:t>упции в деятельности</w:t>
            </w:r>
            <w:r w:rsidRPr="00573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</w:p>
          <w:p w:rsidR="000071A1" w:rsidRPr="00A45607" w:rsidRDefault="000071A1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0071A1" w:rsidRPr="00A45607" w:rsidTr="00F816AE">
        <w:tc>
          <w:tcPr>
            <w:tcW w:w="567" w:type="dxa"/>
            <w:vAlign w:val="center"/>
          </w:tcPr>
          <w:p w:rsidR="000071A1" w:rsidRPr="00A45607" w:rsidRDefault="000071A1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0071A1" w:rsidRPr="00A45607" w:rsidRDefault="000071A1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</w:tcPr>
          <w:p w:rsidR="000071A1" w:rsidRPr="00A45607" w:rsidRDefault="000071A1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0071A1" w:rsidRPr="00A45607" w:rsidRDefault="000071A1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0071A1" w:rsidRPr="00A45607" w:rsidRDefault="000071A1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0071A1" w:rsidRPr="00A45607" w:rsidRDefault="000071A1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0071A1" w:rsidRPr="00A45607" w:rsidRDefault="000071A1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0071A1" w:rsidRPr="00A45607" w:rsidTr="00F816AE">
        <w:tc>
          <w:tcPr>
            <w:tcW w:w="567" w:type="dxa"/>
            <w:vAlign w:val="center"/>
          </w:tcPr>
          <w:p w:rsidR="000071A1" w:rsidRPr="00A45607" w:rsidRDefault="000071A1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0071A1" w:rsidRPr="00A45607" w:rsidRDefault="000071A1" w:rsidP="00C021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="00C021A1">
              <w:rPr>
                <w:rFonts w:ascii="Times New Roman" w:hAnsi="Times New Roman" w:cs="Times New Roman"/>
              </w:rPr>
              <w:t>, в том числе начальниками инспекций и их заместителями.</w:t>
            </w:r>
          </w:p>
        </w:tc>
        <w:tc>
          <w:tcPr>
            <w:tcW w:w="2335" w:type="dxa"/>
          </w:tcPr>
          <w:p w:rsidR="000071A1" w:rsidRPr="00A45607" w:rsidRDefault="000071A1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0071A1" w:rsidRPr="00A45607" w:rsidRDefault="000071A1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0071A1" w:rsidRPr="00A45607" w:rsidRDefault="000071A1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0071A1" w:rsidRPr="00A45607" w:rsidRDefault="000071A1" w:rsidP="008164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>
              <w:rPr>
                <w:rFonts w:ascii="Times New Roman" w:hAnsi="Times New Roman" w:cs="Times New Roman"/>
              </w:rPr>
              <w:t xml:space="preserve">УФНС, назначаемыми на должность и освобождаемыми </w:t>
            </w:r>
            <w:r w:rsidRPr="00A45607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в целях принятия своевременных мер реагирования и минимизации негативных последствий.</w:t>
            </w:r>
            <w:proofErr w:type="gramEnd"/>
          </w:p>
        </w:tc>
      </w:tr>
      <w:tr w:rsidR="000071A1" w:rsidRPr="00A45607" w:rsidTr="00F816AE">
        <w:tc>
          <w:tcPr>
            <w:tcW w:w="567" w:type="dxa"/>
            <w:vAlign w:val="center"/>
          </w:tcPr>
          <w:p w:rsidR="000071A1" w:rsidRPr="00A45607" w:rsidRDefault="000071A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gridSpan w:val="2"/>
          </w:tcPr>
          <w:p w:rsidR="000071A1" w:rsidRPr="00A45607" w:rsidRDefault="000071A1" w:rsidP="008164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должности руководителем </w:t>
            </w:r>
            <w:r>
              <w:rPr>
                <w:rFonts w:ascii="Times New Roman" w:hAnsi="Times New Roman" w:cs="Times New Roman"/>
              </w:rPr>
              <w:t>Управления,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br/>
              <w:t xml:space="preserve">запретов, ограничений и неисполнения ими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 о доходах, расходах, об имуществе и обязательствах имущественного характера.</w:t>
            </w:r>
          </w:p>
        </w:tc>
        <w:tc>
          <w:tcPr>
            <w:tcW w:w="2335" w:type="dxa"/>
          </w:tcPr>
          <w:p w:rsidR="00C021A1" w:rsidRDefault="00C021A1" w:rsidP="00C02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кадров, </w:t>
            </w:r>
          </w:p>
          <w:p w:rsidR="000071A1" w:rsidRPr="00A45607" w:rsidRDefault="00C021A1" w:rsidP="00C02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071A1">
              <w:rPr>
                <w:rFonts w:ascii="Times New Roman" w:hAnsi="Times New Roman" w:cs="Times New Roman"/>
              </w:rPr>
              <w:t>тдел безопасности</w:t>
            </w:r>
            <w:r w:rsidR="000071A1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071A1" w:rsidRPr="00A45607" w:rsidRDefault="000071A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0071A1" w:rsidRPr="00A45607" w:rsidRDefault="000071A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0071A1" w:rsidRPr="00A45607" w:rsidRDefault="000071A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>
              <w:rPr>
                <w:rFonts w:ascii="Times New Roman" w:hAnsi="Times New Roman" w:cs="Times New Roman"/>
              </w:rPr>
              <w:t>от должности руководителем Управления</w:t>
            </w:r>
            <w:r w:rsidRPr="00A45607">
              <w:rPr>
                <w:rFonts w:ascii="Times New Roman" w:hAnsi="Times New Roman" w:cs="Times New Roman"/>
              </w:rPr>
              <w:t>, по установленным случаям нарушения законодательства о противодействии коррупции.</w:t>
            </w:r>
          </w:p>
          <w:p w:rsidR="000071A1" w:rsidRPr="00A45607" w:rsidRDefault="000071A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1A1" w:rsidRPr="00A45607" w:rsidTr="00F816AE">
        <w:tc>
          <w:tcPr>
            <w:tcW w:w="567" w:type="dxa"/>
            <w:vAlign w:val="center"/>
          </w:tcPr>
          <w:p w:rsidR="000071A1" w:rsidRPr="00A45607" w:rsidRDefault="000071A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0071A1" w:rsidRPr="00A45607" w:rsidRDefault="000071A1" w:rsidP="008164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 xml:space="preserve">УФНС </w:t>
            </w:r>
            <w:r w:rsidRPr="00A45607">
              <w:rPr>
                <w:rFonts w:ascii="Times New Roman" w:hAnsi="Times New Roman" w:cs="Times New Roman"/>
              </w:rPr>
              <w:t>(далее - Комиссия).</w:t>
            </w:r>
          </w:p>
        </w:tc>
        <w:tc>
          <w:tcPr>
            <w:tcW w:w="2335" w:type="dxa"/>
          </w:tcPr>
          <w:p w:rsidR="000071A1" w:rsidRPr="00A45607" w:rsidRDefault="000071A1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071A1" w:rsidRPr="00A45607" w:rsidRDefault="000071A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0071A1" w:rsidRPr="00A45607" w:rsidRDefault="000071A1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0071A1" w:rsidRPr="00A45607" w:rsidRDefault="000071A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 назначаемых на должность и освобождаемых от должности руководителем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допустивших нарушение требований антикоррупционного законодательства.</w:t>
            </w:r>
          </w:p>
          <w:p w:rsidR="000071A1" w:rsidRPr="00A45607" w:rsidRDefault="000071A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0071A1" w:rsidRPr="00A45607" w:rsidTr="00F816AE">
        <w:tc>
          <w:tcPr>
            <w:tcW w:w="567" w:type="dxa"/>
            <w:vAlign w:val="center"/>
          </w:tcPr>
          <w:p w:rsidR="000071A1" w:rsidRPr="00A45607" w:rsidRDefault="000071A1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0071A1" w:rsidRPr="00A45607" w:rsidRDefault="000071A1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Осуществление антикоррупционной экспертизы </w:t>
            </w:r>
            <w:r w:rsidRPr="00A45607">
              <w:rPr>
                <w:rFonts w:ascii="Times New Roman" w:hAnsi="Times New Roman" w:cs="Times New Roman"/>
              </w:rPr>
              <w:br/>
              <w:t xml:space="preserve">и обеспечение участия независимых экспертов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проведении независимой антикоррупционной экспертизы нормативных правовых актов, </w:t>
            </w:r>
            <w:r w:rsidRPr="00A45607">
              <w:rPr>
                <w:rFonts w:ascii="Times New Roman" w:hAnsi="Times New Roman" w:cs="Times New Roman"/>
              </w:rPr>
              <w:br/>
              <w:t>их проектов, иных документов с уче</w:t>
            </w:r>
            <w:r>
              <w:rPr>
                <w:rFonts w:ascii="Times New Roman" w:hAnsi="Times New Roman" w:cs="Times New Roman"/>
              </w:rPr>
              <w:t xml:space="preserve">том мониторинга соответствующей </w:t>
            </w:r>
            <w:r w:rsidRPr="00A45607">
              <w:rPr>
                <w:rFonts w:ascii="Times New Roman" w:hAnsi="Times New Roman" w:cs="Times New Roman"/>
              </w:rPr>
              <w:t xml:space="preserve">правоприменительной практики в целях выявления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</w:t>
            </w:r>
            <w:r>
              <w:rPr>
                <w:rFonts w:ascii="Times New Roman" w:hAnsi="Times New Roman" w:cs="Times New Roman"/>
              </w:rPr>
              <w:t>ноге</w:t>
            </w:r>
            <w:r w:rsidRPr="00A45607">
              <w:rPr>
                <w:rFonts w:ascii="Times New Roman" w:hAnsi="Times New Roman" w:cs="Times New Roman"/>
              </w:rPr>
              <w:t>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факторов. </w:t>
            </w:r>
          </w:p>
        </w:tc>
        <w:tc>
          <w:tcPr>
            <w:tcW w:w="2335" w:type="dxa"/>
          </w:tcPr>
          <w:p w:rsidR="000071A1" w:rsidRPr="00A45607" w:rsidRDefault="000071A1" w:rsidP="008164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</w:t>
            </w:r>
            <w:r w:rsidR="007D27A9"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1985" w:type="dxa"/>
          </w:tcPr>
          <w:p w:rsidR="000071A1" w:rsidRPr="00A45607" w:rsidRDefault="000071A1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0071A1" w:rsidRDefault="000071A1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D82C14" w:rsidRPr="00A45607" w:rsidRDefault="00D82C14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0071A1" w:rsidRPr="00A45607" w:rsidRDefault="000071A1" w:rsidP="008164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</w:t>
            </w:r>
            <w:r>
              <w:rPr>
                <w:rFonts w:ascii="Times New Roman" w:hAnsi="Times New Roman" w:cs="Times New Roman"/>
              </w:rPr>
              <w:t>н</w:t>
            </w:r>
            <w:r w:rsidRPr="00A45607">
              <w:rPr>
                <w:rFonts w:ascii="Times New Roman" w:hAnsi="Times New Roman" w:cs="Times New Roman"/>
              </w:rPr>
              <w:t>огенных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Федерации.</w:t>
            </w:r>
          </w:p>
        </w:tc>
      </w:tr>
      <w:tr w:rsidR="000071A1" w:rsidRPr="00A45607" w:rsidTr="00F816AE">
        <w:tc>
          <w:tcPr>
            <w:tcW w:w="567" w:type="dxa"/>
          </w:tcPr>
          <w:p w:rsidR="000071A1" w:rsidRPr="00A45607" w:rsidRDefault="000071A1" w:rsidP="00B423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0071A1" w:rsidRPr="00A45607" w:rsidRDefault="000071A1" w:rsidP="009551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обязанности соблюдения запретов, ограничений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</w:tc>
        <w:tc>
          <w:tcPr>
            <w:tcW w:w="2335" w:type="dxa"/>
          </w:tcPr>
          <w:p w:rsidR="007D27A9" w:rsidRDefault="007D27A9" w:rsidP="007D27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кадров, </w:t>
            </w:r>
          </w:p>
          <w:p w:rsidR="000071A1" w:rsidRPr="00A45607" w:rsidRDefault="007D27A9" w:rsidP="007D27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071A1">
              <w:rPr>
                <w:rFonts w:ascii="Times New Roman" w:hAnsi="Times New Roman" w:cs="Times New Roman"/>
              </w:rPr>
              <w:t xml:space="preserve">тдел безопасности,  руководители структурных подразделений </w:t>
            </w:r>
          </w:p>
        </w:tc>
        <w:tc>
          <w:tcPr>
            <w:tcW w:w="1985" w:type="dxa"/>
          </w:tcPr>
          <w:p w:rsidR="000071A1" w:rsidRPr="00A45607" w:rsidRDefault="000071A1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0071A1" w:rsidRPr="00A45607" w:rsidRDefault="000071A1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0071A1" w:rsidRPr="00A45607" w:rsidRDefault="000071A1" w:rsidP="00B42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запретов, ограничений и требований,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0071A1" w:rsidRPr="00A45607" w:rsidRDefault="000071A1" w:rsidP="00B42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0071A1" w:rsidRPr="00A45607" w:rsidTr="00F816AE">
        <w:tc>
          <w:tcPr>
            <w:tcW w:w="567" w:type="dxa"/>
          </w:tcPr>
          <w:p w:rsidR="000071A1" w:rsidRPr="00A45607" w:rsidRDefault="000071A1" w:rsidP="00B423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0071A1" w:rsidRPr="00A45607" w:rsidRDefault="000071A1" w:rsidP="009551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оценки подарка, реализации (выкупа)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</w:p>
        </w:tc>
        <w:tc>
          <w:tcPr>
            <w:tcW w:w="2335" w:type="dxa"/>
          </w:tcPr>
          <w:p w:rsidR="007D27A9" w:rsidRDefault="000071A1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кадров, </w:t>
            </w:r>
          </w:p>
          <w:p w:rsidR="000071A1" w:rsidRPr="00A45607" w:rsidRDefault="000071A1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финансовый отдел</w:t>
            </w:r>
            <w:r w:rsidR="007D27A9">
              <w:rPr>
                <w:rFonts w:ascii="Times New Roman" w:hAnsi="Times New Roman" w:cs="Times New Roman"/>
              </w:rPr>
              <w:t xml:space="preserve">, руководители </w:t>
            </w:r>
            <w:r w:rsidR="007D27A9">
              <w:rPr>
                <w:rFonts w:ascii="Times New Roman" w:hAnsi="Times New Roman" w:cs="Times New Roman"/>
              </w:rPr>
              <w:lastRenderedPageBreak/>
              <w:t>структурных подразделений</w:t>
            </w:r>
          </w:p>
        </w:tc>
        <w:tc>
          <w:tcPr>
            <w:tcW w:w="1985" w:type="dxa"/>
          </w:tcPr>
          <w:p w:rsidR="000071A1" w:rsidRPr="00A45607" w:rsidRDefault="000071A1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0071A1" w:rsidRPr="00A45607" w:rsidRDefault="000071A1" w:rsidP="00B423A7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  <w:t xml:space="preserve">(на постоянной </w:t>
            </w:r>
            <w:r w:rsidRPr="00A45607">
              <w:rPr>
                <w:rFonts w:ascii="Times New Roman" w:hAnsi="Times New Roman"/>
              </w:rPr>
              <w:lastRenderedPageBreak/>
              <w:t>основе)</w:t>
            </w:r>
          </w:p>
        </w:tc>
        <w:tc>
          <w:tcPr>
            <w:tcW w:w="5959" w:type="dxa"/>
            <w:gridSpan w:val="2"/>
          </w:tcPr>
          <w:p w:rsidR="000071A1" w:rsidRPr="00A45607" w:rsidRDefault="000071A1" w:rsidP="00B42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получении подарка. </w:t>
            </w:r>
          </w:p>
          <w:p w:rsidR="000071A1" w:rsidRDefault="000071A1" w:rsidP="00B42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0071A1" w:rsidRPr="00A45607" w:rsidRDefault="000071A1" w:rsidP="00B42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1A1" w:rsidRPr="00A45607" w:rsidTr="00F816AE">
        <w:tc>
          <w:tcPr>
            <w:tcW w:w="567" w:type="dxa"/>
          </w:tcPr>
          <w:p w:rsidR="000071A1" w:rsidRPr="00A45607" w:rsidRDefault="000071A1" w:rsidP="00B423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0071A1" w:rsidRPr="00A45607" w:rsidRDefault="000071A1" w:rsidP="005C51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335" w:type="dxa"/>
          </w:tcPr>
          <w:p w:rsidR="000071A1" w:rsidRPr="00A45607" w:rsidRDefault="000071A1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  <w:r w:rsidR="007D27A9">
              <w:rPr>
                <w:rFonts w:ascii="Times New Roman" w:hAnsi="Times New Roman" w:cs="Times New Roman"/>
              </w:rPr>
              <w:t>, руково</w:t>
            </w:r>
            <w:r w:rsidR="00240BC2">
              <w:rPr>
                <w:rFonts w:ascii="Times New Roman" w:hAnsi="Times New Roman" w:cs="Times New Roman"/>
              </w:rPr>
              <w:t>дители структурных подразделений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071A1" w:rsidRPr="00A45607" w:rsidRDefault="000071A1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0071A1" w:rsidRPr="00A45607" w:rsidRDefault="000071A1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0071A1" w:rsidRPr="00A45607" w:rsidRDefault="000071A1" w:rsidP="00B42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службы.</w:t>
            </w:r>
          </w:p>
          <w:p w:rsidR="000071A1" w:rsidRPr="00A45607" w:rsidRDefault="000071A1" w:rsidP="00B42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0071A1" w:rsidRPr="00A45607" w:rsidTr="00F816AE">
        <w:tc>
          <w:tcPr>
            <w:tcW w:w="567" w:type="dxa"/>
          </w:tcPr>
          <w:p w:rsidR="000071A1" w:rsidRPr="00A45607" w:rsidRDefault="000071A1" w:rsidP="00B423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0071A1" w:rsidRPr="00A45607" w:rsidRDefault="000071A1" w:rsidP="0024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требований законодательства о противодействии коррупции при осуществлении закупок для государственных нужд </w:t>
            </w:r>
            <w:r w:rsidR="00240BC2">
              <w:rPr>
                <w:rFonts w:ascii="Times New Roman" w:hAnsi="Times New Roman" w:cs="Times New Roman"/>
              </w:rPr>
              <w:t>Управления и подчиненных инспекций</w:t>
            </w:r>
            <w:r w:rsidR="00B354AA">
              <w:rPr>
                <w:rFonts w:ascii="Times New Roman" w:hAnsi="Times New Roman" w:cs="Times New Roman"/>
              </w:rPr>
              <w:t xml:space="preserve"> (Письмо ФНС России от 22.06.20 №4-4-13/0050</w:t>
            </w:r>
            <w:r w:rsidR="00B354AA" w:rsidRPr="00B354AA">
              <w:rPr>
                <w:rFonts w:ascii="Times New Roman" w:hAnsi="Times New Roman" w:cs="Times New Roman"/>
              </w:rPr>
              <w:t>@</w:t>
            </w:r>
            <w:r w:rsidR="00B354AA">
              <w:rPr>
                <w:rFonts w:ascii="Times New Roman" w:hAnsi="Times New Roman" w:cs="Times New Roman"/>
              </w:rPr>
              <w:t>), выявление личной заинтересованности при осуществлении таких закупок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</w:tcPr>
          <w:p w:rsidR="000071A1" w:rsidRPr="00A45607" w:rsidRDefault="00A373E3" w:rsidP="005C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Одел безопасности</w:t>
            </w:r>
            <w:r w:rsidR="000071A1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0071A1" w:rsidRPr="00A45607" w:rsidRDefault="000071A1" w:rsidP="005C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отдел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0071A1" w:rsidRDefault="00A373E3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правовой отдел, отдел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контроля налоговых органов</w:t>
            </w:r>
          </w:p>
          <w:p w:rsidR="000071A1" w:rsidRDefault="000071A1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0071A1" w:rsidRPr="00A45607" w:rsidRDefault="000071A1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071A1" w:rsidRPr="00A45607" w:rsidRDefault="000071A1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0071A1" w:rsidRPr="00A45607" w:rsidRDefault="000071A1" w:rsidP="00B4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0071A1" w:rsidRPr="00A45607" w:rsidRDefault="000071A1" w:rsidP="00B42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требований законодательства о противодействии коррупции при осуществлении закупок для государственных нужд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  <w:p w:rsidR="000071A1" w:rsidRPr="00A45607" w:rsidRDefault="000071A1" w:rsidP="00B42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0071A1" w:rsidRPr="00A45607" w:rsidTr="00F816AE">
        <w:tc>
          <w:tcPr>
            <w:tcW w:w="567" w:type="dxa"/>
          </w:tcPr>
          <w:p w:rsidR="000071A1" w:rsidRPr="00737640" w:rsidRDefault="000071A1" w:rsidP="00B423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20" w:type="dxa"/>
            <w:gridSpan w:val="2"/>
          </w:tcPr>
          <w:p w:rsidR="000071A1" w:rsidRPr="00737640" w:rsidRDefault="000071A1" w:rsidP="0024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>
              <w:rPr>
                <w:rFonts w:ascii="Times New Roman" w:hAnsi="Times New Roman" w:cs="Times New Roman"/>
              </w:rPr>
              <w:t xml:space="preserve">, свидетельствующих о совершении коррупционных и иных правонарушений, сотрудниками </w:t>
            </w:r>
            <w:r w:rsidR="00240BC2">
              <w:rPr>
                <w:rFonts w:ascii="Times New Roman" w:hAnsi="Times New Roman" w:cs="Times New Roman"/>
              </w:rPr>
              <w:t xml:space="preserve">УФНС и подчиненных инспекций, так </w:t>
            </w:r>
            <w:r>
              <w:rPr>
                <w:rFonts w:ascii="Times New Roman" w:hAnsi="Times New Roman" w:cs="Times New Roman"/>
              </w:rPr>
              <w:t>и в отношении указанных лиц.</w:t>
            </w:r>
          </w:p>
        </w:tc>
        <w:tc>
          <w:tcPr>
            <w:tcW w:w="2335" w:type="dxa"/>
          </w:tcPr>
          <w:p w:rsidR="000071A1" w:rsidRDefault="000071A1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работы с налогоплательщиками, </w:t>
            </w:r>
          </w:p>
          <w:p w:rsidR="00240BC2" w:rsidRDefault="000071A1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информационной безопасности, </w:t>
            </w:r>
          </w:p>
          <w:p w:rsidR="000071A1" w:rsidRPr="00737640" w:rsidRDefault="00B354AA" w:rsidP="00B35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1985" w:type="dxa"/>
          </w:tcPr>
          <w:p w:rsidR="000071A1" w:rsidRDefault="000071A1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0071A1" w:rsidRDefault="000071A1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0071A1" w:rsidRDefault="000071A1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постоянной основе)</w:t>
            </w:r>
          </w:p>
          <w:p w:rsidR="000071A1" w:rsidRPr="00737640" w:rsidRDefault="000071A1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0071A1" w:rsidRPr="00737640" w:rsidRDefault="000071A1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0071A1" w:rsidRPr="00A45607" w:rsidTr="00F816A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0071A1" w:rsidRPr="00A45607" w:rsidRDefault="000071A1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93" w:type="dxa"/>
            <w:gridSpan w:val="5"/>
          </w:tcPr>
          <w:p w:rsidR="000071A1" w:rsidRDefault="000071A1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</w:t>
            </w:r>
          </w:p>
          <w:p w:rsidR="000071A1" w:rsidRPr="00A45607" w:rsidRDefault="000071A1" w:rsidP="00536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>
              <w:rPr>
                <w:rFonts w:ascii="Times New Roman" w:hAnsi="Times New Roman" w:cs="Times New Roman"/>
              </w:rPr>
              <w:t>ости информации о деятельности УФНС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71A1" w:rsidRPr="00A45607" w:rsidTr="00F816AE">
        <w:tc>
          <w:tcPr>
            <w:tcW w:w="567" w:type="dxa"/>
            <w:vAlign w:val="center"/>
          </w:tcPr>
          <w:p w:rsidR="000071A1" w:rsidRPr="00A45607" w:rsidRDefault="000071A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  <w:shd w:val="clear" w:color="auto" w:fill="FFFFFF" w:themeFill="background1"/>
          </w:tcPr>
          <w:p w:rsidR="000071A1" w:rsidRPr="00A45607" w:rsidRDefault="000071A1" w:rsidP="0024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информационно-телекоммуникационной сети «Интернет» (</w:t>
            </w:r>
            <w:hyperlink r:id="rId15" w:history="1">
              <w:r w:rsidRPr="00D7099C">
                <w:rPr>
                  <w:rStyle w:val="a3"/>
                  <w:rFonts w:cs="Calibri"/>
                </w:rPr>
                <w:t>www.nalog.</w:t>
              </w:r>
              <w:proofErr w:type="spellStart"/>
              <w:r w:rsidRPr="00D7099C">
                <w:rPr>
                  <w:rStyle w:val="a3"/>
                  <w:rFonts w:cs="Calibri"/>
                  <w:lang w:val="en-US"/>
                </w:rPr>
                <w:t>gov</w:t>
              </w:r>
              <w:proofErr w:type="spellEnd"/>
              <w:r w:rsidRPr="00D7099C">
                <w:rPr>
                  <w:rStyle w:val="a3"/>
                  <w:rFonts w:cs="Calibri"/>
                </w:rPr>
                <w:t>.</w:t>
              </w:r>
              <w:proofErr w:type="spellStart"/>
              <w:r w:rsidRPr="00D7099C">
                <w:rPr>
                  <w:rStyle w:val="a3"/>
                  <w:rFonts w:cs="Calibri"/>
                </w:rPr>
                <w:t>ru</w:t>
              </w:r>
              <w:proofErr w:type="spellEnd"/>
            </w:hyperlink>
            <w:r w:rsidRPr="00A45607">
              <w:t>)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обязательствах имущественного характера, представленных </w:t>
            </w:r>
            <w:r w:rsidR="00240BC2">
              <w:rPr>
                <w:rFonts w:ascii="Times New Roman" w:hAnsi="Times New Roman" w:cs="Times New Roman"/>
              </w:rPr>
              <w:t xml:space="preserve">государственными  </w:t>
            </w:r>
            <w:r w:rsidRPr="00A45607">
              <w:rPr>
                <w:rFonts w:ascii="Times New Roman" w:hAnsi="Times New Roman" w:cs="Times New Roman"/>
              </w:rPr>
              <w:t xml:space="preserve">гражданскими служащими </w:t>
            </w:r>
            <w:r>
              <w:rPr>
                <w:rFonts w:ascii="Times New Roman" w:hAnsi="Times New Roman" w:cs="Times New Roman"/>
              </w:rPr>
              <w:t>УФНС и подчиненных инспекций (</w:t>
            </w:r>
            <w:r w:rsidR="00240BC2">
              <w:rPr>
                <w:rFonts w:ascii="Times New Roman" w:hAnsi="Times New Roman" w:cs="Times New Roman"/>
              </w:rPr>
              <w:t xml:space="preserve">относится к </w:t>
            </w:r>
            <w:r>
              <w:rPr>
                <w:rFonts w:ascii="Times New Roman" w:hAnsi="Times New Roman" w:cs="Times New Roman"/>
              </w:rPr>
              <w:t>номенклатур</w:t>
            </w:r>
            <w:r w:rsidR="00240BC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 ФНС России</w:t>
            </w:r>
            <w:r>
              <w:rPr>
                <w:rFonts w:ascii="Times New Roman" w:hAnsi="Times New Roman" w:cs="Times New Roman"/>
              </w:rPr>
              <w:t>)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41" w:type="dxa"/>
            <w:gridSpan w:val="2"/>
            <w:shd w:val="clear" w:color="auto" w:fill="FFFFFF" w:themeFill="background1"/>
          </w:tcPr>
          <w:p w:rsidR="000071A1" w:rsidRPr="00A45607" w:rsidRDefault="000071A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кадров,</w:t>
            </w:r>
          </w:p>
          <w:p w:rsidR="000071A1" w:rsidRPr="00A45607" w:rsidRDefault="000071A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0071A1" w:rsidRPr="00A45607" w:rsidRDefault="000071A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0071A1" w:rsidRPr="00A45607" w:rsidRDefault="000071A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0071A1" w:rsidRPr="00A45607" w:rsidRDefault="000071A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(ежегодно, в течение 14 рабочих дней со дня </w:t>
            </w:r>
            <w:r w:rsidRPr="00A45607">
              <w:rPr>
                <w:rFonts w:ascii="Times New Roman" w:hAnsi="Times New Roman" w:cs="Times New Roman"/>
              </w:rPr>
              <w:lastRenderedPageBreak/>
              <w:t>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  <w:shd w:val="clear" w:color="auto" w:fill="FFFFFF" w:themeFill="background1"/>
          </w:tcPr>
          <w:p w:rsidR="000071A1" w:rsidRPr="00A45607" w:rsidRDefault="000071A1" w:rsidP="009A6E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открытости и доступности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>
              <w:rPr>
                <w:rFonts w:ascii="Times New Roman" w:hAnsi="Times New Roman" w:cs="Times New Roman"/>
              </w:rPr>
              <w:t>УФНС и подчиненных инспекций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0071A1" w:rsidRPr="00A45607" w:rsidTr="00E36020">
        <w:tc>
          <w:tcPr>
            <w:tcW w:w="567" w:type="dxa"/>
            <w:vAlign w:val="center"/>
          </w:tcPr>
          <w:p w:rsidR="000071A1" w:rsidRPr="00A45607" w:rsidRDefault="000071A1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814" w:type="dxa"/>
            <w:shd w:val="clear" w:color="auto" w:fill="auto"/>
          </w:tcPr>
          <w:p w:rsidR="000071A1" w:rsidRPr="00A45607" w:rsidRDefault="000071A1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на официальном сайте ФНС России </w:t>
            </w:r>
            <w:r w:rsidRPr="00A45607">
              <w:rPr>
                <w:rFonts w:ascii="Times New Roman" w:hAnsi="Times New Roman" w:cs="Times New Roman"/>
              </w:rPr>
              <w:br/>
              <w:t>в информационно-телекоммуникационной сети «Интернет» (</w:t>
            </w:r>
            <w:r w:rsidRPr="00A45607">
              <w:t>www.nalog.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2F6E70">
              <w:t>.</w:t>
            </w:r>
            <w:proofErr w:type="spellStart"/>
            <w:r w:rsidRPr="00A45607">
              <w:t>ru</w:t>
            </w:r>
            <w:proofErr w:type="spellEnd"/>
            <w:r w:rsidRPr="00A45607">
              <w:t>)</w:t>
            </w:r>
            <w:r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актуальной информации об антикоррупционной деятельности</w:t>
            </w:r>
            <w:r>
              <w:rPr>
                <w:rFonts w:ascii="Times New Roman" w:hAnsi="Times New Roman" w:cs="Times New Roman"/>
              </w:rPr>
              <w:t xml:space="preserve"> в УФНС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854E09" w:rsidRDefault="00854E09" w:rsidP="0085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налогоплательщика-</w:t>
            </w:r>
          </w:p>
          <w:p w:rsidR="00854E09" w:rsidRDefault="00854E09" w:rsidP="0085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ми, </w:t>
            </w:r>
          </w:p>
          <w:p w:rsidR="00854E09" w:rsidRDefault="00854E09" w:rsidP="0085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</w:p>
          <w:p w:rsidR="000071A1" w:rsidRPr="00A45607" w:rsidRDefault="00854E09" w:rsidP="0085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 </w:t>
            </w:r>
          </w:p>
        </w:tc>
        <w:tc>
          <w:tcPr>
            <w:tcW w:w="1985" w:type="dxa"/>
          </w:tcPr>
          <w:p w:rsidR="000071A1" w:rsidRPr="00A45607" w:rsidRDefault="000071A1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0071A1" w:rsidRPr="00A45607" w:rsidRDefault="000071A1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0071A1" w:rsidRPr="00A45607" w:rsidRDefault="000071A1" w:rsidP="005366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>
              <w:rPr>
                <w:rFonts w:ascii="Times New Roman" w:hAnsi="Times New Roman" w:cs="Times New Roman"/>
              </w:rPr>
              <w:t>УФНС</w:t>
            </w:r>
          </w:p>
        </w:tc>
      </w:tr>
      <w:tr w:rsidR="000071A1" w:rsidRPr="00A45607" w:rsidTr="00F816AE">
        <w:tc>
          <w:tcPr>
            <w:tcW w:w="567" w:type="dxa"/>
            <w:vAlign w:val="center"/>
          </w:tcPr>
          <w:p w:rsidR="000071A1" w:rsidRPr="00A45607" w:rsidRDefault="000071A1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4" w:type="dxa"/>
            <w:shd w:val="clear" w:color="auto" w:fill="FFFFFF" w:themeFill="background1"/>
          </w:tcPr>
          <w:p w:rsidR="000071A1" w:rsidRPr="005B1B37" w:rsidRDefault="000071A1" w:rsidP="005B1B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1B37">
              <w:rPr>
                <w:rFonts w:ascii="Times New Roman" w:hAnsi="Times New Roman" w:cs="Times New Roman"/>
              </w:rPr>
              <w:t>Осуществление эффективного взаимодействия УФНС с институтами гражданского общества по вопросам деятельности УФНС, в том числе общественным советом при УФНС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341" w:type="dxa"/>
            <w:gridSpan w:val="2"/>
            <w:shd w:val="clear" w:color="auto" w:fill="FFFFFF" w:themeFill="background1"/>
          </w:tcPr>
          <w:p w:rsidR="000071A1" w:rsidRPr="005B1B37" w:rsidRDefault="000071A1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B37">
              <w:rPr>
                <w:rFonts w:ascii="Times New Roman" w:hAnsi="Times New Roman" w:cs="Times New Roman"/>
              </w:rPr>
              <w:t xml:space="preserve">Отдел работы с </w:t>
            </w:r>
            <w:proofErr w:type="gramStart"/>
            <w:r w:rsidRPr="005B1B37">
              <w:rPr>
                <w:rFonts w:ascii="Times New Roman" w:hAnsi="Times New Roman" w:cs="Times New Roman"/>
              </w:rPr>
              <w:t>налогоплательщика-ми</w:t>
            </w:r>
            <w:proofErr w:type="gramEnd"/>
            <w:r w:rsidRPr="005B1B37">
              <w:rPr>
                <w:rFonts w:ascii="Times New Roman" w:hAnsi="Times New Roman" w:cs="Times New Roman"/>
              </w:rPr>
              <w:t>,</w:t>
            </w:r>
          </w:p>
          <w:p w:rsidR="000071A1" w:rsidRPr="005B1B37" w:rsidRDefault="000071A1" w:rsidP="005B1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B37">
              <w:rPr>
                <w:rFonts w:ascii="Times New Roman" w:hAnsi="Times New Roman" w:cs="Times New Roman"/>
              </w:rPr>
              <w:t xml:space="preserve">структурные подразделения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0071A1" w:rsidRPr="005B1B37" w:rsidRDefault="000071A1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B37">
              <w:rPr>
                <w:rFonts w:ascii="Times New Roman" w:hAnsi="Times New Roman" w:cs="Times New Roman"/>
              </w:rPr>
              <w:t>В течение</w:t>
            </w:r>
          </w:p>
          <w:p w:rsidR="000071A1" w:rsidRPr="005B1B37" w:rsidRDefault="000071A1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B3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  <w:shd w:val="clear" w:color="auto" w:fill="FFFFFF" w:themeFill="background1"/>
          </w:tcPr>
          <w:p w:rsidR="000071A1" w:rsidRPr="005B1B37" w:rsidRDefault="000071A1" w:rsidP="005366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1B3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5B1B37">
              <w:rPr>
                <w:rFonts w:ascii="Times New Roman" w:hAnsi="Times New Roman" w:cs="Times New Roman"/>
              </w:rPr>
              <w:br/>
              <w:t>к деятельности УФНС.</w:t>
            </w:r>
          </w:p>
        </w:tc>
      </w:tr>
      <w:tr w:rsidR="000071A1" w:rsidRPr="00A45607" w:rsidTr="00F816AE">
        <w:tc>
          <w:tcPr>
            <w:tcW w:w="567" w:type="dxa"/>
            <w:vAlign w:val="center"/>
          </w:tcPr>
          <w:p w:rsidR="000071A1" w:rsidRPr="00A45607" w:rsidRDefault="000071A1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0071A1" w:rsidRPr="00E36020" w:rsidRDefault="000071A1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гражданскими служащими </w:t>
            </w:r>
            <w:r>
              <w:rPr>
                <w:rFonts w:ascii="Times New Roman" w:hAnsi="Times New Roman" w:cs="Times New Roman"/>
              </w:rPr>
              <w:br/>
              <w:t xml:space="preserve">УФНС </w:t>
            </w:r>
            <w:r w:rsidRPr="00A45607">
              <w:rPr>
                <w:rFonts w:ascii="Times New Roman" w:hAnsi="Times New Roman" w:cs="Times New Roman"/>
              </w:rPr>
              <w:t xml:space="preserve">требований к служебному (должностному) поведению посредством функционирования «телефона доверия»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по вопросам противодействия коррупции. </w:t>
            </w:r>
          </w:p>
        </w:tc>
        <w:tc>
          <w:tcPr>
            <w:tcW w:w="2341" w:type="dxa"/>
            <w:gridSpan w:val="2"/>
          </w:tcPr>
          <w:p w:rsidR="000071A1" w:rsidRDefault="000071A1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D82C14" w:rsidRPr="00A45607" w:rsidRDefault="00D82C14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постоянной основе)</w:t>
            </w:r>
          </w:p>
        </w:tc>
        <w:tc>
          <w:tcPr>
            <w:tcW w:w="1985" w:type="dxa"/>
          </w:tcPr>
          <w:p w:rsidR="000071A1" w:rsidRPr="00A45607" w:rsidRDefault="000071A1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0071A1" w:rsidRPr="00A45607" w:rsidRDefault="000071A1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0071A1" w:rsidRPr="00A45607" w:rsidRDefault="000071A1" w:rsidP="00643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0071A1" w:rsidRPr="00A45607" w:rsidTr="00E36020">
        <w:trPr>
          <w:trHeight w:val="20"/>
        </w:trPr>
        <w:tc>
          <w:tcPr>
            <w:tcW w:w="567" w:type="dxa"/>
            <w:vAlign w:val="center"/>
          </w:tcPr>
          <w:p w:rsidR="000071A1" w:rsidRPr="00A45607" w:rsidRDefault="000071A1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814" w:type="dxa"/>
          </w:tcPr>
          <w:p w:rsidR="000071A1" w:rsidRPr="00E36020" w:rsidRDefault="000071A1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или нарушениях гражданскими служащими </w:t>
            </w:r>
            <w:r>
              <w:rPr>
                <w:rFonts w:ascii="Times New Roman" w:hAnsi="Times New Roman" w:cs="Times New Roman"/>
              </w:rPr>
              <w:br/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 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 xml:space="preserve">) поведению посредством использования </w:t>
            </w:r>
            <w:r>
              <w:rPr>
                <w:rFonts w:ascii="Times New Roman" w:hAnsi="Times New Roman" w:cs="Times New Roman"/>
              </w:rPr>
              <w:t>с</w:t>
            </w:r>
            <w:r w:rsidRPr="00307D13">
              <w:rPr>
                <w:rFonts w:ascii="Times New Roman" w:hAnsi="Times New Roman" w:cs="Times New Roman"/>
              </w:rPr>
              <w:t>пециализированн</w:t>
            </w:r>
            <w:r>
              <w:rPr>
                <w:rFonts w:ascii="Times New Roman" w:hAnsi="Times New Roman" w:cs="Times New Roman"/>
              </w:rPr>
              <w:t>ого</w:t>
            </w:r>
            <w:r w:rsidRPr="00307D13">
              <w:rPr>
                <w:rFonts w:ascii="Times New Roman" w:hAnsi="Times New Roman" w:cs="Times New Roman"/>
              </w:rPr>
              <w:t xml:space="preserve"> почтов</w:t>
            </w:r>
            <w:r>
              <w:rPr>
                <w:rFonts w:ascii="Times New Roman" w:hAnsi="Times New Roman" w:cs="Times New Roman"/>
              </w:rPr>
              <w:t>ого</w:t>
            </w:r>
            <w:r w:rsidRPr="00307D13">
              <w:rPr>
                <w:rFonts w:ascii="Times New Roman" w:hAnsi="Times New Roman" w:cs="Times New Roman"/>
              </w:rPr>
              <w:t xml:space="preserve"> ящик</w:t>
            </w:r>
            <w:r>
              <w:rPr>
                <w:rFonts w:ascii="Times New Roman" w:hAnsi="Times New Roman" w:cs="Times New Roman"/>
              </w:rPr>
              <w:t>а</w:t>
            </w:r>
            <w:r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>
              <w:rPr>
                <w:rFonts w:ascii="Times New Roman" w:hAnsi="Times New Roman" w:cs="Times New Roman"/>
              </w:rPr>
              <w:t>ам коррупции.</w:t>
            </w:r>
          </w:p>
        </w:tc>
        <w:tc>
          <w:tcPr>
            <w:tcW w:w="2341" w:type="dxa"/>
            <w:gridSpan w:val="2"/>
          </w:tcPr>
          <w:p w:rsidR="000071A1" w:rsidRDefault="000071A1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D82C14" w:rsidRPr="00A45607" w:rsidRDefault="00D82C14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постоянной основе)</w:t>
            </w:r>
          </w:p>
        </w:tc>
        <w:tc>
          <w:tcPr>
            <w:tcW w:w="1985" w:type="dxa"/>
          </w:tcPr>
          <w:p w:rsidR="000071A1" w:rsidRPr="00A45607" w:rsidRDefault="000071A1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0071A1" w:rsidRPr="00A45607" w:rsidRDefault="000071A1" w:rsidP="00B423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0071A1" w:rsidRDefault="000071A1" w:rsidP="00B42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854E09"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0071A1" w:rsidRPr="00A45607" w:rsidRDefault="000071A1" w:rsidP="00B42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0071A1" w:rsidRPr="00A45607" w:rsidTr="00F816AE">
        <w:tc>
          <w:tcPr>
            <w:tcW w:w="567" w:type="dxa"/>
            <w:vAlign w:val="center"/>
          </w:tcPr>
          <w:p w:rsidR="000071A1" w:rsidRPr="00A45607" w:rsidRDefault="000071A1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:rsidR="000071A1" w:rsidRPr="00E36020" w:rsidRDefault="000071A1" w:rsidP="00B423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854E09">
              <w:rPr>
                <w:rFonts w:ascii="Times New Roman" w:hAnsi="Times New Roman" w:cs="Times New Roman"/>
              </w:rPr>
              <w:t>ключение</w:t>
            </w:r>
            <w:r w:rsidRPr="00357712">
              <w:rPr>
                <w:rFonts w:ascii="Times New Roman" w:hAnsi="Times New Roman" w:cs="Times New Roman"/>
              </w:rPr>
              <w:t xml:space="preserve"> в состав Общественного совета при </w:t>
            </w:r>
            <w:r>
              <w:rPr>
                <w:rFonts w:ascii="Times New Roman" w:hAnsi="Times New Roman" w:cs="Times New Roman"/>
              </w:rPr>
              <w:t>УФНС</w:t>
            </w:r>
            <w:r w:rsidRPr="00357712">
              <w:rPr>
                <w:rFonts w:ascii="Times New Roman" w:hAnsi="Times New Roman" w:cs="Times New Roman"/>
              </w:rPr>
              <w:t xml:space="preserve"> представителей некоммерческих организаций, уставная деятельность которых связан</w:t>
            </w:r>
            <w:r>
              <w:rPr>
                <w:rFonts w:ascii="Times New Roman" w:hAnsi="Times New Roman" w:cs="Times New Roman"/>
              </w:rPr>
              <w:t>а с противодействием коррупции (</w:t>
            </w:r>
            <w:r w:rsidRPr="00357712">
              <w:rPr>
                <w:rFonts w:ascii="Times New Roman" w:hAnsi="Times New Roman" w:cs="Times New Roman"/>
              </w:rPr>
              <w:t>Указ Президента Российской Федерации от 16.08.2021 № 478 (пункт 42 Национального плана противодейств</w:t>
            </w:r>
            <w:r>
              <w:rPr>
                <w:rFonts w:ascii="Times New Roman" w:hAnsi="Times New Roman" w:cs="Times New Roman"/>
              </w:rPr>
              <w:t>ия коррупции на 2021-2024 годы).</w:t>
            </w:r>
            <w:proofErr w:type="gramEnd"/>
          </w:p>
        </w:tc>
        <w:tc>
          <w:tcPr>
            <w:tcW w:w="2341" w:type="dxa"/>
            <w:gridSpan w:val="2"/>
            <w:shd w:val="clear" w:color="auto" w:fill="auto"/>
          </w:tcPr>
          <w:p w:rsidR="000071A1" w:rsidRPr="00357712" w:rsidRDefault="000071A1" w:rsidP="005B1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36020">
              <w:rPr>
                <w:rFonts w:ascii="Times New Roman" w:hAnsi="Times New Roman" w:cs="Times New Roman"/>
              </w:rPr>
              <w:t>тдел работы с налогоплательщика</w:t>
            </w:r>
            <w:r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985" w:type="dxa"/>
            <w:shd w:val="clear" w:color="auto" w:fill="FFFFFF" w:themeFill="background1"/>
          </w:tcPr>
          <w:p w:rsidR="000071A1" w:rsidRPr="00357712" w:rsidRDefault="000071A1" w:rsidP="0085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712">
              <w:rPr>
                <w:rFonts w:ascii="Times New Roman" w:hAnsi="Times New Roman" w:cs="Times New Roman"/>
              </w:rPr>
              <w:t>До 2</w:t>
            </w:r>
            <w:r w:rsidR="00854E09">
              <w:rPr>
                <w:rFonts w:ascii="Times New Roman" w:hAnsi="Times New Roman" w:cs="Times New Roman"/>
              </w:rPr>
              <w:t>0</w:t>
            </w:r>
            <w:r w:rsidRPr="00357712">
              <w:rPr>
                <w:rFonts w:ascii="Times New Roman" w:hAnsi="Times New Roman" w:cs="Times New Roman"/>
              </w:rPr>
              <w:t>.0</w:t>
            </w:r>
            <w:r w:rsidR="00854E09">
              <w:rPr>
                <w:rFonts w:ascii="Times New Roman" w:hAnsi="Times New Roman" w:cs="Times New Roman"/>
              </w:rPr>
              <w:t>1</w:t>
            </w:r>
            <w:r w:rsidRPr="00357712">
              <w:rPr>
                <w:rFonts w:ascii="Times New Roman" w:hAnsi="Times New Roman" w:cs="Times New Roman"/>
              </w:rPr>
              <w:t>.202</w:t>
            </w:r>
            <w:r w:rsidR="00854E0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854E09">
              <w:rPr>
                <w:rFonts w:ascii="Times New Roman" w:hAnsi="Times New Roman" w:cs="Times New Roman"/>
              </w:rPr>
              <w:t>г.</w:t>
            </w:r>
            <w:proofErr w:type="gramStart"/>
            <w:r w:rsidR="00854E0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854E09">
              <w:rPr>
                <w:rFonts w:ascii="Times New Roman" w:hAnsi="Times New Roman" w:cs="Times New Roman"/>
              </w:rPr>
              <w:t>.</w:t>
            </w:r>
            <w:r w:rsidRPr="00357712">
              <w:rPr>
                <w:rFonts w:ascii="Times New Roman" w:hAnsi="Times New Roman" w:cs="Times New Roman"/>
              </w:rPr>
              <w:t xml:space="preserve"> </w:t>
            </w:r>
            <w:r w:rsidRPr="0035771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59" w:type="dxa"/>
            <w:gridSpan w:val="2"/>
            <w:shd w:val="clear" w:color="auto" w:fill="auto"/>
          </w:tcPr>
          <w:p w:rsidR="000071A1" w:rsidRPr="00357712" w:rsidRDefault="000071A1" w:rsidP="00B423A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57712">
              <w:rPr>
                <w:rFonts w:ascii="Times New Roman" w:hAnsi="Times New Roman" w:cs="Times New Roman"/>
              </w:rPr>
              <w:t>Исполнение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0071A1" w:rsidRPr="00357712" w:rsidRDefault="000071A1" w:rsidP="00B423A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357712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Pr="00357712">
              <w:rPr>
                <w:rFonts w:ascii="Times New Roman" w:hAnsi="Times New Roman" w:cs="Times New Roman"/>
              </w:rPr>
              <w:br/>
              <w:t xml:space="preserve">о деятельности </w:t>
            </w:r>
            <w:r>
              <w:rPr>
                <w:rFonts w:ascii="Times New Roman" w:hAnsi="Times New Roman" w:cs="Times New Roman"/>
              </w:rPr>
              <w:t>УФНС.</w:t>
            </w:r>
          </w:p>
          <w:p w:rsidR="000071A1" w:rsidRPr="00357712" w:rsidRDefault="000071A1" w:rsidP="00033F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1A1" w:rsidRPr="00A45607" w:rsidTr="00F816A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0071A1" w:rsidRPr="00A45607" w:rsidRDefault="000071A1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93" w:type="dxa"/>
            <w:gridSpan w:val="5"/>
            <w:vAlign w:val="center"/>
          </w:tcPr>
          <w:p w:rsidR="000071A1" w:rsidRPr="00A45607" w:rsidRDefault="000071A1" w:rsidP="00643C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>
              <w:rPr>
                <w:rFonts w:ascii="Times New Roman" w:hAnsi="Times New Roman" w:cs="Times New Roman"/>
              </w:rPr>
              <w:t>УФНС</w:t>
            </w:r>
          </w:p>
        </w:tc>
      </w:tr>
      <w:tr w:rsidR="000071A1" w:rsidRPr="00A45607" w:rsidTr="00F816AE">
        <w:tc>
          <w:tcPr>
            <w:tcW w:w="567" w:type="dxa"/>
            <w:vAlign w:val="center"/>
          </w:tcPr>
          <w:p w:rsidR="000071A1" w:rsidRPr="00A45607" w:rsidRDefault="00D82C14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0071A1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0071A1" w:rsidRPr="00A45607" w:rsidRDefault="000071A1" w:rsidP="00643C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, при осуществлении закупок, </w:t>
            </w:r>
            <w:proofErr w:type="gramStart"/>
            <w:r w:rsidRPr="00A45607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приводит или может привести к конфликту интересов.</w:t>
            </w:r>
          </w:p>
        </w:tc>
        <w:tc>
          <w:tcPr>
            <w:tcW w:w="2341" w:type="dxa"/>
            <w:gridSpan w:val="2"/>
          </w:tcPr>
          <w:p w:rsidR="000071A1" w:rsidRPr="00A45607" w:rsidRDefault="00193A8B" w:rsidP="00CD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D82C14">
              <w:rPr>
                <w:rFonts w:ascii="Times New Roman" w:eastAsia="Times New Roman" w:hAnsi="Times New Roman"/>
                <w:szCs w:val="20"/>
                <w:lang w:eastAsia="ru-RU"/>
              </w:rPr>
              <w:t>тдел безопасности,</w:t>
            </w:r>
          </w:p>
          <w:p w:rsidR="000071A1" w:rsidRPr="00A45607" w:rsidRDefault="000071A1" w:rsidP="00CD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отдел</w:t>
            </w:r>
            <w:r w:rsidR="00193A8B">
              <w:rPr>
                <w:rFonts w:ascii="Times New Roman" w:eastAsia="Times New Roman" w:hAnsi="Times New Roman"/>
                <w:szCs w:val="20"/>
                <w:lang w:eastAsia="ru-RU"/>
              </w:rPr>
              <w:t>, отдел контроля налоговых органов</w:t>
            </w:r>
          </w:p>
          <w:p w:rsidR="000071A1" w:rsidRPr="00A45607" w:rsidRDefault="000071A1" w:rsidP="00D8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71A1" w:rsidRPr="00A45607" w:rsidRDefault="000071A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0071A1" w:rsidRPr="00A45607" w:rsidRDefault="00854E09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2021 - 2024</w:t>
            </w:r>
            <w:r w:rsidR="000071A1" w:rsidRPr="00A45607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59" w:type="dxa"/>
            <w:gridSpan w:val="2"/>
          </w:tcPr>
          <w:p w:rsidR="000071A1" w:rsidRPr="00A45607" w:rsidRDefault="000071A1" w:rsidP="00CD25B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>
              <w:rPr>
                <w:rFonts w:ascii="Times New Roman" w:hAnsi="Times New Roman" w:cs="Times New Roman"/>
              </w:rPr>
              <w:t xml:space="preserve">УФНС и </w:t>
            </w:r>
            <w:r w:rsidRPr="00357712">
              <w:rPr>
                <w:rFonts w:ascii="Times New Roman" w:hAnsi="Times New Roman" w:cs="Times New Roman"/>
                <w:shd w:val="clear" w:color="auto" w:fill="FFFFFF" w:themeFill="background1"/>
              </w:rPr>
              <w:t>подчиненных инспекций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854E09" w:rsidRPr="00A45607" w:rsidTr="00F816AE">
        <w:trPr>
          <w:trHeight w:val="1898"/>
        </w:trPr>
        <w:tc>
          <w:tcPr>
            <w:tcW w:w="567" w:type="dxa"/>
            <w:vAlign w:val="center"/>
          </w:tcPr>
          <w:p w:rsidR="00854E09" w:rsidRPr="00A45607" w:rsidRDefault="00854E09" w:rsidP="00D82C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  <w:r w:rsidR="00D82C14">
              <w:rPr>
                <w:rFonts w:ascii="Times New Roman" w:hAnsi="Times New Roman" w:cs="Times New Roman"/>
              </w:rPr>
              <w:t>2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  <w:shd w:val="clear" w:color="auto" w:fill="FFFFFF" w:themeFill="background1"/>
          </w:tcPr>
          <w:p w:rsidR="00854E09" w:rsidRPr="00854E09" w:rsidRDefault="00854E09" w:rsidP="00854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54E09">
              <w:rPr>
                <w:rFonts w:ascii="Times New Roman" w:hAnsi="Times New Roman"/>
              </w:rPr>
              <w:t>Обеспечение соблюдения государственной тайны, налоговой тайны, а также защиты персональных данных государственных гражданских служащих Управления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41" w:type="dxa"/>
            <w:gridSpan w:val="2"/>
            <w:shd w:val="clear" w:color="auto" w:fill="FFFFFF" w:themeFill="background1"/>
          </w:tcPr>
          <w:p w:rsidR="00854E09" w:rsidRPr="00854E09" w:rsidRDefault="00854E09" w:rsidP="00854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54E09">
              <w:rPr>
                <w:rFonts w:ascii="Times New Roman" w:hAnsi="Times New Roman"/>
              </w:rPr>
              <w:t>Отдел безопасности, отдел кадров, отдел информационной безопа</w:t>
            </w:r>
            <w:r>
              <w:rPr>
                <w:rFonts w:ascii="Times New Roman" w:hAnsi="Times New Roman"/>
              </w:rPr>
              <w:t>сн</w:t>
            </w:r>
            <w:r w:rsidRPr="00854E09">
              <w:rPr>
                <w:rFonts w:ascii="Times New Roman" w:hAnsi="Times New Roman"/>
              </w:rPr>
              <w:t xml:space="preserve">ости, </w:t>
            </w:r>
            <w:r w:rsidR="00D82C14">
              <w:rPr>
                <w:rFonts w:ascii="Times New Roman" w:hAnsi="Times New Roman"/>
              </w:rPr>
              <w:t>руководители структурных подразделений</w:t>
            </w:r>
            <w:r w:rsidRPr="00854E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854E09" w:rsidRPr="00A45607" w:rsidRDefault="00854E09" w:rsidP="0085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54E09" w:rsidRPr="00854E09" w:rsidRDefault="00854E09" w:rsidP="00854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2021 - 2024</w:t>
            </w:r>
            <w:r w:rsidRPr="00A45607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5959" w:type="dxa"/>
            <w:gridSpan w:val="2"/>
            <w:shd w:val="clear" w:color="auto" w:fill="FFFFFF" w:themeFill="background1"/>
          </w:tcPr>
          <w:p w:rsidR="00854E09" w:rsidRPr="00854E09" w:rsidRDefault="00854E09" w:rsidP="00854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54E09">
              <w:rPr>
                <w:rFonts w:ascii="Times New Roman" w:hAnsi="Times New Roman"/>
              </w:rPr>
              <w:t>Повышение эффективности деятельности по обеспечению соблюдения государственными гражданскими служащими Управления государственной тайны, а также персональных данных государственных гражданских служащих Управления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650D5" w:rsidRPr="00A45607" w:rsidTr="00E36020">
        <w:trPr>
          <w:trHeight w:val="2238"/>
        </w:trPr>
        <w:tc>
          <w:tcPr>
            <w:tcW w:w="567" w:type="dxa"/>
            <w:vAlign w:val="center"/>
          </w:tcPr>
          <w:p w:rsidR="005650D5" w:rsidRPr="00A45607" w:rsidRDefault="00D82C14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5650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  <w:shd w:val="clear" w:color="auto" w:fill="FFFFFF" w:themeFill="background1"/>
          </w:tcPr>
          <w:p w:rsidR="005650D5" w:rsidRPr="005650D5" w:rsidRDefault="005650D5" w:rsidP="00636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650D5">
              <w:rPr>
                <w:rFonts w:ascii="Times New Roman" w:hAnsi="Times New Roman"/>
              </w:rPr>
              <w:t>Изучение и анализ материалов св</w:t>
            </w:r>
            <w:r>
              <w:rPr>
                <w:rFonts w:ascii="Times New Roman" w:hAnsi="Times New Roman"/>
              </w:rPr>
              <w:t>язанных с обращением в 2021-2024</w:t>
            </w:r>
            <w:r w:rsidRPr="005650D5">
              <w:rPr>
                <w:rFonts w:ascii="Times New Roman" w:hAnsi="Times New Roman"/>
              </w:rPr>
              <w:t xml:space="preserve"> годах налогоплательщиков в налоговые органы Приморского края с заявлением о возмещении НДС, их рассмотрением, принятыми решениями. При выявлении фактов мошеннических действий направление информации в Прокуратуру Приморского края</w:t>
            </w:r>
            <w:r w:rsidR="00636B48">
              <w:rPr>
                <w:rFonts w:ascii="Times New Roman" w:hAnsi="Times New Roman"/>
              </w:rPr>
              <w:t>.</w:t>
            </w:r>
          </w:p>
        </w:tc>
        <w:tc>
          <w:tcPr>
            <w:tcW w:w="2341" w:type="dxa"/>
            <w:gridSpan w:val="2"/>
            <w:shd w:val="clear" w:color="auto" w:fill="FFFFFF" w:themeFill="background1"/>
          </w:tcPr>
          <w:p w:rsidR="005650D5" w:rsidRPr="005650D5" w:rsidRDefault="005650D5" w:rsidP="00636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650D5">
              <w:rPr>
                <w:rFonts w:ascii="Times New Roman" w:hAnsi="Times New Roman"/>
              </w:rPr>
              <w:t>Отдел камерального контроля, отдел безопасности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5650D5" w:rsidRPr="005650D5" w:rsidRDefault="005650D5" w:rsidP="00636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650D5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5959" w:type="dxa"/>
            <w:gridSpan w:val="2"/>
            <w:shd w:val="clear" w:color="auto" w:fill="FFFFFF" w:themeFill="background1"/>
          </w:tcPr>
          <w:p w:rsidR="005650D5" w:rsidRPr="005650D5" w:rsidRDefault="005650D5" w:rsidP="00636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650D5">
              <w:rPr>
                <w:rFonts w:ascii="Times New Roman" w:hAnsi="Times New Roman"/>
              </w:rPr>
              <w:t>Повышение эффективности деятельности Управления по противодействию коррупции</w:t>
            </w:r>
          </w:p>
        </w:tc>
      </w:tr>
      <w:tr w:rsidR="00636B48" w:rsidRPr="00A45607" w:rsidTr="00F816AE">
        <w:tc>
          <w:tcPr>
            <w:tcW w:w="567" w:type="dxa"/>
            <w:vAlign w:val="center"/>
          </w:tcPr>
          <w:p w:rsidR="00636B48" w:rsidRPr="00A45607" w:rsidRDefault="00D82C14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636B48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  <w:shd w:val="clear" w:color="auto" w:fill="FFFFFF" w:themeFill="background1"/>
          </w:tcPr>
          <w:p w:rsidR="00636B48" w:rsidRPr="00636B48" w:rsidRDefault="00636B48" w:rsidP="00AA5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36B48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="00AA53C3">
              <w:rPr>
                <w:rFonts w:ascii="Times New Roman" w:hAnsi="Times New Roman"/>
              </w:rPr>
              <w:t>контроля</w:t>
            </w:r>
            <w:r w:rsidRPr="00636B48">
              <w:rPr>
                <w:rFonts w:ascii="Times New Roman" w:hAnsi="Times New Roman"/>
              </w:rPr>
              <w:t xml:space="preserve"> </w:t>
            </w:r>
            <w:r w:rsidR="00AA53C3">
              <w:rPr>
                <w:rFonts w:ascii="Times New Roman" w:hAnsi="Times New Roman"/>
              </w:rPr>
              <w:t>за</w:t>
            </w:r>
            <w:proofErr w:type="gramEnd"/>
            <w:r w:rsidR="00AA53C3">
              <w:rPr>
                <w:rFonts w:ascii="Times New Roman" w:hAnsi="Times New Roman"/>
              </w:rPr>
              <w:t xml:space="preserve"> сроками рассмотрения</w:t>
            </w:r>
            <w:r w:rsidRPr="00636B48">
              <w:rPr>
                <w:rFonts w:ascii="Times New Roman" w:hAnsi="Times New Roman"/>
              </w:rPr>
              <w:t xml:space="preserve"> обращений граждан и организаций о коррупционных правонарушениях со стороны </w:t>
            </w:r>
            <w:r>
              <w:rPr>
                <w:rFonts w:ascii="Times New Roman" w:hAnsi="Times New Roman"/>
              </w:rPr>
              <w:t>работников</w:t>
            </w:r>
            <w:r w:rsidRPr="00636B48">
              <w:rPr>
                <w:rFonts w:ascii="Times New Roman" w:hAnsi="Times New Roman"/>
              </w:rPr>
              <w:t xml:space="preserve"> налоговых органов, полученных, в </w:t>
            </w:r>
            <w:r w:rsidRPr="00636B48">
              <w:rPr>
                <w:rFonts w:ascii="Times New Roman" w:hAnsi="Times New Roman"/>
              </w:rPr>
              <w:lastRenderedPageBreak/>
              <w:t>том числе по</w:t>
            </w:r>
            <w:r>
              <w:rPr>
                <w:rFonts w:ascii="Times New Roman" w:hAnsi="Times New Roman"/>
              </w:rPr>
              <w:t xml:space="preserve"> почте, по электронной почте,</w:t>
            </w:r>
            <w:r w:rsidRPr="00636B48">
              <w:rPr>
                <w:rFonts w:ascii="Times New Roman" w:hAnsi="Times New Roman"/>
              </w:rPr>
              <w:t xml:space="preserve"> «телефону «Доверия» и из почтовых ящиков  «Для обращений по факта</w:t>
            </w:r>
            <w:r>
              <w:rPr>
                <w:rFonts w:ascii="Times New Roman" w:hAnsi="Times New Roman"/>
              </w:rPr>
              <w:t>м коррупции».</w:t>
            </w:r>
            <w:r w:rsidRPr="00636B4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41" w:type="dxa"/>
            <w:gridSpan w:val="2"/>
            <w:shd w:val="clear" w:color="auto" w:fill="FFFFFF" w:themeFill="background1"/>
          </w:tcPr>
          <w:p w:rsidR="00636B48" w:rsidRPr="00636B48" w:rsidRDefault="00636B48" w:rsidP="00636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636B48">
              <w:rPr>
                <w:rFonts w:ascii="Times New Roman" w:hAnsi="Times New Roman"/>
              </w:rPr>
              <w:t>бщий отдел</w:t>
            </w:r>
            <w:r>
              <w:rPr>
                <w:rFonts w:ascii="Times New Roman" w:hAnsi="Times New Roman"/>
              </w:rPr>
              <w:t>, о</w:t>
            </w:r>
            <w:r w:rsidRPr="00636B48">
              <w:rPr>
                <w:rFonts w:ascii="Times New Roman" w:hAnsi="Times New Roman"/>
              </w:rPr>
              <w:t xml:space="preserve">тдел безопасности </w:t>
            </w:r>
          </w:p>
        </w:tc>
        <w:tc>
          <w:tcPr>
            <w:tcW w:w="1985" w:type="dxa"/>
            <w:shd w:val="clear" w:color="auto" w:fill="FFFFFF" w:themeFill="background1"/>
          </w:tcPr>
          <w:p w:rsidR="00636B48" w:rsidRPr="00636B48" w:rsidRDefault="00636B48" w:rsidP="00636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36B48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5959" w:type="dxa"/>
            <w:gridSpan w:val="2"/>
            <w:shd w:val="clear" w:color="auto" w:fill="FFFFFF" w:themeFill="background1"/>
          </w:tcPr>
          <w:p w:rsidR="00636B48" w:rsidRPr="00636B48" w:rsidRDefault="00636B48" w:rsidP="00636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36B48">
              <w:rPr>
                <w:rFonts w:ascii="Times New Roman" w:hAnsi="Times New Roman"/>
              </w:rPr>
              <w:t>Повышение эффективности деятельности Управления по противодействию коррупции</w:t>
            </w:r>
          </w:p>
        </w:tc>
      </w:tr>
      <w:tr w:rsidR="00636B48" w:rsidRPr="00A45607" w:rsidTr="00F816A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636B48" w:rsidRPr="00A45607" w:rsidRDefault="00636B48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093" w:type="dxa"/>
            <w:gridSpan w:val="5"/>
          </w:tcPr>
          <w:p w:rsidR="00636B48" w:rsidRPr="00A45607" w:rsidRDefault="00636B48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636B48" w:rsidRPr="00A45607" w:rsidTr="00F816AE">
        <w:tc>
          <w:tcPr>
            <w:tcW w:w="567" w:type="dxa"/>
            <w:vAlign w:val="center"/>
          </w:tcPr>
          <w:p w:rsidR="00636B48" w:rsidRPr="00A45607" w:rsidRDefault="00636B48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636B48" w:rsidRPr="00A45607" w:rsidRDefault="00636B48" w:rsidP="000C79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br/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341" w:type="dxa"/>
            <w:gridSpan w:val="2"/>
          </w:tcPr>
          <w:p w:rsidR="00636B48" w:rsidRPr="00A45607" w:rsidRDefault="00D82C14" w:rsidP="00D8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кадров</w:t>
            </w:r>
          </w:p>
        </w:tc>
        <w:tc>
          <w:tcPr>
            <w:tcW w:w="1985" w:type="dxa"/>
          </w:tcPr>
          <w:p w:rsidR="00636B48" w:rsidRPr="00A45607" w:rsidRDefault="00636B48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636B48" w:rsidRPr="00A45607" w:rsidRDefault="00636B48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636B48" w:rsidRPr="00A45607" w:rsidRDefault="00636B48" w:rsidP="000C79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  <w:tr w:rsidR="00636B48" w:rsidRPr="00A45607" w:rsidTr="00F816AE">
        <w:tc>
          <w:tcPr>
            <w:tcW w:w="567" w:type="dxa"/>
            <w:vAlign w:val="center"/>
          </w:tcPr>
          <w:p w:rsidR="00636B48" w:rsidRPr="00A45607" w:rsidRDefault="00636B48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14" w:type="dxa"/>
          </w:tcPr>
          <w:p w:rsidR="00636B48" w:rsidRPr="00A45607" w:rsidRDefault="00636B48" w:rsidP="00797C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использования </w:t>
            </w:r>
            <w:r w:rsidRPr="00A45607">
              <w:rPr>
                <w:rFonts w:ascii="Times New Roman" w:hAnsi="Times New Roman" w:cs="Times New Roman"/>
              </w:rPr>
              <w:t xml:space="preserve">базы тестовых и иных оценочных заданий по антикоррупционной тематике, применяемых в целях контроля уровня знаний законодательства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области противодействия коррупции, полученных гражданскими служащими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A45607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проводимых в </w:t>
            </w:r>
            <w:r>
              <w:rPr>
                <w:rFonts w:ascii="Times New Roman" w:hAnsi="Times New Roman" w:cs="Times New Roman"/>
              </w:rPr>
              <w:t xml:space="preserve">Управлении </w:t>
            </w:r>
            <w:r w:rsidRPr="00A45607">
              <w:rPr>
                <w:rFonts w:ascii="Times New Roman" w:hAnsi="Times New Roman" w:cs="Times New Roman"/>
              </w:rPr>
              <w:t xml:space="preserve"> мероприятий по антикоррупционному просвещению.</w:t>
            </w:r>
          </w:p>
        </w:tc>
        <w:tc>
          <w:tcPr>
            <w:tcW w:w="2341" w:type="dxa"/>
            <w:gridSpan w:val="2"/>
          </w:tcPr>
          <w:p w:rsidR="00636B48" w:rsidRPr="00A45607" w:rsidRDefault="00636B48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кадров, правовой отдел, отдел безопасности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36B48" w:rsidRPr="00A45607" w:rsidRDefault="00636B48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636B48" w:rsidRPr="00A45607" w:rsidRDefault="00636B48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636B48" w:rsidRPr="00A45607" w:rsidRDefault="00636B48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 в вопросах противодействия коррупции. </w:t>
            </w:r>
          </w:p>
          <w:p w:rsidR="00636B48" w:rsidRDefault="00636B48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потребности в проведении дополнительных мероприятий по правовому просвещению гражданских служащих </w:t>
            </w:r>
            <w:r>
              <w:rPr>
                <w:rFonts w:ascii="Times New Roman" w:hAnsi="Times New Roman" w:cs="Times New Roman"/>
              </w:rPr>
              <w:t>УФНС</w:t>
            </w:r>
            <w:r w:rsidRPr="00A45607">
              <w:rPr>
                <w:rFonts w:ascii="Times New Roman" w:hAnsi="Times New Roman" w:cs="Times New Roman"/>
              </w:rPr>
              <w:t xml:space="preserve"> по вопросам противодействия коррупции.</w:t>
            </w:r>
          </w:p>
          <w:p w:rsidR="00636B48" w:rsidRPr="00A45607" w:rsidRDefault="00636B48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54AA" w:rsidRPr="00A45607" w:rsidTr="00E36020">
        <w:trPr>
          <w:trHeight w:val="1096"/>
        </w:trPr>
        <w:tc>
          <w:tcPr>
            <w:tcW w:w="567" w:type="dxa"/>
            <w:vAlign w:val="center"/>
          </w:tcPr>
          <w:p w:rsidR="00B354AA" w:rsidRPr="00A45607" w:rsidRDefault="00B354AA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814" w:type="dxa"/>
            <w:shd w:val="clear" w:color="auto" w:fill="FFFFFF" w:themeFill="background1"/>
          </w:tcPr>
          <w:p w:rsidR="00B354AA" w:rsidRPr="00B354AA" w:rsidRDefault="00B354AA" w:rsidP="00B3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red"/>
              </w:rPr>
            </w:pPr>
            <w:r w:rsidRPr="00B354AA">
              <w:rPr>
                <w:rFonts w:ascii="Times New Roman" w:hAnsi="Times New Roman"/>
              </w:rPr>
              <w:t>Обеспечение бесперебойного 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2341" w:type="dxa"/>
            <w:gridSpan w:val="2"/>
            <w:shd w:val="clear" w:color="auto" w:fill="FFFFFF" w:themeFill="background1"/>
          </w:tcPr>
          <w:p w:rsidR="00B354AA" w:rsidRPr="00B354AA" w:rsidRDefault="00F816AE" w:rsidP="00D82C14">
            <w:pPr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354AA">
              <w:rPr>
                <w:rFonts w:ascii="Times New Roman" w:hAnsi="Times New Roman"/>
              </w:rPr>
              <w:t>тдел информационной безопасности</w:t>
            </w:r>
            <w:r>
              <w:rPr>
                <w:rFonts w:ascii="Times New Roman" w:hAnsi="Times New Roman"/>
              </w:rPr>
              <w:t>, о</w:t>
            </w:r>
            <w:r w:rsidR="00B354AA" w:rsidRPr="00B354AA">
              <w:rPr>
                <w:rFonts w:ascii="Times New Roman" w:hAnsi="Times New Roman"/>
              </w:rPr>
              <w:t>тдел работы</w:t>
            </w:r>
            <w:r>
              <w:rPr>
                <w:rFonts w:ascii="Times New Roman" w:hAnsi="Times New Roman"/>
              </w:rPr>
              <w:t xml:space="preserve"> с</w:t>
            </w:r>
            <w:r w:rsidR="00E94671"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="00E94671" w:rsidRPr="00B354AA">
              <w:rPr>
                <w:rFonts w:ascii="Times New Roman" w:hAnsi="Times New Roman"/>
              </w:rPr>
              <w:t>нало</w:t>
            </w:r>
            <w:r w:rsidR="00E94671">
              <w:rPr>
                <w:rFonts w:ascii="Times New Roman" w:hAnsi="Times New Roman"/>
              </w:rPr>
              <w:t>г</w:t>
            </w:r>
            <w:r w:rsidR="00E94671" w:rsidRPr="00B354AA"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82C14">
              <w:rPr>
                <w:rFonts w:ascii="Times New Roman" w:hAnsi="Times New Roman"/>
              </w:rPr>
              <w:t>плательщиками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B354AA" w:rsidRPr="00A45607" w:rsidRDefault="00B354AA" w:rsidP="00B35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354AA" w:rsidRPr="00B354AA" w:rsidRDefault="00B354AA" w:rsidP="00B3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45607">
              <w:rPr>
                <w:rFonts w:ascii="Times New Roman" w:hAnsi="Times New Roman"/>
              </w:rPr>
              <w:t>2021 - 2024 гг.</w:t>
            </w:r>
          </w:p>
        </w:tc>
        <w:tc>
          <w:tcPr>
            <w:tcW w:w="5959" w:type="dxa"/>
            <w:gridSpan w:val="2"/>
            <w:shd w:val="clear" w:color="auto" w:fill="FFFFFF" w:themeFill="background1"/>
          </w:tcPr>
          <w:p w:rsidR="00B354AA" w:rsidRPr="00B354AA" w:rsidRDefault="00B354AA" w:rsidP="00B3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54AA">
              <w:rPr>
                <w:rFonts w:ascii="Times New Roman" w:hAnsi="Times New Roman"/>
              </w:rPr>
              <w:t>Повышение эффективности деятельности Управления по противодействию коррупции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6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20" w:rsidRDefault="00E36020" w:rsidP="005B4788">
      <w:pPr>
        <w:spacing w:after="0" w:line="240" w:lineRule="auto"/>
      </w:pPr>
      <w:r>
        <w:separator/>
      </w:r>
    </w:p>
  </w:endnote>
  <w:endnote w:type="continuationSeparator" w:id="0">
    <w:p w:rsidR="00E36020" w:rsidRDefault="00E36020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20" w:rsidRDefault="00E36020" w:rsidP="005B4788">
      <w:pPr>
        <w:spacing w:after="0" w:line="240" w:lineRule="auto"/>
      </w:pPr>
      <w:r>
        <w:separator/>
      </w:r>
    </w:p>
  </w:footnote>
  <w:footnote w:type="continuationSeparator" w:id="0">
    <w:p w:rsidR="00E36020" w:rsidRDefault="00E36020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36020" w:rsidRPr="00D95598" w:rsidRDefault="00E36020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6242CB">
          <w:rPr>
            <w:rFonts w:ascii="Times New Roman" w:hAnsi="Times New Roman"/>
            <w:noProof/>
          </w:rPr>
          <w:t>9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1A1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C6048"/>
    <w:rsid w:val="000C7902"/>
    <w:rsid w:val="000D39A8"/>
    <w:rsid w:val="000E7C21"/>
    <w:rsid w:val="000F3161"/>
    <w:rsid w:val="001038C5"/>
    <w:rsid w:val="001046DA"/>
    <w:rsid w:val="00127FFD"/>
    <w:rsid w:val="001576C7"/>
    <w:rsid w:val="0016323E"/>
    <w:rsid w:val="00171FB3"/>
    <w:rsid w:val="001739CC"/>
    <w:rsid w:val="00182B4C"/>
    <w:rsid w:val="00193A8B"/>
    <w:rsid w:val="001944C6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24368"/>
    <w:rsid w:val="00224595"/>
    <w:rsid w:val="00225F1D"/>
    <w:rsid w:val="002322BF"/>
    <w:rsid w:val="00240BC2"/>
    <w:rsid w:val="002458EC"/>
    <w:rsid w:val="00250198"/>
    <w:rsid w:val="0027613C"/>
    <w:rsid w:val="002772B5"/>
    <w:rsid w:val="00285F18"/>
    <w:rsid w:val="00291E57"/>
    <w:rsid w:val="00292226"/>
    <w:rsid w:val="0029490B"/>
    <w:rsid w:val="002960B1"/>
    <w:rsid w:val="002D4905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57712"/>
    <w:rsid w:val="00375E5D"/>
    <w:rsid w:val="003772BA"/>
    <w:rsid w:val="003B3F12"/>
    <w:rsid w:val="003D2C68"/>
    <w:rsid w:val="003F3A84"/>
    <w:rsid w:val="003F3FB6"/>
    <w:rsid w:val="003F49AE"/>
    <w:rsid w:val="003F7F2F"/>
    <w:rsid w:val="00423A55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21E63"/>
    <w:rsid w:val="005366F4"/>
    <w:rsid w:val="00536A8D"/>
    <w:rsid w:val="005566E7"/>
    <w:rsid w:val="00560BC2"/>
    <w:rsid w:val="00563376"/>
    <w:rsid w:val="005650D5"/>
    <w:rsid w:val="00565546"/>
    <w:rsid w:val="005704AA"/>
    <w:rsid w:val="0057359D"/>
    <w:rsid w:val="00581762"/>
    <w:rsid w:val="0058550C"/>
    <w:rsid w:val="005A0C72"/>
    <w:rsid w:val="005A7CD0"/>
    <w:rsid w:val="005B1B37"/>
    <w:rsid w:val="005B4788"/>
    <w:rsid w:val="005C1330"/>
    <w:rsid w:val="005C5108"/>
    <w:rsid w:val="005C5AD5"/>
    <w:rsid w:val="005C5B24"/>
    <w:rsid w:val="005D00C2"/>
    <w:rsid w:val="005D3480"/>
    <w:rsid w:val="005E3732"/>
    <w:rsid w:val="005F22DF"/>
    <w:rsid w:val="00603CC5"/>
    <w:rsid w:val="00615BF2"/>
    <w:rsid w:val="006242CB"/>
    <w:rsid w:val="006253BD"/>
    <w:rsid w:val="00625558"/>
    <w:rsid w:val="00625F95"/>
    <w:rsid w:val="00636B48"/>
    <w:rsid w:val="00643CAE"/>
    <w:rsid w:val="00652F04"/>
    <w:rsid w:val="00653EED"/>
    <w:rsid w:val="00657A6F"/>
    <w:rsid w:val="00666046"/>
    <w:rsid w:val="00666531"/>
    <w:rsid w:val="006B00C5"/>
    <w:rsid w:val="006B520C"/>
    <w:rsid w:val="006B6674"/>
    <w:rsid w:val="006C0343"/>
    <w:rsid w:val="006E0A2A"/>
    <w:rsid w:val="006E1068"/>
    <w:rsid w:val="006F11C3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97CF0"/>
    <w:rsid w:val="007A54AB"/>
    <w:rsid w:val="007A697B"/>
    <w:rsid w:val="007D0882"/>
    <w:rsid w:val="007D27A9"/>
    <w:rsid w:val="007D6201"/>
    <w:rsid w:val="007E2C15"/>
    <w:rsid w:val="007E799F"/>
    <w:rsid w:val="00801040"/>
    <w:rsid w:val="00801046"/>
    <w:rsid w:val="008164CA"/>
    <w:rsid w:val="00822429"/>
    <w:rsid w:val="00835212"/>
    <w:rsid w:val="00835D6F"/>
    <w:rsid w:val="008363DB"/>
    <w:rsid w:val="00854E09"/>
    <w:rsid w:val="00856C67"/>
    <w:rsid w:val="00860DAE"/>
    <w:rsid w:val="00864739"/>
    <w:rsid w:val="00896917"/>
    <w:rsid w:val="008A5B4C"/>
    <w:rsid w:val="008A76F2"/>
    <w:rsid w:val="008C1013"/>
    <w:rsid w:val="008C223B"/>
    <w:rsid w:val="008C322F"/>
    <w:rsid w:val="008D24CE"/>
    <w:rsid w:val="008D322F"/>
    <w:rsid w:val="008D5EF9"/>
    <w:rsid w:val="008E145D"/>
    <w:rsid w:val="008F66CC"/>
    <w:rsid w:val="009107B1"/>
    <w:rsid w:val="00910BA0"/>
    <w:rsid w:val="00911B43"/>
    <w:rsid w:val="00936A35"/>
    <w:rsid w:val="0094205B"/>
    <w:rsid w:val="009551CD"/>
    <w:rsid w:val="00965683"/>
    <w:rsid w:val="00971549"/>
    <w:rsid w:val="009A31AB"/>
    <w:rsid w:val="009A6E22"/>
    <w:rsid w:val="009B3F9C"/>
    <w:rsid w:val="00A13B41"/>
    <w:rsid w:val="00A1495C"/>
    <w:rsid w:val="00A17EE2"/>
    <w:rsid w:val="00A373E3"/>
    <w:rsid w:val="00A434CB"/>
    <w:rsid w:val="00A45607"/>
    <w:rsid w:val="00A652B0"/>
    <w:rsid w:val="00A65D29"/>
    <w:rsid w:val="00A662EA"/>
    <w:rsid w:val="00A72836"/>
    <w:rsid w:val="00A771D3"/>
    <w:rsid w:val="00AA08A7"/>
    <w:rsid w:val="00AA53C3"/>
    <w:rsid w:val="00AA69FF"/>
    <w:rsid w:val="00AA6A08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31A18"/>
    <w:rsid w:val="00B33071"/>
    <w:rsid w:val="00B354AA"/>
    <w:rsid w:val="00B37FF1"/>
    <w:rsid w:val="00B423A7"/>
    <w:rsid w:val="00B50E16"/>
    <w:rsid w:val="00B67E73"/>
    <w:rsid w:val="00B73712"/>
    <w:rsid w:val="00B73EED"/>
    <w:rsid w:val="00BA18BD"/>
    <w:rsid w:val="00BB1285"/>
    <w:rsid w:val="00BD1664"/>
    <w:rsid w:val="00BD6B0A"/>
    <w:rsid w:val="00C021A1"/>
    <w:rsid w:val="00C25A27"/>
    <w:rsid w:val="00C36BD5"/>
    <w:rsid w:val="00C438F5"/>
    <w:rsid w:val="00C507D2"/>
    <w:rsid w:val="00C5133B"/>
    <w:rsid w:val="00C520B1"/>
    <w:rsid w:val="00C57C28"/>
    <w:rsid w:val="00C6460F"/>
    <w:rsid w:val="00C658D5"/>
    <w:rsid w:val="00C665E0"/>
    <w:rsid w:val="00C936FE"/>
    <w:rsid w:val="00CA4D83"/>
    <w:rsid w:val="00CC23D7"/>
    <w:rsid w:val="00CD073C"/>
    <w:rsid w:val="00CD25B7"/>
    <w:rsid w:val="00CE600B"/>
    <w:rsid w:val="00CF1A41"/>
    <w:rsid w:val="00CF456F"/>
    <w:rsid w:val="00CF7866"/>
    <w:rsid w:val="00D05F07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516BE"/>
    <w:rsid w:val="00D663B9"/>
    <w:rsid w:val="00D81167"/>
    <w:rsid w:val="00D82C14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343F8"/>
    <w:rsid w:val="00E36020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94671"/>
    <w:rsid w:val="00EA1B61"/>
    <w:rsid w:val="00EA7928"/>
    <w:rsid w:val="00EB31A3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816AE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8D32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8D32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CF97-C8DE-4E15-8D96-AD170589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Имбировский Андрей Анатольевич</cp:lastModifiedBy>
  <cp:revision>16</cp:revision>
  <cp:lastPrinted>2021-10-12T00:34:00Z</cp:lastPrinted>
  <dcterms:created xsi:type="dcterms:W3CDTF">2021-10-07T03:14:00Z</dcterms:created>
  <dcterms:modified xsi:type="dcterms:W3CDTF">2021-10-25T00:43:00Z</dcterms:modified>
</cp:coreProperties>
</file>