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1455" w:rsidRPr="00FC6358" w:rsidRDefault="00FC6358">
      <w:pPr>
        <w:jc w:val="center"/>
        <w:rPr>
          <w:noProof/>
          <w:sz w:val="22"/>
          <w:szCs w:val="22"/>
        </w:rPr>
      </w:pPr>
      <w:bookmarkStart w:id="0" w:name="_GoBack"/>
      <w:bookmarkEnd w:id="0"/>
      <w:r>
        <w:rPr>
          <w:noProof/>
        </w:rPr>
        <w:t xml:space="preserve">УФНС </w:t>
      </w:r>
      <w:r w:rsidRPr="00FC6358">
        <w:rPr>
          <w:noProof/>
          <w:sz w:val="22"/>
          <w:szCs w:val="22"/>
        </w:rPr>
        <w:t>России по Приморскому краю</w:t>
      </w:r>
    </w:p>
    <w:p w:rsidR="00441455" w:rsidRPr="00FC6358" w:rsidRDefault="00FC6358">
      <w:pPr>
        <w:rPr>
          <w:noProof/>
          <w:sz w:val="22"/>
          <w:szCs w:val="22"/>
        </w:rPr>
      </w:pPr>
      <w:r w:rsidRPr="00FC6358">
        <w:rPr>
          <w:noProof/>
          <w:sz w:val="22"/>
          <w:szCs w:val="22"/>
        </w:rPr>
        <w:t>07.05.2021 г</w:t>
      </w:r>
      <w:r w:rsidR="00E17C0A" w:rsidRPr="00FC6358">
        <w:rPr>
          <w:noProof/>
          <w:sz w:val="22"/>
          <w:szCs w:val="22"/>
        </w:rPr>
        <w:t>.</w:t>
      </w:r>
    </w:p>
    <w:p w:rsidR="00441455" w:rsidRPr="00FC6358" w:rsidRDefault="00E17C0A">
      <w:pPr>
        <w:jc w:val="center"/>
        <w:rPr>
          <w:noProof/>
          <w:sz w:val="22"/>
          <w:szCs w:val="22"/>
        </w:rPr>
      </w:pPr>
      <w:r w:rsidRPr="00FC6358">
        <w:rPr>
          <w:noProof/>
          <w:sz w:val="22"/>
          <w:szCs w:val="22"/>
        </w:rPr>
        <w:t>СПРАВКА</w:t>
      </w:r>
    </w:p>
    <w:p w:rsidR="00441455" w:rsidRPr="00FC6358" w:rsidRDefault="00E17C0A">
      <w:pPr>
        <w:jc w:val="center"/>
        <w:rPr>
          <w:noProof/>
          <w:sz w:val="22"/>
          <w:szCs w:val="22"/>
        </w:rPr>
      </w:pPr>
      <w:r w:rsidRPr="00FC6358">
        <w:rPr>
          <w:noProof/>
          <w:sz w:val="22"/>
          <w:szCs w:val="22"/>
        </w:rPr>
        <w:t>Входящей корреспонденции по тематике обращений граждан</w:t>
      </w:r>
    </w:p>
    <w:p w:rsidR="00441455" w:rsidRPr="00FC6358" w:rsidRDefault="00E17C0A">
      <w:pPr>
        <w:jc w:val="center"/>
        <w:rPr>
          <w:noProof/>
          <w:sz w:val="22"/>
          <w:szCs w:val="22"/>
          <w:lang w:val="en-US"/>
        </w:rPr>
      </w:pPr>
      <w:r w:rsidRPr="00FC6358">
        <w:rPr>
          <w:noProof/>
          <w:sz w:val="22"/>
          <w:szCs w:val="22"/>
          <w:lang w:val="en-US"/>
        </w:rPr>
        <w:t xml:space="preserve">c </w:t>
      </w:r>
      <w:r w:rsidR="00FC6358" w:rsidRPr="00FC6358">
        <w:rPr>
          <w:noProof/>
          <w:sz w:val="22"/>
          <w:szCs w:val="22"/>
          <w:lang w:val="en-US"/>
        </w:rPr>
        <w:t>01.04.2021</w:t>
      </w:r>
      <w:r w:rsidRPr="00FC6358">
        <w:rPr>
          <w:noProof/>
          <w:sz w:val="22"/>
          <w:szCs w:val="22"/>
          <w:lang w:val="en-US"/>
        </w:rPr>
        <w:t xml:space="preserve"> </w:t>
      </w:r>
      <w:r w:rsidRPr="00FC6358">
        <w:rPr>
          <w:noProof/>
          <w:sz w:val="22"/>
          <w:szCs w:val="22"/>
        </w:rPr>
        <w:t>по</w:t>
      </w:r>
      <w:r w:rsidRPr="00FC6358">
        <w:rPr>
          <w:noProof/>
          <w:sz w:val="22"/>
          <w:szCs w:val="22"/>
          <w:lang w:val="en-US"/>
        </w:rPr>
        <w:t xml:space="preserve"> </w:t>
      </w:r>
      <w:r w:rsidR="00FC6358" w:rsidRPr="00FC6358">
        <w:rPr>
          <w:noProof/>
          <w:sz w:val="22"/>
          <w:szCs w:val="22"/>
          <w:lang w:val="en-US"/>
        </w:rPr>
        <w:t>30.04.2021</w:t>
      </w:r>
    </w:p>
    <w:p w:rsidR="00441455" w:rsidRPr="00FC6358" w:rsidRDefault="00441455">
      <w:pPr>
        <w:jc w:val="center"/>
        <w:rPr>
          <w:noProof/>
          <w:sz w:val="22"/>
          <w:szCs w:val="22"/>
          <w:lang w:val="en-US"/>
        </w:rPr>
      </w:pPr>
    </w:p>
    <w:tbl>
      <w:tblPr>
        <w:tblW w:w="10064" w:type="dxa"/>
        <w:tblInd w:w="39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29"/>
        <w:gridCol w:w="2835"/>
      </w:tblGrid>
      <w:tr w:rsidR="00441455" w:rsidRPr="00FC6358" w:rsidTr="00771CBE">
        <w:trPr>
          <w:cantSplit/>
          <w:trHeight w:val="276"/>
        </w:trPr>
        <w:tc>
          <w:tcPr>
            <w:tcW w:w="7229" w:type="dxa"/>
            <w:vMerge w:val="restart"/>
          </w:tcPr>
          <w:p w:rsidR="00441455" w:rsidRPr="00FC6358" w:rsidRDefault="00441455">
            <w:pPr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441455" w:rsidRPr="00FC6358" w:rsidRDefault="00E17C0A">
            <w:pPr>
              <w:jc w:val="center"/>
              <w:rPr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835" w:type="dxa"/>
            <w:vMerge w:val="restart"/>
            <w:vAlign w:val="center"/>
          </w:tcPr>
          <w:p w:rsidR="00441455" w:rsidRPr="00FC6358" w:rsidRDefault="00E17C0A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441455" w:rsidRPr="00FC6358" w:rsidTr="00771CBE">
        <w:trPr>
          <w:cantSplit/>
          <w:trHeight w:val="437"/>
        </w:trPr>
        <w:tc>
          <w:tcPr>
            <w:tcW w:w="7229" w:type="dxa"/>
            <w:vMerge/>
          </w:tcPr>
          <w:p w:rsidR="00441455" w:rsidRPr="00FC6358" w:rsidRDefault="00441455">
            <w:pPr>
              <w:jc w:val="center"/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  <w:vMerge/>
          </w:tcPr>
          <w:p w:rsidR="00441455" w:rsidRPr="00FC6358" w:rsidRDefault="00441455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441455" w:rsidRPr="00FC6358" w:rsidTr="00771CBE">
        <w:trPr>
          <w:cantSplit/>
        </w:trPr>
        <w:tc>
          <w:tcPr>
            <w:tcW w:w="7229" w:type="dxa"/>
          </w:tcPr>
          <w:p w:rsidR="00441455" w:rsidRPr="00FC6358" w:rsidRDefault="00E17C0A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1</w:t>
            </w:r>
          </w:p>
        </w:tc>
        <w:tc>
          <w:tcPr>
            <w:tcW w:w="2835" w:type="dxa"/>
          </w:tcPr>
          <w:p w:rsidR="00441455" w:rsidRPr="00FC6358" w:rsidRDefault="00E17C0A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2</w:t>
            </w:r>
          </w:p>
        </w:tc>
      </w:tr>
      <w:tr w:rsidR="00441455" w:rsidRPr="00FC6358" w:rsidTr="00771CBE">
        <w:trPr>
          <w:cantSplit/>
        </w:trPr>
        <w:tc>
          <w:tcPr>
            <w:tcW w:w="7229" w:type="dxa"/>
          </w:tcPr>
          <w:p w:rsidR="00441455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835" w:type="dxa"/>
          </w:tcPr>
          <w:p w:rsidR="00441455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3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6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0001.0002.0024.0079 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1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0001.0002.0027.0122 Неполучение ответа на обращение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4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0001.0002.0027.0124 Действие (бездействие) при рассмотрении обращения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9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1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12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11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3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2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2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15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13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15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1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4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4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3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12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2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1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83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36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3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2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lastRenderedPageBreak/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22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0005.0005.0055.0000 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2</w:t>
            </w: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</w:p>
        </w:tc>
      </w:tr>
      <w:tr w:rsidR="00FC6358" w:rsidRPr="00FC6358" w:rsidTr="00771CBE">
        <w:trPr>
          <w:cantSplit/>
        </w:trPr>
        <w:tc>
          <w:tcPr>
            <w:tcW w:w="7229" w:type="dxa"/>
          </w:tcPr>
          <w:p w:rsidR="00FC6358" w:rsidRPr="00FC6358" w:rsidRDefault="00FC6358">
            <w:pPr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ИТОГО:</w:t>
            </w:r>
          </w:p>
        </w:tc>
        <w:tc>
          <w:tcPr>
            <w:tcW w:w="2835" w:type="dxa"/>
          </w:tcPr>
          <w:p w:rsidR="00FC6358" w:rsidRPr="00FC6358" w:rsidRDefault="00FC6358" w:rsidP="00FC6358">
            <w:pPr>
              <w:jc w:val="center"/>
              <w:rPr>
                <w:noProof/>
                <w:sz w:val="22"/>
                <w:szCs w:val="22"/>
              </w:rPr>
            </w:pPr>
            <w:r w:rsidRPr="00FC6358">
              <w:rPr>
                <w:noProof/>
                <w:sz w:val="22"/>
                <w:szCs w:val="22"/>
              </w:rPr>
              <w:t>272</w:t>
            </w:r>
          </w:p>
        </w:tc>
      </w:tr>
    </w:tbl>
    <w:p w:rsidR="00441455" w:rsidRDefault="00441455">
      <w:pPr>
        <w:rPr>
          <w:noProof/>
        </w:rPr>
      </w:pPr>
    </w:p>
    <w:p w:rsidR="00441455" w:rsidRDefault="00441455">
      <w:pPr>
        <w:rPr>
          <w:noProof/>
        </w:rPr>
      </w:pPr>
    </w:p>
    <w:p w:rsidR="00441455" w:rsidRDefault="00441455">
      <w:pPr>
        <w:rPr>
          <w:noProof/>
        </w:rPr>
      </w:pPr>
    </w:p>
    <w:p w:rsidR="00441455" w:rsidRDefault="00441455">
      <w:pPr>
        <w:rPr>
          <w:noProof/>
        </w:rPr>
      </w:pPr>
    </w:p>
    <w:p w:rsidR="00441455" w:rsidRDefault="00441455">
      <w:pPr>
        <w:rPr>
          <w:noProof/>
        </w:rPr>
      </w:pPr>
    </w:p>
    <w:p w:rsidR="00441455" w:rsidRDefault="00441455">
      <w:pPr>
        <w:rPr>
          <w:noProof/>
        </w:rPr>
      </w:pPr>
    </w:p>
    <w:sectPr w:rsidR="00441455" w:rsidSect="00FC6358">
      <w:headerReference w:type="default" r:id="rId8"/>
      <w:pgSz w:w="11907" w:h="16840" w:code="9"/>
      <w:pgMar w:top="1440" w:right="1168" w:bottom="1440" w:left="992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1CBE" w:rsidRDefault="00771CBE" w:rsidP="00FC6358">
      <w:r>
        <w:separator/>
      </w:r>
    </w:p>
  </w:endnote>
  <w:endnote w:type="continuationSeparator" w:id="0">
    <w:p w:rsidR="00771CBE" w:rsidRDefault="00771CBE" w:rsidP="00FC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1CBE" w:rsidRDefault="00771CBE" w:rsidP="00FC6358">
      <w:r>
        <w:separator/>
      </w:r>
    </w:p>
  </w:footnote>
  <w:footnote w:type="continuationSeparator" w:id="0">
    <w:p w:rsidR="00771CBE" w:rsidRDefault="00771CBE" w:rsidP="00FC63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1CBE" w:rsidRDefault="00771CB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31E8C">
      <w:rPr>
        <w:noProof/>
      </w:rPr>
      <w:t>2</w:t>
    </w:r>
    <w:r>
      <w:fldChar w:fldCharType="end"/>
    </w:r>
  </w:p>
  <w:p w:rsidR="00771CBE" w:rsidRDefault="00771CBE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6358"/>
    <w:rsid w:val="00441455"/>
    <w:rsid w:val="00771CBE"/>
    <w:rsid w:val="00931E8C"/>
    <w:rsid w:val="00E17C0A"/>
    <w:rsid w:val="00FC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3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6358"/>
  </w:style>
  <w:style w:type="paragraph" w:styleId="a5">
    <w:name w:val="footer"/>
    <w:basedOn w:val="a"/>
    <w:link w:val="a6"/>
    <w:uiPriority w:val="99"/>
    <w:unhideWhenUsed/>
    <w:rsid w:val="00FC63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63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C635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C6358"/>
  </w:style>
  <w:style w:type="paragraph" w:styleId="a5">
    <w:name w:val="footer"/>
    <w:basedOn w:val="a"/>
    <w:link w:val="a6"/>
    <w:uiPriority w:val="99"/>
    <w:unhideWhenUsed/>
    <w:rsid w:val="00FC635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C63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500-3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62</TotalTime>
  <Pages>2</Pages>
  <Words>278</Words>
  <Characters>2355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Павлюченко Ольга Петровна</dc:creator>
  <cp:lastModifiedBy>Павлюченко Ольга Петровна</cp:lastModifiedBy>
  <cp:revision>2</cp:revision>
  <cp:lastPrinted>2021-05-11T04:31:00Z</cp:lastPrinted>
  <dcterms:created xsi:type="dcterms:W3CDTF">2021-05-07T06:58:00Z</dcterms:created>
  <dcterms:modified xsi:type="dcterms:W3CDTF">2021-05-11T08:43:00Z</dcterms:modified>
</cp:coreProperties>
</file>