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5F" w:rsidRPr="0056338D" w:rsidRDefault="00094F5F">
      <w:pPr>
        <w:pStyle w:val="ConsPlusNormal"/>
        <w:jc w:val="right"/>
        <w:outlineLvl w:val="0"/>
      </w:pPr>
      <w:bookmarkStart w:id="0" w:name="_GoBack"/>
      <w:bookmarkEnd w:id="0"/>
      <w:r w:rsidRPr="0056338D">
        <w:t>Приложение 1</w:t>
      </w:r>
    </w:p>
    <w:p w:rsidR="00094F5F" w:rsidRPr="0056338D" w:rsidRDefault="00094F5F">
      <w:pPr>
        <w:pStyle w:val="ConsPlusNormal"/>
        <w:jc w:val="right"/>
      </w:pPr>
      <w:r w:rsidRPr="0056338D">
        <w:t>к решению</w:t>
      </w:r>
    </w:p>
    <w:p w:rsidR="00094F5F" w:rsidRPr="0056338D" w:rsidRDefault="00094F5F">
      <w:pPr>
        <w:pStyle w:val="ConsPlusNormal"/>
        <w:jc w:val="right"/>
      </w:pPr>
      <w:r w:rsidRPr="0056338D">
        <w:t>совета Буденновского</w:t>
      </w:r>
    </w:p>
    <w:p w:rsidR="00094F5F" w:rsidRPr="0056338D" w:rsidRDefault="00094F5F">
      <w:pPr>
        <w:pStyle w:val="ConsPlusNormal"/>
        <w:jc w:val="right"/>
      </w:pPr>
      <w:r w:rsidRPr="0056338D">
        <w:t>муниципального района</w:t>
      </w:r>
    </w:p>
    <w:p w:rsidR="00094F5F" w:rsidRPr="0056338D" w:rsidRDefault="00094F5F">
      <w:pPr>
        <w:pStyle w:val="ConsPlusNormal"/>
        <w:jc w:val="right"/>
      </w:pPr>
      <w:r w:rsidRPr="0056338D">
        <w:t>от 23 ноября 2010 года N 6/31-III</w:t>
      </w:r>
    </w:p>
    <w:p w:rsidR="00094F5F" w:rsidRPr="0056338D" w:rsidRDefault="00094F5F">
      <w:pPr>
        <w:pStyle w:val="ConsPlusNormal"/>
        <w:jc w:val="both"/>
      </w:pPr>
    </w:p>
    <w:p w:rsidR="00094F5F" w:rsidRPr="0056338D" w:rsidRDefault="00094F5F">
      <w:pPr>
        <w:pStyle w:val="ConsPlusTitle"/>
        <w:jc w:val="center"/>
      </w:pPr>
      <w:bookmarkStart w:id="1" w:name="P45"/>
      <w:bookmarkEnd w:id="1"/>
      <w:r w:rsidRPr="0056338D">
        <w:t>ПЕРЕЧЕНЬ</w:t>
      </w:r>
    </w:p>
    <w:p w:rsidR="00094F5F" w:rsidRPr="0056338D" w:rsidRDefault="00094F5F">
      <w:pPr>
        <w:pStyle w:val="ConsPlusTitle"/>
        <w:jc w:val="center"/>
      </w:pPr>
      <w:r w:rsidRPr="0056338D">
        <w:t>ВИДОВ ПРЕДПРИНИМАТЕЛЬСКОЙ ДЕЯТЕЛЬНОСТИ, В ОТНОШЕНИИ</w:t>
      </w:r>
    </w:p>
    <w:p w:rsidR="00094F5F" w:rsidRPr="0056338D" w:rsidRDefault="00094F5F">
      <w:pPr>
        <w:pStyle w:val="ConsPlusTitle"/>
        <w:jc w:val="center"/>
      </w:pPr>
      <w:proofErr w:type="gramStart"/>
      <w:r w:rsidRPr="0056338D">
        <w:t>КОТОРЫХ</w:t>
      </w:r>
      <w:proofErr w:type="gramEnd"/>
      <w:r w:rsidRPr="0056338D">
        <w:t xml:space="preserve"> НА ТЕРРИТОРИИ БУДЕННОВСКОГО МУНИЦИПАЛЬНОГО РАЙОНА</w:t>
      </w:r>
    </w:p>
    <w:p w:rsidR="00094F5F" w:rsidRPr="0056338D" w:rsidRDefault="00094F5F">
      <w:pPr>
        <w:pStyle w:val="ConsPlusTitle"/>
        <w:jc w:val="center"/>
      </w:pPr>
      <w:r w:rsidRPr="0056338D">
        <w:t>С 1 ЯНВАРЯ 2011 ГОДА ВВОДИТСЯ СИСТЕМА НАЛОГООБЛОЖЕНИЯ</w:t>
      </w:r>
    </w:p>
    <w:p w:rsidR="00094F5F" w:rsidRPr="0056338D" w:rsidRDefault="00094F5F">
      <w:pPr>
        <w:pStyle w:val="ConsPlusTitle"/>
        <w:jc w:val="center"/>
      </w:pPr>
      <w:r w:rsidRPr="0056338D">
        <w:t>В ВИДЕ ЕДИНОГО НАЛОГА НА ВМЕНЕННЫЙ ДОХОД</w:t>
      </w:r>
    </w:p>
    <w:p w:rsidR="00094F5F" w:rsidRPr="0056338D" w:rsidRDefault="00094F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338D" w:rsidRPr="005633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Список изменяющих документов</w:t>
            </w:r>
          </w:p>
          <w:p w:rsidR="00094F5F" w:rsidRPr="0056338D" w:rsidRDefault="00094F5F">
            <w:pPr>
              <w:pStyle w:val="ConsPlusNormal"/>
              <w:jc w:val="center"/>
            </w:pPr>
            <w:proofErr w:type="gramStart"/>
            <w:r w:rsidRPr="0056338D">
              <w:t>(в ред. решений совета Буденновского муниципального района</w:t>
            </w:r>
            <w:proofErr w:type="gramEnd"/>
          </w:p>
          <w:p w:rsidR="00094F5F" w:rsidRPr="0056338D" w:rsidRDefault="00094F5F">
            <w:pPr>
              <w:pStyle w:val="ConsPlusNormal"/>
              <w:jc w:val="center"/>
            </w:pPr>
            <w:proofErr w:type="gramStart"/>
            <w:r w:rsidRPr="0056338D">
              <w:t>Ставропольского края от 26.02.2013 N 27/243-III, от 27.11.2017 N 21/227-IV)</w:t>
            </w:r>
            <w:proofErr w:type="gramEnd"/>
          </w:p>
        </w:tc>
      </w:tr>
    </w:tbl>
    <w:p w:rsidR="00094F5F" w:rsidRPr="0056338D" w:rsidRDefault="00094F5F">
      <w:pPr>
        <w:pStyle w:val="ConsPlusNormal"/>
        <w:jc w:val="both"/>
      </w:pPr>
    </w:p>
    <w:p w:rsidR="00094F5F" w:rsidRPr="0056338D" w:rsidRDefault="00094F5F">
      <w:pPr>
        <w:pStyle w:val="ConsPlusNormal"/>
        <w:ind w:firstLine="540"/>
        <w:jc w:val="both"/>
      </w:pPr>
      <w:r w:rsidRPr="0056338D">
        <w:t>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094F5F" w:rsidRPr="0056338D" w:rsidRDefault="00094F5F">
      <w:pPr>
        <w:pStyle w:val="ConsPlusNormal"/>
        <w:jc w:val="both"/>
      </w:pPr>
      <w:r w:rsidRPr="0056338D">
        <w:t>(п. 1 в ред. решения совета Буденновского муниципального района Ставропольского края от 27.11.2017 N 21/227-IV)</w:t>
      </w:r>
    </w:p>
    <w:p w:rsidR="00094F5F" w:rsidRPr="0056338D" w:rsidRDefault="00094F5F">
      <w:pPr>
        <w:pStyle w:val="ConsPlusNormal"/>
        <w:spacing w:before="220"/>
        <w:ind w:firstLine="540"/>
        <w:jc w:val="both"/>
      </w:pPr>
      <w:r w:rsidRPr="0056338D">
        <w:t>2. Оказание ветеринарных услуг.</w:t>
      </w:r>
    </w:p>
    <w:p w:rsidR="00094F5F" w:rsidRPr="0056338D" w:rsidRDefault="00094F5F">
      <w:pPr>
        <w:pStyle w:val="ConsPlusNormal"/>
        <w:spacing w:before="220"/>
        <w:ind w:firstLine="540"/>
        <w:jc w:val="both"/>
      </w:pPr>
      <w:r w:rsidRPr="0056338D">
        <w:t>3. Оказание услуг по ремонту, техническому обслуживанию и мойке автомототранспортных средств.</w:t>
      </w:r>
    </w:p>
    <w:p w:rsidR="00094F5F" w:rsidRPr="0056338D" w:rsidRDefault="00094F5F">
      <w:pPr>
        <w:pStyle w:val="ConsPlusNormal"/>
        <w:jc w:val="both"/>
      </w:pPr>
      <w:r w:rsidRPr="0056338D">
        <w:t>(п. 3 в ред. решения совета Буденновского муниципального района Ставропольского края от 26.02.2013 N 27/243-III)</w:t>
      </w:r>
    </w:p>
    <w:p w:rsidR="00094F5F" w:rsidRPr="0056338D" w:rsidRDefault="00094F5F">
      <w:pPr>
        <w:pStyle w:val="ConsPlusNormal"/>
        <w:spacing w:before="220"/>
        <w:ind w:firstLine="540"/>
        <w:jc w:val="both"/>
      </w:pPr>
      <w:r w:rsidRPr="0056338D"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094F5F" w:rsidRPr="0056338D" w:rsidRDefault="00094F5F">
      <w:pPr>
        <w:pStyle w:val="ConsPlusNormal"/>
        <w:jc w:val="both"/>
      </w:pPr>
      <w:r w:rsidRPr="0056338D">
        <w:t>(п. 4 в ред. решения совета Буденновского муниципального района Ставропольского края от 26.02.2013 N 27/243-III)</w:t>
      </w:r>
    </w:p>
    <w:p w:rsidR="00094F5F" w:rsidRPr="0056338D" w:rsidRDefault="00094F5F">
      <w:pPr>
        <w:pStyle w:val="ConsPlusNormal"/>
        <w:spacing w:before="220"/>
        <w:ind w:firstLine="540"/>
        <w:jc w:val="both"/>
      </w:pPr>
      <w:r w:rsidRPr="0056338D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094F5F" w:rsidRPr="0056338D" w:rsidRDefault="00094F5F">
      <w:pPr>
        <w:pStyle w:val="ConsPlusNormal"/>
        <w:spacing w:before="220"/>
        <w:ind w:firstLine="540"/>
        <w:jc w:val="both"/>
      </w:pPr>
      <w:r w:rsidRPr="0056338D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094F5F" w:rsidRPr="0056338D" w:rsidRDefault="00094F5F">
      <w:pPr>
        <w:pStyle w:val="ConsPlusNormal"/>
        <w:spacing w:before="220"/>
        <w:ind w:firstLine="540"/>
        <w:jc w:val="both"/>
      </w:pPr>
      <w:r w:rsidRPr="0056338D"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094F5F" w:rsidRPr="0056338D" w:rsidRDefault="00094F5F">
      <w:pPr>
        <w:pStyle w:val="ConsPlusNormal"/>
        <w:spacing w:before="220"/>
        <w:ind w:firstLine="540"/>
        <w:jc w:val="both"/>
      </w:pPr>
      <w:r w:rsidRPr="0056338D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094F5F" w:rsidRPr="0056338D" w:rsidRDefault="00094F5F">
      <w:pPr>
        <w:pStyle w:val="ConsPlusNormal"/>
        <w:spacing w:before="220"/>
        <w:ind w:firstLine="540"/>
        <w:jc w:val="both"/>
      </w:pPr>
      <w:r w:rsidRPr="0056338D"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094F5F" w:rsidRPr="0056338D" w:rsidRDefault="00094F5F">
      <w:pPr>
        <w:pStyle w:val="ConsPlusNormal"/>
        <w:spacing w:before="220"/>
        <w:ind w:firstLine="540"/>
        <w:jc w:val="both"/>
      </w:pPr>
      <w:r w:rsidRPr="0056338D">
        <w:lastRenderedPageBreak/>
        <w:t>10. Распространение наружной рекламы с использованием рекламных конструкций.</w:t>
      </w:r>
    </w:p>
    <w:p w:rsidR="00094F5F" w:rsidRPr="0056338D" w:rsidRDefault="00094F5F">
      <w:pPr>
        <w:pStyle w:val="ConsPlusNormal"/>
        <w:spacing w:before="220"/>
        <w:ind w:firstLine="540"/>
        <w:jc w:val="both"/>
      </w:pPr>
      <w:r w:rsidRPr="0056338D">
        <w:t>11. Размещение рекламы с использованием внешних и внутренних "Поверхностей транспортных средств.</w:t>
      </w:r>
    </w:p>
    <w:p w:rsidR="00094F5F" w:rsidRPr="0056338D" w:rsidRDefault="00094F5F">
      <w:pPr>
        <w:pStyle w:val="ConsPlusNormal"/>
        <w:jc w:val="both"/>
      </w:pPr>
      <w:r w:rsidRPr="0056338D">
        <w:t>(п. 11 в ред. решения совета Буденновского муниципального района Ставропольского края от 26.02.2013 N 27/243-III)</w:t>
      </w:r>
    </w:p>
    <w:p w:rsidR="00094F5F" w:rsidRPr="0056338D" w:rsidRDefault="00094F5F">
      <w:pPr>
        <w:pStyle w:val="ConsPlusNormal"/>
        <w:spacing w:before="220"/>
        <w:ind w:firstLine="540"/>
        <w:jc w:val="both"/>
      </w:pPr>
      <w:r w:rsidRPr="0056338D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094F5F" w:rsidRPr="0056338D" w:rsidRDefault="00094F5F">
      <w:pPr>
        <w:pStyle w:val="ConsPlusNormal"/>
        <w:spacing w:before="220"/>
        <w:ind w:firstLine="540"/>
        <w:jc w:val="both"/>
      </w:pPr>
      <w:r w:rsidRPr="0056338D"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094F5F" w:rsidRPr="0056338D" w:rsidRDefault="00094F5F">
      <w:pPr>
        <w:pStyle w:val="ConsPlusNormal"/>
        <w:spacing w:before="220"/>
        <w:ind w:firstLine="540"/>
        <w:jc w:val="both"/>
      </w:pPr>
      <w:r w:rsidRPr="0056338D"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94F5F" w:rsidRPr="0056338D" w:rsidRDefault="00094F5F">
      <w:pPr>
        <w:pStyle w:val="ConsPlusNormal"/>
        <w:jc w:val="both"/>
      </w:pPr>
    </w:p>
    <w:p w:rsidR="00094F5F" w:rsidRPr="0056338D" w:rsidRDefault="00094F5F">
      <w:pPr>
        <w:pStyle w:val="ConsPlusNormal"/>
        <w:jc w:val="both"/>
      </w:pPr>
    </w:p>
    <w:p w:rsidR="00094F5F" w:rsidRPr="0056338D" w:rsidRDefault="00094F5F">
      <w:pPr>
        <w:pStyle w:val="ConsPlusNormal"/>
        <w:jc w:val="both"/>
      </w:pPr>
    </w:p>
    <w:p w:rsidR="00B323B2" w:rsidRPr="0056338D" w:rsidRDefault="00B323B2">
      <w:pPr>
        <w:pStyle w:val="ConsPlusNormal"/>
        <w:jc w:val="both"/>
      </w:pPr>
    </w:p>
    <w:p w:rsidR="00B323B2" w:rsidRPr="0056338D" w:rsidRDefault="00B323B2">
      <w:pPr>
        <w:pStyle w:val="ConsPlusNormal"/>
        <w:jc w:val="both"/>
      </w:pPr>
    </w:p>
    <w:p w:rsidR="00B323B2" w:rsidRPr="0056338D" w:rsidRDefault="00B323B2">
      <w:pPr>
        <w:pStyle w:val="ConsPlusNormal"/>
        <w:jc w:val="both"/>
      </w:pPr>
    </w:p>
    <w:p w:rsidR="00B323B2" w:rsidRPr="0056338D" w:rsidRDefault="00B323B2">
      <w:pPr>
        <w:pStyle w:val="ConsPlusNormal"/>
        <w:jc w:val="both"/>
      </w:pPr>
    </w:p>
    <w:p w:rsidR="00B323B2" w:rsidRPr="0056338D" w:rsidRDefault="00B323B2">
      <w:pPr>
        <w:pStyle w:val="ConsPlusNormal"/>
        <w:jc w:val="both"/>
      </w:pPr>
    </w:p>
    <w:p w:rsidR="00B323B2" w:rsidRPr="0056338D" w:rsidRDefault="00B323B2">
      <w:pPr>
        <w:pStyle w:val="ConsPlusNormal"/>
        <w:jc w:val="both"/>
      </w:pPr>
    </w:p>
    <w:p w:rsidR="00B323B2" w:rsidRPr="0056338D" w:rsidRDefault="00B323B2">
      <w:pPr>
        <w:pStyle w:val="ConsPlusNormal"/>
        <w:jc w:val="both"/>
      </w:pPr>
    </w:p>
    <w:p w:rsidR="00B323B2" w:rsidRPr="0056338D" w:rsidRDefault="00B323B2">
      <w:pPr>
        <w:pStyle w:val="ConsPlusNormal"/>
        <w:jc w:val="both"/>
      </w:pPr>
    </w:p>
    <w:p w:rsidR="00B323B2" w:rsidRPr="0056338D" w:rsidRDefault="00B323B2">
      <w:pPr>
        <w:pStyle w:val="ConsPlusNormal"/>
        <w:jc w:val="both"/>
      </w:pPr>
    </w:p>
    <w:p w:rsidR="00094F5F" w:rsidRPr="0056338D" w:rsidRDefault="00094F5F">
      <w:pPr>
        <w:pStyle w:val="ConsPlusNormal"/>
        <w:jc w:val="both"/>
      </w:pPr>
    </w:p>
    <w:p w:rsidR="00094F5F" w:rsidRPr="0056338D" w:rsidRDefault="00094F5F">
      <w:pPr>
        <w:pStyle w:val="ConsPlusNormal"/>
        <w:jc w:val="both"/>
      </w:pPr>
    </w:p>
    <w:p w:rsidR="00094F5F" w:rsidRPr="0056338D" w:rsidRDefault="00094F5F">
      <w:pPr>
        <w:pStyle w:val="ConsPlusNormal"/>
        <w:jc w:val="right"/>
        <w:outlineLvl w:val="0"/>
      </w:pPr>
      <w:r w:rsidRPr="0056338D">
        <w:t>Приложение 2</w:t>
      </w:r>
    </w:p>
    <w:p w:rsidR="00094F5F" w:rsidRPr="0056338D" w:rsidRDefault="00094F5F">
      <w:pPr>
        <w:pStyle w:val="ConsPlusNormal"/>
        <w:jc w:val="right"/>
      </w:pPr>
      <w:r w:rsidRPr="0056338D">
        <w:t>к решению</w:t>
      </w:r>
    </w:p>
    <w:p w:rsidR="00094F5F" w:rsidRPr="0056338D" w:rsidRDefault="00094F5F">
      <w:pPr>
        <w:pStyle w:val="ConsPlusNormal"/>
        <w:jc w:val="right"/>
      </w:pPr>
      <w:r w:rsidRPr="0056338D">
        <w:t>совета Буденновского</w:t>
      </w:r>
    </w:p>
    <w:p w:rsidR="00094F5F" w:rsidRPr="0056338D" w:rsidRDefault="00094F5F">
      <w:pPr>
        <w:pStyle w:val="ConsPlusNormal"/>
        <w:jc w:val="right"/>
      </w:pPr>
      <w:r w:rsidRPr="0056338D">
        <w:t>муниципального района</w:t>
      </w:r>
    </w:p>
    <w:p w:rsidR="00094F5F" w:rsidRPr="0056338D" w:rsidRDefault="00094F5F">
      <w:pPr>
        <w:pStyle w:val="ConsPlusNormal"/>
        <w:jc w:val="right"/>
      </w:pPr>
      <w:r w:rsidRPr="0056338D">
        <w:t>от 23 ноября 2010 года N 6/31-III</w:t>
      </w:r>
    </w:p>
    <w:p w:rsidR="00094F5F" w:rsidRPr="0056338D" w:rsidRDefault="00094F5F">
      <w:pPr>
        <w:pStyle w:val="ConsPlusNormal"/>
        <w:jc w:val="both"/>
      </w:pPr>
    </w:p>
    <w:p w:rsidR="00094F5F" w:rsidRPr="0056338D" w:rsidRDefault="00094F5F">
      <w:pPr>
        <w:pStyle w:val="ConsPlusNormal"/>
        <w:jc w:val="center"/>
      </w:pPr>
      <w:bookmarkStart w:id="2" w:name="P83"/>
      <w:bookmarkEnd w:id="2"/>
      <w:r w:rsidRPr="0056338D">
        <w:t>ЗНАЧЕНИЕ</w:t>
      </w:r>
    </w:p>
    <w:p w:rsidR="00094F5F" w:rsidRPr="0056338D" w:rsidRDefault="00094F5F">
      <w:pPr>
        <w:pStyle w:val="ConsPlusNormal"/>
        <w:jc w:val="center"/>
      </w:pPr>
      <w:r w:rsidRPr="0056338D">
        <w:t>КОРРЕКТИРУЮЩЕГО КОЭФФИЦИЕНТА БАЗОВОЙ ДОХОДНОСТИ К</w:t>
      </w:r>
      <w:proofErr w:type="gramStart"/>
      <w:r w:rsidRPr="0056338D">
        <w:t>2</w:t>
      </w:r>
      <w:proofErr w:type="gramEnd"/>
      <w:r w:rsidRPr="0056338D">
        <w:t>,</w:t>
      </w:r>
    </w:p>
    <w:p w:rsidR="00094F5F" w:rsidRPr="0056338D" w:rsidRDefault="00094F5F">
      <w:pPr>
        <w:pStyle w:val="ConsPlusNormal"/>
        <w:jc w:val="center"/>
      </w:pPr>
      <w:r w:rsidRPr="0056338D">
        <w:t>УЧИТЫВАЮЩЕГО СОВОКУПНОСТЬ ОСОБЕННОСТЕЙ ВЕДЕНИЯ</w:t>
      </w:r>
    </w:p>
    <w:p w:rsidR="00094F5F" w:rsidRPr="0056338D" w:rsidRDefault="00094F5F">
      <w:pPr>
        <w:pStyle w:val="ConsPlusNormal"/>
        <w:jc w:val="center"/>
      </w:pPr>
      <w:r w:rsidRPr="0056338D">
        <w:t>ПРЕДПРИНИМАТЕЛЬСКОЙ ДЕЯТЕЛЬНОСТИ НА ТЕРРИТОРИИ</w:t>
      </w:r>
    </w:p>
    <w:p w:rsidR="00094F5F" w:rsidRPr="0056338D" w:rsidRDefault="00094F5F">
      <w:pPr>
        <w:pStyle w:val="ConsPlusNormal"/>
        <w:jc w:val="center"/>
      </w:pPr>
      <w:r w:rsidRPr="0056338D">
        <w:t>БУДЕННОВСКОГО МУНИЦИПАЛЬНОГО РАЙОНА, НА 2017 ГОД</w:t>
      </w:r>
    </w:p>
    <w:p w:rsidR="00094F5F" w:rsidRPr="0056338D" w:rsidRDefault="00094F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338D" w:rsidRPr="005633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Список изменяющих документов</w:t>
            </w:r>
          </w:p>
          <w:p w:rsidR="00094F5F" w:rsidRPr="0056338D" w:rsidRDefault="00094F5F">
            <w:pPr>
              <w:pStyle w:val="ConsPlusNormal"/>
              <w:jc w:val="center"/>
            </w:pPr>
            <w:proofErr w:type="gramStart"/>
            <w:r w:rsidRPr="0056338D">
              <w:t>(в ред. решений совета Буденновского муниципального района</w:t>
            </w:r>
            <w:proofErr w:type="gramEnd"/>
          </w:p>
          <w:p w:rsidR="00094F5F" w:rsidRPr="0056338D" w:rsidRDefault="00094F5F">
            <w:pPr>
              <w:pStyle w:val="ConsPlusNormal"/>
              <w:jc w:val="center"/>
            </w:pPr>
            <w:proofErr w:type="gramStart"/>
            <w:r w:rsidRPr="0056338D">
              <w:t>Ставропольского края от 20.03.2017 N 16/143-IV, от 27.11.2017 N 21/227-IV)</w:t>
            </w:r>
            <w:proofErr w:type="gramEnd"/>
          </w:p>
        </w:tc>
      </w:tr>
    </w:tbl>
    <w:p w:rsidR="00094F5F" w:rsidRPr="0056338D" w:rsidRDefault="00094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665"/>
        <w:gridCol w:w="964"/>
        <w:gridCol w:w="964"/>
        <w:gridCol w:w="907"/>
        <w:gridCol w:w="907"/>
        <w:gridCol w:w="964"/>
        <w:gridCol w:w="964"/>
      </w:tblGrid>
      <w:tr w:rsidR="0056338D" w:rsidRPr="0056338D">
        <w:tc>
          <w:tcPr>
            <w:tcW w:w="737" w:type="dxa"/>
            <w:vMerge w:val="restart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 xml:space="preserve">N </w:t>
            </w:r>
            <w:proofErr w:type="gramStart"/>
            <w:r w:rsidRPr="0056338D">
              <w:t>п</w:t>
            </w:r>
            <w:proofErr w:type="gramEnd"/>
            <w:r w:rsidRPr="0056338D">
              <w:t>/п</w:t>
            </w:r>
          </w:p>
        </w:tc>
        <w:tc>
          <w:tcPr>
            <w:tcW w:w="2665" w:type="dxa"/>
            <w:vMerge w:val="restart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 xml:space="preserve">Виды предпринимательской </w:t>
            </w:r>
            <w:r w:rsidRPr="0056338D">
              <w:lastRenderedPageBreak/>
              <w:t>деятельности</w:t>
            </w:r>
          </w:p>
        </w:tc>
        <w:tc>
          <w:tcPr>
            <w:tcW w:w="964" w:type="dxa"/>
            <w:vMerge w:val="restart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lastRenderedPageBreak/>
              <w:t>Город Буденно</w:t>
            </w:r>
            <w:r w:rsidRPr="0056338D">
              <w:lastRenderedPageBreak/>
              <w:t>вск</w:t>
            </w:r>
          </w:p>
        </w:tc>
        <w:tc>
          <w:tcPr>
            <w:tcW w:w="4706" w:type="dxa"/>
            <w:gridSpan w:val="5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lastRenderedPageBreak/>
              <w:t>Значение К</w:t>
            </w:r>
            <w:proofErr w:type="gramStart"/>
            <w:r w:rsidRPr="0056338D">
              <w:t>2</w:t>
            </w:r>
            <w:proofErr w:type="gramEnd"/>
            <w:r w:rsidRPr="0056338D">
              <w:t xml:space="preserve"> для населенных пунктов с численностью населения (тыс. чел.)</w:t>
            </w:r>
          </w:p>
        </w:tc>
      </w:tr>
      <w:tr w:rsidR="0056338D" w:rsidRPr="0056338D">
        <w:tc>
          <w:tcPr>
            <w:tcW w:w="737" w:type="dxa"/>
            <w:vMerge/>
          </w:tcPr>
          <w:p w:rsidR="00094F5F" w:rsidRPr="0056338D" w:rsidRDefault="00094F5F"/>
        </w:tc>
        <w:tc>
          <w:tcPr>
            <w:tcW w:w="2665" w:type="dxa"/>
            <w:vMerge/>
          </w:tcPr>
          <w:p w:rsidR="00094F5F" w:rsidRPr="0056338D" w:rsidRDefault="00094F5F"/>
        </w:tc>
        <w:tc>
          <w:tcPr>
            <w:tcW w:w="964" w:type="dxa"/>
            <w:vMerge/>
          </w:tcPr>
          <w:p w:rsidR="00094F5F" w:rsidRPr="0056338D" w:rsidRDefault="00094F5F"/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свыше 10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от 8 до 10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от 5 до 8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от 3 до 5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менее 3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lastRenderedPageBreak/>
              <w:t>1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2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3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4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5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7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8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Оказание бытовых услуг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</w:pP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</w:pP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</w:pP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</w:pP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</w:pP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</w:pP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1.1.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Ремонт обуви и прочих изделий из кожи (ОКВЭД 95.23)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0,158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0,139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0,126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0,106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0,079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1.2.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Пошив обуви и различных дополнений к обуви по индивидуальному заказу населения (ОКВЭД 15.20.5)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0,380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0,380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0,380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0,380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0,380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0,380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1.3.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Ремонт одежды (ОКВЭД 95.29.11), пошив и вязание прочей одежды и аксессуаров одежды, головных уборов по индивидуальному заказу населения (ОКВЭД 14.19.5)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0,326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0,156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0,137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0,124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0,104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0,078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1.4.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Ремонт бытовых приборов, домашнего и садового инвентаря (ОКВЭД 95.22), ремонт бытовой техники (ОКВЭД 95.22.1)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0,326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0,156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0,137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0,124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0,104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0,078</w:t>
            </w:r>
          </w:p>
        </w:tc>
      </w:tr>
      <w:tr w:rsidR="0056338D" w:rsidRPr="0056338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1.5.</w:t>
            </w:r>
          </w:p>
        </w:tc>
        <w:tc>
          <w:tcPr>
            <w:tcW w:w="2665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</w:pPr>
            <w:r w:rsidRPr="0056338D">
              <w:t>Ремонт ювелирных изделий (ОКВЭД 95.25.2)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0,336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0,336</w:t>
            </w:r>
          </w:p>
        </w:tc>
        <w:tc>
          <w:tcPr>
            <w:tcW w:w="90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0,336</w:t>
            </w:r>
          </w:p>
        </w:tc>
        <w:tc>
          <w:tcPr>
            <w:tcW w:w="90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0,366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0,366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0,366</w:t>
            </w:r>
          </w:p>
        </w:tc>
      </w:tr>
      <w:tr w:rsidR="0056338D" w:rsidRPr="0056338D">
        <w:tblPrEx>
          <w:tblBorders>
            <w:insideH w:val="nil"/>
          </w:tblBorders>
        </w:tblPrEx>
        <w:tc>
          <w:tcPr>
            <w:tcW w:w="9072" w:type="dxa"/>
            <w:gridSpan w:val="8"/>
            <w:tcBorders>
              <w:top w:val="nil"/>
            </w:tcBorders>
          </w:tcPr>
          <w:p w:rsidR="00094F5F" w:rsidRPr="0056338D" w:rsidRDefault="00094F5F">
            <w:pPr>
              <w:pStyle w:val="ConsPlusNormal"/>
              <w:jc w:val="both"/>
            </w:pPr>
            <w:r w:rsidRPr="0056338D">
              <w:t>(в ред. решения совета Буденновского муниципального района Ставропольского края от 27.11.2017 N 21/227-IV)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1.6.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Изготовление ювелирных изделий и аналогичных изделий по индивидуальному заказу населения (ОКВЭД 32.12.6)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0,543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0,543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0,543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0543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0,543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0,543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1.7.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Ремонт мебели и предметов домашнего обихода (ОКВЭД 95.24)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0,158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0,139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0,126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0,106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0,079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1.8.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Стирка и химическая чистка текстильных и меховых изделий (ОКВЭД 96.01)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1.9.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Работы строительные отделочные (ОКВЭД 43.31 - 43.39)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lastRenderedPageBreak/>
              <w:t>1.10.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Строительство жилых и нежилых зданий (ОКВЭД 41.20)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0,434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0,434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0,434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0,434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0,434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0,434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1.11.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Деятельность в области фотографии (ОКВЭД 74.2)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0,158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0,139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0,126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0,106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0,079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1.12.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Организация похорон и предоставление связанных с ними услуг (ОКВЭД 96.03), деятельность физкультурно-оздоровительная (ОКВЭД 96.04)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0,158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0,139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0,126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0,106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0,079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1.13.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Предоставление услуг парикмахерскими и салонами красоты (ОКВЭД 96.02.1 - 96.02.2)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0,331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0,158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0,139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0,126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0,106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0,079</w:t>
            </w:r>
          </w:p>
        </w:tc>
      </w:tr>
      <w:tr w:rsidR="0056338D" w:rsidRPr="0056338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1.14.</w:t>
            </w:r>
          </w:p>
        </w:tc>
        <w:tc>
          <w:tcPr>
            <w:tcW w:w="2665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</w:pPr>
            <w:proofErr w:type="gramStart"/>
            <w:r w:rsidRPr="0056338D">
              <w:t>Деятельность</w:t>
            </w:r>
            <w:proofErr w:type="gramEnd"/>
            <w:r w:rsidRPr="0056338D">
              <w:t xml:space="preserve"> специализированная в области дизайна (ОКВЭД 74.10), деятельность по чистке и уборке (ОКВЭД 81.21.1; 81.22)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0,369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0,369</w:t>
            </w:r>
          </w:p>
        </w:tc>
        <w:tc>
          <w:tcPr>
            <w:tcW w:w="90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0,369</w:t>
            </w:r>
          </w:p>
        </w:tc>
        <w:tc>
          <w:tcPr>
            <w:tcW w:w="90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0,369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0,369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0,369</w:t>
            </w:r>
          </w:p>
        </w:tc>
      </w:tr>
      <w:tr w:rsidR="0056338D" w:rsidRPr="0056338D">
        <w:tblPrEx>
          <w:tblBorders>
            <w:insideH w:val="nil"/>
          </w:tblBorders>
        </w:tblPrEx>
        <w:tc>
          <w:tcPr>
            <w:tcW w:w="9072" w:type="dxa"/>
            <w:gridSpan w:val="8"/>
            <w:tcBorders>
              <w:top w:val="nil"/>
            </w:tcBorders>
          </w:tcPr>
          <w:p w:rsidR="00094F5F" w:rsidRPr="0056338D" w:rsidRDefault="00094F5F">
            <w:pPr>
              <w:pStyle w:val="ConsPlusNormal"/>
              <w:jc w:val="both"/>
            </w:pPr>
            <w:r w:rsidRPr="0056338D">
              <w:t>(в ред. решения совета Буденновского муниципального района Ставропольского края от 27.11.2017 N 21/227-IV)</w:t>
            </w:r>
          </w:p>
        </w:tc>
      </w:tr>
      <w:tr w:rsidR="0056338D" w:rsidRPr="0056338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1.15.</w:t>
            </w:r>
          </w:p>
        </w:tc>
        <w:tc>
          <w:tcPr>
            <w:tcW w:w="8335" w:type="dxa"/>
            <w:gridSpan w:val="7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both"/>
            </w:pPr>
            <w:r w:rsidRPr="0056338D">
              <w:t>Утратил силу. - Решение совета Буденновского муниципального района Ставропольского края от 27.11.2017 N 21/227-IV</w:t>
            </w:r>
          </w:p>
        </w:tc>
      </w:tr>
      <w:tr w:rsidR="0056338D" w:rsidRPr="0056338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1.16.</w:t>
            </w:r>
          </w:p>
        </w:tc>
        <w:tc>
          <w:tcPr>
            <w:tcW w:w="2665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</w:pPr>
            <w:r w:rsidRPr="0056338D">
              <w:t>Производство мебели (ОКВЭД 31.02.2; 31.09.2)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0,430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0,430</w:t>
            </w:r>
          </w:p>
        </w:tc>
        <w:tc>
          <w:tcPr>
            <w:tcW w:w="90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0,430</w:t>
            </w:r>
          </w:p>
        </w:tc>
        <w:tc>
          <w:tcPr>
            <w:tcW w:w="90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0,430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0,430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0,430</w:t>
            </w:r>
          </w:p>
        </w:tc>
      </w:tr>
      <w:tr w:rsidR="0056338D" w:rsidRPr="0056338D">
        <w:tblPrEx>
          <w:tblBorders>
            <w:insideH w:val="nil"/>
          </w:tblBorders>
        </w:tblPrEx>
        <w:tc>
          <w:tcPr>
            <w:tcW w:w="9072" w:type="dxa"/>
            <w:gridSpan w:val="8"/>
            <w:tcBorders>
              <w:top w:val="nil"/>
            </w:tcBorders>
          </w:tcPr>
          <w:p w:rsidR="00094F5F" w:rsidRPr="0056338D" w:rsidRDefault="00094F5F">
            <w:pPr>
              <w:pStyle w:val="ConsPlusNormal"/>
              <w:jc w:val="both"/>
            </w:pPr>
            <w:r w:rsidRPr="0056338D">
              <w:t>(в ред. решения совета Буденновского муниципального района Ставропольского края от 27.11.2017 N 21/227-IV)</w:t>
            </w:r>
          </w:p>
        </w:tc>
      </w:tr>
      <w:tr w:rsidR="0056338D" w:rsidRPr="0056338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1.17.</w:t>
            </w:r>
          </w:p>
        </w:tc>
        <w:tc>
          <w:tcPr>
            <w:tcW w:w="8335" w:type="dxa"/>
            <w:gridSpan w:val="7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both"/>
            </w:pPr>
            <w:r w:rsidRPr="0056338D">
              <w:t>Утратил силу. - Решение совета Буденновского муниципального района Ставропольского края от 27.11.2017 N 21/227-IV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2.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0,401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0,233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0,201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0,184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0,156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0,116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3.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 xml:space="preserve">Розничная торговля, осуществляемая через объекты стационарной торговли сети, не имеющие торговых залов, а также через объекты </w:t>
            </w:r>
            <w:r w:rsidRPr="0056338D">
              <w:lastRenderedPageBreak/>
              <w:t>нестационарной торговли сети, площадь торгового места в которых не превышает 5 кв. м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lastRenderedPageBreak/>
              <w:t>0,510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0,260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0,228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0,206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0,174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0,130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lastRenderedPageBreak/>
              <w:t>4.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Розничная торговля, осуществляемая через объекты стационарной торговли сети, не имеющие торговых залов, а также через объекты нестационарной торговли сети, площадь торгового места в которых превышает 5 кв. м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0,495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0,156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0,136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0,125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0,104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0,078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5.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Развозная и разносная розничная торговля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0,586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0,312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0,273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0,247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0,208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0,156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6.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Реализация товаров с использованием торговых автоматов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0,586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0,312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0,273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0,247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0,208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0,156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7.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Оказание услуг общественного питания, осуществляемых через объекты организации общественного питания, имеющие зала обслуживания посетителей.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0,365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0,208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0,182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0,165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0,139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0,104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8.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0,950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0,155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0,144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0,135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0,114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0,082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9.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10.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 xml:space="preserve">Распространение наружной рекламы с использованием </w:t>
            </w:r>
            <w:r w:rsidRPr="0056338D">
              <w:lastRenderedPageBreak/>
              <w:t>рекламных конструкций с автоматической сменой изображения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lastRenderedPageBreak/>
              <w:t>0,141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lastRenderedPageBreak/>
              <w:t>11.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Распространение наружной рекламы с использованием электронных табло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12.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размещения рекламы с использованием внешних и внутренних поверхностей транспортных средств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13.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Оказание услуг по временному размещению и проживанию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0,104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0,091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0,082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0,069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0,052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14.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0,228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0,209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0,182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0,166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0,137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0,103</w:t>
            </w:r>
          </w:p>
        </w:tc>
      </w:tr>
      <w:tr w:rsidR="0056338D" w:rsidRPr="0056338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15.</w:t>
            </w:r>
          </w:p>
        </w:tc>
        <w:tc>
          <w:tcPr>
            <w:tcW w:w="2665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</w:pPr>
            <w:r w:rsidRPr="0056338D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</w:t>
            </w:r>
            <w:r w:rsidRPr="0056338D">
              <w:lastRenderedPageBreak/>
              <w:t>превышает 5 квадратных метров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lastRenderedPageBreak/>
              <w:t>0,456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0,219</w:t>
            </w:r>
          </w:p>
        </w:tc>
        <w:tc>
          <w:tcPr>
            <w:tcW w:w="90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0,191</w:t>
            </w:r>
          </w:p>
        </w:tc>
        <w:tc>
          <w:tcPr>
            <w:tcW w:w="907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0,174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0,145</w:t>
            </w:r>
          </w:p>
        </w:tc>
        <w:tc>
          <w:tcPr>
            <w:tcW w:w="964" w:type="dxa"/>
            <w:tcBorders>
              <w:bottom w:val="nil"/>
            </w:tcBorders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0,110</w:t>
            </w:r>
          </w:p>
        </w:tc>
      </w:tr>
      <w:tr w:rsidR="0056338D" w:rsidRPr="0056338D">
        <w:tblPrEx>
          <w:tblBorders>
            <w:insideH w:val="nil"/>
          </w:tblBorders>
        </w:tblPrEx>
        <w:tc>
          <w:tcPr>
            <w:tcW w:w="9072" w:type="dxa"/>
            <w:gridSpan w:val="8"/>
            <w:tcBorders>
              <w:top w:val="nil"/>
            </w:tcBorders>
          </w:tcPr>
          <w:p w:rsidR="00094F5F" w:rsidRPr="0056338D" w:rsidRDefault="00094F5F">
            <w:pPr>
              <w:pStyle w:val="ConsPlusNormal"/>
              <w:jc w:val="both"/>
            </w:pPr>
            <w:r w:rsidRPr="0056338D">
              <w:lastRenderedPageBreak/>
              <w:t>(в ред. решения совета Буденновского муниципального района Ставропольского края от 27.11.2017 N 21/227-IV)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16.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0,255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0,123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0,107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0,097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0,081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0,061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17.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0,553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0,266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0,232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0,210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0,177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0,132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18.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Оказание ветеринарных услуг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0,434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0,260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0,228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0,206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0,174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0,130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19.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0,436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0,188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0,166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0,149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0,127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0,091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20.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</w:t>
            </w:r>
            <w:r w:rsidRPr="0056338D">
              <w:lastRenderedPageBreak/>
              <w:t>штрафных автостоянок)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lastRenderedPageBreak/>
              <w:t>0,369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0,369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0,369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0,369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0,369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0,369</w:t>
            </w:r>
          </w:p>
        </w:tc>
      </w:tr>
      <w:tr w:rsidR="0056338D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lastRenderedPageBreak/>
              <w:t>21.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Оказание автотранспортных услуг по перевозке пассажиров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0,308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0,182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0,182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0,182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0,182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0,182</w:t>
            </w:r>
          </w:p>
        </w:tc>
      </w:tr>
      <w:tr w:rsidR="00094F5F" w:rsidRPr="0056338D">
        <w:tc>
          <w:tcPr>
            <w:tcW w:w="73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22.</w:t>
            </w:r>
          </w:p>
        </w:tc>
        <w:tc>
          <w:tcPr>
            <w:tcW w:w="2665" w:type="dxa"/>
          </w:tcPr>
          <w:p w:rsidR="00094F5F" w:rsidRPr="0056338D" w:rsidRDefault="00094F5F">
            <w:pPr>
              <w:pStyle w:val="ConsPlusNormal"/>
            </w:pPr>
            <w:r w:rsidRPr="0056338D">
              <w:t>Оказание автотранспортных услуг по перевозке грузов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0,960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0,960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0,960</w:t>
            </w:r>
          </w:p>
        </w:tc>
        <w:tc>
          <w:tcPr>
            <w:tcW w:w="907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0,960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0,960</w:t>
            </w:r>
          </w:p>
        </w:tc>
        <w:tc>
          <w:tcPr>
            <w:tcW w:w="964" w:type="dxa"/>
          </w:tcPr>
          <w:p w:rsidR="00094F5F" w:rsidRPr="0056338D" w:rsidRDefault="00094F5F">
            <w:pPr>
              <w:pStyle w:val="ConsPlusNormal"/>
              <w:jc w:val="center"/>
            </w:pPr>
            <w:r w:rsidRPr="0056338D">
              <w:t>0,960</w:t>
            </w:r>
          </w:p>
        </w:tc>
      </w:tr>
    </w:tbl>
    <w:p w:rsidR="00094F5F" w:rsidRPr="0056338D" w:rsidRDefault="00094F5F">
      <w:pPr>
        <w:pStyle w:val="ConsPlusNormal"/>
        <w:jc w:val="both"/>
      </w:pPr>
    </w:p>
    <w:p w:rsidR="00094F5F" w:rsidRPr="0056338D" w:rsidRDefault="00094F5F">
      <w:pPr>
        <w:pStyle w:val="ConsPlusNormal"/>
        <w:jc w:val="both"/>
      </w:pPr>
    </w:p>
    <w:p w:rsidR="00094F5F" w:rsidRPr="0056338D" w:rsidRDefault="00094F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20C2" w:rsidRPr="0056338D" w:rsidRDefault="00C820C2"/>
    <w:sectPr w:rsidR="00C820C2" w:rsidRPr="0056338D" w:rsidSect="00C12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5F"/>
    <w:rsid w:val="00094F5F"/>
    <w:rsid w:val="0056338D"/>
    <w:rsid w:val="00B323B2"/>
    <w:rsid w:val="00C8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F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F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2020-01-21T13:21:00Z</dcterms:created>
  <dcterms:modified xsi:type="dcterms:W3CDTF">2020-01-21T13:21:00Z</dcterms:modified>
</cp:coreProperties>
</file>