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Default="00D270CA" w:rsidP="0029163F">
      <w:pPr>
        <w:pStyle w:val="a5"/>
      </w:pPr>
    </w:p>
    <w:p w:rsidR="001A1999" w:rsidRPr="0029163F" w:rsidRDefault="0029163F" w:rsidP="0029163F">
      <w:pPr>
        <w:pStyle w:val="a5"/>
      </w:pPr>
      <w:r>
        <w:rPr>
          <w:sz w:val="26"/>
          <w:szCs w:val="26"/>
        </w:rPr>
        <w:tab/>
      </w:r>
      <w:r w:rsidRPr="0029163F">
        <w:t>ПРОЕКТ</w:t>
      </w:r>
    </w:p>
    <w:p w:rsidR="0029163F" w:rsidRDefault="0029163F" w:rsidP="0029163F">
      <w:pPr>
        <w:pStyle w:val="a5"/>
      </w:pPr>
    </w:p>
    <w:p w:rsidR="0029163F" w:rsidRDefault="0029163F" w:rsidP="0029163F">
      <w:pPr>
        <w:pStyle w:val="a5"/>
      </w:pPr>
    </w:p>
    <w:p w:rsidR="0029163F" w:rsidRDefault="0029163F" w:rsidP="0029163F">
      <w:pPr>
        <w:pStyle w:val="a5"/>
      </w:pPr>
    </w:p>
    <w:p w:rsidR="0029163F" w:rsidRDefault="0029163F" w:rsidP="0029163F">
      <w:pPr>
        <w:pStyle w:val="a5"/>
      </w:pPr>
    </w:p>
    <w:p w:rsidR="0029163F" w:rsidRDefault="0029163F" w:rsidP="0029163F">
      <w:pPr>
        <w:pStyle w:val="a5"/>
      </w:pPr>
    </w:p>
    <w:p w:rsidR="004B4323" w:rsidRPr="00CF4C07" w:rsidRDefault="00222F53" w:rsidP="00127E9B">
      <w:pPr>
        <w:jc w:val="center"/>
        <w:rPr>
          <w:rFonts w:cs="Times New Roman"/>
          <w:b/>
          <w:szCs w:val="28"/>
        </w:rPr>
      </w:pPr>
      <w:r w:rsidRPr="00CF4C07">
        <w:rPr>
          <w:rFonts w:cs="Times New Roman"/>
          <w:b/>
          <w:szCs w:val="28"/>
        </w:rPr>
        <w:t>Должностной регламент</w:t>
      </w:r>
      <w:r w:rsidRPr="00CF4C07">
        <w:rPr>
          <w:rFonts w:cs="Times New Roman"/>
          <w:b/>
          <w:szCs w:val="28"/>
        </w:rPr>
        <w:br/>
      </w:r>
      <w:r w:rsidR="004B4323" w:rsidRPr="00CF4C07">
        <w:rPr>
          <w:rFonts w:cs="Times New Roman"/>
          <w:b/>
          <w:szCs w:val="28"/>
        </w:rPr>
        <w:t xml:space="preserve">           </w:t>
      </w:r>
      <w:r w:rsidR="00996662" w:rsidRPr="00CF4C07">
        <w:rPr>
          <w:rFonts w:cs="Times New Roman"/>
          <w:b/>
          <w:szCs w:val="28"/>
        </w:rPr>
        <w:t>государственного налогового инспектор</w:t>
      </w:r>
      <w:r w:rsidR="002D5CA9" w:rsidRPr="00CF4C07">
        <w:rPr>
          <w:rFonts w:cs="Times New Roman"/>
          <w:b/>
          <w:szCs w:val="28"/>
        </w:rPr>
        <w:t>а</w:t>
      </w:r>
      <w:r w:rsidR="00996662" w:rsidRPr="00CF4C07">
        <w:rPr>
          <w:rFonts w:cs="Times New Roman"/>
          <w:b/>
          <w:szCs w:val="28"/>
        </w:rPr>
        <w:t xml:space="preserve"> </w:t>
      </w:r>
      <w:r w:rsidR="00AF0EF3" w:rsidRPr="00CF4C07">
        <w:rPr>
          <w:rFonts w:cs="Times New Roman"/>
          <w:b/>
          <w:szCs w:val="28"/>
        </w:rPr>
        <w:t>отдела урегулирования задолженности  и обеспечения процедур банкротства</w:t>
      </w:r>
    </w:p>
    <w:p w:rsidR="00674287" w:rsidRPr="00CF4C07" w:rsidRDefault="00CF237D" w:rsidP="00127E9B">
      <w:pPr>
        <w:jc w:val="center"/>
        <w:rPr>
          <w:rFonts w:cs="Times New Roman"/>
          <w:b/>
          <w:szCs w:val="28"/>
        </w:rPr>
      </w:pPr>
      <w:r w:rsidRPr="00CF4C07">
        <w:rPr>
          <w:rFonts w:cs="Times New Roman"/>
          <w:b/>
          <w:szCs w:val="28"/>
        </w:rPr>
        <w:t>Межрайонной ИФНС  России №10 по Ставропольскому краю</w:t>
      </w:r>
    </w:p>
    <w:p w:rsidR="00222F53" w:rsidRPr="004D3338" w:rsidRDefault="00222F53" w:rsidP="00127E9B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127E9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127E9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127E9B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96662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CD0BFE" w:rsidRPr="00CD0BFE">
        <w:rPr>
          <w:rFonts w:cs="Times New Roman"/>
          <w:sz w:val="26"/>
          <w:szCs w:val="26"/>
        </w:rPr>
        <w:t xml:space="preserve">отдела урегулирования задолженности  и обеспечения процедур банкротства </w:t>
      </w:r>
      <w:r w:rsidR="00CF237D">
        <w:rPr>
          <w:rFonts w:cs="Times New Roman"/>
          <w:sz w:val="26"/>
          <w:szCs w:val="26"/>
        </w:rPr>
        <w:t xml:space="preserve">Межрайонной ИФНС России №10 </w:t>
      </w:r>
      <w:r w:rsidR="00DE6D86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996662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DE6D86">
        <w:rPr>
          <w:rFonts w:cs="Times New Roman"/>
          <w:sz w:val="26"/>
          <w:szCs w:val="26"/>
        </w:rPr>
        <w:t>отдела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EE0696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EE0696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127E9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DE6D86">
        <w:rPr>
          <w:rFonts w:ascii="Times New Roman" w:hAnsi="Times New Roman" w:cs="Times New Roman"/>
          <w:sz w:val="26"/>
          <w:szCs w:val="28"/>
        </w:rPr>
        <w:t>11-</w:t>
      </w:r>
      <w:r w:rsidR="00EE0696">
        <w:rPr>
          <w:rFonts w:ascii="Times New Roman" w:hAnsi="Times New Roman" w:cs="Times New Roman"/>
          <w:sz w:val="26"/>
          <w:szCs w:val="28"/>
        </w:rPr>
        <w:t>3-4</w:t>
      </w:r>
      <w:r w:rsidR="00DE6D86" w:rsidRPr="00DE6D86">
        <w:rPr>
          <w:rFonts w:ascii="Times New Roman" w:hAnsi="Times New Roman" w:cs="Times New Roman"/>
          <w:sz w:val="26"/>
          <w:szCs w:val="28"/>
        </w:rPr>
        <w:t>-</w:t>
      </w:r>
      <w:r w:rsidR="001A1999">
        <w:rPr>
          <w:rFonts w:ascii="Times New Roman" w:hAnsi="Times New Roman" w:cs="Times New Roman"/>
          <w:sz w:val="26"/>
          <w:szCs w:val="28"/>
        </w:rPr>
        <w:t>0</w:t>
      </w:r>
      <w:r w:rsidR="00EE0696">
        <w:rPr>
          <w:rFonts w:ascii="Times New Roman" w:hAnsi="Times New Roman" w:cs="Times New Roman"/>
          <w:sz w:val="26"/>
          <w:szCs w:val="28"/>
        </w:rPr>
        <w:t>96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352FA" w:rsidRDefault="00E5383C" w:rsidP="00127E9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D5CA9" w:rsidRPr="002D5CA9">
        <w:rPr>
          <w:rFonts w:ascii="Times New Roman" w:hAnsi="Times New Roman" w:cs="Times New Roman"/>
          <w:sz w:val="26"/>
          <w:szCs w:val="26"/>
        </w:rPr>
        <w:t>государственного налогового инспектор</w:t>
      </w:r>
      <w:r w:rsidR="002D5CA9">
        <w:rPr>
          <w:rFonts w:ascii="Times New Roman" w:hAnsi="Times New Roman" w:cs="Times New Roman"/>
          <w:sz w:val="26"/>
          <w:szCs w:val="26"/>
        </w:rPr>
        <w:t>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AF0EF3" w:rsidRPr="00AF0EF3">
        <w:rPr>
          <w:rFonts w:ascii="Times New Roman" w:hAnsi="Times New Roman"/>
          <w:sz w:val="26"/>
          <w:szCs w:val="28"/>
        </w:rPr>
        <w:t>регулирование финансовой деятельности и финансовых рынков.</w:t>
      </w:r>
    </w:p>
    <w:p w:rsidR="00B26703" w:rsidRDefault="00E5383C" w:rsidP="00127E9B">
      <w:pPr>
        <w:ind w:firstLine="708"/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2D5CA9" w:rsidRPr="002D5CA9">
        <w:rPr>
          <w:rFonts w:cs="Times New Roman"/>
          <w:sz w:val="26"/>
          <w:szCs w:val="26"/>
        </w:rPr>
        <w:t>государственного налогового инспектор</w:t>
      </w:r>
      <w:r w:rsidR="002D5CA9">
        <w:rPr>
          <w:rFonts w:cs="Times New Roman"/>
          <w:sz w:val="26"/>
          <w:szCs w:val="26"/>
        </w:rPr>
        <w:t>а</w:t>
      </w:r>
      <w:r w:rsidRPr="0010533E">
        <w:rPr>
          <w:rFonts w:cs="Times New Roman"/>
          <w:sz w:val="26"/>
          <w:szCs w:val="26"/>
        </w:rPr>
        <w:t>:</w:t>
      </w:r>
      <w:bookmarkStart w:id="0" w:name="РасчетсБюджетом"/>
      <w:r w:rsidR="00FF41C3">
        <w:rPr>
          <w:rFonts w:cs="Times New Roman"/>
          <w:sz w:val="26"/>
          <w:szCs w:val="26"/>
        </w:rPr>
        <w:t xml:space="preserve"> </w:t>
      </w:r>
      <w:bookmarkEnd w:id="0"/>
      <w:r w:rsidR="00AF0EF3" w:rsidRPr="00AF0EF3">
        <w:rPr>
          <w:rFonts w:cs="Times New Roman"/>
          <w:color w:val="000000"/>
          <w:sz w:val="26"/>
          <w:szCs w:val="26"/>
        </w:rPr>
        <w:t xml:space="preserve">регулирование в сфере </w:t>
      </w:r>
      <w:r w:rsidR="008B1224">
        <w:rPr>
          <w:rFonts w:cs="Times New Roman"/>
          <w:color w:val="000000"/>
          <w:sz w:val="26"/>
          <w:szCs w:val="26"/>
        </w:rPr>
        <w:t>урегулирования задолженности.</w:t>
      </w:r>
      <w:bookmarkStart w:id="1" w:name="_GoBack"/>
      <w:bookmarkEnd w:id="1"/>
    </w:p>
    <w:p w:rsidR="003B7A81" w:rsidRPr="0010533E" w:rsidRDefault="00016846" w:rsidP="00127E9B">
      <w:pPr>
        <w:ind w:firstLine="708"/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996662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F17352" w:rsidRPr="00F17352">
        <w:rPr>
          <w:rFonts w:cs="Times New Roman"/>
          <w:sz w:val="26"/>
          <w:szCs w:val="26"/>
        </w:rPr>
        <w:t>начальник</w:t>
      </w:r>
      <w:r w:rsidR="00F17352">
        <w:rPr>
          <w:rFonts w:cs="Times New Roman"/>
          <w:sz w:val="26"/>
          <w:szCs w:val="26"/>
        </w:rPr>
        <w:t>а</w:t>
      </w:r>
      <w:r w:rsidR="00F17352" w:rsidRPr="00F17352">
        <w:rPr>
          <w:rFonts w:cs="Times New Roman"/>
          <w:sz w:val="26"/>
          <w:szCs w:val="26"/>
        </w:rPr>
        <w:t xml:space="preserve"> Межрайонной ИФНС  Рос</w:t>
      </w:r>
      <w:r w:rsidR="00F17352">
        <w:rPr>
          <w:rFonts w:cs="Times New Roman"/>
          <w:sz w:val="26"/>
          <w:szCs w:val="26"/>
        </w:rPr>
        <w:t>сии №10 по Ставропольскому краю</w:t>
      </w:r>
      <w:r w:rsidR="00F17352" w:rsidRPr="00F17352">
        <w:rPr>
          <w:rFonts w:cs="Times New Roman"/>
          <w:sz w:val="26"/>
          <w:szCs w:val="26"/>
        </w:rPr>
        <w:t xml:space="preserve"> </w:t>
      </w:r>
      <w:r w:rsidR="00543D30" w:rsidRPr="0010533E">
        <w:rPr>
          <w:rFonts w:cs="Times New Roman"/>
          <w:sz w:val="26"/>
          <w:szCs w:val="26"/>
        </w:rPr>
        <w:t xml:space="preserve">(далее – </w:t>
      </w:r>
      <w:r w:rsidR="00F17352">
        <w:rPr>
          <w:rFonts w:cs="Times New Roman"/>
          <w:sz w:val="26"/>
          <w:szCs w:val="26"/>
        </w:rPr>
        <w:t>Инспекция</w:t>
      </w:r>
      <w:r w:rsidR="00543D30" w:rsidRPr="0010533E">
        <w:rPr>
          <w:rFonts w:cs="Times New Roman"/>
          <w:sz w:val="26"/>
          <w:szCs w:val="26"/>
        </w:rPr>
        <w:t>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1559CE" w:rsidP="00127E9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996662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CF237D">
        <w:rPr>
          <w:rFonts w:cs="Times New Roman"/>
          <w:sz w:val="26"/>
          <w:szCs w:val="26"/>
        </w:rPr>
        <w:t>начальнику</w:t>
      </w:r>
      <w:r w:rsidR="006B3818">
        <w:rPr>
          <w:rFonts w:cs="Times New Roman"/>
          <w:sz w:val="26"/>
          <w:szCs w:val="26"/>
        </w:rPr>
        <w:t xml:space="preserve"> отдела урегулирования задолженности и обеспечения процедур банкротства</w:t>
      </w:r>
      <w:r w:rsidR="00AB34A3">
        <w:rPr>
          <w:rFonts w:cs="Times New Roman"/>
          <w:sz w:val="26"/>
          <w:szCs w:val="26"/>
        </w:rPr>
        <w:t xml:space="preserve"> (далее - отдел)</w:t>
      </w:r>
      <w:r w:rsidR="006B3818">
        <w:rPr>
          <w:rFonts w:cs="Times New Roman"/>
          <w:sz w:val="26"/>
          <w:szCs w:val="26"/>
        </w:rPr>
        <w:t>.</w:t>
      </w:r>
    </w:p>
    <w:p w:rsidR="00AB34A3" w:rsidRDefault="00AB34A3" w:rsidP="00FA36CA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            </w:t>
      </w:r>
      <w:r w:rsidR="00FA36CA" w:rsidRPr="00FA36CA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На период отсутствия государственного налогового инспектора его обязанности исполняет государственный налоговый инспектор. Государственный налоговый инспектор исполняет обязанности </w:t>
      </w:r>
      <w:r w:rsidR="0029163F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в период отсутствия </w:t>
      </w:r>
      <w:r w:rsidR="00FA36CA" w:rsidRPr="00FA36CA">
        <w:rPr>
          <w:rFonts w:ascii="Times New Roman" w:eastAsiaTheme="minorHAnsi" w:hAnsi="Times New Roman" w:cstheme="minorBidi"/>
          <w:sz w:val="26"/>
          <w:szCs w:val="22"/>
          <w:lang w:eastAsia="en-US"/>
        </w:rPr>
        <w:t>государственного налогового инспектора.</w:t>
      </w:r>
    </w:p>
    <w:p w:rsidR="003B7A81" w:rsidRPr="00222F53" w:rsidRDefault="003B7A81" w:rsidP="00127E9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127E9B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996662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B7A81" w:rsidRPr="00222F53">
        <w:rPr>
          <w:rFonts w:cs="Times New Roman"/>
          <w:sz w:val="26"/>
          <w:szCs w:val="26"/>
        </w:rPr>
        <w:t xml:space="preserve">устанавливаются следующие </w:t>
      </w:r>
      <w:r w:rsidR="0029163F">
        <w:rPr>
          <w:rFonts w:cs="Times New Roman"/>
          <w:sz w:val="26"/>
          <w:szCs w:val="26"/>
        </w:rPr>
        <w:t xml:space="preserve">квалификационные </w:t>
      </w:r>
      <w:r w:rsidR="003B7A81" w:rsidRPr="00222F53">
        <w:rPr>
          <w:rFonts w:cs="Times New Roman"/>
          <w:sz w:val="26"/>
          <w:szCs w:val="26"/>
        </w:rPr>
        <w:t>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127E9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127E9B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0B55FF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</w:t>
      </w:r>
      <w:r w:rsidR="00EC4666" w:rsidRPr="00EC4666">
        <w:rPr>
          <w:spacing w:val="-2"/>
          <w:sz w:val="26"/>
          <w:szCs w:val="26"/>
        </w:rPr>
        <w:lastRenderedPageBreak/>
        <w:t xml:space="preserve">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17352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6.4. Наличие профессиональных знаний: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 xml:space="preserve">6.4.1. В сфере законодательства Российской Федерации: 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Налоговый кодекс Российской Федерации, Кодекс Российской Федерации об административных правонарушениях,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Уголовно-процессуальный кодекс Российской Федерации,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 xml:space="preserve">Уголовный кодекс Российской Федерации, 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 xml:space="preserve">Гражданский кодекс Российской Федерации, 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 xml:space="preserve">Закон Российской Федерации от 21 марта 1991 № 943-1 «О налоговых органах Российской Федерации», 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Федеральный закон от 27 июля 2004</w:t>
      </w:r>
      <w:r w:rsidR="000B55FF">
        <w:rPr>
          <w:rFonts w:cs="Times New Roman"/>
          <w:sz w:val="26"/>
          <w:szCs w:val="26"/>
        </w:rPr>
        <w:t xml:space="preserve"> </w:t>
      </w:r>
      <w:r w:rsidRPr="00AF0EF3">
        <w:rPr>
          <w:rFonts w:cs="Times New Roman"/>
          <w:sz w:val="26"/>
          <w:szCs w:val="26"/>
        </w:rPr>
        <w:t xml:space="preserve"> № 79-ФЗ «О государственной гражданской службе Российской Федерации»,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 xml:space="preserve">Федеральный закон Российской Федерации от 27 июля 2006 №152-ФЗ «О персональных данных», 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Федеральный закон «О несостоятельности (банкротстве)»,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 xml:space="preserve">Указ Президента Российской Федерации от 7 мая 2012 № 601 «Об основных направлениях совершенствования системы государственного управления», 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Указ Президента Российской Федерации от 9 марта 2004  № 314 «О системе и структуре федеральных органов исполнительной власти»,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 xml:space="preserve">Указ Президента Российской Федерации от 11 августа 2016  №403 «Об Основных направлениях развития государственной гражданской службы Российской Федерации на 2016¬2018 годы», 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Постановление Правительства Российской Федерации от 29 мая 2004 № 257 «Об обеспечении интересов Российской Федерации как кредитора в деле о банкротстве и в процедурах банкротства, применяемых в деле о банкротстве»,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 xml:space="preserve">Постановление Правительства Российской Федерации от 21 октября 2004  № 573 «О порядке и условиях финансирования процедур банкротства и отсутствующих должников», 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 xml:space="preserve">Постановление Правительства Российской Федерации от 30 сентября 2004 № 506 «Об утверждении Положения о Федеральной налоговой службе», 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proofErr w:type="gramStart"/>
      <w:r w:rsidRPr="00AF0EF3">
        <w:rPr>
          <w:rFonts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AF0EF3">
        <w:rPr>
          <w:rFonts w:cs="Times New Roman"/>
          <w:sz w:val="26"/>
          <w:szCs w:val="26"/>
        </w:rPr>
        <w:t xml:space="preserve"> </w:t>
      </w:r>
      <w:proofErr w:type="gramStart"/>
      <w:r w:rsidRPr="00AF0EF3">
        <w:rPr>
          <w:rFonts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 xml:space="preserve"> Приказ ФНС России от 13 февраля 2017 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</w:t>
      </w:r>
      <w:r w:rsidRPr="00AF0EF3">
        <w:rPr>
          <w:rFonts w:cs="Times New Roman"/>
          <w:sz w:val="26"/>
          <w:szCs w:val="26"/>
        </w:rPr>
        <w:lastRenderedPageBreak/>
        <w:t xml:space="preserve">органами при применении обеспечительных мер и взыскании задолженности по указанным платежам». 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Приказ ФНС Россия от 16 декабря 2016 года N ММВ-7-8/683@ «об утверждении порядка изменения срока уплаты налога, сбора, страховых взносов, а также пени и штрафа налоговыми органами».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Приказ Минэкономразвития России от 19 октября 2007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банкротом».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Приказ ФНС России от 20 марта 2015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AF0EF3">
        <w:rPr>
          <w:rFonts w:cs="Times New Roman"/>
          <w:sz w:val="26"/>
          <w:szCs w:val="26"/>
        </w:rPr>
        <w:t>дств в б</w:t>
      </w:r>
      <w:proofErr w:type="gramEnd"/>
      <w:r w:rsidRPr="00AF0EF3">
        <w:rPr>
          <w:rFonts w:cs="Times New Roman"/>
          <w:sz w:val="26"/>
          <w:szCs w:val="26"/>
        </w:rPr>
        <w:t>анке, а также по счетам лиц, указанных в пункте 11 статьи 76 Налогового кодекса Российской Федерации».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Приказ ФНС России от 09 декабря 2010 .№ ММВ-7-8/700@ «Об утверждении Порядка направления налогоплательщику требования об уплате налога, сбора, пени, штрафа в электронной форме по телекоммуникационным каналам связи».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                       06 ноября 2014  № 440-П.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Приказ Минэкономразвития России от 3 августа 2004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приказ ФНС России от 3 октября 2012 №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Соглашение от 14 апреля 2014 №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Приказ ФНС России от 19 августа 2010 №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процентам".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proofErr w:type="gramStart"/>
      <w:r w:rsidRPr="00AF0EF3">
        <w:rPr>
          <w:rFonts w:cs="Times New Roman"/>
          <w:sz w:val="26"/>
          <w:szCs w:val="26"/>
        </w:rPr>
        <w:t>Приказ ФНС России от 12 мая 2015 года №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</w:t>
      </w:r>
      <w:proofErr w:type="gramEnd"/>
      <w:r w:rsidRPr="00AF0EF3">
        <w:rPr>
          <w:rFonts w:cs="Times New Roman"/>
          <w:sz w:val="26"/>
          <w:szCs w:val="26"/>
        </w:rPr>
        <w:t xml:space="preserve"> порядка списания </w:t>
      </w:r>
      <w:proofErr w:type="gramStart"/>
      <w:r w:rsidRPr="00AF0EF3">
        <w:rPr>
          <w:rFonts w:cs="Times New Roman"/>
          <w:sz w:val="26"/>
          <w:szCs w:val="26"/>
        </w:rPr>
        <w:t>указанных</w:t>
      </w:r>
      <w:proofErr w:type="gramEnd"/>
      <w:r w:rsidRPr="00AF0EF3">
        <w:rPr>
          <w:rFonts w:cs="Times New Roman"/>
          <w:sz w:val="26"/>
          <w:szCs w:val="26"/>
        </w:rPr>
        <w:t xml:space="preserve"> недоимки и задолженности".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 xml:space="preserve">Приказ ФНС России от 28 сентября 2010 № ММВ-7-8/469@ "Об утверждении </w:t>
      </w:r>
      <w:proofErr w:type="gramStart"/>
      <w:r w:rsidRPr="00AF0EF3">
        <w:rPr>
          <w:rFonts w:cs="Times New Roman"/>
          <w:sz w:val="26"/>
          <w:szCs w:val="26"/>
        </w:rPr>
        <w:t>Порядка изменения срока уплаты налога</w:t>
      </w:r>
      <w:proofErr w:type="gramEnd"/>
      <w:r w:rsidRPr="00AF0EF3">
        <w:rPr>
          <w:rFonts w:cs="Times New Roman"/>
          <w:sz w:val="26"/>
          <w:szCs w:val="26"/>
        </w:rPr>
        <w:t xml:space="preserve"> и сбора, а также пени и штрафа налоговыми органами".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 xml:space="preserve">Федеральный закон от 28.12.2017 N 436-ФЗ "О внесении изменений в части </w:t>
      </w:r>
      <w:r w:rsidRPr="00AF0EF3">
        <w:rPr>
          <w:rFonts w:cs="Times New Roman"/>
          <w:sz w:val="26"/>
          <w:szCs w:val="26"/>
        </w:rPr>
        <w:lastRenderedPageBreak/>
        <w:t>первую и вторую Налогового кодекса Российской Федерации и отдельные законодательные акты Российской Федерации".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Приказ ФНС России от 19.06.2015 N ММВ-7-8/200@ «О внесении изменений в приказ ФНС России от 19.08.2010 № ЯК-7-9/393».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Приказ ФНС России от 26.12.2017  № ММВ-8-14/61ДСП@ «О внесении изменений в приказ ФНС России от 13.06.2012 №ММВ-8-6/37дсп@.</w:t>
      </w:r>
    </w:p>
    <w:p w:rsid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Федеральный закон от 02.10.2007 № 229-ФЗ «Об исполнительном производстве».</w:t>
      </w:r>
    </w:p>
    <w:p w:rsidR="0071560A" w:rsidRPr="00090BB4" w:rsidRDefault="00996662" w:rsidP="00AF0EF3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Государственный налоговый инспектор </w:t>
      </w:r>
      <w:r w:rsidR="00A506D5" w:rsidRPr="00090BB4">
        <w:rPr>
          <w:rFonts w:cs="Times New Roman"/>
          <w:color w:val="000000" w:themeColor="text1"/>
          <w:sz w:val="26"/>
          <w:szCs w:val="26"/>
        </w:rPr>
        <w:t>отдела</w:t>
      </w:r>
      <w:r w:rsidR="003219ED" w:rsidRPr="00090BB4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090BB4">
        <w:rPr>
          <w:rFonts w:cs="Times New Roman"/>
          <w:color w:val="000000" w:themeColor="text1"/>
          <w:sz w:val="26"/>
          <w:szCs w:val="26"/>
        </w:rPr>
        <w:t xml:space="preserve">должен </w:t>
      </w:r>
      <w:r w:rsidR="00B7300E" w:rsidRPr="00090BB4">
        <w:rPr>
          <w:rFonts w:cs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90BB4">
        <w:rPr>
          <w:rFonts w:cs="Times New Roman"/>
          <w:color w:val="000000" w:themeColor="text1"/>
          <w:sz w:val="26"/>
          <w:szCs w:val="26"/>
        </w:rPr>
        <w:t>нальной служебной деятельности.</w:t>
      </w:r>
    </w:p>
    <w:p w:rsidR="005B3961" w:rsidRPr="003B7863" w:rsidRDefault="0071560A" w:rsidP="00127E9B">
      <w:pPr>
        <w:autoSpaceDE w:val="0"/>
        <w:autoSpaceDN w:val="0"/>
        <w:adjustRightInd w:val="0"/>
        <w:rPr>
          <w:rFonts w:cs="Times New Roman"/>
          <w:sz w:val="26"/>
          <w:szCs w:val="28"/>
        </w:rPr>
      </w:pPr>
      <w:r w:rsidRPr="003B7863">
        <w:rPr>
          <w:rFonts w:cs="Times New Roman"/>
          <w:sz w:val="26"/>
          <w:szCs w:val="26"/>
        </w:rPr>
        <w:t>6.</w:t>
      </w:r>
      <w:r w:rsidR="00335E38" w:rsidRPr="003B7863">
        <w:rPr>
          <w:rFonts w:cs="Times New Roman"/>
          <w:sz w:val="26"/>
          <w:szCs w:val="26"/>
        </w:rPr>
        <w:t>4</w:t>
      </w:r>
      <w:r w:rsidRPr="003B7863">
        <w:rPr>
          <w:rFonts w:cs="Times New Roman"/>
          <w:sz w:val="26"/>
          <w:szCs w:val="26"/>
        </w:rPr>
        <w:t>.2. Иные профессиональные знания</w:t>
      </w:r>
      <w:r w:rsidR="00877280" w:rsidRPr="003B7863">
        <w:rPr>
          <w:rFonts w:cs="Times New Roman"/>
          <w:sz w:val="26"/>
          <w:szCs w:val="26"/>
        </w:rPr>
        <w:t>:</w:t>
      </w:r>
      <w:r w:rsidR="009F0BC2" w:rsidRPr="003B7863">
        <w:rPr>
          <w:rFonts w:cs="Times New Roman"/>
          <w:sz w:val="26"/>
          <w:szCs w:val="26"/>
        </w:rPr>
        <w:t xml:space="preserve"> </w:t>
      </w:r>
      <w:r w:rsidR="000D30B2" w:rsidRPr="003B7863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3B7863">
        <w:rPr>
          <w:rFonts w:cs="Times New Roman"/>
          <w:sz w:val="26"/>
          <w:szCs w:val="26"/>
        </w:rPr>
        <w:t xml:space="preserve"> </w:t>
      </w:r>
      <w:r w:rsidR="000D30B2" w:rsidRPr="003B7863">
        <w:rPr>
          <w:rFonts w:cs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5B3961" w:rsidRPr="003B7863">
        <w:rPr>
          <w:rFonts w:cs="Times New Roman"/>
          <w:sz w:val="26"/>
          <w:szCs w:val="26"/>
        </w:rPr>
        <w:t xml:space="preserve">; </w:t>
      </w:r>
      <w:r w:rsidR="003B7863" w:rsidRPr="003B7863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налога, налога на имущество физических лиц;</w:t>
      </w:r>
      <w:r w:rsidR="005B3961" w:rsidRPr="003B7863">
        <w:rPr>
          <w:rFonts w:cs="Times New Roman"/>
          <w:sz w:val="26"/>
          <w:szCs w:val="28"/>
        </w:rPr>
        <w:t xml:space="preserve">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685DA3" w:rsidRPr="00BD7B0B" w:rsidRDefault="00695CD9" w:rsidP="00127E9B">
      <w:pPr>
        <w:widowControl w:val="0"/>
        <w:rPr>
          <w:sz w:val="26"/>
          <w:szCs w:val="28"/>
        </w:rPr>
      </w:pPr>
      <w:r w:rsidRPr="00BD7B0B">
        <w:rPr>
          <w:spacing w:val="-2"/>
          <w:sz w:val="26"/>
          <w:szCs w:val="26"/>
        </w:rPr>
        <w:t>6.5. Наличие функциональных знаний:</w:t>
      </w:r>
      <w:r w:rsidR="00685DA3" w:rsidRPr="00BD7B0B">
        <w:rPr>
          <w:sz w:val="26"/>
          <w:szCs w:val="26"/>
        </w:rPr>
        <w:t xml:space="preserve"> </w:t>
      </w:r>
      <w:r w:rsidR="00BD7B0B" w:rsidRPr="00BD7B0B">
        <w:rPr>
          <w:rFonts w:cs="Times New Roman"/>
          <w:sz w:val="26"/>
          <w:szCs w:val="28"/>
        </w:rPr>
        <w:t>понятие нормы права, нормативного правового акта, правоотношений и их признаки; принципы предоставления государственных услуг; понятие, процедура рассмотрения обращений граждан;</w:t>
      </w:r>
      <w:r w:rsidR="009B2B02" w:rsidRPr="00BD7B0B">
        <w:rPr>
          <w:sz w:val="26"/>
          <w:szCs w:val="26"/>
        </w:rPr>
        <w:t xml:space="preserve"> п</w:t>
      </w:r>
      <w:r w:rsidR="00685DA3" w:rsidRPr="00BD7B0B">
        <w:rPr>
          <w:sz w:val="26"/>
          <w:szCs w:val="26"/>
        </w:rPr>
        <w:t>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</w:t>
      </w:r>
      <w:r w:rsidR="00685DA3" w:rsidRPr="00BD7B0B">
        <w:rPr>
          <w:sz w:val="26"/>
          <w:szCs w:val="28"/>
        </w:rPr>
        <w:t>.</w:t>
      </w:r>
    </w:p>
    <w:p w:rsidR="003B7A81" w:rsidRPr="00BF47EF" w:rsidRDefault="00175938" w:rsidP="00127E9B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 xml:space="preserve">Наличие </w:t>
      </w:r>
      <w:r w:rsidRPr="005609C1">
        <w:rPr>
          <w:rFonts w:cs="Times New Roman"/>
          <w:sz w:val="26"/>
          <w:szCs w:val="26"/>
        </w:rPr>
        <w:t>базовых умений</w:t>
      </w:r>
      <w:r w:rsidR="00783E24" w:rsidRPr="005609C1">
        <w:rPr>
          <w:rFonts w:cs="Times New Roman"/>
          <w:sz w:val="26"/>
          <w:szCs w:val="26"/>
        </w:rPr>
        <w:t xml:space="preserve">: </w:t>
      </w:r>
      <w:r w:rsidR="00B94E6F" w:rsidRPr="005609C1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5609C1">
        <w:rPr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5609C1">
        <w:rPr>
          <w:rFonts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</w:t>
      </w:r>
      <w:r w:rsidR="00B94E6F" w:rsidRPr="00BF47EF">
        <w:rPr>
          <w:rFonts w:cs="Times New Roman"/>
          <w:sz w:val="26"/>
          <w:szCs w:val="26"/>
        </w:rPr>
        <w:t>управленческие решения</w:t>
      </w:r>
      <w:r w:rsidR="00307907" w:rsidRPr="00BF47EF">
        <w:rPr>
          <w:rFonts w:cs="Times New Roman"/>
          <w:sz w:val="26"/>
          <w:szCs w:val="26"/>
        </w:rPr>
        <w:t>.</w:t>
      </w:r>
    </w:p>
    <w:p w:rsidR="00BD7B0B" w:rsidRPr="00BD7B0B" w:rsidRDefault="002D4283" w:rsidP="00127E9B">
      <w:pPr>
        <w:widowControl w:val="0"/>
        <w:rPr>
          <w:rFonts w:cs="Times New Roman"/>
          <w:sz w:val="26"/>
          <w:szCs w:val="26"/>
        </w:rPr>
      </w:pPr>
      <w:r w:rsidRPr="00BD7B0B">
        <w:rPr>
          <w:sz w:val="26"/>
          <w:szCs w:val="26"/>
        </w:rPr>
        <w:t>6.</w:t>
      </w:r>
      <w:r w:rsidR="00335E38" w:rsidRPr="00BD7B0B">
        <w:rPr>
          <w:sz w:val="26"/>
          <w:szCs w:val="26"/>
        </w:rPr>
        <w:t>7</w:t>
      </w:r>
      <w:r w:rsidRPr="00BD7B0B">
        <w:rPr>
          <w:sz w:val="26"/>
          <w:szCs w:val="26"/>
        </w:rPr>
        <w:t>. </w:t>
      </w:r>
      <w:proofErr w:type="gramStart"/>
      <w:r w:rsidRPr="00BD7B0B">
        <w:rPr>
          <w:sz w:val="26"/>
          <w:szCs w:val="26"/>
        </w:rPr>
        <w:t>Наличие профессиональных умений:</w:t>
      </w:r>
      <w:r w:rsidR="005609C1" w:rsidRPr="00BD7B0B">
        <w:rPr>
          <w:sz w:val="26"/>
          <w:szCs w:val="26"/>
        </w:rPr>
        <w:t xml:space="preserve">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>подготовка проектов нормативных актов и методических указаний по вопросам применения законодательства о налогах и сборах; 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</w:t>
      </w:r>
      <w:r w:rsidR="00BD7B0B">
        <w:rPr>
          <w:rFonts w:cs="Times New Roman"/>
          <w:color w:val="000000" w:themeColor="text1"/>
          <w:sz w:val="26"/>
          <w:szCs w:val="28"/>
        </w:rPr>
        <w:t xml:space="preserve">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>формирование предложений по совершенствованию налогового законодательства в установленной сфере деятельности;</w:t>
      </w:r>
      <w:r w:rsidR="002403BC">
        <w:rPr>
          <w:rFonts w:cs="Times New Roman"/>
          <w:color w:val="000000" w:themeColor="text1"/>
          <w:sz w:val="26"/>
          <w:szCs w:val="28"/>
        </w:rPr>
        <w:t xml:space="preserve">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>навык быстрого поиска необходимой информации в установленной сфере деятельности;</w:t>
      </w:r>
      <w:proofErr w:type="gramEnd"/>
      <w:r w:rsidR="00BD7B0B" w:rsidRPr="00BD7B0B">
        <w:rPr>
          <w:rFonts w:cs="Times New Roman"/>
          <w:color w:val="000000" w:themeColor="text1"/>
          <w:sz w:val="26"/>
          <w:szCs w:val="28"/>
        </w:rPr>
        <w:t xml:space="preserve">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</w:t>
      </w:r>
      <w:r w:rsidR="00BD7B0B" w:rsidRPr="00BD7B0B">
        <w:rPr>
          <w:color w:val="000000" w:themeColor="text1"/>
          <w:sz w:val="26"/>
          <w:szCs w:val="28"/>
        </w:rPr>
        <w:t xml:space="preserve"> взаимодействие с органами государственной власти, общественными организациями;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 xml:space="preserve"> сбор и систематизация актуальной информации в установленной сфере деятельности</w:t>
      </w:r>
      <w:r w:rsidR="002403BC">
        <w:rPr>
          <w:rFonts w:cs="Times New Roman"/>
          <w:color w:val="000000" w:themeColor="text1"/>
          <w:sz w:val="26"/>
          <w:szCs w:val="28"/>
        </w:rPr>
        <w:t>.</w:t>
      </w:r>
    </w:p>
    <w:p w:rsidR="002403BC" w:rsidRPr="00C93C07" w:rsidRDefault="00AF09BA" w:rsidP="007116D8">
      <w:pPr>
        <w:widowControl w:val="0"/>
        <w:rPr>
          <w:rFonts w:cs="Times New Roman"/>
          <w:color w:val="000000" w:themeColor="text1"/>
          <w:sz w:val="26"/>
          <w:szCs w:val="28"/>
        </w:rPr>
      </w:pPr>
      <w:r w:rsidRPr="009F7334">
        <w:rPr>
          <w:sz w:val="26"/>
          <w:szCs w:val="26"/>
        </w:rPr>
        <w:t>6.</w:t>
      </w:r>
      <w:r w:rsidR="00335E38" w:rsidRPr="009F7334">
        <w:rPr>
          <w:sz w:val="26"/>
          <w:szCs w:val="26"/>
        </w:rPr>
        <w:t>8</w:t>
      </w:r>
      <w:r w:rsidRPr="009F7334">
        <w:rPr>
          <w:sz w:val="26"/>
          <w:szCs w:val="26"/>
        </w:rPr>
        <w:t>. </w:t>
      </w:r>
      <w:proofErr w:type="gramStart"/>
      <w:r w:rsidRPr="009F7334">
        <w:rPr>
          <w:sz w:val="26"/>
          <w:szCs w:val="26"/>
        </w:rPr>
        <w:t>Наличие функциональных умений:</w:t>
      </w:r>
      <w:r w:rsidR="00783E24" w:rsidRPr="009F7334">
        <w:rPr>
          <w:sz w:val="26"/>
          <w:szCs w:val="26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навыки делового письма;</w:t>
      </w:r>
      <w:r w:rsidR="00421878" w:rsidRPr="009F7334">
        <w:rPr>
          <w:color w:val="000000" w:themeColor="text1"/>
          <w:sz w:val="26"/>
          <w:szCs w:val="28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работа со специализированным программным обеспечением, информационно-коммуникационными сетями,</w:t>
      </w:r>
      <w:r w:rsidR="00D00FEC">
        <w:rPr>
          <w:color w:val="000000" w:themeColor="text1"/>
          <w:sz w:val="26"/>
          <w:szCs w:val="28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ведомственными информационными ресурсами;</w:t>
      </w:r>
      <w:r w:rsidR="009F7334">
        <w:rPr>
          <w:color w:val="000000" w:themeColor="text1"/>
          <w:sz w:val="26"/>
          <w:szCs w:val="28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подготовка презентационных материалов</w:t>
      </w:r>
      <w:r w:rsidR="002403BC">
        <w:rPr>
          <w:color w:val="000000" w:themeColor="text1"/>
          <w:sz w:val="26"/>
          <w:szCs w:val="28"/>
        </w:rPr>
        <w:t>;</w:t>
      </w:r>
      <w:r w:rsidR="002403BC" w:rsidRPr="002403BC">
        <w:rPr>
          <w:rFonts w:cs="Times New Roman"/>
          <w:szCs w:val="28"/>
        </w:rPr>
        <w:t xml:space="preserve"> </w:t>
      </w:r>
      <w:r w:rsidR="002403BC" w:rsidRPr="00C93C07">
        <w:rPr>
          <w:rFonts w:cs="Times New Roman"/>
          <w:sz w:val="26"/>
          <w:szCs w:val="28"/>
        </w:rPr>
        <w:t xml:space="preserve">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</w:t>
      </w:r>
      <w:r w:rsidR="002403BC" w:rsidRPr="00C93C07">
        <w:rPr>
          <w:rFonts w:cs="Times New Roman"/>
          <w:sz w:val="26"/>
          <w:szCs w:val="28"/>
        </w:rPr>
        <w:lastRenderedPageBreak/>
        <w:t>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работ;</w:t>
      </w:r>
      <w:proofErr w:type="gramEnd"/>
      <w:r w:rsidR="002403BC" w:rsidRPr="00C93C07">
        <w:rPr>
          <w:rFonts w:cs="Times New Roman"/>
          <w:color w:val="000000" w:themeColor="text1"/>
          <w:sz w:val="26"/>
          <w:szCs w:val="28"/>
        </w:rPr>
        <w:t xml:space="preserve"> управленческие навыки.</w:t>
      </w:r>
    </w:p>
    <w:p w:rsidR="00836C9B" w:rsidRDefault="00836C9B" w:rsidP="007116D8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</w:p>
    <w:p w:rsidR="00836C9B" w:rsidRDefault="00836C9B" w:rsidP="007116D8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</w:p>
    <w:p w:rsidR="003B7A81" w:rsidRPr="00F04530" w:rsidRDefault="003B7A81" w:rsidP="007116D8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7116D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7116D8">
      <w:pPr>
        <w:widowControl w:val="0"/>
        <w:ind w:left="567" w:firstLine="708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D82D5F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04530" w:rsidRDefault="00F05CF7" w:rsidP="007116D8">
      <w:pPr>
        <w:widowControl w:val="0"/>
        <w:ind w:left="567" w:firstLine="708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A46A2">
        <w:rPr>
          <w:rFonts w:cs="Times New Roman"/>
          <w:sz w:val="26"/>
          <w:szCs w:val="26"/>
        </w:rPr>
        <w:t xml:space="preserve">отдел </w:t>
      </w:r>
      <w:r w:rsidR="008624AF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083AA1">
        <w:rPr>
          <w:rFonts w:cs="Times New Roman"/>
          <w:sz w:val="26"/>
          <w:szCs w:val="26"/>
        </w:rPr>
        <w:t>государственный налоговый инспектор</w:t>
      </w:r>
      <w:r w:rsidR="00C24828">
        <w:rPr>
          <w:rFonts w:cs="Times New Roman"/>
          <w:sz w:val="26"/>
          <w:szCs w:val="26"/>
        </w:rPr>
        <w:t xml:space="preserve"> </w:t>
      </w:r>
      <w:r w:rsidR="00EC3748" w:rsidRPr="00F04530">
        <w:rPr>
          <w:rFonts w:cs="Times New Roman"/>
          <w:sz w:val="26"/>
          <w:szCs w:val="26"/>
        </w:rPr>
        <w:t>обязан: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осуществля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рассматрива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обращения граждан и юридических лиц по вопросам, отнесенным к компетенции отдела;</w:t>
      </w:r>
    </w:p>
    <w:p w:rsid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согласовыв</w:t>
      </w:r>
      <w:r w:rsidR="00D82D5F">
        <w:rPr>
          <w:sz w:val="26"/>
          <w:szCs w:val="26"/>
        </w:rPr>
        <w:t>ать</w:t>
      </w:r>
      <w:r w:rsidRPr="00083AA1">
        <w:rPr>
          <w:sz w:val="26"/>
          <w:szCs w:val="26"/>
        </w:rPr>
        <w:t xml:space="preserve">, в пределах компетенции, служебные документы в порядке, установленном Инструкцией по делопроизводству в </w:t>
      </w:r>
      <w:r w:rsidR="00D82D5F">
        <w:rPr>
          <w:sz w:val="26"/>
          <w:szCs w:val="26"/>
        </w:rPr>
        <w:t>И</w:t>
      </w:r>
      <w:r w:rsidRPr="00083AA1">
        <w:rPr>
          <w:sz w:val="26"/>
          <w:szCs w:val="26"/>
        </w:rPr>
        <w:t>нспекции;</w:t>
      </w:r>
    </w:p>
    <w:p w:rsidR="005B06F9" w:rsidRPr="005B06F9" w:rsidRDefault="005B06F9" w:rsidP="005B06F9">
      <w:pPr>
        <w:ind w:left="567"/>
        <w:rPr>
          <w:sz w:val="26"/>
          <w:szCs w:val="26"/>
        </w:rPr>
      </w:pPr>
      <w:r w:rsidRPr="005B06F9">
        <w:rPr>
          <w:sz w:val="26"/>
          <w:szCs w:val="26"/>
        </w:rPr>
        <w:t>формирова</w:t>
      </w:r>
      <w:r>
        <w:rPr>
          <w:sz w:val="26"/>
          <w:szCs w:val="26"/>
        </w:rPr>
        <w:t>ть</w:t>
      </w:r>
      <w:r w:rsidRPr="005B06F9">
        <w:rPr>
          <w:sz w:val="26"/>
          <w:szCs w:val="26"/>
        </w:rPr>
        <w:t xml:space="preserve"> отчетност</w:t>
      </w:r>
      <w:r>
        <w:rPr>
          <w:sz w:val="26"/>
          <w:szCs w:val="26"/>
        </w:rPr>
        <w:t>ь</w:t>
      </w:r>
      <w:r w:rsidRPr="005B06F9">
        <w:rPr>
          <w:sz w:val="26"/>
          <w:szCs w:val="26"/>
        </w:rPr>
        <w:t xml:space="preserve"> по урегулированию задолженности;</w:t>
      </w:r>
    </w:p>
    <w:p w:rsidR="008F1C02" w:rsidRPr="008F1C02" w:rsidRDefault="008F1C02" w:rsidP="008F1C02">
      <w:pPr>
        <w:ind w:left="567"/>
        <w:rPr>
          <w:sz w:val="26"/>
          <w:szCs w:val="26"/>
        </w:rPr>
      </w:pPr>
      <w:r w:rsidRPr="008F1C02">
        <w:rPr>
          <w:sz w:val="26"/>
          <w:szCs w:val="26"/>
        </w:rPr>
        <w:t>вын</w:t>
      </w:r>
      <w:r>
        <w:rPr>
          <w:sz w:val="26"/>
          <w:szCs w:val="26"/>
        </w:rPr>
        <w:t xml:space="preserve">осить </w:t>
      </w:r>
      <w:r w:rsidRPr="008F1C02">
        <w:rPr>
          <w:sz w:val="26"/>
          <w:szCs w:val="26"/>
        </w:rPr>
        <w:t xml:space="preserve"> решени</w:t>
      </w:r>
      <w:r>
        <w:rPr>
          <w:sz w:val="26"/>
          <w:szCs w:val="26"/>
        </w:rPr>
        <w:t>я</w:t>
      </w:r>
      <w:r w:rsidRPr="008F1C02">
        <w:rPr>
          <w:sz w:val="26"/>
          <w:szCs w:val="26"/>
        </w:rPr>
        <w:t xml:space="preserve"> на возврат или зачет излишне уплаченных либо излишне взысканных сумм, а также возмещение налога на добавленную стоимость, начисленного по налоговой ставке 0 процентов;</w:t>
      </w:r>
    </w:p>
    <w:p w:rsidR="008F1C02" w:rsidRPr="008F1C02" w:rsidRDefault="008F1C02" w:rsidP="008F1C02">
      <w:pPr>
        <w:ind w:left="567"/>
        <w:rPr>
          <w:sz w:val="26"/>
          <w:szCs w:val="26"/>
        </w:rPr>
      </w:pPr>
      <w:r w:rsidRPr="008F1C02">
        <w:rPr>
          <w:sz w:val="26"/>
          <w:szCs w:val="26"/>
        </w:rPr>
        <w:t>вын</w:t>
      </w:r>
      <w:r>
        <w:rPr>
          <w:sz w:val="26"/>
          <w:szCs w:val="26"/>
        </w:rPr>
        <w:t>осить</w:t>
      </w:r>
      <w:r w:rsidRPr="008F1C02">
        <w:rPr>
          <w:sz w:val="26"/>
          <w:szCs w:val="26"/>
        </w:rPr>
        <w:t xml:space="preserve"> решени</w:t>
      </w:r>
      <w:r>
        <w:rPr>
          <w:sz w:val="26"/>
          <w:szCs w:val="26"/>
        </w:rPr>
        <w:t>я</w:t>
      </w:r>
      <w:r w:rsidRPr="008F1C02">
        <w:rPr>
          <w:sz w:val="26"/>
          <w:szCs w:val="26"/>
        </w:rPr>
        <w:t xml:space="preserve"> на возврат госпошлины по заявлениям </w:t>
      </w:r>
      <w:proofErr w:type="spellStart"/>
      <w:proofErr w:type="gramStart"/>
      <w:r w:rsidRPr="008F1C02">
        <w:rPr>
          <w:sz w:val="26"/>
          <w:szCs w:val="26"/>
        </w:rPr>
        <w:t>налого</w:t>
      </w:r>
      <w:proofErr w:type="spellEnd"/>
      <w:r w:rsidRPr="008F1C02">
        <w:rPr>
          <w:sz w:val="26"/>
          <w:szCs w:val="26"/>
        </w:rPr>
        <w:t>-плательщиков</w:t>
      </w:r>
      <w:proofErr w:type="gramEnd"/>
      <w:r w:rsidRPr="008F1C02">
        <w:rPr>
          <w:sz w:val="26"/>
          <w:szCs w:val="26"/>
        </w:rPr>
        <w:t>;</w:t>
      </w:r>
    </w:p>
    <w:p w:rsidR="008F1C02" w:rsidRPr="008F1C02" w:rsidRDefault="008F1C02" w:rsidP="008F1C02">
      <w:pPr>
        <w:ind w:left="567"/>
        <w:rPr>
          <w:sz w:val="26"/>
          <w:szCs w:val="26"/>
        </w:rPr>
      </w:pPr>
      <w:r w:rsidRPr="008F1C02">
        <w:rPr>
          <w:sz w:val="26"/>
          <w:szCs w:val="26"/>
        </w:rPr>
        <w:t>примен</w:t>
      </w:r>
      <w:r>
        <w:rPr>
          <w:sz w:val="26"/>
          <w:szCs w:val="26"/>
        </w:rPr>
        <w:t>ять</w:t>
      </w:r>
      <w:r w:rsidRPr="008F1C02">
        <w:rPr>
          <w:sz w:val="26"/>
          <w:szCs w:val="26"/>
        </w:rPr>
        <w:t xml:space="preserve"> комплекс мер принудительного взыскания, в том числе взыскание налога, сбора, а также пени за счет денежных средств, находящихся на счетах налогоплательщика (плательщика сборов) – организации или налогового агента – организации в банках;  взыскание налога, сбора, а также пени, за счет имущества налогоплательщика;</w:t>
      </w:r>
    </w:p>
    <w:p w:rsidR="008F1C02" w:rsidRPr="008F1C02" w:rsidRDefault="008F1C02" w:rsidP="008F1C02">
      <w:pPr>
        <w:ind w:left="567"/>
        <w:rPr>
          <w:sz w:val="26"/>
          <w:szCs w:val="26"/>
        </w:rPr>
      </w:pPr>
      <w:r w:rsidRPr="008F1C02">
        <w:rPr>
          <w:sz w:val="26"/>
          <w:szCs w:val="26"/>
        </w:rPr>
        <w:t>формирова</w:t>
      </w:r>
      <w:r>
        <w:rPr>
          <w:sz w:val="26"/>
          <w:szCs w:val="26"/>
        </w:rPr>
        <w:t>ть</w:t>
      </w:r>
      <w:r w:rsidRPr="008F1C02">
        <w:rPr>
          <w:sz w:val="26"/>
          <w:szCs w:val="26"/>
        </w:rPr>
        <w:t xml:space="preserve"> отчетности по урегулированию задолженности;</w:t>
      </w:r>
    </w:p>
    <w:p w:rsidR="008F1C02" w:rsidRDefault="008F1C02" w:rsidP="008F1C02">
      <w:pPr>
        <w:ind w:left="567"/>
        <w:rPr>
          <w:sz w:val="26"/>
          <w:szCs w:val="26"/>
        </w:rPr>
      </w:pPr>
      <w:r w:rsidRPr="008F1C02">
        <w:rPr>
          <w:sz w:val="26"/>
          <w:szCs w:val="26"/>
        </w:rPr>
        <w:t>взаимодейств</w:t>
      </w:r>
      <w:r>
        <w:rPr>
          <w:sz w:val="26"/>
          <w:szCs w:val="26"/>
        </w:rPr>
        <w:t>овать</w:t>
      </w:r>
      <w:r w:rsidRPr="008F1C02">
        <w:rPr>
          <w:sz w:val="26"/>
          <w:szCs w:val="26"/>
        </w:rPr>
        <w:t xml:space="preserve"> с территориальными органами Федеральной службы судебных приставов, в том числе проведение сверки статистических показателей, проведение совместных рейдов, совместных встреч;</w:t>
      </w:r>
    </w:p>
    <w:p w:rsidR="00083AA1" w:rsidRPr="00083AA1" w:rsidRDefault="00083AA1" w:rsidP="008F1C02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обеспечива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сохранность комплектности закрепленного оборудования;</w:t>
      </w:r>
    </w:p>
    <w:p w:rsidR="00083AA1" w:rsidRPr="00083AA1" w:rsidRDefault="00127E9B" w:rsidP="007116D8">
      <w:pPr>
        <w:ind w:left="567" w:firstLine="0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083AA1" w:rsidRPr="00083AA1">
        <w:rPr>
          <w:sz w:val="26"/>
          <w:szCs w:val="26"/>
        </w:rPr>
        <w:t>обеспечивает сохранность целостности специальных пломбировочных устройств (</w:t>
      </w:r>
      <w:proofErr w:type="spellStart"/>
      <w:r w:rsidR="00083AA1" w:rsidRPr="00083AA1">
        <w:rPr>
          <w:sz w:val="26"/>
          <w:szCs w:val="26"/>
        </w:rPr>
        <w:t>стикеров</w:t>
      </w:r>
      <w:proofErr w:type="spellEnd"/>
      <w:r w:rsidR="00083AA1" w:rsidRPr="00083AA1">
        <w:rPr>
          <w:sz w:val="26"/>
          <w:szCs w:val="26"/>
        </w:rPr>
        <w:t>, лент, пломб, печатей и др.) на закрепленном оборудовании;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осуществл</w:t>
      </w:r>
      <w:r w:rsidR="00D82D5F">
        <w:rPr>
          <w:sz w:val="26"/>
          <w:szCs w:val="26"/>
        </w:rPr>
        <w:t>ять</w:t>
      </w:r>
      <w:r w:rsidRPr="00083AA1">
        <w:rPr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обеспечива</w:t>
      </w:r>
      <w:r w:rsidR="00D82D5F">
        <w:rPr>
          <w:sz w:val="26"/>
          <w:szCs w:val="26"/>
        </w:rPr>
        <w:t xml:space="preserve">ть </w:t>
      </w:r>
      <w:r w:rsidRPr="00083AA1">
        <w:rPr>
          <w:sz w:val="26"/>
          <w:szCs w:val="26"/>
        </w:rPr>
        <w:t xml:space="preserve">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</w:t>
      </w:r>
      <w:r w:rsidR="00D82D5F">
        <w:rPr>
          <w:sz w:val="26"/>
          <w:szCs w:val="26"/>
        </w:rPr>
        <w:t>И</w:t>
      </w:r>
      <w:r w:rsidRPr="00083AA1">
        <w:rPr>
          <w:sz w:val="26"/>
          <w:szCs w:val="26"/>
        </w:rPr>
        <w:t>нспекции;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осуществля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формирование файлов с ограничительной пометкой «ДСП»;</w:t>
      </w:r>
    </w:p>
    <w:p w:rsidR="00083AA1" w:rsidRPr="00083AA1" w:rsidRDefault="00083AA1" w:rsidP="000A7355">
      <w:pPr>
        <w:ind w:left="567" w:firstLine="0"/>
        <w:rPr>
          <w:sz w:val="26"/>
          <w:szCs w:val="26"/>
        </w:rPr>
      </w:pPr>
      <w:r w:rsidRPr="00083AA1">
        <w:rPr>
          <w:sz w:val="26"/>
          <w:szCs w:val="26"/>
        </w:rPr>
        <w:t>выполня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приказы и распоряжения начальника инспекции, заместителя начальника инспекции, поручения и указания начальника отдела;</w:t>
      </w:r>
    </w:p>
    <w:p w:rsidR="00083AA1" w:rsidRDefault="00122051" w:rsidP="00122051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</w:t>
      </w:r>
      <w:r w:rsidR="00083AA1" w:rsidRPr="00083AA1">
        <w:rPr>
          <w:sz w:val="26"/>
          <w:szCs w:val="26"/>
        </w:rPr>
        <w:t>соблюдат</w:t>
      </w:r>
      <w:r>
        <w:rPr>
          <w:sz w:val="26"/>
          <w:szCs w:val="26"/>
        </w:rPr>
        <w:t>ь</w:t>
      </w:r>
      <w:r w:rsidR="00083AA1" w:rsidRPr="00083AA1">
        <w:rPr>
          <w:sz w:val="26"/>
          <w:szCs w:val="26"/>
        </w:rPr>
        <w:t xml:space="preserve"> Кодекс этики и служебного поведения государственных гражданских служащих Федеральной налоговой службы.</w:t>
      </w:r>
    </w:p>
    <w:p w:rsidR="00057CCC" w:rsidRPr="006877ED" w:rsidRDefault="005B06F9" w:rsidP="00D33C88">
      <w:pPr>
        <w:shd w:val="clear" w:color="auto" w:fill="FFFFFF"/>
        <w:ind w:firstLine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</w:t>
      </w:r>
      <w:r w:rsidR="00057CCC"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A86D77" w:rsidP="00127E9B">
      <w:pPr>
        <w:widowControl w:val="0"/>
        <w:ind w:firstLine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</w:t>
      </w:r>
      <w:r w:rsidR="00681090"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996662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C229ED" w:rsidRPr="00C7504B">
        <w:rPr>
          <w:rFonts w:cs="Times New Roman"/>
          <w:sz w:val="26"/>
          <w:szCs w:val="26"/>
        </w:rPr>
        <w:t>отдела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127E9B">
      <w:pPr>
        <w:shd w:val="clear" w:color="auto" w:fill="FFFFFF"/>
        <w:tabs>
          <w:tab w:val="left" w:pos="-567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</w:t>
      </w:r>
      <w:r w:rsidR="00B26703">
        <w:rPr>
          <w:sz w:val="26"/>
        </w:rPr>
        <w:t xml:space="preserve">ческие условия, необходимые для </w:t>
      </w:r>
      <w:r w:rsidRPr="00C7504B">
        <w:rPr>
          <w:sz w:val="26"/>
        </w:rPr>
        <w:t>исполнения должностных обязанностей;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5B06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5B06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C229ED" w:rsidRPr="00C7504B" w:rsidRDefault="006127FD" w:rsidP="005B06F9">
      <w:pPr>
        <w:shd w:val="clear" w:color="auto" w:fill="FFFFFF"/>
        <w:tabs>
          <w:tab w:val="left" w:pos="7464"/>
        </w:tabs>
        <w:ind w:firstLine="0"/>
        <w:rPr>
          <w:sz w:val="26"/>
        </w:rPr>
      </w:pPr>
      <w:r>
        <w:rPr>
          <w:sz w:val="26"/>
        </w:rPr>
        <w:t xml:space="preserve"> </w:t>
      </w:r>
      <w:r w:rsidR="00C229ED"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="00C229ED"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5B06F9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5B06F9">
      <w:pPr>
        <w:shd w:val="clear" w:color="auto" w:fill="FFFFFF"/>
        <w:tabs>
          <w:tab w:val="left" w:pos="7464"/>
        </w:tabs>
        <w:ind w:firstLine="0"/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6127FD" w:rsidP="005B06F9">
      <w:pPr>
        <w:shd w:val="clear" w:color="auto" w:fill="FFFFFF"/>
        <w:tabs>
          <w:tab w:val="left" w:pos="540"/>
          <w:tab w:val="left" w:pos="7464"/>
        </w:tabs>
        <w:ind w:firstLine="0"/>
        <w:rPr>
          <w:sz w:val="26"/>
        </w:rPr>
      </w:pPr>
      <w:r>
        <w:rPr>
          <w:sz w:val="26"/>
        </w:rPr>
        <w:t xml:space="preserve">        </w:t>
      </w:r>
      <w:r w:rsidR="005B06F9">
        <w:rPr>
          <w:sz w:val="26"/>
        </w:rPr>
        <w:t xml:space="preserve">   </w:t>
      </w:r>
      <w:r w:rsidR="00C229ED"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5B06F9">
      <w:pPr>
        <w:shd w:val="clear" w:color="auto" w:fill="FFFFFF"/>
        <w:tabs>
          <w:tab w:val="left" w:pos="7464"/>
        </w:tabs>
        <w:ind w:firstLine="0"/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5B06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5B06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FA36CA" w:rsidP="00FA36CA">
      <w:pPr>
        <w:shd w:val="clear" w:color="auto" w:fill="FFFFFF"/>
        <w:tabs>
          <w:tab w:val="left" w:pos="7464"/>
        </w:tabs>
        <w:ind w:left="567" w:firstLine="142"/>
        <w:rPr>
          <w:sz w:val="26"/>
        </w:rPr>
      </w:pPr>
      <w:r w:rsidRPr="00FA36CA">
        <w:rPr>
          <w:sz w:val="26"/>
        </w:rPr>
        <w:t xml:space="preserve">        </w:t>
      </w:r>
      <w:r w:rsidR="00C229ED"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5B06F9" w:rsidP="00D33C88">
      <w:pPr>
        <w:shd w:val="clear" w:color="auto" w:fill="FFFFFF"/>
        <w:tabs>
          <w:tab w:val="left" w:pos="7464"/>
        </w:tabs>
        <w:ind w:left="567" w:firstLine="567"/>
        <w:rPr>
          <w:sz w:val="26"/>
        </w:rPr>
      </w:pPr>
      <w:r>
        <w:rPr>
          <w:sz w:val="26"/>
        </w:rPr>
        <w:lastRenderedPageBreak/>
        <w:t xml:space="preserve">  </w:t>
      </w:r>
      <w:r w:rsidR="00C229ED"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7504B" w:rsidRDefault="00C229ED" w:rsidP="007116D8">
      <w:pPr>
        <w:shd w:val="clear" w:color="auto" w:fill="FFFFFF"/>
        <w:tabs>
          <w:tab w:val="left" w:pos="7464"/>
        </w:tabs>
        <w:ind w:left="567"/>
        <w:rPr>
          <w:sz w:val="26"/>
        </w:rPr>
      </w:pPr>
      <w:proofErr w:type="gramStart"/>
      <w:r w:rsidRPr="00C7504B">
        <w:rPr>
          <w:sz w:val="26"/>
        </w:rPr>
        <w:t>на</w:t>
      </w:r>
      <w:proofErr w:type="gramEnd"/>
      <w:r w:rsidRPr="00C7504B">
        <w:rPr>
          <w:sz w:val="26"/>
        </w:rPr>
        <w:t xml:space="preserve"> 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681090" w:rsidRPr="00C7504B" w:rsidRDefault="00E45E47" w:rsidP="007116D8">
      <w:pPr>
        <w:widowControl w:val="0"/>
        <w:ind w:left="567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F6BF4" w:rsidRDefault="00FE70C4" w:rsidP="007116D8">
      <w:pPr>
        <w:widowControl w:val="0"/>
        <w:ind w:left="567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proofErr w:type="gramStart"/>
      <w:r w:rsidR="00996662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положением об Управлении, утвержденным руководителем ФНС России 19 мая 2015 г.,</w:t>
      </w:r>
      <w:r w:rsidR="00EB4C6F" w:rsidRPr="00EB4C6F">
        <w:t xml:space="preserve"> </w:t>
      </w:r>
      <w:r w:rsidR="00EB4C6F" w:rsidRPr="00EB4C6F">
        <w:rPr>
          <w:sz w:val="26"/>
        </w:rPr>
        <w:t>положением об Инспекции, утвержденным руководителем УФНС России по Ставропольском</w:t>
      </w:r>
      <w:r w:rsidR="00EB4C6F">
        <w:rPr>
          <w:sz w:val="26"/>
        </w:rPr>
        <w:t xml:space="preserve">у краю </w:t>
      </w:r>
      <w:r w:rsidR="00EB4C6F" w:rsidRPr="00EB4C6F">
        <w:rPr>
          <w:sz w:val="26"/>
        </w:rPr>
        <w:t>25 февраля 2015 года</w:t>
      </w:r>
      <w:proofErr w:type="gramEnd"/>
      <w:r w:rsidR="00EB4C6F" w:rsidRPr="00EB4C6F">
        <w:rPr>
          <w:sz w:val="26"/>
        </w:rPr>
        <w:t>, положением отдела</w:t>
      </w:r>
      <w:r w:rsidR="00EB4C6F">
        <w:rPr>
          <w:sz w:val="26"/>
        </w:rPr>
        <w:t xml:space="preserve"> </w:t>
      </w:r>
      <w:r w:rsidR="005B06F9">
        <w:rPr>
          <w:sz w:val="26"/>
        </w:rPr>
        <w:t>урегулирования задолженности и обеспечения процедур банкротства</w:t>
      </w:r>
      <w:r w:rsidR="00EB4C6F" w:rsidRPr="00EB4C6F">
        <w:rPr>
          <w:sz w:val="26"/>
        </w:rPr>
        <w:t>, приказами (распоряжениями) ФНС России, приказами УФНС России по Ставр</w:t>
      </w:r>
      <w:r w:rsidR="00EB4C6F">
        <w:rPr>
          <w:sz w:val="26"/>
        </w:rPr>
        <w:t>опольскому краю,</w:t>
      </w:r>
      <w:r w:rsidR="00EB4C6F" w:rsidRPr="00EB4C6F">
        <w:rPr>
          <w:sz w:val="26"/>
        </w:rPr>
        <w:t xml:space="preserve"> приказами Инспекции, поручениями начальника Инспекции.                 </w:t>
      </w:r>
    </w:p>
    <w:p w:rsidR="00E45E47" w:rsidRPr="00C82AD0" w:rsidRDefault="00FB1E9E" w:rsidP="007116D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996662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996662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="007F6BF4">
        <w:rPr>
          <w:rFonts w:cs="Times New Roman"/>
          <w:bCs/>
          <w:sz w:val="26"/>
          <w:szCs w:val="26"/>
        </w:rPr>
        <w:t>отдела</w:t>
      </w:r>
      <w:r w:rsidR="00E45E47"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7116D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3C4D68" w:rsidRDefault="00E45E47" w:rsidP="007116D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7116D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116D8">
      <w:pPr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7F6BF4" w:rsidRPr="007F6BF4" w:rsidRDefault="00B657C2" w:rsidP="00B657C2">
      <w:pPr>
        <w:ind w:left="567" w:firstLine="0"/>
        <w:rPr>
          <w:sz w:val="26"/>
        </w:rPr>
      </w:pPr>
      <w:r>
        <w:rPr>
          <w:sz w:val="26"/>
        </w:rPr>
        <w:t xml:space="preserve">           </w:t>
      </w:r>
      <w:r w:rsidR="007F6BF4"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 w:rsidR="00F1656A">
        <w:rPr>
          <w:sz w:val="26"/>
        </w:rPr>
        <w:t>Инспекции</w:t>
      </w:r>
      <w:r w:rsidR="007F6BF4" w:rsidRPr="00324681">
        <w:rPr>
          <w:sz w:val="26"/>
        </w:rPr>
        <w:t xml:space="preserve"> режима секретности;</w:t>
      </w:r>
    </w:p>
    <w:p w:rsidR="00E45E47" w:rsidRPr="003C4D68" w:rsidRDefault="00B657C2" w:rsidP="00B657C2">
      <w:pPr>
        <w:tabs>
          <w:tab w:val="left" w:pos="851"/>
          <w:tab w:val="left" w:pos="993"/>
        </w:tabs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</w:t>
      </w:r>
      <w:r w:rsidR="00E45E47"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B657C2" w:rsidP="00B657C2">
      <w:pPr>
        <w:tabs>
          <w:tab w:val="left" w:pos="142"/>
          <w:tab w:val="left" w:pos="851"/>
          <w:tab w:val="left" w:pos="993"/>
        </w:tabs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</w:t>
      </w:r>
      <w:r w:rsidR="00E45E47"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B657C2" w:rsidP="00B657C2">
      <w:pPr>
        <w:tabs>
          <w:tab w:val="left" w:pos="851"/>
        </w:tabs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="006127FD">
        <w:rPr>
          <w:rFonts w:cs="Times New Roman"/>
          <w:sz w:val="26"/>
          <w:szCs w:val="26"/>
        </w:rPr>
        <w:t xml:space="preserve"> </w:t>
      </w:r>
      <w:r w:rsidR="00E45E47"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Default="000F4CEF" w:rsidP="000F4CEF">
      <w:pPr>
        <w:tabs>
          <w:tab w:val="left" w:pos="851"/>
          <w:tab w:val="left" w:pos="993"/>
        </w:tabs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</w:t>
      </w:r>
      <w:r w:rsidR="00E45E47"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F1656A">
        <w:rPr>
          <w:rFonts w:cs="Times New Roman"/>
          <w:sz w:val="26"/>
          <w:szCs w:val="26"/>
        </w:rPr>
        <w:t>УФНС России по Ставропольскому краю</w:t>
      </w:r>
      <w:r w:rsidR="00E45E47" w:rsidRPr="003C4D68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B06F9" w:rsidRDefault="005B06F9" w:rsidP="003221E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</w:p>
    <w:p w:rsidR="005B06F9" w:rsidRDefault="005B06F9" w:rsidP="003221E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</w:p>
    <w:p w:rsidR="005B06F9" w:rsidRDefault="005B06F9" w:rsidP="003221E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</w:p>
    <w:p w:rsidR="003B7A81" w:rsidRPr="000631CE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996662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 xml:space="preserve">правленческие и иные </w:t>
      </w:r>
      <w:r w:rsidRPr="000631CE">
        <w:rPr>
          <w:rFonts w:cs="Times New Roman"/>
          <w:b/>
          <w:sz w:val="26"/>
          <w:szCs w:val="26"/>
        </w:rPr>
        <w:lastRenderedPageBreak/>
        <w:t>решения</w:t>
      </w:r>
    </w:p>
    <w:p w:rsidR="00F1656A" w:rsidRDefault="00F1656A" w:rsidP="003221E8">
      <w:pPr>
        <w:widowControl w:val="0"/>
        <w:ind w:firstLine="1276"/>
        <w:rPr>
          <w:rFonts w:cs="Times New Roman"/>
          <w:sz w:val="26"/>
          <w:szCs w:val="26"/>
        </w:rPr>
      </w:pPr>
    </w:p>
    <w:p w:rsidR="00FA36CA" w:rsidRPr="00D2547D" w:rsidRDefault="00FA36CA" w:rsidP="00FA36CA">
      <w:pPr>
        <w:widowControl w:val="0"/>
        <w:rPr>
          <w:sz w:val="26"/>
          <w:szCs w:val="26"/>
        </w:rPr>
      </w:pPr>
      <w:r w:rsidRPr="00D2547D">
        <w:rPr>
          <w:sz w:val="26"/>
          <w:szCs w:val="26"/>
        </w:rPr>
        <w:t>12. При исполнении служебных обязанностей  государственный налоговый инспектор вправе самостоятельно принимать решения по вопросам:</w:t>
      </w:r>
    </w:p>
    <w:p w:rsidR="00FA36CA" w:rsidRPr="00D2547D" w:rsidRDefault="00FA36CA" w:rsidP="00FA36CA">
      <w:pPr>
        <w:widowControl w:val="0"/>
        <w:rPr>
          <w:sz w:val="26"/>
          <w:szCs w:val="26"/>
        </w:rPr>
      </w:pPr>
      <w:r w:rsidRPr="00D2547D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УФНС России по Ставропольскому краю, положения об Инспекции; положения об отделе;</w:t>
      </w:r>
    </w:p>
    <w:p w:rsidR="00FA36CA" w:rsidRPr="00D2547D" w:rsidRDefault="00FA36CA" w:rsidP="00FA36CA">
      <w:pPr>
        <w:widowControl w:val="0"/>
        <w:rPr>
          <w:sz w:val="26"/>
          <w:szCs w:val="26"/>
        </w:rPr>
      </w:pPr>
      <w:r w:rsidRPr="00D2547D">
        <w:rPr>
          <w:sz w:val="26"/>
          <w:szCs w:val="26"/>
        </w:rPr>
        <w:t>иных вопросов в соответствии с настоящим должностным регламентом и положением об отделе.</w:t>
      </w:r>
    </w:p>
    <w:p w:rsidR="00FA36CA" w:rsidRPr="00D2547D" w:rsidRDefault="00FA36CA" w:rsidP="00FA36CA">
      <w:pPr>
        <w:widowControl w:val="0"/>
        <w:rPr>
          <w:sz w:val="26"/>
          <w:szCs w:val="26"/>
        </w:rPr>
      </w:pPr>
      <w:r w:rsidRPr="00D2547D">
        <w:rPr>
          <w:sz w:val="26"/>
          <w:szCs w:val="26"/>
        </w:rPr>
        <w:t>13. При исполнении служебных обязанностей  государственный налоговый инспектор обязан самостоятельно принимать решения по вопросам:</w:t>
      </w:r>
    </w:p>
    <w:p w:rsidR="00FA36CA" w:rsidRPr="00D2547D" w:rsidRDefault="00FA36CA" w:rsidP="00FA36CA">
      <w:pPr>
        <w:widowControl w:val="0"/>
        <w:rPr>
          <w:sz w:val="26"/>
          <w:szCs w:val="26"/>
        </w:rPr>
      </w:pPr>
      <w:r w:rsidRPr="00D2547D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FA36CA" w:rsidRDefault="00FA36CA" w:rsidP="00FA36CA">
      <w:pPr>
        <w:widowControl w:val="0"/>
        <w:rPr>
          <w:sz w:val="26"/>
          <w:szCs w:val="26"/>
        </w:rPr>
      </w:pPr>
      <w:r w:rsidRPr="00D2547D">
        <w:rPr>
          <w:sz w:val="26"/>
          <w:szCs w:val="26"/>
        </w:rPr>
        <w:t>иными вопросами в соответствии с должностным регламентом.</w:t>
      </w:r>
    </w:p>
    <w:p w:rsidR="00F1656A" w:rsidRPr="003221E8" w:rsidRDefault="00F1656A" w:rsidP="003221E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A36375" w:rsidRDefault="003B7A81" w:rsidP="003221E8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996662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="009D1018">
        <w:rPr>
          <w:rFonts w:cs="Times New Roman"/>
          <w:b/>
          <w:sz w:val="26"/>
          <w:szCs w:val="26"/>
        </w:rPr>
        <w:t>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221E8">
      <w:pPr>
        <w:widowControl w:val="0"/>
        <w:rPr>
          <w:rFonts w:cs="Times New Roman"/>
          <w:sz w:val="26"/>
          <w:szCs w:val="26"/>
          <w:highlight w:val="yellow"/>
        </w:rPr>
      </w:pP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>14. Государственный налоговый инспектор в соответствии со своей компетенцией вправе участвовать в подготовке (обсуждении) в пределах функциональной компетенции вправе принимать или обязан принимать решение в соответствии с должностными обязанностями настоящего должностного регламента.</w:t>
      </w: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>15. 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>графика отпусков гражданских служащих отдела;</w:t>
      </w: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01C5B" w:rsidRDefault="00601C5B" w:rsidP="00127E9B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3B7A81" w:rsidP="007116D8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7116D8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8971B7" w:rsidRDefault="003B7A81" w:rsidP="003221E8">
      <w:pPr>
        <w:tabs>
          <w:tab w:val="left" w:pos="0"/>
        </w:tabs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996662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="00C407EE">
        <w:rPr>
          <w:rFonts w:cs="Times New Roman"/>
          <w:bCs/>
          <w:sz w:val="26"/>
          <w:szCs w:val="26"/>
        </w:rPr>
        <w:t>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0630E" w:rsidRPr="000B2E17" w:rsidRDefault="00B0630E" w:rsidP="003221E8">
      <w:pPr>
        <w:tabs>
          <w:tab w:val="left" w:pos="0"/>
        </w:tabs>
        <w:ind w:right="17"/>
        <w:rPr>
          <w:rFonts w:cs="Times New Roman"/>
          <w:bCs/>
          <w:sz w:val="26"/>
          <w:szCs w:val="26"/>
        </w:rPr>
      </w:pPr>
      <w:r w:rsidRPr="00B0630E">
        <w:rPr>
          <w:rFonts w:cs="Times New Roman"/>
          <w:bCs/>
          <w:sz w:val="26"/>
          <w:szCs w:val="26"/>
        </w:rPr>
        <w:t xml:space="preserve">Подготовка проектов  </w:t>
      </w:r>
      <w:r>
        <w:rPr>
          <w:rFonts w:cs="Times New Roman"/>
          <w:bCs/>
          <w:sz w:val="26"/>
          <w:szCs w:val="26"/>
        </w:rPr>
        <w:t>документов</w:t>
      </w:r>
      <w:r w:rsidRPr="00B0630E">
        <w:rPr>
          <w:rFonts w:cs="Times New Roman"/>
          <w:bCs/>
          <w:sz w:val="26"/>
          <w:szCs w:val="26"/>
        </w:rPr>
        <w:t xml:space="preserve"> осуществляется в соответствии с приказами и распоряжениями </w:t>
      </w:r>
      <w:r>
        <w:rPr>
          <w:rFonts w:cs="Times New Roman"/>
          <w:bCs/>
          <w:sz w:val="26"/>
          <w:szCs w:val="26"/>
        </w:rPr>
        <w:t>Инспекции</w:t>
      </w:r>
      <w:r w:rsidRPr="00B0630E">
        <w:rPr>
          <w:rFonts w:cs="Times New Roman"/>
          <w:bCs/>
          <w:sz w:val="26"/>
          <w:szCs w:val="26"/>
        </w:rPr>
        <w:t xml:space="preserve">, а также в соответствии с требованиями нормативных документов по делопроизводству в </w:t>
      </w:r>
      <w:r>
        <w:rPr>
          <w:rFonts w:cs="Times New Roman"/>
          <w:bCs/>
          <w:sz w:val="26"/>
          <w:szCs w:val="26"/>
        </w:rPr>
        <w:t>Инспекции.</w:t>
      </w:r>
    </w:p>
    <w:p w:rsidR="000916AA" w:rsidRPr="00222F53" w:rsidRDefault="000916AA" w:rsidP="003221E8">
      <w:pPr>
        <w:widowControl w:val="0"/>
        <w:tabs>
          <w:tab w:val="left" w:pos="0"/>
        </w:tabs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3AA1">
        <w:rPr>
          <w:rFonts w:cs="Times New Roman"/>
          <w:b/>
          <w:sz w:val="26"/>
          <w:szCs w:val="26"/>
        </w:rPr>
        <w:t>VII.</w:t>
      </w:r>
      <w:r w:rsidR="00CC56D9" w:rsidRPr="00083AA1">
        <w:rPr>
          <w:rFonts w:cs="Times New Roman"/>
          <w:b/>
          <w:sz w:val="26"/>
          <w:szCs w:val="26"/>
        </w:rPr>
        <w:t> </w:t>
      </w:r>
      <w:r w:rsidRPr="00083AA1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836C9B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FA36CA">
      <w:pPr>
        <w:widowControl w:val="0"/>
        <w:tabs>
          <w:tab w:val="left" w:pos="142"/>
        </w:tabs>
        <w:ind w:left="142" w:firstLine="113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996662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; </w:t>
      </w:r>
      <w:proofErr w:type="gramStart"/>
      <w:r w:rsidR="007D402F" w:rsidRPr="00D638AD">
        <w:rPr>
          <w:rFonts w:cs="Times New Roman"/>
          <w:sz w:val="26"/>
          <w:szCs w:val="26"/>
        </w:rPr>
        <w:t xml:space="preserve">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 xml:space="preserve">, и требований к служебному поведению, установленных статьей 18 Федерального закона </w:t>
      </w:r>
      <w:r w:rsidRPr="00D638AD">
        <w:rPr>
          <w:rFonts w:cs="Times New Roman"/>
          <w:sz w:val="26"/>
          <w:szCs w:val="26"/>
        </w:rPr>
        <w:lastRenderedPageBreak/>
        <w:t>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221E8" w:rsidRDefault="003221E8" w:rsidP="00FA36CA">
      <w:pPr>
        <w:shd w:val="clear" w:color="auto" w:fill="FFFFFF"/>
        <w:ind w:left="567" w:firstLine="714"/>
        <w:rPr>
          <w:rFonts w:cs="Times New Roman"/>
          <w:b/>
          <w:sz w:val="26"/>
          <w:szCs w:val="26"/>
        </w:rPr>
      </w:pPr>
    </w:p>
    <w:p w:rsidR="00991FCE" w:rsidRPr="003221E8" w:rsidRDefault="005638D6" w:rsidP="00836C9B">
      <w:pPr>
        <w:shd w:val="clear" w:color="auto" w:fill="FFFFFF"/>
        <w:ind w:left="567"/>
        <w:rPr>
          <w:rFonts w:cs="Times New Roman"/>
          <w:sz w:val="26"/>
          <w:szCs w:val="26"/>
        </w:rPr>
      </w:pPr>
      <w:r w:rsidRPr="003221E8">
        <w:rPr>
          <w:rFonts w:cs="Times New Roman"/>
          <w:sz w:val="26"/>
          <w:szCs w:val="26"/>
        </w:rPr>
        <w:t>18. О</w:t>
      </w:r>
      <w:r w:rsidR="00991FCE" w:rsidRPr="003221E8">
        <w:rPr>
          <w:rFonts w:cs="Times New Roman"/>
          <w:sz w:val="26"/>
          <w:szCs w:val="26"/>
        </w:rPr>
        <w:t>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22F53" w:rsidRDefault="003B7A81" w:rsidP="007116D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30717" w:rsidRDefault="003B7A81" w:rsidP="007116D8">
      <w:pPr>
        <w:ind w:left="567"/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B0630E">
        <w:rPr>
          <w:rFonts w:cs="Times New Roman"/>
          <w:sz w:val="26"/>
          <w:szCs w:val="26"/>
        </w:rPr>
        <w:t>9</w:t>
      </w:r>
      <w:r w:rsidRPr="00F337E1">
        <w:rPr>
          <w:rFonts w:cs="Times New Roman"/>
          <w:sz w:val="26"/>
          <w:szCs w:val="26"/>
        </w:rPr>
        <w:t>. </w:t>
      </w:r>
      <w:r w:rsidR="008971B7" w:rsidRPr="00F337E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996662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="00B30717" w:rsidRPr="00F337E1">
        <w:rPr>
          <w:rFonts w:eastAsia="Calibri" w:cs="Times New Roman"/>
          <w:sz w:val="26"/>
          <w:szCs w:val="26"/>
        </w:rPr>
        <w:t>отдела</w:t>
      </w:r>
      <w:r w:rsidR="008971B7" w:rsidRPr="00F337E1">
        <w:rPr>
          <w:rFonts w:eastAsia="Calibri" w:cs="Times New Roman"/>
          <w:sz w:val="26"/>
          <w:szCs w:val="26"/>
        </w:rPr>
        <w:t xml:space="preserve"> </w:t>
      </w:r>
      <w:r w:rsidR="00B0630E">
        <w:rPr>
          <w:rFonts w:eastAsia="Calibri" w:cs="Times New Roman"/>
          <w:sz w:val="26"/>
          <w:szCs w:val="26"/>
        </w:rPr>
        <w:t>не оказывает государственные услуги.</w:t>
      </w:r>
    </w:p>
    <w:p w:rsidR="004216D7" w:rsidRPr="00222F53" w:rsidRDefault="004216D7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083AA1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3AA1">
        <w:rPr>
          <w:rFonts w:cs="Times New Roman"/>
          <w:b/>
          <w:sz w:val="26"/>
          <w:szCs w:val="26"/>
        </w:rPr>
        <w:t>IX.</w:t>
      </w:r>
      <w:r w:rsidR="00822936" w:rsidRPr="00083AA1">
        <w:rPr>
          <w:rFonts w:cs="Times New Roman"/>
          <w:b/>
          <w:sz w:val="26"/>
          <w:szCs w:val="26"/>
        </w:rPr>
        <w:t> </w:t>
      </w:r>
      <w:r w:rsidRPr="00083AA1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083AA1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3AA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221E8" w:rsidRDefault="003221E8" w:rsidP="003221E8">
      <w:pPr>
        <w:widowControl w:val="0"/>
        <w:ind w:firstLine="0"/>
        <w:rPr>
          <w:rFonts w:cs="Times New Roman"/>
          <w:sz w:val="26"/>
          <w:szCs w:val="26"/>
        </w:rPr>
      </w:pPr>
    </w:p>
    <w:p w:rsidR="00C061A4" w:rsidRPr="00C061A4" w:rsidRDefault="00B0630E" w:rsidP="00836C9B">
      <w:pPr>
        <w:widowControl w:val="0"/>
        <w:ind w:left="567"/>
        <w:rPr>
          <w:sz w:val="26"/>
        </w:rPr>
      </w:pPr>
      <w:r>
        <w:rPr>
          <w:rFonts w:cs="Times New Roman"/>
          <w:sz w:val="26"/>
          <w:szCs w:val="26"/>
        </w:rPr>
        <w:t>20</w:t>
      </w:r>
      <w:r w:rsidR="003B7A81"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996662">
        <w:rPr>
          <w:sz w:val="26"/>
        </w:rPr>
        <w:t xml:space="preserve">государственного налогового инспектора </w:t>
      </w:r>
      <w:r w:rsidR="00C061A4" w:rsidRPr="00C061A4">
        <w:rPr>
          <w:sz w:val="26"/>
        </w:rPr>
        <w:t>оценивается по следующим показателям: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0F4CEF" w:rsidRPr="00C061A4" w:rsidRDefault="000F4CEF" w:rsidP="003221E8">
      <w:pPr>
        <w:ind w:left="567" w:firstLine="720"/>
        <w:rPr>
          <w:sz w:val="26"/>
        </w:rPr>
      </w:pPr>
    </w:p>
    <w:p w:rsidR="008971B7" w:rsidRDefault="008971B7" w:rsidP="003221E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0F4CEF" w:rsidRDefault="00996662" w:rsidP="003221E8">
      <w:pPr>
        <w:pStyle w:val="af1"/>
        <w:ind w:left="567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Начальник </w:t>
      </w:r>
      <w:r w:rsidR="00083AA1">
        <w:rPr>
          <w:rFonts w:ascii="Times New Roman" w:hAnsi="Times New Roman"/>
          <w:sz w:val="26"/>
        </w:rPr>
        <w:t xml:space="preserve">отдела </w:t>
      </w:r>
      <w:r w:rsidR="000F4CEF">
        <w:rPr>
          <w:rFonts w:ascii="Times New Roman" w:hAnsi="Times New Roman"/>
          <w:sz w:val="26"/>
        </w:rPr>
        <w:t>урегулирования</w:t>
      </w:r>
    </w:p>
    <w:p w:rsidR="000F4CEF" w:rsidRDefault="000F4CEF" w:rsidP="003221E8">
      <w:pPr>
        <w:pStyle w:val="af1"/>
        <w:ind w:left="567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задолженности и обеспечения </w:t>
      </w:r>
    </w:p>
    <w:p w:rsidR="000F4CEF" w:rsidRPr="000F4CEF" w:rsidRDefault="000F4CEF" w:rsidP="000F4CEF">
      <w:pPr>
        <w:pStyle w:val="af1"/>
        <w:ind w:left="567"/>
        <w:jc w:val="left"/>
      </w:pPr>
      <w:r>
        <w:rPr>
          <w:rFonts w:ascii="Times New Roman" w:hAnsi="Times New Roman"/>
          <w:sz w:val="26"/>
        </w:rPr>
        <w:t xml:space="preserve">процедур банкротства                  </w:t>
      </w:r>
      <w:r w:rsidR="0029163F">
        <w:rPr>
          <w:rFonts w:ascii="Times New Roman" w:hAnsi="Times New Roman"/>
          <w:sz w:val="26"/>
        </w:rPr>
        <w:t xml:space="preserve">  _____________________________</w:t>
      </w:r>
    </w:p>
    <w:p w:rsidR="000F4CEF" w:rsidRDefault="000F4CEF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F4CEF" w:rsidRDefault="000F4CEF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F4CEF" w:rsidRDefault="000F4CEF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996662" w:rsidRPr="008D0789" w:rsidRDefault="00996662" w:rsidP="00562F0F">
      <w:pPr>
        <w:autoSpaceDE w:val="0"/>
        <w:autoSpaceDN w:val="0"/>
        <w:adjustRightInd w:val="0"/>
        <w:ind w:firstLine="0"/>
        <w:outlineLvl w:val="2"/>
        <w:rPr>
          <w:szCs w:val="28"/>
        </w:rPr>
      </w:pPr>
    </w:p>
    <w:sectPr w:rsidR="00996662" w:rsidRPr="008D0789" w:rsidSect="007116D8">
      <w:headerReference w:type="default" r:id="rId13"/>
      <w:type w:val="continuous"/>
      <w:pgSz w:w="11906" w:h="16838"/>
      <w:pgMar w:top="567" w:right="680" w:bottom="567" w:left="1276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2CF" w:rsidRDefault="00C132CF" w:rsidP="003B7A81">
      <w:r>
        <w:separator/>
      </w:r>
    </w:p>
  </w:endnote>
  <w:endnote w:type="continuationSeparator" w:id="0">
    <w:p w:rsidR="00C132CF" w:rsidRDefault="00C132C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2CF" w:rsidRDefault="00C132CF" w:rsidP="003B7A81">
      <w:r>
        <w:separator/>
      </w:r>
    </w:p>
  </w:footnote>
  <w:footnote w:type="continuationSeparator" w:id="0">
    <w:p w:rsidR="00C132CF" w:rsidRDefault="00C132C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F1C02" w:rsidRPr="00B310A4" w:rsidRDefault="008F1C0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B1224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8F1C02" w:rsidRPr="00B310A4" w:rsidRDefault="008F1C02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CF66A29"/>
    <w:multiLevelType w:val="hybridMultilevel"/>
    <w:tmpl w:val="257438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1256"/>
    <w:rsid w:val="00027871"/>
    <w:rsid w:val="000453B0"/>
    <w:rsid w:val="000457F3"/>
    <w:rsid w:val="00057CCC"/>
    <w:rsid w:val="000631CE"/>
    <w:rsid w:val="00083AA1"/>
    <w:rsid w:val="00087ED2"/>
    <w:rsid w:val="00090BB4"/>
    <w:rsid w:val="00090C33"/>
    <w:rsid w:val="000916AA"/>
    <w:rsid w:val="00092644"/>
    <w:rsid w:val="00094B4E"/>
    <w:rsid w:val="000A7355"/>
    <w:rsid w:val="000B0869"/>
    <w:rsid w:val="000B2E17"/>
    <w:rsid w:val="000B5048"/>
    <w:rsid w:val="000B55FF"/>
    <w:rsid w:val="000B776D"/>
    <w:rsid w:val="000B7C1A"/>
    <w:rsid w:val="000C04B0"/>
    <w:rsid w:val="000C0844"/>
    <w:rsid w:val="000C2E02"/>
    <w:rsid w:val="000C6E28"/>
    <w:rsid w:val="000C7D67"/>
    <w:rsid w:val="000D08EA"/>
    <w:rsid w:val="000D30B2"/>
    <w:rsid w:val="000F4CEF"/>
    <w:rsid w:val="00101D17"/>
    <w:rsid w:val="0010533E"/>
    <w:rsid w:val="00121DFA"/>
    <w:rsid w:val="00122051"/>
    <w:rsid w:val="00127E9B"/>
    <w:rsid w:val="001300BB"/>
    <w:rsid w:val="00141E3E"/>
    <w:rsid w:val="001559CE"/>
    <w:rsid w:val="00157D00"/>
    <w:rsid w:val="00165B7A"/>
    <w:rsid w:val="001665C3"/>
    <w:rsid w:val="0016686B"/>
    <w:rsid w:val="00175938"/>
    <w:rsid w:val="00192A8B"/>
    <w:rsid w:val="001A0913"/>
    <w:rsid w:val="001A1999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403BC"/>
    <w:rsid w:val="0025122B"/>
    <w:rsid w:val="0025215E"/>
    <w:rsid w:val="00254973"/>
    <w:rsid w:val="00254D09"/>
    <w:rsid w:val="0029163F"/>
    <w:rsid w:val="00295029"/>
    <w:rsid w:val="00296F1F"/>
    <w:rsid w:val="002A5FA6"/>
    <w:rsid w:val="002A7D55"/>
    <w:rsid w:val="002B3231"/>
    <w:rsid w:val="002B7A62"/>
    <w:rsid w:val="002B7B08"/>
    <w:rsid w:val="002C28F5"/>
    <w:rsid w:val="002C3402"/>
    <w:rsid w:val="002C7A4A"/>
    <w:rsid w:val="002D182B"/>
    <w:rsid w:val="002D1878"/>
    <w:rsid w:val="002D4283"/>
    <w:rsid w:val="002D5CA9"/>
    <w:rsid w:val="002E3F74"/>
    <w:rsid w:val="002F5B24"/>
    <w:rsid w:val="003006F1"/>
    <w:rsid w:val="00307907"/>
    <w:rsid w:val="00307EE6"/>
    <w:rsid w:val="00312CEB"/>
    <w:rsid w:val="00312D37"/>
    <w:rsid w:val="00313753"/>
    <w:rsid w:val="00315701"/>
    <w:rsid w:val="003219ED"/>
    <w:rsid w:val="003221E8"/>
    <w:rsid w:val="00324681"/>
    <w:rsid w:val="0032725D"/>
    <w:rsid w:val="003314B0"/>
    <w:rsid w:val="00334CC7"/>
    <w:rsid w:val="00335E38"/>
    <w:rsid w:val="00340885"/>
    <w:rsid w:val="0034368A"/>
    <w:rsid w:val="00361657"/>
    <w:rsid w:val="00371E0E"/>
    <w:rsid w:val="003803C0"/>
    <w:rsid w:val="00392074"/>
    <w:rsid w:val="003927C8"/>
    <w:rsid w:val="00397C11"/>
    <w:rsid w:val="003A43AB"/>
    <w:rsid w:val="003B7863"/>
    <w:rsid w:val="003B7A81"/>
    <w:rsid w:val="003C1C90"/>
    <w:rsid w:val="003C4B94"/>
    <w:rsid w:val="003C4D68"/>
    <w:rsid w:val="003C7441"/>
    <w:rsid w:val="003D0BFF"/>
    <w:rsid w:val="003D1654"/>
    <w:rsid w:val="003D4EFF"/>
    <w:rsid w:val="003E15D1"/>
    <w:rsid w:val="003F31BE"/>
    <w:rsid w:val="003F53B9"/>
    <w:rsid w:val="00404AE7"/>
    <w:rsid w:val="00405421"/>
    <w:rsid w:val="0041019D"/>
    <w:rsid w:val="004160DC"/>
    <w:rsid w:val="00417276"/>
    <w:rsid w:val="004216D7"/>
    <w:rsid w:val="00421878"/>
    <w:rsid w:val="00422798"/>
    <w:rsid w:val="004229E4"/>
    <w:rsid w:val="0044318B"/>
    <w:rsid w:val="00452018"/>
    <w:rsid w:val="004615F5"/>
    <w:rsid w:val="00461B42"/>
    <w:rsid w:val="004724F9"/>
    <w:rsid w:val="00474633"/>
    <w:rsid w:val="004776BC"/>
    <w:rsid w:val="0049073B"/>
    <w:rsid w:val="00492B5B"/>
    <w:rsid w:val="00493417"/>
    <w:rsid w:val="00494300"/>
    <w:rsid w:val="0049581C"/>
    <w:rsid w:val="00496B1A"/>
    <w:rsid w:val="00496C5C"/>
    <w:rsid w:val="00497B12"/>
    <w:rsid w:val="00497CF7"/>
    <w:rsid w:val="004A3010"/>
    <w:rsid w:val="004B2E31"/>
    <w:rsid w:val="004B35CC"/>
    <w:rsid w:val="004B4323"/>
    <w:rsid w:val="004B4881"/>
    <w:rsid w:val="004B5FFA"/>
    <w:rsid w:val="004B7353"/>
    <w:rsid w:val="004D3338"/>
    <w:rsid w:val="004E7DB3"/>
    <w:rsid w:val="004F5964"/>
    <w:rsid w:val="005040AE"/>
    <w:rsid w:val="00526FFE"/>
    <w:rsid w:val="00527A95"/>
    <w:rsid w:val="0053153E"/>
    <w:rsid w:val="00532AAD"/>
    <w:rsid w:val="00536AA0"/>
    <w:rsid w:val="00537BB6"/>
    <w:rsid w:val="00537E24"/>
    <w:rsid w:val="005411E7"/>
    <w:rsid w:val="00543D30"/>
    <w:rsid w:val="005476BF"/>
    <w:rsid w:val="005609C1"/>
    <w:rsid w:val="005626AD"/>
    <w:rsid w:val="00562F0F"/>
    <w:rsid w:val="005638D6"/>
    <w:rsid w:val="00564B40"/>
    <w:rsid w:val="0058504A"/>
    <w:rsid w:val="00585805"/>
    <w:rsid w:val="005877E0"/>
    <w:rsid w:val="00592C8D"/>
    <w:rsid w:val="0059423D"/>
    <w:rsid w:val="005979A6"/>
    <w:rsid w:val="005A0E6B"/>
    <w:rsid w:val="005B06F9"/>
    <w:rsid w:val="005B3961"/>
    <w:rsid w:val="005C0179"/>
    <w:rsid w:val="005D1E6A"/>
    <w:rsid w:val="005D3625"/>
    <w:rsid w:val="005D7ABC"/>
    <w:rsid w:val="00601C5B"/>
    <w:rsid w:val="006127FD"/>
    <w:rsid w:val="00622B54"/>
    <w:rsid w:val="006236A7"/>
    <w:rsid w:val="00630988"/>
    <w:rsid w:val="0064507A"/>
    <w:rsid w:val="006618E5"/>
    <w:rsid w:val="00662DD6"/>
    <w:rsid w:val="00671440"/>
    <w:rsid w:val="00674287"/>
    <w:rsid w:val="00681090"/>
    <w:rsid w:val="00683559"/>
    <w:rsid w:val="00685DA3"/>
    <w:rsid w:val="006877ED"/>
    <w:rsid w:val="00693719"/>
    <w:rsid w:val="00695CD9"/>
    <w:rsid w:val="006A44FB"/>
    <w:rsid w:val="006A5528"/>
    <w:rsid w:val="006B3818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1299"/>
    <w:rsid w:val="007116D8"/>
    <w:rsid w:val="00712D9A"/>
    <w:rsid w:val="00713E99"/>
    <w:rsid w:val="0071560A"/>
    <w:rsid w:val="00721021"/>
    <w:rsid w:val="00721040"/>
    <w:rsid w:val="007268C9"/>
    <w:rsid w:val="007271B7"/>
    <w:rsid w:val="00733031"/>
    <w:rsid w:val="007423E7"/>
    <w:rsid w:val="00757903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75A1"/>
    <w:rsid w:val="007D402F"/>
    <w:rsid w:val="007D4ADF"/>
    <w:rsid w:val="007D5B2B"/>
    <w:rsid w:val="007D6E1A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27394"/>
    <w:rsid w:val="008352FA"/>
    <w:rsid w:val="00836C9B"/>
    <w:rsid w:val="00842657"/>
    <w:rsid w:val="00853985"/>
    <w:rsid w:val="008624AF"/>
    <w:rsid w:val="0086258B"/>
    <w:rsid w:val="00874B42"/>
    <w:rsid w:val="00877280"/>
    <w:rsid w:val="00881CEF"/>
    <w:rsid w:val="00882463"/>
    <w:rsid w:val="00891469"/>
    <w:rsid w:val="008971B7"/>
    <w:rsid w:val="008A5EB3"/>
    <w:rsid w:val="008B1224"/>
    <w:rsid w:val="008C02A7"/>
    <w:rsid w:val="008C2365"/>
    <w:rsid w:val="008D58C6"/>
    <w:rsid w:val="008E128E"/>
    <w:rsid w:val="008E4B65"/>
    <w:rsid w:val="008F1C02"/>
    <w:rsid w:val="008F7217"/>
    <w:rsid w:val="00904226"/>
    <w:rsid w:val="0091065C"/>
    <w:rsid w:val="00926516"/>
    <w:rsid w:val="00933CCA"/>
    <w:rsid w:val="00940EED"/>
    <w:rsid w:val="00942953"/>
    <w:rsid w:val="00944E3B"/>
    <w:rsid w:val="00950A95"/>
    <w:rsid w:val="00975254"/>
    <w:rsid w:val="009756F3"/>
    <w:rsid w:val="009764C8"/>
    <w:rsid w:val="0098413A"/>
    <w:rsid w:val="00991494"/>
    <w:rsid w:val="00991FCE"/>
    <w:rsid w:val="00993E26"/>
    <w:rsid w:val="00996662"/>
    <w:rsid w:val="009A46A2"/>
    <w:rsid w:val="009A732F"/>
    <w:rsid w:val="009A7768"/>
    <w:rsid w:val="009B2B02"/>
    <w:rsid w:val="009B6831"/>
    <w:rsid w:val="009C6019"/>
    <w:rsid w:val="009D1018"/>
    <w:rsid w:val="009D5A89"/>
    <w:rsid w:val="009D6CF9"/>
    <w:rsid w:val="009F0BC2"/>
    <w:rsid w:val="009F3087"/>
    <w:rsid w:val="009F6AE1"/>
    <w:rsid w:val="009F7334"/>
    <w:rsid w:val="00A044DB"/>
    <w:rsid w:val="00A06238"/>
    <w:rsid w:val="00A068D7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84C4F"/>
    <w:rsid w:val="00A851E6"/>
    <w:rsid w:val="00A86D77"/>
    <w:rsid w:val="00A97611"/>
    <w:rsid w:val="00AA0D13"/>
    <w:rsid w:val="00AA6AFF"/>
    <w:rsid w:val="00AB1ACA"/>
    <w:rsid w:val="00AB1DB6"/>
    <w:rsid w:val="00AB34A3"/>
    <w:rsid w:val="00AC5F96"/>
    <w:rsid w:val="00AE00D3"/>
    <w:rsid w:val="00AF09BA"/>
    <w:rsid w:val="00AF0EF3"/>
    <w:rsid w:val="00AF1271"/>
    <w:rsid w:val="00AF4BFF"/>
    <w:rsid w:val="00AF5151"/>
    <w:rsid w:val="00AF55C8"/>
    <w:rsid w:val="00B00C29"/>
    <w:rsid w:val="00B01ED0"/>
    <w:rsid w:val="00B0630E"/>
    <w:rsid w:val="00B1284C"/>
    <w:rsid w:val="00B14886"/>
    <w:rsid w:val="00B14EB0"/>
    <w:rsid w:val="00B17003"/>
    <w:rsid w:val="00B208B5"/>
    <w:rsid w:val="00B2651B"/>
    <w:rsid w:val="00B26703"/>
    <w:rsid w:val="00B30717"/>
    <w:rsid w:val="00B310A4"/>
    <w:rsid w:val="00B321AA"/>
    <w:rsid w:val="00B3581A"/>
    <w:rsid w:val="00B40532"/>
    <w:rsid w:val="00B4682E"/>
    <w:rsid w:val="00B55FDC"/>
    <w:rsid w:val="00B56172"/>
    <w:rsid w:val="00B616C2"/>
    <w:rsid w:val="00B657C2"/>
    <w:rsid w:val="00B7015A"/>
    <w:rsid w:val="00B7300E"/>
    <w:rsid w:val="00B838EC"/>
    <w:rsid w:val="00B8390B"/>
    <w:rsid w:val="00B83955"/>
    <w:rsid w:val="00B85515"/>
    <w:rsid w:val="00B87712"/>
    <w:rsid w:val="00B93F01"/>
    <w:rsid w:val="00B94E6F"/>
    <w:rsid w:val="00BA33DE"/>
    <w:rsid w:val="00BA51E1"/>
    <w:rsid w:val="00BB0103"/>
    <w:rsid w:val="00BB06A5"/>
    <w:rsid w:val="00BB3568"/>
    <w:rsid w:val="00BB3D0B"/>
    <w:rsid w:val="00BD7B0B"/>
    <w:rsid w:val="00BE4F2D"/>
    <w:rsid w:val="00BE52D9"/>
    <w:rsid w:val="00BF47EF"/>
    <w:rsid w:val="00BF7391"/>
    <w:rsid w:val="00C061A4"/>
    <w:rsid w:val="00C132CF"/>
    <w:rsid w:val="00C158E5"/>
    <w:rsid w:val="00C20BAC"/>
    <w:rsid w:val="00C20C8F"/>
    <w:rsid w:val="00C212E5"/>
    <w:rsid w:val="00C229ED"/>
    <w:rsid w:val="00C23B14"/>
    <w:rsid w:val="00C24828"/>
    <w:rsid w:val="00C407EE"/>
    <w:rsid w:val="00C6403D"/>
    <w:rsid w:val="00C73A81"/>
    <w:rsid w:val="00C73C62"/>
    <w:rsid w:val="00C7504B"/>
    <w:rsid w:val="00C80643"/>
    <w:rsid w:val="00C82AD0"/>
    <w:rsid w:val="00C93C07"/>
    <w:rsid w:val="00C95B4F"/>
    <w:rsid w:val="00CA2981"/>
    <w:rsid w:val="00CA730A"/>
    <w:rsid w:val="00CA7EC2"/>
    <w:rsid w:val="00CB46F2"/>
    <w:rsid w:val="00CC1126"/>
    <w:rsid w:val="00CC56D9"/>
    <w:rsid w:val="00CD004D"/>
    <w:rsid w:val="00CD0BFE"/>
    <w:rsid w:val="00CD1123"/>
    <w:rsid w:val="00CD4BF5"/>
    <w:rsid w:val="00CE4819"/>
    <w:rsid w:val="00CE5967"/>
    <w:rsid w:val="00CF237D"/>
    <w:rsid w:val="00CF4C07"/>
    <w:rsid w:val="00CF63F4"/>
    <w:rsid w:val="00CF7ACC"/>
    <w:rsid w:val="00D00C06"/>
    <w:rsid w:val="00D00FEC"/>
    <w:rsid w:val="00D01736"/>
    <w:rsid w:val="00D03826"/>
    <w:rsid w:val="00D04813"/>
    <w:rsid w:val="00D11CE2"/>
    <w:rsid w:val="00D1572F"/>
    <w:rsid w:val="00D21E81"/>
    <w:rsid w:val="00D222D6"/>
    <w:rsid w:val="00D2637A"/>
    <w:rsid w:val="00D270CA"/>
    <w:rsid w:val="00D33C88"/>
    <w:rsid w:val="00D457FF"/>
    <w:rsid w:val="00D47924"/>
    <w:rsid w:val="00D51182"/>
    <w:rsid w:val="00D53D6C"/>
    <w:rsid w:val="00D638AD"/>
    <w:rsid w:val="00D6462A"/>
    <w:rsid w:val="00D730DE"/>
    <w:rsid w:val="00D75100"/>
    <w:rsid w:val="00D75170"/>
    <w:rsid w:val="00D7769A"/>
    <w:rsid w:val="00D82D5F"/>
    <w:rsid w:val="00D90501"/>
    <w:rsid w:val="00D90F0C"/>
    <w:rsid w:val="00DA0553"/>
    <w:rsid w:val="00DA5D96"/>
    <w:rsid w:val="00DC6279"/>
    <w:rsid w:val="00DC6C36"/>
    <w:rsid w:val="00DD1315"/>
    <w:rsid w:val="00DE6D86"/>
    <w:rsid w:val="00DE6E00"/>
    <w:rsid w:val="00DE781E"/>
    <w:rsid w:val="00E005FE"/>
    <w:rsid w:val="00E4480F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87A95"/>
    <w:rsid w:val="00E95328"/>
    <w:rsid w:val="00E96882"/>
    <w:rsid w:val="00E96CA0"/>
    <w:rsid w:val="00EA487F"/>
    <w:rsid w:val="00EA60E2"/>
    <w:rsid w:val="00EB4C6F"/>
    <w:rsid w:val="00EB7FAE"/>
    <w:rsid w:val="00EC1200"/>
    <w:rsid w:val="00EC3748"/>
    <w:rsid w:val="00EC4666"/>
    <w:rsid w:val="00EC4992"/>
    <w:rsid w:val="00EC51A5"/>
    <w:rsid w:val="00EC67A4"/>
    <w:rsid w:val="00ED1EE4"/>
    <w:rsid w:val="00ED286B"/>
    <w:rsid w:val="00EE0696"/>
    <w:rsid w:val="00EE10F8"/>
    <w:rsid w:val="00EE25F8"/>
    <w:rsid w:val="00EE3E34"/>
    <w:rsid w:val="00EF1FCD"/>
    <w:rsid w:val="00F01BBE"/>
    <w:rsid w:val="00F03193"/>
    <w:rsid w:val="00F03E6B"/>
    <w:rsid w:val="00F04530"/>
    <w:rsid w:val="00F046D2"/>
    <w:rsid w:val="00F05CF7"/>
    <w:rsid w:val="00F1656A"/>
    <w:rsid w:val="00F17352"/>
    <w:rsid w:val="00F17EC4"/>
    <w:rsid w:val="00F25D3D"/>
    <w:rsid w:val="00F3280F"/>
    <w:rsid w:val="00F337E1"/>
    <w:rsid w:val="00F34996"/>
    <w:rsid w:val="00F47A74"/>
    <w:rsid w:val="00F57297"/>
    <w:rsid w:val="00F72CE0"/>
    <w:rsid w:val="00F800EE"/>
    <w:rsid w:val="00F85E67"/>
    <w:rsid w:val="00F9087E"/>
    <w:rsid w:val="00F975FE"/>
    <w:rsid w:val="00FA36CA"/>
    <w:rsid w:val="00FB1E9E"/>
    <w:rsid w:val="00FB20BA"/>
    <w:rsid w:val="00FB3C7C"/>
    <w:rsid w:val="00FB6244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  <w:rsid w:val="00FF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29163F"/>
    <w:pPr>
      <w:widowControl w:val="0"/>
      <w:tabs>
        <w:tab w:val="left" w:pos="6980"/>
      </w:tabs>
      <w:spacing w:before="0"/>
      <w:jc w:val="left"/>
    </w:pPr>
    <w:rPr>
      <w:rFonts w:ascii="Times New Roman" w:hAnsi="Times New Roman" w:cs="Times New Roman"/>
      <w:b/>
      <w:color w:val="auto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2125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29163F"/>
    <w:pPr>
      <w:widowControl w:val="0"/>
      <w:tabs>
        <w:tab w:val="left" w:pos="6980"/>
      </w:tabs>
      <w:spacing w:before="0"/>
      <w:jc w:val="left"/>
    </w:pPr>
    <w:rPr>
      <w:rFonts w:ascii="Times New Roman" w:hAnsi="Times New Roman" w:cs="Times New Roman"/>
      <w:b/>
      <w:color w:val="auto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212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2774B-F402-4BB1-8CDD-6956ACC53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4081</Words>
  <Characters>23266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Волгина Елена Викторовна</cp:lastModifiedBy>
  <cp:revision>5</cp:revision>
  <cp:lastPrinted>2018-07-24T13:21:00Z</cp:lastPrinted>
  <dcterms:created xsi:type="dcterms:W3CDTF">2018-07-23T07:19:00Z</dcterms:created>
  <dcterms:modified xsi:type="dcterms:W3CDTF">2018-07-24T13:25:00Z</dcterms:modified>
</cp:coreProperties>
</file>