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F01" w:rsidRDefault="00597F01" w:rsidP="00597F01">
      <w:pPr>
        <w:pStyle w:val="1"/>
        <w:jc w:val="center"/>
      </w:pPr>
      <w:bookmarkStart w:id="0" w:name="_GoBack"/>
      <w:bookmarkEnd w:id="0"/>
    </w:p>
    <w:p w:rsidR="00597F01" w:rsidRDefault="00597F01" w:rsidP="00597F01">
      <w:pPr>
        <w:pStyle w:val="1"/>
        <w:ind w:left="0" w:firstLine="709"/>
        <w:jc w:val="center"/>
      </w:pPr>
      <w:r w:rsidRPr="00EA2141">
        <w:t>Должностной регламент</w:t>
      </w:r>
      <w:r w:rsidRPr="00EA2141">
        <w:br/>
      </w:r>
      <w:r>
        <w:t>ведуще</w:t>
      </w:r>
      <w:r w:rsidRPr="00EA2141">
        <w:t>го специалиста-эксперта</w:t>
      </w:r>
      <w:r>
        <w:t xml:space="preserve"> </w:t>
      </w:r>
      <w:r w:rsidRPr="00EA2141">
        <w:br/>
      </w:r>
      <w:r w:rsidRPr="00F749E3">
        <w:t xml:space="preserve"> </w:t>
      </w:r>
      <w:r>
        <w:t>отдела урегулирования задолженности и обеспечения процедур банкротства Межрайонной инспекции Федеральной налоговой службы № 4 по Ставропольскому краю</w:t>
      </w:r>
    </w:p>
    <w:p w:rsidR="00597F01" w:rsidRPr="00F8592D" w:rsidRDefault="00597F01" w:rsidP="00597F01">
      <w:pPr>
        <w:ind w:firstLine="709"/>
      </w:pPr>
    </w:p>
    <w:p w:rsidR="00597F01" w:rsidRDefault="00597F01" w:rsidP="00597F01">
      <w:pPr>
        <w:pStyle w:val="1"/>
        <w:ind w:left="0" w:firstLine="709"/>
        <w:jc w:val="center"/>
      </w:pPr>
      <w:r w:rsidRPr="00EA2141">
        <w:t xml:space="preserve"> Регистрационный номер (код) должности по Реестру </w:t>
      </w:r>
      <w:r>
        <w:t>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</w:t>
      </w:r>
      <w:r w:rsidRPr="00EA2141">
        <w:t xml:space="preserve"> </w:t>
      </w:r>
      <w:r>
        <w:br/>
        <w:t>11-3-4-087</w:t>
      </w:r>
    </w:p>
    <w:p w:rsidR="00597F01" w:rsidRPr="00E221BA" w:rsidRDefault="00597F01" w:rsidP="00597F01"/>
    <w:p w:rsidR="00597F01" w:rsidRPr="00EA2141" w:rsidRDefault="00597F01" w:rsidP="00597F01">
      <w:pPr>
        <w:pStyle w:val="1"/>
        <w:ind w:left="0" w:firstLine="709"/>
        <w:jc w:val="center"/>
      </w:pPr>
      <w:r w:rsidRPr="00EA2141">
        <w:t>I. Общие положения</w:t>
      </w:r>
    </w:p>
    <w:p w:rsidR="00597F01" w:rsidRPr="00DE371D" w:rsidRDefault="00597F01" w:rsidP="00597F01">
      <w:pPr>
        <w:ind w:firstLine="709"/>
        <w:jc w:val="both"/>
        <w:rPr>
          <w:sz w:val="16"/>
          <w:szCs w:val="16"/>
        </w:rPr>
      </w:pPr>
    </w:p>
    <w:p w:rsidR="00597F01" w:rsidRDefault="00597F01" w:rsidP="00597F01">
      <w:pPr>
        <w:ind w:firstLine="709"/>
        <w:jc w:val="both"/>
      </w:pPr>
      <w:r>
        <w:t xml:space="preserve">1. Должность федеральной государственной гражданской службы (далее - гражданская служба) ведущего специалиста-эксперта </w:t>
      </w:r>
      <w:r w:rsidRPr="00F749E3">
        <w:t xml:space="preserve"> </w:t>
      </w:r>
      <w:proofErr w:type="gramStart"/>
      <w:r w:rsidRPr="00F749E3">
        <w:t>отдела</w:t>
      </w:r>
      <w:r>
        <w:t xml:space="preserve"> урегулирования задолженности  обеспечения процедур банкротства Межрайонной</w:t>
      </w:r>
      <w:proofErr w:type="gramEnd"/>
      <w:r>
        <w:t xml:space="preserve"> ИФНС России № 4 по Ставропольскому краю (далее - ведущий специалист-эксперт) относится к старшей группе должностей гражданской службы категории "специалисты".</w:t>
      </w:r>
    </w:p>
    <w:p w:rsidR="00597F01" w:rsidRDefault="00597F01" w:rsidP="00597F01">
      <w:pPr>
        <w:ind w:firstLine="709"/>
        <w:jc w:val="both"/>
      </w:pPr>
      <w:r>
        <w:t>2. Назначение на должность и освобождение от должности ведущего специалиста-эксперта осуществляются приказом</w:t>
      </w:r>
      <w:r w:rsidRPr="00B43943">
        <w:t xml:space="preserve"> </w:t>
      </w:r>
      <w:r>
        <w:t xml:space="preserve">Межрайонной ИФНС России № 4 по Ставропольскому краю (далее - инспекция). </w:t>
      </w:r>
    </w:p>
    <w:p w:rsidR="00597F01" w:rsidRDefault="00597F01" w:rsidP="00597F01">
      <w:pPr>
        <w:ind w:firstLine="709"/>
        <w:jc w:val="both"/>
      </w:pPr>
      <w:r>
        <w:t>Ведущий специалист-эксперт непосредственно подчиняется начальнику отдела.</w:t>
      </w:r>
    </w:p>
    <w:p w:rsidR="00597F01" w:rsidRDefault="00597F01" w:rsidP="00597F01">
      <w:pPr>
        <w:ind w:firstLine="709"/>
        <w:jc w:val="both"/>
      </w:pPr>
      <w:r>
        <w:t xml:space="preserve">В случае служебной </w:t>
      </w:r>
      <w:proofErr w:type="gramStart"/>
      <w:r>
        <w:t>необходимости обязанности ведущего специалиста-эксперта отдела урегулирования задолженности</w:t>
      </w:r>
      <w:proofErr w:type="gramEnd"/>
      <w:r>
        <w:t xml:space="preserve"> и обеспечения процедур банкротства исполняет главный государственный налоговый инспектор </w:t>
      </w:r>
      <w:r>
        <w:rPr>
          <w:color w:val="FF0000"/>
        </w:rPr>
        <w:t xml:space="preserve"> </w:t>
      </w:r>
      <w:r>
        <w:t xml:space="preserve">этого же отдела. Ведущий специалист-эксперт  </w:t>
      </w:r>
      <w:proofErr w:type="gramStart"/>
      <w:r>
        <w:t>отдела урегулирования задолженности  обеспечения процедур банкротства</w:t>
      </w:r>
      <w:proofErr w:type="gramEnd"/>
      <w:r>
        <w:t xml:space="preserve">   исполняет обязанности главного государственного налогового инспектора  этого же отдела на время его отсутствия.</w:t>
      </w:r>
    </w:p>
    <w:p w:rsidR="00597F01" w:rsidRPr="00E221BA" w:rsidRDefault="00597F01" w:rsidP="00597F01">
      <w:pPr>
        <w:ind w:firstLine="709"/>
        <w:jc w:val="both"/>
      </w:pPr>
      <w:r>
        <w:t xml:space="preserve">3. </w:t>
      </w:r>
      <w:proofErr w:type="gramStart"/>
      <w:r w:rsidRPr="000C140F">
        <w:t xml:space="preserve">В своей деятельности </w:t>
      </w:r>
      <w:r>
        <w:t>ведущий специалист-эксперт</w:t>
      </w:r>
      <w:r w:rsidRPr="000C140F">
        <w:t xml:space="preserve"> руководствуется Конституцией Российской Федерации, Феде</w:t>
      </w:r>
      <w:r>
        <w:t xml:space="preserve">ральным Законом от 27.05.2003 </w:t>
      </w:r>
      <w:r w:rsidRPr="000C140F">
        <w:t xml:space="preserve">  №  58-ФЗ </w:t>
      </w:r>
      <w:r>
        <w:t xml:space="preserve"> </w:t>
      </w:r>
      <w:r w:rsidRPr="000C140F">
        <w:t>«О системе государственной службы Российской Федерации», Федеральным законом от 27 июля 2004 года № 79-ФЗ «О государственной гражданской службе Российской Федерации»,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</w:t>
      </w:r>
      <w:r>
        <w:t>ами Минфина России, ФНС России</w:t>
      </w:r>
      <w:r w:rsidRPr="00186D6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0C140F">
        <w:t>иными федеральными нормативными правовыми актами, касающимися деятельности</w:t>
      </w:r>
      <w:proofErr w:type="gramEnd"/>
      <w:r w:rsidRPr="000C140F">
        <w:t xml:space="preserve"> ФНС России, </w:t>
      </w:r>
      <w:r>
        <w:t xml:space="preserve">УФНС России по Ставропольскому краю (далее – управление),  инспекции, </w:t>
      </w:r>
      <w:r w:rsidRPr="000A789F">
        <w:t>положением о</w:t>
      </w:r>
      <w:r>
        <w:t xml:space="preserve">б инспекции, </w:t>
      </w:r>
      <w:r w:rsidRPr="000C140F">
        <w:t xml:space="preserve"> иными нормативными правовыми  актами, касающимися  деятельности государственного служащего, должностным регламентом, в случае, если это необходимо, документами, регламентирующими работу со служебной информацией и др.</w:t>
      </w:r>
    </w:p>
    <w:p w:rsidR="00597F01" w:rsidRDefault="00597F01" w:rsidP="00597F01">
      <w:pPr>
        <w:pStyle w:val="1"/>
        <w:ind w:left="0" w:firstLine="709"/>
        <w:jc w:val="center"/>
      </w:pPr>
      <w: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597F01" w:rsidRPr="00DE371D" w:rsidRDefault="00597F01" w:rsidP="00597F01">
      <w:pPr>
        <w:rPr>
          <w:sz w:val="16"/>
          <w:szCs w:val="16"/>
        </w:rPr>
      </w:pPr>
    </w:p>
    <w:p w:rsidR="00597F01" w:rsidRPr="00273139" w:rsidRDefault="00597F01" w:rsidP="00597F01">
      <w:pPr>
        <w:ind w:firstLine="709"/>
        <w:jc w:val="both"/>
      </w:pPr>
      <w:r>
        <w:t>1. В</w:t>
      </w:r>
      <w:r w:rsidRPr="00273139">
        <w:t xml:space="preserve"> соответствии со статьей 12 Федерального Закона  от 27 июля 2004 года № 79-ФЗ «О гос</w:t>
      </w:r>
      <w:r w:rsidRPr="00273139">
        <w:t>у</w:t>
      </w:r>
      <w:r w:rsidRPr="00273139">
        <w:t xml:space="preserve">дарственной гражданской службе Российской Федерации» высшее образование. </w:t>
      </w:r>
    </w:p>
    <w:p w:rsidR="00597F01" w:rsidRPr="00273139" w:rsidRDefault="00597F01" w:rsidP="00597F01">
      <w:pPr>
        <w:ind w:firstLine="709"/>
        <w:jc w:val="both"/>
      </w:pPr>
      <w:r>
        <w:t xml:space="preserve">2. </w:t>
      </w:r>
      <w:proofErr w:type="gramStart"/>
      <w:r>
        <w:t>В</w:t>
      </w:r>
      <w:r w:rsidRPr="00273139">
        <w:t xml:space="preserve"> соответствии со статьей 12 Федерального Закона  от 27 июля 2004 года № 79-ФЗ «О гос</w:t>
      </w:r>
      <w:r w:rsidRPr="00273139">
        <w:t>у</w:t>
      </w:r>
      <w:r w:rsidRPr="00273139">
        <w:t>дарственной гражданской службе Российской Федерации»</w:t>
      </w:r>
      <w:r>
        <w:t xml:space="preserve">, Указом Президента Российской Федерации от 27.09.2005 № 1131 «О квалификационных требованиях к стажу государственной гражданской службы (государственных служб иных видов) или стажу работы по специальности </w:t>
      </w:r>
      <w:r>
        <w:lastRenderedPageBreak/>
        <w:t>для федеральных  государственных гражданских служащих» без предъявления требований к стажу</w:t>
      </w:r>
      <w:r w:rsidRPr="00273139">
        <w:t>.</w:t>
      </w:r>
      <w:proofErr w:type="gramEnd"/>
    </w:p>
    <w:p w:rsidR="00597F01" w:rsidRPr="00273139" w:rsidRDefault="00597F01" w:rsidP="00597F01">
      <w:pPr>
        <w:shd w:val="clear" w:color="auto" w:fill="FFFFFF"/>
        <w:tabs>
          <w:tab w:val="left" w:pos="0"/>
          <w:tab w:val="left" w:pos="540"/>
        </w:tabs>
        <w:ind w:firstLine="709"/>
        <w:jc w:val="both"/>
      </w:pPr>
      <w:r>
        <w:t>3. Ведущий специалист-эксперт</w:t>
      </w:r>
      <w:r w:rsidRPr="00F357C7">
        <w:t xml:space="preserve"> </w:t>
      </w:r>
      <w:r w:rsidRPr="00273139">
        <w:t>должен знать:</w:t>
      </w:r>
    </w:p>
    <w:p w:rsidR="00597F01" w:rsidRPr="008B4557" w:rsidRDefault="00597F01" w:rsidP="00597F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4557">
        <w:rPr>
          <w:rFonts w:ascii="Times New Roman" w:hAnsi="Times New Roman" w:cs="Times New Roman"/>
          <w:sz w:val="24"/>
          <w:szCs w:val="24"/>
        </w:rPr>
        <w:t>Конституцию Российской Федерации,</w:t>
      </w:r>
      <w:r w:rsidRPr="008B45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4557">
        <w:rPr>
          <w:rFonts w:ascii="Times New Roman" w:hAnsi="Times New Roman" w:cs="Times New Roman"/>
          <w:sz w:val="24"/>
          <w:szCs w:val="24"/>
        </w:rPr>
        <w:t>федеральные конституционные законы, федеральные законы;</w:t>
      </w:r>
    </w:p>
    <w:p w:rsidR="00597F01" w:rsidRPr="008B4557" w:rsidRDefault="00597F01" w:rsidP="00597F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4557">
        <w:rPr>
          <w:rFonts w:ascii="Times New Roman" w:hAnsi="Times New Roman" w:cs="Times New Roman"/>
          <w:sz w:val="24"/>
          <w:szCs w:val="24"/>
        </w:rPr>
        <w:t xml:space="preserve"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597F01" w:rsidRPr="008B4557" w:rsidRDefault="00597F01" w:rsidP="00597F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4557">
        <w:rPr>
          <w:rFonts w:ascii="Times New Roman" w:hAnsi="Times New Roman" w:cs="Times New Roman"/>
          <w:sz w:val="24"/>
          <w:szCs w:val="24"/>
        </w:rPr>
        <w:t>правовые основы прохождения федеральной государственной гражданской службы;</w:t>
      </w:r>
    </w:p>
    <w:p w:rsidR="00597F01" w:rsidRPr="008B4557" w:rsidRDefault="00597F01" w:rsidP="00597F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4557">
        <w:rPr>
          <w:rFonts w:ascii="Times New Roman" w:hAnsi="Times New Roman" w:cs="Times New Roman"/>
          <w:sz w:val="24"/>
          <w:szCs w:val="24"/>
        </w:rPr>
        <w:t xml:space="preserve">правила делового этикета, порядок работы с обращениями граждан; </w:t>
      </w:r>
    </w:p>
    <w:p w:rsidR="00597F01" w:rsidRPr="008B4557" w:rsidRDefault="00597F01" w:rsidP="00597F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4557">
        <w:rPr>
          <w:rFonts w:ascii="Times New Roman" w:hAnsi="Times New Roman" w:cs="Times New Roman"/>
          <w:sz w:val="24"/>
          <w:szCs w:val="24"/>
        </w:rPr>
        <w:t>правила и нормы охраны труда, техники безопасности и противопожарной защиты;</w:t>
      </w:r>
    </w:p>
    <w:p w:rsidR="00597F01" w:rsidRPr="008B4557" w:rsidRDefault="00597F01" w:rsidP="00597F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4557">
        <w:rPr>
          <w:rFonts w:ascii="Times New Roman" w:hAnsi="Times New Roman" w:cs="Times New Roman"/>
          <w:sz w:val="24"/>
          <w:szCs w:val="24"/>
        </w:rPr>
        <w:t xml:space="preserve">служебный распорядок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8B4557">
        <w:rPr>
          <w:rFonts w:ascii="Times New Roman" w:hAnsi="Times New Roman" w:cs="Times New Roman"/>
          <w:sz w:val="24"/>
          <w:szCs w:val="24"/>
        </w:rPr>
        <w:t>;</w:t>
      </w:r>
    </w:p>
    <w:p w:rsidR="00597F01" w:rsidRPr="008B4557" w:rsidRDefault="00597F01" w:rsidP="00597F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4557">
        <w:rPr>
          <w:rFonts w:ascii="Times New Roman" w:hAnsi="Times New Roman" w:cs="Times New Roman"/>
          <w:sz w:val="24"/>
          <w:szCs w:val="24"/>
        </w:rPr>
        <w:t>порядок работы со</w:t>
      </w:r>
      <w:r w:rsidRPr="008B45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4557">
        <w:rPr>
          <w:rFonts w:ascii="Times New Roman" w:hAnsi="Times New Roman" w:cs="Times New Roman"/>
          <w:sz w:val="24"/>
          <w:szCs w:val="24"/>
        </w:rPr>
        <w:t>служебной информацией, инструкцию по делопроизводству;</w:t>
      </w:r>
    </w:p>
    <w:p w:rsidR="00597F01" w:rsidRPr="00516B26" w:rsidRDefault="00597F01" w:rsidP="00597F01">
      <w:pPr>
        <w:tabs>
          <w:tab w:val="left" w:pos="720"/>
        </w:tabs>
        <w:ind w:firstLine="709"/>
        <w:jc w:val="both"/>
      </w:pPr>
      <w:r w:rsidRPr="00516B26">
        <w:t>аппаратное и программное обеспечение;</w:t>
      </w:r>
    </w:p>
    <w:p w:rsidR="00597F01" w:rsidRPr="00516B26" w:rsidRDefault="00597F01" w:rsidP="00597F01">
      <w:pPr>
        <w:ind w:firstLine="709"/>
        <w:jc w:val="both"/>
      </w:pPr>
      <w:r w:rsidRPr="00516B26">
        <w:t xml:space="preserve">возможности и особенности применения современных информационно </w:t>
      </w:r>
      <w:proofErr w:type="gramStart"/>
      <w:r w:rsidRPr="00516B26">
        <w:t>–к</w:t>
      </w:r>
      <w:proofErr w:type="gramEnd"/>
      <w:r w:rsidRPr="00516B26">
        <w:t>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597F01" w:rsidRDefault="00597F01" w:rsidP="00597F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E6D">
        <w:rPr>
          <w:rFonts w:ascii="Times New Roman" w:hAnsi="Times New Roman" w:cs="Times New Roman"/>
          <w:sz w:val="24"/>
          <w:szCs w:val="24"/>
        </w:rPr>
        <w:t>общие вопросы</w:t>
      </w:r>
      <w:r>
        <w:t xml:space="preserve"> </w:t>
      </w:r>
      <w:r w:rsidRPr="008B4557">
        <w:rPr>
          <w:rFonts w:ascii="Times New Roman" w:hAnsi="Times New Roman" w:cs="Times New Roman"/>
          <w:sz w:val="24"/>
          <w:szCs w:val="24"/>
        </w:rPr>
        <w:t>в области обеспечения информационной безопасности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97F01" w:rsidRPr="008B4557" w:rsidRDefault="00597F01" w:rsidP="00597F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должностной регламент.</w:t>
      </w:r>
    </w:p>
    <w:p w:rsidR="00597F01" w:rsidRPr="008B4557" w:rsidRDefault="00597F01" w:rsidP="00597F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Ведущий специалист-эксперт должен</w:t>
      </w:r>
      <w:r w:rsidRPr="008B4557">
        <w:rPr>
          <w:rFonts w:ascii="Times New Roman" w:hAnsi="Times New Roman" w:cs="Times New Roman"/>
          <w:sz w:val="24"/>
          <w:szCs w:val="24"/>
        </w:rPr>
        <w:t xml:space="preserve"> иметь навыки:</w:t>
      </w:r>
    </w:p>
    <w:p w:rsidR="00597F01" w:rsidRPr="008B4557" w:rsidRDefault="00597F01" w:rsidP="00597F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4557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выполнению поставленных задач;</w:t>
      </w:r>
    </w:p>
    <w:p w:rsidR="00597F01" w:rsidRPr="008B4557" w:rsidRDefault="00597F01" w:rsidP="00597F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4557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597F01" w:rsidRPr="008B4557" w:rsidRDefault="00597F01" w:rsidP="00597F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4557">
        <w:rPr>
          <w:rFonts w:ascii="Times New Roman" w:hAnsi="Times New Roman" w:cs="Times New Roman"/>
          <w:sz w:val="24"/>
          <w:szCs w:val="24"/>
        </w:rPr>
        <w:t xml:space="preserve">ведения делопроизводства, составления делового письма; </w:t>
      </w:r>
    </w:p>
    <w:p w:rsidR="00597F01" w:rsidRPr="008B4557" w:rsidRDefault="00597F01" w:rsidP="00597F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4557">
        <w:rPr>
          <w:rFonts w:ascii="Times New Roman" w:hAnsi="Times New Roman" w:cs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97F01" w:rsidRPr="00516B26" w:rsidRDefault="00597F01" w:rsidP="00597F01">
      <w:pPr>
        <w:ind w:firstLine="709"/>
        <w:jc w:val="both"/>
      </w:pPr>
      <w:r w:rsidRPr="00516B26">
        <w:t>работы</w:t>
      </w:r>
      <w:r>
        <w:t>:</w:t>
      </w:r>
      <w:r w:rsidRPr="00516B26">
        <w:t xml:space="preserve"> с внутренними и периферийными устройствами компьютера</w:t>
      </w:r>
      <w:r>
        <w:t xml:space="preserve">, </w:t>
      </w:r>
      <w:r w:rsidRPr="00516B26">
        <w:t>информационно-телекоммуникационными сетями</w:t>
      </w:r>
      <w:r>
        <w:t xml:space="preserve"> (</w:t>
      </w:r>
      <w:r w:rsidRPr="00516B26">
        <w:t>в том числе сетью Интернет</w:t>
      </w:r>
      <w:r>
        <w:t xml:space="preserve">), </w:t>
      </w:r>
      <w:r w:rsidRPr="00516B26">
        <w:t>в операционной системе</w:t>
      </w:r>
      <w:r>
        <w:t xml:space="preserve">, </w:t>
      </w:r>
      <w:r w:rsidRPr="00516B26">
        <w:t>в текстовом редакторе</w:t>
      </w:r>
      <w:r>
        <w:t xml:space="preserve">, </w:t>
      </w:r>
      <w:r w:rsidRPr="00516B26">
        <w:t>с электронными таблицами</w:t>
      </w:r>
      <w:r>
        <w:t>, с базами данных;</w:t>
      </w:r>
    </w:p>
    <w:p w:rsidR="00597F01" w:rsidRPr="00516B26" w:rsidRDefault="00597F01" w:rsidP="00597F01">
      <w:pPr>
        <w:ind w:firstLine="709"/>
        <w:jc w:val="both"/>
      </w:pPr>
      <w:r w:rsidRPr="00516B26">
        <w:t>управления электронной почтой;</w:t>
      </w:r>
    </w:p>
    <w:p w:rsidR="00597F01" w:rsidRDefault="00597F01" w:rsidP="00597F01">
      <w:pPr>
        <w:ind w:firstLine="709"/>
        <w:jc w:val="both"/>
      </w:pPr>
      <w:r w:rsidRPr="00516B26">
        <w:t>подготовки презентаций</w:t>
      </w:r>
      <w:r>
        <w:t xml:space="preserve">, </w:t>
      </w:r>
      <w:r w:rsidRPr="00516B26">
        <w:t>использования графических объектов в электронных документах</w:t>
      </w:r>
      <w:r>
        <w:t>.</w:t>
      </w:r>
    </w:p>
    <w:p w:rsidR="00597F01" w:rsidRPr="005324F3" w:rsidRDefault="00597F01" w:rsidP="00597F01">
      <w:pPr>
        <w:pStyle w:val="1"/>
        <w:ind w:left="0" w:firstLine="709"/>
        <w:jc w:val="center"/>
      </w:pPr>
      <w:r w:rsidRPr="005324F3">
        <w:t>III. Должностные обязанности, права и ответственность</w:t>
      </w:r>
    </w:p>
    <w:p w:rsidR="00597F01" w:rsidRDefault="00597F01" w:rsidP="00597F01">
      <w:pPr>
        <w:ind w:firstLine="709"/>
        <w:jc w:val="both"/>
      </w:pPr>
      <w:r w:rsidRPr="00ED4640">
        <w:t>1</w:t>
      </w:r>
      <w:r>
        <w:t xml:space="preserve">. Основные права и обязанности ведущего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5324F3">
          <w:rPr>
            <w:rStyle w:val="a7"/>
            <w:b w:val="0"/>
            <w:color w:val="000000"/>
          </w:rPr>
          <w:t>статьями 14</w:t>
        </w:r>
      </w:hyperlink>
      <w:r w:rsidRPr="005324F3">
        <w:rPr>
          <w:b/>
          <w:color w:val="000000"/>
        </w:rPr>
        <w:t xml:space="preserve">, </w:t>
      </w:r>
      <w:hyperlink r:id="rId6" w:history="1">
        <w:r w:rsidRPr="005324F3">
          <w:rPr>
            <w:rStyle w:val="a7"/>
            <w:b w:val="0"/>
            <w:color w:val="000000"/>
          </w:rPr>
          <w:t>15</w:t>
        </w:r>
      </w:hyperlink>
      <w:r w:rsidRPr="005324F3">
        <w:rPr>
          <w:b/>
          <w:color w:val="000000"/>
        </w:rPr>
        <w:t xml:space="preserve">, </w:t>
      </w:r>
      <w:hyperlink r:id="rId7" w:history="1">
        <w:r w:rsidRPr="005324F3">
          <w:rPr>
            <w:rStyle w:val="a7"/>
            <w:b w:val="0"/>
            <w:color w:val="000000"/>
          </w:rPr>
          <w:t>17</w:t>
        </w:r>
      </w:hyperlink>
      <w:r w:rsidRPr="005324F3">
        <w:rPr>
          <w:b/>
          <w:color w:val="000000"/>
        </w:rPr>
        <w:t xml:space="preserve">, </w:t>
      </w:r>
      <w:hyperlink r:id="rId8" w:history="1">
        <w:r w:rsidRPr="005324F3">
          <w:rPr>
            <w:rStyle w:val="a7"/>
            <w:b w:val="0"/>
            <w:color w:val="000000"/>
          </w:rPr>
          <w:t>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№ 79-ФЗ </w:t>
      </w:r>
      <w:r>
        <w:br/>
        <w:t>"О государственной гражданской службе Российской Федерации".</w:t>
      </w:r>
    </w:p>
    <w:p w:rsidR="00597F01" w:rsidRDefault="00597F01" w:rsidP="00597F01">
      <w:pPr>
        <w:ind w:firstLine="709"/>
        <w:jc w:val="both"/>
      </w:pPr>
      <w:r>
        <w:t xml:space="preserve">2. </w:t>
      </w:r>
      <w:proofErr w:type="gramStart"/>
      <w:r>
        <w:t xml:space="preserve">Ведущий 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Pr="00AB2F87">
        <w:t>утвержденным постановлением Правительства Российской</w:t>
      </w:r>
      <w:r>
        <w:t xml:space="preserve"> </w:t>
      </w:r>
      <w:r w:rsidRPr="00AB2F87">
        <w:t>Федерации</w:t>
      </w:r>
      <w:r>
        <w:t xml:space="preserve"> </w:t>
      </w:r>
      <w:r w:rsidRPr="00AB2F87">
        <w:t>от</w:t>
      </w:r>
      <w:r>
        <w:t xml:space="preserve"> </w:t>
      </w:r>
      <w:r w:rsidRPr="00AB2F87">
        <w:t>30 сентября</w:t>
      </w:r>
      <w:r>
        <w:t xml:space="preserve"> </w:t>
      </w:r>
      <w:r w:rsidRPr="00AB2F87">
        <w:t>2004</w:t>
      </w:r>
      <w:r>
        <w:t xml:space="preserve"> </w:t>
      </w:r>
      <w:r w:rsidRPr="00AB2F87">
        <w:t>г</w:t>
      </w:r>
      <w:r>
        <w:t>ода</w:t>
      </w:r>
      <w:r w:rsidRPr="00AB2F87">
        <w:t xml:space="preserve"> № 506</w:t>
      </w:r>
      <w:r>
        <w:t>, положением о Межрайонной ИФНС России № 4 по Ставропольскому краю, утвержденным руководителем управления 25 февраля 2015 года, положением об  отделе урегулирования задолженности и обеспечения процедур банкротства, приказами (распоряжениями) ФНС России,  приказами управления, приказами</w:t>
      </w:r>
      <w:proofErr w:type="gramEnd"/>
      <w:r>
        <w:t xml:space="preserve"> инспекции, поручениями руководства инспекции.</w:t>
      </w:r>
    </w:p>
    <w:p w:rsidR="00597F01" w:rsidRDefault="00597F01" w:rsidP="00597F01">
      <w:pPr>
        <w:ind w:firstLine="709"/>
        <w:jc w:val="both"/>
      </w:pPr>
      <w:r>
        <w:t xml:space="preserve">3. </w:t>
      </w:r>
      <w:r w:rsidRPr="002B3AD6">
        <w:t>Исходя из полномочий, определенных Положением об инспекции, Положением об  отделе</w:t>
      </w:r>
      <w:r>
        <w:t xml:space="preserve"> урегулирования задолженности и обеспечения процедур банкротства</w:t>
      </w:r>
      <w:r w:rsidRPr="002B3AD6">
        <w:t>, специалист-эксперт:</w:t>
      </w:r>
    </w:p>
    <w:p w:rsidR="00597F01" w:rsidRDefault="00597F01" w:rsidP="00597F01">
      <w:pPr>
        <w:ind w:firstLine="709"/>
        <w:jc w:val="both"/>
      </w:pPr>
      <w:r w:rsidRPr="002B3AD6">
        <w:t>самостоятельно, качественно и своевременно выполняет работы в соответствии с функциональными обязанностями по специализации;</w:t>
      </w:r>
      <w:r>
        <w:t xml:space="preserve"> </w:t>
      </w:r>
    </w:p>
    <w:p w:rsidR="00597F01" w:rsidRDefault="00597F01" w:rsidP="00597F01">
      <w:pPr>
        <w:ind w:firstLine="709"/>
        <w:jc w:val="both"/>
      </w:pPr>
      <w:r>
        <w:t>с</w:t>
      </w:r>
      <w:r w:rsidRPr="002B3AD6">
        <w:t>одействует созданию оптимальных условий для работы сотрудников отдела;</w:t>
      </w:r>
    </w:p>
    <w:p w:rsidR="00597F01" w:rsidRDefault="00597F01" w:rsidP="00597F01">
      <w:pPr>
        <w:ind w:firstLine="709"/>
        <w:jc w:val="both"/>
      </w:pPr>
      <w:r w:rsidRPr="002B3AD6">
        <w:t>соблюдает дисциплину, правила охраны труда и техники безопасности в отделе;</w:t>
      </w:r>
      <w:r>
        <w:t xml:space="preserve"> </w:t>
      </w:r>
    </w:p>
    <w:p w:rsidR="00597F01" w:rsidRDefault="00597F01" w:rsidP="00597F01">
      <w:pPr>
        <w:ind w:firstLine="709"/>
        <w:jc w:val="both"/>
      </w:pPr>
      <w:r w:rsidRPr="002B3AD6">
        <w:lastRenderedPageBreak/>
        <w:t>предоставляет сведения, информацию и копии форм налоговой отчетности финансовому органу, ОФК, органам прокуратуры, налоговой полиции и др. в соответствии с установленным порядком взаимодействия;</w:t>
      </w:r>
      <w:r>
        <w:t xml:space="preserve"> </w:t>
      </w:r>
    </w:p>
    <w:p w:rsidR="00597F01" w:rsidRDefault="00597F01" w:rsidP="00597F01">
      <w:pPr>
        <w:ind w:firstLine="709"/>
        <w:jc w:val="both"/>
      </w:pPr>
      <w:r w:rsidRPr="002B3AD6">
        <w:t>осуществляет подготовку и передачу регулярной и разовой информации по запросам УФНС по СК;</w:t>
      </w:r>
      <w:r w:rsidRPr="0018486B">
        <w:t xml:space="preserve"> </w:t>
      </w:r>
      <w:r>
        <w:t>осуществляет з</w:t>
      </w:r>
      <w:r w:rsidRPr="0074586A">
        <w:t>ачет излишне уплаченных или взысканных сумм по заявлению налогоплательщика</w:t>
      </w:r>
      <w:r>
        <w:t xml:space="preserve">; </w:t>
      </w:r>
    </w:p>
    <w:p w:rsidR="00597F01" w:rsidRDefault="00597F01" w:rsidP="00597F01">
      <w:pPr>
        <w:ind w:firstLine="709"/>
        <w:jc w:val="both"/>
      </w:pPr>
      <w:r>
        <w:t>осуществляет з</w:t>
      </w:r>
      <w:r w:rsidRPr="0074586A">
        <w:t>ачет излишне уплаченных или взысканных сумм по инициативе налогового органа</w:t>
      </w:r>
      <w:r>
        <w:t xml:space="preserve">; </w:t>
      </w:r>
    </w:p>
    <w:p w:rsidR="00597F01" w:rsidRDefault="00597F01" w:rsidP="00597F01">
      <w:pPr>
        <w:ind w:firstLine="709"/>
        <w:jc w:val="both"/>
      </w:pPr>
      <w:r>
        <w:t>производит в</w:t>
      </w:r>
      <w:r w:rsidRPr="0074586A">
        <w:t>озврат излишне уплаченных или взысканных сумм на счета налогоплательщика, возврат излишне уплаченных сумм государственной пошлины по заявлениям налогоплательщиков, зачисленных по месту уплаты, отличающемуся от места учета налогоплательщика</w:t>
      </w:r>
      <w:r>
        <w:t xml:space="preserve">; </w:t>
      </w:r>
    </w:p>
    <w:p w:rsidR="00597F01" w:rsidRDefault="00597F01" w:rsidP="00597F01">
      <w:pPr>
        <w:ind w:firstLine="709"/>
        <w:jc w:val="both"/>
      </w:pPr>
      <w:r>
        <w:t xml:space="preserve">формирует извещения о переплате и направляет налогоплательщикам, в срок, </w:t>
      </w:r>
      <w:proofErr w:type="gramStart"/>
      <w:r>
        <w:t>согласно</w:t>
      </w:r>
      <w:proofErr w:type="gramEnd"/>
      <w:r>
        <w:t xml:space="preserve"> установленного законодательства; </w:t>
      </w:r>
    </w:p>
    <w:p w:rsidR="00597F01" w:rsidRDefault="00597F01" w:rsidP="00597F01">
      <w:pPr>
        <w:ind w:firstLine="709"/>
        <w:jc w:val="both"/>
      </w:pPr>
      <w:r>
        <w:t xml:space="preserve">формирует  извещения о проведенном зачете (возврате), для направления в адрес плательщикам; </w:t>
      </w:r>
    </w:p>
    <w:p w:rsidR="00597F01" w:rsidRDefault="00597F01" w:rsidP="00597F01">
      <w:pPr>
        <w:ind w:firstLine="709"/>
        <w:jc w:val="both"/>
      </w:pPr>
      <w:r>
        <w:t xml:space="preserve">принимает активное участие  в  совещаниях  по урегулированию задолженности по </w:t>
      </w:r>
      <w:proofErr w:type="spellStart"/>
      <w:r>
        <w:t>Изобильненскому</w:t>
      </w:r>
      <w:proofErr w:type="spellEnd"/>
      <w:r>
        <w:t xml:space="preserve"> району; </w:t>
      </w:r>
    </w:p>
    <w:p w:rsidR="00597F01" w:rsidRDefault="00597F01" w:rsidP="00597F01">
      <w:pPr>
        <w:ind w:firstLine="709"/>
        <w:jc w:val="both"/>
      </w:pPr>
      <w:r w:rsidRPr="002B3AD6">
        <w:t>соблюдает нормы служебной, профессиональной этики и правил</w:t>
      </w:r>
      <w:r>
        <w:t>;</w:t>
      </w:r>
      <w:r w:rsidRPr="002B3AD6">
        <w:t xml:space="preserve"> </w:t>
      </w:r>
    </w:p>
    <w:p w:rsidR="00597F01" w:rsidRDefault="00597F01" w:rsidP="00597F01">
      <w:pPr>
        <w:ind w:firstLine="709"/>
        <w:jc w:val="both"/>
      </w:pPr>
      <w:r w:rsidRPr="002B3AD6">
        <w:t>обеспечивает достоверность подготовленных документов</w:t>
      </w:r>
      <w:r>
        <w:t>;</w:t>
      </w:r>
      <w:r w:rsidRPr="002B3AD6">
        <w:t xml:space="preserve">     </w:t>
      </w:r>
    </w:p>
    <w:p w:rsidR="00597F01" w:rsidRDefault="00597F01" w:rsidP="00597F01">
      <w:pPr>
        <w:ind w:firstLine="709"/>
        <w:jc w:val="both"/>
      </w:pPr>
      <w:r w:rsidRPr="002B3AD6">
        <w:t>обеспечивает ведение в установленном порядке делопроизводства отдела с соблюдением требований конфиденциальной информации, хранение документов и передача их в архив, соблюдать сохранность имущества отдела</w:t>
      </w:r>
      <w:r>
        <w:t xml:space="preserve">; </w:t>
      </w:r>
    </w:p>
    <w:p w:rsidR="00597F01" w:rsidRDefault="00597F01" w:rsidP="00597F01">
      <w:pPr>
        <w:ind w:firstLine="709"/>
        <w:jc w:val="both"/>
      </w:pPr>
      <w:r>
        <w:t>ведущий</w:t>
      </w:r>
      <w:r w:rsidRPr="002B3AD6">
        <w:t xml:space="preserve"> специалист-эксперт   должен  знать инструкцию по применению своего рабочего  места и режима ПК СЭОД;</w:t>
      </w:r>
      <w:r w:rsidRPr="002B3AD6">
        <w:tab/>
      </w:r>
    </w:p>
    <w:p w:rsidR="00597F01" w:rsidRDefault="00597F01" w:rsidP="00597F01">
      <w:pPr>
        <w:ind w:firstLine="709"/>
        <w:jc w:val="both"/>
      </w:pPr>
      <w:r w:rsidRPr="002B3AD6">
        <w:t>проводит оценку эффективности урегулирования задолженности;</w:t>
      </w:r>
      <w:r>
        <w:t xml:space="preserve"> </w:t>
      </w:r>
    </w:p>
    <w:p w:rsidR="00597F01" w:rsidRDefault="00597F01" w:rsidP="00597F01">
      <w:pPr>
        <w:ind w:firstLine="709"/>
        <w:jc w:val="both"/>
      </w:pPr>
      <w:r w:rsidRPr="002B3AD6">
        <w:t>составляет выборочные справки, отчеты, а также сводные отчеты;</w:t>
      </w:r>
      <w:r>
        <w:t xml:space="preserve"> </w:t>
      </w:r>
    </w:p>
    <w:p w:rsidR="00597F01" w:rsidRDefault="00597F01" w:rsidP="00597F01">
      <w:pPr>
        <w:ind w:firstLine="709"/>
        <w:jc w:val="both"/>
      </w:pPr>
      <w:r w:rsidRPr="002B3AD6">
        <w:t>подготавливает информационные материалы для руководства Инспекции по вопросам, находящимся в компетенции отдела</w:t>
      </w:r>
      <w:r>
        <w:t>.</w:t>
      </w:r>
      <w:r>
        <w:rPr>
          <w:sz w:val="28"/>
          <w:szCs w:val="28"/>
        </w:rPr>
        <w:t xml:space="preserve">  </w:t>
      </w:r>
      <w:r w:rsidRPr="006028E8">
        <w:rPr>
          <w:sz w:val="28"/>
          <w:szCs w:val="28"/>
        </w:rPr>
        <w:t xml:space="preserve">  </w:t>
      </w:r>
    </w:p>
    <w:p w:rsidR="00597F01" w:rsidRDefault="00597F01" w:rsidP="00597F01">
      <w:pPr>
        <w:ind w:firstLine="709"/>
        <w:jc w:val="both"/>
      </w:pPr>
      <w:r w:rsidRPr="002C423C">
        <w:t>4</w:t>
      </w:r>
      <w:r>
        <w:t>. Исходя из установленных полномочий, в пределах функциональной компетенции, ведущий специалист-эксперт:</w:t>
      </w:r>
    </w:p>
    <w:p w:rsidR="00597F01" w:rsidRPr="00155DA6" w:rsidRDefault="00597F01" w:rsidP="00597F01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 w:rsidRPr="00155DA6">
        <w:t>осуществляет профессиональную деятельность в соответствии с Положением об отделе;</w:t>
      </w:r>
    </w:p>
    <w:p w:rsidR="00597F01" w:rsidRPr="00155DA6" w:rsidRDefault="00597F01" w:rsidP="00597F01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 w:rsidRPr="00155DA6">
        <w:t>вносит предложения о реализации положений Федерального закона от 27.07.2004 № 79-ФЗ «О государственной гражданской службе Российской Федерации»;</w:t>
      </w:r>
    </w:p>
    <w:p w:rsidR="00597F01" w:rsidRDefault="00597F01" w:rsidP="00597F01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>
        <w:t>получает надлежащие организационно-технические условия, необходимые для исполнения должностных обязанностей;</w:t>
      </w:r>
    </w:p>
    <w:p w:rsidR="00597F01" w:rsidRDefault="00597F01" w:rsidP="00597F01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>
        <w:t>знакомится с документами, определяющими его права и обязанности по       замещаемой     должности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</w:t>
      </w:r>
      <w:r>
        <w:t>о</w:t>
      </w:r>
      <w:r>
        <w:t>сти и условиями должностного роста;</w:t>
      </w:r>
    </w:p>
    <w:p w:rsidR="00597F01" w:rsidRDefault="00597F01" w:rsidP="00597F01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597F01" w:rsidRDefault="00597F01" w:rsidP="00597F01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>
        <w:t>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97F01" w:rsidRDefault="00597F01" w:rsidP="00597F01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>
        <w:t>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</w:t>
      </w:r>
      <w:r>
        <w:t>ь</w:t>
      </w:r>
      <w:r>
        <w:t>ности государственного органа;</w:t>
      </w:r>
    </w:p>
    <w:p w:rsidR="00597F01" w:rsidRDefault="00597F01" w:rsidP="00597F01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97F01" w:rsidRDefault="00597F01" w:rsidP="00597F01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>
        <w:lastRenderedPageBreak/>
        <w:t xml:space="preserve">имеет право </w:t>
      </w:r>
      <w:proofErr w:type="gramStart"/>
      <w: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>
        <w:t>, органы местного самоуправления, общественные объединения и иные организации;</w:t>
      </w:r>
    </w:p>
    <w:p w:rsidR="00597F01" w:rsidRDefault="00597F01" w:rsidP="00597F01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97F01" w:rsidRDefault="00597F01" w:rsidP="00597F01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>
        <w:t>имеет право на защиту сведений о гражданском служащем;</w:t>
      </w:r>
    </w:p>
    <w:p w:rsidR="00597F01" w:rsidRDefault="00597F01" w:rsidP="00597F01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>
        <w:t>имеет право на должностной рост на конкурсной основе;</w:t>
      </w:r>
    </w:p>
    <w:p w:rsidR="00597F01" w:rsidRDefault="00597F01" w:rsidP="00597F01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>
        <w:t>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97F01" w:rsidRDefault="00597F01" w:rsidP="00597F01">
      <w:pPr>
        <w:shd w:val="clear" w:color="auto" w:fill="FFFFFF"/>
        <w:tabs>
          <w:tab w:val="left" w:pos="720"/>
          <w:tab w:val="left" w:pos="7464"/>
        </w:tabs>
        <w:suppressAutoHyphens/>
        <w:ind w:firstLine="709"/>
        <w:jc w:val="both"/>
      </w:pPr>
      <w:r>
        <w:t>имеет право на членство в профессиональном союзе;</w:t>
      </w:r>
    </w:p>
    <w:p w:rsidR="00597F01" w:rsidRDefault="00597F01" w:rsidP="00597F01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>
        <w:t>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597F01" w:rsidRDefault="00597F01" w:rsidP="00597F01">
      <w:pPr>
        <w:shd w:val="clear" w:color="auto" w:fill="FFFFFF"/>
        <w:tabs>
          <w:tab w:val="left" w:pos="540"/>
          <w:tab w:val="left" w:pos="7464"/>
        </w:tabs>
        <w:suppressAutoHyphens/>
        <w:ind w:firstLine="709"/>
        <w:jc w:val="both"/>
      </w:pPr>
      <w:r>
        <w:t>имеет право на  проведение по его заявлению служебной проверки;</w:t>
      </w:r>
    </w:p>
    <w:p w:rsidR="00597F01" w:rsidRDefault="00597F01" w:rsidP="00597F01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>
        <w:t>имеет право на  защиту своих прав и законных интересов на гражданской службе, включая обжалование в суде их нарушения;</w:t>
      </w:r>
    </w:p>
    <w:p w:rsidR="00597F01" w:rsidRDefault="00597F01" w:rsidP="00597F01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>
        <w:t>имеет право на  медицинское страхование в соответствии Федеральным законом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97F01" w:rsidRDefault="00597F01" w:rsidP="00597F01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>
        <w:t>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597F01" w:rsidRDefault="00597F01" w:rsidP="00597F01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>
        <w:t>имеет право на  государственное пенсионное обеспечение в соответствии с федеральным законом;</w:t>
      </w:r>
    </w:p>
    <w:p w:rsidR="00597F01" w:rsidRDefault="00597F01" w:rsidP="00597F01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>
        <w:t>имеет право на  доступ к служебной тайне в соответствии с полномочиями, определенными должностным регламентом;</w:t>
      </w:r>
    </w:p>
    <w:p w:rsidR="00597F01" w:rsidRDefault="00597F01" w:rsidP="00597F01">
      <w:pPr>
        <w:suppressAutoHyphens/>
        <w:ind w:firstLine="709"/>
        <w:jc w:val="both"/>
      </w:pPr>
      <w:r>
        <w:t>имеет право на  проставление ограничивающей пометки «Для служебного пользования» на документах, содержащих служебную информацию ограниченного распространения.</w:t>
      </w:r>
    </w:p>
    <w:p w:rsidR="00597F01" w:rsidRPr="00155DA6" w:rsidRDefault="00597F01" w:rsidP="00597F01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 w:rsidRPr="00155DA6">
        <w:t>при необходимости, получает от должностных лиц инспекции объяснения, касающиеся упущений в работе по его направлению деятельности;</w:t>
      </w:r>
    </w:p>
    <w:p w:rsidR="00597F01" w:rsidRPr="00155DA6" w:rsidRDefault="00597F01" w:rsidP="00597F01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 w:rsidRPr="00155DA6">
        <w:t>запрашивает и получает необходимые справки, докладные о состоянии и мерах по укреплению трудовой дисциплины, по конфликтам и спорам, касающихся прохождения государс</w:t>
      </w:r>
      <w:r w:rsidRPr="00155DA6">
        <w:t>т</w:t>
      </w:r>
      <w:r w:rsidRPr="00155DA6">
        <w:t>венной гражданской службы;</w:t>
      </w:r>
    </w:p>
    <w:p w:rsidR="00597F01" w:rsidRPr="00155DA6" w:rsidRDefault="00597F01" w:rsidP="00597F01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 w:rsidRPr="00155DA6">
        <w:t>знакомится с документами для выполнения возложенных на него задач;</w:t>
      </w:r>
    </w:p>
    <w:p w:rsidR="00597F01" w:rsidRPr="00155DA6" w:rsidRDefault="00597F01" w:rsidP="00597F01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 w:rsidRPr="00155DA6">
        <w:t>получа</w:t>
      </w:r>
      <w:r>
        <w:t>е</w:t>
      </w:r>
      <w:r w:rsidRPr="00155DA6">
        <w:t>т доступ к информационным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</w:t>
      </w:r>
      <w:r>
        <w:t>;</w:t>
      </w:r>
    </w:p>
    <w:p w:rsidR="00597F01" w:rsidRPr="00155DA6" w:rsidRDefault="00597F01" w:rsidP="00597F01">
      <w:pPr>
        <w:suppressAutoHyphens/>
        <w:ind w:firstLine="709"/>
        <w:jc w:val="both"/>
        <w:rPr>
          <w:bCs/>
        </w:rPr>
      </w:pPr>
      <w:r>
        <w:t>осуществляет иные права, предусмотренные положением об отделе урегулирования задолженности и обеспечения процедур банкротства, иными нормативными актами</w:t>
      </w:r>
      <w:r w:rsidRPr="00155DA6">
        <w:t>.</w:t>
      </w:r>
    </w:p>
    <w:p w:rsidR="00597F01" w:rsidRDefault="00597F01" w:rsidP="00597F01">
      <w:pPr>
        <w:ind w:firstLine="709"/>
        <w:jc w:val="both"/>
      </w:pPr>
      <w:r>
        <w:t xml:space="preserve">5. Ведущий специалист-эксперт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>
          <w:rPr>
            <w:rStyle w:val="a7"/>
            <w:b w:val="0"/>
            <w:color w:val="000000"/>
          </w:rPr>
          <w:t>законодательством</w:t>
        </w:r>
      </w:hyperlink>
      <w:r>
        <w:t xml:space="preserve"> Российской Федерации.</w:t>
      </w:r>
    </w:p>
    <w:p w:rsidR="00597F01" w:rsidRDefault="00597F01" w:rsidP="00597F01">
      <w:pPr>
        <w:ind w:firstLine="709"/>
        <w:jc w:val="both"/>
      </w:pPr>
      <w:r>
        <w:t>6. Ведущий специалист-эксперт несёт ответственность за неисполнение</w:t>
      </w:r>
      <w:r>
        <w:rPr>
          <w:bCs/>
        </w:rPr>
        <w:t xml:space="preserve"> </w:t>
      </w:r>
      <w:r>
        <w:t>(ненадлежащее</w:t>
      </w:r>
      <w:r>
        <w:rPr>
          <w:bCs/>
        </w:rPr>
        <w:t xml:space="preserve">  </w:t>
      </w:r>
      <w:r>
        <w:t>исполнение) должностных обязанностей в соответствии с задачами и функциями, возложенными на структурное подразделение, функциональными особенностями замещаемой должности гражданской службы:</w:t>
      </w:r>
    </w:p>
    <w:p w:rsidR="00597F01" w:rsidRDefault="00597F01" w:rsidP="00597F01">
      <w:pPr>
        <w:ind w:firstLine="709"/>
        <w:jc w:val="both"/>
      </w:pPr>
      <w:r>
        <w:tab/>
        <w:t xml:space="preserve">некачественное и несвоевременное выполнение возложенных на него задач; </w:t>
      </w:r>
    </w:p>
    <w:p w:rsidR="00597F01" w:rsidRDefault="00597F01" w:rsidP="00597F01">
      <w:pPr>
        <w:ind w:firstLine="709"/>
        <w:jc w:val="both"/>
      </w:pPr>
      <w:r>
        <w:tab/>
        <w:t xml:space="preserve"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управления; </w:t>
      </w:r>
    </w:p>
    <w:p w:rsidR="00597F01" w:rsidRDefault="00597F01" w:rsidP="00597F01">
      <w:pPr>
        <w:ind w:firstLine="709"/>
        <w:jc w:val="both"/>
      </w:pPr>
      <w: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97F01" w:rsidRDefault="00597F01" w:rsidP="00597F01">
      <w:pPr>
        <w:ind w:firstLine="709"/>
        <w:jc w:val="both"/>
      </w:pPr>
      <w:r>
        <w:rPr>
          <w:sz w:val="28"/>
          <w:szCs w:val="28"/>
        </w:rPr>
        <w:tab/>
      </w:r>
      <w:r>
        <w:t>состояние трудовой и исполнительской дисциплины;</w:t>
      </w:r>
    </w:p>
    <w:p w:rsidR="00597F01" w:rsidRDefault="00597F01" w:rsidP="00597F01">
      <w:pPr>
        <w:ind w:firstLine="709"/>
        <w:jc w:val="both"/>
      </w:pPr>
      <w:r w:rsidRPr="0064295E">
        <w:lastRenderedPageBreak/>
        <w:t>должен  знать инструкцию по применению своего рабочего  места и режима ПК СЭОД</w:t>
      </w:r>
      <w:r>
        <w:t>, АИС-Налог-3;</w:t>
      </w:r>
    </w:p>
    <w:p w:rsidR="00597F01" w:rsidRDefault="00597F01" w:rsidP="00597F01">
      <w:pPr>
        <w:ind w:firstLine="709"/>
        <w:jc w:val="both"/>
      </w:pPr>
      <w:r>
        <w:t>иных должностных обязанностей, предусмотренных настоящим  регламентом.</w:t>
      </w:r>
    </w:p>
    <w:p w:rsidR="00597F01" w:rsidRPr="00DE371D" w:rsidRDefault="00597F01" w:rsidP="00597F01">
      <w:pPr>
        <w:ind w:firstLine="709"/>
        <w:jc w:val="both"/>
        <w:rPr>
          <w:sz w:val="16"/>
          <w:szCs w:val="16"/>
        </w:rPr>
      </w:pPr>
    </w:p>
    <w:p w:rsidR="00597F01" w:rsidRPr="00D50C8F" w:rsidRDefault="00597F01" w:rsidP="00597F01">
      <w:pPr>
        <w:ind w:firstLine="709"/>
        <w:jc w:val="center"/>
        <w:rPr>
          <w:b/>
          <w:sz w:val="28"/>
          <w:szCs w:val="28"/>
        </w:rPr>
      </w:pPr>
      <w:r w:rsidRPr="00D50C8F">
        <w:rPr>
          <w:b/>
          <w:sz w:val="28"/>
          <w:szCs w:val="28"/>
        </w:rPr>
        <w:t>IV. Перечень вопросов, по которым ведущий специалист-экспе</w:t>
      </w:r>
      <w:proofErr w:type="gramStart"/>
      <w:r w:rsidRPr="00D50C8F">
        <w:rPr>
          <w:b/>
          <w:sz w:val="28"/>
          <w:szCs w:val="28"/>
        </w:rPr>
        <w:t>рт  впр</w:t>
      </w:r>
      <w:proofErr w:type="gramEnd"/>
      <w:r w:rsidRPr="00D50C8F">
        <w:rPr>
          <w:b/>
          <w:sz w:val="28"/>
          <w:szCs w:val="28"/>
        </w:rPr>
        <w:t>аве или обязан самостоятельно принимать управленческие и иные решения</w:t>
      </w:r>
    </w:p>
    <w:p w:rsidR="00597F01" w:rsidRDefault="00597F01" w:rsidP="00597F01">
      <w:pPr>
        <w:ind w:firstLine="709"/>
        <w:jc w:val="both"/>
      </w:pPr>
      <w:r w:rsidRPr="005A222A">
        <w:t>1</w:t>
      </w:r>
      <w:r>
        <w:t>. При исполнении служебных обязанностей ведущий специалист-экспе</w:t>
      </w:r>
      <w:proofErr w:type="gramStart"/>
      <w:r>
        <w:t>рт впр</w:t>
      </w:r>
      <w:proofErr w:type="gramEnd"/>
      <w:r>
        <w:t>аве самостоятельно принимать решения по вопросам:</w:t>
      </w:r>
    </w:p>
    <w:p w:rsidR="00597F01" w:rsidRDefault="00597F01" w:rsidP="00597F01">
      <w:pPr>
        <w:ind w:firstLine="709"/>
        <w:jc w:val="both"/>
      </w:pPr>
      <w:r w:rsidRPr="00422CB8">
        <w:t>реализации законодательства Российской Федерации, Положения о</w:t>
      </w:r>
      <w:r>
        <w:t>б</w:t>
      </w:r>
      <w:r w:rsidRPr="00422CB8">
        <w:t xml:space="preserve"> </w:t>
      </w:r>
      <w:r>
        <w:t>управлении</w:t>
      </w:r>
      <w:r w:rsidRPr="00422CB8">
        <w:t xml:space="preserve">, поручений </w:t>
      </w:r>
      <w:r>
        <w:t>У</w:t>
      </w:r>
      <w:r w:rsidRPr="00422CB8">
        <w:t xml:space="preserve">ФНС России, положения об </w:t>
      </w:r>
      <w:r>
        <w:t>отделе</w:t>
      </w:r>
      <w:r w:rsidRPr="00422CB8">
        <w:t>, положени</w:t>
      </w:r>
      <w:r>
        <w:t>я</w:t>
      </w:r>
      <w:r w:rsidRPr="00422CB8">
        <w:t xml:space="preserve"> об </w:t>
      </w:r>
      <w:r>
        <w:t>и</w:t>
      </w:r>
      <w:r w:rsidRPr="00422CB8">
        <w:t>нспекции;</w:t>
      </w:r>
    </w:p>
    <w:p w:rsidR="00597F01" w:rsidRDefault="00597F01" w:rsidP="00597F01">
      <w:pPr>
        <w:pStyle w:val="a9"/>
        <w:ind w:firstLine="709"/>
        <w:jc w:val="both"/>
      </w:pPr>
      <w:r w:rsidRPr="00E06A26">
        <w:t>подготовк</w:t>
      </w:r>
      <w:r>
        <w:t>и</w:t>
      </w:r>
      <w:r w:rsidRPr="00E06A26">
        <w:t xml:space="preserve"> проектов управленческих и иных решений в части </w:t>
      </w:r>
      <w:r>
        <w:t xml:space="preserve">методологического, финансового </w:t>
      </w:r>
      <w:r w:rsidRPr="00E06A26">
        <w:t xml:space="preserve"> и технического обеспечения подготовки соответствующих документов</w:t>
      </w:r>
      <w:r>
        <w:t>.</w:t>
      </w:r>
      <w:r w:rsidRPr="00E06A26">
        <w:t xml:space="preserve"> </w:t>
      </w:r>
      <w:r w:rsidRPr="003B570E">
        <w:rPr>
          <w:highlight w:val="yellow"/>
        </w:rPr>
        <w:t xml:space="preserve"> </w:t>
      </w:r>
    </w:p>
    <w:p w:rsidR="00597F01" w:rsidRDefault="00597F01" w:rsidP="00597F01">
      <w:pPr>
        <w:ind w:firstLine="709"/>
        <w:jc w:val="both"/>
      </w:pPr>
      <w:r w:rsidRPr="005A222A">
        <w:t>2</w:t>
      </w:r>
      <w:r>
        <w:t>. При исполнении служебных обязанностей ведущий специалист-эксперт обязан самостоятельно принимать решения по вопросам:</w:t>
      </w:r>
    </w:p>
    <w:p w:rsidR="00597F01" w:rsidRPr="00422CB8" w:rsidRDefault="00597F01" w:rsidP="00597F01">
      <w:pPr>
        <w:ind w:firstLine="709"/>
        <w:jc w:val="both"/>
      </w:pPr>
      <w:r w:rsidRPr="00422CB8">
        <w:t xml:space="preserve">выполнения поручений </w:t>
      </w:r>
      <w:r>
        <w:t>ФНС России, у</w:t>
      </w:r>
      <w:r w:rsidRPr="00422CB8">
        <w:t>правления, реализации иных полномочий, установленных законодательством Российской Федерации;</w:t>
      </w:r>
    </w:p>
    <w:p w:rsidR="00597F01" w:rsidRPr="00422CB8" w:rsidRDefault="00597F01" w:rsidP="00597F01">
      <w:pPr>
        <w:ind w:firstLine="709"/>
        <w:jc w:val="both"/>
      </w:pPr>
      <w:r w:rsidRPr="00422CB8">
        <w:t xml:space="preserve">издания нормативных правовых актов, относящихся к компетенции </w:t>
      </w:r>
      <w:r>
        <w:t>отдела</w:t>
      </w:r>
      <w:r w:rsidRPr="00422CB8">
        <w:t>;</w:t>
      </w:r>
    </w:p>
    <w:p w:rsidR="00597F01" w:rsidRPr="00422CB8" w:rsidRDefault="00597F01" w:rsidP="00597F01">
      <w:pPr>
        <w:ind w:firstLine="709"/>
        <w:jc w:val="both"/>
      </w:pPr>
      <w:r w:rsidRPr="00422CB8">
        <w:t xml:space="preserve">оценки правильности применения мер ответственности, предусмотренных законодательством, за нарушение налогового законодательства; </w:t>
      </w:r>
    </w:p>
    <w:p w:rsidR="00597F01" w:rsidRPr="00191DF3" w:rsidRDefault="00597F01" w:rsidP="00597F01">
      <w:pPr>
        <w:ind w:firstLine="709"/>
        <w:jc w:val="both"/>
      </w:pPr>
      <w:r w:rsidRPr="00422CB8">
        <w:t>обеспечения соблюдения налоговой и иной охраняемой законом тайны в соответствии с Налоговым кодексом, федеральными законами и иными нор</w:t>
      </w:r>
      <w:r>
        <w:t>мативными правовыми актам.</w:t>
      </w:r>
      <w:r w:rsidRPr="00191DF3">
        <w:t xml:space="preserve"> </w:t>
      </w:r>
    </w:p>
    <w:p w:rsidR="00597F01" w:rsidRPr="00DE371D" w:rsidRDefault="00597F01" w:rsidP="00597F01">
      <w:pPr>
        <w:ind w:firstLine="709"/>
        <w:jc w:val="both"/>
        <w:rPr>
          <w:sz w:val="16"/>
          <w:szCs w:val="16"/>
        </w:rPr>
      </w:pPr>
      <w:r w:rsidRPr="00DE371D">
        <w:rPr>
          <w:sz w:val="16"/>
          <w:szCs w:val="16"/>
          <w:highlight w:val="yellow"/>
        </w:rPr>
        <w:t xml:space="preserve"> </w:t>
      </w:r>
    </w:p>
    <w:p w:rsidR="00597F01" w:rsidRPr="005324F3" w:rsidRDefault="00597F01" w:rsidP="00597F01">
      <w:pPr>
        <w:pStyle w:val="1"/>
        <w:ind w:left="0" w:firstLine="709"/>
        <w:jc w:val="center"/>
      </w:pPr>
      <w:r w:rsidRPr="005324F3">
        <w:t xml:space="preserve">V. Перечень вопросов, по которым </w:t>
      </w:r>
      <w:r>
        <w:t>ведущий</w:t>
      </w:r>
      <w:r w:rsidRPr="005324F3">
        <w:t xml:space="preserve"> специалист-экспе</w:t>
      </w:r>
      <w:proofErr w:type="gramStart"/>
      <w:r w:rsidRPr="005324F3">
        <w:t>рт впр</w:t>
      </w:r>
      <w:proofErr w:type="gramEnd"/>
      <w:r w:rsidRPr="005324F3"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97F01" w:rsidRDefault="00597F01" w:rsidP="00597F01">
      <w:pPr>
        <w:ind w:firstLine="709"/>
        <w:jc w:val="both"/>
      </w:pPr>
      <w:r w:rsidRPr="005A222A">
        <w:t>1</w:t>
      </w:r>
      <w:r>
        <w:t>. Ведущий специалист-эксперт в соответствии со своей компетенцией вправе участвовать в подготовке (обсуждении) следующих проектов:</w:t>
      </w:r>
    </w:p>
    <w:p w:rsidR="00597F01" w:rsidRPr="00BE6A13" w:rsidRDefault="00597F01" w:rsidP="00597F01">
      <w:pPr>
        <w:ind w:firstLine="709"/>
        <w:jc w:val="both"/>
      </w:pPr>
      <w:r w:rsidRPr="00BE6A13">
        <w:t>принимает участие в подготовке нормативных  актов  и  (или)   проектов    управленческих  и    иных    решений    в   части</w:t>
      </w:r>
      <w:r>
        <w:t xml:space="preserve"> методологического</w:t>
      </w:r>
      <w:r w:rsidRPr="00BE6A13">
        <w:t xml:space="preserve"> и технического</w:t>
      </w:r>
      <w:r w:rsidRPr="00BE6A13">
        <w:rPr>
          <w:b/>
          <w:bCs/>
        </w:rPr>
        <w:t xml:space="preserve"> </w:t>
      </w:r>
      <w:r w:rsidRPr="00BE6A13">
        <w:t>обеспечения подготовки соответствующих документов по вопросам применения законодательства Российской Федерации .</w:t>
      </w:r>
    </w:p>
    <w:p w:rsidR="00597F01" w:rsidRDefault="00597F01" w:rsidP="00597F01">
      <w:pPr>
        <w:ind w:firstLine="709"/>
        <w:jc w:val="both"/>
      </w:pPr>
      <w:r w:rsidRPr="005A222A">
        <w:t>2</w:t>
      </w:r>
      <w:r>
        <w:t>. Ведущий специалист-эксперт в соответствии со своей компетенцией обязан участвовать в подготовке (обсуждении) следующих проектов:</w:t>
      </w:r>
    </w:p>
    <w:p w:rsidR="00597F01" w:rsidRDefault="00597F01" w:rsidP="00597F01">
      <w:pPr>
        <w:ind w:firstLine="709"/>
        <w:jc w:val="both"/>
      </w:pPr>
      <w:r>
        <w:t>положений об отделе и инспекции;</w:t>
      </w:r>
    </w:p>
    <w:p w:rsidR="00597F01" w:rsidRDefault="00597F01" w:rsidP="00597F01">
      <w:pPr>
        <w:ind w:firstLine="709"/>
        <w:jc w:val="both"/>
      </w:pPr>
      <w:r>
        <w:t>графика отпусков гражданских служащих отдела;</w:t>
      </w:r>
    </w:p>
    <w:p w:rsidR="00597F01" w:rsidRDefault="00597F01" w:rsidP="00597F01">
      <w:pPr>
        <w:ind w:firstLine="709"/>
        <w:jc w:val="both"/>
      </w:pPr>
      <w:r>
        <w:t>иных актов по поручению непосредственного руководителя и руководства инспекции.</w:t>
      </w:r>
    </w:p>
    <w:p w:rsidR="00597F01" w:rsidRPr="005324F3" w:rsidRDefault="00597F01" w:rsidP="00597F01">
      <w:pPr>
        <w:pStyle w:val="1"/>
        <w:ind w:left="0" w:firstLine="709"/>
        <w:jc w:val="center"/>
      </w:pPr>
      <w:r w:rsidRPr="005324F3"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97F01" w:rsidRPr="00DE371D" w:rsidRDefault="00597F01" w:rsidP="00597F01">
      <w:pPr>
        <w:ind w:firstLine="709"/>
        <w:jc w:val="both"/>
        <w:rPr>
          <w:sz w:val="16"/>
          <w:szCs w:val="16"/>
        </w:rPr>
      </w:pPr>
    </w:p>
    <w:p w:rsidR="00597F01" w:rsidRDefault="00597F01" w:rsidP="00597F01">
      <w:pPr>
        <w:ind w:firstLine="709"/>
        <w:jc w:val="both"/>
      </w:pPr>
      <w:r>
        <w:t>В соответствии со своими должностными обязанностями ведущий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597F01" w:rsidRPr="003F5E68" w:rsidRDefault="00597F01" w:rsidP="00597F01">
      <w:pPr>
        <w:ind w:firstLine="709"/>
        <w:jc w:val="both"/>
      </w:pPr>
      <w:r w:rsidRPr="00882ADD">
        <w:t>Подготовка проектов  докумен</w:t>
      </w:r>
      <w:r w:rsidRPr="00882ADD">
        <w:softHyphen/>
        <w:t xml:space="preserve">тов осуществляется в соответствии с административным регламентом ФНС России, приказами и распоряжениями ФНС России, </w:t>
      </w:r>
      <w:r>
        <w:t>у</w:t>
      </w:r>
      <w:r w:rsidRPr="00882ADD">
        <w:t xml:space="preserve">правления, административными регламентами </w:t>
      </w:r>
      <w:r>
        <w:t>у</w:t>
      </w:r>
      <w:r w:rsidRPr="00882ADD">
        <w:t xml:space="preserve">правления, </w:t>
      </w:r>
      <w:r>
        <w:t>и</w:t>
      </w:r>
      <w:r w:rsidRPr="00882ADD">
        <w:t xml:space="preserve">нспекции, а также  в соответствии с требованиями  нормативных документов по </w:t>
      </w:r>
      <w:r>
        <w:t>делопроизводству в ФНС  России.</w:t>
      </w:r>
    </w:p>
    <w:p w:rsidR="00597F01" w:rsidRPr="00DE371D" w:rsidRDefault="00597F01" w:rsidP="00597F01">
      <w:pPr>
        <w:pStyle w:val="1"/>
        <w:ind w:left="0" w:firstLine="709"/>
        <w:jc w:val="center"/>
        <w:rPr>
          <w:sz w:val="16"/>
          <w:szCs w:val="16"/>
        </w:rPr>
      </w:pPr>
    </w:p>
    <w:p w:rsidR="00597F01" w:rsidRPr="00653F6D" w:rsidRDefault="00597F01" w:rsidP="00597F01">
      <w:pPr>
        <w:pStyle w:val="1"/>
        <w:ind w:left="0" w:firstLine="709"/>
        <w:jc w:val="center"/>
      </w:pPr>
      <w:r w:rsidRPr="00653F6D">
        <w:t>VII. Порядок служебного взаимодействия</w:t>
      </w:r>
    </w:p>
    <w:p w:rsidR="00597F01" w:rsidRPr="00DE371D" w:rsidRDefault="00597F01" w:rsidP="00597F01">
      <w:pPr>
        <w:ind w:firstLine="709"/>
        <w:jc w:val="both"/>
        <w:rPr>
          <w:sz w:val="16"/>
          <w:szCs w:val="16"/>
        </w:rPr>
      </w:pPr>
    </w:p>
    <w:p w:rsidR="00597F01" w:rsidRDefault="00597F01" w:rsidP="00597F01">
      <w:pPr>
        <w:ind w:firstLine="709"/>
        <w:jc w:val="both"/>
      </w:pPr>
      <w:proofErr w:type="gramStart"/>
      <w:r>
        <w:t>Взаимодействие ведущего специалиста-эксперта с федеральными государственными гражданскими служащими  инспекции,</w:t>
      </w:r>
      <w:r w:rsidRPr="00B43943">
        <w:t xml:space="preserve"> </w:t>
      </w:r>
      <w:r>
        <w:t xml:space="preserve">управления и ФНС России, государственными служащими иных государственных органов, а также с другими гражданами и организациями </w:t>
      </w:r>
      <w:r>
        <w:lastRenderedPageBreak/>
        <w:t xml:space="preserve">строится в рамках деловых отношений на основе </w:t>
      </w:r>
      <w:hyperlink r:id="rId10" w:history="1">
        <w:r w:rsidRPr="00653F6D">
          <w:rPr>
            <w:rStyle w:val="a7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1" w:history="1">
        <w:r w:rsidRPr="00653F6D">
          <w:rPr>
            <w:rStyle w:val="a7"/>
            <w:b w:val="0"/>
            <w:color w:val="000000"/>
          </w:rPr>
          <w:t>Указом</w:t>
        </w:r>
      </w:hyperlink>
      <w: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года</w:t>
        </w:r>
      </w:smartTag>
      <w:r>
        <w:t xml:space="preserve"> № 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>
        <w:t xml:space="preserve"> </w:t>
      </w:r>
      <w:proofErr w:type="gramStart"/>
      <w:r>
        <w:t xml:space="preserve">Федерации, 2002, № 33, ст.3196; 2007, № 13, ст.1531; 2009, № 29, ст.3658), и требований к служебному поведению, установленных </w:t>
      </w:r>
      <w:hyperlink r:id="rId12" w:history="1">
        <w:r w:rsidRPr="00675154">
          <w:rPr>
            <w:rStyle w:val="a7"/>
            <w:b w:val="0"/>
            <w:color w:val="000000"/>
          </w:rPr>
          <w:t>статьей 18</w:t>
        </w:r>
      </w:hyperlink>
      <w:r>
        <w:t xml:space="preserve"> Федерального закона от 27 июля 2004 года № 79-ФЗ 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Pr="00A855B7">
        <w:t xml:space="preserve"> </w:t>
      </w:r>
      <w:r>
        <w:t>и приказами (распоряжениями) ФНС России.</w:t>
      </w:r>
      <w:proofErr w:type="gramEnd"/>
    </w:p>
    <w:p w:rsidR="00597F01" w:rsidRDefault="00597F01" w:rsidP="00597F01">
      <w:pPr>
        <w:pStyle w:val="1"/>
        <w:ind w:left="0" w:firstLine="709"/>
        <w:jc w:val="center"/>
      </w:pPr>
      <w:r w:rsidRPr="00653F6D">
        <w:t xml:space="preserve">VIII. Перечень государственных услуг, оказываемых гражданам и организациям в соответствии с </w:t>
      </w:r>
      <w:hyperlink r:id="rId13" w:history="1">
        <w:r w:rsidRPr="00653F6D">
          <w:rPr>
            <w:rStyle w:val="a7"/>
            <w:b w:val="0"/>
            <w:color w:val="000000"/>
          </w:rPr>
          <w:t>административным регламентом</w:t>
        </w:r>
      </w:hyperlink>
      <w:r w:rsidRPr="00653F6D">
        <w:t xml:space="preserve"> </w:t>
      </w:r>
      <w:r>
        <w:t>Федеральной налоговой службы</w:t>
      </w:r>
    </w:p>
    <w:p w:rsidR="00597F01" w:rsidRPr="00DE371D" w:rsidRDefault="00597F01" w:rsidP="00597F01">
      <w:pPr>
        <w:ind w:firstLine="709"/>
        <w:rPr>
          <w:sz w:val="16"/>
          <w:szCs w:val="16"/>
        </w:rPr>
      </w:pPr>
    </w:p>
    <w:p w:rsidR="00597F01" w:rsidRDefault="00597F01" w:rsidP="00597F01">
      <w:pPr>
        <w:ind w:firstLine="709"/>
        <w:jc w:val="both"/>
      </w:pPr>
      <w:r>
        <w:t xml:space="preserve">В соответствии с замещаемой государственной гражданской должностью и  в пределах функциональной компетенции, ведущий специалист-эксперт не </w:t>
      </w:r>
      <w:r>
        <w:rPr>
          <w:bCs/>
        </w:rPr>
        <w:t>осуществляет</w:t>
      </w:r>
      <w:r>
        <w:t xml:space="preserve"> государственные услуги.</w:t>
      </w:r>
    </w:p>
    <w:p w:rsidR="00597F01" w:rsidRPr="00653F6D" w:rsidRDefault="00597F01" w:rsidP="00597F01">
      <w:pPr>
        <w:pStyle w:val="1"/>
        <w:ind w:left="0" w:firstLine="709"/>
        <w:jc w:val="center"/>
      </w:pPr>
      <w:r w:rsidRPr="00653F6D">
        <w:t>IX. Показатели эффективности и результативности профессиональной служебной деятельности</w:t>
      </w:r>
    </w:p>
    <w:p w:rsidR="00597F01" w:rsidRDefault="00597F01" w:rsidP="00597F01">
      <w:pPr>
        <w:ind w:firstLine="709"/>
        <w:jc w:val="both"/>
      </w:pPr>
    </w:p>
    <w:p w:rsidR="00597F01" w:rsidRDefault="00597F01" w:rsidP="00597F01">
      <w:pPr>
        <w:ind w:firstLine="709"/>
        <w:jc w:val="both"/>
      </w:pPr>
      <w:r>
        <w:t>Эффективность профессиональной служебной деятельности ведущего специалиста-эксперта оценивается по следующим показателям:</w:t>
      </w:r>
    </w:p>
    <w:p w:rsidR="00597F01" w:rsidRDefault="00597F01" w:rsidP="00597F01">
      <w:pPr>
        <w:ind w:firstLine="709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97F01" w:rsidRDefault="00597F01" w:rsidP="00597F01">
      <w:pPr>
        <w:ind w:firstLine="709"/>
        <w:jc w:val="both"/>
      </w:pPr>
      <w:r>
        <w:t>своевременности и оперативности выполнения поручений;</w:t>
      </w:r>
    </w:p>
    <w:p w:rsidR="00597F01" w:rsidRDefault="00597F01" w:rsidP="00597F01">
      <w:pPr>
        <w:ind w:firstLine="709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97F01" w:rsidRDefault="00597F01" w:rsidP="00597F01">
      <w:pPr>
        <w:ind w:firstLine="709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97F01" w:rsidRDefault="00597F01" w:rsidP="00597F01">
      <w:pPr>
        <w:ind w:firstLine="709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97F01" w:rsidRDefault="00597F01" w:rsidP="00597F01">
      <w:pPr>
        <w:ind w:firstLine="709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97F01" w:rsidRDefault="00597F01" w:rsidP="00597F01">
      <w:pPr>
        <w:ind w:firstLine="709"/>
        <w:jc w:val="both"/>
      </w:pPr>
      <w:r>
        <w:t>осознанию ответственности за последствия своих действий.</w:t>
      </w:r>
    </w:p>
    <w:p w:rsidR="00597F01" w:rsidRDefault="00597F01" w:rsidP="00597F01">
      <w:pPr>
        <w:ind w:firstLine="709"/>
        <w:jc w:val="both"/>
      </w:pPr>
    </w:p>
    <w:p w:rsidR="00597F01" w:rsidRDefault="00597F01" w:rsidP="00597F01">
      <w:pPr>
        <w:ind w:firstLine="709"/>
        <w:jc w:val="both"/>
      </w:pPr>
    </w:p>
    <w:p w:rsidR="00597F01" w:rsidRDefault="00597F01" w:rsidP="00597F01">
      <w:pPr>
        <w:ind w:firstLine="709"/>
        <w:jc w:val="both"/>
      </w:pPr>
    </w:p>
    <w:p w:rsidR="00597F01" w:rsidRDefault="00597F01" w:rsidP="00597F01">
      <w:pPr>
        <w:pStyle w:val="a8"/>
        <w:ind w:firstLine="709"/>
        <w:rPr>
          <w:rFonts w:ascii="Times New Roman" w:hAnsi="Times New Roman" w:cs="Times New Roman"/>
        </w:rPr>
      </w:pPr>
      <w:r w:rsidRPr="00A07054">
        <w:rPr>
          <w:rFonts w:ascii="Times New Roman" w:hAnsi="Times New Roman" w:cs="Times New Roman"/>
        </w:rPr>
        <w:t xml:space="preserve">Начальник </w:t>
      </w:r>
      <w:r>
        <w:rPr>
          <w:rFonts w:ascii="Times New Roman" w:hAnsi="Times New Roman" w:cs="Times New Roman"/>
        </w:rPr>
        <w:t xml:space="preserve"> </w:t>
      </w:r>
      <w:r w:rsidRPr="00A07054">
        <w:rPr>
          <w:rFonts w:ascii="Times New Roman" w:hAnsi="Times New Roman" w:cs="Times New Roman"/>
        </w:rPr>
        <w:t>отдела</w:t>
      </w:r>
      <w:r>
        <w:rPr>
          <w:rFonts w:ascii="Times New Roman" w:hAnsi="Times New Roman" w:cs="Times New Roman"/>
        </w:rPr>
        <w:t xml:space="preserve"> урегулирования задолженности</w:t>
      </w:r>
    </w:p>
    <w:p w:rsidR="00597F01" w:rsidRPr="00452645" w:rsidRDefault="00597F01" w:rsidP="00597F01">
      <w:pPr>
        <w:ind w:firstLine="709"/>
      </w:pPr>
      <w:r>
        <w:t>и обеспечения процедур банкротства</w:t>
      </w:r>
    </w:p>
    <w:p w:rsidR="00597F01" w:rsidRPr="00A07054" w:rsidRDefault="00597F01" w:rsidP="00597F01">
      <w:pPr>
        <w:pStyle w:val="a8"/>
        <w:ind w:firstLine="709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Межрайонной</w:t>
      </w:r>
      <w:proofErr w:type="gramEnd"/>
      <w:r>
        <w:rPr>
          <w:rFonts w:ascii="Times New Roman" w:hAnsi="Times New Roman" w:cs="Times New Roman"/>
        </w:rPr>
        <w:t xml:space="preserve"> ИФНС № 4 по Ставропольскому краю</w:t>
      </w:r>
      <w:r w:rsidRPr="00A07054">
        <w:rPr>
          <w:rFonts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 xml:space="preserve">               </w:t>
      </w:r>
      <w:proofErr w:type="spellStart"/>
      <w:r>
        <w:rPr>
          <w:rFonts w:ascii="Times New Roman" w:hAnsi="Times New Roman" w:cs="Times New Roman"/>
        </w:rPr>
        <w:t>О.В.Долматова</w:t>
      </w:r>
      <w:proofErr w:type="spellEnd"/>
      <w:r w:rsidRPr="00A07054">
        <w:rPr>
          <w:rFonts w:ascii="Times New Roman" w:hAnsi="Times New Roman" w:cs="Times New Roman"/>
        </w:rPr>
        <w:t xml:space="preserve">        </w:t>
      </w:r>
    </w:p>
    <w:p w:rsidR="00FE7E5E" w:rsidRDefault="00FE7E5E"/>
    <w:sectPr w:rsidR="00FE7E5E" w:rsidSect="005D61CC">
      <w:headerReference w:type="even" r:id="rId14"/>
      <w:headerReference w:type="default" r:id="rId15"/>
      <w:pgSz w:w="11906" w:h="16838" w:code="9"/>
      <w:pgMar w:top="567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6E1" w:rsidRDefault="00597F01" w:rsidP="0072428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A26E1" w:rsidRDefault="00597F0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6E1" w:rsidRDefault="00597F01" w:rsidP="00BE3671">
    <w:pPr>
      <w:pStyle w:val="a3"/>
      <w:framePr w:wrap="around" w:vAnchor="text" w:hAnchor="margin" w:xAlign="center" w:y="1"/>
      <w:rPr>
        <w:rStyle w:val="a5"/>
      </w:rPr>
    </w:pPr>
  </w:p>
  <w:p w:rsidR="008A26E1" w:rsidRPr="007B0B28" w:rsidRDefault="00597F01">
    <w:pPr>
      <w:pStyle w:val="a3"/>
      <w:framePr w:wrap="around" w:vAnchor="text" w:hAnchor="margin" w:xAlign="right" w:y="1"/>
      <w:rPr>
        <w:rStyle w:val="a5"/>
        <w:sz w:val="20"/>
        <w:szCs w:val="20"/>
      </w:rPr>
    </w:pPr>
  </w:p>
  <w:p w:rsidR="008A26E1" w:rsidRDefault="00597F01" w:rsidP="005C51A4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F01"/>
    <w:rsid w:val="00597F01"/>
    <w:rsid w:val="00FE7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F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97F01"/>
    <w:pPr>
      <w:keepNext/>
      <w:ind w:left="6372" w:firstLine="468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7F0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rsid w:val="00597F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97F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97F01"/>
  </w:style>
  <w:style w:type="paragraph" w:customStyle="1" w:styleId="ConsPlusNormal">
    <w:name w:val="ConsPlusNormal"/>
    <w:rsid w:val="0059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Знак Знак Знак Знак"/>
    <w:basedOn w:val="a"/>
    <w:autoRedefine/>
    <w:rsid w:val="00597F0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a7">
    <w:name w:val="Гипертекстовая ссылка"/>
    <w:basedOn w:val="a0"/>
    <w:rsid w:val="00597F01"/>
    <w:rPr>
      <w:rFonts w:cs="Times New Roman"/>
      <w:b/>
      <w:bCs/>
      <w:color w:val="008000"/>
    </w:rPr>
  </w:style>
  <w:style w:type="paragraph" w:customStyle="1" w:styleId="a8">
    <w:name w:val="Таблицы (моноширинный)"/>
    <w:basedOn w:val="a"/>
    <w:next w:val="a"/>
    <w:rsid w:val="00597F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9">
    <w:name w:val="Стиль"/>
    <w:rsid w:val="00597F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F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97F01"/>
    <w:pPr>
      <w:keepNext/>
      <w:ind w:left="6372" w:firstLine="468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7F0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rsid w:val="00597F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97F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97F01"/>
  </w:style>
  <w:style w:type="paragraph" w:customStyle="1" w:styleId="ConsPlusNormal">
    <w:name w:val="ConsPlusNormal"/>
    <w:rsid w:val="0059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Знак Знак Знак Знак"/>
    <w:basedOn w:val="a"/>
    <w:autoRedefine/>
    <w:rsid w:val="00597F0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a7">
    <w:name w:val="Гипертекстовая ссылка"/>
    <w:basedOn w:val="a0"/>
    <w:rsid w:val="00597F01"/>
    <w:rPr>
      <w:rFonts w:cs="Times New Roman"/>
      <w:b/>
      <w:bCs/>
      <w:color w:val="008000"/>
    </w:rPr>
  </w:style>
  <w:style w:type="paragraph" w:customStyle="1" w:styleId="a8">
    <w:name w:val="Таблицы (моноширинный)"/>
    <w:basedOn w:val="a"/>
    <w:next w:val="a"/>
    <w:rsid w:val="00597F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9">
    <w:name w:val="Стиль"/>
    <w:rsid w:val="00597F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13" Type="http://schemas.openxmlformats.org/officeDocument/2006/relationships/hyperlink" Target="garantF1://88776.113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7" TargetMode="External"/><Relationship Id="rId12" Type="http://schemas.openxmlformats.org/officeDocument/2006/relationships/hyperlink" Target="garantF1://12036354.18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garantF1://12036354.15" TargetMode="External"/><Relationship Id="rId11" Type="http://schemas.openxmlformats.org/officeDocument/2006/relationships/hyperlink" Target="garantF1://84842.0" TargetMode="External"/><Relationship Id="rId5" Type="http://schemas.openxmlformats.org/officeDocument/2006/relationships/hyperlink" Target="garantF1://12036354.14" TargetMode="External"/><Relationship Id="rId15" Type="http://schemas.openxmlformats.org/officeDocument/2006/relationships/header" Target="header2.xml"/><Relationship Id="rId10" Type="http://schemas.openxmlformats.org/officeDocument/2006/relationships/hyperlink" Target="garantF1://84842.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57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2849</Words>
  <Characters>16240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Inet</dc:creator>
  <cp:lastModifiedBy>Inet</cp:lastModifiedBy>
  <cp:revision>1</cp:revision>
  <dcterms:created xsi:type="dcterms:W3CDTF">2016-01-27T08:02:00Z</dcterms:created>
  <dcterms:modified xsi:type="dcterms:W3CDTF">2016-01-27T08:03:00Z</dcterms:modified>
</cp:coreProperties>
</file>