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0"/>
        <w:gridCol w:w="5102"/>
      </w:tblGrid>
      <w:tr w:rsidR="001E0FF6" w:rsidRPr="004A2984" w:rsidTr="00C20DD5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E0FF6" w:rsidRDefault="001E0FF6" w:rsidP="00C20DD5">
            <w:pPr>
              <w:pStyle w:val="a"/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E0FF6" w:rsidRPr="004A2984" w:rsidRDefault="001E0FF6" w:rsidP="00C20DD5">
            <w:pPr>
              <w:pStyle w:val="a"/>
              <w:jc w:val="center"/>
              <w:rPr>
                <w:rFonts w:ascii="Times New Roman" w:hAnsi="Times New Roman"/>
              </w:rPr>
            </w:pPr>
            <w:r w:rsidRPr="004A2984">
              <w:rPr>
                <w:rFonts w:ascii="Times New Roman" w:hAnsi="Times New Roman"/>
              </w:rPr>
              <w:t>УТВЕРЖДАЮ</w:t>
            </w:r>
          </w:p>
          <w:p w:rsidR="001E0FF6" w:rsidRPr="004A2984" w:rsidRDefault="001E0FF6" w:rsidP="00C20DD5">
            <w:pPr>
              <w:pStyle w:val="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 Межрайонной ИФНС </w:t>
            </w:r>
            <w:r w:rsidRPr="004A2984">
              <w:rPr>
                <w:rFonts w:ascii="Times New Roman" w:hAnsi="Times New Roman"/>
              </w:rPr>
              <w:t xml:space="preserve"> России </w:t>
            </w:r>
            <w:r>
              <w:rPr>
                <w:rFonts w:ascii="Times New Roman" w:hAnsi="Times New Roman"/>
              </w:rPr>
              <w:t xml:space="preserve">№ 11 </w:t>
            </w:r>
            <w:r w:rsidRPr="004A2984">
              <w:rPr>
                <w:rFonts w:ascii="Times New Roman" w:hAnsi="Times New Roman"/>
              </w:rPr>
              <w:t xml:space="preserve">по </w:t>
            </w:r>
            <w:r w:rsidRPr="00BB4B80">
              <w:rPr>
                <w:rFonts w:ascii="Times New Roman" w:hAnsi="Times New Roman"/>
              </w:rPr>
              <w:t>Ставропольскому краю</w:t>
            </w:r>
            <w:r w:rsidRPr="000C140F">
              <w:rPr>
                <w:rFonts w:ascii="Times New Roman" w:hAnsi="Times New Roman"/>
                <w:u w:val="single"/>
              </w:rPr>
              <w:t xml:space="preserve"> </w:t>
            </w:r>
          </w:p>
          <w:p w:rsidR="001E0FF6" w:rsidRPr="00BB4B80" w:rsidRDefault="001E0FF6" w:rsidP="00C20DD5"/>
          <w:p w:rsidR="001E0FF6" w:rsidRPr="004A2984" w:rsidRDefault="001E0FF6" w:rsidP="00C20DD5">
            <w:pPr>
              <w:pStyle w:val="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4A2984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</w:t>
            </w:r>
            <w:r w:rsidRPr="004A2984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 xml:space="preserve">   В.И. Захарова</w:t>
            </w:r>
          </w:p>
          <w:p w:rsidR="001E0FF6" w:rsidRPr="000C140F" w:rsidRDefault="001E0FF6" w:rsidP="00C20DD5">
            <w:pPr>
              <w:pStyle w:val="a"/>
              <w:jc w:val="center"/>
              <w:rPr>
                <w:rFonts w:ascii="Times New Roman" w:hAnsi="Times New Roman"/>
              </w:rPr>
            </w:pPr>
            <w:r w:rsidRPr="004A2984">
              <w:rPr>
                <w:rFonts w:ascii="Times New Roman" w:hAnsi="Times New Roman"/>
              </w:rPr>
              <w:t>(подпись) (фамилия, инициал</w:t>
            </w:r>
            <w:r w:rsidRPr="000C140F">
              <w:rPr>
                <w:rFonts w:ascii="Times New Roman" w:hAnsi="Times New Roman"/>
              </w:rPr>
              <w:t>ы)</w:t>
            </w:r>
          </w:p>
          <w:p w:rsidR="001E0FF6" w:rsidRPr="004A2984" w:rsidRDefault="001E0FF6" w:rsidP="00C20DD5">
            <w:pPr>
              <w:pStyle w:val="a"/>
              <w:jc w:val="center"/>
              <w:rPr>
                <w:rFonts w:ascii="Times New Roman" w:hAnsi="Times New Roman"/>
              </w:rPr>
            </w:pPr>
            <w:r w:rsidRPr="004A2984">
              <w:rPr>
                <w:rFonts w:ascii="Times New Roman" w:hAnsi="Times New Roman"/>
              </w:rPr>
              <w:t>от "___"_________201</w:t>
            </w:r>
            <w:r>
              <w:rPr>
                <w:rFonts w:ascii="Times New Roman" w:hAnsi="Times New Roman"/>
              </w:rPr>
              <w:t>6</w:t>
            </w:r>
            <w:r w:rsidRPr="004A2984">
              <w:rPr>
                <w:rFonts w:ascii="Times New Roman" w:hAnsi="Times New Roman"/>
              </w:rPr>
              <w:t xml:space="preserve"> г.</w:t>
            </w:r>
          </w:p>
          <w:p w:rsidR="001E0FF6" w:rsidRPr="004A2984" w:rsidRDefault="001E0FF6" w:rsidP="00C20DD5"/>
        </w:tc>
      </w:tr>
    </w:tbl>
    <w:p w:rsidR="001E0FF6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4A29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юридического отдела </w:t>
      </w:r>
      <w:r w:rsidRPr="004A2984">
        <w:rPr>
          <w:rFonts w:ascii="Times New Roman" w:hAnsi="Times New Roman" w:cs="Times New Roman"/>
          <w:sz w:val="28"/>
          <w:szCs w:val="28"/>
        </w:rPr>
        <w:br/>
      </w:r>
      <w:r w:rsidRPr="00464623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11 по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Ставропольскому краю</w:t>
      </w:r>
      <w:r w:rsidRPr="008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FF6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4A2984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4A29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11-3-4-087</w:t>
      </w:r>
    </w:p>
    <w:p w:rsidR="001E0FF6" w:rsidRPr="004A2984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4A298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E0FF6" w:rsidRPr="004A2984" w:rsidRDefault="001E0FF6" w:rsidP="00A43205">
      <w:pPr>
        <w:ind w:firstLine="720"/>
        <w:jc w:val="both"/>
        <w:rPr>
          <w:highlight w:val="yellow"/>
        </w:rPr>
      </w:pPr>
    </w:p>
    <w:p w:rsidR="001E0FF6" w:rsidRPr="004A2984" w:rsidRDefault="001E0FF6" w:rsidP="00A43205">
      <w:pPr>
        <w:ind w:firstLine="720"/>
        <w:jc w:val="both"/>
      </w:pPr>
      <w:r w:rsidRPr="004A2984">
        <w:t xml:space="preserve">1. Должность федеральной государственной гражданской службы (далее - гражданская служба) </w:t>
      </w:r>
      <w:r>
        <w:t>ведущего специалиста-эксперта юридического отдела</w:t>
      </w:r>
      <w:r w:rsidRPr="000C140F">
        <w:t xml:space="preserve"> </w:t>
      </w:r>
      <w:r w:rsidRPr="00704E9B">
        <w:t>Межрайонной инспекции Федеральной налоговой службы № 11 по Ставропольскому краю</w:t>
      </w:r>
      <w:r w:rsidRPr="00C51703">
        <w:rPr>
          <w:sz w:val="28"/>
          <w:szCs w:val="28"/>
        </w:rPr>
        <w:t xml:space="preserve"> </w:t>
      </w:r>
      <w:r w:rsidRPr="00FA6F8A">
        <w:t>(далее</w:t>
      </w:r>
      <w:r w:rsidRPr="00C5170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t>ведущий специалист-эксперт отдела</w:t>
      </w:r>
      <w:r w:rsidRPr="004A2984">
        <w:t xml:space="preserve">) относится к </w:t>
      </w:r>
      <w:r>
        <w:t>старшей</w:t>
      </w:r>
      <w:r w:rsidRPr="004A2984">
        <w:t xml:space="preserve"> группе должностей гражданской службы категории "</w:t>
      </w:r>
      <w:r>
        <w:t>специалисты</w:t>
      </w:r>
      <w:r w:rsidRPr="004A2984">
        <w:t>".</w:t>
      </w:r>
    </w:p>
    <w:p w:rsidR="001E0FF6" w:rsidRPr="004A2984" w:rsidRDefault="001E0FF6" w:rsidP="00A43205">
      <w:pPr>
        <w:ind w:firstLine="720"/>
        <w:jc w:val="both"/>
      </w:pPr>
      <w:r w:rsidRPr="004A2984">
        <w:t xml:space="preserve">2. Назначение на должность и освобождение от должности </w:t>
      </w:r>
      <w:r>
        <w:t>ведущего специалиста-эксперта</w:t>
      </w:r>
      <w:r w:rsidRPr="004A2984">
        <w:t xml:space="preserve"> </w:t>
      </w:r>
      <w:r>
        <w:t xml:space="preserve">отдела </w:t>
      </w:r>
      <w:r w:rsidRPr="004A2984">
        <w:t>осуществля</w:t>
      </w:r>
      <w:r>
        <w:t>е</w:t>
      </w:r>
      <w:r w:rsidRPr="004A2984">
        <w:t xml:space="preserve">тся приказом </w:t>
      </w:r>
      <w:r w:rsidRPr="00704E9B">
        <w:t>Межрайонной инспекции Федеральной налоговой службы № 11 по Ставропольскому краю</w:t>
      </w:r>
      <w:r w:rsidRPr="00C51703">
        <w:rPr>
          <w:sz w:val="28"/>
          <w:szCs w:val="28"/>
        </w:rPr>
        <w:t xml:space="preserve"> </w:t>
      </w:r>
      <w:r>
        <w:t>(далее - инспекция</w:t>
      </w:r>
      <w:r w:rsidRPr="004A2984">
        <w:t>).</w:t>
      </w:r>
    </w:p>
    <w:p w:rsidR="001E0FF6" w:rsidRDefault="001E0FF6" w:rsidP="00A43205">
      <w:pPr>
        <w:ind w:firstLine="720"/>
        <w:jc w:val="both"/>
      </w:pPr>
      <w:r>
        <w:t>Ведущий специалист-эксперт отдела</w:t>
      </w:r>
      <w:r w:rsidRPr="004A2984">
        <w:t xml:space="preserve"> непосредственно подчиняется  начальнику отдела.</w:t>
      </w:r>
    </w:p>
    <w:p w:rsidR="001E0FF6" w:rsidRPr="000C140F" w:rsidRDefault="001E0FF6" w:rsidP="00A43205">
      <w:pPr>
        <w:shd w:val="clear" w:color="auto" w:fill="FFFFFF"/>
        <w:tabs>
          <w:tab w:val="left" w:pos="0"/>
        </w:tabs>
        <w:jc w:val="both"/>
      </w:pPr>
      <w:r w:rsidRPr="00976BAF">
        <w:rPr>
          <w:sz w:val="28"/>
          <w:szCs w:val="28"/>
        </w:rPr>
        <w:tab/>
      </w:r>
      <w:r w:rsidRPr="00FA6F8A">
        <w:t xml:space="preserve">На период отсутствия </w:t>
      </w:r>
      <w:r>
        <w:t>ведущего специалиста-эксперта отдела</w:t>
      </w:r>
      <w:r w:rsidRPr="00FA6F8A">
        <w:t xml:space="preserve"> его обязанности исполняет  </w:t>
      </w:r>
      <w:r>
        <w:t xml:space="preserve">ведущий специалист-эксперт </w:t>
      </w:r>
      <w:r w:rsidRPr="00FA6F8A">
        <w:t>этого же отдела</w:t>
      </w:r>
    </w:p>
    <w:p w:rsidR="001E0FF6" w:rsidRDefault="001E0FF6" w:rsidP="00A43205">
      <w:pPr>
        <w:shd w:val="clear" w:color="auto" w:fill="FFFFFF"/>
        <w:jc w:val="both"/>
      </w:pPr>
      <w:r w:rsidRPr="00976BAF">
        <w:tab/>
      </w:r>
      <w:r>
        <w:t xml:space="preserve">3. </w:t>
      </w:r>
      <w:r w:rsidRPr="00704E9B">
        <w:t xml:space="preserve">В своей деятельности </w:t>
      </w:r>
      <w:r>
        <w:t>ведущий специалист-эксперт отдела р</w:t>
      </w:r>
      <w:r w:rsidRPr="00704E9B">
        <w:t>уководствуется Конституцией Российской Федерации, Федеральным Законом от 27.05.2003   №  58-ФЗ 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иными федеральными нормативными правовыми актами, касающимися деятельности ФНС России, управления, положением о Межрайонной инспекции Федеральной налоговой службы № 11 по Ставропольскому краю, иными нормативными правовыми  актами, касающимися 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</w:t>
      </w:r>
      <w:r>
        <w:t>.</w:t>
      </w:r>
    </w:p>
    <w:p w:rsidR="001E0FF6" w:rsidRDefault="001E0FF6" w:rsidP="00A43205">
      <w:pPr>
        <w:shd w:val="clear" w:color="auto" w:fill="FFFFFF"/>
        <w:jc w:val="both"/>
      </w:pPr>
    </w:p>
    <w:p w:rsidR="001E0FF6" w:rsidRPr="00704E9B" w:rsidRDefault="001E0FF6" w:rsidP="00A43205">
      <w:pPr>
        <w:shd w:val="clear" w:color="auto" w:fill="FFFFFF"/>
        <w:jc w:val="center"/>
        <w:rPr>
          <w:b/>
          <w:sz w:val="28"/>
          <w:szCs w:val="28"/>
        </w:rPr>
      </w:pPr>
      <w:r w:rsidRPr="00704E9B">
        <w:rPr>
          <w:b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E0FF6" w:rsidRPr="004949EB" w:rsidRDefault="001E0FF6" w:rsidP="00A43205">
      <w:pPr>
        <w:ind w:firstLine="720"/>
        <w:jc w:val="both"/>
      </w:pPr>
    </w:p>
    <w:p w:rsidR="001E0FF6" w:rsidRPr="004949EB" w:rsidRDefault="001E0FF6" w:rsidP="00A43205">
      <w:pPr>
        <w:ind w:firstLine="540"/>
        <w:jc w:val="both"/>
      </w:pPr>
      <w:r>
        <w:t xml:space="preserve">4. </w:t>
      </w:r>
      <w:r w:rsidRPr="004949EB">
        <w:t xml:space="preserve">Для замещения должности </w:t>
      </w:r>
      <w:r>
        <w:t>ведущего специалиста-эксперта</w:t>
      </w:r>
      <w:r w:rsidRPr="004949EB">
        <w:t xml:space="preserve"> отдела устанавливаются следующие требования:</w:t>
      </w:r>
    </w:p>
    <w:p w:rsidR="001E0FF6" w:rsidRPr="00273139" w:rsidRDefault="001E0FF6" w:rsidP="00A43205">
      <w:pPr>
        <w:ind w:firstLine="540"/>
        <w:jc w:val="both"/>
      </w:pPr>
      <w:r>
        <w:t>а) в</w:t>
      </w:r>
      <w:r w:rsidRPr="00273139">
        <w:t xml:space="preserve"> соответствии со статьей 12 Федерального Закона  от 27 июля 2004 года № 79-ФЗ «О государственной гражданской службе Российской Федерации» высшее образование</w:t>
      </w:r>
      <w:r>
        <w:t>;</w:t>
      </w:r>
    </w:p>
    <w:p w:rsidR="001E0FF6" w:rsidRPr="00751260" w:rsidRDefault="001E0FF6" w:rsidP="00A43205">
      <w:pPr>
        <w:ind w:firstLine="540"/>
        <w:jc w:val="both"/>
      </w:pPr>
      <w:r>
        <w:t xml:space="preserve">б) в соответствии с Указом Президента Российской Федерации от 27.09.2005                  № 1131 «О квалификационных требованиях к стажу государственной гражданской службы (государственных служб иных видов) или стажу работы по специальности для федеральных  государственных гражданских служащих» </w:t>
      </w:r>
      <w:r w:rsidRPr="00751260">
        <w:t>требования к стажу работы не предъявляются</w:t>
      </w:r>
      <w:r>
        <w:t>;</w:t>
      </w:r>
    </w:p>
    <w:p w:rsidR="001E0FF6" w:rsidRPr="00273139" w:rsidRDefault="001E0FF6" w:rsidP="00A43205">
      <w:pPr>
        <w:shd w:val="clear" w:color="auto" w:fill="FFFFFF"/>
        <w:tabs>
          <w:tab w:val="left" w:pos="0"/>
          <w:tab w:val="left" w:pos="540"/>
        </w:tabs>
        <w:ind w:left="11"/>
        <w:jc w:val="both"/>
      </w:pPr>
      <w:r w:rsidRPr="00273139">
        <w:tab/>
      </w:r>
      <w:r>
        <w:t xml:space="preserve">в) ведущий специалист-эксперт отдела </w:t>
      </w:r>
      <w:r w:rsidRPr="00273139">
        <w:t>должен знать: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>Конституцию Российской Федерации,</w:t>
      </w:r>
      <w:r w:rsidRPr="005415D2">
        <w:rPr>
          <w:b/>
        </w:rPr>
        <w:t xml:space="preserve"> </w:t>
      </w:r>
      <w:r w:rsidRPr="005415D2">
        <w:t>федеральные конституционные законы, федеральные законы;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>правовые основы прохождения федеральной государственной гражданской службы;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 xml:space="preserve">правила делового этикета, порядок работы с обращениями граждан; 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>правила и нормы охраны труда, техники безопасности и противопожарной защиты;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 xml:space="preserve">служебный распорядок </w:t>
      </w:r>
      <w:r>
        <w:t>инспекции</w:t>
      </w:r>
      <w:r w:rsidRPr="005415D2">
        <w:t>;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>порядок работы со</w:t>
      </w:r>
      <w:r w:rsidRPr="005415D2">
        <w:rPr>
          <w:b/>
        </w:rPr>
        <w:t xml:space="preserve"> </w:t>
      </w:r>
      <w:r w:rsidRPr="005415D2">
        <w:t>служебной информацией, инструкцию по делопроизводству;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 xml:space="preserve">аппаратное и программное обеспечение; 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E0FF6" w:rsidRDefault="001E0FF6" w:rsidP="00A43205">
      <w:pPr>
        <w:shd w:val="clear" w:color="auto" w:fill="FFFFFF"/>
        <w:ind w:firstLine="540"/>
        <w:jc w:val="both"/>
      </w:pPr>
      <w:r w:rsidRPr="005415D2">
        <w:t>общие вопросы в области обеспечения информационной безопасности;</w:t>
      </w:r>
    </w:p>
    <w:p w:rsidR="001E0FF6" w:rsidRPr="005415D2" w:rsidRDefault="001E0FF6" w:rsidP="00A43205">
      <w:pPr>
        <w:shd w:val="clear" w:color="auto" w:fill="FFFFFF"/>
        <w:ind w:firstLine="540"/>
        <w:jc w:val="both"/>
      </w:pPr>
      <w:r w:rsidRPr="005415D2">
        <w:t>должностной регламент.</w:t>
      </w:r>
    </w:p>
    <w:p w:rsidR="001E0FF6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436AE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ведущий</w:t>
      </w:r>
      <w:r w:rsidRPr="00436AE5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специалист-эксперт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r w:rsidRPr="00436AE5">
        <w:rPr>
          <w:rFonts w:ascii="Times New Roman" w:hAnsi="Times New Roman" w:cs="Times New Roman"/>
          <w:color w:val="000000"/>
          <w:sz w:val="24"/>
          <w:szCs w:val="24"/>
        </w:rPr>
        <w:t>должен иметь навыки: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</w:t>
      </w:r>
      <w:r>
        <w:rPr>
          <w:rFonts w:ascii="Times New Roman" w:hAnsi="Times New Roman" w:cs="Times New Roman"/>
          <w:sz w:val="24"/>
          <w:szCs w:val="24"/>
        </w:rPr>
        <w:t>становленной сфере деятельности</w:t>
      </w:r>
      <w:r w:rsidRPr="005415D2">
        <w:rPr>
          <w:rFonts w:ascii="Times New Roman" w:hAnsi="Times New Roman" w:cs="Times New Roman"/>
          <w:sz w:val="24"/>
          <w:szCs w:val="24"/>
        </w:rPr>
        <w:t>;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>управления электронной почтой;</w:t>
      </w:r>
    </w:p>
    <w:p w:rsidR="001E0FF6" w:rsidRPr="005415D2" w:rsidRDefault="001E0FF6" w:rsidP="00A432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5D2">
        <w:rPr>
          <w:rFonts w:ascii="Times New Roman" w:hAnsi="Times New Roman" w:cs="Times New Roman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1E0FF6" w:rsidRPr="007542C8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542C8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E0FF6" w:rsidRPr="00C0546E" w:rsidRDefault="001E0FF6" w:rsidP="00A43205">
      <w:pPr>
        <w:ind w:firstLine="720"/>
        <w:jc w:val="center"/>
        <w:rPr>
          <w:highlight w:val="yellow"/>
        </w:rPr>
      </w:pPr>
    </w:p>
    <w:p w:rsidR="001E0FF6" w:rsidRPr="00C0546E" w:rsidRDefault="001E0FF6" w:rsidP="00A43205">
      <w:pPr>
        <w:ind w:firstLine="540"/>
        <w:jc w:val="both"/>
      </w:pPr>
      <w:r w:rsidRPr="00C0546E">
        <w:t xml:space="preserve">5. Основные права и обязанности ведущего </w:t>
      </w:r>
      <w:r>
        <w:t>специалиста-эксперт</w:t>
      </w:r>
      <w:r w:rsidRPr="00C0546E">
        <w:t>а</w:t>
      </w:r>
      <w:r>
        <w:t xml:space="preserve"> отдела</w:t>
      </w:r>
      <w:r w:rsidRPr="00C0546E">
        <w:t xml:space="preserve">, а также запреты и требования, связанные с гражданской службой, которые установлены в его отношении, </w:t>
      </w:r>
      <w:r w:rsidRPr="00871D2F">
        <w:t xml:space="preserve">предусмотрены </w:t>
      </w:r>
      <w:hyperlink r:id="rId7" w:history="1">
        <w:r w:rsidRPr="00871D2F">
          <w:rPr>
            <w:rStyle w:val="a0"/>
            <w:b w:val="0"/>
            <w:color w:val="auto"/>
          </w:rPr>
          <w:t>статьями 14</w:t>
        </w:r>
      </w:hyperlink>
      <w:r w:rsidRPr="00871D2F">
        <w:rPr>
          <w:b/>
        </w:rPr>
        <w:t xml:space="preserve">, </w:t>
      </w:r>
      <w:hyperlink r:id="rId8" w:history="1">
        <w:r w:rsidRPr="00871D2F">
          <w:rPr>
            <w:rStyle w:val="a0"/>
            <w:b w:val="0"/>
            <w:color w:val="auto"/>
          </w:rPr>
          <w:t>15</w:t>
        </w:r>
      </w:hyperlink>
      <w:r w:rsidRPr="00871D2F">
        <w:rPr>
          <w:b/>
        </w:rPr>
        <w:t xml:space="preserve">, </w:t>
      </w:r>
      <w:hyperlink r:id="rId9" w:history="1">
        <w:r w:rsidRPr="00871D2F">
          <w:rPr>
            <w:rStyle w:val="a0"/>
            <w:b w:val="0"/>
            <w:color w:val="auto"/>
          </w:rPr>
          <w:t>17</w:t>
        </w:r>
      </w:hyperlink>
      <w:r w:rsidRPr="00871D2F">
        <w:rPr>
          <w:b/>
        </w:rPr>
        <w:t xml:space="preserve">, </w:t>
      </w:r>
      <w:hyperlink r:id="rId10" w:history="1">
        <w:r w:rsidRPr="00871D2F">
          <w:rPr>
            <w:rStyle w:val="a0"/>
            <w:b w:val="0"/>
            <w:color w:val="auto"/>
          </w:rPr>
          <w:t>18</w:t>
        </w:r>
      </w:hyperlink>
      <w:r w:rsidRPr="00871D2F">
        <w:t xml:space="preserve"> Федерального</w:t>
      </w:r>
      <w:r w:rsidRPr="00C0546E">
        <w:t xml:space="preserve"> закона от 27 июля </w:t>
      </w:r>
      <w:smartTag w:uri="urn:schemas-microsoft-com:office:smarttags" w:element="metricconverter">
        <w:smartTagPr>
          <w:attr w:name="ProductID" w:val="2004 г"/>
        </w:smartTagPr>
        <w:r w:rsidRPr="00C0546E">
          <w:t>2004 г</w:t>
        </w:r>
      </w:smartTag>
      <w:r w:rsidRPr="00C0546E">
        <w:t>. № 79-ФЗ "О государственной гражданской службе Российской Федерации".</w:t>
      </w:r>
    </w:p>
    <w:p w:rsidR="001E0FF6" w:rsidRPr="00C0546E" w:rsidRDefault="001E0FF6" w:rsidP="00A43205">
      <w:pPr>
        <w:ind w:firstLine="540"/>
        <w:jc w:val="both"/>
      </w:pPr>
      <w:r w:rsidRPr="00C0546E">
        <w:t xml:space="preserve">6. </w:t>
      </w:r>
      <w:r>
        <w:t>Ведущий специалист-эксперт отдела</w:t>
      </w:r>
      <w:r w:rsidRPr="00C0546E"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C0546E">
          <w:t>2004 г</w:t>
        </w:r>
      </w:smartTag>
      <w:r w:rsidRPr="00C0546E">
        <w:t>. № 506, положением о Межрайонной инспекции Федеральной налоговой службы № 11 по Ставропольскому краю,</w:t>
      </w:r>
      <w:r w:rsidRPr="00C0546E">
        <w:rPr>
          <w:color w:val="FFFFFF"/>
        </w:rPr>
        <w:t xml:space="preserve">, </w:t>
      </w:r>
      <w:r w:rsidRPr="00C0546E">
        <w:t>утвержденным руководителем УФНС России № 11 по Ставропольскому краю «</w:t>
      </w:r>
      <w:r>
        <w:t>25</w:t>
      </w:r>
      <w:r w:rsidRPr="00C0546E">
        <w:t xml:space="preserve">» </w:t>
      </w:r>
      <w:r>
        <w:t>февраля</w:t>
      </w:r>
      <w:r w:rsidRPr="00C0546E">
        <w:t xml:space="preserve"> 201</w:t>
      </w:r>
      <w:r>
        <w:t>5</w:t>
      </w:r>
      <w:r w:rsidRPr="00C0546E">
        <w:t>г., приказами (распоряжениями) ФНС России,  приказами управления, приказами инспекции, поручениями руководства инспекции.</w:t>
      </w:r>
    </w:p>
    <w:p w:rsidR="001E0FF6" w:rsidRPr="00E7294E" w:rsidRDefault="001E0FF6" w:rsidP="00A43205">
      <w:pPr>
        <w:ind w:firstLine="540"/>
        <w:jc w:val="both"/>
      </w:pPr>
      <w:r w:rsidRPr="00C0546E">
        <w:t>7. Исходя из задач и функций</w:t>
      </w:r>
      <w:r w:rsidRPr="00C0546E">
        <w:rPr>
          <w:bCs/>
        </w:rPr>
        <w:t xml:space="preserve">, определенных Положением о Федеральной налоговой службе, положениями об инспекции и о юридическом отделе с учетом выполнения требований </w:t>
      </w:r>
      <w:r w:rsidRPr="00C0546E">
        <w:t xml:space="preserve">Федерального закона от 27.07.2004 № 79-ФЗ «О государственной гражданской службе Российской </w:t>
      </w:r>
      <w:r w:rsidRPr="00E7294E">
        <w:t>Федерации»</w:t>
      </w:r>
      <w:r w:rsidRPr="00E7294E">
        <w:rPr>
          <w:bCs/>
        </w:rPr>
        <w:t xml:space="preserve">  ведущий </w:t>
      </w:r>
      <w:r>
        <w:rPr>
          <w:bCs/>
        </w:rPr>
        <w:t>специалист-эксперт</w:t>
      </w:r>
      <w:r w:rsidRPr="00E7294E">
        <w:rPr>
          <w:bCs/>
        </w:rPr>
        <w:t xml:space="preserve"> </w:t>
      </w:r>
      <w:r>
        <w:rPr>
          <w:bCs/>
        </w:rPr>
        <w:t>выполняет</w:t>
      </w:r>
      <w:r w:rsidRPr="00E7294E">
        <w:rPr>
          <w:bCs/>
        </w:rPr>
        <w:t xml:space="preserve"> </w:t>
      </w:r>
      <w:r w:rsidRPr="00E7294E">
        <w:t xml:space="preserve">следующее: </w:t>
      </w:r>
    </w:p>
    <w:p w:rsidR="001E0FF6" w:rsidRPr="00A24AB6" w:rsidRDefault="001E0FF6" w:rsidP="00A43205">
      <w:pPr>
        <w:ind w:firstLine="720"/>
        <w:jc w:val="both"/>
      </w:pPr>
      <w:r w:rsidRPr="00E7294E">
        <w:t xml:space="preserve"> </w:t>
      </w:r>
      <w:r w:rsidRPr="00A24AB6">
        <w:t xml:space="preserve">- </w:t>
      </w:r>
      <w:r w:rsidRPr="00A24AB6">
        <w:rPr>
          <w:b/>
        </w:rPr>
        <w:t>Осуществление процедуры государственной регистрации индивидуальных предпринимателей</w:t>
      </w:r>
      <w:r w:rsidRPr="00A24AB6">
        <w:t>: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проверка полноты представленного для государственной регистрации пакета документов; </w:t>
      </w:r>
    </w:p>
    <w:p w:rsidR="001E0FF6" w:rsidRPr="00A24AB6" w:rsidRDefault="001E0FF6" w:rsidP="00A43205">
      <w:pPr>
        <w:ind w:firstLine="720"/>
        <w:jc w:val="both"/>
      </w:pPr>
      <w:r w:rsidRPr="00CB6F96">
        <w:t>- проверка документов на соответствие требованиям</w:t>
      </w:r>
      <w:r>
        <w:t xml:space="preserve"> приказа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хозяйств".</w:t>
      </w:r>
      <w:r w:rsidRPr="00A24AB6">
        <w:tab/>
        <w:t xml:space="preserve"> </w:t>
      </w:r>
    </w:p>
    <w:p w:rsidR="001E0FF6" w:rsidRPr="00A24AB6" w:rsidRDefault="001E0FF6" w:rsidP="00A43205">
      <w:pPr>
        <w:ind w:firstLine="720"/>
        <w:jc w:val="both"/>
      </w:pPr>
      <w:r w:rsidRPr="00A24AB6">
        <w:t>- проверка сведений, содержащихся в заявлениях, данным, представленным для государственной регистрации (проверка в Федеральных базах ЕГРЮЛ, ЕГРИП, ЕГРН);</w:t>
      </w:r>
    </w:p>
    <w:p w:rsidR="001E0FF6" w:rsidRPr="00A24AB6" w:rsidRDefault="001E0FF6" w:rsidP="00A43205">
      <w:pPr>
        <w:ind w:firstLine="720"/>
        <w:jc w:val="both"/>
      </w:pPr>
      <w:r w:rsidRPr="00A24AB6">
        <w:t>-  проверка комплектности фактически представленных документов на предмет полноты в соответствии с требованиями Федерального закона №129-ФЗ от 08.08.2001 «О государственной регистрации юридических лиц и индивидуальных предпринимателей»;</w:t>
      </w:r>
    </w:p>
    <w:p w:rsidR="001E0FF6" w:rsidRPr="00A24AB6" w:rsidRDefault="001E0FF6" w:rsidP="00A43205">
      <w:pPr>
        <w:ind w:firstLine="720"/>
        <w:jc w:val="both"/>
      </w:pPr>
      <w:r w:rsidRPr="00A24AB6">
        <w:t>- проверка статуса физического лиц, который допускает совершение заявленного вида регистрационного действия;</w:t>
      </w:r>
    </w:p>
    <w:p w:rsidR="001E0FF6" w:rsidRPr="00A24AB6" w:rsidRDefault="001E0FF6" w:rsidP="00A43205">
      <w:pPr>
        <w:ind w:firstLine="720"/>
        <w:jc w:val="both"/>
      </w:pPr>
      <w:r w:rsidRPr="00A24AB6">
        <w:t>- анализ сведений и информации в ресурсе «Ограничения», «сторожевой список» (при необходимости);</w:t>
      </w:r>
    </w:p>
    <w:p w:rsidR="001E0FF6" w:rsidRPr="00A24AB6" w:rsidRDefault="001E0FF6" w:rsidP="00A43205">
      <w:pPr>
        <w:autoSpaceDE w:val="0"/>
        <w:autoSpaceDN w:val="0"/>
        <w:adjustRightInd w:val="0"/>
        <w:ind w:firstLine="540"/>
        <w:jc w:val="both"/>
        <w:outlineLvl w:val="1"/>
      </w:pPr>
      <w:r w:rsidRPr="00A24AB6">
        <w:t>- истребование из архива регистрационного дела, анализ его содержания (при необходимости);</w:t>
      </w:r>
    </w:p>
    <w:p w:rsidR="001E0FF6" w:rsidRPr="00CB6F96" w:rsidRDefault="001E0FF6" w:rsidP="00CB6F9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24AB6">
        <w:t xml:space="preserve">- подготовка и направление запроса в территориальный орган Пенсионного Фонда об истребовании документа, подтверждающего представление в территориальный орган Пенсионного фонда Российской Федерации сведений в соответствии с </w:t>
      </w:r>
      <w:hyperlink r:id="rId11" w:history="1">
        <w:r w:rsidRPr="00A24AB6">
          <w:t>подпунктами 1</w:t>
        </w:r>
      </w:hyperlink>
      <w:r w:rsidRPr="00A24AB6">
        <w:t xml:space="preserve"> - </w:t>
      </w:r>
      <w:hyperlink r:id="rId12" w:history="1">
        <w:r w:rsidRPr="00A24AB6">
          <w:t>8 пункта 2 статьи 6</w:t>
        </w:r>
      </w:hyperlink>
      <w:r w:rsidRPr="00A24AB6">
        <w:t xml:space="preserve"> и </w:t>
      </w:r>
      <w:hyperlink r:id="rId13" w:history="1">
        <w:r w:rsidRPr="00A24AB6">
          <w:t>пунктом 2 статьи 11</w:t>
        </w:r>
      </w:hyperlink>
      <w:r w:rsidRPr="00A24AB6">
        <w:t xml:space="preserve"> Федерального закона от 1 апреля 1996 года N 27-ФЗ "Об индивидуальном (персонифицированном) учете в системе обязательного пенсионного страхования" (далее - Федеральный закон "Об индивидуальном (персонифицированном) учете в системе обязательного пенсионного страхования") и в соответствии с </w:t>
      </w:r>
      <w:hyperlink r:id="rId14" w:history="1">
        <w:r w:rsidRPr="00A24AB6">
          <w:t>частью 4 статьи 9</w:t>
        </w:r>
      </w:hyperlink>
      <w:r>
        <w:t xml:space="preserve"> Федерального закона </w:t>
      </w:r>
      <w:r w:rsidRPr="00CB6F96">
        <w:rPr>
          <w:lang w:eastAsia="en-US"/>
        </w:rPr>
        <w:t>"О дополнительных страховых взносах на накопительную пенсию и государственной поддержке форми</w:t>
      </w:r>
      <w:r>
        <w:rPr>
          <w:lang w:eastAsia="en-US"/>
        </w:rPr>
        <w:t>рования пенсионных накоплений"</w:t>
      </w:r>
      <w:r w:rsidRPr="00A24AB6">
        <w:t xml:space="preserve"> (при необходимости);</w:t>
      </w:r>
    </w:p>
    <w:p w:rsidR="001E0FF6" w:rsidRPr="00A24AB6" w:rsidRDefault="001E0FF6" w:rsidP="00A43205">
      <w:pPr>
        <w:autoSpaceDE w:val="0"/>
        <w:autoSpaceDN w:val="0"/>
        <w:adjustRightInd w:val="0"/>
        <w:ind w:firstLine="540"/>
        <w:jc w:val="both"/>
        <w:outlineLvl w:val="1"/>
      </w:pPr>
      <w:r w:rsidRPr="00A24AB6">
        <w:t xml:space="preserve">- подготовка и направление запроса в специализированные органы </w:t>
      </w:r>
      <w:r>
        <w:t xml:space="preserve">внутренних дел </w:t>
      </w:r>
      <w:r w:rsidRPr="00A24AB6">
        <w:t xml:space="preserve">с просьбой о представлении информации о наличии (отсутствии) судимости (при необходимости); </w:t>
      </w:r>
    </w:p>
    <w:p w:rsidR="001E0FF6" w:rsidRPr="00A24AB6" w:rsidRDefault="001E0FF6" w:rsidP="00A43205">
      <w:pPr>
        <w:autoSpaceDE w:val="0"/>
        <w:autoSpaceDN w:val="0"/>
        <w:adjustRightInd w:val="0"/>
        <w:ind w:firstLine="540"/>
        <w:jc w:val="both"/>
        <w:outlineLvl w:val="1"/>
      </w:pPr>
      <w:r w:rsidRPr="00A24AB6">
        <w:t>-</w:t>
      </w:r>
      <w:r w:rsidRPr="00A24AB6">
        <w:rPr>
          <w:b/>
        </w:rPr>
        <w:t> </w:t>
      </w:r>
      <w:r w:rsidRPr="00A24AB6">
        <w:t>проверка паспортных данных физических лиц по информационному ресурсу «Недействительные паспорта» и в необходимых случаях – направление в орган, выдавший документ, запросов установленной формы;</w:t>
      </w:r>
    </w:p>
    <w:p w:rsidR="001E0FF6" w:rsidRPr="00A24AB6" w:rsidRDefault="001E0FF6" w:rsidP="00A43205">
      <w:pPr>
        <w:ind w:firstLine="720"/>
        <w:jc w:val="both"/>
      </w:pPr>
      <w:r w:rsidRPr="00A24AB6">
        <w:t>-  в случае наличия оснований для отказа оформляется решение об отказе в государственной регистрации, которое после утверждения  и подписания передается в отдел по работе с заявителями;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 при отсутствии оснований для отказа формируется решение о государственной регистрации, и комплект документов направляется в отдел ввода и подготовки документов; </w:t>
      </w:r>
    </w:p>
    <w:p w:rsidR="001E0FF6" w:rsidRPr="00A24AB6" w:rsidRDefault="001E0FF6" w:rsidP="00A43205">
      <w:pPr>
        <w:ind w:firstLine="720"/>
        <w:jc w:val="both"/>
      </w:pPr>
      <w:r w:rsidRPr="00A24AB6">
        <w:t>-  при обнаружении фактов несвоевременного представления сведений, необходимых для включения в государственные реестры, а также фактов представления недостоверных сведений, проводится работа по рассмотрению о привлечении заявителя к административной ответственности: изготовление копий отдельных документов, которые незамедлительно (в день обнаружения несоответствия) передаются для инициирования производства по делу об административном правонарушении ответственному сотруднику юридического отдела;</w:t>
      </w:r>
    </w:p>
    <w:p w:rsidR="001E0FF6" w:rsidRDefault="001E0FF6" w:rsidP="00A43205">
      <w:pPr>
        <w:ind w:firstLine="720"/>
        <w:jc w:val="both"/>
      </w:pPr>
      <w:r w:rsidRPr="00A24AB6">
        <w:t>- осуществление ежедневного контроля исполнения сроков регистрации</w:t>
      </w:r>
      <w:r>
        <w:t>.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</w:t>
      </w:r>
      <w:r w:rsidRPr="00A24AB6">
        <w:rPr>
          <w:b/>
        </w:rPr>
        <w:t>Осуществление процедуры государственной регистрации юридических лиц</w:t>
      </w:r>
      <w:r w:rsidRPr="00A24AB6">
        <w:t>: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проверка полноты представленного для государственной регистрации пакета документов; </w:t>
      </w:r>
    </w:p>
    <w:p w:rsidR="001E0FF6" w:rsidRPr="00A24AB6" w:rsidRDefault="001E0FF6" w:rsidP="00A43205">
      <w:pPr>
        <w:ind w:firstLine="720"/>
        <w:jc w:val="both"/>
      </w:pPr>
      <w:r w:rsidRPr="00CB6F96">
        <w:t xml:space="preserve">- проверка документов на соответствие требованиям, установленным </w:t>
      </w:r>
      <w:r>
        <w:t>приказом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Pr="00A24AB6">
        <w:tab/>
        <w:t xml:space="preserve"> - проверка сведений, содержащихся в заявлениях, данным, представленным для государственной регистрации (проверка в Федеральных базах ЕГРЮЛ, ЕГРИП, ЕГРН);</w:t>
      </w:r>
    </w:p>
    <w:p w:rsidR="001E0FF6" w:rsidRPr="00A24AB6" w:rsidRDefault="001E0FF6" w:rsidP="00A43205">
      <w:pPr>
        <w:ind w:firstLine="720"/>
        <w:jc w:val="both"/>
      </w:pPr>
      <w:r w:rsidRPr="00A24AB6">
        <w:t>-  проверка комплектности фактически представленных документов на предмет полноты в соответствии с требованиями Федерального закона №129-ФЗ от 08.08.2001 «О государственной регистрации юридических лиц и индивидуальных предпринимателей»;</w:t>
      </w:r>
    </w:p>
    <w:p w:rsidR="001E0FF6" w:rsidRPr="00A24AB6" w:rsidRDefault="001E0FF6" w:rsidP="00A43205">
      <w:pPr>
        <w:ind w:firstLine="720"/>
        <w:jc w:val="both"/>
      </w:pPr>
      <w:r w:rsidRPr="00A24AB6">
        <w:t>- проверка статуса юридического лица, подтверждение фактического статуса, который допускает совершение заявленного вида регистрационного действия;</w:t>
      </w:r>
    </w:p>
    <w:p w:rsidR="001E0FF6" w:rsidRPr="00A24AB6" w:rsidRDefault="001E0FF6" w:rsidP="00A43205">
      <w:pPr>
        <w:ind w:firstLine="720"/>
        <w:jc w:val="both"/>
      </w:pPr>
      <w:r w:rsidRPr="00A24AB6">
        <w:t>- проверка данных и сведений, отображенных в информационном ресурсе «Вестник государственной регистрации» (при наличии необходимости – представление заявления по форме Р1500</w:t>
      </w:r>
      <w:r>
        <w:t>1</w:t>
      </w:r>
      <w:r w:rsidRPr="00A24AB6">
        <w:t xml:space="preserve">, </w:t>
      </w:r>
      <w:r>
        <w:t>Р</w:t>
      </w:r>
      <w:r w:rsidRPr="00A24AB6">
        <w:t xml:space="preserve">12001, </w:t>
      </w:r>
      <w:r>
        <w:t>Р</w:t>
      </w:r>
      <w:r w:rsidRPr="00A24AB6">
        <w:t xml:space="preserve">16001, </w:t>
      </w:r>
      <w:r>
        <w:t>Р</w:t>
      </w:r>
      <w:r w:rsidRPr="00A24AB6">
        <w:t xml:space="preserve">16003, </w:t>
      </w:r>
      <w:r>
        <w:t>Р</w:t>
      </w:r>
      <w:r w:rsidRPr="00A24AB6">
        <w:t>13001 (уменьшение уставного капитала);</w:t>
      </w:r>
    </w:p>
    <w:p w:rsidR="001E0FF6" w:rsidRPr="00A24AB6" w:rsidRDefault="001E0FF6" w:rsidP="00A43205">
      <w:pPr>
        <w:ind w:firstLine="720"/>
        <w:jc w:val="both"/>
      </w:pPr>
      <w:r w:rsidRPr="00A24AB6">
        <w:t>- проверка соблюдения разрешительного порядка использования в фирменном наименовании юридического лица официального наименования «Россия» или «Российская Федерация», а также слов, производных от этого наименования;</w:t>
      </w:r>
    </w:p>
    <w:p w:rsidR="001E0FF6" w:rsidRPr="00A24AB6" w:rsidRDefault="001E0FF6" w:rsidP="00A43205">
      <w:pPr>
        <w:ind w:firstLine="720"/>
        <w:jc w:val="both"/>
      </w:pPr>
      <w:r w:rsidRPr="00A24AB6">
        <w:t>- анализ сведений и информации в ресурсе «Ограничения», «сторожевой список» (при необходимости);</w:t>
      </w:r>
    </w:p>
    <w:p w:rsidR="001E0FF6" w:rsidRPr="00A24AB6" w:rsidRDefault="001E0FF6" w:rsidP="00A43205">
      <w:pPr>
        <w:ind w:firstLine="720"/>
        <w:jc w:val="both"/>
      </w:pPr>
      <w:r w:rsidRPr="00A24AB6">
        <w:t>- истребование из архива регистрационного дела, анализ его содержания (при необходимости);</w:t>
      </w:r>
    </w:p>
    <w:p w:rsidR="001E0FF6" w:rsidRPr="00CB6F96" w:rsidRDefault="001E0FF6" w:rsidP="00CB6F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eastAsia="en-US"/>
        </w:rPr>
      </w:pPr>
      <w:r w:rsidRPr="00A24AB6">
        <w:t xml:space="preserve">- подготовка и направление запроса в территориальный орган Пенсионного Фонда об истребовании документа, подтверждающего представление в территориальный орган Пенсионного фонда Российской Федерации сведений в соответствии с </w:t>
      </w:r>
      <w:hyperlink r:id="rId15" w:history="1">
        <w:r w:rsidRPr="00A24AB6">
          <w:t>подпунктами 1</w:t>
        </w:r>
      </w:hyperlink>
      <w:r w:rsidRPr="00A24AB6">
        <w:t xml:space="preserve"> - </w:t>
      </w:r>
      <w:hyperlink r:id="rId16" w:history="1">
        <w:r w:rsidRPr="00A24AB6">
          <w:t>8 пункта 2 статьи 6</w:t>
        </w:r>
      </w:hyperlink>
      <w:r w:rsidRPr="00A24AB6">
        <w:t xml:space="preserve"> и </w:t>
      </w:r>
      <w:hyperlink r:id="rId17" w:history="1">
        <w:r w:rsidRPr="00A24AB6">
          <w:t>пунктом 2 статьи 11</w:t>
        </w:r>
      </w:hyperlink>
      <w:r w:rsidRPr="00A24AB6">
        <w:t xml:space="preserve"> Федерального закона от 1 апреля 1996 года N 27-ФЗ "Об индивидуальном (персонифицированном) учете в системе обязательного пенсионного страхования" (далее - Федеральный закон "Об индивидуальном (персонифицированном) учете в системе обязательного пенсионного страхования") и в соответствии с </w:t>
      </w:r>
      <w:hyperlink r:id="rId18" w:history="1">
        <w:r w:rsidRPr="00A24AB6">
          <w:t>частью 4 статьи 9</w:t>
        </w:r>
      </w:hyperlink>
      <w:r>
        <w:t xml:space="preserve"> Федерального закона </w:t>
      </w:r>
      <w:r w:rsidRPr="00CB6F96">
        <w:rPr>
          <w:lang w:eastAsia="en-US"/>
        </w:rPr>
        <w:t>"О дополнительных страховых взносах на накопительную пенсию и государственной поддержке форм</w:t>
      </w:r>
      <w:r>
        <w:rPr>
          <w:lang w:eastAsia="en-US"/>
        </w:rPr>
        <w:t xml:space="preserve">ирования пенсионных накоплений" </w:t>
      </w:r>
      <w:r w:rsidRPr="00A24AB6">
        <w:t>(при необходимости);</w:t>
      </w:r>
    </w:p>
    <w:p w:rsidR="001E0FF6" w:rsidRPr="00A24AB6" w:rsidRDefault="001E0FF6" w:rsidP="00A43205">
      <w:pPr>
        <w:autoSpaceDE w:val="0"/>
        <w:autoSpaceDN w:val="0"/>
        <w:adjustRightInd w:val="0"/>
        <w:ind w:firstLine="540"/>
        <w:jc w:val="both"/>
        <w:outlineLvl w:val="1"/>
      </w:pPr>
      <w:r w:rsidRPr="00A24AB6">
        <w:t>- подготовка и направление запроса в территориальный налоговый орган с просьбой о представлении информации о наличии (отсутствии) задолженности по обязательным платежам в бюджет и внебюджетные фонды (при необходимости);</w:t>
      </w:r>
    </w:p>
    <w:p w:rsidR="001E0FF6" w:rsidRPr="00A24AB6" w:rsidRDefault="001E0FF6" w:rsidP="00A43205">
      <w:pPr>
        <w:autoSpaceDE w:val="0"/>
        <w:autoSpaceDN w:val="0"/>
        <w:adjustRightInd w:val="0"/>
        <w:ind w:firstLine="540"/>
        <w:jc w:val="both"/>
        <w:outlineLvl w:val="1"/>
      </w:pPr>
      <w:r w:rsidRPr="00A24AB6">
        <w:t>- подготовка и направление запроса в территориальный налоговый орган с просьбой о представлении информации об обследовании места нахождения юридического лица по заявленному адресу регистрации (при необходимости);</w:t>
      </w:r>
    </w:p>
    <w:p w:rsidR="001E0FF6" w:rsidRPr="00A24AB6" w:rsidRDefault="001E0FF6" w:rsidP="00A43205">
      <w:pPr>
        <w:autoSpaceDE w:val="0"/>
        <w:autoSpaceDN w:val="0"/>
        <w:adjustRightInd w:val="0"/>
        <w:ind w:firstLine="540"/>
        <w:jc w:val="both"/>
        <w:outlineLvl w:val="1"/>
      </w:pPr>
      <w:r w:rsidRPr="00A24AB6">
        <w:t>-</w:t>
      </w:r>
      <w:r w:rsidRPr="00A24AB6">
        <w:rPr>
          <w:b/>
        </w:rPr>
        <w:t> </w:t>
      </w:r>
      <w:r w:rsidRPr="00A24AB6">
        <w:t>проверка паспортных данных физических лиц по информационному ресурсу «Недействительные паспорта» и в необходимых случаях – направление в орган, выдавший документ, запросов установленной формы;</w:t>
      </w:r>
    </w:p>
    <w:p w:rsidR="001E0FF6" w:rsidRPr="00A24AB6" w:rsidRDefault="001E0FF6" w:rsidP="00A43205">
      <w:pPr>
        <w:ind w:firstLine="720"/>
        <w:jc w:val="both"/>
      </w:pPr>
      <w:r w:rsidRPr="00A24AB6">
        <w:t>-  в случае наличия оснований для отказа оформляется решение об отказе в государственной регистрации, которое после утверждения  и подписания передается в отдел по работе с заявителями;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 при отсутствии оснований для отказа формируется решение о государственной регистрации, и комплект документов направляется в отдел ввода и подготовки документов; </w:t>
      </w:r>
    </w:p>
    <w:p w:rsidR="001E0FF6" w:rsidRPr="00A24AB6" w:rsidRDefault="001E0FF6" w:rsidP="00A43205">
      <w:pPr>
        <w:ind w:firstLine="720"/>
        <w:jc w:val="both"/>
      </w:pPr>
      <w:r w:rsidRPr="00A24AB6">
        <w:t>-  при обнаружении фактов несвоевременного представления сведений, необходимых для включения в государственные реестры, а также фактов представления недостоверных сведений, проводится работа по рассмотрению о привлечении заявителя к административной ответственности: изготовление копий отдельных документов, которые незамедлительно (в день обнаружения несоответствия) передаются для инициирования производства по делу об административном правонарушении ответственному сотруднику юридического отдела,</w:t>
      </w:r>
    </w:p>
    <w:p w:rsidR="001E0FF6" w:rsidRDefault="001E0FF6" w:rsidP="00A43205">
      <w:pPr>
        <w:ind w:firstLine="720"/>
        <w:jc w:val="both"/>
      </w:pPr>
      <w:r w:rsidRPr="00A24AB6">
        <w:t>- информирование Управления ФНС России №11 по Ставропольскому краю о совершении регистрационных действий в отношении юридических лиц, относящимся к категории «крупнейший налогоплательщик», «фирма-однодневка», при необходимости – и по иным основаниям.</w:t>
      </w:r>
    </w:p>
    <w:p w:rsidR="001E0FF6" w:rsidRDefault="001E0FF6" w:rsidP="008D07F1">
      <w:pPr>
        <w:ind w:firstLine="720"/>
        <w:jc w:val="both"/>
      </w:pPr>
      <w:r w:rsidRPr="00A24AB6">
        <w:t>- осуществление ежедневного контроля исполнения сроков регистрации</w:t>
      </w:r>
    </w:p>
    <w:p w:rsidR="001E0FF6" w:rsidRPr="00A24AB6" w:rsidRDefault="001E0FF6" w:rsidP="00A43205">
      <w:pPr>
        <w:ind w:firstLine="720"/>
        <w:jc w:val="both"/>
      </w:pPr>
    </w:p>
    <w:p w:rsidR="001E0FF6" w:rsidRPr="006347ED" w:rsidRDefault="001E0FF6" w:rsidP="00A43205">
      <w:pPr>
        <w:ind w:firstLine="720"/>
        <w:jc w:val="both"/>
        <w:rPr>
          <w:b/>
        </w:rPr>
      </w:pPr>
      <w:r w:rsidRPr="006347ED">
        <w:rPr>
          <w:b/>
        </w:rPr>
        <w:t>Осуществл</w:t>
      </w:r>
      <w:r>
        <w:rPr>
          <w:b/>
        </w:rPr>
        <w:t>яет представительство</w:t>
      </w:r>
      <w:r w:rsidRPr="006347ED">
        <w:rPr>
          <w:b/>
        </w:rPr>
        <w:t xml:space="preserve"> интересов регистрирующего органа в суде</w:t>
      </w:r>
      <w:r>
        <w:rPr>
          <w:b/>
        </w:rPr>
        <w:t>:</w:t>
      </w:r>
    </w:p>
    <w:p w:rsidR="001E0FF6" w:rsidRPr="006347ED" w:rsidRDefault="001E0FF6" w:rsidP="00A43205">
      <w:pPr>
        <w:ind w:firstLine="720"/>
        <w:jc w:val="both"/>
      </w:pPr>
      <w:r>
        <w:t>осуществляет</w:t>
      </w:r>
      <w:r w:rsidRPr="006347ED">
        <w:t xml:space="preserve"> анализ представленных заявлений, ходатайств;</w:t>
      </w:r>
    </w:p>
    <w:p w:rsidR="001E0FF6" w:rsidRPr="006347ED" w:rsidRDefault="001E0FF6" w:rsidP="00A43205">
      <w:pPr>
        <w:ind w:firstLine="720"/>
        <w:jc w:val="both"/>
      </w:pPr>
      <w:r>
        <w:t xml:space="preserve">осуществляет </w:t>
      </w:r>
      <w:r w:rsidRPr="006347ED">
        <w:t>подготовк</w:t>
      </w:r>
      <w:r>
        <w:t>у</w:t>
      </w:r>
      <w:r w:rsidRPr="006347ED">
        <w:t xml:space="preserve"> мотивированного ответа (отзыва), содержащего выводы относительно позиции инспекции по вопросам государственной регистрации;</w:t>
      </w:r>
    </w:p>
    <w:p w:rsidR="001E0FF6" w:rsidRPr="006347ED" w:rsidRDefault="001E0FF6" w:rsidP="00A43205">
      <w:pPr>
        <w:ind w:firstLine="720"/>
        <w:jc w:val="both"/>
      </w:pPr>
      <w:r w:rsidRPr="006347ED">
        <w:t xml:space="preserve"> получ</w:t>
      </w:r>
      <w:r>
        <w:t>ает</w:t>
      </w:r>
      <w:r w:rsidRPr="006347ED">
        <w:t xml:space="preserve"> из отдела формирования, ведения и хранения регистрационных дел в объеме, необходимом для подготовки мотивированного заключения по существу возникшего в исковом производстве спора;</w:t>
      </w:r>
    </w:p>
    <w:p w:rsidR="001E0FF6" w:rsidRPr="006347ED" w:rsidRDefault="001E0FF6" w:rsidP="00A43205">
      <w:pPr>
        <w:ind w:firstLine="720"/>
        <w:jc w:val="both"/>
      </w:pPr>
      <w:r w:rsidRPr="006347ED">
        <w:t xml:space="preserve"> осуществл</w:t>
      </w:r>
      <w:r>
        <w:t>яет</w:t>
      </w:r>
      <w:r w:rsidRPr="006347ED">
        <w:t xml:space="preserve"> представительски</w:t>
      </w:r>
      <w:r>
        <w:t>е функций</w:t>
      </w:r>
      <w:r w:rsidRPr="006347ED">
        <w:t xml:space="preserve"> в судебной инстанции на основании полномочий, объем которых определяется доверенностью;</w:t>
      </w:r>
    </w:p>
    <w:p w:rsidR="001E0FF6" w:rsidRPr="006347ED" w:rsidRDefault="001E0FF6" w:rsidP="00A43205">
      <w:pPr>
        <w:ind w:firstLine="720"/>
        <w:jc w:val="both"/>
      </w:pPr>
      <w:r w:rsidRPr="006347ED">
        <w:t>истреб</w:t>
      </w:r>
      <w:r>
        <w:t>ует</w:t>
      </w:r>
      <w:r w:rsidRPr="006347ED">
        <w:t xml:space="preserve"> судебн</w:t>
      </w:r>
      <w:r>
        <w:t>ый</w:t>
      </w:r>
      <w:r w:rsidRPr="006347ED">
        <w:t xml:space="preserve"> акт из суда в случае не поступления его с соблюдением установленного процессуального срока;</w:t>
      </w:r>
    </w:p>
    <w:p w:rsidR="001E0FF6" w:rsidRPr="006347ED" w:rsidRDefault="001E0FF6" w:rsidP="00A43205">
      <w:pPr>
        <w:ind w:firstLine="720"/>
        <w:jc w:val="both"/>
      </w:pPr>
      <w:r w:rsidRPr="006347ED">
        <w:t xml:space="preserve"> в случае принятия решения не в пользу налогового (регистрирующего орган) - подготовка проекта жалобы на решение, мотивированного заключения об отсутствие необходимости обжалования;</w:t>
      </w:r>
    </w:p>
    <w:p w:rsidR="001E0FF6" w:rsidRPr="006347ED" w:rsidRDefault="001E0FF6" w:rsidP="00A43205">
      <w:pPr>
        <w:ind w:firstLine="720"/>
        <w:jc w:val="both"/>
      </w:pPr>
      <w:r>
        <w:t>осуществляет</w:t>
      </w:r>
      <w:r w:rsidRPr="006347ED">
        <w:t xml:space="preserve"> анализ содержания поступившего в регистрирующий орган судебного акта на предмет необходимости принятия его к фактическому исполнению, подготовка служебной записки в отдел ввода и обработки данных, содержащих указание на необходимость обеспечить исполнение судебного акта;</w:t>
      </w:r>
    </w:p>
    <w:p w:rsidR="001E0FF6" w:rsidRDefault="001E0FF6" w:rsidP="00A43205">
      <w:pPr>
        <w:ind w:firstLine="720"/>
        <w:jc w:val="both"/>
      </w:pPr>
      <w:r w:rsidRPr="006347ED">
        <w:t>использ</w:t>
      </w:r>
      <w:r>
        <w:t>ует диктофон  в ходе судебного заседания.</w:t>
      </w:r>
    </w:p>
    <w:p w:rsidR="001E0FF6" w:rsidRDefault="001E0FF6" w:rsidP="00A43205">
      <w:pPr>
        <w:ind w:firstLine="720"/>
        <w:jc w:val="both"/>
      </w:pPr>
      <w:r w:rsidRPr="006347ED">
        <w:t xml:space="preserve"> </w:t>
      </w:r>
    </w:p>
    <w:p w:rsidR="001E0FF6" w:rsidRPr="00A24AB6" w:rsidRDefault="001E0FF6" w:rsidP="00A43205">
      <w:pPr>
        <w:ind w:firstLine="720"/>
        <w:jc w:val="both"/>
        <w:rPr>
          <w:b/>
        </w:rPr>
      </w:pPr>
      <w:r w:rsidRPr="00A24AB6">
        <w:rPr>
          <w:b/>
        </w:rPr>
        <w:t>Ведение переписки по обращениям организаций и граждан, по вопросам внутриведомственного взаимодействия и контроля.</w:t>
      </w:r>
    </w:p>
    <w:p w:rsidR="001E0FF6" w:rsidRPr="00A24AB6" w:rsidRDefault="001E0FF6" w:rsidP="00A43205">
      <w:pPr>
        <w:ind w:firstLine="720"/>
        <w:jc w:val="both"/>
      </w:pPr>
      <w:r w:rsidRPr="00A24AB6">
        <w:rPr>
          <w:b/>
        </w:rPr>
        <w:t xml:space="preserve">- </w:t>
      </w:r>
      <w:r w:rsidRPr="00A24AB6">
        <w:t>получение почтовой корреспонденции, определение срочности подготовки ответа не него;</w:t>
      </w:r>
    </w:p>
    <w:p w:rsidR="001E0FF6" w:rsidRPr="00A24AB6" w:rsidRDefault="001E0FF6" w:rsidP="00A43205">
      <w:pPr>
        <w:ind w:firstLine="720"/>
        <w:jc w:val="both"/>
      </w:pPr>
      <w:r w:rsidRPr="00A24AB6">
        <w:t>- подготовка проекта ответа;</w:t>
      </w:r>
    </w:p>
    <w:p w:rsidR="001E0FF6" w:rsidRDefault="001E0FF6" w:rsidP="00A43205">
      <w:pPr>
        <w:ind w:firstLine="720"/>
        <w:jc w:val="both"/>
      </w:pPr>
      <w:r w:rsidRPr="00A24AB6">
        <w:t>- направление ответа  с соблюдением установленного срока.</w:t>
      </w:r>
    </w:p>
    <w:p w:rsidR="001E0FF6" w:rsidRDefault="001E0FF6" w:rsidP="00A43205">
      <w:pPr>
        <w:ind w:firstLine="720"/>
        <w:jc w:val="both"/>
        <w:rPr>
          <w:b/>
        </w:rPr>
      </w:pPr>
    </w:p>
    <w:p w:rsidR="001E0FF6" w:rsidRPr="006347ED" w:rsidRDefault="001E0FF6" w:rsidP="00A43205">
      <w:pPr>
        <w:ind w:firstLine="720"/>
        <w:jc w:val="both"/>
        <w:rPr>
          <w:b/>
        </w:rPr>
      </w:pPr>
      <w:r>
        <w:rPr>
          <w:b/>
        </w:rPr>
        <w:t>Осуществляет рассмотрение жалоб по досудебному урегулированию</w:t>
      </w:r>
      <w:r w:rsidRPr="006347ED">
        <w:rPr>
          <w:b/>
        </w:rPr>
        <w:t xml:space="preserve"> </w:t>
      </w:r>
      <w:r w:rsidRPr="00A75874">
        <w:rPr>
          <w:b/>
        </w:rPr>
        <w:t>при рассмотрении обращений, связанных с обжалованием решений и действий (бездействия), принятых (осуществляемых) при реализации налоговыми органами функций по государственной регистрации юридических лиц и индивидуальных предпринимателей</w:t>
      </w:r>
      <w:r>
        <w:rPr>
          <w:b/>
        </w:rPr>
        <w:t>:</w:t>
      </w:r>
    </w:p>
    <w:p w:rsidR="001E0FF6" w:rsidRDefault="001E0FF6" w:rsidP="00A43205">
      <w:pPr>
        <w:ind w:firstLine="720"/>
        <w:jc w:val="both"/>
      </w:pPr>
      <w:r w:rsidRPr="00F233EC">
        <w:t>осуществляет п</w:t>
      </w:r>
      <w:r w:rsidRPr="006347ED">
        <w:t>олучение почтовой корреспонденции</w:t>
      </w:r>
      <w:r>
        <w:t>;</w:t>
      </w:r>
    </w:p>
    <w:p w:rsidR="001E0FF6" w:rsidRPr="006347ED" w:rsidRDefault="001E0FF6" w:rsidP="00A43205">
      <w:pPr>
        <w:ind w:firstLine="720"/>
        <w:jc w:val="both"/>
      </w:pPr>
      <w:r w:rsidRPr="006347ED">
        <w:t xml:space="preserve">определение </w:t>
      </w:r>
      <w:r>
        <w:t>подведомственности</w:t>
      </w:r>
      <w:r w:rsidRPr="006347ED">
        <w:t xml:space="preserve"> </w:t>
      </w:r>
      <w:r>
        <w:t>рассмотрения жалобы</w:t>
      </w:r>
      <w:r w:rsidRPr="006347ED">
        <w:t>;</w:t>
      </w:r>
    </w:p>
    <w:p w:rsidR="001E0FF6" w:rsidRPr="006347ED" w:rsidRDefault="001E0FF6" w:rsidP="00A43205">
      <w:pPr>
        <w:ind w:firstLine="720"/>
        <w:jc w:val="both"/>
      </w:pPr>
      <w:r>
        <w:t>осуществляет</w:t>
      </w:r>
      <w:r w:rsidRPr="006347ED">
        <w:t xml:space="preserve"> подготовк</w:t>
      </w:r>
      <w:r>
        <w:t>у</w:t>
      </w:r>
      <w:r w:rsidRPr="006347ED">
        <w:t xml:space="preserve"> проекта ответа;</w:t>
      </w:r>
    </w:p>
    <w:p w:rsidR="001E0FF6" w:rsidRDefault="001E0FF6" w:rsidP="00A43205">
      <w:pPr>
        <w:ind w:firstLine="720"/>
        <w:jc w:val="both"/>
      </w:pPr>
      <w:r>
        <w:t>осуществляет</w:t>
      </w:r>
      <w:r w:rsidRPr="006347ED">
        <w:t xml:space="preserve"> направление ответа  с с</w:t>
      </w:r>
      <w:r>
        <w:t>облюдением установленного срока.</w:t>
      </w:r>
    </w:p>
    <w:p w:rsidR="001E0FF6" w:rsidRDefault="001E0FF6" w:rsidP="00A43205">
      <w:pPr>
        <w:ind w:firstLine="720"/>
        <w:jc w:val="both"/>
        <w:rPr>
          <w:b/>
        </w:rPr>
      </w:pPr>
    </w:p>
    <w:p w:rsidR="001E0FF6" w:rsidRPr="00A24AB6" w:rsidRDefault="001E0FF6" w:rsidP="00A43205">
      <w:pPr>
        <w:ind w:firstLine="720"/>
        <w:jc w:val="both"/>
        <w:rPr>
          <w:b/>
        </w:rPr>
      </w:pPr>
      <w:r w:rsidRPr="00A24AB6">
        <w:rPr>
          <w:b/>
        </w:rPr>
        <w:t>Производство по делу об административном правонарушении</w:t>
      </w:r>
      <w:r>
        <w:rPr>
          <w:b/>
        </w:rPr>
        <w:t>:</w:t>
      </w:r>
    </w:p>
    <w:p w:rsidR="001E0FF6" w:rsidRPr="00A24AB6" w:rsidRDefault="001E0FF6" w:rsidP="00A43205">
      <w:pPr>
        <w:ind w:firstLine="720"/>
        <w:jc w:val="both"/>
      </w:pPr>
      <w:r w:rsidRPr="00A24AB6">
        <w:rPr>
          <w:b/>
        </w:rPr>
        <w:t xml:space="preserve">- </w:t>
      </w:r>
      <w:r w:rsidRPr="00A24AB6">
        <w:t>выявление нарушений, содержащих признаки административного проступка;</w:t>
      </w:r>
    </w:p>
    <w:p w:rsidR="001E0FF6" w:rsidRPr="00A24AB6" w:rsidRDefault="001E0FF6" w:rsidP="00A43205">
      <w:pPr>
        <w:ind w:firstLine="720"/>
        <w:jc w:val="both"/>
      </w:pPr>
      <w:r w:rsidRPr="00A24AB6">
        <w:t>- производство по делу об административном правонарушении: уведомление о необходимости явки для составления протокола, составление протокола, информирование о дне и времени рассмотрения дела об административном правонарушении, подготовка проекта постановления по делу об административном правонарушении, направление (вручение) постановления заинтересованному лицу, отслеживание получения почтовой корреспонденции лицом, привлекаемом к административной ответст</w:t>
      </w:r>
      <w:r>
        <w:t>в</w:t>
      </w:r>
      <w:r w:rsidRPr="00A24AB6">
        <w:t>енности;</w:t>
      </w:r>
    </w:p>
    <w:p w:rsidR="001E0FF6" w:rsidRDefault="001E0FF6" w:rsidP="00A43205">
      <w:pPr>
        <w:ind w:firstLine="720"/>
        <w:jc w:val="both"/>
      </w:pPr>
      <w:r w:rsidRPr="00A24AB6">
        <w:t xml:space="preserve">- производство по исполнению постановления по делу об административном правонарушении: информирование </w:t>
      </w:r>
      <w:r>
        <w:t xml:space="preserve">Межрайонной ИФНС России №12 по Ставропольскому краю </w:t>
      </w:r>
      <w:r w:rsidRPr="00A24AB6">
        <w:t>о состоявшемся постановлении, необходимости отражения в КРСБ данных об исчисленной сумме штрафа, в отсутствие данных о фактической уплате – инициирование производства по делу об административном правонарушении по признакам состава нарушения, ответственность за которое предусмотрена ст. 20.25 КоАП РФ (составление протокола, направление его по подведомственности, истребование данных о результатах судебного разбирательства по делу об а</w:t>
      </w:r>
      <w:r>
        <w:t>дминистративном правонарушении).</w:t>
      </w:r>
    </w:p>
    <w:p w:rsidR="001E0FF6" w:rsidRDefault="001E0FF6" w:rsidP="00A43205">
      <w:pPr>
        <w:ind w:firstLine="720"/>
        <w:jc w:val="both"/>
        <w:rPr>
          <w:b/>
        </w:rPr>
      </w:pPr>
    </w:p>
    <w:p w:rsidR="001E0FF6" w:rsidRPr="00A24AB6" w:rsidRDefault="001E0FF6" w:rsidP="00A43205">
      <w:pPr>
        <w:ind w:firstLine="720"/>
        <w:jc w:val="both"/>
      </w:pPr>
      <w:r>
        <w:rPr>
          <w:b/>
        </w:rPr>
        <w:t>В</w:t>
      </w:r>
      <w:r w:rsidRPr="00EC7832">
        <w:rPr>
          <w:b/>
        </w:rPr>
        <w:t>едение информационного ресурса</w:t>
      </w:r>
      <w:r w:rsidRPr="006347ED">
        <w:t xml:space="preserve"> </w:t>
      </w:r>
      <w:r w:rsidRPr="00EA6406">
        <w:rPr>
          <w:b/>
        </w:rPr>
        <w:t>«Журнал учета дел об административном правонарушении»</w:t>
      </w:r>
      <w:r>
        <w:t>.</w:t>
      </w:r>
    </w:p>
    <w:p w:rsidR="001E0FF6" w:rsidRDefault="001E0FF6" w:rsidP="00A43205">
      <w:pPr>
        <w:ind w:firstLine="720"/>
        <w:jc w:val="both"/>
        <w:rPr>
          <w:b/>
        </w:rPr>
      </w:pPr>
    </w:p>
    <w:p w:rsidR="001E0FF6" w:rsidRPr="00A24AB6" w:rsidRDefault="001E0FF6" w:rsidP="00A43205">
      <w:pPr>
        <w:ind w:firstLine="720"/>
        <w:jc w:val="both"/>
        <w:rPr>
          <w:b/>
        </w:rPr>
      </w:pPr>
      <w:r w:rsidRPr="00A24AB6">
        <w:rPr>
          <w:b/>
        </w:rPr>
        <w:t>Участие в процедуре принятия решения о возврате государственной пошлины</w:t>
      </w:r>
      <w:r>
        <w:rPr>
          <w:b/>
        </w:rPr>
        <w:t>:</w:t>
      </w:r>
    </w:p>
    <w:p w:rsidR="001E0FF6" w:rsidRPr="00A24AB6" w:rsidRDefault="001E0FF6" w:rsidP="00A43205">
      <w:pPr>
        <w:ind w:firstLine="720"/>
        <w:jc w:val="both"/>
      </w:pPr>
      <w:r w:rsidRPr="00A24AB6">
        <w:rPr>
          <w:b/>
        </w:rPr>
        <w:t xml:space="preserve">- </w:t>
      </w:r>
      <w:r w:rsidRPr="00A24AB6">
        <w:t>анализ заявления о возврате государственной пошлины;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при установлении обстоятельств, указывающих на отсутствие препятствия для возврата государственной пошлины: формируется проект решения о возврате государственной пошлины, который направляется в </w:t>
      </w:r>
      <w:r>
        <w:t>Межрайонную ИФНС России №12 по Ставропольскому краю.</w:t>
      </w:r>
    </w:p>
    <w:p w:rsidR="001E0FF6" w:rsidRPr="00A24AB6" w:rsidRDefault="001E0FF6" w:rsidP="00A43205">
      <w:pPr>
        <w:ind w:firstLine="720"/>
        <w:jc w:val="both"/>
      </w:pPr>
      <w:r w:rsidRPr="00A24AB6">
        <w:t>- при установлении обстоятельств, указывающих на наличие препятствия для возврата государственной пошлины: формируется письменный мотивированный ответ заявителю с указанием причин отказа в возврате государственной пошлины.</w:t>
      </w:r>
    </w:p>
    <w:p w:rsidR="001E0FF6" w:rsidRDefault="001E0FF6" w:rsidP="00A43205">
      <w:pPr>
        <w:ind w:firstLine="720"/>
        <w:jc w:val="both"/>
      </w:pPr>
      <w:r>
        <w:rPr>
          <w:b/>
        </w:rPr>
        <w:t>Участвует в</w:t>
      </w:r>
      <w:r w:rsidRPr="006541DB">
        <w:rPr>
          <w:b/>
        </w:rPr>
        <w:t xml:space="preserve"> процедур</w:t>
      </w:r>
      <w:r>
        <w:rPr>
          <w:b/>
        </w:rPr>
        <w:t>е</w:t>
      </w:r>
      <w:r w:rsidRPr="006541DB">
        <w:rPr>
          <w:b/>
        </w:rPr>
        <w:t xml:space="preserve"> </w:t>
      </w:r>
      <w:r>
        <w:rPr>
          <w:b/>
        </w:rPr>
        <w:t>принудительной ликвидации</w:t>
      </w:r>
      <w:r w:rsidRPr="006541DB">
        <w:rPr>
          <w:b/>
        </w:rPr>
        <w:t xml:space="preserve"> юридических лиц</w:t>
      </w:r>
      <w:r>
        <w:rPr>
          <w:b/>
        </w:rPr>
        <w:t xml:space="preserve"> при наличии подтвержденных сведений о недостоверности адреса юридического лица</w:t>
      </w:r>
      <w:r w:rsidRPr="006541DB">
        <w:t>:</w:t>
      </w:r>
    </w:p>
    <w:p w:rsidR="001E0FF6" w:rsidRDefault="001E0FF6" w:rsidP="00A43205">
      <w:pPr>
        <w:ind w:firstLine="720"/>
        <w:jc w:val="both"/>
      </w:pPr>
      <w:r>
        <w:t>осуществляет</w:t>
      </w:r>
      <w:r w:rsidRPr="006541DB">
        <w:t xml:space="preserve"> прием и анализ документов, поступивших из территориальных налоговых органов на предмет комплектности и полноты представления информации</w:t>
      </w:r>
      <w:r>
        <w:t>;</w:t>
      </w:r>
    </w:p>
    <w:p w:rsidR="001E0FF6" w:rsidRDefault="001E0FF6" w:rsidP="00A43205">
      <w:pPr>
        <w:ind w:firstLine="720"/>
        <w:jc w:val="both"/>
      </w:pPr>
      <w:r>
        <w:t>осуществляет</w:t>
      </w:r>
      <w:r w:rsidRPr="006541DB">
        <w:t xml:space="preserve"> </w:t>
      </w:r>
      <w:r>
        <w:t>направление в адрес юридического лица уведомления о необходимости подтверждения достоверности сведений об адресе юридического лица</w:t>
      </w:r>
      <w:r w:rsidRPr="006541DB">
        <w:t>;</w:t>
      </w:r>
    </w:p>
    <w:p w:rsidR="001E0FF6" w:rsidRPr="006541DB" w:rsidRDefault="001E0FF6" w:rsidP="00A43205">
      <w:pPr>
        <w:ind w:firstLine="720"/>
        <w:jc w:val="both"/>
      </w:pPr>
      <w:r>
        <w:t>осуществляет</w:t>
      </w:r>
      <w:r w:rsidRPr="006541DB">
        <w:t xml:space="preserve"> сбор и обобщение </w:t>
      </w:r>
      <w:r>
        <w:t xml:space="preserve">полученной </w:t>
      </w:r>
      <w:r w:rsidRPr="006541DB">
        <w:t xml:space="preserve">информации, </w:t>
      </w:r>
      <w:r>
        <w:t>на основании которой подготавливает исковое заявление</w:t>
      </w:r>
      <w:r w:rsidRPr="006541DB">
        <w:t xml:space="preserve"> </w:t>
      </w:r>
      <w:r>
        <w:t xml:space="preserve">в Арбитражный суд Ставропольского края </w:t>
      </w:r>
      <w:r w:rsidRPr="006541DB">
        <w:t xml:space="preserve">о </w:t>
      </w:r>
      <w:r>
        <w:t>ликвидации</w:t>
      </w:r>
      <w:r w:rsidRPr="006541DB">
        <w:t xml:space="preserve"> юридического лица </w:t>
      </w:r>
      <w:r>
        <w:t>и в установленный срок направляет для согласования в Управление ФНС России по Ставропольскому краю;</w:t>
      </w:r>
      <w:r w:rsidRPr="006541DB">
        <w:t xml:space="preserve"> </w:t>
      </w:r>
    </w:p>
    <w:p w:rsidR="001E0FF6" w:rsidRPr="006541DB" w:rsidRDefault="001E0FF6" w:rsidP="00A43205">
      <w:pPr>
        <w:ind w:firstLine="720"/>
        <w:jc w:val="both"/>
      </w:pPr>
      <w:r>
        <w:t>осуществляет</w:t>
      </w:r>
      <w:r w:rsidRPr="006541DB">
        <w:t xml:space="preserve"> </w:t>
      </w:r>
      <w:r>
        <w:t>прием исполнительных листов, выданных во исполнение судебного акта о ликвидации юридического лица, и их направление в установленный срок в соответствующие территориальные органы Федеральной службы судебных приставов;</w:t>
      </w:r>
    </w:p>
    <w:p w:rsidR="001E0FF6" w:rsidRPr="006541DB" w:rsidRDefault="001E0FF6" w:rsidP="00A43205">
      <w:pPr>
        <w:ind w:firstLine="720"/>
        <w:jc w:val="both"/>
      </w:pPr>
      <w:r>
        <w:t>осуществляет подготовку ходатайства судебному приставу-исполнителю о возбуждении дела об административном правонарушении в случае неисполнения юридическими лицами требований, содержащихся в исполнительном листе в указанный срок;</w:t>
      </w:r>
    </w:p>
    <w:p w:rsidR="001E0FF6" w:rsidRDefault="001E0FF6" w:rsidP="00A43205">
      <w:pPr>
        <w:ind w:firstLine="720"/>
        <w:jc w:val="both"/>
      </w:pPr>
      <w:r>
        <w:t>осуществляет</w:t>
      </w:r>
      <w:r w:rsidRPr="006541DB">
        <w:t xml:space="preserve"> </w:t>
      </w:r>
      <w:r>
        <w:t>анализ и</w:t>
      </w:r>
      <w:r w:rsidRPr="006541DB">
        <w:t xml:space="preserve"> обработк</w:t>
      </w:r>
      <w:r>
        <w:t>у</w:t>
      </w:r>
      <w:r w:rsidRPr="006541DB">
        <w:t xml:space="preserve"> </w:t>
      </w:r>
      <w:r>
        <w:t>итоговых</w:t>
      </w:r>
      <w:r w:rsidRPr="006541DB">
        <w:t xml:space="preserve"> материалов для целей внесения записи о </w:t>
      </w:r>
      <w:r>
        <w:t>ликвидации юридических лиц.</w:t>
      </w:r>
    </w:p>
    <w:p w:rsidR="001E0FF6" w:rsidRPr="00A24AB6" w:rsidRDefault="001E0FF6" w:rsidP="00A43205">
      <w:pPr>
        <w:ind w:firstLine="720"/>
        <w:jc w:val="both"/>
        <w:rPr>
          <w:b/>
          <w:spacing w:val="1"/>
        </w:rPr>
      </w:pPr>
      <w:r w:rsidRPr="00A24AB6">
        <w:rPr>
          <w:b/>
          <w:spacing w:val="1"/>
        </w:rPr>
        <w:t>Осуществление деятельности в режиме работы регистрирующего органа с соблюдением установленных ниже правил:</w:t>
      </w:r>
    </w:p>
    <w:p w:rsidR="001E0FF6" w:rsidRPr="00A24AB6" w:rsidRDefault="001E0FF6" w:rsidP="00A43205">
      <w:pPr>
        <w:pStyle w:val="BodyTextIndent3"/>
        <w:rPr>
          <w:sz w:val="24"/>
          <w:szCs w:val="24"/>
        </w:rPr>
      </w:pPr>
      <w:r w:rsidRPr="00A24AB6">
        <w:rPr>
          <w:sz w:val="24"/>
          <w:szCs w:val="24"/>
        </w:rPr>
        <w:t xml:space="preserve">  - своевременное и качественное выполнение поручений руководства Инспекции по вопросам, относящимся к его компетенции;</w:t>
      </w:r>
    </w:p>
    <w:p w:rsidR="001E0FF6" w:rsidRPr="00A24AB6" w:rsidRDefault="001E0FF6" w:rsidP="00A43205">
      <w:pPr>
        <w:pStyle w:val="BodyText"/>
        <w:ind w:firstLine="709"/>
      </w:pPr>
      <w:r w:rsidRPr="00A24AB6">
        <w:t xml:space="preserve"> - имеет навыки работы с персональным компьютером в операционной системе </w:t>
      </w:r>
      <w:r w:rsidRPr="00A24AB6">
        <w:rPr>
          <w:lang w:val="en-US"/>
        </w:rPr>
        <w:t>MS</w:t>
      </w:r>
      <w:r w:rsidRPr="00A24AB6">
        <w:t xml:space="preserve"> </w:t>
      </w:r>
      <w:r w:rsidRPr="00A24AB6">
        <w:rPr>
          <w:lang w:val="en-US"/>
        </w:rPr>
        <w:t>Windows</w:t>
      </w:r>
      <w:r w:rsidRPr="00A24AB6">
        <w:t>, в ведомственном программном обеспечении и со справочными правовыми системами;</w:t>
      </w:r>
    </w:p>
    <w:p w:rsidR="001E0FF6" w:rsidRPr="00A24AB6" w:rsidRDefault="001E0FF6" w:rsidP="00A43205">
      <w:pPr>
        <w:pStyle w:val="BodyText"/>
        <w:ind w:firstLine="709"/>
      </w:pPr>
      <w:r w:rsidRPr="00A24AB6">
        <w:t>- обеспечивает достоверность подготовленных документов;</w:t>
      </w:r>
    </w:p>
    <w:p w:rsidR="001E0FF6" w:rsidRPr="00A24AB6" w:rsidRDefault="001E0FF6" w:rsidP="00A43205">
      <w:pPr>
        <w:spacing w:line="260" w:lineRule="auto"/>
        <w:ind w:firstLine="720"/>
        <w:jc w:val="both"/>
      </w:pPr>
      <w:r w:rsidRPr="00A24AB6">
        <w:t>- осуществляет строгое выполнение основных обязанностей государственного служащего, определенных федеральным законодательством;</w:t>
      </w:r>
    </w:p>
    <w:p w:rsidR="001E0FF6" w:rsidRPr="00A24AB6" w:rsidRDefault="001E0FF6" w:rsidP="00A43205">
      <w:pPr>
        <w:spacing w:line="260" w:lineRule="auto"/>
        <w:ind w:firstLine="720"/>
        <w:jc w:val="both"/>
      </w:pPr>
      <w:r w:rsidRPr="00A24AB6">
        <w:t>- осуществляет соблюдение правил служебного распорядка при выполнении должностных обязанностей и полномочий;</w:t>
      </w:r>
    </w:p>
    <w:p w:rsidR="001E0FF6" w:rsidRPr="00A24AB6" w:rsidRDefault="001E0FF6" w:rsidP="00A43205">
      <w:pPr>
        <w:spacing w:line="260" w:lineRule="auto"/>
        <w:ind w:firstLine="720"/>
        <w:jc w:val="both"/>
      </w:pPr>
      <w:r w:rsidRPr="00A24AB6">
        <w:t>- обеспечивает строгое хранение доверенной служебной, коммерческой, налоговой тайны, не разглашение ставших известными в связи с исполнением должностных полномочий сведений, затрагивающих частную жизнь, честь и достоинство граждан;</w:t>
      </w:r>
    </w:p>
    <w:p w:rsidR="001E0FF6" w:rsidRPr="00A24AB6" w:rsidRDefault="001E0FF6" w:rsidP="00A43205">
      <w:pPr>
        <w:pStyle w:val="BodyText"/>
        <w:ind w:firstLine="720"/>
      </w:pPr>
      <w:r w:rsidRPr="00A24AB6">
        <w:t>- осуществляет соблюдение правил техники безопасности, санитарных норм;</w:t>
      </w:r>
    </w:p>
    <w:p w:rsidR="001E0FF6" w:rsidRPr="00A24AB6" w:rsidRDefault="001E0FF6" w:rsidP="00A43205">
      <w:pPr>
        <w:ind w:firstLine="720"/>
        <w:jc w:val="both"/>
      </w:pPr>
      <w:r w:rsidRPr="00A24AB6">
        <w:t>- обеспечивает сохранность комплектности закрепленного оборудования;</w:t>
      </w:r>
    </w:p>
    <w:p w:rsidR="001E0FF6" w:rsidRPr="00A24AB6" w:rsidRDefault="001E0FF6" w:rsidP="00A43205">
      <w:pPr>
        <w:ind w:firstLine="720"/>
        <w:jc w:val="both"/>
      </w:pPr>
      <w:r w:rsidRPr="00A24AB6">
        <w:t>- обеспечивает сохранность целостности специальных пломбировочных устройств (стикеров, лент, пломб, печатей и др.) на закрепленном оборудовании;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осуществляет целевое использование локальных (информационное пространство рабочей станции) и сетевых ресурсов ЛВС </w:t>
      </w:r>
      <w:r>
        <w:t>Инспекции</w:t>
      </w:r>
      <w:r w:rsidRPr="00A24AB6">
        <w:t>, предоставленных ей для выполнения служебных обязанностей;</w:t>
      </w:r>
    </w:p>
    <w:p w:rsidR="001E0FF6" w:rsidRPr="00A24AB6" w:rsidRDefault="001E0FF6" w:rsidP="00A43205">
      <w:pPr>
        <w:ind w:firstLine="720"/>
        <w:jc w:val="both"/>
      </w:pPr>
      <w:r w:rsidRPr="00A24AB6">
        <w:t xml:space="preserve">- обеспечивает обязанность по исключению самостоятельного и (или) с помощью третьих лиц несанкционированного подключения любых внешних устройств, ноутбуков и незарегистрированных носителей информации к закрепленному оборудованию или сетевым ресурсам ЛВС </w:t>
      </w:r>
      <w:r>
        <w:t>Инспекции</w:t>
      </w:r>
      <w:r w:rsidRPr="00A24AB6">
        <w:t>;</w:t>
      </w:r>
    </w:p>
    <w:p w:rsidR="001E0FF6" w:rsidRPr="00A24AB6" w:rsidRDefault="001E0FF6" w:rsidP="00A43205">
      <w:pPr>
        <w:ind w:firstLine="720"/>
        <w:jc w:val="both"/>
      </w:pPr>
      <w:r w:rsidRPr="00A24AB6">
        <w:t>- обеспечивает обязанность по исключению допуска других работников и лиц, не являющихся работниками</w:t>
      </w:r>
      <w:r>
        <w:t xml:space="preserve"> Инспекции</w:t>
      </w:r>
      <w:r w:rsidRPr="00A24AB6">
        <w:t>, к работе на закрепленной за ней рабочей станции (исключение составляют сотрудники отдела обработки данных и информатизации и сотрудники отдела информационной безопасности);</w:t>
      </w:r>
    </w:p>
    <w:p w:rsidR="001E0FF6" w:rsidRPr="00DE36FC" w:rsidRDefault="001E0FF6" w:rsidP="00A43205">
      <w:pPr>
        <w:ind w:firstLine="708"/>
        <w:jc w:val="both"/>
      </w:pPr>
      <w:r>
        <w:t xml:space="preserve">- </w:t>
      </w:r>
      <w:r w:rsidRPr="00DE36FC">
        <w:t xml:space="preserve">исключает допуск других работников и лиц, не являющихся работниками управления (инспекции), к работе на закрепленной за ним (ней) рабочей станции (исключение составляют сотрудники отдела </w:t>
      </w:r>
      <w:r>
        <w:t>информационного взаимодействия</w:t>
      </w:r>
      <w:r w:rsidRPr="00DE36FC">
        <w:t>)</w:t>
      </w:r>
      <w:r>
        <w:t>;</w:t>
      </w:r>
    </w:p>
    <w:p w:rsidR="001E0FF6" w:rsidRPr="00DE36FC" w:rsidRDefault="001E0FF6" w:rsidP="00A43205">
      <w:pPr>
        <w:ind w:firstLine="708"/>
        <w:jc w:val="both"/>
      </w:pPr>
      <w:r>
        <w:t xml:space="preserve">- </w:t>
      </w:r>
      <w:r w:rsidRPr="00DE36FC">
        <w:t>формирует файлы с ограничительной пометкой «ДСП»;</w:t>
      </w:r>
    </w:p>
    <w:p w:rsidR="001E0FF6" w:rsidRDefault="001E0FF6" w:rsidP="00A43205">
      <w:pPr>
        <w:pStyle w:val="BodyText"/>
        <w:ind w:firstLine="360"/>
      </w:pPr>
      <w:r>
        <w:rPr>
          <w:sz w:val="28"/>
          <w:szCs w:val="28"/>
        </w:rPr>
        <w:tab/>
        <w:t xml:space="preserve">- </w:t>
      </w:r>
      <w:r w:rsidRPr="00DE36FC">
        <w:t>соблюдает Кодекс этики и служебного поведения государственных гражданских служащих Федеральной налоговой службы</w:t>
      </w:r>
      <w:r>
        <w:t>;</w:t>
      </w:r>
    </w:p>
    <w:p w:rsidR="001E0FF6" w:rsidRDefault="001E0FF6" w:rsidP="00A43205">
      <w:pPr>
        <w:pStyle w:val="BodyText"/>
        <w:ind w:firstLine="720"/>
      </w:pPr>
      <w:r>
        <w:t>- соблюдает ограничения, запреты  и обязанности, установленные законодательством о противодействии коррупции;</w:t>
      </w:r>
    </w:p>
    <w:p w:rsidR="001E0FF6" w:rsidRDefault="001E0FF6" w:rsidP="00A43205">
      <w:pPr>
        <w:jc w:val="both"/>
      </w:pPr>
      <w:r>
        <w:t xml:space="preserve">            - у</w:t>
      </w:r>
      <w:r w:rsidRPr="00A73520">
        <w:t>ведомл</w:t>
      </w:r>
      <w:r>
        <w:t>яет</w:t>
      </w:r>
      <w:r w:rsidRPr="00A73520">
        <w:t xml:space="preserve"> представителя нанимателя обо всех случаях обращения к нему </w:t>
      </w:r>
      <w:r>
        <w:t xml:space="preserve">               </w:t>
      </w:r>
      <w:r w:rsidRPr="00A73520">
        <w:t>каких-либо лиц в целях склонения его к совершению коррупционных правонарушений.</w:t>
      </w:r>
    </w:p>
    <w:p w:rsidR="001E0FF6" w:rsidRPr="004C433A" w:rsidRDefault="001E0FF6" w:rsidP="00A43205">
      <w:pPr>
        <w:shd w:val="clear" w:color="auto" w:fill="FFFFFF"/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 w:rsidRPr="004C433A">
        <w:rPr>
          <w:b/>
          <w:sz w:val="28"/>
          <w:szCs w:val="28"/>
        </w:rPr>
        <w:t>О</w:t>
      </w:r>
      <w:r w:rsidRPr="004C433A">
        <w:rPr>
          <w:b/>
        </w:rPr>
        <w:t>существля</w:t>
      </w:r>
      <w:r>
        <w:rPr>
          <w:b/>
        </w:rPr>
        <w:t xml:space="preserve">ть </w:t>
      </w:r>
      <w:r w:rsidRPr="004C433A">
        <w:rPr>
          <w:b/>
        </w:rPr>
        <w:t>контроль за эксплуатацию и обеспечение</w:t>
      </w:r>
      <w:r w:rsidRPr="004C433A">
        <w:rPr>
          <w:b/>
        </w:rPr>
        <w:br/>
        <w:t>безопасности сертифицированных ФСБ России СКЗИ</w:t>
      </w:r>
      <w:r>
        <w:rPr>
          <w:b/>
        </w:rPr>
        <w:t>:</w:t>
      </w:r>
    </w:p>
    <w:p w:rsidR="001E0FF6" w:rsidRPr="004C433A" w:rsidRDefault="001E0FF6" w:rsidP="00A43205">
      <w:pPr>
        <w:shd w:val="clear" w:color="auto" w:fill="FFFFFF"/>
        <w:tabs>
          <w:tab w:val="left" w:pos="709"/>
        </w:tabs>
        <w:jc w:val="both"/>
      </w:pPr>
      <w:r>
        <w:t xml:space="preserve">           </w:t>
      </w:r>
      <w:r w:rsidRPr="004C433A">
        <w:t>- не разглашать конфиденциальную информацию, к которой они допущены, рубежи ее защиты, в том числе сведения о криптоключах;</w:t>
      </w:r>
    </w:p>
    <w:p w:rsidR="001E0FF6" w:rsidRPr="004C433A" w:rsidRDefault="001E0FF6" w:rsidP="00A43205">
      <w:pPr>
        <w:shd w:val="clear" w:color="auto" w:fill="FFFFFF"/>
        <w:tabs>
          <w:tab w:val="left" w:pos="709"/>
        </w:tabs>
        <w:jc w:val="both"/>
      </w:pPr>
      <w:r w:rsidRPr="004C433A">
        <w:tab/>
        <w:t>- соблюдать требования к обеспечению безопасности конфиденциальной информации с использованием СКЗИ;</w:t>
      </w:r>
    </w:p>
    <w:p w:rsidR="001E0FF6" w:rsidRPr="004C433A" w:rsidRDefault="001E0FF6" w:rsidP="00A43205">
      <w:pPr>
        <w:shd w:val="clear" w:color="auto" w:fill="FFFFFF"/>
        <w:tabs>
          <w:tab w:val="left" w:pos="709"/>
        </w:tabs>
        <w:jc w:val="both"/>
      </w:pPr>
      <w:r w:rsidRPr="004C433A">
        <w:tab/>
        <w:t>- сообщать в отдел информационного взаимодействия о ставших им известными попытках посторонних лиц получить сведения об используемых СКЗИ или ключевых документах к ним;</w:t>
      </w:r>
    </w:p>
    <w:p w:rsidR="001E0FF6" w:rsidRPr="004C433A" w:rsidRDefault="001E0FF6" w:rsidP="00A43205">
      <w:pPr>
        <w:shd w:val="clear" w:color="auto" w:fill="FFFFFF"/>
        <w:tabs>
          <w:tab w:val="left" w:pos="709"/>
        </w:tabs>
        <w:jc w:val="both"/>
      </w:pPr>
      <w:r w:rsidRPr="004C433A">
        <w:rPr>
          <w:spacing w:val="-1"/>
        </w:rPr>
        <w:tab/>
        <w:t xml:space="preserve">- сдать СКЗИ в отдел информационного взаимодействия, эксплуатационную и </w:t>
      </w:r>
      <w:r w:rsidRPr="004C433A">
        <w:t xml:space="preserve">техническую документацию к ним, ключевые документы в соответствии с </w:t>
      </w:r>
      <w:r w:rsidRPr="004C433A">
        <w:rPr>
          <w:spacing w:val="-2"/>
        </w:rPr>
        <w:t xml:space="preserve">порядком, установленным Инструкцией об организации и обеспечении </w:t>
      </w:r>
      <w:r w:rsidRPr="004C433A">
        <w:t>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тайну, при увольнении или отстранении от исполнения обязанностей, связанных с использованием СКЗИ;</w:t>
      </w:r>
    </w:p>
    <w:p w:rsidR="001E0FF6" w:rsidRPr="004C433A" w:rsidRDefault="001E0FF6" w:rsidP="00A43205">
      <w:pPr>
        <w:shd w:val="clear" w:color="auto" w:fill="FFFFFF"/>
        <w:tabs>
          <w:tab w:val="left" w:pos="709"/>
        </w:tabs>
        <w:jc w:val="both"/>
      </w:pPr>
      <w:r w:rsidRPr="004C433A">
        <w:tab/>
        <w:t>- немедленно уведомлять отдел информационного взаимодействия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сведений.</w:t>
      </w:r>
    </w:p>
    <w:p w:rsidR="001E0FF6" w:rsidRPr="00A24AB6" w:rsidRDefault="001E0FF6" w:rsidP="00A43205">
      <w:pPr>
        <w:jc w:val="both"/>
      </w:pPr>
      <w:r>
        <w:t xml:space="preserve">             </w:t>
      </w:r>
      <w:r w:rsidRPr="004C433A">
        <w:t>- соблюдать порядок обращения с ключевыми документами и прочие вопросы обеспечения безопасного функционирования используемого ими оборудования и неразглашения конфиденциальной информации, к которой они допущены, в том числе сведений о криптоключах и ЭЦП.</w:t>
      </w:r>
    </w:p>
    <w:p w:rsidR="001E0FF6" w:rsidRPr="00DB2232" w:rsidRDefault="001E0FF6" w:rsidP="00A43205">
      <w:pPr>
        <w:ind w:firstLine="540"/>
        <w:jc w:val="both"/>
        <w:rPr>
          <w:bCs/>
        </w:rPr>
      </w:pPr>
      <w:r>
        <w:t xml:space="preserve"> 8</w:t>
      </w:r>
      <w:r w:rsidRPr="00DB2232">
        <w:t xml:space="preserve">. Исходя из установленных полномочий </w:t>
      </w:r>
      <w:r>
        <w:rPr>
          <w:bCs/>
        </w:rPr>
        <w:t>ведущий специалист-эксперт отдела</w:t>
      </w:r>
      <w:r w:rsidRPr="00DB2232">
        <w:t>:</w:t>
      </w:r>
    </w:p>
    <w:p w:rsidR="001E0FF6" w:rsidRPr="00E73BAB" w:rsidRDefault="001E0FF6" w:rsidP="00A43205">
      <w:pPr>
        <w:shd w:val="clear" w:color="auto" w:fill="FFFFFF"/>
        <w:tabs>
          <w:tab w:val="left" w:pos="7464"/>
        </w:tabs>
        <w:jc w:val="both"/>
      </w:pPr>
      <w:r w:rsidRPr="00F44D31">
        <w:rPr>
          <w:sz w:val="28"/>
          <w:szCs w:val="28"/>
        </w:rPr>
        <w:t xml:space="preserve">         </w:t>
      </w:r>
      <w:r w:rsidRPr="00E73BAB">
        <w:t>получает надлежащие организационно-технические условия, необходимые для исполнения должностных обязанностей;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>
        <w:rPr>
          <w:sz w:val="28"/>
          <w:szCs w:val="28"/>
        </w:rPr>
        <w:t xml:space="preserve">         </w:t>
      </w:r>
      <w:r w:rsidRPr="00DB2232">
        <w:t>знакомится с документами, определяющими его права и обязанности по       замещаемой должности  гражданской 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E43374">
        <w:rPr>
          <w:sz w:val="28"/>
          <w:szCs w:val="28"/>
        </w:rPr>
        <w:t xml:space="preserve">         </w:t>
      </w:r>
      <w:r w:rsidRPr="00DB2232"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 </w:t>
      </w:r>
      <w:r>
        <w:t xml:space="preserve"> </w:t>
      </w:r>
      <w:r w:rsidRPr="00DB2232">
        <w:t>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1E0FF6" w:rsidRPr="00C432F3" w:rsidRDefault="001E0FF6" w:rsidP="00A43205">
      <w:pPr>
        <w:shd w:val="clear" w:color="auto" w:fill="FFFFFF"/>
        <w:tabs>
          <w:tab w:val="left" w:pos="7464"/>
        </w:tabs>
        <w:jc w:val="both"/>
      </w:pPr>
      <w:r w:rsidRPr="00E43374">
        <w:rPr>
          <w:sz w:val="28"/>
          <w:szCs w:val="28"/>
        </w:rPr>
        <w:t xml:space="preserve">        </w:t>
      </w:r>
      <w:r w:rsidRPr="00C432F3">
        <w:t>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E43374">
        <w:rPr>
          <w:sz w:val="28"/>
          <w:szCs w:val="28"/>
        </w:rPr>
        <w:t xml:space="preserve">        </w:t>
      </w:r>
      <w:r w:rsidRPr="00DB2232">
        <w:t>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</w:t>
      </w:r>
      <w:r w:rsidRPr="00DB2232">
        <w:t>имеет право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E43374">
        <w:rPr>
          <w:sz w:val="28"/>
          <w:szCs w:val="28"/>
        </w:rPr>
        <w:t xml:space="preserve">        </w:t>
      </w:r>
      <w:r w:rsidRPr="00DB2232"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E43374">
        <w:rPr>
          <w:sz w:val="28"/>
          <w:szCs w:val="28"/>
        </w:rPr>
        <w:t xml:space="preserve">        </w:t>
      </w:r>
      <w:r w:rsidRPr="00DB2232">
        <w:t>имеет право на защиту сведений о гражданском служащем;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 </w:t>
      </w:r>
      <w:r w:rsidRPr="00DB2232">
        <w:t>имеет право на должностной рост на конкурсной основе;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 </w:t>
      </w:r>
      <w:r w:rsidRPr="00DB2232">
        <w:t>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1E0FF6" w:rsidRPr="00DB2232" w:rsidRDefault="001E0FF6" w:rsidP="00A43205">
      <w:pPr>
        <w:shd w:val="clear" w:color="auto" w:fill="FFFFFF"/>
        <w:tabs>
          <w:tab w:val="left" w:pos="720"/>
          <w:tab w:val="left" w:pos="7464"/>
        </w:tabs>
        <w:jc w:val="both"/>
      </w:pPr>
      <w:r w:rsidRPr="00DB2232">
        <w:t xml:space="preserve">        </w:t>
      </w:r>
      <w:r>
        <w:t xml:space="preserve">  </w:t>
      </w:r>
      <w:r w:rsidRPr="00DB2232">
        <w:t>имеет право на членство в профессиональном союзе;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E43374">
        <w:rPr>
          <w:sz w:val="28"/>
          <w:szCs w:val="28"/>
        </w:rPr>
        <w:t xml:space="preserve">        </w:t>
      </w:r>
      <w:r w:rsidRPr="00DB2232">
        <w:t>имеет право 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1E0FF6" w:rsidRPr="00DB2232" w:rsidRDefault="001E0FF6" w:rsidP="00A43205">
      <w:pPr>
        <w:shd w:val="clear" w:color="auto" w:fill="FFFFFF"/>
        <w:tabs>
          <w:tab w:val="left" w:pos="540"/>
          <w:tab w:val="left" w:pos="7464"/>
        </w:tabs>
        <w:jc w:val="both"/>
      </w:pPr>
      <w:r w:rsidRPr="00DB2232">
        <w:t xml:space="preserve">        </w:t>
      </w:r>
      <w:r>
        <w:t xml:space="preserve">  </w:t>
      </w:r>
      <w:r w:rsidRPr="00DB2232">
        <w:t>имеет право на  проведение по его заявлению служебной проверки;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</w:t>
      </w:r>
      <w:r w:rsidRPr="00DB2232"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</w:t>
      </w:r>
      <w:r w:rsidRPr="00DB2232">
        <w:t xml:space="preserve">имеет право на  медицинское страхование в соответствии Федеральным законом  </w:t>
      </w:r>
      <w:r>
        <w:t xml:space="preserve">    </w:t>
      </w:r>
      <w:r w:rsidRPr="00DB2232">
        <w:t>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</w:t>
      </w:r>
      <w:r w:rsidRPr="00DB2232">
        <w:t>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</w:t>
      </w:r>
      <w:r w:rsidRPr="00DB2232">
        <w:t>имеет право на  государственное пенсионное обеспечение в соответствии с федеральным законом;</w:t>
      </w:r>
    </w:p>
    <w:p w:rsidR="001E0FF6" w:rsidRPr="00DB2232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</w:t>
      </w:r>
      <w:r>
        <w:t xml:space="preserve"> </w:t>
      </w:r>
      <w:r w:rsidRPr="00DB2232">
        <w:t>имеет право на  доступ к служебной тайне в соответствии с полномочиями, определенными должностным регламентом;</w:t>
      </w:r>
    </w:p>
    <w:p w:rsidR="001E0FF6" w:rsidRPr="00DE36FC" w:rsidRDefault="001E0FF6" w:rsidP="00A43205">
      <w:pPr>
        <w:shd w:val="clear" w:color="auto" w:fill="FFFFFF"/>
        <w:tabs>
          <w:tab w:val="left" w:pos="7464"/>
        </w:tabs>
        <w:jc w:val="both"/>
      </w:pPr>
      <w:r w:rsidRPr="00DB2232">
        <w:t xml:space="preserve">        имеет право на  проставлени</w:t>
      </w:r>
      <w:r>
        <w:t>е</w:t>
      </w:r>
      <w:r w:rsidRPr="00DB2232">
        <w:t xml:space="preserve"> ограничивающей пометки «Для служебного пользования» на документах, содержащих служебную информаци</w:t>
      </w:r>
      <w:r>
        <w:t xml:space="preserve">ю ограниченного распространения. </w:t>
      </w:r>
    </w:p>
    <w:p w:rsidR="001E0FF6" w:rsidRPr="004949EB" w:rsidRDefault="001E0FF6" w:rsidP="00A43205">
      <w:pPr>
        <w:ind w:firstLine="540"/>
        <w:jc w:val="both"/>
      </w:pPr>
      <w:r>
        <w:t>9</w:t>
      </w:r>
      <w:r w:rsidRPr="004949EB">
        <w:t xml:space="preserve">. </w:t>
      </w:r>
      <w:r>
        <w:t>Ведущий специалист-эксперт отдела</w:t>
      </w:r>
      <w:r w:rsidRPr="004949EB"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9" w:history="1">
        <w:r w:rsidRPr="004949EB">
          <w:rPr>
            <w:rStyle w:val="a0"/>
            <w:b w:val="0"/>
          </w:rPr>
          <w:t>законодательством</w:t>
        </w:r>
      </w:hyperlink>
      <w:r w:rsidRPr="004949EB">
        <w:t xml:space="preserve"> Российской Федерации.</w:t>
      </w:r>
    </w:p>
    <w:p w:rsidR="001E0FF6" w:rsidRPr="004746E2" w:rsidRDefault="001E0FF6" w:rsidP="00A43205">
      <w:pPr>
        <w:ind w:firstLine="540"/>
        <w:jc w:val="both"/>
        <w:rPr>
          <w:bCs/>
        </w:rPr>
      </w:pPr>
      <w:r>
        <w:rPr>
          <w:bCs/>
        </w:rPr>
        <w:t>10. Ведущий специалист-эксперт отдела</w:t>
      </w:r>
      <w:r w:rsidRPr="004746E2">
        <w:rPr>
          <w:bCs/>
        </w:rPr>
        <w:t xml:space="preserve"> </w:t>
      </w:r>
      <w:r w:rsidRPr="004746E2">
        <w:t>несёт ответственность за неисполнение</w:t>
      </w:r>
      <w:r w:rsidRPr="004746E2">
        <w:rPr>
          <w:bCs/>
        </w:rPr>
        <w:t xml:space="preserve">   </w:t>
      </w:r>
      <w:r w:rsidRPr="004746E2">
        <w:t xml:space="preserve">(ненадлежащее исполнение)  должностных обязанностей в соответствии с положением </w:t>
      </w:r>
      <w:r>
        <w:t xml:space="preserve">юридического </w:t>
      </w:r>
      <w:r w:rsidRPr="004746E2">
        <w:t xml:space="preserve">отдела </w:t>
      </w:r>
      <w:r>
        <w:t>инспекции</w:t>
      </w:r>
      <w:r w:rsidRPr="004746E2">
        <w:t xml:space="preserve"> и функциональными особенностями замещаемой в нем должности гражданской службы:</w:t>
      </w:r>
    </w:p>
    <w:p w:rsidR="001E0FF6" w:rsidRPr="004746E2" w:rsidRDefault="001E0FF6" w:rsidP="00A43205">
      <w:pPr>
        <w:jc w:val="both"/>
      </w:pPr>
      <w:r w:rsidRPr="004746E2">
        <w:tab/>
        <w:t>некачественное и несвоевременное выполнение возложенных на него задач;</w:t>
      </w:r>
    </w:p>
    <w:p w:rsidR="001E0FF6" w:rsidRPr="004746E2" w:rsidRDefault="001E0FF6" w:rsidP="00A43205">
      <w:pPr>
        <w:jc w:val="both"/>
      </w:pPr>
      <w:r w:rsidRPr="004746E2">
        <w:tab/>
        <w:t xml:space="preserve">несоблюдение законов Российской Федерации, приказов, распоряжений, инструкций и методических указаний ФНС России, </w:t>
      </w:r>
      <w:r>
        <w:t>управления, инспекции;</w:t>
      </w:r>
    </w:p>
    <w:p w:rsidR="001E0FF6" w:rsidRPr="004746E2" w:rsidRDefault="001E0FF6" w:rsidP="00A43205">
      <w:pPr>
        <w:jc w:val="both"/>
      </w:pPr>
      <w:r w:rsidRPr="004746E2">
        <w:tab/>
        <w:t>разглашение информации, ставшей ему известной в связи с исполнением должностных обязанностей;</w:t>
      </w:r>
    </w:p>
    <w:p w:rsidR="001E0FF6" w:rsidRPr="004746E2" w:rsidRDefault="001E0FF6" w:rsidP="00A43205">
      <w:pPr>
        <w:jc w:val="both"/>
      </w:pPr>
      <w:r w:rsidRPr="004746E2">
        <w:tab/>
        <w:t>трудовой и исполнительской дисциплины;</w:t>
      </w:r>
    </w:p>
    <w:p w:rsidR="001E0FF6" w:rsidRPr="004746E2" w:rsidRDefault="001E0FF6" w:rsidP="00A43205">
      <w:pPr>
        <w:jc w:val="both"/>
      </w:pPr>
      <w:r w:rsidRPr="004746E2">
        <w:tab/>
        <w:t>иных должностных обязанностей, предусмотренных настоящим регламентом;</w:t>
      </w:r>
    </w:p>
    <w:p w:rsidR="001E0FF6" w:rsidRPr="004746E2" w:rsidRDefault="001E0FF6" w:rsidP="00A43205">
      <w:pPr>
        <w:jc w:val="both"/>
      </w:pPr>
      <w:r w:rsidRPr="004746E2">
        <w:tab/>
        <w:t>присвоение документу пометки, ограничивающей доступ к информации, содержащейся в документе;</w:t>
      </w:r>
    </w:p>
    <w:p w:rsidR="001E0FF6" w:rsidRDefault="001E0FF6" w:rsidP="00A43205">
      <w:pPr>
        <w:jc w:val="both"/>
      </w:pPr>
      <w:r w:rsidRPr="004746E2">
        <w:tab/>
        <w:t>соблюдение Порядка использования электронных носителей информации и Порядка обращения со служебной информацией ограниченного распространения в налоговых органах, утвержденных приказами ФНС России от 31.12.2009 № ММ-7-6/762@  и от 31.12.2009 № ММ-7-6/728@.</w:t>
      </w:r>
    </w:p>
    <w:p w:rsidR="001E0FF6" w:rsidRPr="004746E2" w:rsidRDefault="001E0FF6" w:rsidP="00A43205">
      <w:pPr>
        <w:jc w:val="both"/>
      </w:pPr>
      <w:r w:rsidRPr="004746E2">
        <w:tab/>
      </w:r>
      <w:r>
        <w:rPr>
          <w:bCs/>
        </w:rPr>
        <w:t>Ведущий специалист-эксперт отдела</w:t>
      </w:r>
      <w:r w:rsidRPr="004746E2">
        <w:rPr>
          <w:bCs/>
        </w:rPr>
        <w:t xml:space="preserve"> </w:t>
      </w:r>
      <w:r w:rsidRPr="004746E2">
        <w:t>несёт персональную ответственность за обоснованность принятия решения об отнесении служебной информации к разряду ограниченного распространения.</w:t>
      </w:r>
    </w:p>
    <w:p w:rsidR="001E0FF6" w:rsidRPr="004949EB" w:rsidRDefault="001E0FF6" w:rsidP="00A43205">
      <w:pPr>
        <w:ind w:firstLine="720"/>
        <w:jc w:val="both"/>
      </w:pPr>
    </w:p>
    <w:p w:rsidR="001E0FF6" w:rsidRPr="00467B81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467B81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ведущий специалист-эксперт отдела</w:t>
      </w:r>
      <w:r w:rsidRPr="00467B81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1E0FF6" w:rsidRPr="004A2984" w:rsidRDefault="001E0FF6" w:rsidP="00A43205">
      <w:pPr>
        <w:ind w:firstLine="720"/>
        <w:jc w:val="both"/>
        <w:rPr>
          <w:highlight w:val="yellow"/>
        </w:rPr>
      </w:pPr>
    </w:p>
    <w:p w:rsidR="001E0FF6" w:rsidRPr="00C23774" w:rsidRDefault="001E0FF6" w:rsidP="00A43205">
      <w:pPr>
        <w:jc w:val="both"/>
      </w:pPr>
      <w:r>
        <w:rPr>
          <w:sz w:val="28"/>
          <w:szCs w:val="28"/>
        </w:rPr>
        <w:tab/>
      </w:r>
      <w:r w:rsidRPr="00C23774">
        <w:t xml:space="preserve">11. При исполнении служебных обязанностей </w:t>
      </w:r>
      <w:r>
        <w:t>ведущий специалист-эксперт отдела</w:t>
      </w:r>
      <w:r w:rsidRPr="00C23774">
        <w:t xml:space="preserve"> вправе самостоятельно принимать решения по вопросам:</w:t>
      </w:r>
    </w:p>
    <w:p w:rsidR="001E0FF6" w:rsidRPr="00E53945" w:rsidRDefault="001E0FF6" w:rsidP="00A43205">
      <w:pPr>
        <w:jc w:val="both"/>
      </w:pPr>
      <w:r>
        <w:t xml:space="preserve">          </w:t>
      </w:r>
      <w:r w:rsidRPr="00E53945">
        <w:t>реализации законодательства Российской Федерации, Положения о ФНС России, поручений ФНС России, УФНС России по Ставропольскому краю, положения об</w:t>
      </w:r>
      <w:r>
        <w:t xml:space="preserve"> инспекции, положения об отделе.</w:t>
      </w:r>
    </w:p>
    <w:p w:rsidR="001E0FF6" w:rsidRPr="00C23774" w:rsidRDefault="001E0FF6" w:rsidP="00A43205">
      <w:pPr>
        <w:jc w:val="both"/>
      </w:pPr>
      <w:r w:rsidRPr="00E53945">
        <w:tab/>
      </w:r>
      <w:r w:rsidRPr="00C23774">
        <w:t xml:space="preserve">12. При исполнении служебных обязанностей </w:t>
      </w:r>
      <w:r>
        <w:t>ведущий специалист-эксперт отдела</w:t>
      </w:r>
      <w:r w:rsidRPr="00C23774">
        <w:t xml:space="preserve"> обязан самостоятельно принимать решения по вопросам:</w:t>
      </w:r>
    </w:p>
    <w:p w:rsidR="001E0FF6" w:rsidRPr="00E53945" w:rsidRDefault="001E0FF6" w:rsidP="00A43205">
      <w:pPr>
        <w:jc w:val="both"/>
      </w:pPr>
      <w:r>
        <w:t xml:space="preserve">        </w:t>
      </w:r>
      <w:r w:rsidRPr="00E53945">
        <w:t>выполнения поручений ФНС России, УФНС России по Ставропольскому краю, реализации иных полномочий, установленных законодательством Российской Федерации;</w:t>
      </w:r>
    </w:p>
    <w:p w:rsidR="001E0FF6" w:rsidRPr="00E53945" w:rsidRDefault="001E0FF6" w:rsidP="00A43205">
      <w:pPr>
        <w:jc w:val="both"/>
      </w:pPr>
      <w:r w:rsidRPr="00E53945">
        <w:tab/>
        <w:t>обеспечения соблюдения налоговой и иной охраняемой законом тайны в соответствии с федеральными законами и иными нормативными правовыми актам.</w:t>
      </w:r>
    </w:p>
    <w:p w:rsidR="001E0FF6" w:rsidRPr="00C146FD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C146FD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ведущий специалист-эксперт отдела</w:t>
      </w:r>
      <w:r w:rsidRPr="00C146FD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E0FF6" w:rsidRPr="004A2984" w:rsidRDefault="001E0FF6" w:rsidP="00A43205">
      <w:pPr>
        <w:ind w:firstLine="720"/>
        <w:jc w:val="both"/>
        <w:rPr>
          <w:highlight w:val="yellow"/>
        </w:rPr>
      </w:pPr>
    </w:p>
    <w:p w:rsidR="001E0FF6" w:rsidRPr="00E53945" w:rsidRDefault="001E0FF6" w:rsidP="00A43205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bCs/>
        </w:rPr>
      </w:pPr>
      <w:r>
        <w:t>Ведущий специалист-эксперт отдела</w:t>
      </w:r>
      <w:r w:rsidRPr="00E53945">
        <w:t xml:space="preserve"> в соответствии со своей компетенцией вправе участвовать в подготовке проектов документов в</w:t>
      </w:r>
      <w:r w:rsidRPr="00E53945">
        <w:rPr>
          <w:bCs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настоящего должностного регламента.</w:t>
      </w:r>
    </w:p>
    <w:p w:rsidR="001E0FF6" w:rsidRPr="00A46EEC" w:rsidRDefault="001E0FF6" w:rsidP="00A43205">
      <w:pPr>
        <w:ind w:firstLine="720"/>
        <w:jc w:val="both"/>
      </w:pPr>
      <w:r>
        <w:t>14</w:t>
      </w:r>
      <w:r w:rsidRPr="00A46EEC">
        <w:t xml:space="preserve">. </w:t>
      </w:r>
      <w:r>
        <w:t>Ведущий специалист-эксперт отдела</w:t>
      </w:r>
      <w:r w:rsidRPr="00A46EEC">
        <w:t xml:space="preserve"> в соответствии со своей компетенцией обязан участвовать в подготовке (обсуждении) следующих проектов:</w:t>
      </w:r>
    </w:p>
    <w:p w:rsidR="001E0FF6" w:rsidRPr="00A46EEC" w:rsidRDefault="001E0FF6" w:rsidP="00A43205">
      <w:pPr>
        <w:ind w:firstLine="720"/>
        <w:jc w:val="both"/>
      </w:pPr>
      <w:r w:rsidRPr="00A46EEC">
        <w:t>графика отпусков гражданских служащих отдела;</w:t>
      </w:r>
    </w:p>
    <w:p w:rsidR="001E0FF6" w:rsidRPr="00A46EEC" w:rsidRDefault="001E0FF6" w:rsidP="00A43205">
      <w:pPr>
        <w:ind w:firstLine="720"/>
        <w:jc w:val="both"/>
      </w:pPr>
      <w:r w:rsidRPr="00A46EEC">
        <w:t xml:space="preserve">иных актов по поручению  </w:t>
      </w:r>
      <w:r>
        <w:t>непосредственного начальника и руководства инспекции</w:t>
      </w:r>
      <w:r w:rsidRPr="00A46EEC">
        <w:t>.</w:t>
      </w:r>
    </w:p>
    <w:p w:rsidR="001E0FF6" w:rsidRPr="00BA5762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A5762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E0FF6" w:rsidRPr="00BA5762" w:rsidRDefault="001E0FF6" w:rsidP="00A43205">
      <w:pPr>
        <w:ind w:firstLine="720"/>
        <w:jc w:val="both"/>
      </w:pPr>
    </w:p>
    <w:p w:rsidR="001E0FF6" w:rsidRDefault="001E0FF6" w:rsidP="00A43205">
      <w:pPr>
        <w:ind w:firstLine="720"/>
        <w:jc w:val="both"/>
      </w:pPr>
      <w:r>
        <w:t xml:space="preserve">15. </w:t>
      </w:r>
      <w:r w:rsidRPr="00BA5762">
        <w:t xml:space="preserve">В соответствии со своими должностными обязанностями </w:t>
      </w:r>
      <w:r>
        <w:t>ведущий специалист-эксперт отдела</w:t>
      </w:r>
      <w:r w:rsidRPr="00BA5762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1E0FF6" w:rsidRPr="0072487A" w:rsidRDefault="001E0FF6" w:rsidP="00A43205">
      <w:pPr>
        <w:ind w:firstLine="720"/>
        <w:jc w:val="both"/>
      </w:pPr>
      <w:r w:rsidRPr="0072487A">
        <w:t xml:space="preserve">Подготовка проектов  документов осуществляется в соответствии приказами и распоряжениями </w:t>
      </w:r>
      <w:r w:rsidRPr="00FA6F8A">
        <w:t>ФНС России, УФНС России</w:t>
      </w:r>
      <w:r>
        <w:t xml:space="preserve"> по Ставропольскому краю, инспекции, </w:t>
      </w:r>
      <w:r w:rsidRPr="0072487A">
        <w:t xml:space="preserve">а также в соответствии с требованиями нормативных документов по делопроизводству в </w:t>
      </w:r>
      <w:r>
        <w:t>инспекции</w:t>
      </w:r>
      <w:r w:rsidRPr="0072487A">
        <w:t>.</w:t>
      </w:r>
    </w:p>
    <w:p w:rsidR="001E0FF6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1E0FF6" w:rsidRPr="0073367C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3367C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E0FF6" w:rsidRPr="0073367C" w:rsidRDefault="001E0FF6" w:rsidP="00A43205">
      <w:pPr>
        <w:ind w:firstLine="720"/>
        <w:jc w:val="both"/>
      </w:pPr>
    </w:p>
    <w:p w:rsidR="001E0FF6" w:rsidRDefault="001E0FF6" w:rsidP="00C20DD5">
      <w:pPr>
        <w:ind w:firstLine="720"/>
        <w:jc w:val="both"/>
      </w:pPr>
      <w:r w:rsidRPr="0073367C">
        <w:t>1</w:t>
      </w:r>
      <w:r>
        <w:t>6</w:t>
      </w:r>
      <w:r w:rsidRPr="0073367C">
        <w:t xml:space="preserve">. Взаимодействие </w:t>
      </w:r>
      <w:r>
        <w:t>ведущего специалиста – эксперта отдела</w:t>
      </w:r>
      <w:r w:rsidRPr="0073367C">
        <w:t xml:space="preserve">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Pr="0073367C">
          <w:rPr>
            <w:rStyle w:val="a0"/>
            <w:b w:val="0"/>
            <w:color w:val="000000"/>
          </w:rPr>
          <w:t>общих принципов</w:t>
        </w:r>
      </w:hyperlink>
      <w:r w:rsidRPr="0073367C">
        <w:t xml:space="preserve"> служебного поведения гражданских служащих, утвержденных </w:t>
      </w:r>
      <w:hyperlink r:id="rId21" w:history="1">
        <w:r w:rsidRPr="0073367C">
          <w:rPr>
            <w:rStyle w:val="a0"/>
            <w:b w:val="0"/>
            <w:color w:val="000000"/>
          </w:rPr>
          <w:t>Указом</w:t>
        </w:r>
      </w:hyperlink>
      <w:r w:rsidRPr="0073367C">
        <w:rPr>
          <w:b/>
          <w:color w:val="000000"/>
        </w:rPr>
        <w:t xml:space="preserve"> </w:t>
      </w:r>
      <w:r w:rsidRPr="0073367C">
        <w:t xml:space="preserve">Президента Российской </w:t>
      </w:r>
    </w:p>
    <w:p w:rsidR="001E0FF6" w:rsidRPr="0073367C" w:rsidRDefault="001E0FF6" w:rsidP="00A43205">
      <w:pPr>
        <w:jc w:val="both"/>
      </w:pPr>
      <w:r w:rsidRPr="0073367C">
        <w:t xml:space="preserve">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2" w:history="1">
        <w:r w:rsidRPr="0073367C">
          <w:rPr>
            <w:rStyle w:val="a0"/>
            <w:b w:val="0"/>
            <w:color w:val="000000"/>
          </w:rPr>
          <w:t>статьей 18</w:t>
        </w:r>
      </w:hyperlink>
      <w:r w:rsidRPr="0073367C"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E0FF6" w:rsidRPr="00C146FD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C146FD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C146FD">
          <w:rPr>
            <w:rStyle w:val="a0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C146FD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</w:p>
    <w:p w:rsidR="001E0FF6" w:rsidRPr="00C146FD" w:rsidRDefault="001E0FF6" w:rsidP="00A43205">
      <w:pPr>
        <w:ind w:firstLine="720"/>
        <w:jc w:val="both"/>
      </w:pPr>
    </w:p>
    <w:p w:rsidR="001E0FF6" w:rsidRPr="00E53945" w:rsidRDefault="001E0FF6" w:rsidP="00A43205">
      <w:pPr>
        <w:ind w:firstLine="720"/>
        <w:jc w:val="both"/>
      </w:pPr>
      <w:r w:rsidRPr="00E53945">
        <w:t xml:space="preserve">17. В соответствии с замещаемой государственной гражданской должностью и в пределах функциональной компетенции, </w:t>
      </w:r>
      <w:r>
        <w:t>ведущий специалист-эксперт отдела</w:t>
      </w:r>
      <w:r w:rsidRPr="00E53945">
        <w:t xml:space="preserve">  осуществляет организационное обеспечение  оказания следующих видов государственных услуг:</w:t>
      </w:r>
    </w:p>
    <w:p w:rsidR="001E0FF6" w:rsidRPr="00E53945" w:rsidRDefault="001E0FF6" w:rsidP="00A43205">
      <w:pPr>
        <w:jc w:val="both"/>
      </w:pPr>
      <w:r w:rsidRPr="00E53945">
        <w:tab/>
        <w:t xml:space="preserve">регистрация юридических лиц и предпринимателей; </w:t>
      </w:r>
    </w:p>
    <w:p w:rsidR="001E0FF6" w:rsidRPr="00E53945" w:rsidRDefault="001E0FF6" w:rsidP="00A43205">
      <w:pPr>
        <w:ind w:firstLine="708"/>
        <w:jc w:val="both"/>
      </w:pPr>
      <w:r w:rsidRPr="00E53945">
        <w:t xml:space="preserve">информирование  заявителей по вопросам функционирования инспекции; </w:t>
      </w:r>
    </w:p>
    <w:p w:rsidR="001E0FF6" w:rsidRPr="00E53945" w:rsidRDefault="001E0FF6" w:rsidP="00A43205">
      <w:pPr>
        <w:suppressAutoHyphens/>
        <w:spacing w:line="240" w:lineRule="atLeast"/>
        <w:ind w:firstLine="720"/>
        <w:jc w:val="both"/>
      </w:pPr>
      <w:r w:rsidRPr="00E53945">
        <w:t>информирование (в том числе в письменной форме) заявителей о законодательстве о государственной регистрации юридических лиц и предпринимателей, принятых в соответствии с ним нормативных правовых актах, полномочиях налоговых органов и их должностных лиц;</w:t>
      </w:r>
    </w:p>
    <w:p w:rsidR="001E0FF6" w:rsidRPr="00E53945" w:rsidRDefault="001E0FF6" w:rsidP="00A43205">
      <w:pPr>
        <w:ind w:firstLine="720"/>
        <w:jc w:val="both"/>
      </w:pPr>
      <w:r w:rsidRPr="00E53945">
        <w:t>иных услуг.</w:t>
      </w:r>
    </w:p>
    <w:p w:rsidR="001E0FF6" w:rsidRPr="0073367C" w:rsidRDefault="001E0FF6" w:rsidP="00A4320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3367C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E0FF6" w:rsidRPr="0073367C" w:rsidRDefault="001E0FF6" w:rsidP="00A43205">
      <w:pPr>
        <w:ind w:firstLine="720"/>
        <w:jc w:val="both"/>
      </w:pPr>
    </w:p>
    <w:p w:rsidR="001E0FF6" w:rsidRPr="0073367C" w:rsidRDefault="001E0FF6" w:rsidP="00A43205">
      <w:pPr>
        <w:ind w:firstLine="720"/>
        <w:jc w:val="both"/>
      </w:pPr>
      <w:r w:rsidRPr="0073367C">
        <w:t>1</w:t>
      </w:r>
      <w:r>
        <w:t>8</w:t>
      </w:r>
      <w:r w:rsidRPr="0073367C">
        <w:t xml:space="preserve">. Эффективность профессиональной служебной деятельности </w:t>
      </w:r>
      <w:r>
        <w:t>ведущего специалиста-эксперта</w:t>
      </w:r>
      <w:r w:rsidRPr="0073367C">
        <w:t xml:space="preserve"> </w:t>
      </w:r>
      <w:r>
        <w:t xml:space="preserve">отдела </w:t>
      </w:r>
      <w:r w:rsidRPr="0073367C">
        <w:t>оценивается по следующим показателям:</w:t>
      </w:r>
    </w:p>
    <w:p w:rsidR="001E0FF6" w:rsidRPr="0073367C" w:rsidRDefault="001E0FF6" w:rsidP="00A43205">
      <w:pPr>
        <w:ind w:firstLine="720"/>
        <w:jc w:val="both"/>
      </w:pPr>
      <w:r w:rsidRPr="0073367C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0FF6" w:rsidRPr="0073367C" w:rsidRDefault="001E0FF6" w:rsidP="00A43205">
      <w:pPr>
        <w:ind w:firstLine="720"/>
        <w:jc w:val="both"/>
      </w:pPr>
      <w:r w:rsidRPr="0073367C">
        <w:t>своевременности и оперативности выполнения поручений;</w:t>
      </w:r>
    </w:p>
    <w:p w:rsidR="001E0FF6" w:rsidRPr="0073367C" w:rsidRDefault="001E0FF6" w:rsidP="00A43205">
      <w:pPr>
        <w:ind w:firstLine="720"/>
        <w:jc w:val="both"/>
      </w:pPr>
      <w:r w:rsidRPr="0073367C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0FF6" w:rsidRPr="0073367C" w:rsidRDefault="001E0FF6" w:rsidP="00A43205">
      <w:pPr>
        <w:ind w:firstLine="720"/>
        <w:jc w:val="both"/>
      </w:pPr>
      <w:r w:rsidRPr="0073367C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0FF6" w:rsidRPr="0073367C" w:rsidRDefault="001E0FF6" w:rsidP="00A43205">
      <w:pPr>
        <w:ind w:firstLine="720"/>
        <w:jc w:val="both"/>
      </w:pPr>
      <w:r w:rsidRPr="0073367C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0FF6" w:rsidRPr="0073367C" w:rsidRDefault="001E0FF6" w:rsidP="00A43205">
      <w:pPr>
        <w:ind w:firstLine="720"/>
        <w:jc w:val="both"/>
      </w:pPr>
      <w:r w:rsidRPr="0073367C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0FF6" w:rsidRPr="0073367C" w:rsidRDefault="001E0FF6" w:rsidP="00A43205">
      <w:pPr>
        <w:ind w:firstLine="720"/>
        <w:jc w:val="both"/>
      </w:pPr>
      <w:r w:rsidRPr="0073367C">
        <w:t>осознанию ответственности за последствия своих действий.</w:t>
      </w:r>
    </w:p>
    <w:p w:rsidR="001E0FF6" w:rsidRPr="004A2984" w:rsidRDefault="001E0FF6" w:rsidP="00A43205">
      <w:pPr>
        <w:ind w:firstLine="720"/>
        <w:jc w:val="both"/>
        <w:rPr>
          <w:highlight w:val="yellow"/>
        </w:rPr>
      </w:pPr>
    </w:p>
    <w:p w:rsidR="001E0FF6" w:rsidRDefault="001E0FF6" w:rsidP="00A43205">
      <w:pPr>
        <w:pStyle w:val="a1"/>
      </w:pPr>
      <w:r>
        <w:rPr>
          <w:rFonts w:ascii="Times New Roman" w:hAnsi="Times New Roman" w:cs="Times New Roman"/>
        </w:rPr>
        <w:t>Заместитель н</w:t>
      </w:r>
      <w:r w:rsidRPr="005D3C4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Pr="005D3C47">
        <w:rPr>
          <w:rFonts w:ascii="Times New Roman" w:hAnsi="Times New Roman" w:cs="Times New Roman"/>
        </w:rPr>
        <w:t xml:space="preserve"> юридического отдела     _____________________         </w:t>
      </w:r>
      <w:r>
        <w:rPr>
          <w:rFonts w:ascii="Times New Roman" w:hAnsi="Times New Roman" w:cs="Times New Roman"/>
        </w:rPr>
        <w:t>О.Н. Даценко</w:t>
      </w:r>
      <w:r w:rsidRPr="00F5334F">
        <w:t xml:space="preserve">                               </w:t>
      </w:r>
    </w:p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p w:rsidR="001E0FF6" w:rsidRDefault="001E0FF6" w:rsidP="00A43205"/>
    <w:sectPr w:rsidR="001E0FF6" w:rsidSect="00C20DD5">
      <w:headerReference w:type="even" r:id="rId24"/>
      <w:headerReference w:type="default" r:id="rId25"/>
      <w:pgSz w:w="11906" w:h="16838"/>
      <w:pgMar w:top="540" w:right="386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F6" w:rsidRDefault="001E0FF6">
      <w:r>
        <w:separator/>
      </w:r>
    </w:p>
  </w:endnote>
  <w:endnote w:type="continuationSeparator" w:id="0">
    <w:p w:rsidR="001E0FF6" w:rsidRDefault="001E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F6" w:rsidRDefault="001E0FF6">
      <w:r>
        <w:separator/>
      </w:r>
    </w:p>
  </w:footnote>
  <w:footnote w:type="continuationSeparator" w:id="0">
    <w:p w:rsidR="001E0FF6" w:rsidRDefault="001E0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F6" w:rsidRDefault="001E0FF6" w:rsidP="00C20D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FF6" w:rsidRDefault="001E0F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F6" w:rsidRDefault="001E0FF6" w:rsidP="00C20D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1E0FF6" w:rsidRDefault="001E0F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776B"/>
    <w:multiLevelType w:val="hybridMultilevel"/>
    <w:tmpl w:val="62EA0606"/>
    <w:lvl w:ilvl="0" w:tplc="4C8CE54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205"/>
    <w:rsid w:val="00023A37"/>
    <w:rsid w:val="000C140F"/>
    <w:rsid w:val="00140307"/>
    <w:rsid w:val="001A17BC"/>
    <w:rsid w:val="001E0FF6"/>
    <w:rsid w:val="00273139"/>
    <w:rsid w:val="003038C1"/>
    <w:rsid w:val="00326887"/>
    <w:rsid w:val="00436AE5"/>
    <w:rsid w:val="00464623"/>
    <w:rsid w:val="00467B81"/>
    <w:rsid w:val="004746E2"/>
    <w:rsid w:val="004949EB"/>
    <w:rsid w:val="004A2984"/>
    <w:rsid w:val="004C433A"/>
    <w:rsid w:val="00522545"/>
    <w:rsid w:val="00536079"/>
    <w:rsid w:val="005415D2"/>
    <w:rsid w:val="005507C2"/>
    <w:rsid w:val="005D3C47"/>
    <w:rsid w:val="006347ED"/>
    <w:rsid w:val="006541DB"/>
    <w:rsid w:val="006C7CD0"/>
    <w:rsid w:val="00704E9B"/>
    <w:rsid w:val="00717F71"/>
    <w:rsid w:val="0072487A"/>
    <w:rsid w:val="0073367C"/>
    <w:rsid w:val="00751260"/>
    <w:rsid w:val="007542C8"/>
    <w:rsid w:val="007878FE"/>
    <w:rsid w:val="007A1A98"/>
    <w:rsid w:val="007B6B70"/>
    <w:rsid w:val="007F4A8E"/>
    <w:rsid w:val="00805DEC"/>
    <w:rsid w:val="00841568"/>
    <w:rsid w:val="00871D2F"/>
    <w:rsid w:val="00894EA2"/>
    <w:rsid w:val="008D07F1"/>
    <w:rsid w:val="009027B7"/>
    <w:rsid w:val="00976BAF"/>
    <w:rsid w:val="00986004"/>
    <w:rsid w:val="00A24AB6"/>
    <w:rsid w:val="00A418C8"/>
    <w:rsid w:val="00A423D9"/>
    <w:rsid w:val="00A43205"/>
    <w:rsid w:val="00A46EEC"/>
    <w:rsid w:val="00A73520"/>
    <w:rsid w:val="00A75874"/>
    <w:rsid w:val="00AC0922"/>
    <w:rsid w:val="00B01BAA"/>
    <w:rsid w:val="00BA5762"/>
    <w:rsid w:val="00BB4B80"/>
    <w:rsid w:val="00BC241F"/>
    <w:rsid w:val="00C0546E"/>
    <w:rsid w:val="00C146FD"/>
    <w:rsid w:val="00C20DD5"/>
    <w:rsid w:val="00C23774"/>
    <w:rsid w:val="00C432F3"/>
    <w:rsid w:val="00C51703"/>
    <w:rsid w:val="00CB4188"/>
    <w:rsid w:val="00CB6F96"/>
    <w:rsid w:val="00D04C67"/>
    <w:rsid w:val="00D74232"/>
    <w:rsid w:val="00D75B84"/>
    <w:rsid w:val="00DB2232"/>
    <w:rsid w:val="00DE36FC"/>
    <w:rsid w:val="00E43374"/>
    <w:rsid w:val="00E53945"/>
    <w:rsid w:val="00E7294E"/>
    <w:rsid w:val="00E73BAB"/>
    <w:rsid w:val="00EA6406"/>
    <w:rsid w:val="00EC7832"/>
    <w:rsid w:val="00ED4C41"/>
    <w:rsid w:val="00EE1A0B"/>
    <w:rsid w:val="00F233EC"/>
    <w:rsid w:val="00F3177D"/>
    <w:rsid w:val="00F44D31"/>
    <w:rsid w:val="00F45875"/>
    <w:rsid w:val="00F5334F"/>
    <w:rsid w:val="00FA6F8A"/>
    <w:rsid w:val="00FF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32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320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">
    <w:name w:val="Нормальный (таблица)"/>
    <w:basedOn w:val="Normal"/>
    <w:next w:val="Normal"/>
    <w:uiPriority w:val="99"/>
    <w:rsid w:val="00A4320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0">
    <w:name w:val="Гипертекстовая ссылка"/>
    <w:basedOn w:val="DefaultParagraphFont"/>
    <w:uiPriority w:val="99"/>
    <w:rsid w:val="00A43205"/>
    <w:rPr>
      <w:rFonts w:cs="Times New Roman"/>
      <w:b/>
      <w:bCs/>
      <w:color w:val="008000"/>
    </w:rPr>
  </w:style>
  <w:style w:type="paragraph" w:customStyle="1" w:styleId="a1">
    <w:name w:val="Таблицы (моноширинный)"/>
    <w:basedOn w:val="Normal"/>
    <w:next w:val="Normal"/>
    <w:uiPriority w:val="99"/>
    <w:rsid w:val="00A432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A4320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432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32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A432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3205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4320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432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43205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432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43205"/>
    <w:rPr>
      <w:rFonts w:ascii="Times New Roman" w:hAnsi="Times New Roman" w:cs="Times New Roman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A4320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32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consultantplus://offline/main?base=LAW;n=116581;fld=134;dst=100306" TargetMode="External"/><Relationship Id="rId18" Type="http://schemas.openxmlformats.org/officeDocument/2006/relationships/hyperlink" Target="consultantplus://offline/main?base=LAW;n=116584;fld=134;dst=10005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84842.0" TargetMode="Externa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consultantplus://offline/main?base=LAW;n=116581;fld=134;dst=100226" TargetMode="External"/><Relationship Id="rId17" Type="http://schemas.openxmlformats.org/officeDocument/2006/relationships/hyperlink" Target="consultantplus://offline/main?base=LAW;n=116581;fld=134;dst=100306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6581;fld=134;dst=100226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6581;fld=134;dst=100219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6581;fld=134;dst=100219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19" Type="http://schemas.openxmlformats.org/officeDocument/2006/relationships/hyperlink" Target="garantF1://12036354.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consultantplus://offline/main?base=LAW;n=116584;fld=134;dst=100053" TargetMode="External"/><Relationship Id="rId22" Type="http://schemas.openxmlformats.org/officeDocument/2006/relationships/hyperlink" Target="garantF1://12036354.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10</Pages>
  <Words>5102</Words>
  <Characters>29084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Мазикина Татьяна Сергеевна</dc:creator>
  <cp:keywords/>
  <dc:description/>
  <cp:lastModifiedBy>2651-00-133</cp:lastModifiedBy>
  <cp:revision>5</cp:revision>
  <cp:lastPrinted>2015-04-23T12:49:00Z</cp:lastPrinted>
  <dcterms:created xsi:type="dcterms:W3CDTF">2016-02-25T06:27:00Z</dcterms:created>
  <dcterms:modified xsi:type="dcterms:W3CDTF">2016-02-29T06:49:00Z</dcterms:modified>
</cp:coreProperties>
</file>