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50" w:rsidRPr="00D70EBD" w:rsidRDefault="00C25550">
      <w:pPr>
        <w:pStyle w:val="ConsPlusNormal"/>
        <w:jc w:val="right"/>
      </w:pPr>
      <w:r w:rsidRPr="00D70EBD">
        <w:t>Утвержден</w:t>
      </w:r>
    </w:p>
    <w:p w:rsidR="00C25550" w:rsidRPr="00D70EBD" w:rsidRDefault="00C25550">
      <w:pPr>
        <w:pStyle w:val="ConsPlusNormal"/>
        <w:jc w:val="right"/>
      </w:pPr>
      <w:r w:rsidRPr="00D70EBD">
        <w:t>приказом</w:t>
      </w:r>
    </w:p>
    <w:p w:rsidR="00C25550" w:rsidRPr="00D70EBD" w:rsidRDefault="00C25550">
      <w:pPr>
        <w:pStyle w:val="ConsPlusNormal"/>
        <w:jc w:val="right"/>
      </w:pPr>
      <w:r w:rsidRPr="00D70EBD">
        <w:t>министерства энергетики,</w:t>
      </w:r>
    </w:p>
    <w:p w:rsidR="00C25550" w:rsidRPr="00D70EBD" w:rsidRDefault="00C25550">
      <w:pPr>
        <w:pStyle w:val="ConsPlusNormal"/>
        <w:jc w:val="right"/>
      </w:pPr>
      <w:r w:rsidRPr="00D70EBD">
        <w:t>промышленности и связи</w:t>
      </w:r>
    </w:p>
    <w:p w:rsidR="00C25550" w:rsidRPr="00D70EBD" w:rsidRDefault="00C25550">
      <w:pPr>
        <w:pStyle w:val="ConsPlusNormal"/>
        <w:jc w:val="right"/>
      </w:pPr>
      <w:r w:rsidRPr="00D70EBD">
        <w:t>Ставропольского края</w:t>
      </w:r>
    </w:p>
    <w:p w:rsidR="00C25550" w:rsidRPr="00D70EBD" w:rsidRDefault="00C25550">
      <w:pPr>
        <w:pStyle w:val="ConsPlusNormal"/>
        <w:jc w:val="right"/>
      </w:pPr>
      <w:r w:rsidRPr="00D70EBD">
        <w:t>от 18 июля 2016 г. N 152-о/д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Title"/>
        <w:jc w:val="center"/>
      </w:pPr>
      <w:bookmarkStart w:id="0" w:name="P35"/>
      <w:bookmarkEnd w:id="0"/>
      <w:r w:rsidRPr="00D70EBD">
        <w:t>ПОЛОЖЕНИЕ</w:t>
      </w:r>
    </w:p>
    <w:p w:rsidR="00C25550" w:rsidRPr="00D70EBD" w:rsidRDefault="00C25550">
      <w:pPr>
        <w:pStyle w:val="ConsPlusTitle"/>
        <w:jc w:val="center"/>
      </w:pPr>
      <w:r w:rsidRPr="00D70EBD">
        <w:t>О КОМИССИИ ПО РАССМОТРЕНИЮ ВОПРОСОВ О ПРИНЯТИИ РЕШЕНИЯ</w:t>
      </w:r>
    </w:p>
    <w:p w:rsidR="00C25550" w:rsidRPr="00D70EBD" w:rsidRDefault="00C25550">
      <w:pPr>
        <w:pStyle w:val="ConsPlusTitle"/>
        <w:jc w:val="center"/>
      </w:pPr>
      <w:r w:rsidRPr="00D70EBD">
        <w:t>О ПРИЗНАНИИ БЕЗНАДЕЖНОЙ К ВЗЫСКАНИЮ ЗАДОЛЖЕННОСТИ</w:t>
      </w:r>
    </w:p>
    <w:p w:rsidR="00C25550" w:rsidRPr="00D70EBD" w:rsidRDefault="00C25550">
      <w:pPr>
        <w:pStyle w:val="ConsPlusTitle"/>
        <w:jc w:val="center"/>
      </w:pPr>
      <w:r w:rsidRPr="00D70EBD">
        <w:t>ПО ПЛАТЕЖАМ В БЮДЖЕТ СТАВРОПОЛЬСКОГО КРАЯ В МИНИСТЕРСТВЕ</w:t>
      </w:r>
    </w:p>
    <w:p w:rsidR="00C25550" w:rsidRPr="00D70EBD" w:rsidRDefault="00C25550">
      <w:pPr>
        <w:pStyle w:val="ConsPlusTitle"/>
        <w:jc w:val="center"/>
      </w:pPr>
      <w:r w:rsidRPr="00D70EBD">
        <w:t>ЭНЕРГ</w:t>
      </w:r>
      <w:bookmarkStart w:id="1" w:name="_GoBack"/>
      <w:bookmarkEnd w:id="1"/>
      <w:r w:rsidRPr="00D70EBD">
        <w:t>ЕТИКИ, ПРОМЫШЛЕННОСТИ И СВЯЗИ СТАВРОПОЛЬСКОГО КРАЯ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center"/>
      </w:pPr>
      <w:r w:rsidRPr="00D70EBD">
        <w:t>1. Общие положения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1.1. </w:t>
      </w:r>
      <w:proofErr w:type="gramStart"/>
      <w:r w:rsidRPr="00D70EBD">
        <w:t>Настоящее Положение о комиссии по рассмотрению вопросов о принятии решения о признании безнадежной к взысканию задолженности по платежам в бюджет Ставропольского края в министерстве энергетики, промышленности и связи Ставропольского края (далее - комиссия) устанавливает порядок деятельности комиссии по рассмотрению вопросов о принятии решения о признании безнадежной к взысканию задолженности по платежам в бюджет Ставропольского края в министерстве энергетики, промышленности и связи</w:t>
      </w:r>
      <w:proofErr w:type="gramEnd"/>
      <w:r w:rsidRPr="00D70EBD">
        <w:t xml:space="preserve"> Ставропольского края.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1.2. Комиссия в своей деятельности руководствуется </w:t>
      </w:r>
      <w:hyperlink r:id="rId5" w:history="1">
        <w:r w:rsidRPr="00D70EBD">
          <w:t>Конституцией</w:t>
        </w:r>
      </w:hyperlink>
      <w:r w:rsidRPr="00D70EBD">
        <w:t xml:space="preserve"> Российской Федерации, федеральными законами Российской Федерации и иными нормативными правовыми актами Российской Федерации, Ставропольского края. Порядком принятия решения </w:t>
      </w:r>
      <w:proofErr w:type="gramStart"/>
      <w:r w:rsidRPr="00D70EBD">
        <w:t>о признании безнадежной к взысканию задолженности по платежам в бюджет Ставропольского края в министерстве</w:t>
      </w:r>
      <w:proofErr w:type="gramEnd"/>
      <w:r w:rsidRPr="00D70EBD">
        <w:t xml:space="preserve"> энергетики, промышленности и связи Ставропольского края (далее - Порядок), а также настоящим Положением.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center"/>
      </w:pPr>
      <w:r w:rsidRPr="00D70EBD">
        <w:t>2. Основные функции комиссии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ind w:firstLine="540"/>
        <w:jc w:val="both"/>
      </w:pPr>
      <w:r w:rsidRPr="00D70EBD">
        <w:t>Основными функциями комиссии являются: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2.1. Рассмотрение, проверка и анализ представленных документов в соответствии с Порядком.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2.2. Оценка обоснованности признания безнадежной к взысканию задолженности по платежам в бюджет Ставропольского края (далее - бюджет).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2.3. Решение вопросов о признании безнадежной к взысканию задолженности по платежам в бюджет, отказе в признании безнадежной к взысканию задолженности по платежам в бюджет, а также возврате заявителю пакета документов для дополнительного обоснования невозможности взыскания задолженности, о продолжении и (или) возобновлении мер по взысканию задолженности.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center"/>
      </w:pPr>
      <w:r w:rsidRPr="00D70EBD">
        <w:t>3. Права комиссии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ind w:firstLine="540"/>
        <w:jc w:val="both"/>
      </w:pPr>
      <w:r w:rsidRPr="00D70EBD">
        <w:t>Комиссия для выполнения возложенных на нее задач имеет право: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3.1. Рассматривать на своих заседаниях вопросы, относящиеся к ее компетенции.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3.2. Запрашивать в установленном порядке в соответствующих органах дополнительные материалы, привлекать специалистов и экспертов.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3.3. Мотивированным решением отложить рассмотрение представленных для заключения документов на определенный срок.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center"/>
      </w:pPr>
      <w:r w:rsidRPr="00D70EBD">
        <w:t>4. Организация деятельности комиссии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4.1. Заседания комиссии проводятся по мере необходимости. Дату, время и место </w:t>
      </w:r>
      <w:r w:rsidRPr="00D70EBD">
        <w:lastRenderedPageBreak/>
        <w:t>проведения заседания комиссии определяет ее председатель, а в его отсутствие - заместитель председателя комиссии.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4.2. Заседания комиссии проводятся председателем комиссии, а в его отсутствие - заместителем председателя комиссии.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4.3. Заседание комиссии считается правомерным, если на нем присутствуют более половины ее членов.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4.4. Решение комиссии принимается путем открытого голосования простым большинством голосов от числа членов комиссии, присутствующих на ее заседании.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4.5. По результатам заседания комиссии составляется </w:t>
      </w:r>
      <w:hyperlink w:anchor="P168" w:history="1">
        <w:r w:rsidRPr="00D70EBD">
          <w:t>акт</w:t>
        </w:r>
      </w:hyperlink>
      <w:r w:rsidRPr="00D70EBD">
        <w:t xml:space="preserve"> </w:t>
      </w:r>
      <w:proofErr w:type="gramStart"/>
      <w:r w:rsidRPr="00D70EBD">
        <w:t>о признании безнадежной к взысканию задолженности по платежам в бюджет Ставропольского края в министерстве</w:t>
      </w:r>
      <w:proofErr w:type="gramEnd"/>
      <w:r w:rsidRPr="00D70EBD">
        <w:t xml:space="preserve"> энергетики, промышленности и связи Ставропольского края (далее - Акт), который подписывается всеми членами комиссии, присутствовавшими на ее заседании.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4.6. Акт предоставляется на утверждение министру энергетики, промышленности и связи Ставропольского края или уполномоченному им лицу в недельный срок после проведения заседания.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right"/>
      </w:pPr>
      <w:r w:rsidRPr="00D70EBD">
        <w:t>Утвержден</w:t>
      </w:r>
    </w:p>
    <w:p w:rsidR="00C25550" w:rsidRPr="00D70EBD" w:rsidRDefault="00C25550">
      <w:pPr>
        <w:pStyle w:val="ConsPlusNormal"/>
        <w:jc w:val="right"/>
      </w:pPr>
      <w:r w:rsidRPr="00D70EBD">
        <w:t>приказом</w:t>
      </w:r>
    </w:p>
    <w:p w:rsidR="00C25550" w:rsidRPr="00D70EBD" w:rsidRDefault="00C25550">
      <w:pPr>
        <w:pStyle w:val="ConsPlusNormal"/>
        <w:jc w:val="right"/>
      </w:pPr>
      <w:r w:rsidRPr="00D70EBD">
        <w:t>министерства энергетики,</w:t>
      </w:r>
    </w:p>
    <w:p w:rsidR="00C25550" w:rsidRPr="00D70EBD" w:rsidRDefault="00C25550">
      <w:pPr>
        <w:pStyle w:val="ConsPlusNormal"/>
        <w:jc w:val="right"/>
      </w:pPr>
      <w:r w:rsidRPr="00D70EBD">
        <w:t>промышленности и связи</w:t>
      </w:r>
    </w:p>
    <w:p w:rsidR="00C25550" w:rsidRPr="00D70EBD" w:rsidRDefault="00C25550">
      <w:pPr>
        <w:pStyle w:val="ConsPlusNormal"/>
        <w:jc w:val="right"/>
      </w:pPr>
      <w:r w:rsidRPr="00D70EBD">
        <w:t>Ставропольского края</w:t>
      </w:r>
    </w:p>
    <w:p w:rsidR="00C25550" w:rsidRPr="00D70EBD" w:rsidRDefault="00C25550">
      <w:pPr>
        <w:pStyle w:val="ConsPlusNormal"/>
        <w:jc w:val="right"/>
      </w:pPr>
      <w:r w:rsidRPr="00D70EBD">
        <w:t>от 18 июля 2016 г. N 152-о/д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Title"/>
        <w:jc w:val="center"/>
      </w:pPr>
      <w:bookmarkStart w:id="2" w:name="P81"/>
      <w:bookmarkEnd w:id="2"/>
      <w:r w:rsidRPr="00D70EBD">
        <w:t>ПОРЯДОК</w:t>
      </w:r>
    </w:p>
    <w:p w:rsidR="00C25550" w:rsidRPr="00D70EBD" w:rsidRDefault="00C25550">
      <w:pPr>
        <w:pStyle w:val="ConsPlusTitle"/>
        <w:jc w:val="center"/>
      </w:pPr>
      <w:r w:rsidRPr="00D70EBD">
        <w:t xml:space="preserve">ПРИНЯТИЯ РЕШЕНИЙ О ПРИЗНАНИИ </w:t>
      </w:r>
      <w:proofErr w:type="gramStart"/>
      <w:r w:rsidRPr="00D70EBD">
        <w:t>БЕЗНАДЕЖНОЙ</w:t>
      </w:r>
      <w:proofErr w:type="gramEnd"/>
      <w:r w:rsidRPr="00D70EBD">
        <w:t xml:space="preserve"> К ВЗЫСКАНИЮ</w:t>
      </w:r>
    </w:p>
    <w:p w:rsidR="00C25550" w:rsidRPr="00D70EBD" w:rsidRDefault="00C25550">
      <w:pPr>
        <w:pStyle w:val="ConsPlusTitle"/>
        <w:jc w:val="center"/>
      </w:pPr>
      <w:r w:rsidRPr="00D70EBD">
        <w:t>ЗАДОЛЖЕННОСТИ ПО ПЛАТЕЖАМ В БЮДЖЕТ СТАВРОПОЛЬСКОГО КРАЯ</w:t>
      </w:r>
    </w:p>
    <w:p w:rsidR="00C25550" w:rsidRPr="00D70EBD" w:rsidRDefault="00C25550">
      <w:pPr>
        <w:pStyle w:val="ConsPlusTitle"/>
        <w:jc w:val="center"/>
      </w:pPr>
      <w:r w:rsidRPr="00D70EBD">
        <w:t>В МИНИСТЕРСТВЕ ЭНЕРГЕТИКИ, ПРОМЫШЛЕННОСТИ И СВЯЗИ</w:t>
      </w:r>
    </w:p>
    <w:p w:rsidR="00C25550" w:rsidRPr="00D70EBD" w:rsidRDefault="00C25550">
      <w:pPr>
        <w:pStyle w:val="ConsPlusTitle"/>
        <w:jc w:val="center"/>
      </w:pPr>
      <w:r w:rsidRPr="00D70EBD">
        <w:t>СТАВРОПОЛЬСКОГО КРАЯ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1. Настоящий Порядок определяет основания </w:t>
      </w:r>
      <w:proofErr w:type="gramStart"/>
      <w:r w:rsidRPr="00D70EBD">
        <w:t>для принятия решений о признании безнадежной к взысканию задолженности по платежам в бюджет</w:t>
      </w:r>
      <w:proofErr w:type="gramEnd"/>
      <w:r w:rsidRPr="00D70EBD">
        <w:t xml:space="preserve"> Ставропольского края в министерстве энергетики, промышленности и связи Ставропольского края (далее - министерство) и перечень документов, необходимых для принятия такого решения, и процедуру их принятия.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2. Порядок не распространяется на платежи, установленные законодательством Российской Федерации о налогах и сборах, законодательством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3. Основаниями </w:t>
      </w:r>
      <w:proofErr w:type="gramStart"/>
      <w:r w:rsidRPr="00D70EBD">
        <w:t>для принятия решений о признании безнадежной к взысканию задолженности по платежам в бюджет</w:t>
      </w:r>
      <w:proofErr w:type="gramEnd"/>
      <w:r w:rsidRPr="00D70EBD">
        <w:t xml:space="preserve"> Ставропольского края (далее - бюджет) являются предусмотренные Бюджетным </w:t>
      </w:r>
      <w:hyperlink r:id="rId6" w:history="1">
        <w:r w:rsidRPr="00D70EBD">
          <w:t>кодексом</w:t>
        </w:r>
      </w:hyperlink>
      <w:r w:rsidRPr="00D70EBD">
        <w:t xml:space="preserve"> Российской Федерации случаи:</w:t>
      </w:r>
    </w:p>
    <w:p w:rsidR="00C25550" w:rsidRPr="00D70EBD" w:rsidRDefault="00C25550">
      <w:pPr>
        <w:pStyle w:val="ConsPlusNormal"/>
        <w:ind w:firstLine="540"/>
        <w:jc w:val="both"/>
      </w:pPr>
      <w:bookmarkStart w:id="3" w:name="P90"/>
      <w:bookmarkEnd w:id="3"/>
      <w:r w:rsidRPr="00D70EBD">
        <w:t>3.1. Смерть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Федерации.</w:t>
      </w:r>
    </w:p>
    <w:p w:rsidR="00C25550" w:rsidRPr="00D70EBD" w:rsidRDefault="00C25550">
      <w:pPr>
        <w:pStyle w:val="ConsPlusNormal"/>
        <w:ind w:firstLine="540"/>
        <w:jc w:val="both"/>
      </w:pPr>
      <w:bookmarkStart w:id="4" w:name="P91"/>
      <w:bookmarkEnd w:id="4"/>
      <w:r w:rsidRPr="00D70EBD">
        <w:t xml:space="preserve">3.2. Признание банкротом индивидуального предпринимателя - плательщика платежей в бюджет в соответствии с Федеральным </w:t>
      </w:r>
      <w:hyperlink r:id="rId7" w:history="1">
        <w:r w:rsidRPr="00D70EBD">
          <w:t>законом</w:t>
        </w:r>
      </w:hyperlink>
      <w:r w:rsidRPr="00D70EBD">
        <w:t xml:space="preserve"> от 26 октября 2002 года N 127-ФЗ "О несостоятельности (банкротстве)" в части задолженности по платежам в бюджет, не погашенным по причине недостаточности имущества должника.</w:t>
      </w:r>
    </w:p>
    <w:p w:rsidR="00C25550" w:rsidRPr="00D70EBD" w:rsidRDefault="00C25550">
      <w:pPr>
        <w:pStyle w:val="ConsPlusNormal"/>
        <w:ind w:firstLine="540"/>
        <w:jc w:val="both"/>
      </w:pPr>
      <w:bookmarkStart w:id="5" w:name="P92"/>
      <w:bookmarkEnd w:id="5"/>
      <w:r w:rsidRPr="00D70EBD">
        <w:lastRenderedPageBreak/>
        <w:t>3.3. Ликвидация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Федерации.</w:t>
      </w:r>
    </w:p>
    <w:p w:rsidR="00C25550" w:rsidRPr="00D70EBD" w:rsidRDefault="00C25550">
      <w:pPr>
        <w:pStyle w:val="ConsPlusNormal"/>
        <w:ind w:firstLine="540"/>
        <w:jc w:val="both"/>
      </w:pPr>
      <w:bookmarkStart w:id="6" w:name="P93"/>
      <w:bookmarkEnd w:id="6"/>
      <w:r w:rsidRPr="00D70EBD">
        <w:t xml:space="preserve">3.4. </w:t>
      </w:r>
      <w:proofErr w:type="gramStart"/>
      <w:r w:rsidRPr="00D70EBD">
        <w:t>Принятие судом акта, в соответствии с которым министерство, являющееся администратором доходов бюджета,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бюджет.</w:t>
      </w:r>
      <w:proofErr w:type="gramEnd"/>
    </w:p>
    <w:p w:rsidR="00C25550" w:rsidRPr="00D70EBD" w:rsidRDefault="00C25550">
      <w:pPr>
        <w:pStyle w:val="ConsPlusNormal"/>
        <w:ind w:firstLine="540"/>
        <w:jc w:val="both"/>
      </w:pPr>
      <w:bookmarkStart w:id="7" w:name="P94"/>
      <w:bookmarkEnd w:id="7"/>
      <w:r w:rsidRPr="00D70EBD">
        <w:t xml:space="preserve">3.5.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 w:rsidRPr="00D70EBD">
          <w:t>пунктами 3</w:t>
        </w:r>
      </w:hyperlink>
      <w:r w:rsidRPr="00D70EBD">
        <w:t xml:space="preserve"> и </w:t>
      </w:r>
      <w:hyperlink r:id="rId9" w:history="1">
        <w:r w:rsidRPr="00D70EBD">
          <w:t>4 части 1 статьи 46</w:t>
        </w:r>
      </w:hyperlink>
      <w:r w:rsidRPr="00D70EBD">
        <w:t xml:space="preserve"> Федерального закона "Об исполнительном производстве", если </w:t>
      </w:r>
      <w:proofErr w:type="gramStart"/>
      <w:r w:rsidRPr="00D70EBD">
        <w:t>с даты образования</w:t>
      </w:r>
      <w:proofErr w:type="gramEnd"/>
      <w:r w:rsidRPr="00D70EBD">
        <w:t xml:space="preserve"> задолженности по платежам в бюджет прошло более пяти лет, в следующих случаях: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C25550" w:rsidRPr="00D70EBD" w:rsidRDefault="00C25550">
      <w:pPr>
        <w:pStyle w:val="ConsPlusNormal"/>
        <w:ind w:firstLine="540"/>
        <w:jc w:val="both"/>
      </w:pPr>
      <w:bookmarkStart w:id="8" w:name="P97"/>
      <w:bookmarkEnd w:id="8"/>
      <w:r w:rsidRPr="00D70EBD">
        <w:t xml:space="preserve">3.6. Истечение установленного </w:t>
      </w:r>
      <w:hyperlink r:id="rId10" w:history="1">
        <w:r w:rsidRPr="00D70EBD">
          <w:t>Кодексом</w:t>
        </w:r>
      </w:hyperlink>
      <w:r w:rsidRPr="00D70EBD"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 уплаченным в установленный срок.</w:t>
      </w:r>
    </w:p>
    <w:p w:rsidR="00C25550" w:rsidRPr="00D70EBD" w:rsidRDefault="00C255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550" w:rsidRPr="00D70EBD" w:rsidRDefault="00C25550">
      <w:pPr>
        <w:pStyle w:val="ConsPlusNormal"/>
        <w:ind w:firstLine="540"/>
        <w:jc w:val="both"/>
      </w:pPr>
      <w:proofErr w:type="spellStart"/>
      <w:r w:rsidRPr="00D70EBD">
        <w:t>КонсультантПлюс</w:t>
      </w:r>
      <w:proofErr w:type="spellEnd"/>
      <w:r w:rsidRPr="00D70EBD">
        <w:t>: примечание.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В официальном тексте документа, видимо, допущена опечатка: после слова "Федерального" пропущено слово "закона".</w:t>
      </w:r>
    </w:p>
    <w:p w:rsidR="00C25550" w:rsidRPr="00D70EBD" w:rsidRDefault="00C255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550" w:rsidRPr="00D70EBD" w:rsidRDefault="00C25550">
      <w:pPr>
        <w:pStyle w:val="ConsPlusNormal"/>
        <w:ind w:firstLine="540"/>
        <w:jc w:val="both"/>
      </w:pPr>
      <w:bookmarkStart w:id="9" w:name="P102"/>
      <w:bookmarkEnd w:id="9"/>
      <w:r w:rsidRPr="00D70EBD">
        <w:t xml:space="preserve">3.7. </w:t>
      </w:r>
      <w:proofErr w:type="gramStart"/>
      <w:r w:rsidRPr="00D70EBD">
        <w:t xml:space="preserve">Возврат взыскателю исполнительного документа по основаниям, предусмотренным </w:t>
      </w:r>
      <w:hyperlink r:id="rId11" w:history="1">
        <w:r w:rsidRPr="00D70EBD">
          <w:t>пунктами 3</w:t>
        </w:r>
      </w:hyperlink>
      <w:r w:rsidRPr="00D70EBD">
        <w:t xml:space="preserve"> и </w:t>
      </w:r>
      <w:hyperlink r:id="rId12" w:history="1">
        <w:r w:rsidRPr="00D70EBD">
          <w:t>4 части 1 статьи 46</w:t>
        </w:r>
      </w:hyperlink>
      <w:r w:rsidRPr="00D70EBD">
        <w:t xml:space="preserve"> Федерального "Об исполнительном производстве", в части административных штрафов, не уплаченных по состоянию на 1 января 2015 года юридическими лицами, которые отвечают признакам недействующего юридического лица, установленным Федеральным </w:t>
      </w:r>
      <w:hyperlink r:id="rId13" w:history="1">
        <w:r w:rsidRPr="00D70EBD">
          <w:t>законом</w:t>
        </w:r>
      </w:hyperlink>
      <w:r w:rsidRPr="00D70EBD">
        <w:t xml:space="preserve"> "О государственной регистрации юридических лиц и индивидуальных предпринимателей", и не находятся в процедурах, применяемых в деле о</w:t>
      </w:r>
      <w:proofErr w:type="gramEnd"/>
      <w:r w:rsidRPr="00D70EBD">
        <w:t xml:space="preserve"> </w:t>
      </w:r>
      <w:proofErr w:type="gramStart"/>
      <w:r w:rsidRPr="00D70EBD">
        <w:t>банкротстве</w:t>
      </w:r>
      <w:proofErr w:type="gramEnd"/>
      <w:r w:rsidRPr="00D70EBD">
        <w:t>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 Подтверждающими документами </w:t>
      </w:r>
      <w:proofErr w:type="gramStart"/>
      <w:r w:rsidRPr="00D70EBD">
        <w:t>для принятия решений о признании безнадежной к взысканию задолженности по платежам в бюджет</w:t>
      </w:r>
      <w:proofErr w:type="gramEnd"/>
      <w:r w:rsidRPr="00D70EBD">
        <w:t xml:space="preserve"> являются: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4.1. По основанию, указанному в </w:t>
      </w:r>
      <w:hyperlink w:anchor="P90" w:history="1">
        <w:r w:rsidRPr="00D70EBD">
          <w:t>пункте 3.1</w:t>
        </w:r>
      </w:hyperlink>
      <w:r w:rsidRPr="00D70EBD">
        <w:t xml:space="preserve"> настоящего Порядка: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в) копия свидетельства о смерти физического лица, или справка о смерти, выданная органом записи актов гражданского состояния, или решение суда об объявлении лица умершим, заверенные надлежащим образом.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4.2. По основанию, указанному в </w:t>
      </w:r>
      <w:hyperlink w:anchor="P91" w:history="1">
        <w:r w:rsidRPr="00D70EBD">
          <w:t>пункте 3.2</w:t>
        </w:r>
      </w:hyperlink>
      <w:r w:rsidRPr="00D70EBD">
        <w:t xml:space="preserve"> настоящего Порядка: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в) копия решения арбитражного суда о признании индивидуального предпринимателя банкротом, заверенная надлежащим образом;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г) копия определения арбитражного суда о завершении конкурсного производства, </w:t>
      </w:r>
      <w:r w:rsidRPr="00D70EBD">
        <w:lastRenderedPageBreak/>
        <w:t>заверенная надлежащим образом;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д) выписка из Единого государственного реестра юридических лиц (Единого государственного реестра индивидуальных предпринимателей), содержащая сведения о государственной регистрации юридического лица в связи с его ликвидацией (прекращении физическим лицом деятельности в качестве индивидуального предпринимателя).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4.3. По основанию, указанному в </w:t>
      </w:r>
      <w:hyperlink w:anchor="P92" w:history="1">
        <w:r w:rsidRPr="00D70EBD">
          <w:t>пункте 3.3</w:t>
        </w:r>
      </w:hyperlink>
      <w:r w:rsidRPr="00D70EBD">
        <w:t xml:space="preserve"> настоящего Порядка: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C25550" w:rsidRPr="00D70EBD" w:rsidRDefault="00C25550">
      <w:pPr>
        <w:pStyle w:val="ConsPlusNormal"/>
        <w:ind w:firstLine="540"/>
        <w:jc w:val="both"/>
      </w:pPr>
      <w:proofErr w:type="gramStart"/>
      <w:r w:rsidRPr="00D70EBD">
        <w:t>б) справка администратора доходов бюджета о принятых мерах по обеспечению взыскания задолженности по платежам в бюджет;</w:t>
      </w:r>
      <w:proofErr w:type="gramEnd"/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в) копия решения суда, заверенная надлежащим образом,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</w:t>
      </w:r>
      <w:hyperlink r:id="rId14" w:history="1">
        <w:r w:rsidRPr="00D70EBD">
          <w:t>пункте 2 статьи 61</w:t>
        </w:r>
      </w:hyperlink>
      <w:r w:rsidRPr="00D70EBD">
        <w:t xml:space="preserve"> Гражданского кодекса Российской Федерации;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г) 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4.4. По основанию, указанному в </w:t>
      </w:r>
      <w:hyperlink w:anchor="P93" w:history="1">
        <w:r w:rsidRPr="00D70EBD">
          <w:t>пункте 3.4</w:t>
        </w:r>
      </w:hyperlink>
      <w:r w:rsidRPr="00D70EBD">
        <w:t xml:space="preserve"> настоящего Порядка: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в) копия определения об отказе в восстановлении пропущенного срока подачи заявления в суд о взыскании задолженности по платежам в бюджет.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4.5. По основанию, указанному в </w:t>
      </w:r>
      <w:hyperlink w:anchor="P94" w:history="1">
        <w:r w:rsidRPr="00D70EBD">
          <w:t>пункте 3.5</w:t>
        </w:r>
      </w:hyperlink>
      <w:r w:rsidRPr="00D70EBD">
        <w:t xml:space="preserve"> настоящего Порядка: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в) копия решения суда о взыскании задолженности, заверенная надлежащим образом;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г) копия исполнительного листа, заверенная надлежащим образом;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д) копия постановления судебного пристава об окончании исполнительного производства в связи с невозможностью взыскания денежных средств по исполнительному листу и невозможностью обращения взыскания на имущество должника, заверенная надлежащим образом.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4.6. По основанию, указанному в </w:t>
      </w:r>
      <w:hyperlink w:anchor="P97" w:history="1">
        <w:r w:rsidRPr="00D70EBD">
          <w:t>пункте 3.6</w:t>
        </w:r>
      </w:hyperlink>
      <w:r w:rsidRPr="00D70EBD">
        <w:t xml:space="preserve"> настоящего Порядка: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в) копия постановления о назначении административного наказания, заверенная надлежащим образом.</w:t>
      </w:r>
    </w:p>
    <w:p w:rsidR="00C25550" w:rsidRPr="00D70EBD" w:rsidRDefault="00C255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550" w:rsidRPr="00D70EBD" w:rsidRDefault="00C25550">
      <w:pPr>
        <w:pStyle w:val="ConsPlusNormal"/>
        <w:ind w:firstLine="540"/>
        <w:jc w:val="both"/>
      </w:pPr>
      <w:proofErr w:type="spellStart"/>
      <w:r w:rsidRPr="00D70EBD">
        <w:t>КонсультантПлюс</w:t>
      </w:r>
      <w:proofErr w:type="spellEnd"/>
      <w:r w:rsidRPr="00D70EBD">
        <w:t>: примечание.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В официальном тексте документа, видимо, допущена опечатка: в Порядке принятия решений о признании безнадежной к взысканию задолженности по платежам в бюджет Ставропольского края в министерстве энергетики, промышленности и связи Ставропольского края пункт 2.7 отсутствует, имеется в виду пункт 3.7.</w:t>
      </w:r>
    </w:p>
    <w:p w:rsidR="00C25550" w:rsidRPr="00D70EBD" w:rsidRDefault="00C255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4.7. По основанию, указанному в </w:t>
      </w:r>
      <w:hyperlink w:anchor="P102" w:history="1">
        <w:r w:rsidRPr="00D70EBD">
          <w:t>пункте 2.7</w:t>
        </w:r>
      </w:hyperlink>
      <w:r w:rsidRPr="00D70EBD">
        <w:t xml:space="preserve"> настоящего Порядка: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в) копия исполнительного листа, заверенная надлежащим образом;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lastRenderedPageBreak/>
        <w:t xml:space="preserve">г)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5" w:history="1">
        <w:r w:rsidRPr="00D70EBD">
          <w:t>пунктами 3</w:t>
        </w:r>
      </w:hyperlink>
      <w:r w:rsidRPr="00D70EBD">
        <w:t xml:space="preserve"> и </w:t>
      </w:r>
      <w:hyperlink r:id="rId16" w:history="1">
        <w:r w:rsidRPr="00D70EBD">
          <w:t>4 части 1 статьи 46</w:t>
        </w:r>
      </w:hyperlink>
      <w:r w:rsidRPr="00D70EBD">
        <w:t xml:space="preserve"> Федерального закона "Об исполнительном производстве", заверенная надлежащим образом.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5. Решение о признании безнадежной к взысканию задолженности по платежам в бюджет принимается </w:t>
      </w:r>
      <w:proofErr w:type="gramStart"/>
      <w:r w:rsidRPr="00D70EBD">
        <w:t>на основании решения комиссии по рассмотрению вопросов о принятии решения о признании безнадежной к взысканию</w:t>
      </w:r>
      <w:proofErr w:type="gramEnd"/>
      <w:r w:rsidRPr="00D70EBD">
        <w:t xml:space="preserve"> задолженности по платежам в бюджет Ставропольского края в министерстве энергетики, промышленности и связи Ставропольского края (далее - комиссия).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6. Решение </w:t>
      </w:r>
      <w:proofErr w:type="gramStart"/>
      <w:r w:rsidRPr="00D70EBD">
        <w:t>о признании безнадежной к взысканию задолженности по платежам в бюджет Ставропольского края в министерстве</w:t>
      </w:r>
      <w:proofErr w:type="gramEnd"/>
      <w:r w:rsidRPr="00D70EBD">
        <w:t xml:space="preserve"> оформляется </w:t>
      </w:r>
      <w:hyperlink w:anchor="P168" w:history="1">
        <w:r w:rsidRPr="00D70EBD">
          <w:t>актом</w:t>
        </w:r>
      </w:hyperlink>
      <w:r w:rsidRPr="00D70EBD">
        <w:t xml:space="preserve"> по форме согласно приложению к настоящему Порядку и подписывается членами комиссии, присутствовавшими на ее заседании.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 xml:space="preserve">7. </w:t>
      </w:r>
      <w:proofErr w:type="gramStart"/>
      <w:r w:rsidRPr="00D70EBD">
        <w:t>По результатам рассмотрения вопроса принятия решений о признании безнадежной к взысканию задолженности по платежам в бюджет</w:t>
      </w:r>
      <w:proofErr w:type="gramEnd"/>
      <w:r w:rsidRPr="00D70EBD">
        <w:t xml:space="preserve"> в министерстве комиссия принимает одно из следующих решений: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а) признать задолженность по платежам в бюджет безнадежной к взысканию;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б) отказать в признании задолженности по платежам в бюджет безнадежной к взысканию. Данное решение не препятствует повторному рассмотрению вопроса о признании безнадежной к взысканию задолженности по платежам в бюджет.</w:t>
      </w:r>
    </w:p>
    <w:p w:rsidR="00C25550" w:rsidRPr="00D70EBD" w:rsidRDefault="00C25550">
      <w:pPr>
        <w:pStyle w:val="ConsPlusNormal"/>
        <w:ind w:firstLine="540"/>
        <w:jc w:val="both"/>
      </w:pPr>
      <w:r w:rsidRPr="00D70EBD">
        <w:t>8. Оформленный комиссией акт о признании безнадежной к взысканию задолженности по платежам в бюджет Ставропольского края утверждается министром энергетики, промышленности и связи Ставропольского края или уполномоченном им лицом.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right"/>
      </w:pPr>
      <w:r w:rsidRPr="00D70EBD">
        <w:t>Приложение</w:t>
      </w:r>
    </w:p>
    <w:p w:rsidR="00C25550" w:rsidRPr="00D70EBD" w:rsidRDefault="00C25550">
      <w:pPr>
        <w:pStyle w:val="ConsPlusNormal"/>
        <w:jc w:val="right"/>
      </w:pPr>
      <w:r w:rsidRPr="00D70EBD">
        <w:t>к Порядку</w:t>
      </w:r>
    </w:p>
    <w:p w:rsidR="00C25550" w:rsidRPr="00D70EBD" w:rsidRDefault="00C25550">
      <w:pPr>
        <w:pStyle w:val="ConsPlusNormal"/>
        <w:jc w:val="right"/>
      </w:pPr>
      <w:r w:rsidRPr="00D70EBD">
        <w:t xml:space="preserve">принятия решения о признании </w:t>
      </w:r>
      <w:proofErr w:type="gramStart"/>
      <w:r w:rsidRPr="00D70EBD">
        <w:t>безнадежной</w:t>
      </w:r>
      <w:proofErr w:type="gramEnd"/>
    </w:p>
    <w:p w:rsidR="00C25550" w:rsidRPr="00D70EBD" w:rsidRDefault="00C25550">
      <w:pPr>
        <w:pStyle w:val="ConsPlusNormal"/>
        <w:jc w:val="right"/>
      </w:pPr>
      <w:r w:rsidRPr="00D70EBD">
        <w:t>к взысканию задолженности по платежам</w:t>
      </w:r>
    </w:p>
    <w:p w:rsidR="00C25550" w:rsidRPr="00D70EBD" w:rsidRDefault="00C25550">
      <w:pPr>
        <w:pStyle w:val="ConsPlusNormal"/>
        <w:jc w:val="right"/>
      </w:pPr>
      <w:r w:rsidRPr="00D70EBD">
        <w:t>в бюджет Ставропольского края в министерстве</w:t>
      </w:r>
    </w:p>
    <w:p w:rsidR="00C25550" w:rsidRPr="00D70EBD" w:rsidRDefault="00C25550">
      <w:pPr>
        <w:pStyle w:val="ConsPlusNormal"/>
        <w:jc w:val="right"/>
      </w:pPr>
      <w:r w:rsidRPr="00D70EBD">
        <w:t>энергетики, промышленности и связи</w:t>
      </w:r>
    </w:p>
    <w:p w:rsidR="00C25550" w:rsidRPr="00D70EBD" w:rsidRDefault="00C25550">
      <w:pPr>
        <w:pStyle w:val="ConsPlusNormal"/>
        <w:jc w:val="right"/>
      </w:pPr>
      <w:r w:rsidRPr="00D70EBD">
        <w:t>Ставропольского края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nformat"/>
        <w:jc w:val="both"/>
      </w:pPr>
      <w:r w:rsidRPr="00D70EBD">
        <w:t xml:space="preserve">                                                                  УТВЕРЖДАЮ</w:t>
      </w:r>
    </w:p>
    <w:p w:rsidR="00C25550" w:rsidRPr="00D70EBD" w:rsidRDefault="00C25550">
      <w:pPr>
        <w:pStyle w:val="ConsPlusNonformat"/>
        <w:jc w:val="both"/>
      </w:pPr>
    </w:p>
    <w:p w:rsidR="00C25550" w:rsidRPr="00D70EBD" w:rsidRDefault="00C25550">
      <w:pPr>
        <w:pStyle w:val="ConsPlusNonformat"/>
        <w:jc w:val="both"/>
      </w:pPr>
      <w:r w:rsidRPr="00D70EBD">
        <w:t xml:space="preserve">                                                   (наименование должности)</w:t>
      </w:r>
    </w:p>
    <w:p w:rsidR="00C25550" w:rsidRPr="00D70EBD" w:rsidRDefault="00C25550">
      <w:pPr>
        <w:pStyle w:val="ConsPlusNonformat"/>
        <w:jc w:val="both"/>
      </w:pPr>
      <w:r w:rsidRPr="00D70EBD">
        <w:t xml:space="preserve">                                           ________________________________</w:t>
      </w:r>
    </w:p>
    <w:p w:rsidR="00C25550" w:rsidRPr="00D70EBD" w:rsidRDefault="00C25550">
      <w:pPr>
        <w:pStyle w:val="ConsPlusNonformat"/>
        <w:jc w:val="both"/>
      </w:pPr>
      <w:r w:rsidRPr="00D70EBD">
        <w:t xml:space="preserve">                                           (подпись)  (расшифровка подписи)</w:t>
      </w:r>
    </w:p>
    <w:p w:rsidR="00C25550" w:rsidRPr="00D70EBD" w:rsidRDefault="00C25550">
      <w:pPr>
        <w:pStyle w:val="ConsPlusNonformat"/>
        <w:jc w:val="both"/>
      </w:pPr>
      <w:r w:rsidRPr="00D70EBD">
        <w:t xml:space="preserve">                                           _______________________ 20___ г.</w:t>
      </w:r>
    </w:p>
    <w:p w:rsidR="00C25550" w:rsidRPr="00D70EBD" w:rsidRDefault="00C25550">
      <w:pPr>
        <w:pStyle w:val="ConsPlusNonformat"/>
        <w:jc w:val="both"/>
      </w:pPr>
    </w:p>
    <w:p w:rsidR="00C25550" w:rsidRPr="00D70EBD" w:rsidRDefault="00C25550">
      <w:pPr>
        <w:pStyle w:val="ConsPlusNonformat"/>
        <w:jc w:val="both"/>
      </w:pPr>
      <w:bookmarkStart w:id="10" w:name="P168"/>
      <w:bookmarkEnd w:id="10"/>
      <w:r w:rsidRPr="00D70EBD">
        <w:t xml:space="preserve">                                    АКТ</w:t>
      </w:r>
    </w:p>
    <w:p w:rsidR="00C25550" w:rsidRPr="00D70EBD" w:rsidRDefault="00C25550">
      <w:pPr>
        <w:pStyle w:val="ConsPlusNonformat"/>
        <w:jc w:val="both"/>
      </w:pPr>
      <w:r w:rsidRPr="00D70EBD">
        <w:t xml:space="preserve">             о признании безнадежной к взысканию задолженности</w:t>
      </w:r>
    </w:p>
    <w:p w:rsidR="00C25550" w:rsidRPr="00D70EBD" w:rsidRDefault="00C25550">
      <w:pPr>
        <w:pStyle w:val="ConsPlusNonformat"/>
        <w:jc w:val="both"/>
      </w:pPr>
      <w:r w:rsidRPr="00D70EBD">
        <w:t xml:space="preserve">                 по платежам в бюджет Ставропольского края</w:t>
      </w:r>
    </w:p>
    <w:p w:rsidR="00C25550" w:rsidRPr="00D70EBD" w:rsidRDefault="00C25550">
      <w:pPr>
        <w:pStyle w:val="ConsPlusNonformat"/>
        <w:jc w:val="both"/>
      </w:pPr>
      <w:r w:rsidRPr="00D70EBD">
        <w:t xml:space="preserve">             в министерстве энергетики, промышленности и связи</w:t>
      </w:r>
    </w:p>
    <w:p w:rsidR="00C25550" w:rsidRPr="00D70EBD" w:rsidRDefault="00C25550">
      <w:pPr>
        <w:pStyle w:val="ConsPlusNonformat"/>
        <w:jc w:val="both"/>
      </w:pPr>
      <w:r w:rsidRPr="00D70EBD">
        <w:t xml:space="preserve">                            Ставропольского края</w:t>
      </w:r>
    </w:p>
    <w:p w:rsidR="00C25550" w:rsidRPr="00D70EBD" w:rsidRDefault="00C25550">
      <w:pPr>
        <w:pStyle w:val="ConsPlusNonformat"/>
        <w:jc w:val="both"/>
      </w:pPr>
    </w:p>
    <w:p w:rsidR="00C25550" w:rsidRPr="00D70EBD" w:rsidRDefault="00C25550">
      <w:pPr>
        <w:pStyle w:val="ConsPlusNonformat"/>
        <w:jc w:val="both"/>
      </w:pPr>
      <w:r w:rsidRPr="00D70EBD">
        <w:t>"___" _______________ _______ г.                              г. Ставрополь</w:t>
      </w:r>
    </w:p>
    <w:p w:rsidR="00C25550" w:rsidRPr="00D70EBD" w:rsidRDefault="00C25550">
      <w:pPr>
        <w:pStyle w:val="ConsPlusNonformat"/>
        <w:jc w:val="both"/>
      </w:pPr>
    </w:p>
    <w:p w:rsidR="00C25550" w:rsidRPr="00D70EBD" w:rsidRDefault="00C25550">
      <w:pPr>
        <w:pStyle w:val="ConsPlusNonformat"/>
        <w:jc w:val="both"/>
      </w:pPr>
      <w:r w:rsidRPr="00D70EBD">
        <w:t>министерство   энергетики,  промышленности  и  связи  Ставропольского  края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___________________________________________________________________________</w:t>
      </w:r>
    </w:p>
    <w:p w:rsidR="00C25550" w:rsidRPr="00D70EBD" w:rsidRDefault="00C25550">
      <w:pPr>
        <w:pStyle w:val="ConsPlusNonformat"/>
        <w:jc w:val="both"/>
      </w:pPr>
      <w:r w:rsidRPr="00D70EBD">
        <w:t xml:space="preserve">                      (главный администратор доходов)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___________________________________________________________________________</w:t>
      </w:r>
    </w:p>
    <w:p w:rsidR="00C25550" w:rsidRPr="00D70EBD" w:rsidRDefault="00C25550">
      <w:pPr>
        <w:pStyle w:val="ConsPlusNonformat"/>
        <w:jc w:val="both"/>
      </w:pPr>
      <w:r w:rsidRPr="00D70EBD">
        <w:t>полное наименование организации (фамилия, имя, отчество физического лица)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___________________________________________________________________________</w:t>
      </w:r>
    </w:p>
    <w:p w:rsidR="00C25550" w:rsidRPr="00D70EBD" w:rsidRDefault="00C25550">
      <w:pPr>
        <w:pStyle w:val="ConsPlusNonformat"/>
        <w:jc w:val="both"/>
      </w:pPr>
      <w:r w:rsidRPr="00D70EBD">
        <w:t>идентификационный   номер   налогоплательщика,   основной   государственный</w:t>
      </w:r>
    </w:p>
    <w:p w:rsidR="00C25550" w:rsidRPr="00D70EBD" w:rsidRDefault="00C25550">
      <w:pPr>
        <w:pStyle w:val="ConsPlusNonformat"/>
        <w:jc w:val="both"/>
      </w:pPr>
      <w:r w:rsidRPr="00D70EBD">
        <w:lastRenderedPageBreak/>
        <w:t>регистрационный  номер,  код  причины  постановки на учет налогоплательщика</w:t>
      </w:r>
    </w:p>
    <w:p w:rsidR="00C25550" w:rsidRPr="00D70EBD" w:rsidRDefault="00C25550">
      <w:pPr>
        <w:pStyle w:val="ConsPlusNonformat"/>
        <w:jc w:val="both"/>
      </w:pPr>
      <w:r w:rsidRPr="00D70EBD">
        <w:t>организации (идентификационный номер налогоплательщика - физического лица)</w:t>
      </w:r>
    </w:p>
    <w:p w:rsidR="00C25550" w:rsidRPr="00D70EBD" w:rsidRDefault="00C25550">
      <w:pPr>
        <w:pStyle w:val="ConsPlusNonformat"/>
        <w:jc w:val="both"/>
      </w:pPr>
    </w:p>
    <w:p w:rsidR="00C25550" w:rsidRPr="00D70EBD" w:rsidRDefault="00C25550">
      <w:pPr>
        <w:pStyle w:val="ConsPlusNonformat"/>
        <w:jc w:val="both"/>
      </w:pPr>
      <w:r w:rsidRPr="00D70EBD">
        <w:t>Комиссия в составе: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___________________________________________________________________________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__________________________________________________________________________,</w:t>
      </w:r>
    </w:p>
    <w:p w:rsidR="00C25550" w:rsidRPr="00D70EBD" w:rsidRDefault="00C25550">
      <w:pPr>
        <w:pStyle w:val="ConsPlusNonformat"/>
        <w:jc w:val="both"/>
      </w:pPr>
      <w:proofErr w:type="gramStart"/>
      <w:r w:rsidRPr="00D70EBD">
        <w:t>действующая</w:t>
      </w:r>
      <w:proofErr w:type="gramEnd"/>
      <w:r w:rsidRPr="00D70EBD">
        <w:t xml:space="preserve"> на основании приказа от "___" _____________ ______ г. N ______,</w:t>
      </w:r>
    </w:p>
    <w:p w:rsidR="00C25550" w:rsidRPr="00D70EBD" w:rsidRDefault="00C25550">
      <w:pPr>
        <w:pStyle w:val="ConsPlusNonformat"/>
        <w:jc w:val="both"/>
      </w:pPr>
      <w:r w:rsidRPr="00D70EBD">
        <w:t>изучив представленные документы: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___________________________________________________________________________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___________________________________________________________________________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___________________________________________________________________________</w:t>
      </w:r>
    </w:p>
    <w:p w:rsidR="00C25550" w:rsidRPr="00D70EBD" w:rsidRDefault="00C25550">
      <w:pPr>
        <w:sectPr w:rsidR="00C25550" w:rsidRPr="00D70EBD" w:rsidSect="00875E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550" w:rsidRPr="00D70EBD" w:rsidRDefault="00C255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020"/>
        <w:gridCol w:w="1077"/>
        <w:gridCol w:w="1247"/>
        <w:gridCol w:w="1709"/>
        <w:gridCol w:w="1714"/>
        <w:gridCol w:w="1757"/>
        <w:gridCol w:w="794"/>
      </w:tblGrid>
      <w:tr w:rsidR="00D70EBD" w:rsidRPr="00D70EBD">
        <w:tc>
          <w:tcPr>
            <w:tcW w:w="510" w:type="dxa"/>
            <w:vMerge w:val="restart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 xml:space="preserve">N </w:t>
            </w:r>
            <w:proofErr w:type="gramStart"/>
            <w:r w:rsidRPr="00D70EBD">
              <w:t>п</w:t>
            </w:r>
            <w:proofErr w:type="gramEnd"/>
            <w:r w:rsidRPr="00D70EBD">
              <w:t>/п</w:t>
            </w:r>
          </w:p>
        </w:tc>
        <w:tc>
          <w:tcPr>
            <w:tcW w:w="2494" w:type="dxa"/>
            <w:gridSpan w:val="2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Сведения о платеже, по которому возникла задолженность</w:t>
            </w:r>
          </w:p>
        </w:tc>
        <w:tc>
          <w:tcPr>
            <w:tcW w:w="1077" w:type="dxa"/>
            <w:vMerge w:val="restart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 xml:space="preserve">КБК, по </w:t>
            </w:r>
            <w:proofErr w:type="gramStart"/>
            <w:r w:rsidRPr="00D70EBD">
              <w:t>которому</w:t>
            </w:r>
            <w:proofErr w:type="gramEnd"/>
            <w:r w:rsidRPr="00D70EBD">
              <w:t xml:space="preserve"> учитывается задолженность</w:t>
            </w:r>
          </w:p>
        </w:tc>
        <w:tc>
          <w:tcPr>
            <w:tcW w:w="1247" w:type="dxa"/>
            <w:vMerge w:val="restart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Сумма задолженности по платежам в бюджет, признанная безнадежной к взысканию, всего</w:t>
            </w:r>
          </w:p>
        </w:tc>
        <w:tc>
          <w:tcPr>
            <w:tcW w:w="5180" w:type="dxa"/>
            <w:gridSpan w:val="3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в том числе</w:t>
            </w:r>
          </w:p>
        </w:tc>
        <w:tc>
          <w:tcPr>
            <w:tcW w:w="794" w:type="dxa"/>
            <w:vMerge w:val="restart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Примечание (решение)</w:t>
            </w:r>
          </w:p>
        </w:tc>
      </w:tr>
      <w:tr w:rsidR="00D70EBD" w:rsidRPr="00D70EBD">
        <w:tc>
          <w:tcPr>
            <w:tcW w:w="510" w:type="dxa"/>
            <w:vMerge/>
          </w:tcPr>
          <w:p w:rsidR="00C25550" w:rsidRPr="00D70EBD" w:rsidRDefault="00C25550"/>
        </w:tc>
        <w:tc>
          <w:tcPr>
            <w:tcW w:w="1474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Наименование платежа, по которому возникла задолженность</w:t>
            </w:r>
          </w:p>
        </w:tc>
        <w:tc>
          <w:tcPr>
            <w:tcW w:w="1020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Дата возникновения задолженности</w:t>
            </w:r>
          </w:p>
        </w:tc>
        <w:tc>
          <w:tcPr>
            <w:tcW w:w="1077" w:type="dxa"/>
            <w:vMerge/>
          </w:tcPr>
          <w:p w:rsidR="00C25550" w:rsidRPr="00D70EBD" w:rsidRDefault="00C25550"/>
        </w:tc>
        <w:tc>
          <w:tcPr>
            <w:tcW w:w="1247" w:type="dxa"/>
            <w:vMerge/>
          </w:tcPr>
          <w:p w:rsidR="00C25550" w:rsidRPr="00D70EBD" w:rsidRDefault="00C25550"/>
        </w:tc>
        <w:tc>
          <w:tcPr>
            <w:tcW w:w="1709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Сумма задолженности по платежам в бюджет, признанная безнадежной к взысканию</w:t>
            </w:r>
          </w:p>
        </w:tc>
        <w:tc>
          <w:tcPr>
            <w:tcW w:w="1714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Сумма задолженности по пеням, признанная безнадежной к взысканию бюджет</w:t>
            </w:r>
          </w:p>
        </w:tc>
        <w:tc>
          <w:tcPr>
            <w:tcW w:w="1757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Сумма задолженности по штрафам, признанная безнадежной к взысканию в бюджет</w:t>
            </w:r>
          </w:p>
        </w:tc>
        <w:tc>
          <w:tcPr>
            <w:tcW w:w="794" w:type="dxa"/>
            <w:vMerge/>
          </w:tcPr>
          <w:p w:rsidR="00C25550" w:rsidRPr="00D70EBD" w:rsidRDefault="00C25550"/>
        </w:tc>
      </w:tr>
      <w:tr w:rsidR="00D70EBD" w:rsidRPr="00D70EBD">
        <w:tc>
          <w:tcPr>
            <w:tcW w:w="510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1</w:t>
            </w:r>
          </w:p>
        </w:tc>
        <w:tc>
          <w:tcPr>
            <w:tcW w:w="1474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2</w:t>
            </w:r>
          </w:p>
        </w:tc>
        <w:tc>
          <w:tcPr>
            <w:tcW w:w="1020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3</w:t>
            </w:r>
          </w:p>
        </w:tc>
        <w:tc>
          <w:tcPr>
            <w:tcW w:w="1077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4</w:t>
            </w:r>
          </w:p>
        </w:tc>
        <w:tc>
          <w:tcPr>
            <w:tcW w:w="1247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5</w:t>
            </w:r>
          </w:p>
        </w:tc>
        <w:tc>
          <w:tcPr>
            <w:tcW w:w="1709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6</w:t>
            </w:r>
          </w:p>
        </w:tc>
        <w:tc>
          <w:tcPr>
            <w:tcW w:w="1714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7</w:t>
            </w:r>
          </w:p>
        </w:tc>
        <w:tc>
          <w:tcPr>
            <w:tcW w:w="1757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8</w:t>
            </w:r>
          </w:p>
        </w:tc>
        <w:tc>
          <w:tcPr>
            <w:tcW w:w="794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9</w:t>
            </w:r>
          </w:p>
        </w:tc>
      </w:tr>
      <w:tr w:rsidR="00D70EBD" w:rsidRPr="00D70EBD">
        <w:tc>
          <w:tcPr>
            <w:tcW w:w="510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474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020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077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247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709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714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757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794" w:type="dxa"/>
          </w:tcPr>
          <w:p w:rsidR="00C25550" w:rsidRPr="00D70EBD" w:rsidRDefault="00C25550">
            <w:pPr>
              <w:pStyle w:val="ConsPlusNormal"/>
            </w:pPr>
          </w:p>
        </w:tc>
      </w:tr>
      <w:tr w:rsidR="00C25550" w:rsidRPr="00D70EBD">
        <w:tc>
          <w:tcPr>
            <w:tcW w:w="510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474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020" w:type="dxa"/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Итого</w:t>
            </w:r>
          </w:p>
        </w:tc>
        <w:tc>
          <w:tcPr>
            <w:tcW w:w="1077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247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709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714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1757" w:type="dxa"/>
          </w:tcPr>
          <w:p w:rsidR="00C25550" w:rsidRPr="00D70EBD" w:rsidRDefault="00C25550">
            <w:pPr>
              <w:pStyle w:val="ConsPlusNormal"/>
            </w:pPr>
          </w:p>
        </w:tc>
        <w:tc>
          <w:tcPr>
            <w:tcW w:w="794" w:type="dxa"/>
          </w:tcPr>
          <w:p w:rsidR="00C25550" w:rsidRPr="00D70EBD" w:rsidRDefault="00C25550">
            <w:pPr>
              <w:pStyle w:val="ConsPlusNormal"/>
            </w:pPr>
          </w:p>
        </w:tc>
      </w:tr>
    </w:tbl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nformat"/>
        <w:jc w:val="both"/>
      </w:pPr>
      <w:r w:rsidRPr="00D70EBD">
        <w:t xml:space="preserve">по результатам рассмотрения вопроса о признании задолженности по платежам </w:t>
      </w:r>
      <w:proofErr w:type="gramStart"/>
      <w:r w:rsidRPr="00D70EBD">
        <w:t>в</w:t>
      </w:r>
      <w:proofErr w:type="gramEnd"/>
    </w:p>
    <w:p w:rsidR="00C25550" w:rsidRPr="00D70EBD" w:rsidRDefault="00C25550">
      <w:pPr>
        <w:pStyle w:val="ConsPlusNonformat"/>
        <w:jc w:val="both"/>
      </w:pPr>
      <w:r w:rsidRPr="00D70EBD">
        <w:t>бюджет  Ставропольского  края  безнадежной  к  взысканию  комиссия  приняла</w:t>
      </w:r>
    </w:p>
    <w:p w:rsidR="00C25550" w:rsidRPr="00D70EBD" w:rsidRDefault="00C25550">
      <w:pPr>
        <w:pStyle w:val="ConsPlusNonformat"/>
        <w:jc w:val="both"/>
      </w:pPr>
      <w:r w:rsidRPr="00D70EBD">
        <w:t>решение:</w:t>
      </w:r>
    </w:p>
    <w:p w:rsidR="00C25550" w:rsidRPr="00D70EBD" w:rsidRDefault="00C25550">
      <w:pPr>
        <w:pStyle w:val="ConsPlusNonformat"/>
        <w:jc w:val="both"/>
      </w:pPr>
      <w:r w:rsidRPr="00D70EBD">
        <w:t>___________________________________________________________________________</w:t>
      </w:r>
    </w:p>
    <w:p w:rsidR="00C25550" w:rsidRPr="00D70EBD" w:rsidRDefault="00C25550">
      <w:pPr>
        <w:pStyle w:val="ConsPlusNonformat"/>
        <w:jc w:val="both"/>
      </w:pPr>
      <w:proofErr w:type="gramStart"/>
      <w:r w:rsidRPr="00D70EBD">
        <w:t>(признать  задолженность  по  платежам  в  бюджеты безнадежной к взысканию,</w:t>
      </w:r>
      <w:proofErr w:type="gramEnd"/>
    </w:p>
    <w:p w:rsidR="00C25550" w:rsidRPr="00D70EBD" w:rsidRDefault="00C25550">
      <w:pPr>
        <w:pStyle w:val="ConsPlusNonformat"/>
        <w:jc w:val="both"/>
      </w:pPr>
      <w:r w:rsidRPr="00D70EBD">
        <w:t xml:space="preserve">отказать  в  признании  задолженности  по  платежам в бюджеты безнадежной </w:t>
      </w:r>
      <w:proofErr w:type="gramStart"/>
      <w:r w:rsidRPr="00D70EBD">
        <w:t>к</w:t>
      </w:r>
      <w:proofErr w:type="gramEnd"/>
    </w:p>
    <w:p w:rsidR="00C25550" w:rsidRPr="00D70EBD" w:rsidRDefault="00C25550">
      <w:pPr>
        <w:pStyle w:val="ConsPlusNonformat"/>
        <w:jc w:val="both"/>
      </w:pPr>
      <w:r w:rsidRPr="00D70EBD">
        <w:t>взысканию)</w:t>
      </w:r>
    </w:p>
    <w:p w:rsidR="00C25550" w:rsidRPr="00D70EBD" w:rsidRDefault="00C25550">
      <w:pPr>
        <w:pStyle w:val="ConsPlusNonformat"/>
        <w:jc w:val="both"/>
      </w:pPr>
    </w:p>
    <w:p w:rsidR="00C25550" w:rsidRPr="00D70EBD" w:rsidRDefault="00C25550">
      <w:pPr>
        <w:pStyle w:val="ConsPlusNonformat"/>
        <w:jc w:val="both"/>
      </w:pPr>
      <w:r w:rsidRPr="00D70EBD">
        <w:t>Подписи членов комиссии: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right"/>
      </w:pPr>
      <w:r w:rsidRPr="00D70EBD">
        <w:t>Утвержден</w:t>
      </w:r>
    </w:p>
    <w:p w:rsidR="00C25550" w:rsidRPr="00D70EBD" w:rsidRDefault="00C25550">
      <w:pPr>
        <w:pStyle w:val="ConsPlusNormal"/>
        <w:jc w:val="right"/>
      </w:pPr>
      <w:r w:rsidRPr="00D70EBD">
        <w:t>приказом</w:t>
      </w:r>
    </w:p>
    <w:p w:rsidR="00C25550" w:rsidRPr="00D70EBD" w:rsidRDefault="00C25550">
      <w:pPr>
        <w:pStyle w:val="ConsPlusNormal"/>
        <w:jc w:val="right"/>
      </w:pPr>
      <w:r w:rsidRPr="00D70EBD">
        <w:t>министерства энергетики,</w:t>
      </w:r>
    </w:p>
    <w:p w:rsidR="00C25550" w:rsidRPr="00D70EBD" w:rsidRDefault="00C25550">
      <w:pPr>
        <w:pStyle w:val="ConsPlusNormal"/>
        <w:jc w:val="right"/>
      </w:pPr>
      <w:r w:rsidRPr="00D70EBD">
        <w:lastRenderedPageBreak/>
        <w:t>промышленности и связи</w:t>
      </w:r>
    </w:p>
    <w:p w:rsidR="00C25550" w:rsidRPr="00D70EBD" w:rsidRDefault="00C25550">
      <w:pPr>
        <w:pStyle w:val="ConsPlusNormal"/>
        <w:jc w:val="right"/>
      </w:pPr>
      <w:r w:rsidRPr="00D70EBD">
        <w:t>Ставропольского края</w:t>
      </w:r>
    </w:p>
    <w:p w:rsidR="00C25550" w:rsidRPr="00D70EBD" w:rsidRDefault="00C25550">
      <w:pPr>
        <w:pStyle w:val="ConsPlusNormal"/>
        <w:jc w:val="right"/>
      </w:pPr>
      <w:r w:rsidRPr="00D70EBD">
        <w:t>от 18 июля 2016 г. N 152-о/д</w:t>
      </w: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center"/>
      </w:pPr>
      <w:bookmarkStart w:id="11" w:name="P255"/>
      <w:bookmarkEnd w:id="11"/>
      <w:r w:rsidRPr="00D70EBD">
        <w:t>СОСТАВ</w:t>
      </w:r>
    </w:p>
    <w:p w:rsidR="00C25550" w:rsidRPr="00D70EBD" w:rsidRDefault="00C25550">
      <w:pPr>
        <w:pStyle w:val="ConsPlusNormal"/>
        <w:jc w:val="center"/>
      </w:pPr>
      <w:r w:rsidRPr="00D70EBD">
        <w:t>КОМИССИИ ПО РАССМОТРЕНИЮ ВОПРОСОВ О ПРИНЯТИИ РЕШЕНИЯ</w:t>
      </w:r>
    </w:p>
    <w:p w:rsidR="00C25550" w:rsidRPr="00D70EBD" w:rsidRDefault="00C25550">
      <w:pPr>
        <w:pStyle w:val="ConsPlusNormal"/>
        <w:jc w:val="center"/>
      </w:pPr>
      <w:r w:rsidRPr="00D70EBD">
        <w:t>О ПРИЗНАНИИ БЕЗНАДЕЖНОЙ К ВЗЫСКАНИЮ ЗАДОЛЖЕННОСТИ</w:t>
      </w:r>
    </w:p>
    <w:p w:rsidR="00C25550" w:rsidRPr="00D70EBD" w:rsidRDefault="00C25550">
      <w:pPr>
        <w:pStyle w:val="ConsPlusNormal"/>
        <w:jc w:val="center"/>
      </w:pPr>
      <w:r w:rsidRPr="00D70EBD">
        <w:t>ПО ПЛАТЕЖАМ В БЮДЖЕТ СТАВРОПОЛЬСКОГО КРАЯ В МИНИСТЕРСТВЕ</w:t>
      </w:r>
    </w:p>
    <w:p w:rsidR="00C25550" w:rsidRPr="00D70EBD" w:rsidRDefault="00C25550">
      <w:pPr>
        <w:pStyle w:val="ConsPlusNormal"/>
        <w:jc w:val="center"/>
      </w:pPr>
      <w:r w:rsidRPr="00D70EBD">
        <w:t>ЭНЕРГЕТИКИ, ПРОМЫШЛЕННОСТИ И СВЯЗИ СТАВРОПОЛЬСКОГО КРАЯ</w:t>
      </w:r>
    </w:p>
    <w:p w:rsidR="00C25550" w:rsidRPr="00D70EBD" w:rsidRDefault="00C255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D70EBD" w:rsidRPr="00D70E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ШУЛЬЖЕНКО</w:t>
            </w:r>
          </w:p>
          <w:p w:rsidR="00C25550" w:rsidRPr="00D70EBD" w:rsidRDefault="00C25550">
            <w:pPr>
              <w:pStyle w:val="ConsPlusNormal"/>
            </w:pPr>
            <w:r w:rsidRPr="00D70EBD">
              <w:t>Виталий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both"/>
            </w:pPr>
            <w:r w:rsidRPr="00D70EBD">
              <w:t>первый заместитель министра энергетики, промышленности и связи Ставропольского края, председатель комиссии</w:t>
            </w:r>
          </w:p>
        </w:tc>
      </w:tr>
      <w:tr w:rsidR="00D70EBD" w:rsidRPr="00D70E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КОВАЛЕВ</w:t>
            </w:r>
          </w:p>
          <w:p w:rsidR="00C25550" w:rsidRPr="00D70EBD" w:rsidRDefault="00C25550">
            <w:pPr>
              <w:pStyle w:val="ConsPlusNormal"/>
            </w:pPr>
            <w:r w:rsidRPr="00D70EBD">
              <w:t>Иван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both"/>
            </w:pPr>
            <w:r w:rsidRPr="00D70EBD">
              <w:t>заместитель министра энергетики, промышленности и связи Ставропольского края, заместитель председателя комиссии</w:t>
            </w:r>
          </w:p>
        </w:tc>
      </w:tr>
      <w:tr w:rsidR="00D70EBD" w:rsidRPr="00D70E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КОНОНОВА</w:t>
            </w:r>
          </w:p>
          <w:p w:rsidR="00C25550" w:rsidRPr="00D70EBD" w:rsidRDefault="00C25550">
            <w:pPr>
              <w:pStyle w:val="ConsPlusNormal"/>
            </w:pPr>
            <w:r w:rsidRPr="00D70EBD">
              <w:t>Валентина Васильевна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both"/>
            </w:pPr>
            <w:r w:rsidRPr="00D70EBD">
              <w:t>заместитель начальника отдела финансового обеспечения, контроля и бухгалтерского учета - заместитель главного бухгалтера министерства энергетики, промышленности и связи Ставропольского края, секретарь комиссии</w:t>
            </w:r>
          </w:p>
        </w:tc>
      </w:tr>
      <w:tr w:rsidR="00D70EBD" w:rsidRPr="00D70EBD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Члены комиссии:</w:t>
            </w:r>
          </w:p>
        </w:tc>
      </w:tr>
      <w:tr w:rsidR="00D70EBD" w:rsidRPr="00D70E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ПОТАПОВА</w:t>
            </w:r>
          </w:p>
          <w:p w:rsidR="00C25550" w:rsidRPr="00D70EBD" w:rsidRDefault="00C25550">
            <w:pPr>
              <w:pStyle w:val="ConsPlusNormal"/>
            </w:pPr>
            <w:r w:rsidRPr="00D70EBD">
              <w:t>Татьяна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both"/>
            </w:pPr>
            <w:r w:rsidRPr="00D70EBD">
              <w:t>начальник отдела финансового обеспечения, контроля и бухгалтерского учета - главный бухгалтер энергетики, промышленности и связи Ставропольского края</w:t>
            </w:r>
          </w:p>
        </w:tc>
      </w:tr>
      <w:tr w:rsidR="00D70EBD" w:rsidRPr="00D70EBD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C25550" w:rsidRPr="00D70EBD" w:rsidRDefault="00C25550">
            <w:pPr>
              <w:pStyle w:val="ConsPlusNormal"/>
              <w:ind w:firstLine="540"/>
              <w:jc w:val="both"/>
            </w:pPr>
            <w:proofErr w:type="spellStart"/>
            <w:r w:rsidRPr="00D70EBD">
              <w:t>КонсультантПлюс</w:t>
            </w:r>
            <w:proofErr w:type="spellEnd"/>
            <w:r w:rsidRPr="00D70EBD">
              <w:t>: примечание.</w:t>
            </w:r>
          </w:p>
          <w:p w:rsidR="00C25550" w:rsidRPr="00D70EBD" w:rsidRDefault="00C25550">
            <w:pPr>
              <w:pStyle w:val="ConsPlusNormal"/>
              <w:ind w:firstLine="540"/>
              <w:jc w:val="both"/>
            </w:pPr>
            <w:r w:rsidRPr="00D70EBD">
              <w:t xml:space="preserve">В официальном тексте документа, видимо, допущена опечатка: после слов "отдела </w:t>
            </w:r>
            <w:proofErr w:type="gramStart"/>
            <w:r w:rsidRPr="00D70EBD">
              <w:t>правовой</w:t>
            </w:r>
            <w:proofErr w:type="gramEnd"/>
            <w:r w:rsidRPr="00D70EBD">
              <w:t>" часть текста отсутствует.</w:t>
            </w:r>
          </w:p>
          <w:p w:rsidR="00C25550" w:rsidRPr="00D70EBD" w:rsidRDefault="00C25550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70EBD" w:rsidRPr="00D70E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t>ТРУБНИКОВА</w:t>
            </w:r>
          </w:p>
          <w:p w:rsidR="00C25550" w:rsidRPr="00D70EBD" w:rsidRDefault="00C25550">
            <w:pPr>
              <w:pStyle w:val="ConsPlusNormal"/>
            </w:pPr>
            <w:r w:rsidRPr="00D70EBD">
              <w:t>Ольга Олеговна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both"/>
            </w:pPr>
            <w:r w:rsidRPr="00D70EBD">
              <w:t xml:space="preserve">консультант отдела правовой и кадрового обеспечения министерства энергетики, промышленности и связи </w:t>
            </w:r>
            <w:r w:rsidRPr="00D70EBD">
              <w:lastRenderedPageBreak/>
              <w:t>Ставропольского края</w:t>
            </w:r>
          </w:p>
        </w:tc>
      </w:tr>
      <w:tr w:rsidR="00C25550" w:rsidRPr="00D70E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center"/>
            </w:pPr>
            <w:r w:rsidRPr="00D70EBD">
              <w:lastRenderedPageBreak/>
              <w:t>ИВАНОВА</w:t>
            </w:r>
          </w:p>
          <w:p w:rsidR="00C25550" w:rsidRPr="00D70EBD" w:rsidRDefault="00C25550">
            <w:pPr>
              <w:pStyle w:val="ConsPlusNormal"/>
            </w:pPr>
            <w:r w:rsidRPr="00D70EBD">
              <w:t>Людмила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5550" w:rsidRPr="00D70EBD" w:rsidRDefault="00C25550">
            <w:pPr>
              <w:pStyle w:val="ConsPlusNormal"/>
              <w:jc w:val="both"/>
            </w:pPr>
            <w:r w:rsidRPr="00D70EBD">
              <w:t>консультант отдела экономического анализа и развития отраслей министерства энергетики, промышленности и связи Ставропольского края</w:t>
            </w:r>
          </w:p>
        </w:tc>
      </w:tr>
    </w:tbl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jc w:val="both"/>
      </w:pPr>
    </w:p>
    <w:p w:rsidR="00C25550" w:rsidRPr="00D70EBD" w:rsidRDefault="00C255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1B2D" w:rsidRPr="00D70EBD" w:rsidRDefault="009F1B2D"/>
    <w:sectPr w:rsidR="009F1B2D" w:rsidRPr="00D70EBD" w:rsidSect="00A4275C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50"/>
    <w:rsid w:val="009F1B2D"/>
    <w:rsid w:val="00C25550"/>
    <w:rsid w:val="00D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5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5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5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5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5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5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0D98BBF01A381C3E80FCD5196B61D85A8DE8BE072053596BF2172DBA436E08C4E6324921A486Au9p7I" TargetMode="External"/><Relationship Id="rId13" Type="http://schemas.openxmlformats.org/officeDocument/2006/relationships/hyperlink" Target="consultantplus://offline/ref=54B0D98BBF01A381C3E80FCD5196B61D85A8DF80E57F053596BF2172DBuAp4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0D98BBF01A381C3E80FCD5196B61D85A8DE89E47A053596BF2172DBuAp4I" TargetMode="External"/><Relationship Id="rId12" Type="http://schemas.openxmlformats.org/officeDocument/2006/relationships/hyperlink" Target="consultantplus://offline/ref=54B0D98BBF01A381C3E80FCD5196B61D85A8DE8BE072053596BF2172DBA436E08C4E6324921A486Au9p6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B0D98BBF01A381C3E80FCD5196B61D85A8DE8BE072053596BF2172DBA436E08C4E6324921A486Au9p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B0D98BBF01A381C3E80FCD5196B61D85A8DF81E67D053596BF2172DBuAp4I" TargetMode="External"/><Relationship Id="rId11" Type="http://schemas.openxmlformats.org/officeDocument/2006/relationships/hyperlink" Target="consultantplus://offline/ref=54B0D98BBF01A381C3E80FCD5196B61D85A8DE8BE072053596BF2172DBA436E08C4E6324921A486Au9p7I" TargetMode="External"/><Relationship Id="rId5" Type="http://schemas.openxmlformats.org/officeDocument/2006/relationships/hyperlink" Target="consultantplus://offline/ref=54B0D98BBF01A381C3E80FCD5196B61D85A0D88CE92D5237C7EA2Fu7p7I" TargetMode="External"/><Relationship Id="rId15" Type="http://schemas.openxmlformats.org/officeDocument/2006/relationships/hyperlink" Target="consultantplus://offline/ref=54B0D98BBF01A381C3E80FCD5196B61D85A8DE8BE072053596BF2172DBA436E08C4E6324921A486Au9p7I" TargetMode="External"/><Relationship Id="rId10" Type="http://schemas.openxmlformats.org/officeDocument/2006/relationships/hyperlink" Target="consultantplus://offline/ref=54B0D98BBF01A381C3E80FCD5196B61D85A8DE88EA79053596BF2172DBuAp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B0D98BBF01A381C3E80FCD5196B61D85A8DE8BE072053596BF2172DBA436E08C4E6324921A486Au9p6I" TargetMode="External"/><Relationship Id="rId14" Type="http://schemas.openxmlformats.org/officeDocument/2006/relationships/hyperlink" Target="consultantplus://offline/ref=54B0D98BBF01A381C3E80FCD5196B61D85A8DF80EA7C053596BF2172DBA436E08C4E63249012u4p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2016-08-17T09:04:00Z</dcterms:created>
  <dcterms:modified xsi:type="dcterms:W3CDTF">2016-08-17T09:04:00Z</dcterms:modified>
</cp:coreProperties>
</file>