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999"/>
      </w:tblGrid>
      <w:tr w:rsidR="00D86A39" w:rsidRPr="008D5437" w:rsidTr="00D86A39">
        <w:tc>
          <w:tcPr>
            <w:tcW w:w="7196" w:type="dxa"/>
          </w:tcPr>
          <w:p w:rsidR="00D86A39" w:rsidRPr="00786905" w:rsidRDefault="00D86A39" w:rsidP="00DA08B3">
            <w:pPr>
              <w:pStyle w:val="4"/>
              <w:jc w:val="right"/>
              <w:outlineLvl w:val="3"/>
              <w:rPr>
                <w:rFonts w:ascii="Times New Roman" w:hAnsi="Times New Roman" w:cs="Times New Roman"/>
                <w:b w:val="0"/>
                <w:i w:val="0"/>
                <w:color w:val="auto"/>
                <w:sz w:val="24"/>
                <w:szCs w:val="24"/>
              </w:rPr>
            </w:pPr>
          </w:p>
        </w:tc>
        <w:tc>
          <w:tcPr>
            <w:tcW w:w="2999" w:type="dxa"/>
          </w:tcPr>
          <w:p w:rsidR="00D86A39" w:rsidRPr="008D5437" w:rsidRDefault="00D86A39" w:rsidP="00432A1B">
            <w:pPr>
              <w:pStyle w:val="4"/>
              <w:outlineLvl w:val="3"/>
              <w:rPr>
                <w:rFonts w:ascii="Times New Roman" w:hAnsi="Times New Roman" w:cs="Times New Roman"/>
                <w:b w:val="0"/>
                <w:i w:val="0"/>
                <w:color w:val="auto"/>
                <w:sz w:val="24"/>
                <w:szCs w:val="24"/>
              </w:rPr>
            </w:pPr>
            <w:r w:rsidRPr="008D5437">
              <w:rPr>
                <w:rFonts w:ascii="Times New Roman" w:hAnsi="Times New Roman" w:cs="Times New Roman"/>
                <w:b w:val="0"/>
                <w:i w:val="0"/>
                <w:color w:val="auto"/>
                <w:sz w:val="24"/>
                <w:szCs w:val="24"/>
              </w:rPr>
              <w:t>Приложение № </w:t>
            </w:r>
            <w:r>
              <w:rPr>
                <w:rFonts w:ascii="Times New Roman" w:hAnsi="Times New Roman" w:cs="Times New Roman"/>
                <w:b w:val="0"/>
                <w:i w:val="0"/>
                <w:color w:val="auto"/>
                <w:sz w:val="24"/>
                <w:szCs w:val="24"/>
              </w:rPr>
              <w:t>1</w:t>
            </w:r>
          </w:p>
          <w:p w:rsidR="00D86A39" w:rsidRPr="008D5437" w:rsidRDefault="00D86A39" w:rsidP="00432A1B"/>
          <w:p w:rsidR="00D86A39" w:rsidRPr="008D5437" w:rsidRDefault="00D86A39" w:rsidP="00432A1B">
            <w:pPr>
              <w:pStyle w:val="4"/>
              <w:spacing w:before="0"/>
              <w:outlineLvl w:val="3"/>
              <w:rPr>
                <w:rFonts w:ascii="Times New Roman" w:hAnsi="Times New Roman" w:cs="Times New Roman"/>
                <w:b w:val="0"/>
                <w:i w:val="0"/>
                <w:color w:val="auto"/>
                <w:sz w:val="24"/>
                <w:szCs w:val="24"/>
              </w:rPr>
            </w:pPr>
            <w:r w:rsidRPr="008D5437">
              <w:rPr>
                <w:rFonts w:ascii="Times New Roman" w:hAnsi="Times New Roman" w:cs="Times New Roman"/>
                <w:b w:val="0"/>
                <w:i w:val="0"/>
                <w:color w:val="auto"/>
                <w:sz w:val="24"/>
                <w:szCs w:val="24"/>
              </w:rPr>
              <w:t>УТВЕРЖДЕНА</w:t>
            </w:r>
          </w:p>
          <w:p w:rsidR="00D86A39" w:rsidRPr="008D5437" w:rsidRDefault="00D86A39" w:rsidP="00432A1B">
            <w:pPr>
              <w:pStyle w:val="4"/>
              <w:spacing w:before="0"/>
              <w:outlineLvl w:val="3"/>
              <w:rPr>
                <w:rFonts w:ascii="Times New Roman" w:hAnsi="Times New Roman" w:cs="Times New Roman"/>
                <w:b w:val="0"/>
                <w:i w:val="0"/>
                <w:color w:val="auto"/>
                <w:sz w:val="24"/>
                <w:szCs w:val="24"/>
              </w:rPr>
            </w:pPr>
            <w:r w:rsidRPr="008D5437">
              <w:rPr>
                <w:rFonts w:ascii="Times New Roman" w:hAnsi="Times New Roman" w:cs="Times New Roman"/>
                <w:b w:val="0"/>
                <w:i w:val="0"/>
                <w:color w:val="auto"/>
                <w:sz w:val="24"/>
                <w:szCs w:val="24"/>
              </w:rPr>
              <w:t>приказом УФНС России по Ставропольскому краю</w:t>
            </w:r>
          </w:p>
          <w:p w:rsidR="00D86A39" w:rsidRPr="008D5437" w:rsidRDefault="00D86A39" w:rsidP="00432A1B">
            <w:pPr>
              <w:pStyle w:val="4"/>
              <w:spacing w:before="0"/>
              <w:outlineLvl w:val="3"/>
              <w:rPr>
                <w:rFonts w:ascii="Times New Roman" w:hAnsi="Times New Roman" w:cs="Times New Roman"/>
                <w:b w:val="0"/>
                <w:i w:val="0"/>
                <w:color w:val="auto"/>
                <w:sz w:val="24"/>
                <w:szCs w:val="24"/>
              </w:rPr>
            </w:pPr>
            <w:r w:rsidRPr="008D5437">
              <w:rPr>
                <w:rFonts w:ascii="Times New Roman" w:hAnsi="Times New Roman" w:cs="Times New Roman"/>
                <w:b w:val="0"/>
                <w:i w:val="0"/>
                <w:color w:val="auto"/>
                <w:sz w:val="24"/>
                <w:szCs w:val="24"/>
              </w:rPr>
              <w:t>от «</w:t>
            </w:r>
            <w:r w:rsidR="00B7076F">
              <w:rPr>
                <w:rFonts w:ascii="Times New Roman" w:hAnsi="Times New Roman" w:cs="Times New Roman"/>
                <w:b w:val="0"/>
                <w:i w:val="0"/>
                <w:color w:val="auto"/>
                <w:sz w:val="24"/>
                <w:szCs w:val="24"/>
              </w:rPr>
              <w:t>03</w:t>
            </w:r>
            <w:r w:rsidRPr="008D5437">
              <w:rPr>
                <w:rFonts w:ascii="Times New Roman" w:hAnsi="Times New Roman" w:cs="Times New Roman"/>
                <w:b w:val="0"/>
                <w:i w:val="0"/>
                <w:color w:val="auto"/>
                <w:sz w:val="24"/>
                <w:szCs w:val="24"/>
              </w:rPr>
              <w:t>»</w:t>
            </w:r>
            <w:r w:rsidR="00B7076F">
              <w:rPr>
                <w:rFonts w:ascii="Times New Roman" w:hAnsi="Times New Roman" w:cs="Times New Roman"/>
                <w:b w:val="0"/>
                <w:i w:val="0"/>
                <w:color w:val="auto"/>
                <w:sz w:val="24"/>
                <w:szCs w:val="24"/>
              </w:rPr>
              <w:t xml:space="preserve"> апреля 2026 г.</w:t>
            </w:r>
          </w:p>
          <w:p w:rsidR="00D86A39" w:rsidRPr="00DC732E" w:rsidRDefault="00D86A39" w:rsidP="00B7076F">
            <w:pPr>
              <w:pStyle w:val="4"/>
              <w:spacing w:before="0"/>
              <w:outlineLvl w:val="3"/>
              <w:rPr>
                <w:color w:val="auto"/>
              </w:rPr>
            </w:pPr>
            <w:r w:rsidRPr="008D5437">
              <w:rPr>
                <w:rFonts w:ascii="Times New Roman" w:hAnsi="Times New Roman" w:cs="Times New Roman"/>
                <w:b w:val="0"/>
                <w:i w:val="0"/>
                <w:color w:val="auto"/>
                <w:sz w:val="24"/>
                <w:szCs w:val="24"/>
              </w:rPr>
              <w:t>№</w:t>
            </w:r>
            <w:bookmarkStart w:id="0" w:name="_GoBack"/>
            <w:r w:rsidR="00B7076F">
              <w:rPr>
                <w:rFonts w:ascii="Times New Roman" w:hAnsi="Times New Roman" w:cs="Times New Roman"/>
                <w:b w:val="0"/>
                <w:i w:val="0"/>
                <w:color w:val="auto"/>
                <w:sz w:val="24"/>
                <w:szCs w:val="24"/>
              </w:rPr>
              <w:t>00-01/041</w:t>
            </w:r>
            <w:r w:rsidR="00DC732E">
              <w:rPr>
                <w:rFonts w:ascii="Times New Roman" w:hAnsi="Times New Roman" w:cs="Times New Roman"/>
                <w:b w:val="0"/>
                <w:i w:val="0"/>
                <w:color w:val="auto"/>
                <w:sz w:val="24"/>
                <w:szCs w:val="24"/>
                <w:lang w:val="en-US"/>
              </w:rPr>
              <w:t>@</w:t>
            </w:r>
            <w:bookmarkEnd w:id="0"/>
          </w:p>
        </w:tc>
      </w:tr>
    </w:tbl>
    <w:p w:rsidR="00CC1A9E" w:rsidRPr="00786905" w:rsidRDefault="00CC1A9E" w:rsidP="00DA08B3">
      <w:pPr>
        <w:pStyle w:val="4"/>
        <w:jc w:val="right"/>
        <w:rPr>
          <w:rFonts w:ascii="Times New Roman" w:hAnsi="Times New Roman" w:cs="Times New Roman"/>
          <w:color w:val="auto"/>
          <w:sz w:val="26"/>
          <w:szCs w:val="26"/>
        </w:rPr>
      </w:pPr>
    </w:p>
    <w:p w:rsidR="001A5334" w:rsidRPr="00786905" w:rsidRDefault="001A5334" w:rsidP="000662D2">
      <w:pPr>
        <w:pStyle w:val="22"/>
        <w:spacing w:after="0" w:line="240" w:lineRule="auto"/>
        <w:rPr>
          <w:b/>
          <w:szCs w:val="26"/>
        </w:rPr>
      </w:pPr>
    </w:p>
    <w:p w:rsidR="001A5334" w:rsidRPr="00786905" w:rsidRDefault="001A5334" w:rsidP="000662D2">
      <w:pPr>
        <w:pStyle w:val="22"/>
        <w:spacing w:after="0" w:line="240" w:lineRule="auto"/>
        <w:rPr>
          <w:b/>
          <w:szCs w:val="26"/>
        </w:rPr>
      </w:pPr>
    </w:p>
    <w:p w:rsidR="001A5334" w:rsidRPr="00786905" w:rsidRDefault="001A5334" w:rsidP="000662D2">
      <w:pPr>
        <w:pStyle w:val="22"/>
        <w:spacing w:after="0" w:line="240" w:lineRule="auto"/>
        <w:rPr>
          <w:b/>
          <w:szCs w:val="26"/>
        </w:rPr>
      </w:pPr>
    </w:p>
    <w:p w:rsidR="001A5334" w:rsidRPr="00786905" w:rsidRDefault="001A5334" w:rsidP="000662D2">
      <w:pPr>
        <w:pStyle w:val="22"/>
        <w:spacing w:after="0" w:line="240" w:lineRule="auto"/>
        <w:rPr>
          <w:b/>
          <w:szCs w:val="26"/>
        </w:rPr>
      </w:pPr>
    </w:p>
    <w:p w:rsidR="008D5437" w:rsidRPr="00786905" w:rsidRDefault="008D5437" w:rsidP="000662D2">
      <w:pPr>
        <w:pStyle w:val="22"/>
        <w:spacing w:after="0" w:line="240" w:lineRule="auto"/>
        <w:rPr>
          <w:b/>
          <w:szCs w:val="26"/>
        </w:rPr>
      </w:pPr>
    </w:p>
    <w:p w:rsidR="000662D2" w:rsidRPr="00786905" w:rsidRDefault="000662D2" w:rsidP="000662D2">
      <w:pPr>
        <w:pStyle w:val="22"/>
        <w:spacing w:after="0" w:line="240" w:lineRule="auto"/>
        <w:rPr>
          <w:b/>
          <w:szCs w:val="26"/>
        </w:rPr>
      </w:pPr>
    </w:p>
    <w:p w:rsidR="000662D2" w:rsidRPr="00786905" w:rsidRDefault="000662D2" w:rsidP="000662D2">
      <w:pPr>
        <w:pStyle w:val="22"/>
        <w:spacing w:after="0" w:line="240" w:lineRule="auto"/>
        <w:jc w:val="center"/>
        <w:rPr>
          <w:b/>
          <w:szCs w:val="26"/>
        </w:rPr>
      </w:pPr>
      <w:r w:rsidRPr="00786905">
        <w:rPr>
          <w:b/>
          <w:szCs w:val="26"/>
        </w:rPr>
        <w:t>МЕТОДИКА</w:t>
      </w:r>
    </w:p>
    <w:p w:rsidR="000662D2" w:rsidRPr="00786905" w:rsidRDefault="000662D2" w:rsidP="000662D2">
      <w:pPr>
        <w:pStyle w:val="22"/>
        <w:spacing w:after="0" w:line="240" w:lineRule="auto"/>
        <w:rPr>
          <w:b/>
          <w:szCs w:val="26"/>
        </w:rPr>
      </w:pPr>
    </w:p>
    <w:p w:rsidR="000662D2" w:rsidRPr="00786905" w:rsidRDefault="000662D2" w:rsidP="000662D2">
      <w:pPr>
        <w:pStyle w:val="22"/>
        <w:spacing w:after="0" w:line="240" w:lineRule="auto"/>
        <w:jc w:val="center"/>
        <w:rPr>
          <w:b/>
          <w:szCs w:val="26"/>
        </w:rPr>
      </w:pPr>
      <w:r w:rsidRPr="00786905">
        <w:rPr>
          <w:b/>
          <w:szCs w:val="26"/>
        </w:rPr>
        <w:t>прогнозирования поступлений доходов</w:t>
      </w:r>
    </w:p>
    <w:p w:rsidR="006517EF" w:rsidRPr="00786905" w:rsidRDefault="006517EF" w:rsidP="000662D2">
      <w:pPr>
        <w:pStyle w:val="22"/>
        <w:spacing w:after="0" w:line="240" w:lineRule="auto"/>
        <w:jc w:val="center"/>
        <w:rPr>
          <w:b/>
          <w:szCs w:val="26"/>
        </w:rPr>
      </w:pPr>
      <w:r w:rsidRPr="00786905">
        <w:rPr>
          <w:b/>
          <w:szCs w:val="26"/>
        </w:rPr>
        <w:t xml:space="preserve">в </w:t>
      </w:r>
      <w:r w:rsidR="008D5437" w:rsidRPr="00786905">
        <w:rPr>
          <w:b/>
          <w:szCs w:val="26"/>
        </w:rPr>
        <w:t>консолидированный бюджет Ставропольского края</w:t>
      </w:r>
    </w:p>
    <w:p w:rsidR="000662D2" w:rsidRPr="00786905" w:rsidRDefault="000662D2" w:rsidP="000662D2">
      <w:pPr>
        <w:pStyle w:val="22"/>
        <w:spacing w:after="0" w:line="240" w:lineRule="auto"/>
        <w:rPr>
          <w:b/>
          <w:szCs w:val="26"/>
        </w:rPr>
      </w:pPr>
    </w:p>
    <w:p w:rsidR="000662D2" w:rsidRPr="00786905" w:rsidRDefault="000662D2" w:rsidP="000662D2">
      <w:pPr>
        <w:pStyle w:val="aff1"/>
        <w:rPr>
          <w:rFonts w:ascii="Times New Roman" w:hAnsi="Times New Roman"/>
          <w:color w:val="auto"/>
          <w:sz w:val="26"/>
          <w:szCs w:val="26"/>
        </w:rPr>
      </w:pPr>
    </w:p>
    <w:p w:rsidR="000662D2" w:rsidRPr="00786905" w:rsidRDefault="000662D2" w:rsidP="000662D2">
      <w:pPr>
        <w:rPr>
          <w:rFonts w:ascii="Times New Roman" w:hAnsi="Times New Roman"/>
          <w:sz w:val="26"/>
          <w:szCs w:val="26"/>
          <w:lang w:eastAsia="ru-RU"/>
        </w:rPr>
      </w:pPr>
    </w:p>
    <w:p w:rsidR="000662D2" w:rsidRPr="00786905" w:rsidRDefault="000662D2" w:rsidP="000662D2">
      <w:pPr>
        <w:rPr>
          <w:rFonts w:ascii="Times New Roman" w:hAnsi="Times New Roman"/>
          <w:sz w:val="26"/>
          <w:szCs w:val="26"/>
          <w:lang w:eastAsia="ru-RU"/>
        </w:rPr>
      </w:pPr>
    </w:p>
    <w:p w:rsidR="000662D2" w:rsidRPr="008D5437" w:rsidRDefault="000662D2" w:rsidP="000662D2">
      <w:pPr>
        <w:rPr>
          <w:rFonts w:ascii="Times New Roman" w:hAnsi="Times New Roman"/>
          <w:lang w:eastAsia="ru-RU"/>
        </w:rPr>
      </w:pPr>
    </w:p>
    <w:p w:rsidR="000662D2" w:rsidRPr="008D5437" w:rsidRDefault="000662D2" w:rsidP="000662D2">
      <w:pPr>
        <w:rPr>
          <w:rFonts w:ascii="Times New Roman" w:hAnsi="Times New Roman"/>
          <w:lang w:eastAsia="ru-RU"/>
        </w:rPr>
      </w:pPr>
    </w:p>
    <w:p w:rsidR="000662D2" w:rsidRPr="008D5437" w:rsidRDefault="000662D2" w:rsidP="000662D2">
      <w:pPr>
        <w:pStyle w:val="aff1"/>
        <w:tabs>
          <w:tab w:val="left" w:pos="2220"/>
        </w:tabs>
        <w:rPr>
          <w:rFonts w:ascii="Times New Roman" w:hAnsi="Times New Roman"/>
          <w:color w:val="auto"/>
        </w:rPr>
      </w:pPr>
    </w:p>
    <w:p w:rsidR="000662D2" w:rsidRPr="008D5437" w:rsidRDefault="000662D2" w:rsidP="000662D2">
      <w:pPr>
        <w:pStyle w:val="aff1"/>
        <w:jc w:val="center"/>
        <w:rPr>
          <w:rFonts w:ascii="Times New Roman" w:hAnsi="Times New Roman"/>
          <w:color w:val="auto"/>
        </w:rPr>
      </w:pPr>
    </w:p>
    <w:p w:rsidR="000662D2" w:rsidRPr="008D5437" w:rsidRDefault="000662D2" w:rsidP="000662D2">
      <w:pPr>
        <w:rPr>
          <w:rFonts w:ascii="Times New Roman" w:hAnsi="Times New Roman"/>
          <w:lang w:eastAsia="ru-RU"/>
        </w:rPr>
      </w:pPr>
    </w:p>
    <w:p w:rsidR="000662D2" w:rsidRPr="008D5437" w:rsidRDefault="000662D2" w:rsidP="000662D2">
      <w:pPr>
        <w:rPr>
          <w:rFonts w:ascii="Times New Roman" w:hAnsi="Times New Roman"/>
          <w:lang w:eastAsia="ru-RU"/>
        </w:rPr>
      </w:pPr>
    </w:p>
    <w:p w:rsidR="000662D2" w:rsidRPr="008D5437" w:rsidRDefault="000662D2" w:rsidP="000662D2">
      <w:pPr>
        <w:pStyle w:val="aff1"/>
        <w:jc w:val="center"/>
        <w:rPr>
          <w:rFonts w:ascii="Times New Roman" w:hAnsi="Times New Roman"/>
          <w:color w:val="auto"/>
        </w:rPr>
      </w:pPr>
    </w:p>
    <w:p w:rsidR="000662D2" w:rsidRPr="008D5437" w:rsidRDefault="000662D2" w:rsidP="000662D2">
      <w:pPr>
        <w:pStyle w:val="aff1"/>
        <w:tabs>
          <w:tab w:val="left" w:pos="708"/>
        </w:tabs>
        <w:rPr>
          <w:rFonts w:ascii="Times New Roman" w:hAnsi="Times New Roman"/>
          <w:color w:val="auto"/>
        </w:rPr>
      </w:pPr>
    </w:p>
    <w:p w:rsidR="000662D2" w:rsidRPr="008D5437" w:rsidRDefault="000662D2" w:rsidP="000662D2">
      <w:pPr>
        <w:pStyle w:val="aff1"/>
        <w:jc w:val="center"/>
        <w:rPr>
          <w:rFonts w:ascii="Times New Roman" w:hAnsi="Times New Roman"/>
          <w:color w:val="auto"/>
        </w:rPr>
      </w:pPr>
    </w:p>
    <w:p w:rsidR="000662D2" w:rsidRPr="008D5437" w:rsidRDefault="000662D2" w:rsidP="000662D2">
      <w:pPr>
        <w:rPr>
          <w:rFonts w:ascii="Times New Roman" w:hAnsi="Times New Roman"/>
          <w:lang w:eastAsia="ru-RU"/>
        </w:rPr>
      </w:pPr>
    </w:p>
    <w:p w:rsidR="000662D2" w:rsidRPr="008D5437" w:rsidRDefault="000662D2" w:rsidP="000662D2">
      <w:pPr>
        <w:rPr>
          <w:rFonts w:ascii="Times New Roman" w:hAnsi="Times New Roman"/>
          <w:lang w:eastAsia="ru-RU"/>
        </w:rPr>
      </w:pPr>
    </w:p>
    <w:p w:rsidR="000662D2" w:rsidRPr="008D5437" w:rsidRDefault="000662D2" w:rsidP="000662D2">
      <w:pPr>
        <w:ind w:firstLine="708"/>
        <w:rPr>
          <w:rFonts w:ascii="Times New Roman" w:hAnsi="Times New Roman"/>
          <w:lang w:eastAsia="ru-RU"/>
        </w:rPr>
      </w:pPr>
    </w:p>
    <w:p w:rsidR="000662D2" w:rsidRPr="008D5437" w:rsidRDefault="000662D2" w:rsidP="000662D2">
      <w:pPr>
        <w:pStyle w:val="aff1"/>
        <w:jc w:val="center"/>
        <w:rPr>
          <w:rFonts w:ascii="Times New Roman" w:hAnsi="Times New Roman"/>
          <w:color w:val="auto"/>
        </w:rPr>
      </w:pPr>
    </w:p>
    <w:p w:rsidR="000662D2" w:rsidRPr="00786905" w:rsidRDefault="000662D2" w:rsidP="000662D2">
      <w:pPr>
        <w:pStyle w:val="aff1"/>
        <w:jc w:val="center"/>
        <w:rPr>
          <w:rFonts w:ascii="Times New Roman" w:hAnsi="Times New Roman"/>
          <w:b/>
          <w:color w:val="auto"/>
          <w:sz w:val="28"/>
          <w:szCs w:val="28"/>
        </w:rPr>
      </w:pPr>
      <w:r w:rsidRPr="008D5437">
        <w:rPr>
          <w:rFonts w:ascii="Times New Roman" w:hAnsi="Times New Roman"/>
          <w:color w:val="auto"/>
        </w:rPr>
        <w:br w:type="page"/>
      </w:r>
      <w:bookmarkStart w:id="1" w:name="_Toc369252716"/>
      <w:r w:rsidRPr="00786905">
        <w:rPr>
          <w:rFonts w:ascii="Times New Roman" w:hAnsi="Times New Roman"/>
          <w:b/>
          <w:color w:val="auto"/>
          <w:sz w:val="28"/>
          <w:szCs w:val="28"/>
        </w:rPr>
        <w:lastRenderedPageBreak/>
        <w:t>Оглавление</w:t>
      </w:r>
    </w:p>
    <w:bookmarkStart w:id="2" w:name="_Toc369610407"/>
    <w:bookmarkStart w:id="3" w:name="_Toc392855888"/>
    <w:bookmarkStart w:id="4" w:name="_Toc401317618"/>
    <w:bookmarkStart w:id="5" w:name="_Toc454525468"/>
    <w:bookmarkEnd w:id="1"/>
    <w:p w:rsidR="00C55A59" w:rsidRDefault="004F2DC1">
      <w:pPr>
        <w:pStyle w:val="12"/>
        <w:rPr>
          <w:rFonts w:asciiTheme="minorHAnsi" w:eastAsiaTheme="minorEastAsia" w:hAnsiTheme="minorHAnsi" w:cstheme="minorBidi"/>
          <w:b w:val="0"/>
          <w:bCs w:val="0"/>
          <w:i w:val="0"/>
          <w:kern w:val="0"/>
          <w:lang w:eastAsia="ru-RU"/>
        </w:rPr>
      </w:pPr>
      <w:r w:rsidRPr="00786905">
        <w:rPr>
          <w:sz w:val="27"/>
          <w:szCs w:val="27"/>
          <w:highlight w:val="yellow"/>
        </w:rPr>
        <w:fldChar w:fldCharType="begin"/>
      </w:r>
      <w:r w:rsidRPr="00786905">
        <w:rPr>
          <w:sz w:val="27"/>
          <w:szCs w:val="27"/>
          <w:highlight w:val="yellow"/>
        </w:rPr>
        <w:instrText xml:space="preserve"> TOC \o "1-3" \h \z \u </w:instrText>
      </w:r>
      <w:r w:rsidRPr="00786905">
        <w:rPr>
          <w:sz w:val="27"/>
          <w:szCs w:val="27"/>
          <w:highlight w:val="yellow"/>
        </w:rPr>
        <w:fldChar w:fldCharType="separate"/>
      </w:r>
      <w:hyperlink w:anchor="_Toc225518791" w:history="1">
        <w:r w:rsidR="00C55A59" w:rsidRPr="00BE0060">
          <w:rPr>
            <w:rStyle w:val="a9"/>
          </w:rPr>
          <w:t>1.</w:t>
        </w:r>
        <w:r w:rsidR="00C55A59">
          <w:rPr>
            <w:rFonts w:asciiTheme="minorHAnsi" w:eastAsiaTheme="minorEastAsia" w:hAnsiTheme="minorHAnsi" w:cstheme="minorBidi"/>
            <w:b w:val="0"/>
            <w:bCs w:val="0"/>
            <w:i w:val="0"/>
            <w:kern w:val="0"/>
            <w:lang w:eastAsia="ru-RU"/>
          </w:rPr>
          <w:tab/>
        </w:r>
        <w:r w:rsidR="00C55A59" w:rsidRPr="00BE0060">
          <w:rPr>
            <w:rStyle w:val="a9"/>
          </w:rPr>
          <w:t>Общие положения</w:t>
        </w:r>
        <w:r w:rsidR="00C55A59">
          <w:rPr>
            <w:webHidden/>
          </w:rPr>
          <w:tab/>
        </w:r>
        <w:r w:rsidR="00C55A59">
          <w:rPr>
            <w:webHidden/>
          </w:rPr>
          <w:fldChar w:fldCharType="begin"/>
        </w:r>
        <w:r w:rsidR="00C55A59">
          <w:rPr>
            <w:webHidden/>
          </w:rPr>
          <w:instrText xml:space="preserve"> PAGEREF _Toc225518791 \h </w:instrText>
        </w:r>
        <w:r w:rsidR="00C55A59">
          <w:rPr>
            <w:webHidden/>
          </w:rPr>
        </w:r>
        <w:r w:rsidR="00C55A59">
          <w:rPr>
            <w:webHidden/>
          </w:rPr>
          <w:fldChar w:fldCharType="separate"/>
        </w:r>
        <w:r w:rsidR="00B7076F">
          <w:rPr>
            <w:webHidden/>
          </w:rPr>
          <w:t>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2" w:history="1">
        <w:r w:rsidR="00C55A59" w:rsidRPr="00BE0060">
          <w:rPr>
            <w:rStyle w:val="a9"/>
          </w:rPr>
          <w:t>2.</w:t>
        </w:r>
        <w:r w:rsidR="00C55A59">
          <w:rPr>
            <w:rFonts w:asciiTheme="minorHAnsi" w:eastAsiaTheme="minorEastAsia" w:hAnsiTheme="minorHAnsi" w:cstheme="minorBidi"/>
            <w:b w:val="0"/>
            <w:bCs w:val="0"/>
            <w:i w:val="0"/>
            <w:kern w:val="0"/>
            <w:lang w:eastAsia="ru-RU"/>
          </w:rPr>
          <w:tab/>
        </w:r>
        <w:r w:rsidR="00C55A59" w:rsidRPr="00BE0060">
          <w:rPr>
            <w:rStyle w:val="a9"/>
          </w:rPr>
          <w:t>Алгоритмы расчёта прогнозов поступлений по видам налоговых и неналоговых доходов</w:t>
        </w:r>
        <w:r w:rsidR="00C55A59">
          <w:rPr>
            <w:webHidden/>
          </w:rPr>
          <w:tab/>
        </w:r>
        <w:r w:rsidR="00C55A59">
          <w:rPr>
            <w:webHidden/>
          </w:rPr>
          <w:fldChar w:fldCharType="begin"/>
        </w:r>
        <w:r w:rsidR="00C55A59">
          <w:rPr>
            <w:webHidden/>
          </w:rPr>
          <w:instrText xml:space="preserve"> PAGEREF _Toc225518792 \h </w:instrText>
        </w:r>
        <w:r w:rsidR="00C55A59">
          <w:rPr>
            <w:webHidden/>
          </w:rPr>
        </w:r>
        <w:r w:rsidR="00C55A59">
          <w:rPr>
            <w:webHidden/>
          </w:rPr>
          <w:fldChar w:fldCharType="separate"/>
        </w:r>
        <w:r w:rsidR="00B7076F">
          <w:rPr>
            <w:webHidden/>
          </w:rPr>
          <w:t>11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3" w:history="1">
        <w:r w:rsidR="00C55A59" w:rsidRPr="00BE0060">
          <w:rPr>
            <w:rStyle w:val="a9"/>
          </w:rPr>
          <w:t>2.1.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182 1 01 01000 00 0000 110</w:t>
        </w:r>
        <w:r w:rsidR="00C55A59">
          <w:rPr>
            <w:webHidden/>
          </w:rPr>
          <w:tab/>
        </w:r>
        <w:r w:rsidR="00C55A59">
          <w:rPr>
            <w:webHidden/>
          </w:rPr>
          <w:fldChar w:fldCharType="begin"/>
        </w:r>
        <w:r w:rsidR="00C55A59">
          <w:rPr>
            <w:webHidden/>
          </w:rPr>
          <w:instrText xml:space="preserve"> PAGEREF _Toc225518793 \h </w:instrText>
        </w:r>
        <w:r w:rsidR="00C55A59">
          <w:rPr>
            <w:webHidden/>
          </w:rPr>
        </w:r>
        <w:r w:rsidR="00C55A59">
          <w:rPr>
            <w:webHidden/>
          </w:rPr>
          <w:fldChar w:fldCharType="separate"/>
        </w:r>
        <w:r w:rsidR="00B7076F">
          <w:rPr>
            <w:webHidden/>
          </w:rPr>
          <w:t>11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4" w:history="1">
        <w:r w:rsidR="00C55A59" w:rsidRPr="00BE0060">
          <w:rPr>
            <w:rStyle w:val="a9"/>
          </w:rPr>
          <w:t>2.1.1.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зачисляемый в бюджеты субъектов Российской Федерации 182 1 01 01012 02 0000 110</w:t>
        </w:r>
        <w:r w:rsidR="00C55A59">
          <w:rPr>
            <w:webHidden/>
          </w:rPr>
          <w:tab/>
        </w:r>
        <w:r w:rsidR="00C55A59">
          <w:rPr>
            <w:webHidden/>
          </w:rPr>
          <w:fldChar w:fldCharType="begin"/>
        </w:r>
        <w:r w:rsidR="00C55A59">
          <w:rPr>
            <w:webHidden/>
          </w:rPr>
          <w:instrText xml:space="preserve"> PAGEREF _Toc225518794 \h </w:instrText>
        </w:r>
        <w:r w:rsidR="00C55A59">
          <w:rPr>
            <w:webHidden/>
          </w:rPr>
        </w:r>
        <w:r w:rsidR="00C55A59">
          <w:rPr>
            <w:webHidden/>
          </w:rPr>
          <w:fldChar w:fldCharType="separate"/>
        </w:r>
        <w:r w:rsidR="00B7076F">
          <w:rPr>
            <w:webHidden/>
          </w:rPr>
          <w:t>11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5" w:history="1">
        <w:r w:rsidR="00C55A59" w:rsidRPr="00BE0060">
          <w:rPr>
            <w:rStyle w:val="a9"/>
          </w:rPr>
          <w:t>2.1.2.</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 субъекта Российской Федерации 182 1 01 01018 02 0000 110</w:t>
        </w:r>
        <w:r w:rsidR="00C55A59">
          <w:rPr>
            <w:webHidden/>
          </w:rPr>
          <w:tab/>
        </w:r>
        <w:r w:rsidR="00C55A59">
          <w:rPr>
            <w:webHidden/>
          </w:rPr>
          <w:fldChar w:fldCharType="begin"/>
        </w:r>
        <w:r w:rsidR="00C55A59">
          <w:rPr>
            <w:webHidden/>
          </w:rPr>
          <w:instrText xml:space="preserve"> PAGEREF _Toc225518795 \h </w:instrText>
        </w:r>
        <w:r w:rsidR="00C55A59">
          <w:rPr>
            <w:webHidden/>
          </w:rPr>
        </w:r>
        <w:r w:rsidR="00C55A59">
          <w:rPr>
            <w:webHidden/>
          </w:rPr>
          <w:fldChar w:fldCharType="separate"/>
        </w:r>
        <w:r w:rsidR="00B7076F">
          <w:rPr>
            <w:webHidden/>
          </w:rPr>
          <w:t>13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6" w:history="1">
        <w:r w:rsidR="00C55A59" w:rsidRPr="00BE0060">
          <w:rPr>
            <w:rStyle w:val="a9"/>
          </w:rPr>
          <w:t>2.1.3.</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C55A59">
          <w:rPr>
            <w:webHidden/>
          </w:rPr>
          <w:tab/>
        </w:r>
        <w:r w:rsidR="00C55A59">
          <w:rPr>
            <w:webHidden/>
          </w:rPr>
          <w:fldChar w:fldCharType="begin"/>
        </w:r>
        <w:r w:rsidR="00C55A59">
          <w:rPr>
            <w:webHidden/>
          </w:rPr>
          <w:instrText xml:space="preserve"> PAGEREF _Toc225518796 \h </w:instrText>
        </w:r>
        <w:r w:rsidR="00C55A59">
          <w:rPr>
            <w:webHidden/>
          </w:rPr>
        </w:r>
        <w:r w:rsidR="00C55A59">
          <w:rPr>
            <w:webHidden/>
          </w:rPr>
          <w:fldChar w:fldCharType="separate"/>
        </w:r>
        <w:r w:rsidR="00B7076F">
          <w:rPr>
            <w:webHidden/>
          </w:rPr>
          <w:t>14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7" w:history="1">
        <w:r w:rsidR="00C55A59" w:rsidRPr="00BE0060">
          <w:rPr>
            <w:rStyle w:val="a9"/>
          </w:rPr>
          <w:t>2.1.4.</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182 1 01 01022 02 0000 110</w:t>
        </w:r>
        <w:r w:rsidR="00C55A59">
          <w:rPr>
            <w:webHidden/>
          </w:rPr>
          <w:tab/>
        </w:r>
        <w:r w:rsidR="00C55A59">
          <w:rPr>
            <w:webHidden/>
          </w:rPr>
          <w:fldChar w:fldCharType="begin"/>
        </w:r>
        <w:r w:rsidR="00C55A59">
          <w:rPr>
            <w:webHidden/>
          </w:rPr>
          <w:instrText xml:space="preserve"> PAGEREF _Toc225518797 \h </w:instrText>
        </w:r>
        <w:r w:rsidR="00C55A59">
          <w:rPr>
            <w:webHidden/>
          </w:rPr>
        </w:r>
        <w:r w:rsidR="00C55A59">
          <w:rPr>
            <w:webHidden/>
          </w:rPr>
          <w:fldChar w:fldCharType="separate"/>
        </w:r>
        <w:r w:rsidR="00B7076F">
          <w:rPr>
            <w:webHidden/>
          </w:rPr>
          <w:t>15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8" w:history="1">
        <w:r w:rsidR="00C55A59" w:rsidRPr="00BE0060">
          <w:rPr>
            <w:rStyle w:val="a9"/>
          </w:rPr>
          <w:t>2.1.5.</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182 1 01 01023 01 0000 110</w:t>
        </w:r>
        <w:r w:rsidR="00C55A59">
          <w:rPr>
            <w:webHidden/>
          </w:rPr>
          <w:tab/>
        </w:r>
        <w:r w:rsidR="00C55A59">
          <w:rPr>
            <w:webHidden/>
          </w:rPr>
          <w:fldChar w:fldCharType="begin"/>
        </w:r>
        <w:r w:rsidR="00C55A59">
          <w:rPr>
            <w:webHidden/>
          </w:rPr>
          <w:instrText xml:space="preserve"> PAGEREF _Toc225518798 \h </w:instrText>
        </w:r>
        <w:r w:rsidR="00C55A59">
          <w:rPr>
            <w:webHidden/>
          </w:rPr>
        </w:r>
        <w:r w:rsidR="00C55A59">
          <w:rPr>
            <w:webHidden/>
          </w:rPr>
          <w:fldChar w:fldCharType="separate"/>
        </w:r>
        <w:r w:rsidR="00B7076F">
          <w:rPr>
            <w:webHidden/>
          </w:rPr>
          <w:t>16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799" w:history="1">
        <w:r w:rsidR="00C55A59" w:rsidRPr="00BE0060">
          <w:rPr>
            <w:rStyle w:val="a9"/>
          </w:rPr>
          <w:t>2.1.6.</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182 1 01 01024 01 0000 110</w:t>
        </w:r>
        <w:r w:rsidR="00C55A59">
          <w:rPr>
            <w:webHidden/>
          </w:rPr>
          <w:tab/>
        </w:r>
        <w:r w:rsidR="00C55A59">
          <w:rPr>
            <w:webHidden/>
          </w:rPr>
          <w:fldChar w:fldCharType="begin"/>
        </w:r>
        <w:r w:rsidR="00C55A59">
          <w:rPr>
            <w:webHidden/>
          </w:rPr>
          <w:instrText xml:space="preserve"> PAGEREF _Toc225518799 \h </w:instrText>
        </w:r>
        <w:r w:rsidR="00C55A59">
          <w:rPr>
            <w:webHidden/>
          </w:rPr>
        </w:r>
        <w:r w:rsidR="00C55A59">
          <w:rPr>
            <w:webHidden/>
          </w:rPr>
          <w:fldChar w:fldCharType="separate"/>
        </w:r>
        <w:r w:rsidR="00B7076F">
          <w:rPr>
            <w:webHidden/>
          </w:rPr>
          <w:t>17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0" w:history="1">
        <w:r w:rsidR="00C55A59" w:rsidRPr="00BE0060">
          <w:rPr>
            <w:rStyle w:val="a9"/>
          </w:rPr>
          <w:t>2.2.</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доходы физических лиц  182 1 01 02000 01 0000 110</w:t>
        </w:r>
        <w:r w:rsidR="00C55A59">
          <w:rPr>
            <w:webHidden/>
          </w:rPr>
          <w:tab/>
        </w:r>
        <w:r w:rsidR="00C55A59">
          <w:rPr>
            <w:webHidden/>
          </w:rPr>
          <w:fldChar w:fldCharType="begin"/>
        </w:r>
        <w:r w:rsidR="00C55A59">
          <w:rPr>
            <w:webHidden/>
          </w:rPr>
          <w:instrText xml:space="preserve"> PAGEREF _Toc225518800 \h </w:instrText>
        </w:r>
        <w:r w:rsidR="00C55A59">
          <w:rPr>
            <w:webHidden/>
          </w:rPr>
        </w:r>
        <w:r w:rsidR="00C55A59">
          <w:rPr>
            <w:webHidden/>
          </w:rPr>
          <w:fldChar w:fldCharType="separate"/>
        </w:r>
        <w:r w:rsidR="00B7076F">
          <w:rPr>
            <w:webHidden/>
          </w:rPr>
          <w:t>19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1" w:history="1">
        <w:r w:rsidR="00C55A59" w:rsidRPr="00BE0060">
          <w:rPr>
            <w:rStyle w:val="a9"/>
            <w:iCs/>
          </w:rPr>
          <w:t>2.3.</w:t>
        </w:r>
        <w:r w:rsidR="00C55A59">
          <w:rPr>
            <w:rFonts w:asciiTheme="minorHAnsi" w:eastAsiaTheme="minorEastAsia" w:hAnsiTheme="minorHAnsi" w:cstheme="minorBidi"/>
            <w:b w:val="0"/>
            <w:bCs w:val="0"/>
            <w:i w:val="0"/>
            <w:kern w:val="0"/>
            <w:lang w:eastAsia="ru-RU"/>
          </w:rPr>
          <w:tab/>
        </w:r>
        <w:r w:rsidR="00C55A59" w:rsidRPr="00BE0060">
          <w:rPr>
            <w:rStyle w:val="a9"/>
            <w:iCs/>
          </w:rPr>
          <w:t xml:space="preserve">Акцизы по подакцизным товарам (продукции), производимым на территории Российской Федерации </w:t>
        </w:r>
        <w:r w:rsidR="00C55A59" w:rsidRPr="00BE0060">
          <w:rPr>
            <w:rStyle w:val="a9"/>
          </w:rPr>
          <w:t>182 1 03 02000 01 0000 110</w:t>
        </w:r>
        <w:r w:rsidR="00C55A59">
          <w:rPr>
            <w:webHidden/>
          </w:rPr>
          <w:tab/>
        </w:r>
        <w:r w:rsidR="00C55A59">
          <w:rPr>
            <w:webHidden/>
          </w:rPr>
          <w:fldChar w:fldCharType="begin"/>
        </w:r>
        <w:r w:rsidR="00C55A59">
          <w:rPr>
            <w:webHidden/>
          </w:rPr>
          <w:instrText xml:space="preserve"> PAGEREF _Toc225518801 \h </w:instrText>
        </w:r>
        <w:r w:rsidR="00C55A59">
          <w:rPr>
            <w:webHidden/>
          </w:rPr>
        </w:r>
        <w:r w:rsidR="00C55A59">
          <w:rPr>
            <w:webHidden/>
          </w:rPr>
          <w:fldChar w:fldCharType="separate"/>
        </w:r>
        <w:r w:rsidR="00B7076F">
          <w:rPr>
            <w:webHidden/>
          </w:rPr>
          <w:t>31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2" w:history="1">
        <w:r w:rsidR="00C55A59" w:rsidRPr="00BE0060">
          <w:rPr>
            <w:rStyle w:val="a9"/>
          </w:rPr>
          <w:t>2.3.1.</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55A59">
          <w:rPr>
            <w:webHidden/>
          </w:rPr>
          <w:tab/>
        </w:r>
        <w:r w:rsidR="00C55A59">
          <w:rPr>
            <w:webHidden/>
          </w:rPr>
          <w:fldChar w:fldCharType="begin"/>
        </w:r>
        <w:r w:rsidR="00C55A59">
          <w:rPr>
            <w:webHidden/>
          </w:rPr>
          <w:instrText xml:space="preserve"> PAGEREF _Toc225518802 \h </w:instrText>
        </w:r>
        <w:r w:rsidR="00C55A59">
          <w:rPr>
            <w:webHidden/>
          </w:rPr>
        </w:r>
        <w:r w:rsidR="00C55A59">
          <w:rPr>
            <w:webHidden/>
          </w:rPr>
          <w:fldChar w:fldCharType="separate"/>
        </w:r>
        <w:r w:rsidR="00B7076F">
          <w:rPr>
            <w:webHidden/>
          </w:rPr>
          <w:t>31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3" w:history="1">
        <w:r w:rsidR="00C55A59" w:rsidRPr="00BE0060">
          <w:rPr>
            <w:rStyle w:val="a9"/>
          </w:rPr>
          <w:t>2.3.2.</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этиловый спирт из непищевого сырья, производимый на территории Российской Федерации  182 1 03 02012 01 0000 110</w:t>
        </w:r>
        <w:r w:rsidR="00C55A59">
          <w:rPr>
            <w:webHidden/>
          </w:rPr>
          <w:tab/>
        </w:r>
        <w:r w:rsidR="00C55A59">
          <w:rPr>
            <w:webHidden/>
          </w:rPr>
          <w:fldChar w:fldCharType="begin"/>
        </w:r>
        <w:r w:rsidR="00C55A59">
          <w:rPr>
            <w:webHidden/>
          </w:rPr>
          <w:instrText xml:space="preserve"> PAGEREF _Toc225518803 \h </w:instrText>
        </w:r>
        <w:r w:rsidR="00C55A59">
          <w:rPr>
            <w:webHidden/>
          </w:rPr>
        </w:r>
        <w:r w:rsidR="00C55A59">
          <w:rPr>
            <w:webHidden/>
          </w:rPr>
          <w:fldChar w:fldCharType="separate"/>
        </w:r>
        <w:r w:rsidR="00B7076F">
          <w:rPr>
            <w:webHidden/>
          </w:rPr>
          <w:t>32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4" w:history="1">
        <w:r w:rsidR="00C55A59" w:rsidRPr="00BE0060">
          <w:rPr>
            <w:rStyle w:val="a9"/>
          </w:rPr>
          <w:t>2.3.3.</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55A59">
          <w:rPr>
            <w:webHidden/>
          </w:rPr>
          <w:tab/>
        </w:r>
        <w:r w:rsidR="00C55A59">
          <w:rPr>
            <w:webHidden/>
          </w:rPr>
          <w:fldChar w:fldCharType="begin"/>
        </w:r>
        <w:r w:rsidR="00C55A59">
          <w:rPr>
            <w:webHidden/>
          </w:rPr>
          <w:instrText xml:space="preserve"> PAGEREF _Toc225518804 \h </w:instrText>
        </w:r>
        <w:r w:rsidR="00C55A59">
          <w:rPr>
            <w:webHidden/>
          </w:rPr>
        </w:r>
        <w:r w:rsidR="00C55A59">
          <w:rPr>
            <w:webHidden/>
          </w:rPr>
          <w:fldChar w:fldCharType="separate"/>
        </w:r>
        <w:r w:rsidR="00B7076F">
          <w:rPr>
            <w:webHidden/>
          </w:rPr>
          <w:t>34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5" w:history="1">
        <w:r w:rsidR="00C55A59" w:rsidRPr="00BE0060">
          <w:rPr>
            <w:rStyle w:val="a9"/>
          </w:rPr>
          <w:t>2.3.4.</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спиртосодержащую продукцию, производимую на территории Российской Федерации 182 1 03 02020 01 0000 110</w:t>
        </w:r>
        <w:r w:rsidR="00C55A59">
          <w:rPr>
            <w:webHidden/>
          </w:rPr>
          <w:tab/>
        </w:r>
        <w:r w:rsidR="00C55A59">
          <w:rPr>
            <w:webHidden/>
          </w:rPr>
          <w:fldChar w:fldCharType="begin"/>
        </w:r>
        <w:r w:rsidR="00C55A59">
          <w:rPr>
            <w:webHidden/>
          </w:rPr>
          <w:instrText xml:space="preserve"> PAGEREF _Toc225518805 \h </w:instrText>
        </w:r>
        <w:r w:rsidR="00C55A59">
          <w:rPr>
            <w:webHidden/>
          </w:rPr>
        </w:r>
        <w:r w:rsidR="00C55A59">
          <w:rPr>
            <w:webHidden/>
          </w:rPr>
          <w:fldChar w:fldCharType="separate"/>
        </w:r>
        <w:r w:rsidR="00B7076F">
          <w:rPr>
            <w:webHidden/>
          </w:rPr>
          <w:t>35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6" w:history="1">
        <w:r w:rsidR="00C55A59" w:rsidRPr="00BE0060">
          <w:rPr>
            <w:rStyle w:val="a9"/>
          </w:rPr>
          <w:t>2.3.5.</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55A59">
          <w:rPr>
            <w:webHidden/>
          </w:rPr>
          <w:tab/>
        </w:r>
        <w:r w:rsidR="00C55A59">
          <w:rPr>
            <w:webHidden/>
          </w:rPr>
          <w:fldChar w:fldCharType="begin"/>
        </w:r>
        <w:r w:rsidR="00C55A59">
          <w:rPr>
            <w:webHidden/>
          </w:rPr>
          <w:instrText xml:space="preserve"> PAGEREF _Toc225518806 \h </w:instrText>
        </w:r>
        <w:r w:rsidR="00C55A59">
          <w:rPr>
            <w:webHidden/>
          </w:rPr>
        </w:r>
        <w:r w:rsidR="00C55A59">
          <w:rPr>
            <w:webHidden/>
          </w:rPr>
          <w:fldChar w:fldCharType="separate"/>
        </w:r>
        <w:r w:rsidR="00B7076F">
          <w:rPr>
            <w:webHidden/>
          </w:rPr>
          <w:t>36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7" w:history="1">
        <w:r w:rsidR="00C55A59" w:rsidRPr="00BE0060">
          <w:rPr>
            <w:rStyle w:val="a9"/>
          </w:rPr>
          <w:t>2.3.6.</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вино наливом, виноградное сусло, производимые на территории Российской Федерации из подакцизного винограда 182 1 03 02022 01 0000 110</w:t>
        </w:r>
        <w:r w:rsidR="00C55A59">
          <w:rPr>
            <w:webHidden/>
          </w:rPr>
          <w:tab/>
        </w:r>
        <w:r w:rsidR="00C55A59">
          <w:rPr>
            <w:webHidden/>
          </w:rPr>
          <w:fldChar w:fldCharType="begin"/>
        </w:r>
        <w:r w:rsidR="00C55A59">
          <w:rPr>
            <w:webHidden/>
          </w:rPr>
          <w:instrText xml:space="preserve"> PAGEREF _Toc225518807 \h </w:instrText>
        </w:r>
        <w:r w:rsidR="00C55A59">
          <w:rPr>
            <w:webHidden/>
          </w:rPr>
        </w:r>
        <w:r w:rsidR="00C55A59">
          <w:rPr>
            <w:webHidden/>
          </w:rPr>
          <w:fldChar w:fldCharType="separate"/>
        </w:r>
        <w:r w:rsidR="00B7076F">
          <w:rPr>
            <w:webHidden/>
          </w:rPr>
          <w:t>37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8" w:history="1">
        <w:r w:rsidR="00C55A59" w:rsidRPr="00BE0060">
          <w:rPr>
            <w:rStyle w:val="a9"/>
          </w:rPr>
          <w:t>2.3.7.</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автомобильный бензин, производимый на территории Российской Федерации 182 1 03 02041 01 0000 110</w:t>
        </w:r>
        <w:r w:rsidR="00C55A59">
          <w:rPr>
            <w:webHidden/>
          </w:rPr>
          <w:tab/>
        </w:r>
        <w:r w:rsidR="00C55A59">
          <w:rPr>
            <w:webHidden/>
          </w:rPr>
          <w:fldChar w:fldCharType="begin"/>
        </w:r>
        <w:r w:rsidR="00C55A59">
          <w:rPr>
            <w:webHidden/>
          </w:rPr>
          <w:instrText xml:space="preserve"> PAGEREF _Toc225518808 \h </w:instrText>
        </w:r>
        <w:r w:rsidR="00C55A59">
          <w:rPr>
            <w:webHidden/>
          </w:rPr>
        </w:r>
        <w:r w:rsidR="00C55A59">
          <w:rPr>
            <w:webHidden/>
          </w:rPr>
          <w:fldChar w:fldCharType="separate"/>
        </w:r>
        <w:r w:rsidR="00B7076F">
          <w:rPr>
            <w:webHidden/>
          </w:rPr>
          <w:t>38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09" w:history="1">
        <w:r w:rsidR="00C55A59" w:rsidRPr="00BE0060">
          <w:rPr>
            <w:rStyle w:val="a9"/>
          </w:rPr>
          <w:t>2.3.8.</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прямогонный бензин, производимый на территории Российской Федерации  182 1 03 02042 01 0000 110</w:t>
        </w:r>
        <w:r w:rsidR="00C55A59">
          <w:rPr>
            <w:webHidden/>
          </w:rPr>
          <w:tab/>
        </w:r>
        <w:r w:rsidR="00C55A59">
          <w:rPr>
            <w:webHidden/>
          </w:rPr>
          <w:fldChar w:fldCharType="begin"/>
        </w:r>
        <w:r w:rsidR="00C55A59">
          <w:rPr>
            <w:webHidden/>
          </w:rPr>
          <w:instrText xml:space="preserve"> PAGEREF _Toc225518809 \h </w:instrText>
        </w:r>
        <w:r w:rsidR="00C55A59">
          <w:rPr>
            <w:webHidden/>
          </w:rPr>
        </w:r>
        <w:r w:rsidR="00C55A59">
          <w:rPr>
            <w:webHidden/>
          </w:rPr>
          <w:fldChar w:fldCharType="separate"/>
        </w:r>
        <w:r w:rsidR="00B7076F">
          <w:rPr>
            <w:webHidden/>
          </w:rPr>
          <w:t>39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0" w:history="1">
        <w:r w:rsidR="00C55A59" w:rsidRPr="00BE0060">
          <w:rPr>
            <w:rStyle w:val="a9"/>
          </w:rPr>
          <w:t>2.3.9.</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дизельное топливо, производимое на территории Российской Федерации 182 1 03 02070 01 0000 110</w:t>
        </w:r>
        <w:r w:rsidR="00C55A59">
          <w:rPr>
            <w:webHidden/>
          </w:rPr>
          <w:tab/>
        </w:r>
        <w:r w:rsidR="00C55A59">
          <w:rPr>
            <w:webHidden/>
          </w:rPr>
          <w:fldChar w:fldCharType="begin"/>
        </w:r>
        <w:r w:rsidR="00C55A59">
          <w:rPr>
            <w:webHidden/>
          </w:rPr>
          <w:instrText xml:space="preserve"> PAGEREF _Toc225518810 \h </w:instrText>
        </w:r>
        <w:r w:rsidR="00C55A59">
          <w:rPr>
            <w:webHidden/>
          </w:rPr>
        </w:r>
        <w:r w:rsidR="00C55A59">
          <w:rPr>
            <w:webHidden/>
          </w:rPr>
          <w:fldChar w:fldCharType="separate"/>
        </w:r>
        <w:r w:rsidR="00B7076F">
          <w:rPr>
            <w:webHidden/>
          </w:rPr>
          <w:t>40</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1" w:history="1">
        <w:r w:rsidR="00C55A59" w:rsidRPr="00BE0060">
          <w:rPr>
            <w:rStyle w:val="a9"/>
          </w:rPr>
          <w:t>2.3.10.</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55A59">
          <w:rPr>
            <w:webHidden/>
          </w:rPr>
          <w:tab/>
        </w:r>
        <w:r w:rsidR="00C55A59">
          <w:rPr>
            <w:webHidden/>
          </w:rPr>
          <w:fldChar w:fldCharType="begin"/>
        </w:r>
        <w:r w:rsidR="00C55A59">
          <w:rPr>
            <w:webHidden/>
          </w:rPr>
          <w:instrText xml:space="preserve"> PAGEREF _Toc225518811 \h </w:instrText>
        </w:r>
        <w:r w:rsidR="00C55A59">
          <w:rPr>
            <w:webHidden/>
          </w:rPr>
        </w:r>
        <w:r w:rsidR="00C55A59">
          <w:rPr>
            <w:webHidden/>
          </w:rPr>
          <w:fldChar w:fldCharType="separate"/>
        </w:r>
        <w:r w:rsidR="00B7076F">
          <w:rPr>
            <w:webHidden/>
          </w:rPr>
          <w:t>41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2" w:history="1">
        <w:r w:rsidR="00C55A59" w:rsidRPr="00BE0060">
          <w:rPr>
            <w:rStyle w:val="a9"/>
          </w:rPr>
          <w:t>2.3.11.</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C55A59">
          <w:rPr>
            <w:webHidden/>
          </w:rPr>
          <w:tab/>
        </w:r>
        <w:r w:rsidR="00C55A59">
          <w:rPr>
            <w:webHidden/>
          </w:rPr>
          <w:fldChar w:fldCharType="begin"/>
        </w:r>
        <w:r w:rsidR="00C55A59">
          <w:rPr>
            <w:webHidden/>
          </w:rPr>
          <w:instrText xml:space="preserve"> PAGEREF _Toc225518812 \h </w:instrText>
        </w:r>
        <w:r w:rsidR="00C55A59">
          <w:rPr>
            <w:webHidden/>
          </w:rPr>
        </w:r>
        <w:r w:rsidR="00C55A59">
          <w:rPr>
            <w:webHidden/>
          </w:rPr>
          <w:fldChar w:fldCharType="separate"/>
        </w:r>
        <w:r w:rsidR="00B7076F">
          <w:rPr>
            <w:webHidden/>
          </w:rPr>
          <w:t>42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3" w:history="1">
        <w:r w:rsidR="00C55A59" w:rsidRPr="00BE0060">
          <w:rPr>
            <w:rStyle w:val="a9"/>
          </w:rPr>
          <w:t>2.3.12.</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C55A59">
          <w:rPr>
            <w:webHidden/>
          </w:rPr>
          <w:tab/>
        </w:r>
        <w:r w:rsidR="00C55A59">
          <w:rPr>
            <w:webHidden/>
          </w:rPr>
          <w:fldChar w:fldCharType="begin"/>
        </w:r>
        <w:r w:rsidR="00C55A59">
          <w:rPr>
            <w:webHidden/>
          </w:rPr>
          <w:instrText xml:space="preserve"> PAGEREF _Toc225518813 \h </w:instrText>
        </w:r>
        <w:r w:rsidR="00C55A59">
          <w:rPr>
            <w:webHidden/>
          </w:rPr>
        </w:r>
        <w:r w:rsidR="00C55A59">
          <w:rPr>
            <w:webHidden/>
          </w:rPr>
          <w:fldChar w:fldCharType="separate"/>
        </w:r>
        <w:r w:rsidR="00B7076F">
          <w:rPr>
            <w:webHidden/>
          </w:rPr>
          <w:t>45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4" w:history="1">
        <w:r w:rsidR="00C55A59" w:rsidRPr="00BE0060">
          <w:rPr>
            <w:rStyle w:val="a9"/>
          </w:rPr>
          <w:t>2.3.13.</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пиво, напитки, изготавливаемые на основе пива, производимые на территории Российской Федерации  182 1 03 02100 01 0000 110</w:t>
        </w:r>
        <w:r w:rsidR="00C55A59">
          <w:rPr>
            <w:webHidden/>
          </w:rPr>
          <w:tab/>
        </w:r>
        <w:r w:rsidR="00C55A59">
          <w:rPr>
            <w:webHidden/>
          </w:rPr>
          <w:fldChar w:fldCharType="begin"/>
        </w:r>
        <w:r w:rsidR="00C55A59">
          <w:rPr>
            <w:webHidden/>
          </w:rPr>
          <w:instrText xml:space="preserve"> PAGEREF _Toc225518814 \h </w:instrText>
        </w:r>
        <w:r w:rsidR="00C55A59">
          <w:rPr>
            <w:webHidden/>
          </w:rPr>
        </w:r>
        <w:r w:rsidR="00C55A59">
          <w:rPr>
            <w:webHidden/>
          </w:rPr>
          <w:fldChar w:fldCharType="separate"/>
        </w:r>
        <w:r w:rsidR="00B7076F">
          <w:rPr>
            <w:webHidden/>
          </w:rPr>
          <w:t>46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5" w:history="1">
        <w:r w:rsidR="00C55A59" w:rsidRPr="00BE0060">
          <w:rPr>
            <w:rStyle w:val="a9"/>
          </w:rPr>
          <w:t>2.3.14.</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C55A59">
          <w:rPr>
            <w:webHidden/>
          </w:rPr>
          <w:tab/>
        </w:r>
        <w:r w:rsidR="00C55A59">
          <w:rPr>
            <w:webHidden/>
          </w:rPr>
          <w:fldChar w:fldCharType="begin"/>
        </w:r>
        <w:r w:rsidR="00C55A59">
          <w:rPr>
            <w:webHidden/>
          </w:rPr>
          <w:instrText xml:space="preserve"> PAGEREF _Toc225518815 \h </w:instrText>
        </w:r>
        <w:r w:rsidR="00C55A59">
          <w:rPr>
            <w:webHidden/>
          </w:rPr>
        </w:r>
        <w:r w:rsidR="00C55A59">
          <w:rPr>
            <w:webHidden/>
          </w:rPr>
          <w:fldChar w:fldCharType="separate"/>
        </w:r>
        <w:r w:rsidR="00B7076F">
          <w:rPr>
            <w:webHidden/>
          </w:rPr>
          <w:t>47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6" w:history="1">
        <w:r w:rsidR="00C55A59" w:rsidRPr="00BE0060">
          <w:rPr>
            <w:rStyle w:val="a9"/>
          </w:rPr>
          <w:t>2.3.15.</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C55A59" w:rsidRPr="00BE0060">
          <w:rPr>
            <w:rStyle w:val="a9"/>
            <w:strike/>
          </w:rPr>
          <w:t xml:space="preserve"> </w:t>
        </w:r>
        <w:r w:rsidR="00C55A59" w:rsidRPr="00BE0060">
          <w:rPr>
            <w:rStyle w:val="a9"/>
          </w:rPr>
          <w:t>182 1 03 02112 01 0000 110</w:t>
        </w:r>
        <w:r w:rsidR="00C55A59">
          <w:rPr>
            <w:webHidden/>
          </w:rPr>
          <w:tab/>
        </w:r>
        <w:r w:rsidR="00C55A59">
          <w:rPr>
            <w:webHidden/>
          </w:rPr>
          <w:fldChar w:fldCharType="begin"/>
        </w:r>
        <w:r w:rsidR="00C55A59">
          <w:rPr>
            <w:webHidden/>
          </w:rPr>
          <w:instrText xml:space="preserve"> PAGEREF _Toc225518816 \h </w:instrText>
        </w:r>
        <w:r w:rsidR="00C55A59">
          <w:rPr>
            <w:webHidden/>
          </w:rPr>
        </w:r>
        <w:r w:rsidR="00C55A59">
          <w:rPr>
            <w:webHidden/>
          </w:rPr>
          <w:fldChar w:fldCharType="separate"/>
        </w:r>
        <w:r w:rsidR="00B7076F">
          <w:rPr>
            <w:webHidden/>
          </w:rPr>
          <w:t>49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7" w:history="1">
        <w:r w:rsidR="00C55A59" w:rsidRPr="00BE0060">
          <w:rPr>
            <w:rStyle w:val="a9"/>
          </w:rPr>
          <w:t>2.3.16.</w:t>
        </w:r>
        <w:r w:rsidR="00C55A59">
          <w:rPr>
            <w:rFonts w:asciiTheme="minorHAnsi" w:eastAsiaTheme="minorEastAsia" w:hAnsiTheme="minorHAnsi" w:cstheme="minorBidi"/>
            <w:b w:val="0"/>
            <w:bCs w:val="0"/>
            <w:i w:val="0"/>
            <w:kern w:val="0"/>
            <w:lang w:eastAsia="ru-RU"/>
          </w:rPr>
          <w:tab/>
        </w:r>
        <w:r w:rsidR="00C55A59" w:rsidRPr="00BE0060">
          <w:rPr>
            <w:rStyle w:val="a9"/>
          </w:rPr>
          <w:t>Акцизы на сидр, пуаре, медовуху, производимые на территории Российской Федерации 182 1 03 02120 01 0000 110</w:t>
        </w:r>
        <w:r w:rsidR="00C55A59">
          <w:rPr>
            <w:webHidden/>
          </w:rPr>
          <w:tab/>
        </w:r>
        <w:r w:rsidR="00C55A59">
          <w:rPr>
            <w:webHidden/>
          </w:rPr>
          <w:fldChar w:fldCharType="begin"/>
        </w:r>
        <w:r w:rsidR="00C55A59">
          <w:rPr>
            <w:webHidden/>
          </w:rPr>
          <w:instrText xml:space="preserve"> PAGEREF _Toc225518817 \h </w:instrText>
        </w:r>
        <w:r w:rsidR="00C55A59">
          <w:rPr>
            <w:webHidden/>
          </w:rPr>
        </w:r>
        <w:r w:rsidR="00C55A59">
          <w:rPr>
            <w:webHidden/>
          </w:rPr>
          <w:fldChar w:fldCharType="separate"/>
        </w:r>
        <w:r w:rsidR="00B7076F">
          <w:rPr>
            <w:webHidden/>
          </w:rPr>
          <w:t>51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8" w:history="1">
        <w:r w:rsidR="00C55A59" w:rsidRPr="00BE0060">
          <w:rPr>
            <w:rStyle w:val="a9"/>
          </w:rPr>
          <w:t>2.3.17.</w:t>
        </w:r>
        <w:r w:rsidR="00C55A59">
          <w:rPr>
            <w:rFonts w:asciiTheme="minorHAnsi" w:eastAsiaTheme="minorEastAsia" w:hAnsiTheme="minorHAnsi" w:cstheme="minorBidi"/>
            <w:b w:val="0"/>
            <w:bCs w:val="0"/>
            <w:i w:val="0"/>
            <w:kern w:val="0"/>
            <w:lang w:eastAsia="ru-RU"/>
          </w:rPr>
          <w:tab/>
        </w:r>
        <w:r w:rsidR="00C55A59" w:rsidRPr="00BE0060">
          <w:rPr>
            <w:rStyle w:val="a9"/>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w:t>
        </w:r>
        <w:r w:rsidR="00C55A59" w:rsidRPr="00BE0060">
          <w:rPr>
            <w:rStyle w:val="a9"/>
          </w:rPr>
          <w:lastRenderedPageBreak/>
          <w:t>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C55A59">
          <w:rPr>
            <w:webHidden/>
          </w:rPr>
          <w:tab/>
        </w:r>
        <w:r w:rsidR="00C55A59">
          <w:rPr>
            <w:webHidden/>
          </w:rPr>
          <w:fldChar w:fldCharType="begin"/>
        </w:r>
        <w:r w:rsidR="00C55A59">
          <w:rPr>
            <w:webHidden/>
          </w:rPr>
          <w:instrText xml:space="preserve"> PAGEREF _Toc225518818 \h </w:instrText>
        </w:r>
        <w:r w:rsidR="00C55A59">
          <w:rPr>
            <w:webHidden/>
          </w:rPr>
        </w:r>
        <w:r w:rsidR="00C55A59">
          <w:rPr>
            <w:webHidden/>
          </w:rPr>
          <w:fldChar w:fldCharType="separate"/>
        </w:r>
        <w:r w:rsidR="00B7076F">
          <w:rPr>
            <w:webHidden/>
          </w:rPr>
          <w:t>52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19" w:history="1">
        <w:r w:rsidR="00C55A59" w:rsidRPr="00BE0060">
          <w:rPr>
            <w:rStyle w:val="a9"/>
          </w:rPr>
          <w:t>2.3.18.</w:t>
        </w:r>
        <w:r w:rsidR="00C55A59">
          <w:rPr>
            <w:rFonts w:asciiTheme="minorHAnsi" w:eastAsiaTheme="minorEastAsia" w:hAnsiTheme="minorHAnsi" w:cstheme="minorBidi"/>
            <w:b w:val="0"/>
            <w:bCs w:val="0"/>
            <w:i w:val="0"/>
            <w:kern w:val="0"/>
            <w:lang w:eastAsia="ru-RU"/>
          </w:rPr>
          <w:tab/>
        </w:r>
        <w:r w:rsidR="00C55A59" w:rsidRPr="00BE0060">
          <w:rPr>
            <w:rStyle w:val="a9"/>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C55A59">
          <w:rPr>
            <w:webHidden/>
          </w:rPr>
          <w:tab/>
        </w:r>
        <w:r w:rsidR="00C55A59">
          <w:rPr>
            <w:webHidden/>
          </w:rPr>
          <w:fldChar w:fldCharType="begin"/>
        </w:r>
        <w:r w:rsidR="00C55A59">
          <w:rPr>
            <w:webHidden/>
          </w:rPr>
          <w:instrText xml:space="preserve"> PAGEREF _Toc225518819 \h </w:instrText>
        </w:r>
        <w:r w:rsidR="00C55A59">
          <w:rPr>
            <w:webHidden/>
          </w:rPr>
        </w:r>
        <w:r w:rsidR="00C55A59">
          <w:rPr>
            <w:webHidden/>
          </w:rPr>
          <w:fldChar w:fldCharType="separate"/>
        </w:r>
        <w:r w:rsidR="00B7076F">
          <w:rPr>
            <w:webHidden/>
          </w:rPr>
          <w:t>54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0" w:history="1">
        <w:r w:rsidR="00C55A59" w:rsidRPr="00BE0060">
          <w:rPr>
            <w:rStyle w:val="a9"/>
          </w:rPr>
          <w:t>2.3.19.</w:t>
        </w:r>
        <w:r w:rsidR="00C55A59">
          <w:rPr>
            <w:rFonts w:asciiTheme="minorHAnsi" w:eastAsiaTheme="minorEastAsia" w:hAnsiTheme="minorHAnsi" w:cstheme="minorBidi"/>
            <w:b w:val="0"/>
            <w:bCs w:val="0"/>
            <w:i w:val="0"/>
            <w:kern w:val="0"/>
            <w:lang w:eastAsia="ru-RU"/>
          </w:rPr>
          <w:tab/>
        </w:r>
        <w:r w:rsidR="00C55A59" w:rsidRPr="00BE0060">
          <w:rPr>
            <w:rStyle w:val="a9"/>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w:t>
        </w:r>
        <w:r w:rsidR="00C55A59">
          <w:rPr>
            <w:webHidden/>
          </w:rPr>
          <w:tab/>
        </w:r>
        <w:r w:rsidR="00C55A59">
          <w:rPr>
            <w:webHidden/>
          </w:rPr>
          <w:fldChar w:fldCharType="begin"/>
        </w:r>
        <w:r w:rsidR="00C55A59">
          <w:rPr>
            <w:webHidden/>
          </w:rPr>
          <w:instrText xml:space="preserve"> PAGEREF _Toc225518820 \h </w:instrText>
        </w:r>
        <w:r w:rsidR="00C55A59">
          <w:rPr>
            <w:webHidden/>
          </w:rPr>
        </w:r>
        <w:r w:rsidR="00C55A59">
          <w:rPr>
            <w:webHidden/>
          </w:rPr>
          <w:fldChar w:fldCharType="separate"/>
        </w:r>
        <w:r w:rsidR="00B7076F">
          <w:rPr>
            <w:webHidden/>
          </w:rPr>
          <w:t>55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1" w:history="1">
        <w:r w:rsidR="00C55A59" w:rsidRPr="00BE0060">
          <w:rPr>
            <w:rStyle w:val="a9"/>
          </w:rPr>
          <w:t>2.3.20.</w:t>
        </w:r>
        <w:r w:rsidR="00C55A59">
          <w:rPr>
            <w:rFonts w:asciiTheme="minorHAnsi" w:eastAsiaTheme="minorEastAsia" w:hAnsiTheme="minorHAnsi" w:cstheme="minorBidi"/>
            <w:b w:val="0"/>
            <w:bCs w:val="0"/>
            <w:i w:val="0"/>
            <w:kern w:val="0"/>
            <w:lang w:eastAsia="ru-RU"/>
          </w:rPr>
          <w:tab/>
        </w:r>
        <w:r w:rsidR="00C55A59" w:rsidRPr="00BE0060">
          <w:rPr>
            <w:rStyle w:val="a9"/>
          </w:rPr>
          <w:t>Акциз на природный газ, полученный для производства аммиака 182 1 03 02490 01 0000 110</w:t>
        </w:r>
        <w:r w:rsidR="00C55A59">
          <w:rPr>
            <w:webHidden/>
          </w:rPr>
          <w:tab/>
        </w:r>
        <w:r w:rsidR="00C55A59">
          <w:rPr>
            <w:webHidden/>
          </w:rPr>
          <w:fldChar w:fldCharType="begin"/>
        </w:r>
        <w:r w:rsidR="00C55A59">
          <w:rPr>
            <w:webHidden/>
          </w:rPr>
          <w:instrText xml:space="preserve"> PAGEREF _Toc225518821 \h </w:instrText>
        </w:r>
        <w:r w:rsidR="00C55A59">
          <w:rPr>
            <w:webHidden/>
          </w:rPr>
        </w:r>
        <w:r w:rsidR="00C55A59">
          <w:rPr>
            <w:webHidden/>
          </w:rPr>
          <w:fldChar w:fldCharType="separate"/>
        </w:r>
        <w:r w:rsidR="00B7076F">
          <w:rPr>
            <w:webHidden/>
          </w:rPr>
          <w:t>57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2" w:history="1">
        <w:r w:rsidR="00C55A59" w:rsidRPr="00BE0060">
          <w:rPr>
            <w:rStyle w:val="a9"/>
          </w:rPr>
          <w:t>2.3.21.</w:t>
        </w:r>
        <w:r w:rsidR="00C55A59">
          <w:rPr>
            <w:rFonts w:asciiTheme="minorHAnsi" w:eastAsiaTheme="minorEastAsia" w:hAnsiTheme="minorHAnsi" w:cstheme="minorBidi"/>
            <w:b w:val="0"/>
            <w:bCs w:val="0"/>
            <w:i w:val="0"/>
            <w:kern w:val="0"/>
            <w:lang w:eastAsia="ru-RU"/>
          </w:rPr>
          <w:tab/>
        </w:r>
        <w:r w:rsidR="00C55A59" w:rsidRPr="00BE0060">
          <w:rPr>
            <w:rStyle w:val="a9"/>
          </w:rPr>
          <w:t>Туристический налог 182 1 03 03000 01 0000 110</w:t>
        </w:r>
        <w:r w:rsidR="00C55A59">
          <w:rPr>
            <w:webHidden/>
          </w:rPr>
          <w:tab/>
        </w:r>
        <w:r w:rsidR="00C55A59">
          <w:rPr>
            <w:webHidden/>
          </w:rPr>
          <w:fldChar w:fldCharType="begin"/>
        </w:r>
        <w:r w:rsidR="00C55A59">
          <w:rPr>
            <w:webHidden/>
          </w:rPr>
          <w:instrText xml:space="preserve"> PAGEREF _Toc225518822 \h </w:instrText>
        </w:r>
        <w:r w:rsidR="00C55A59">
          <w:rPr>
            <w:webHidden/>
          </w:rPr>
        </w:r>
        <w:r w:rsidR="00C55A59">
          <w:rPr>
            <w:webHidden/>
          </w:rPr>
          <w:fldChar w:fldCharType="separate"/>
        </w:r>
        <w:r w:rsidR="00B7076F">
          <w:rPr>
            <w:webHidden/>
          </w:rPr>
          <w:t>58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3" w:history="1">
        <w:r w:rsidR="00C55A59" w:rsidRPr="00BE0060">
          <w:rPr>
            <w:rStyle w:val="a9"/>
          </w:rPr>
          <w:t>2.4.</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в связи с применением упрощенной системы налогообложения  182 1 05 01000 00 0000 110</w:t>
        </w:r>
        <w:r w:rsidR="00C55A59">
          <w:rPr>
            <w:webHidden/>
          </w:rPr>
          <w:tab/>
        </w:r>
        <w:r w:rsidR="00C55A59">
          <w:rPr>
            <w:webHidden/>
          </w:rPr>
          <w:fldChar w:fldCharType="begin"/>
        </w:r>
        <w:r w:rsidR="00C55A59">
          <w:rPr>
            <w:webHidden/>
          </w:rPr>
          <w:instrText xml:space="preserve"> PAGEREF _Toc225518823 \h </w:instrText>
        </w:r>
        <w:r w:rsidR="00C55A59">
          <w:rPr>
            <w:webHidden/>
          </w:rPr>
        </w:r>
        <w:r w:rsidR="00C55A59">
          <w:rPr>
            <w:webHidden/>
          </w:rPr>
          <w:fldChar w:fldCharType="separate"/>
        </w:r>
        <w:r w:rsidR="00B7076F">
          <w:rPr>
            <w:webHidden/>
          </w:rPr>
          <w:t>59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4" w:history="1">
        <w:r w:rsidR="00C55A59" w:rsidRPr="00BE0060">
          <w:rPr>
            <w:rStyle w:val="a9"/>
          </w:rPr>
          <w:t>2.4.1.</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в связи с применением упрощенной  системы налогообложения  182 1 05 01011 00 0000 110 182 1 05 01021 00 0000 110</w:t>
        </w:r>
        <w:r w:rsidR="00C55A59">
          <w:rPr>
            <w:webHidden/>
          </w:rPr>
          <w:tab/>
        </w:r>
        <w:r w:rsidR="00C55A59">
          <w:rPr>
            <w:webHidden/>
          </w:rPr>
          <w:fldChar w:fldCharType="begin"/>
        </w:r>
        <w:r w:rsidR="00C55A59">
          <w:rPr>
            <w:webHidden/>
          </w:rPr>
          <w:instrText xml:space="preserve"> PAGEREF _Toc225518824 \h </w:instrText>
        </w:r>
        <w:r w:rsidR="00C55A59">
          <w:rPr>
            <w:webHidden/>
          </w:rPr>
        </w:r>
        <w:r w:rsidR="00C55A59">
          <w:rPr>
            <w:webHidden/>
          </w:rPr>
          <w:fldChar w:fldCharType="separate"/>
        </w:r>
        <w:r w:rsidR="00B7076F">
          <w:rPr>
            <w:webHidden/>
          </w:rPr>
          <w:t>59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5" w:history="1">
        <w:r w:rsidR="00C55A59" w:rsidRPr="00BE0060">
          <w:rPr>
            <w:rStyle w:val="a9"/>
          </w:rPr>
          <w:t>2.4.2.</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r w:rsidR="00C55A59">
          <w:rPr>
            <w:webHidden/>
          </w:rPr>
          <w:tab/>
        </w:r>
        <w:r w:rsidR="00C55A59">
          <w:rPr>
            <w:webHidden/>
          </w:rPr>
          <w:fldChar w:fldCharType="begin"/>
        </w:r>
        <w:r w:rsidR="00C55A59">
          <w:rPr>
            <w:webHidden/>
          </w:rPr>
          <w:instrText xml:space="preserve"> PAGEREF _Toc225518825 \h </w:instrText>
        </w:r>
        <w:r w:rsidR="00C55A59">
          <w:rPr>
            <w:webHidden/>
          </w:rPr>
        </w:r>
        <w:r w:rsidR="00C55A59">
          <w:rPr>
            <w:webHidden/>
          </w:rPr>
          <w:fldChar w:fldCharType="separate"/>
        </w:r>
        <w:r w:rsidR="00B7076F">
          <w:rPr>
            <w:webHidden/>
          </w:rPr>
          <w:t>63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6" w:history="1">
        <w:r w:rsidR="00C55A59" w:rsidRPr="00BE0060">
          <w:rPr>
            <w:rStyle w:val="a9"/>
          </w:rPr>
          <w:t>2.4.3.</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r w:rsidR="00C55A59">
          <w:rPr>
            <w:webHidden/>
          </w:rPr>
          <w:tab/>
        </w:r>
        <w:r w:rsidR="00C55A59">
          <w:rPr>
            <w:webHidden/>
          </w:rPr>
          <w:fldChar w:fldCharType="begin"/>
        </w:r>
        <w:r w:rsidR="00C55A59">
          <w:rPr>
            <w:webHidden/>
          </w:rPr>
          <w:instrText xml:space="preserve"> PAGEREF _Toc225518826 \h </w:instrText>
        </w:r>
        <w:r w:rsidR="00C55A59">
          <w:rPr>
            <w:webHidden/>
          </w:rPr>
        </w:r>
        <w:r w:rsidR="00C55A59">
          <w:rPr>
            <w:webHidden/>
          </w:rPr>
          <w:fldChar w:fldCharType="separate"/>
        </w:r>
        <w:r w:rsidR="00B7076F">
          <w:rPr>
            <w:webHidden/>
          </w:rPr>
          <w:t>63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7" w:history="1">
        <w:r w:rsidR="00C55A59" w:rsidRPr="00BE0060">
          <w:rPr>
            <w:rStyle w:val="a9"/>
          </w:rPr>
          <w:t>2.4.4.</w:t>
        </w:r>
        <w:r w:rsidR="00C55A59">
          <w:rPr>
            <w:rFonts w:asciiTheme="minorHAnsi" w:eastAsiaTheme="minorEastAsia" w:hAnsiTheme="minorHAnsi" w:cstheme="minorBidi"/>
            <w:b w:val="0"/>
            <w:bCs w:val="0"/>
            <w:i w:val="0"/>
            <w:kern w:val="0"/>
            <w:lang w:eastAsia="ru-RU"/>
          </w:rPr>
          <w:tab/>
        </w:r>
        <w:r w:rsidR="00C55A59" w:rsidRPr="00BE0060">
          <w:rPr>
            <w:rStyle w:val="a9"/>
          </w:rPr>
          <w:t>Минимальный налог, зачисляемый в бюджеты субъектов Российской Федерации (за налоговые периоды, истекшие до 1 января 2016 года) (182 1 05 01050 01 1000 110)</w:t>
        </w:r>
        <w:r w:rsidR="00C55A59">
          <w:rPr>
            <w:webHidden/>
          </w:rPr>
          <w:tab/>
        </w:r>
        <w:r w:rsidR="00C55A59">
          <w:rPr>
            <w:webHidden/>
          </w:rPr>
          <w:fldChar w:fldCharType="begin"/>
        </w:r>
        <w:r w:rsidR="00C55A59">
          <w:rPr>
            <w:webHidden/>
          </w:rPr>
          <w:instrText xml:space="preserve"> PAGEREF _Toc225518827 \h </w:instrText>
        </w:r>
        <w:r w:rsidR="00C55A59">
          <w:rPr>
            <w:webHidden/>
          </w:rPr>
        </w:r>
        <w:r w:rsidR="00C55A59">
          <w:rPr>
            <w:webHidden/>
          </w:rPr>
          <w:fldChar w:fldCharType="separate"/>
        </w:r>
        <w:r w:rsidR="00B7076F">
          <w:rPr>
            <w:webHidden/>
          </w:rPr>
          <w:t>63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8" w:history="1">
        <w:r w:rsidR="00C55A59" w:rsidRPr="00BE0060">
          <w:rPr>
            <w:rStyle w:val="a9"/>
          </w:rPr>
          <w:t>2.4.5.</w:t>
        </w:r>
        <w:r w:rsidR="00C55A59">
          <w:rPr>
            <w:rFonts w:asciiTheme="minorHAnsi" w:eastAsiaTheme="minorEastAsia" w:hAnsiTheme="minorHAnsi" w:cstheme="minorBidi"/>
            <w:b w:val="0"/>
            <w:bCs w:val="0"/>
            <w:i w:val="0"/>
            <w:kern w:val="0"/>
            <w:lang w:eastAsia="ru-RU"/>
          </w:rPr>
          <w:tab/>
        </w:r>
        <w:r w:rsidR="00C55A59" w:rsidRPr="00BE0060">
          <w:rPr>
            <w:rStyle w:val="a9"/>
          </w:rPr>
          <w:t>Единый налог на вмененный доход для отдельных видов деятельности (182 1 05 02010 02 1000 110)</w:t>
        </w:r>
        <w:r w:rsidR="00C55A59">
          <w:rPr>
            <w:webHidden/>
          </w:rPr>
          <w:tab/>
        </w:r>
        <w:r w:rsidR="00C55A59">
          <w:rPr>
            <w:webHidden/>
          </w:rPr>
          <w:fldChar w:fldCharType="begin"/>
        </w:r>
        <w:r w:rsidR="00C55A59">
          <w:rPr>
            <w:webHidden/>
          </w:rPr>
          <w:instrText xml:space="preserve"> PAGEREF _Toc225518828 \h </w:instrText>
        </w:r>
        <w:r w:rsidR="00C55A59">
          <w:rPr>
            <w:webHidden/>
          </w:rPr>
        </w:r>
        <w:r w:rsidR="00C55A59">
          <w:rPr>
            <w:webHidden/>
          </w:rPr>
          <w:fldChar w:fldCharType="separate"/>
        </w:r>
        <w:r w:rsidR="00B7076F">
          <w:rPr>
            <w:webHidden/>
          </w:rPr>
          <w:t>63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29" w:history="1">
        <w:r w:rsidR="00C55A59" w:rsidRPr="00BE0060">
          <w:rPr>
            <w:rStyle w:val="a9"/>
          </w:rPr>
          <w:t>2.4.6.</w:t>
        </w:r>
        <w:r w:rsidR="00C55A59">
          <w:rPr>
            <w:rFonts w:asciiTheme="minorHAnsi" w:eastAsiaTheme="minorEastAsia" w:hAnsiTheme="minorHAnsi" w:cstheme="minorBidi"/>
            <w:b w:val="0"/>
            <w:bCs w:val="0"/>
            <w:i w:val="0"/>
            <w:kern w:val="0"/>
            <w:lang w:eastAsia="ru-RU"/>
          </w:rPr>
          <w:tab/>
        </w:r>
        <w:r w:rsidR="00C55A59" w:rsidRPr="00BE0060">
          <w:rPr>
            <w:rStyle w:val="a9"/>
          </w:rPr>
          <w:t>Единый налог на вмененный доход для отдельных видов деятельности (за налоговые периоды, истекшие до 1 января 2011 года) (182 1 05 02020 02 0000 110).</w:t>
        </w:r>
        <w:r w:rsidR="00C55A59">
          <w:rPr>
            <w:webHidden/>
          </w:rPr>
          <w:tab/>
        </w:r>
        <w:r w:rsidR="00C55A59">
          <w:rPr>
            <w:webHidden/>
          </w:rPr>
          <w:fldChar w:fldCharType="begin"/>
        </w:r>
        <w:r w:rsidR="00C55A59">
          <w:rPr>
            <w:webHidden/>
          </w:rPr>
          <w:instrText xml:space="preserve"> PAGEREF _Toc225518829 \h </w:instrText>
        </w:r>
        <w:r w:rsidR="00C55A59">
          <w:rPr>
            <w:webHidden/>
          </w:rPr>
        </w:r>
        <w:r w:rsidR="00C55A59">
          <w:rPr>
            <w:webHidden/>
          </w:rPr>
          <w:fldChar w:fldCharType="separate"/>
        </w:r>
        <w:r w:rsidR="00B7076F">
          <w:rPr>
            <w:webHidden/>
          </w:rPr>
          <w:t>63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0" w:history="1">
        <w:r w:rsidR="00C55A59" w:rsidRPr="00BE0060">
          <w:rPr>
            <w:rStyle w:val="a9"/>
          </w:rPr>
          <w:t>2.5.</w:t>
        </w:r>
        <w:r w:rsidR="00C55A59">
          <w:rPr>
            <w:rFonts w:asciiTheme="minorHAnsi" w:eastAsiaTheme="minorEastAsia" w:hAnsiTheme="minorHAnsi" w:cstheme="minorBidi"/>
            <w:b w:val="0"/>
            <w:bCs w:val="0"/>
            <w:i w:val="0"/>
            <w:kern w:val="0"/>
            <w:lang w:eastAsia="ru-RU"/>
          </w:rPr>
          <w:tab/>
        </w:r>
        <w:r w:rsidR="00C55A59" w:rsidRPr="00BE0060">
          <w:rPr>
            <w:rStyle w:val="a9"/>
          </w:rPr>
          <w:t>Единый сельскохозяйственный налог 182 1 05 03010 01 0000 110</w:t>
        </w:r>
        <w:r w:rsidR="00C55A59">
          <w:rPr>
            <w:webHidden/>
          </w:rPr>
          <w:tab/>
        </w:r>
        <w:r w:rsidR="00C55A59">
          <w:rPr>
            <w:webHidden/>
          </w:rPr>
          <w:fldChar w:fldCharType="begin"/>
        </w:r>
        <w:r w:rsidR="00C55A59">
          <w:rPr>
            <w:webHidden/>
          </w:rPr>
          <w:instrText xml:space="preserve"> PAGEREF _Toc225518830 \h </w:instrText>
        </w:r>
        <w:r w:rsidR="00C55A59">
          <w:rPr>
            <w:webHidden/>
          </w:rPr>
        </w:r>
        <w:r w:rsidR="00C55A59">
          <w:rPr>
            <w:webHidden/>
          </w:rPr>
          <w:fldChar w:fldCharType="separate"/>
        </w:r>
        <w:r w:rsidR="00B7076F">
          <w:rPr>
            <w:webHidden/>
          </w:rPr>
          <w:t>64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1" w:history="1">
        <w:r w:rsidR="00C55A59" w:rsidRPr="00BE0060">
          <w:rPr>
            <w:rStyle w:val="a9"/>
          </w:rPr>
          <w:t>2.5.1.</w:t>
        </w:r>
        <w:r w:rsidR="00C55A59">
          <w:rPr>
            <w:rFonts w:asciiTheme="minorHAnsi" w:eastAsiaTheme="minorEastAsia" w:hAnsiTheme="minorHAnsi" w:cstheme="minorBidi"/>
            <w:b w:val="0"/>
            <w:bCs w:val="0"/>
            <w:i w:val="0"/>
            <w:kern w:val="0"/>
            <w:lang w:eastAsia="ru-RU"/>
          </w:rPr>
          <w:tab/>
        </w:r>
        <w:r w:rsidR="00C55A59" w:rsidRPr="00BE0060">
          <w:rPr>
            <w:rStyle w:val="a9"/>
          </w:rPr>
          <w:t>Единый сельскохозяйственный налог  182 1 05 03010 01 0000 110</w:t>
        </w:r>
        <w:r w:rsidR="00C55A59">
          <w:rPr>
            <w:webHidden/>
          </w:rPr>
          <w:tab/>
        </w:r>
        <w:r w:rsidR="00C55A59">
          <w:rPr>
            <w:webHidden/>
          </w:rPr>
          <w:fldChar w:fldCharType="begin"/>
        </w:r>
        <w:r w:rsidR="00C55A59">
          <w:rPr>
            <w:webHidden/>
          </w:rPr>
          <w:instrText xml:space="preserve"> PAGEREF _Toc225518831 \h </w:instrText>
        </w:r>
        <w:r w:rsidR="00C55A59">
          <w:rPr>
            <w:webHidden/>
          </w:rPr>
        </w:r>
        <w:r w:rsidR="00C55A59">
          <w:rPr>
            <w:webHidden/>
          </w:rPr>
          <w:fldChar w:fldCharType="separate"/>
        </w:r>
        <w:r w:rsidR="00B7076F">
          <w:rPr>
            <w:webHidden/>
          </w:rPr>
          <w:t>64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2" w:history="1">
        <w:r w:rsidR="00C55A59" w:rsidRPr="00BE0060">
          <w:rPr>
            <w:rStyle w:val="a9"/>
          </w:rPr>
          <w:t>2.5.2.</w:t>
        </w:r>
        <w:r w:rsidR="00C55A59">
          <w:rPr>
            <w:rFonts w:asciiTheme="minorHAnsi" w:eastAsiaTheme="minorEastAsia" w:hAnsiTheme="minorHAnsi" w:cstheme="minorBidi"/>
            <w:b w:val="0"/>
            <w:bCs w:val="0"/>
            <w:i w:val="0"/>
            <w:kern w:val="0"/>
            <w:lang w:eastAsia="ru-RU"/>
          </w:rPr>
          <w:tab/>
        </w:r>
        <w:r w:rsidR="00C55A59" w:rsidRPr="00BE0060">
          <w:rPr>
            <w:rStyle w:val="a9"/>
          </w:rPr>
          <w:t>Единый сельскохозяйственный налог (за налоговые периоды, истекшие до 1 января 2011 года) (182 1 05 03020 01 0000 110).</w:t>
        </w:r>
        <w:r w:rsidR="00C55A59">
          <w:rPr>
            <w:webHidden/>
          </w:rPr>
          <w:tab/>
        </w:r>
        <w:r w:rsidR="00C55A59">
          <w:rPr>
            <w:webHidden/>
          </w:rPr>
          <w:fldChar w:fldCharType="begin"/>
        </w:r>
        <w:r w:rsidR="00C55A59">
          <w:rPr>
            <w:webHidden/>
          </w:rPr>
          <w:instrText xml:space="preserve"> PAGEREF _Toc225518832 \h </w:instrText>
        </w:r>
        <w:r w:rsidR="00C55A59">
          <w:rPr>
            <w:webHidden/>
          </w:rPr>
        </w:r>
        <w:r w:rsidR="00C55A59">
          <w:rPr>
            <w:webHidden/>
          </w:rPr>
          <w:fldChar w:fldCharType="separate"/>
        </w:r>
        <w:r w:rsidR="00B7076F">
          <w:rPr>
            <w:webHidden/>
          </w:rPr>
          <w:t>65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3" w:history="1">
        <w:r w:rsidR="00C55A59" w:rsidRPr="00BE0060">
          <w:rPr>
            <w:rStyle w:val="a9"/>
          </w:rPr>
          <w:t>2.6.</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в связи с применением патентной системы налогообложения  182 1 05 04000 02 0000 110</w:t>
        </w:r>
        <w:r w:rsidR="00C55A59">
          <w:rPr>
            <w:webHidden/>
          </w:rPr>
          <w:tab/>
        </w:r>
        <w:r w:rsidR="00C55A59">
          <w:rPr>
            <w:webHidden/>
          </w:rPr>
          <w:fldChar w:fldCharType="begin"/>
        </w:r>
        <w:r w:rsidR="00C55A59">
          <w:rPr>
            <w:webHidden/>
          </w:rPr>
          <w:instrText xml:space="preserve"> PAGEREF _Toc225518833 \h </w:instrText>
        </w:r>
        <w:r w:rsidR="00C55A59">
          <w:rPr>
            <w:webHidden/>
          </w:rPr>
        </w:r>
        <w:r w:rsidR="00C55A59">
          <w:rPr>
            <w:webHidden/>
          </w:rPr>
          <w:fldChar w:fldCharType="separate"/>
        </w:r>
        <w:r w:rsidR="00B7076F">
          <w:rPr>
            <w:webHidden/>
          </w:rPr>
          <w:t>65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4" w:history="1">
        <w:r w:rsidR="00C55A59" w:rsidRPr="00BE0060">
          <w:rPr>
            <w:rStyle w:val="a9"/>
          </w:rPr>
          <w:t>2.7.</w:t>
        </w:r>
        <w:r w:rsidR="00C55A59">
          <w:rPr>
            <w:rFonts w:asciiTheme="minorHAnsi" w:eastAsiaTheme="minorEastAsia" w:hAnsiTheme="minorHAnsi" w:cstheme="minorBidi"/>
            <w:b w:val="0"/>
            <w:bCs w:val="0"/>
            <w:i w:val="0"/>
            <w:kern w:val="0"/>
            <w:lang w:eastAsia="ru-RU"/>
          </w:rPr>
          <w:tab/>
        </w:r>
        <w:r w:rsidR="00C55A59" w:rsidRPr="00BE0060">
          <w:rPr>
            <w:rStyle w:val="a9"/>
          </w:rPr>
          <w:t>Торговый сбор, уплачиваемый на территориях городов федерального значения  182 1 05 05010 02 0000 110</w:t>
        </w:r>
        <w:r w:rsidR="00C55A59">
          <w:rPr>
            <w:webHidden/>
          </w:rPr>
          <w:tab/>
        </w:r>
        <w:r w:rsidR="00C55A59">
          <w:rPr>
            <w:webHidden/>
          </w:rPr>
          <w:fldChar w:fldCharType="begin"/>
        </w:r>
        <w:r w:rsidR="00C55A59">
          <w:rPr>
            <w:webHidden/>
          </w:rPr>
          <w:instrText xml:space="preserve"> PAGEREF _Toc225518834 \h </w:instrText>
        </w:r>
        <w:r w:rsidR="00C55A59">
          <w:rPr>
            <w:webHidden/>
          </w:rPr>
        </w:r>
        <w:r w:rsidR="00C55A59">
          <w:rPr>
            <w:webHidden/>
          </w:rPr>
          <w:fldChar w:fldCharType="separate"/>
        </w:r>
        <w:r w:rsidR="00B7076F">
          <w:rPr>
            <w:webHidden/>
          </w:rPr>
          <w:t>67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5" w:history="1">
        <w:r w:rsidR="00C55A59" w:rsidRPr="00BE0060">
          <w:rPr>
            <w:rStyle w:val="a9"/>
          </w:rPr>
          <w:t>2.8.</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профессиональный доход 182 1 05 06000 01 0000 110</w:t>
        </w:r>
        <w:r w:rsidR="00C55A59">
          <w:rPr>
            <w:webHidden/>
          </w:rPr>
          <w:tab/>
        </w:r>
        <w:r w:rsidR="00C55A59">
          <w:rPr>
            <w:webHidden/>
          </w:rPr>
          <w:fldChar w:fldCharType="begin"/>
        </w:r>
        <w:r w:rsidR="00C55A59">
          <w:rPr>
            <w:webHidden/>
          </w:rPr>
          <w:instrText xml:space="preserve"> PAGEREF _Toc225518835 \h </w:instrText>
        </w:r>
        <w:r w:rsidR="00C55A59">
          <w:rPr>
            <w:webHidden/>
          </w:rPr>
        </w:r>
        <w:r w:rsidR="00C55A59">
          <w:rPr>
            <w:webHidden/>
          </w:rPr>
          <w:fldChar w:fldCharType="separate"/>
        </w:r>
        <w:r w:rsidR="00B7076F">
          <w:rPr>
            <w:webHidden/>
          </w:rPr>
          <w:t>68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6" w:history="1">
        <w:r w:rsidR="00C55A59" w:rsidRPr="00BE0060">
          <w:rPr>
            <w:rStyle w:val="a9"/>
          </w:rPr>
          <w:t>2.9.</w:t>
        </w:r>
        <w:r w:rsidR="00C55A59">
          <w:rPr>
            <w:rFonts w:asciiTheme="minorHAnsi" w:eastAsiaTheme="minorEastAsia" w:hAnsiTheme="minorHAnsi" w:cstheme="minorBidi"/>
            <w:b w:val="0"/>
            <w:bCs w:val="0"/>
            <w:i w:val="0"/>
            <w:kern w:val="0"/>
            <w:lang w:eastAsia="ru-RU"/>
          </w:rPr>
          <w:tab/>
        </w:r>
        <w:r w:rsidR="00C55A59" w:rsidRPr="00BE0060">
          <w:rPr>
            <w:rStyle w:val="a9"/>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C55A59">
          <w:rPr>
            <w:webHidden/>
          </w:rPr>
          <w:tab/>
        </w:r>
        <w:r w:rsidR="00C55A59">
          <w:rPr>
            <w:webHidden/>
          </w:rPr>
          <w:fldChar w:fldCharType="begin"/>
        </w:r>
        <w:r w:rsidR="00C55A59">
          <w:rPr>
            <w:webHidden/>
          </w:rPr>
          <w:instrText xml:space="preserve"> PAGEREF _Toc225518836 \h </w:instrText>
        </w:r>
        <w:r w:rsidR="00C55A59">
          <w:rPr>
            <w:webHidden/>
          </w:rPr>
        </w:r>
        <w:r w:rsidR="00C55A59">
          <w:rPr>
            <w:webHidden/>
          </w:rPr>
          <w:fldChar w:fldCharType="separate"/>
        </w:r>
        <w:r w:rsidR="00B7076F">
          <w:rPr>
            <w:webHidden/>
          </w:rPr>
          <w:t>69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7" w:history="1">
        <w:r w:rsidR="00C55A59" w:rsidRPr="00BE0060">
          <w:rPr>
            <w:rStyle w:val="a9"/>
          </w:rPr>
          <w:t>2.10.</w:t>
        </w:r>
        <w:r w:rsidR="00C55A59">
          <w:rPr>
            <w:rFonts w:asciiTheme="minorHAnsi" w:eastAsiaTheme="minorEastAsia" w:hAnsiTheme="minorHAnsi" w:cstheme="minorBidi"/>
            <w:b w:val="0"/>
            <w:bCs w:val="0"/>
            <w:i w:val="0"/>
            <w:kern w:val="0"/>
            <w:lang w:eastAsia="ru-RU"/>
          </w:rPr>
          <w:tab/>
        </w:r>
        <w:r w:rsidR="00C55A59" w:rsidRPr="00BE0060">
          <w:rPr>
            <w:rStyle w:val="a9"/>
          </w:rPr>
          <w:t>Налоги на имущество  182 1 06 00000 00 0000 110</w:t>
        </w:r>
        <w:r w:rsidR="00C55A59">
          <w:rPr>
            <w:webHidden/>
          </w:rPr>
          <w:tab/>
        </w:r>
        <w:r w:rsidR="00C55A59">
          <w:rPr>
            <w:webHidden/>
          </w:rPr>
          <w:fldChar w:fldCharType="begin"/>
        </w:r>
        <w:r w:rsidR="00C55A59">
          <w:rPr>
            <w:webHidden/>
          </w:rPr>
          <w:instrText xml:space="preserve"> PAGEREF _Toc225518837 \h </w:instrText>
        </w:r>
        <w:r w:rsidR="00C55A59">
          <w:rPr>
            <w:webHidden/>
          </w:rPr>
        </w:r>
        <w:r w:rsidR="00C55A59">
          <w:rPr>
            <w:webHidden/>
          </w:rPr>
          <w:fldChar w:fldCharType="separate"/>
        </w:r>
        <w:r w:rsidR="00B7076F">
          <w:rPr>
            <w:webHidden/>
          </w:rPr>
          <w:t>72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8" w:history="1">
        <w:r w:rsidR="00C55A59" w:rsidRPr="00BE0060">
          <w:rPr>
            <w:rStyle w:val="a9"/>
          </w:rPr>
          <w:t>2.10.1.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имущество физических лиц  182 1 06 01000 00 0000 110</w:t>
        </w:r>
        <w:r w:rsidR="00C55A59">
          <w:rPr>
            <w:webHidden/>
          </w:rPr>
          <w:tab/>
        </w:r>
        <w:r w:rsidR="00C55A59">
          <w:rPr>
            <w:webHidden/>
          </w:rPr>
          <w:fldChar w:fldCharType="begin"/>
        </w:r>
        <w:r w:rsidR="00C55A59">
          <w:rPr>
            <w:webHidden/>
          </w:rPr>
          <w:instrText xml:space="preserve"> PAGEREF _Toc225518838 \h </w:instrText>
        </w:r>
        <w:r w:rsidR="00C55A59">
          <w:rPr>
            <w:webHidden/>
          </w:rPr>
        </w:r>
        <w:r w:rsidR="00C55A59">
          <w:rPr>
            <w:webHidden/>
          </w:rPr>
          <w:fldChar w:fldCharType="separate"/>
        </w:r>
        <w:r w:rsidR="00B7076F">
          <w:rPr>
            <w:webHidden/>
          </w:rPr>
          <w:t>72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39" w:history="1">
        <w:r w:rsidR="00C55A59" w:rsidRPr="00BE0060">
          <w:rPr>
            <w:rStyle w:val="a9"/>
          </w:rPr>
          <w:t>2.10.2.</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имущество организаций  182 1 06 02000 02 0000 110</w:t>
        </w:r>
        <w:r w:rsidR="00C55A59">
          <w:rPr>
            <w:webHidden/>
          </w:rPr>
          <w:tab/>
        </w:r>
        <w:r w:rsidR="00C55A59">
          <w:rPr>
            <w:webHidden/>
          </w:rPr>
          <w:fldChar w:fldCharType="begin"/>
        </w:r>
        <w:r w:rsidR="00C55A59">
          <w:rPr>
            <w:webHidden/>
          </w:rPr>
          <w:instrText xml:space="preserve"> PAGEREF _Toc225518839 \h </w:instrText>
        </w:r>
        <w:r w:rsidR="00C55A59">
          <w:rPr>
            <w:webHidden/>
          </w:rPr>
        </w:r>
        <w:r w:rsidR="00C55A59">
          <w:rPr>
            <w:webHidden/>
          </w:rPr>
          <w:fldChar w:fldCharType="separate"/>
        </w:r>
        <w:r w:rsidR="00B7076F">
          <w:rPr>
            <w:webHidden/>
          </w:rPr>
          <w:t>73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0" w:history="1">
        <w:r w:rsidR="00C55A59" w:rsidRPr="00BE0060">
          <w:rPr>
            <w:rStyle w:val="a9"/>
          </w:rPr>
          <w:t>2.10.3.</w:t>
        </w:r>
        <w:r w:rsidR="00C55A59">
          <w:rPr>
            <w:rFonts w:asciiTheme="minorHAnsi" w:eastAsiaTheme="minorEastAsia" w:hAnsiTheme="minorHAnsi" w:cstheme="minorBidi"/>
            <w:b w:val="0"/>
            <w:bCs w:val="0"/>
            <w:i w:val="0"/>
            <w:kern w:val="0"/>
            <w:lang w:eastAsia="ru-RU"/>
          </w:rPr>
          <w:tab/>
        </w:r>
        <w:r w:rsidR="00C55A59" w:rsidRPr="00BE0060">
          <w:rPr>
            <w:rStyle w:val="a9"/>
          </w:rPr>
          <w:t>Транспортный налог  182 1 06 04000 02 0000 110</w:t>
        </w:r>
        <w:r w:rsidR="00C55A59">
          <w:rPr>
            <w:webHidden/>
          </w:rPr>
          <w:tab/>
        </w:r>
        <w:r w:rsidR="00C55A59">
          <w:rPr>
            <w:webHidden/>
          </w:rPr>
          <w:fldChar w:fldCharType="begin"/>
        </w:r>
        <w:r w:rsidR="00C55A59">
          <w:rPr>
            <w:webHidden/>
          </w:rPr>
          <w:instrText xml:space="preserve"> PAGEREF _Toc225518840 \h </w:instrText>
        </w:r>
        <w:r w:rsidR="00C55A59">
          <w:rPr>
            <w:webHidden/>
          </w:rPr>
        </w:r>
        <w:r w:rsidR="00C55A59">
          <w:rPr>
            <w:webHidden/>
          </w:rPr>
          <w:fldChar w:fldCharType="separate"/>
        </w:r>
        <w:r w:rsidR="00B7076F">
          <w:rPr>
            <w:webHidden/>
          </w:rPr>
          <w:t>75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1" w:history="1">
        <w:r w:rsidR="00C55A59" w:rsidRPr="00BE0060">
          <w:rPr>
            <w:rStyle w:val="a9"/>
          </w:rPr>
          <w:t>2.10.3.1.</w:t>
        </w:r>
        <w:r w:rsidR="00C55A59">
          <w:rPr>
            <w:rFonts w:asciiTheme="minorHAnsi" w:eastAsiaTheme="minorEastAsia" w:hAnsiTheme="minorHAnsi" w:cstheme="minorBidi"/>
            <w:b w:val="0"/>
            <w:bCs w:val="0"/>
            <w:i w:val="0"/>
            <w:kern w:val="0"/>
            <w:lang w:eastAsia="ru-RU"/>
          </w:rPr>
          <w:tab/>
        </w:r>
        <w:r w:rsidR="00C55A59" w:rsidRPr="00BE0060">
          <w:rPr>
            <w:rStyle w:val="a9"/>
          </w:rPr>
          <w:t>Транспортный налог с организаций 182 1 06 04011 02 0000 110</w:t>
        </w:r>
        <w:r w:rsidR="00C55A59">
          <w:rPr>
            <w:webHidden/>
          </w:rPr>
          <w:tab/>
        </w:r>
        <w:r w:rsidR="00C55A59">
          <w:rPr>
            <w:webHidden/>
          </w:rPr>
          <w:fldChar w:fldCharType="begin"/>
        </w:r>
        <w:r w:rsidR="00C55A59">
          <w:rPr>
            <w:webHidden/>
          </w:rPr>
          <w:instrText xml:space="preserve"> PAGEREF _Toc225518841 \h </w:instrText>
        </w:r>
        <w:r w:rsidR="00C55A59">
          <w:rPr>
            <w:webHidden/>
          </w:rPr>
        </w:r>
        <w:r w:rsidR="00C55A59">
          <w:rPr>
            <w:webHidden/>
          </w:rPr>
          <w:fldChar w:fldCharType="separate"/>
        </w:r>
        <w:r w:rsidR="00B7076F">
          <w:rPr>
            <w:webHidden/>
          </w:rPr>
          <w:t>75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2" w:history="1">
        <w:r w:rsidR="00C55A59" w:rsidRPr="00BE0060">
          <w:rPr>
            <w:rStyle w:val="a9"/>
          </w:rPr>
          <w:t>2.10.3.2.</w:t>
        </w:r>
        <w:r w:rsidR="00C55A59">
          <w:rPr>
            <w:rFonts w:asciiTheme="minorHAnsi" w:eastAsiaTheme="minorEastAsia" w:hAnsiTheme="minorHAnsi" w:cstheme="minorBidi"/>
            <w:b w:val="0"/>
            <w:bCs w:val="0"/>
            <w:i w:val="0"/>
            <w:kern w:val="0"/>
            <w:lang w:eastAsia="ru-RU"/>
          </w:rPr>
          <w:tab/>
        </w:r>
        <w:r w:rsidR="00C55A59" w:rsidRPr="00BE0060">
          <w:rPr>
            <w:rStyle w:val="a9"/>
          </w:rPr>
          <w:t>Транспортный налог с физических лиц 182 1 06 04012 02 0000 110</w:t>
        </w:r>
        <w:r w:rsidR="00C55A59">
          <w:rPr>
            <w:webHidden/>
          </w:rPr>
          <w:tab/>
        </w:r>
        <w:r w:rsidR="00C55A59">
          <w:rPr>
            <w:webHidden/>
          </w:rPr>
          <w:fldChar w:fldCharType="begin"/>
        </w:r>
        <w:r w:rsidR="00C55A59">
          <w:rPr>
            <w:webHidden/>
          </w:rPr>
          <w:instrText xml:space="preserve"> PAGEREF _Toc225518842 \h </w:instrText>
        </w:r>
        <w:r w:rsidR="00C55A59">
          <w:rPr>
            <w:webHidden/>
          </w:rPr>
        </w:r>
        <w:r w:rsidR="00C55A59">
          <w:rPr>
            <w:webHidden/>
          </w:rPr>
          <w:fldChar w:fldCharType="separate"/>
        </w:r>
        <w:r w:rsidR="00B7076F">
          <w:rPr>
            <w:webHidden/>
          </w:rPr>
          <w:t>77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3" w:history="1">
        <w:r w:rsidR="00C55A59" w:rsidRPr="00BE0060">
          <w:rPr>
            <w:rStyle w:val="a9"/>
          </w:rPr>
          <w:t>2.10.4.</w:t>
        </w:r>
        <w:r w:rsidR="00C55A59">
          <w:rPr>
            <w:rFonts w:asciiTheme="minorHAnsi" w:eastAsiaTheme="minorEastAsia" w:hAnsiTheme="minorHAnsi" w:cstheme="minorBidi"/>
            <w:b w:val="0"/>
            <w:bCs w:val="0"/>
            <w:i w:val="0"/>
            <w:kern w:val="0"/>
            <w:lang w:eastAsia="ru-RU"/>
          </w:rPr>
          <w:tab/>
        </w:r>
        <w:r w:rsidR="00C55A59" w:rsidRPr="00BE0060">
          <w:rPr>
            <w:rStyle w:val="a9"/>
          </w:rPr>
          <w:t>Земельный налог  182 1 06 06000 00 0000 110</w:t>
        </w:r>
        <w:r w:rsidR="00C55A59">
          <w:rPr>
            <w:webHidden/>
          </w:rPr>
          <w:tab/>
        </w:r>
        <w:r w:rsidR="00C55A59">
          <w:rPr>
            <w:webHidden/>
          </w:rPr>
          <w:fldChar w:fldCharType="begin"/>
        </w:r>
        <w:r w:rsidR="00C55A59">
          <w:rPr>
            <w:webHidden/>
          </w:rPr>
          <w:instrText xml:space="preserve"> PAGEREF _Toc225518843 \h </w:instrText>
        </w:r>
        <w:r w:rsidR="00C55A59">
          <w:rPr>
            <w:webHidden/>
          </w:rPr>
        </w:r>
        <w:r w:rsidR="00C55A59">
          <w:rPr>
            <w:webHidden/>
          </w:rPr>
          <w:fldChar w:fldCharType="separate"/>
        </w:r>
        <w:r w:rsidR="00B7076F">
          <w:rPr>
            <w:webHidden/>
          </w:rPr>
          <w:t>78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4" w:history="1">
        <w:r w:rsidR="00C55A59" w:rsidRPr="00BE0060">
          <w:rPr>
            <w:rStyle w:val="a9"/>
          </w:rPr>
          <w:t>2.10.4.1.</w:t>
        </w:r>
        <w:r w:rsidR="00C55A59">
          <w:rPr>
            <w:rFonts w:asciiTheme="minorHAnsi" w:eastAsiaTheme="minorEastAsia" w:hAnsiTheme="minorHAnsi" w:cstheme="minorBidi"/>
            <w:b w:val="0"/>
            <w:bCs w:val="0"/>
            <w:i w:val="0"/>
            <w:kern w:val="0"/>
            <w:lang w:eastAsia="ru-RU"/>
          </w:rPr>
          <w:tab/>
        </w:r>
        <w:r w:rsidR="00C55A59" w:rsidRPr="00BE0060">
          <w:rPr>
            <w:rStyle w:val="a9"/>
          </w:rPr>
          <w:t>Земельный налог с организаций  182 1 06 06030 00 0000 110</w:t>
        </w:r>
        <w:r w:rsidR="00C55A59">
          <w:rPr>
            <w:webHidden/>
          </w:rPr>
          <w:tab/>
        </w:r>
        <w:r w:rsidR="00C55A59">
          <w:rPr>
            <w:webHidden/>
          </w:rPr>
          <w:fldChar w:fldCharType="begin"/>
        </w:r>
        <w:r w:rsidR="00C55A59">
          <w:rPr>
            <w:webHidden/>
          </w:rPr>
          <w:instrText xml:space="preserve"> PAGEREF _Toc225518844 \h </w:instrText>
        </w:r>
        <w:r w:rsidR="00C55A59">
          <w:rPr>
            <w:webHidden/>
          </w:rPr>
        </w:r>
        <w:r w:rsidR="00C55A59">
          <w:rPr>
            <w:webHidden/>
          </w:rPr>
          <w:fldChar w:fldCharType="separate"/>
        </w:r>
        <w:r w:rsidR="00B7076F">
          <w:rPr>
            <w:webHidden/>
          </w:rPr>
          <w:t>78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5" w:history="1">
        <w:r w:rsidR="00C55A59" w:rsidRPr="00BE0060">
          <w:rPr>
            <w:rStyle w:val="a9"/>
          </w:rPr>
          <w:t>2.10.4.2.</w:t>
        </w:r>
        <w:r w:rsidR="00C55A59">
          <w:rPr>
            <w:rFonts w:asciiTheme="minorHAnsi" w:eastAsiaTheme="minorEastAsia" w:hAnsiTheme="minorHAnsi" w:cstheme="minorBidi"/>
            <w:b w:val="0"/>
            <w:bCs w:val="0"/>
            <w:i w:val="0"/>
            <w:kern w:val="0"/>
            <w:lang w:eastAsia="ru-RU"/>
          </w:rPr>
          <w:tab/>
        </w:r>
        <w:r w:rsidR="00C55A59" w:rsidRPr="00BE0060">
          <w:rPr>
            <w:rStyle w:val="a9"/>
          </w:rPr>
          <w:t>Земельный налог с физических лиц 182 1 06 06040 00 0000 110</w:t>
        </w:r>
        <w:r w:rsidR="00C55A59">
          <w:rPr>
            <w:webHidden/>
          </w:rPr>
          <w:tab/>
        </w:r>
        <w:r w:rsidR="00C55A59">
          <w:rPr>
            <w:webHidden/>
          </w:rPr>
          <w:fldChar w:fldCharType="begin"/>
        </w:r>
        <w:r w:rsidR="00C55A59">
          <w:rPr>
            <w:webHidden/>
          </w:rPr>
          <w:instrText xml:space="preserve"> PAGEREF _Toc225518845 \h </w:instrText>
        </w:r>
        <w:r w:rsidR="00C55A59">
          <w:rPr>
            <w:webHidden/>
          </w:rPr>
        </w:r>
        <w:r w:rsidR="00C55A59">
          <w:rPr>
            <w:webHidden/>
          </w:rPr>
          <w:fldChar w:fldCharType="separate"/>
        </w:r>
        <w:r w:rsidR="00B7076F">
          <w:rPr>
            <w:webHidden/>
          </w:rPr>
          <w:t>79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6" w:history="1">
        <w:r w:rsidR="00C55A59" w:rsidRPr="00BE0060">
          <w:rPr>
            <w:rStyle w:val="a9"/>
          </w:rPr>
          <w:t>2.11.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182 1 07 01000 01 0000 110</w:t>
        </w:r>
        <w:r w:rsidR="00C55A59">
          <w:rPr>
            <w:webHidden/>
          </w:rPr>
          <w:tab/>
        </w:r>
        <w:r w:rsidR="00C55A59">
          <w:rPr>
            <w:webHidden/>
          </w:rPr>
          <w:fldChar w:fldCharType="begin"/>
        </w:r>
        <w:r w:rsidR="00C55A59">
          <w:rPr>
            <w:webHidden/>
          </w:rPr>
          <w:instrText xml:space="preserve"> PAGEREF _Toc225518846 \h </w:instrText>
        </w:r>
        <w:r w:rsidR="00C55A59">
          <w:rPr>
            <w:webHidden/>
          </w:rPr>
        </w:r>
        <w:r w:rsidR="00C55A59">
          <w:rPr>
            <w:webHidden/>
          </w:rPr>
          <w:fldChar w:fldCharType="separate"/>
        </w:r>
        <w:r w:rsidR="00B7076F">
          <w:rPr>
            <w:webHidden/>
          </w:rPr>
          <w:t>80</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7" w:history="1">
        <w:r w:rsidR="00C55A59" w:rsidRPr="00BE0060">
          <w:rPr>
            <w:rStyle w:val="a9"/>
          </w:rPr>
          <w:t>2.11.1.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общераспространенных полезных ископаемых  182 1 07 01020 01 0000 110</w:t>
        </w:r>
        <w:r w:rsidR="00C55A59">
          <w:rPr>
            <w:webHidden/>
          </w:rPr>
          <w:tab/>
        </w:r>
        <w:r w:rsidR="00C55A59">
          <w:rPr>
            <w:webHidden/>
          </w:rPr>
          <w:fldChar w:fldCharType="begin"/>
        </w:r>
        <w:r w:rsidR="00C55A59">
          <w:rPr>
            <w:webHidden/>
          </w:rPr>
          <w:instrText xml:space="preserve"> PAGEREF _Toc225518847 \h </w:instrText>
        </w:r>
        <w:r w:rsidR="00C55A59">
          <w:rPr>
            <w:webHidden/>
          </w:rPr>
        </w:r>
        <w:r w:rsidR="00C55A59">
          <w:rPr>
            <w:webHidden/>
          </w:rPr>
          <w:fldChar w:fldCharType="separate"/>
        </w:r>
        <w:r w:rsidR="00B7076F">
          <w:rPr>
            <w:webHidden/>
          </w:rPr>
          <w:t>80</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8" w:history="1">
        <w:r w:rsidR="00C55A59" w:rsidRPr="00BE0060">
          <w:rPr>
            <w:rStyle w:val="a9"/>
          </w:rPr>
          <w:t>2.11.2.</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C55A59">
          <w:rPr>
            <w:webHidden/>
          </w:rPr>
          <w:tab/>
        </w:r>
        <w:r w:rsidR="00C55A59">
          <w:rPr>
            <w:webHidden/>
          </w:rPr>
          <w:fldChar w:fldCharType="begin"/>
        </w:r>
        <w:r w:rsidR="00C55A59">
          <w:rPr>
            <w:webHidden/>
          </w:rPr>
          <w:instrText xml:space="preserve"> PAGEREF _Toc225518848 \h </w:instrText>
        </w:r>
        <w:r w:rsidR="00C55A59">
          <w:rPr>
            <w:webHidden/>
          </w:rPr>
        </w:r>
        <w:r w:rsidR="00C55A59">
          <w:rPr>
            <w:webHidden/>
          </w:rPr>
          <w:fldChar w:fldCharType="separate"/>
        </w:r>
        <w:r w:rsidR="00B7076F">
          <w:rPr>
            <w:webHidden/>
          </w:rPr>
          <w:t>82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49" w:history="1">
        <w:r w:rsidR="00C55A59" w:rsidRPr="00BE0060">
          <w:rPr>
            <w:rStyle w:val="a9"/>
          </w:rPr>
          <w:t>2.11.3.</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природных алмазов</w:t>
        </w:r>
        <w:r w:rsidR="00C55A59" w:rsidRPr="00BE0060">
          <w:rPr>
            <w:rStyle w:val="a9"/>
            <w:strike/>
          </w:rPr>
          <w:t xml:space="preserve">  </w:t>
        </w:r>
        <w:r w:rsidR="00C55A59" w:rsidRPr="00BE0060">
          <w:rPr>
            <w:rStyle w:val="a9"/>
          </w:rPr>
          <w:t>182 1 07 01050 01 0000 110</w:t>
        </w:r>
        <w:r w:rsidR="00C55A59">
          <w:rPr>
            <w:webHidden/>
          </w:rPr>
          <w:tab/>
        </w:r>
        <w:r w:rsidR="00C55A59">
          <w:rPr>
            <w:webHidden/>
          </w:rPr>
          <w:fldChar w:fldCharType="begin"/>
        </w:r>
        <w:r w:rsidR="00C55A59">
          <w:rPr>
            <w:webHidden/>
          </w:rPr>
          <w:instrText xml:space="preserve"> PAGEREF _Toc225518849 \h </w:instrText>
        </w:r>
        <w:r w:rsidR="00C55A59">
          <w:rPr>
            <w:webHidden/>
          </w:rPr>
        </w:r>
        <w:r w:rsidR="00C55A59">
          <w:rPr>
            <w:webHidden/>
          </w:rPr>
          <w:fldChar w:fldCharType="separate"/>
        </w:r>
        <w:r w:rsidR="00B7076F">
          <w:rPr>
            <w:webHidden/>
          </w:rPr>
          <w:t>85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0" w:history="1">
        <w:r w:rsidR="00C55A59" w:rsidRPr="00BE0060">
          <w:rPr>
            <w:rStyle w:val="a9"/>
          </w:rPr>
          <w:t>2.11.4.</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угля (за исключением угля коксующегося) 182 1 07 01060 01 0000 110</w:t>
        </w:r>
        <w:r w:rsidR="00C55A59">
          <w:rPr>
            <w:webHidden/>
          </w:rPr>
          <w:tab/>
        </w:r>
        <w:r w:rsidR="00C55A59">
          <w:rPr>
            <w:webHidden/>
          </w:rPr>
          <w:fldChar w:fldCharType="begin"/>
        </w:r>
        <w:r w:rsidR="00C55A59">
          <w:rPr>
            <w:webHidden/>
          </w:rPr>
          <w:instrText xml:space="preserve"> PAGEREF _Toc225518850 \h </w:instrText>
        </w:r>
        <w:r w:rsidR="00C55A59">
          <w:rPr>
            <w:webHidden/>
          </w:rPr>
        </w:r>
        <w:r w:rsidR="00C55A59">
          <w:rPr>
            <w:webHidden/>
          </w:rPr>
          <w:fldChar w:fldCharType="separate"/>
        </w:r>
        <w:r w:rsidR="00B7076F">
          <w:rPr>
            <w:webHidden/>
          </w:rPr>
          <w:t>87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1" w:history="1">
        <w:r w:rsidR="00C55A59" w:rsidRPr="00BE0060">
          <w:rPr>
            <w:rStyle w:val="a9"/>
          </w:rPr>
          <w:t>2.11.5.</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C55A59">
          <w:rPr>
            <w:webHidden/>
          </w:rPr>
          <w:tab/>
        </w:r>
        <w:r w:rsidR="00C55A59">
          <w:rPr>
            <w:webHidden/>
          </w:rPr>
          <w:fldChar w:fldCharType="begin"/>
        </w:r>
        <w:r w:rsidR="00C55A59">
          <w:rPr>
            <w:webHidden/>
          </w:rPr>
          <w:instrText xml:space="preserve"> PAGEREF _Toc225518851 \h </w:instrText>
        </w:r>
        <w:r w:rsidR="00C55A59">
          <w:rPr>
            <w:webHidden/>
          </w:rPr>
        </w:r>
        <w:r w:rsidR="00C55A59">
          <w:rPr>
            <w:webHidden/>
          </w:rPr>
          <w:fldChar w:fldCharType="separate"/>
        </w:r>
        <w:r w:rsidR="00B7076F">
          <w:rPr>
            <w:webHidden/>
          </w:rPr>
          <w:t>89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2" w:history="1">
        <w:r w:rsidR="00C55A59" w:rsidRPr="00BE0060">
          <w:rPr>
            <w:rStyle w:val="a9"/>
          </w:rPr>
          <w:t>2.11.6.</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железной руды (за исключением окисленных железистых кварцитов)  182 1 07 01090 01 0000 110</w:t>
        </w:r>
        <w:r w:rsidR="00C55A59">
          <w:rPr>
            <w:webHidden/>
          </w:rPr>
          <w:tab/>
        </w:r>
        <w:r w:rsidR="00C55A59">
          <w:rPr>
            <w:webHidden/>
          </w:rPr>
          <w:fldChar w:fldCharType="begin"/>
        </w:r>
        <w:r w:rsidR="00C55A59">
          <w:rPr>
            <w:webHidden/>
          </w:rPr>
          <w:instrText xml:space="preserve"> PAGEREF _Toc225518852 \h </w:instrText>
        </w:r>
        <w:r w:rsidR="00C55A59">
          <w:rPr>
            <w:webHidden/>
          </w:rPr>
        </w:r>
        <w:r w:rsidR="00C55A59">
          <w:rPr>
            <w:webHidden/>
          </w:rPr>
          <w:fldChar w:fldCharType="separate"/>
        </w:r>
        <w:r w:rsidR="00B7076F">
          <w:rPr>
            <w:webHidden/>
          </w:rPr>
          <w:t>91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3" w:history="1">
        <w:r w:rsidR="00C55A59" w:rsidRPr="00BE0060">
          <w:rPr>
            <w:rStyle w:val="a9"/>
          </w:rPr>
          <w:t>2.11.7.</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калийных солей 182 1 07 01100 01 0000 110</w:t>
        </w:r>
        <w:r w:rsidR="00C55A59">
          <w:rPr>
            <w:webHidden/>
          </w:rPr>
          <w:tab/>
        </w:r>
        <w:r w:rsidR="00C55A59">
          <w:rPr>
            <w:webHidden/>
          </w:rPr>
          <w:fldChar w:fldCharType="begin"/>
        </w:r>
        <w:r w:rsidR="00C55A59">
          <w:rPr>
            <w:webHidden/>
          </w:rPr>
          <w:instrText xml:space="preserve"> PAGEREF _Toc225518853 \h </w:instrText>
        </w:r>
        <w:r w:rsidR="00C55A59">
          <w:rPr>
            <w:webHidden/>
          </w:rPr>
        </w:r>
        <w:r w:rsidR="00C55A59">
          <w:rPr>
            <w:webHidden/>
          </w:rPr>
          <w:fldChar w:fldCharType="separate"/>
        </w:r>
        <w:r w:rsidR="00B7076F">
          <w:rPr>
            <w:webHidden/>
          </w:rPr>
          <w:t>93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4" w:history="1">
        <w:r w:rsidR="00C55A59" w:rsidRPr="00BE0060">
          <w:rPr>
            <w:rStyle w:val="a9"/>
          </w:rPr>
          <w:t>2.11.8.</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C55A59">
          <w:rPr>
            <w:webHidden/>
          </w:rPr>
          <w:tab/>
        </w:r>
        <w:r w:rsidR="00C55A59">
          <w:rPr>
            <w:webHidden/>
          </w:rPr>
          <w:fldChar w:fldCharType="begin"/>
        </w:r>
        <w:r w:rsidR="00C55A59">
          <w:rPr>
            <w:webHidden/>
          </w:rPr>
          <w:instrText xml:space="preserve"> PAGEREF _Toc225518854 \h </w:instrText>
        </w:r>
        <w:r w:rsidR="00C55A59">
          <w:rPr>
            <w:webHidden/>
          </w:rPr>
        </w:r>
        <w:r w:rsidR="00C55A59">
          <w:rPr>
            <w:webHidden/>
          </w:rPr>
          <w:fldChar w:fldCharType="separate"/>
        </w:r>
        <w:r w:rsidR="00B7076F">
          <w:rPr>
            <w:webHidden/>
          </w:rPr>
          <w:t>95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5" w:history="1">
        <w:r w:rsidR="00C55A59" w:rsidRPr="00BE0060">
          <w:rPr>
            <w:rStyle w:val="a9"/>
          </w:rPr>
          <w:t>2.11.9.</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угля коксующегося 182 1 07 01120 01 0000 110</w:t>
        </w:r>
        <w:r w:rsidR="00C55A59">
          <w:rPr>
            <w:webHidden/>
          </w:rPr>
          <w:tab/>
        </w:r>
        <w:r w:rsidR="00C55A59">
          <w:rPr>
            <w:webHidden/>
          </w:rPr>
          <w:fldChar w:fldCharType="begin"/>
        </w:r>
        <w:r w:rsidR="00C55A59">
          <w:rPr>
            <w:webHidden/>
          </w:rPr>
          <w:instrText xml:space="preserve"> PAGEREF _Toc225518855 \h </w:instrText>
        </w:r>
        <w:r w:rsidR="00C55A59">
          <w:rPr>
            <w:webHidden/>
          </w:rPr>
        </w:r>
        <w:r w:rsidR="00C55A59">
          <w:rPr>
            <w:webHidden/>
          </w:rPr>
          <w:fldChar w:fldCharType="separate"/>
        </w:r>
        <w:r w:rsidR="00B7076F">
          <w:rPr>
            <w:webHidden/>
          </w:rPr>
          <w:t>97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6" w:history="1">
        <w:r w:rsidR="00C55A59" w:rsidRPr="00BE0060">
          <w:rPr>
            <w:rStyle w:val="a9"/>
          </w:rPr>
          <w:t>2.11.10.</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апатит-нефелиновых, апатитовых и фосфоритовых руд 182 1 07 01130 01 0000 110</w:t>
        </w:r>
        <w:r w:rsidR="00C55A59">
          <w:rPr>
            <w:webHidden/>
          </w:rPr>
          <w:tab/>
        </w:r>
        <w:r w:rsidR="00C55A59">
          <w:rPr>
            <w:webHidden/>
          </w:rPr>
          <w:fldChar w:fldCharType="begin"/>
        </w:r>
        <w:r w:rsidR="00C55A59">
          <w:rPr>
            <w:webHidden/>
          </w:rPr>
          <w:instrText xml:space="preserve"> PAGEREF _Toc225518856 \h </w:instrText>
        </w:r>
        <w:r w:rsidR="00C55A59">
          <w:rPr>
            <w:webHidden/>
          </w:rPr>
        </w:r>
        <w:r w:rsidR="00C55A59">
          <w:rPr>
            <w:webHidden/>
          </w:rPr>
          <w:fldChar w:fldCharType="separate"/>
        </w:r>
        <w:r w:rsidR="00B7076F">
          <w:rPr>
            <w:webHidden/>
          </w:rPr>
          <w:t>99</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7" w:history="1">
        <w:r w:rsidR="00C55A59" w:rsidRPr="00BE0060">
          <w:rPr>
            <w:rStyle w:val="a9"/>
          </w:rPr>
          <w:t>2.11.11.</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апатит-магнетитовых руд 182 1 07 01140 01 0000 110</w:t>
        </w:r>
        <w:r w:rsidR="00C55A59">
          <w:rPr>
            <w:webHidden/>
          </w:rPr>
          <w:tab/>
        </w:r>
        <w:r w:rsidR="00C55A59">
          <w:rPr>
            <w:webHidden/>
          </w:rPr>
          <w:fldChar w:fldCharType="begin"/>
        </w:r>
        <w:r w:rsidR="00C55A59">
          <w:rPr>
            <w:webHidden/>
          </w:rPr>
          <w:instrText xml:space="preserve"> PAGEREF _Toc225518857 \h </w:instrText>
        </w:r>
        <w:r w:rsidR="00C55A59">
          <w:rPr>
            <w:webHidden/>
          </w:rPr>
        </w:r>
        <w:r w:rsidR="00C55A59">
          <w:rPr>
            <w:webHidden/>
          </w:rPr>
          <w:fldChar w:fldCharType="separate"/>
        </w:r>
        <w:r w:rsidR="00B7076F">
          <w:rPr>
            <w:webHidden/>
          </w:rPr>
          <w:t>101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8" w:history="1">
        <w:r w:rsidR="00C55A59" w:rsidRPr="00BE0060">
          <w:rPr>
            <w:rStyle w:val="a9"/>
          </w:rPr>
          <w:t>2.11.12.</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апатит-штаффелитовых руд 182 1 07 01150 01 0000 110</w:t>
        </w:r>
        <w:r w:rsidR="00C55A59">
          <w:rPr>
            <w:webHidden/>
          </w:rPr>
          <w:tab/>
        </w:r>
        <w:r w:rsidR="00C55A59">
          <w:rPr>
            <w:webHidden/>
          </w:rPr>
          <w:fldChar w:fldCharType="begin"/>
        </w:r>
        <w:r w:rsidR="00C55A59">
          <w:rPr>
            <w:webHidden/>
          </w:rPr>
          <w:instrText xml:space="preserve"> PAGEREF _Toc225518858 \h </w:instrText>
        </w:r>
        <w:r w:rsidR="00C55A59">
          <w:rPr>
            <w:webHidden/>
          </w:rPr>
        </w:r>
        <w:r w:rsidR="00C55A59">
          <w:rPr>
            <w:webHidden/>
          </w:rPr>
          <w:fldChar w:fldCharType="separate"/>
        </w:r>
        <w:r w:rsidR="00B7076F">
          <w:rPr>
            <w:webHidden/>
          </w:rPr>
          <w:t>102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59" w:history="1">
        <w:r w:rsidR="00C55A59" w:rsidRPr="00BE0060">
          <w:rPr>
            <w:rStyle w:val="a9"/>
          </w:rPr>
          <w:t>2.11.13.</w:t>
        </w:r>
        <w:r w:rsidR="00C55A59">
          <w:rPr>
            <w:rFonts w:asciiTheme="minorHAnsi" w:eastAsiaTheme="minorEastAsia" w:hAnsiTheme="minorHAnsi" w:cstheme="minorBidi"/>
            <w:b w:val="0"/>
            <w:bCs w:val="0"/>
            <w:i w:val="0"/>
            <w:kern w:val="0"/>
            <w:lang w:eastAsia="ru-RU"/>
          </w:rPr>
          <w:tab/>
        </w:r>
        <w:r w:rsidR="00C55A59" w:rsidRPr="00BE0060">
          <w:rPr>
            <w:rStyle w:val="a9"/>
          </w:rPr>
          <w:t>Налог на добычу полезных ископаемых  в виде маложелезистых апатитовых руд 182 1 07 01160 01 0000 110</w:t>
        </w:r>
        <w:r w:rsidR="00C55A59">
          <w:rPr>
            <w:webHidden/>
          </w:rPr>
          <w:tab/>
        </w:r>
        <w:r w:rsidR="00C55A59">
          <w:rPr>
            <w:webHidden/>
          </w:rPr>
          <w:fldChar w:fldCharType="begin"/>
        </w:r>
        <w:r w:rsidR="00C55A59">
          <w:rPr>
            <w:webHidden/>
          </w:rPr>
          <w:instrText xml:space="preserve"> PAGEREF _Toc225518859 \h </w:instrText>
        </w:r>
        <w:r w:rsidR="00C55A59">
          <w:rPr>
            <w:webHidden/>
          </w:rPr>
        </w:r>
        <w:r w:rsidR="00C55A59">
          <w:rPr>
            <w:webHidden/>
          </w:rPr>
          <w:fldChar w:fldCharType="separate"/>
        </w:r>
        <w:r w:rsidR="00B7076F">
          <w:rPr>
            <w:webHidden/>
          </w:rPr>
          <w:t>104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0" w:history="1">
        <w:r w:rsidR="00C55A59" w:rsidRPr="00BE0060">
          <w:rPr>
            <w:rStyle w:val="a9"/>
          </w:rPr>
          <w:t>2.12.</w:t>
        </w:r>
        <w:r w:rsidR="00C55A59">
          <w:rPr>
            <w:rFonts w:asciiTheme="minorHAnsi" w:eastAsiaTheme="minorEastAsia" w:hAnsiTheme="minorHAnsi" w:cstheme="minorBidi"/>
            <w:b w:val="0"/>
            <w:bCs w:val="0"/>
            <w:i w:val="0"/>
            <w:kern w:val="0"/>
            <w:lang w:eastAsia="ru-RU"/>
          </w:rPr>
          <w:tab/>
        </w:r>
        <w:r w:rsidR="00C55A59" w:rsidRPr="00BE0060">
          <w:rPr>
            <w:rStyle w:val="a9"/>
          </w:rPr>
          <w:t>Регулярные платежи за добычу полезных ископаемых (роялти) при выполнении соглашений о разделе продукции  182 1 07 02000 01 0000 110</w:t>
        </w:r>
        <w:r w:rsidR="00C55A59">
          <w:rPr>
            <w:webHidden/>
          </w:rPr>
          <w:tab/>
        </w:r>
        <w:r w:rsidR="00C55A59">
          <w:rPr>
            <w:webHidden/>
          </w:rPr>
          <w:fldChar w:fldCharType="begin"/>
        </w:r>
        <w:r w:rsidR="00C55A59">
          <w:rPr>
            <w:webHidden/>
          </w:rPr>
          <w:instrText xml:space="preserve"> PAGEREF _Toc225518860 \h </w:instrText>
        </w:r>
        <w:r w:rsidR="00C55A59">
          <w:rPr>
            <w:webHidden/>
          </w:rPr>
        </w:r>
        <w:r w:rsidR="00C55A59">
          <w:rPr>
            <w:webHidden/>
          </w:rPr>
          <w:fldChar w:fldCharType="separate"/>
        </w:r>
        <w:r w:rsidR="00B7076F">
          <w:rPr>
            <w:webHidden/>
          </w:rPr>
          <w:t>105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1" w:history="1">
        <w:r w:rsidR="00C55A59" w:rsidRPr="00BE0060">
          <w:rPr>
            <w:rStyle w:val="a9"/>
          </w:rPr>
          <w:t>2.12.1.</w:t>
        </w:r>
        <w:r w:rsidR="00C55A59">
          <w:rPr>
            <w:rFonts w:asciiTheme="minorHAnsi" w:eastAsiaTheme="minorEastAsia" w:hAnsiTheme="minorHAnsi" w:cstheme="minorBidi"/>
            <w:b w:val="0"/>
            <w:bCs w:val="0"/>
            <w:i w:val="0"/>
            <w:kern w:val="0"/>
            <w:lang w:eastAsia="ru-RU"/>
          </w:rPr>
          <w:tab/>
        </w:r>
        <w:r w:rsidR="00C55A59" w:rsidRPr="00BE0060">
          <w:rPr>
            <w:rStyle w:val="a9"/>
          </w:rPr>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182 1 07 02021 01 0000 110</w:t>
        </w:r>
        <w:r w:rsidR="00C55A59">
          <w:rPr>
            <w:webHidden/>
          </w:rPr>
          <w:tab/>
        </w:r>
        <w:r w:rsidR="00C55A59">
          <w:rPr>
            <w:webHidden/>
          </w:rPr>
          <w:fldChar w:fldCharType="begin"/>
        </w:r>
        <w:r w:rsidR="00C55A59">
          <w:rPr>
            <w:webHidden/>
          </w:rPr>
          <w:instrText xml:space="preserve"> PAGEREF _Toc225518861 \h </w:instrText>
        </w:r>
        <w:r w:rsidR="00C55A59">
          <w:rPr>
            <w:webHidden/>
          </w:rPr>
        </w:r>
        <w:r w:rsidR="00C55A59">
          <w:rPr>
            <w:webHidden/>
          </w:rPr>
          <w:fldChar w:fldCharType="separate"/>
        </w:r>
        <w:r w:rsidR="00B7076F">
          <w:rPr>
            <w:webHidden/>
          </w:rPr>
          <w:t>106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2" w:history="1">
        <w:r w:rsidR="00C55A59" w:rsidRPr="00BE0060">
          <w:rPr>
            <w:rStyle w:val="a9"/>
          </w:rPr>
          <w:t>2.12.2.</w:t>
        </w:r>
        <w:r w:rsidR="00C55A59">
          <w:rPr>
            <w:rFonts w:asciiTheme="minorHAnsi" w:eastAsiaTheme="minorEastAsia" w:hAnsiTheme="minorHAnsi" w:cstheme="minorBidi"/>
            <w:b w:val="0"/>
            <w:bCs w:val="0"/>
            <w:i w:val="0"/>
            <w:kern w:val="0"/>
            <w:lang w:eastAsia="ru-RU"/>
          </w:rPr>
          <w:tab/>
        </w:r>
        <w:r w:rsidR="00C55A59" w:rsidRPr="00BE0060">
          <w:rPr>
            <w:rStyle w:val="a9"/>
          </w:rPr>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182 1 07 02022 01 0000 110</w:t>
        </w:r>
        <w:r w:rsidR="00C55A59">
          <w:rPr>
            <w:webHidden/>
          </w:rPr>
          <w:tab/>
        </w:r>
        <w:r w:rsidR="00C55A59">
          <w:rPr>
            <w:webHidden/>
          </w:rPr>
          <w:fldChar w:fldCharType="begin"/>
        </w:r>
        <w:r w:rsidR="00C55A59">
          <w:rPr>
            <w:webHidden/>
          </w:rPr>
          <w:instrText xml:space="preserve"> PAGEREF _Toc225518862 \h </w:instrText>
        </w:r>
        <w:r w:rsidR="00C55A59">
          <w:rPr>
            <w:webHidden/>
          </w:rPr>
        </w:r>
        <w:r w:rsidR="00C55A59">
          <w:rPr>
            <w:webHidden/>
          </w:rPr>
          <w:fldChar w:fldCharType="separate"/>
        </w:r>
        <w:r w:rsidR="00B7076F">
          <w:rPr>
            <w:webHidden/>
          </w:rPr>
          <w:t>107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3" w:history="1">
        <w:r w:rsidR="00C55A59" w:rsidRPr="00BE0060">
          <w:rPr>
            <w:rStyle w:val="a9"/>
          </w:rPr>
          <w:t>2.12.3.</w:t>
        </w:r>
        <w:r w:rsidR="00C55A59">
          <w:rPr>
            <w:rFonts w:asciiTheme="minorHAnsi" w:eastAsiaTheme="minorEastAsia" w:hAnsiTheme="minorHAnsi" w:cstheme="minorBidi"/>
            <w:b w:val="0"/>
            <w:bCs w:val="0"/>
            <w:i w:val="0"/>
            <w:kern w:val="0"/>
            <w:lang w:eastAsia="ru-RU"/>
          </w:rPr>
          <w:tab/>
        </w:r>
        <w:r w:rsidR="00C55A59" w:rsidRPr="00BE0060">
          <w:rPr>
            <w:rStyle w:val="a9"/>
          </w:rPr>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182 1 07 02023 01 0000 110</w:t>
        </w:r>
        <w:r w:rsidR="00C55A59">
          <w:rPr>
            <w:webHidden/>
          </w:rPr>
          <w:tab/>
        </w:r>
        <w:r w:rsidR="00C55A59">
          <w:rPr>
            <w:webHidden/>
          </w:rPr>
          <w:fldChar w:fldCharType="begin"/>
        </w:r>
        <w:r w:rsidR="00C55A59">
          <w:rPr>
            <w:webHidden/>
          </w:rPr>
          <w:instrText xml:space="preserve"> PAGEREF _Toc225518863 \h </w:instrText>
        </w:r>
        <w:r w:rsidR="00C55A59">
          <w:rPr>
            <w:webHidden/>
          </w:rPr>
        </w:r>
        <w:r w:rsidR="00C55A59">
          <w:rPr>
            <w:webHidden/>
          </w:rPr>
          <w:fldChar w:fldCharType="separate"/>
        </w:r>
        <w:r w:rsidR="00B7076F">
          <w:rPr>
            <w:webHidden/>
          </w:rPr>
          <w:t>108</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4" w:history="1">
        <w:r w:rsidR="00C55A59" w:rsidRPr="00BE0060">
          <w:rPr>
            <w:rStyle w:val="a9"/>
          </w:rPr>
          <w:t>2.13.</w:t>
        </w:r>
        <w:r w:rsidR="00C55A59">
          <w:rPr>
            <w:rFonts w:asciiTheme="minorHAnsi" w:eastAsiaTheme="minorEastAsia" w:hAnsiTheme="minorHAnsi" w:cstheme="minorBidi"/>
            <w:b w:val="0"/>
            <w:bCs w:val="0"/>
            <w:i w:val="0"/>
            <w:kern w:val="0"/>
            <w:lang w:eastAsia="ru-RU"/>
          </w:rPr>
          <w:tab/>
        </w:r>
        <w:r w:rsidR="00C55A59" w:rsidRPr="00BE0060">
          <w:rPr>
            <w:rStyle w:val="a9"/>
          </w:rPr>
          <w:t>Сборы за пользование объектами животного мира и за пользование объектами водных биологических ресурсов 182 1 07 04000 01 0000 110</w:t>
        </w:r>
        <w:r w:rsidR="00C55A59">
          <w:rPr>
            <w:webHidden/>
          </w:rPr>
          <w:tab/>
        </w:r>
        <w:r w:rsidR="00C55A59">
          <w:rPr>
            <w:webHidden/>
          </w:rPr>
          <w:fldChar w:fldCharType="begin"/>
        </w:r>
        <w:r w:rsidR="00C55A59">
          <w:rPr>
            <w:webHidden/>
          </w:rPr>
          <w:instrText xml:space="preserve"> PAGEREF _Toc225518864 \h </w:instrText>
        </w:r>
        <w:r w:rsidR="00C55A59">
          <w:rPr>
            <w:webHidden/>
          </w:rPr>
        </w:r>
        <w:r w:rsidR="00C55A59">
          <w:rPr>
            <w:webHidden/>
          </w:rPr>
          <w:fldChar w:fldCharType="separate"/>
        </w:r>
        <w:r w:rsidR="00B7076F">
          <w:rPr>
            <w:webHidden/>
          </w:rPr>
          <w:t>110</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5" w:history="1">
        <w:r w:rsidR="00C55A59" w:rsidRPr="00BE0060">
          <w:rPr>
            <w:rStyle w:val="a9"/>
          </w:rPr>
          <w:t>2.13.1.</w:t>
        </w:r>
        <w:r w:rsidR="00C55A59">
          <w:rPr>
            <w:rFonts w:asciiTheme="minorHAnsi" w:eastAsiaTheme="minorEastAsia" w:hAnsiTheme="minorHAnsi" w:cstheme="minorBidi"/>
            <w:b w:val="0"/>
            <w:bCs w:val="0"/>
            <w:i w:val="0"/>
            <w:kern w:val="0"/>
            <w:lang w:eastAsia="ru-RU"/>
          </w:rPr>
          <w:tab/>
        </w:r>
        <w:r w:rsidR="00C55A59" w:rsidRPr="00BE0060">
          <w:rPr>
            <w:rStyle w:val="a9"/>
          </w:rPr>
          <w:t>Сбор за пользование объектами животного мира  182 1 07 04010 01 0000 110</w:t>
        </w:r>
        <w:r w:rsidR="00C55A59">
          <w:rPr>
            <w:webHidden/>
          </w:rPr>
          <w:tab/>
        </w:r>
        <w:r w:rsidR="00C55A59">
          <w:rPr>
            <w:webHidden/>
          </w:rPr>
          <w:fldChar w:fldCharType="begin"/>
        </w:r>
        <w:r w:rsidR="00C55A59">
          <w:rPr>
            <w:webHidden/>
          </w:rPr>
          <w:instrText xml:space="preserve"> PAGEREF _Toc225518865 \h </w:instrText>
        </w:r>
        <w:r w:rsidR="00C55A59">
          <w:rPr>
            <w:webHidden/>
          </w:rPr>
        </w:r>
        <w:r w:rsidR="00C55A59">
          <w:rPr>
            <w:webHidden/>
          </w:rPr>
          <w:fldChar w:fldCharType="separate"/>
        </w:r>
        <w:r w:rsidR="00B7076F">
          <w:rPr>
            <w:webHidden/>
          </w:rPr>
          <w:t>110</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6" w:history="1">
        <w:r w:rsidR="00C55A59" w:rsidRPr="00BE0060">
          <w:rPr>
            <w:rStyle w:val="a9"/>
          </w:rPr>
          <w:t>2.13.2.</w:t>
        </w:r>
        <w:r w:rsidR="00C55A59">
          <w:rPr>
            <w:rFonts w:asciiTheme="minorHAnsi" w:eastAsiaTheme="minorEastAsia" w:hAnsiTheme="minorHAnsi" w:cstheme="minorBidi"/>
            <w:b w:val="0"/>
            <w:bCs w:val="0"/>
            <w:i w:val="0"/>
            <w:kern w:val="0"/>
            <w:lang w:eastAsia="ru-RU"/>
          </w:rPr>
          <w:tab/>
        </w:r>
        <w:r w:rsidR="00C55A59" w:rsidRPr="00BE0060">
          <w:rPr>
            <w:rStyle w:val="a9"/>
          </w:rPr>
          <w:t>Сбор за пользование объектами водных биологических ресурсов (исключая внутренние водные объекты)  182 1 07 04020 01 0000 110</w:t>
        </w:r>
        <w:r w:rsidR="00C55A59">
          <w:rPr>
            <w:webHidden/>
          </w:rPr>
          <w:tab/>
        </w:r>
        <w:r w:rsidR="00C55A59">
          <w:rPr>
            <w:webHidden/>
          </w:rPr>
          <w:fldChar w:fldCharType="begin"/>
        </w:r>
        <w:r w:rsidR="00C55A59">
          <w:rPr>
            <w:webHidden/>
          </w:rPr>
          <w:instrText xml:space="preserve"> PAGEREF _Toc225518866 \h </w:instrText>
        </w:r>
        <w:r w:rsidR="00C55A59">
          <w:rPr>
            <w:webHidden/>
          </w:rPr>
        </w:r>
        <w:r w:rsidR="00C55A59">
          <w:rPr>
            <w:webHidden/>
          </w:rPr>
          <w:fldChar w:fldCharType="separate"/>
        </w:r>
        <w:r w:rsidR="00B7076F">
          <w:rPr>
            <w:webHidden/>
          </w:rPr>
          <w:t>111</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7" w:history="1">
        <w:r w:rsidR="00C55A59" w:rsidRPr="00BE0060">
          <w:rPr>
            <w:rStyle w:val="a9"/>
          </w:rPr>
          <w:t>2.13.3.</w:t>
        </w:r>
        <w:r w:rsidR="00C55A59">
          <w:rPr>
            <w:rFonts w:asciiTheme="minorHAnsi" w:eastAsiaTheme="minorEastAsia" w:hAnsiTheme="minorHAnsi" w:cstheme="minorBidi"/>
            <w:b w:val="0"/>
            <w:bCs w:val="0"/>
            <w:i w:val="0"/>
            <w:kern w:val="0"/>
            <w:lang w:eastAsia="ru-RU"/>
          </w:rPr>
          <w:tab/>
        </w:r>
        <w:r w:rsidR="00C55A59" w:rsidRPr="00BE0060">
          <w:rPr>
            <w:rStyle w:val="a9"/>
          </w:rPr>
          <w:t>Сбор за пользование объектами водных биологических ресурсов (по внутренним водным объектам)  182 1 07 04030 01 0000 110</w:t>
        </w:r>
        <w:r w:rsidR="00C55A59">
          <w:rPr>
            <w:webHidden/>
          </w:rPr>
          <w:tab/>
        </w:r>
        <w:r w:rsidR="00C55A59">
          <w:rPr>
            <w:webHidden/>
          </w:rPr>
          <w:fldChar w:fldCharType="begin"/>
        </w:r>
        <w:r w:rsidR="00C55A59">
          <w:rPr>
            <w:webHidden/>
          </w:rPr>
          <w:instrText xml:space="preserve"> PAGEREF _Toc225518867 \h </w:instrText>
        </w:r>
        <w:r w:rsidR="00C55A59">
          <w:rPr>
            <w:webHidden/>
          </w:rPr>
        </w:r>
        <w:r w:rsidR="00C55A59">
          <w:rPr>
            <w:webHidden/>
          </w:rPr>
          <w:fldChar w:fldCharType="separate"/>
        </w:r>
        <w:r w:rsidR="00B7076F">
          <w:rPr>
            <w:webHidden/>
          </w:rPr>
          <w:t>112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8" w:history="1">
        <w:r w:rsidR="00C55A59" w:rsidRPr="00BE0060">
          <w:rPr>
            <w:rStyle w:val="a9"/>
          </w:rPr>
          <w:t>2.14.</w:t>
        </w:r>
        <w:r w:rsidR="00C55A59">
          <w:rPr>
            <w:rFonts w:asciiTheme="minorHAnsi" w:eastAsiaTheme="minorEastAsia" w:hAnsiTheme="minorHAnsi" w:cstheme="minorBidi"/>
            <w:b w:val="0"/>
            <w:bCs w:val="0"/>
            <w:i w:val="0"/>
            <w:kern w:val="0"/>
            <w:lang w:eastAsia="ru-RU"/>
          </w:rPr>
          <w:tab/>
        </w:r>
        <w:r w:rsidR="00C55A59" w:rsidRPr="00BE0060">
          <w:rPr>
            <w:rStyle w:val="a9"/>
          </w:rPr>
          <w:t>Государственная пошлина  182 1 08 00000 01 0000 000</w:t>
        </w:r>
        <w:r w:rsidR="00C55A59">
          <w:rPr>
            <w:webHidden/>
          </w:rPr>
          <w:tab/>
        </w:r>
        <w:r w:rsidR="00C55A59">
          <w:rPr>
            <w:webHidden/>
          </w:rPr>
          <w:fldChar w:fldCharType="begin"/>
        </w:r>
        <w:r w:rsidR="00C55A59">
          <w:rPr>
            <w:webHidden/>
          </w:rPr>
          <w:instrText xml:space="preserve"> PAGEREF _Toc225518868 \h </w:instrText>
        </w:r>
        <w:r w:rsidR="00C55A59">
          <w:rPr>
            <w:webHidden/>
          </w:rPr>
        </w:r>
        <w:r w:rsidR="00C55A59">
          <w:rPr>
            <w:webHidden/>
          </w:rPr>
          <w:fldChar w:fldCharType="separate"/>
        </w:r>
        <w:r w:rsidR="00B7076F">
          <w:rPr>
            <w:webHidden/>
          </w:rPr>
          <w:t>112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69" w:history="1">
        <w:r w:rsidR="00C55A59" w:rsidRPr="00BE0060">
          <w:rPr>
            <w:rStyle w:val="a9"/>
          </w:rPr>
          <w:t>2.14.1.</w:t>
        </w:r>
        <w:r w:rsidR="00C55A59">
          <w:rPr>
            <w:rFonts w:asciiTheme="minorHAnsi" w:eastAsiaTheme="minorEastAsia" w:hAnsiTheme="minorHAnsi" w:cstheme="minorBidi"/>
            <w:b w:val="0"/>
            <w:bCs w:val="0"/>
            <w:i w:val="0"/>
            <w:kern w:val="0"/>
            <w:lang w:eastAsia="ru-RU"/>
          </w:rPr>
          <w:tab/>
        </w:r>
        <w:r w:rsidR="00C55A59" w:rsidRPr="00BE0060">
          <w:rPr>
            <w:rStyle w:val="a9"/>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55A59">
          <w:rPr>
            <w:webHidden/>
          </w:rPr>
          <w:tab/>
        </w:r>
        <w:r w:rsidR="00C55A59">
          <w:rPr>
            <w:webHidden/>
          </w:rPr>
          <w:fldChar w:fldCharType="begin"/>
        </w:r>
        <w:r w:rsidR="00C55A59">
          <w:rPr>
            <w:webHidden/>
          </w:rPr>
          <w:instrText xml:space="preserve"> PAGEREF _Toc225518869 \h </w:instrText>
        </w:r>
        <w:r w:rsidR="00C55A59">
          <w:rPr>
            <w:webHidden/>
          </w:rPr>
        </w:r>
        <w:r w:rsidR="00C55A59">
          <w:rPr>
            <w:webHidden/>
          </w:rPr>
          <w:fldChar w:fldCharType="separate"/>
        </w:r>
        <w:r w:rsidR="00B7076F">
          <w:rPr>
            <w:webHidden/>
          </w:rPr>
          <w:t>112</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0" w:history="1">
        <w:r w:rsidR="00C55A59" w:rsidRPr="00BE0060">
          <w:rPr>
            <w:rStyle w:val="a9"/>
          </w:rPr>
          <w:t>2.15.</w:t>
        </w:r>
        <w:r w:rsidR="00C55A59">
          <w:rPr>
            <w:rFonts w:asciiTheme="minorHAnsi" w:eastAsiaTheme="minorEastAsia" w:hAnsiTheme="minorHAnsi" w:cstheme="minorBidi"/>
            <w:b w:val="0"/>
            <w:bCs w:val="0"/>
            <w:i w:val="0"/>
            <w:kern w:val="0"/>
            <w:lang w:eastAsia="ru-RU"/>
          </w:rPr>
          <w:tab/>
        </w:r>
        <w:r w:rsidR="00C55A59" w:rsidRPr="00BE0060">
          <w:rPr>
            <w:rStyle w:val="a9"/>
          </w:rPr>
          <w:t>Задолженность и перерасчеты по отмененным налогам, сборам и иным обязательным платежам  182 1 09 00000 00 0000 000</w:t>
        </w:r>
        <w:r w:rsidR="00C55A59">
          <w:rPr>
            <w:webHidden/>
          </w:rPr>
          <w:tab/>
        </w:r>
        <w:r w:rsidR="00C55A59">
          <w:rPr>
            <w:webHidden/>
          </w:rPr>
          <w:fldChar w:fldCharType="begin"/>
        </w:r>
        <w:r w:rsidR="00C55A59">
          <w:rPr>
            <w:webHidden/>
          </w:rPr>
          <w:instrText xml:space="preserve"> PAGEREF _Toc225518870 \h </w:instrText>
        </w:r>
        <w:r w:rsidR="00C55A59">
          <w:rPr>
            <w:webHidden/>
          </w:rPr>
        </w:r>
        <w:r w:rsidR="00C55A59">
          <w:rPr>
            <w:webHidden/>
          </w:rPr>
          <w:fldChar w:fldCharType="separate"/>
        </w:r>
        <w:r w:rsidR="00B7076F">
          <w:rPr>
            <w:webHidden/>
          </w:rPr>
          <w:t>113</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1" w:history="1">
        <w:r w:rsidR="00C55A59" w:rsidRPr="00BE0060">
          <w:rPr>
            <w:rStyle w:val="a9"/>
          </w:rPr>
          <w:t>2.16.</w:t>
        </w:r>
        <w:r w:rsidR="00C55A59">
          <w:rPr>
            <w:rFonts w:asciiTheme="minorHAnsi" w:eastAsiaTheme="minorEastAsia" w:hAnsiTheme="minorHAnsi" w:cstheme="minorBidi"/>
            <w:b w:val="0"/>
            <w:bCs w:val="0"/>
            <w:i w:val="0"/>
            <w:kern w:val="0"/>
            <w:lang w:eastAsia="ru-RU"/>
          </w:rPr>
          <w:tab/>
        </w:r>
        <w:r w:rsidR="00C55A59" w:rsidRPr="00BE0060">
          <w:rPr>
            <w:rStyle w:val="a9"/>
          </w:rPr>
          <w:t>Платежи при пользовании природными ресурсами  182 1 12 00000 00 0000 000</w:t>
        </w:r>
        <w:r w:rsidR="00C55A59">
          <w:rPr>
            <w:webHidden/>
          </w:rPr>
          <w:tab/>
        </w:r>
        <w:r w:rsidR="00C55A59">
          <w:rPr>
            <w:webHidden/>
          </w:rPr>
          <w:fldChar w:fldCharType="begin"/>
        </w:r>
        <w:r w:rsidR="00C55A59">
          <w:rPr>
            <w:webHidden/>
          </w:rPr>
          <w:instrText xml:space="preserve"> PAGEREF _Toc225518871 \h </w:instrText>
        </w:r>
        <w:r w:rsidR="00C55A59">
          <w:rPr>
            <w:webHidden/>
          </w:rPr>
        </w:r>
        <w:r w:rsidR="00C55A59">
          <w:rPr>
            <w:webHidden/>
          </w:rPr>
          <w:fldChar w:fldCharType="separate"/>
        </w:r>
        <w:r w:rsidR="00B7076F">
          <w:rPr>
            <w:webHidden/>
          </w:rPr>
          <w:t>114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2" w:history="1">
        <w:r w:rsidR="00C55A59" w:rsidRPr="00BE0060">
          <w:rPr>
            <w:rStyle w:val="a9"/>
          </w:rPr>
          <w:t>2.16.1.</w:t>
        </w:r>
        <w:r w:rsidR="00C55A59">
          <w:rPr>
            <w:rFonts w:asciiTheme="minorHAnsi" w:eastAsiaTheme="minorEastAsia" w:hAnsiTheme="minorHAnsi" w:cstheme="minorBidi"/>
            <w:b w:val="0"/>
            <w:bCs w:val="0"/>
            <w:i w:val="0"/>
            <w:kern w:val="0"/>
            <w:lang w:eastAsia="ru-RU"/>
          </w:rPr>
          <w:tab/>
        </w:r>
        <w:r w:rsidR="00C55A59" w:rsidRPr="00BE0060">
          <w:rPr>
            <w:rStyle w:val="a9"/>
          </w:rPr>
          <w:t>Регулярные платежи за пользование недрами при пользовании недрами на территории Российской Федерации  182 1 12 02030 01 0000 120</w:t>
        </w:r>
        <w:r w:rsidR="00C55A59">
          <w:rPr>
            <w:webHidden/>
          </w:rPr>
          <w:tab/>
        </w:r>
        <w:r w:rsidR="00C55A59">
          <w:rPr>
            <w:webHidden/>
          </w:rPr>
          <w:fldChar w:fldCharType="begin"/>
        </w:r>
        <w:r w:rsidR="00C55A59">
          <w:rPr>
            <w:webHidden/>
          </w:rPr>
          <w:instrText xml:space="preserve"> PAGEREF _Toc225518872 \h </w:instrText>
        </w:r>
        <w:r w:rsidR="00C55A59">
          <w:rPr>
            <w:webHidden/>
          </w:rPr>
        </w:r>
        <w:r w:rsidR="00C55A59">
          <w:rPr>
            <w:webHidden/>
          </w:rPr>
          <w:fldChar w:fldCharType="separate"/>
        </w:r>
        <w:r w:rsidR="00B7076F">
          <w:rPr>
            <w:webHidden/>
          </w:rPr>
          <w:t>114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3" w:history="1">
        <w:r w:rsidR="00C55A59" w:rsidRPr="00BE0060">
          <w:rPr>
            <w:rStyle w:val="a9"/>
          </w:rPr>
          <w:t>2.17.</w:t>
        </w:r>
        <w:r w:rsidR="00C55A59">
          <w:rPr>
            <w:rFonts w:asciiTheme="minorHAnsi" w:eastAsiaTheme="minorEastAsia" w:hAnsiTheme="minorHAnsi" w:cstheme="minorBidi"/>
            <w:b w:val="0"/>
            <w:bCs w:val="0"/>
            <w:i w:val="0"/>
            <w:kern w:val="0"/>
            <w:lang w:eastAsia="ru-RU"/>
          </w:rPr>
          <w:tab/>
        </w:r>
        <w:r w:rsidR="00C55A59" w:rsidRPr="00BE0060">
          <w:rPr>
            <w:rStyle w:val="a9"/>
            <w:iCs/>
          </w:rPr>
          <w:t>Доходы от оказания платных услуг (работ) и компенсации затрат государства  182 1 13 00000 00 0000 000</w:t>
        </w:r>
        <w:r w:rsidR="00C55A59">
          <w:rPr>
            <w:webHidden/>
          </w:rPr>
          <w:tab/>
        </w:r>
        <w:r w:rsidR="00C55A59">
          <w:rPr>
            <w:webHidden/>
          </w:rPr>
          <w:fldChar w:fldCharType="begin"/>
        </w:r>
        <w:r w:rsidR="00C55A59">
          <w:rPr>
            <w:webHidden/>
          </w:rPr>
          <w:instrText xml:space="preserve"> PAGEREF _Toc225518873 \h </w:instrText>
        </w:r>
        <w:r w:rsidR="00C55A59">
          <w:rPr>
            <w:webHidden/>
          </w:rPr>
        </w:r>
        <w:r w:rsidR="00C55A59">
          <w:rPr>
            <w:webHidden/>
          </w:rPr>
          <w:fldChar w:fldCharType="separate"/>
        </w:r>
        <w:r w:rsidR="00B7076F">
          <w:rPr>
            <w:webHidden/>
          </w:rPr>
          <w:t>114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4" w:history="1">
        <w:r w:rsidR="00C55A59" w:rsidRPr="00BE0060">
          <w:rPr>
            <w:rStyle w:val="a9"/>
          </w:rPr>
          <w:t>2.17.1.</w:t>
        </w:r>
        <w:r w:rsidR="00C55A59">
          <w:rPr>
            <w:rFonts w:asciiTheme="minorHAnsi" w:eastAsiaTheme="minorEastAsia" w:hAnsiTheme="minorHAnsi" w:cstheme="minorBidi"/>
            <w:b w:val="0"/>
            <w:bCs w:val="0"/>
            <w:i w:val="0"/>
            <w:kern w:val="0"/>
            <w:lang w:eastAsia="ru-RU"/>
          </w:rPr>
          <w:tab/>
        </w:r>
        <w:r w:rsidR="00C55A59" w:rsidRPr="00BE0060">
          <w:rPr>
            <w:rStyle w:val="a9"/>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55A59">
          <w:rPr>
            <w:webHidden/>
          </w:rPr>
          <w:tab/>
        </w:r>
        <w:r w:rsidR="00C55A59">
          <w:rPr>
            <w:webHidden/>
          </w:rPr>
          <w:fldChar w:fldCharType="begin"/>
        </w:r>
        <w:r w:rsidR="00C55A59">
          <w:rPr>
            <w:webHidden/>
          </w:rPr>
          <w:instrText xml:space="preserve"> PAGEREF _Toc225518874 \h </w:instrText>
        </w:r>
        <w:r w:rsidR="00C55A59">
          <w:rPr>
            <w:webHidden/>
          </w:rPr>
        </w:r>
        <w:r w:rsidR="00C55A59">
          <w:rPr>
            <w:webHidden/>
          </w:rPr>
          <w:fldChar w:fldCharType="separate"/>
        </w:r>
        <w:r w:rsidR="00B7076F">
          <w:rPr>
            <w:webHidden/>
          </w:rPr>
          <w:t>114</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5" w:history="1">
        <w:r w:rsidR="00C55A59" w:rsidRPr="00BE0060">
          <w:rPr>
            <w:rStyle w:val="a9"/>
          </w:rPr>
          <w:t>2.17.2.</w:t>
        </w:r>
        <w:r w:rsidR="00C55A59">
          <w:rPr>
            <w:rFonts w:asciiTheme="minorHAnsi" w:eastAsiaTheme="minorEastAsia" w:hAnsiTheme="minorHAnsi" w:cstheme="minorBidi"/>
            <w:b w:val="0"/>
            <w:bCs w:val="0"/>
            <w:i w:val="0"/>
            <w:kern w:val="0"/>
            <w:lang w:eastAsia="ru-RU"/>
          </w:rPr>
          <w:tab/>
        </w:r>
        <w:r w:rsidR="00C55A59" w:rsidRPr="00BE0060">
          <w:rPr>
            <w:rStyle w:val="a9"/>
          </w:rPr>
          <w:t>Плата за предоставление информации из реестра дисквалифицированных лиц  182 1 13 01190 01 0000 130</w:t>
        </w:r>
        <w:r w:rsidR="00C55A59">
          <w:rPr>
            <w:webHidden/>
          </w:rPr>
          <w:tab/>
        </w:r>
        <w:r w:rsidR="00C55A59">
          <w:rPr>
            <w:webHidden/>
          </w:rPr>
          <w:fldChar w:fldCharType="begin"/>
        </w:r>
        <w:r w:rsidR="00C55A59">
          <w:rPr>
            <w:webHidden/>
          </w:rPr>
          <w:instrText xml:space="preserve"> PAGEREF _Toc225518875 \h </w:instrText>
        </w:r>
        <w:r w:rsidR="00C55A59">
          <w:rPr>
            <w:webHidden/>
          </w:rPr>
        </w:r>
        <w:r w:rsidR="00C55A59">
          <w:rPr>
            <w:webHidden/>
          </w:rPr>
          <w:fldChar w:fldCharType="separate"/>
        </w:r>
        <w:r w:rsidR="00B7076F">
          <w:rPr>
            <w:webHidden/>
          </w:rPr>
          <w:t>115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6" w:history="1">
        <w:r w:rsidR="00C55A59" w:rsidRPr="00BE0060">
          <w:rPr>
            <w:rStyle w:val="a9"/>
          </w:rPr>
          <w:t>2.18.</w:t>
        </w:r>
        <w:r w:rsidR="00C55A59">
          <w:rPr>
            <w:rFonts w:asciiTheme="minorHAnsi" w:eastAsiaTheme="minorEastAsia" w:hAnsiTheme="minorHAnsi" w:cstheme="minorBidi"/>
            <w:b w:val="0"/>
            <w:bCs w:val="0"/>
            <w:i w:val="0"/>
            <w:kern w:val="0"/>
            <w:lang w:eastAsia="ru-RU"/>
          </w:rPr>
          <w:tab/>
        </w:r>
        <w:r w:rsidR="00C55A59" w:rsidRPr="00BE0060">
          <w:rPr>
            <w:rStyle w:val="a9"/>
          </w:rPr>
          <w:t>Штрафы, санкции, возмещение ущерба  182 1 16 00000 00 0000 000</w:t>
        </w:r>
        <w:r w:rsidR="00C55A59">
          <w:rPr>
            <w:webHidden/>
          </w:rPr>
          <w:tab/>
        </w:r>
        <w:r w:rsidR="00C55A59">
          <w:rPr>
            <w:webHidden/>
          </w:rPr>
          <w:fldChar w:fldCharType="begin"/>
        </w:r>
        <w:r w:rsidR="00C55A59">
          <w:rPr>
            <w:webHidden/>
          </w:rPr>
          <w:instrText xml:space="preserve"> PAGEREF _Toc225518876 \h </w:instrText>
        </w:r>
        <w:r w:rsidR="00C55A59">
          <w:rPr>
            <w:webHidden/>
          </w:rPr>
        </w:r>
        <w:r w:rsidR="00C55A59">
          <w:rPr>
            <w:webHidden/>
          </w:rPr>
          <w:fldChar w:fldCharType="separate"/>
        </w:r>
        <w:r w:rsidR="00B7076F">
          <w:rPr>
            <w:webHidden/>
          </w:rPr>
          <w:t>115</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7" w:history="1">
        <w:r w:rsidR="00C55A59" w:rsidRPr="00BE0060">
          <w:rPr>
            <w:rStyle w:val="a9"/>
          </w:rPr>
          <w:t>2.18.1.</w:t>
        </w:r>
        <w:r w:rsidR="00C55A59">
          <w:rPr>
            <w:rFonts w:asciiTheme="minorHAnsi" w:eastAsiaTheme="minorEastAsia" w:hAnsiTheme="minorHAnsi" w:cstheme="minorBidi"/>
            <w:b w:val="0"/>
            <w:bCs w:val="0"/>
            <w:i w:val="0"/>
            <w:kern w:val="0"/>
            <w:lang w:eastAsia="ru-RU"/>
          </w:rPr>
          <w:tab/>
        </w:r>
        <w:r w:rsidR="00C55A59" w:rsidRPr="00BE0060">
          <w:rPr>
            <w:rStyle w:val="a9"/>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C55A59">
          <w:rPr>
            <w:webHidden/>
          </w:rPr>
          <w:tab/>
        </w:r>
        <w:r w:rsidR="00C55A59">
          <w:rPr>
            <w:webHidden/>
          </w:rPr>
          <w:fldChar w:fldCharType="begin"/>
        </w:r>
        <w:r w:rsidR="00C55A59">
          <w:rPr>
            <w:webHidden/>
          </w:rPr>
          <w:instrText xml:space="preserve"> PAGEREF _Toc225518877 \h </w:instrText>
        </w:r>
        <w:r w:rsidR="00C55A59">
          <w:rPr>
            <w:webHidden/>
          </w:rPr>
        </w:r>
        <w:r w:rsidR="00C55A59">
          <w:rPr>
            <w:webHidden/>
          </w:rPr>
          <w:fldChar w:fldCharType="separate"/>
        </w:r>
        <w:r w:rsidR="00B7076F">
          <w:rPr>
            <w:webHidden/>
          </w:rPr>
          <w:t>116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8" w:history="1">
        <w:r w:rsidR="00C55A59" w:rsidRPr="00BE0060">
          <w:rPr>
            <w:rStyle w:val="a9"/>
          </w:rPr>
          <w:t>2.18.2.</w:t>
        </w:r>
        <w:r w:rsidR="00C55A59">
          <w:rPr>
            <w:rFonts w:asciiTheme="minorHAnsi" w:eastAsiaTheme="minorEastAsia" w:hAnsiTheme="minorHAnsi" w:cstheme="minorBidi"/>
            <w:b w:val="0"/>
            <w:bCs w:val="0"/>
            <w:i w:val="0"/>
            <w:kern w:val="0"/>
            <w:lang w:eastAsia="ru-RU"/>
          </w:rPr>
          <w:tab/>
        </w:r>
        <w:r w:rsidR="00C55A59" w:rsidRPr="00BE0060">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55A59">
          <w:rPr>
            <w:webHidden/>
          </w:rPr>
          <w:tab/>
        </w:r>
        <w:r w:rsidR="00C55A59">
          <w:rPr>
            <w:webHidden/>
          </w:rPr>
          <w:fldChar w:fldCharType="begin"/>
        </w:r>
        <w:r w:rsidR="00C55A59">
          <w:rPr>
            <w:webHidden/>
          </w:rPr>
          <w:instrText xml:space="preserve"> PAGEREF _Toc225518878 \h </w:instrText>
        </w:r>
        <w:r w:rsidR="00C55A59">
          <w:rPr>
            <w:webHidden/>
          </w:rPr>
        </w:r>
        <w:r w:rsidR="00C55A59">
          <w:rPr>
            <w:webHidden/>
          </w:rPr>
          <w:fldChar w:fldCharType="separate"/>
        </w:r>
        <w:r w:rsidR="00B7076F">
          <w:rPr>
            <w:webHidden/>
          </w:rPr>
          <w:t>116</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79" w:history="1">
        <w:r w:rsidR="00C55A59" w:rsidRPr="00BE0060">
          <w:rPr>
            <w:rStyle w:val="a9"/>
          </w:rPr>
          <w:t>2.18.3.</w:t>
        </w:r>
        <w:r w:rsidR="00C55A59">
          <w:rPr>
            <w:rFonts w:asciiTheme="minorHAnsi" w:eastAsiaTheme="minorEastAsia" w:hAnsiTheme="minorHAnsi" w:cstheme="minorBidi"/>
            <w:b w:val="0"/>
            <w:bCs w:val="0"/>
            <w:i w:val="0"/>
            <w:kern w:val="0"/>
            <w:lang w:eastAsia="ru-RU"/>
          </w:rPr>
          <w:tab/>
        </w:r>
        <w:r w:rsidR="00C55A59" w:rsidRPr="00BE0060">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55A59">
          <w:rPr>
            <w:webHidden/>
          </w:rPr>
          <w:tab/>
        </w:r>
        <w:r w:rsidR="00C55A59">
          <w:rPr>
            <w:webHidden/>
          </w:rPr>
          <w:fldChar w:fldCharType="begin"/>
        </w:r>
        <w:r w:rsidR="00C55A59">
          <w:rPr>
            <w:webHidden/>
          </w:rPr>
          <w:instrText xml:space="preserve"> PAGEREF _Toc225518879 \h </w:instrText>
        </w:r>
        <w:r w:rsidR="00C55A59">
          <w:rPr>
            <w:webHidden/>
          </w:rPr>
        </w:r>
        <w:r w:rsidR="00C55A59">
          <w:rPr>
            <w:webHidden/>
          </w:rPr>
          <w:fldChar w:fldCharType="separate"/>
        </w:r>
        <w:r w:rsidR="00B7076F">
          <w:rPr>
            <w:webHidden/>
          </w:rPr>
          <w:t>117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80" w:history="1">
        <w:r w:rsidR="00C55A59" w:rsidRPr="00BE0060">
          <w:rPr>
            <w:rStyle w:val="a9"/>
          </w:rPr>
          <w:t>2.18.4.</w:t>
        </w:r>
        <w:r w:rsidR="00C55A59">
          <w:rPr>
            <w:rFonts w:asciiTheme="minorHAnsi" w:eastAsiaTheme="minorEastAsia" w:hAnsiTheme="minorHAnsi" w:cstheme="minorBidi"/>
            <w:b w:val="0"/>
            <w:bCs w:val="0"/>
            <w:i w:val="0"/>
            <w:kern w:val="0"/>
            <w:lang w:eastAsia="ru-RU"/>
          </w:rPr>
          <w:tab/>
        </w:r>
        <w:r w:rsidR="00C55A59" w:rsidRPr="00BE0060">
          <w:rPr>
            <w:rStyle w:val="a9"/>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C55A59">
          <w:rPr>
            <w:webHidden/>
          </w:rPr>
          <w:tab/>
        </w:r>
        <w:r w:rsidR="00C55A59">
          <w:rPr>
            <w:webHidden/>
          </w:rPr>
          <w:fldChar w:fldCharType="begin"/>
        </w:r>
        <w:r w:rsidR="00C55A59">
          <w:rPr>
            <w:webHidden/>
          </w:rPr>
          <w:instrText xml:space="preserve"> PAGEREF _Toc225518880 \h </w:instrText>
        </w:r>
        <w:r w:rsidR="00C55A59">
          <w:rPr>
            <w:webHidden/>
          </w:rPr>
        </w:r>
        <w:r w:rsidR="00C55A59">
          <w:rPr>
            <w:webHidden/>
          </w:rPr>
          <w:fldChar w:fldCharType="separate"/>
        </w:r>
        <w:r w:rsidR="00B7076F">
          <w:rPr>
            <w:webHidden/>
          </w:rPr>
          <w:t>117</w:t>
        </w:r>
        <w:r w:rsidR="00C55A59">
          <w:rPr>
            <w:webHidden/>
          </w:rPr>
          <w:fldChar w:fldCharType="end"/>
        </w:r>
      </w:hyperlink>
    </w:p>
    <w:p w:rsidR="00C55A59" w:rsidRDefault="00DC732E">
      <w:pPr>
        <w:pStyle w:val="12"/>
        <w:rPr>
          <w:rFonts w:asciiTheme="minorHAnsi" w:eastAsiaTheme="minorEastAsia" w:hAnsiTheme="minorHAnsi" w:cstheme="minorBidi"/>
          <w:b w:val="0"/>
          <w:bCs w:val="0"/>
          <w:i w:val="0"/>
          <w:kern w:val="0"/>
          <w:lang w:eastAsia="ru-RU"/>
        </w:rPr>
      </w:pPr>
      <w:hyperlink w:anchor="_Toc225518881" w:history="1">
        <w:r w:rsidR="00C55A59" w:rsidRPr="00BE0060">
          <w:rPr>
            <w:rStyle w:val="a9"/>
          </w:rPr>
          <w:t>2.18.5.</w:t>
        </w:r>
        <w:r w:rsidR="00C55A59">
          <w:rPr>
            <w:rFonts w:asciiTheme="minorHAnsi" w:eastAsiaTheme="minorEastAsia" w:hAnsiTheme="minorHAnsi" w:cstheme="minorBidi"/>
            <w:b w:val="0"/>
            <w:bCs w:val="0"/>
            <w:i w:val="0"/>
            <w:kern w:val="0"/>
            <w:lang w:eastAsia="ru-RU"/>
          </w:rPr>
          <w:tab/>
        </w:r>
        <w:r w:rsidR="00C55A59" w:rsidRPr="00BE0060">
          <w:rPr>
            <w:rStyle w:val="a9"/>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 1 16 18000 01 0000 140</w:t>
        </w:r>
        <w:r w:rsidR="00C55A59">
          <w:rPr>
            <w:webHidden/>
          </w:rPr>
          <w:tab/>
        </w:r>
        <w:r w:rsidR="00C55A59">
          <w:rPr>
            <w:webHidden/>
          </w:rPr>
          <w:fldChar w:fldCharType="begin"/>
        </w:r>
        <w:r w:rsidR="00C55A59">
          <w:rPr>
            <w:webHidden/>
          </w:rPr>
          <w:instrText xml:space="preserve"> PAGEREF _Toc225518881 \h </w:instrText>
        </w:r>
        <w:r w:rsidR="00C55A59">
          <w:rPr>
            <w:webHidden/>
          </w:rPr>
        </w:r>
        <w:r w:rsidR="00C55A59">
          <w:rPr>
            <w:webHidden/>
          </w:rPr>
          <w:fldChar w:fldCharType="separate"/>
        </w:r>
        <w:r w:rsidR="00B7076F">
          <w:rPr>
            <w:webHidden/>
          </w:rPr>
          <w:t>117</w:t>
        </w:r>
        <w:r w:rsidR="00C55A59">
          <w:rPr>
            <w:webHidden/>
          </w:rPr>
          <w:fldChar w:fldCharType="end"/>
        </w:r>
      </w:hyperlink>
    </w:p>
    <w:p w:rsidR="000662D2" w:rsidRPr="00786905" w:rsidRDefault="004F2DC1" w:rsidP="000662D2">
      <w:pPr>
        <w:rPr>
          <w:rFonts w:eastAsia="MS Gothic"/>
          <w:bCs/>
          <w:i/>
          <w:noProof/>
          <w:kern w:val="32"/>
          <w:sz w:val="27"/>
          <w:szCs w:val="27"/>
          <w:highlight w:val="yellow"/>
        </w:rPr>
      </w:pPr>
      <w:r w:rsidRPr="00786905">
        <w:rPr>
          <w:rFonts w:eastAsia="MS Gothic"/>
          <w:bCs/>
          <w:i/>
          <w:noProof/>
          <w:kern w:val="32"/>
          <w:sz w:val="27"/>
          <w:szCs w:val="27"/>
          <w:highlight w:val="yellow"/>
        </w:rPr>
        <w:fldChar w:fldCharType="end"/>
      </w: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eastAsia="MS Gothic"/>
          <w:bCs/>
          <w:i/>
          <w:noProof/>
          <w:kern w:val="32"/>
          <w:sz w:val="27"/>
          <w:szCs w:val="27"/>
          <w:highlight w:val="yellow"/>
        </w:rPr>
      </w:pPr>
    </w:p>
    <w:p w:rsidR="00BF282A" w:rsidRPr="00786905" w:rsidRDefault="00BF282A" w:rsidP="000662D2">
      <w:pPr>
        <w:rPr>
          <w:rFonts w:ascii="Times New Roman" w:hAnsi="Times New Roman"/>
          <w:sz w:val="27"/>
          <w:szCs w:val="27"/>
          <w:highlight w:val="yellow"/>
        </w:rPr>
      </w:pPr>
    </w:p>
    <w:p w:rsidR="000662D2" w:rsidRPr="00786905" w:rsidRDefault="000662D2" w:rsidP="00636B93">
      <w:pPr>
        <w:pStyle w:val="10"/>
        <w:numPr>
          <w:ilvl w:val="0"/>
          <w:numId w:val="3"/>
        </w:numPr>
        <w:spacing w:after="240"/>
        <w:ind w:left="357" w:hanging="357"/>
        <w:jc w:val="center"/>
        <w:rPr>
          <w:rFonts w:ascii="Times New Roman" w:hAnsi="Times New Roman"/>
          <w:bCs w:val="0"/>
          <w:sz w:val="26"/>
          <w:szCs w:val="26"/>
        </w:rPr>
      </w:pPr>
      <w:bookmarkStart w:id="6" w:name="_Toc225518791"/>
      <w:r w:rsidRPr="00786905">
        <w:rPr>
          <w:rFonts w:ascii="Times New Roman" w:hAnsi="Times New Roman"/>
          <w:bCs w:val="0"/>
          <w:sz w:val="26"/>
          <w:szCs w:val="26"/>
        </w:rPr>
        <w:lastRenderedPageBreak/>
        <w:t>Общие положения</w:t>
      </w:r>
      <w:bookmarkEnd w:id="2"/>
      <w:bookmarkEnd w:id="3"/>
      <w:bookmarkEnd w:id="4"/>
      <w:bookmarkEnd w:id="5"/>
      <w:bookmarkEnd w:id="6"/>
    </w:p>
    <w:p w:rsidR="00BF282A" w:rsidRPr="00786905" w:rsidRDefault="00BF282A" w:rsidP="00461823">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Методика прогнозирования поступлений доходов в консолидированный бюджет Ставропольского края на текущий год, очередной финансовый год и плановый период (далее – Методика) разработана в целях реализации УФНС России по Ставропольскому краю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ФНС России, а также направлена на обеспечени</w:t>
      </w:r>
      <w:r w:rsidR="001E2B9B">
        <w:rPr>
          <w:rFonts w:ascii="Times New Roman" w:hAnsi="Times New Roman"/>
          <w:sz w:val="26"/>
          <w:szCs w:val="26"/>
        </w:rPr>
        <w:t>е</w:t>
      </w:r>
      <w:r w:rsidRPr="00786905">
        <w:rPr>
          <w:rFonts w:ascii="Times New Roman" w:hAnsi="Times New Roman"/>
          <w:sz w:val="26"/>
          <w:szCs w:val="26"/>
        </w:rPr>
        <w:t xml:space="preserve"> полноты поступлений доходов в консолидированный бюджет Ставропольского края с учётом</w:t>
      </w:r>
      <w:proofErr w:type="gramEnd"/>
      <w:r w:rsidRPr="00786905">
        <w:rPr>
          <w:rFonts w:ascii="Times New Roman" w:hAnsi="Times New Roman"/>
          <w:sz w:val="26"/>
          <w:szCs w:val="26"/>
        </w:rPr>
        <w:t xml:space="preserve"> основных направлений бюджетной и налоговой </w:t>
      </w:r>
      <w:proofErr w:type="gramStart"/>
      <w:r w:rsidRPr="00786905">
        <w:rPr>
          <w:rFonts w:ascii="Times New Roman" w:hAnsi="Times New Roman"/>
          <w:sz w:val="26"/>
          <w:szCs w:val="26"/>
        </w:rPr>
        <w:t>политики</w:t>
      </w:r>
      <w:proofErr w:type="gramEnd"/>
      <w:r w:rsidRPr="00786905">
        <w:rPr>
          <w:rFonts w:ascii="Times New Roman" w:hAnsi="Times New Roman"/>
          <w:sz w:val="26"/>
          <w:szCs w:val="26"/>
        </w:rPr>
        <w:t xml:space="preserve"> на очередной финансовый год и плановый период.</w:t>
      </w:r>
    </w:p>
    <w:p w:rsidR="003D4AE8" w:rsidRPr="00786905" w:rsidRDefault="003D4AE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786905">
        <w:rPr>
          <w:rFonts w:ascii="Times New Roman" w:hAnsi="Times New Roman"/>
          <w:sz w:val="26"/>
          <w:szCs w:val="26"/>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расчёте параметров доходов в консолидированный бюджет Ставропольского края применяются следующие методы прогнозирования:</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объём поступлений прогнозируемого вида доходов;</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индексация – расчёт с применением индекса потребительских цен или другого коэффициента, характеризующего динамику прогнозируемого вида доходов;</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экстраполяция – расчёт, осуществляемый на основании имеющихся данных о тенденциях изменений поступлений в прошлых периодах;</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иной способ, </w:t>
      </w:r>
      <w:r w:rsidR="00597D4D" w:rsidRPr="00786905">
        <w:rPr>
          <w:rFonts w:ascii="Times New Roman" w:hAnsi="Times New Roman"/>
          <w:sz w:val="26"/>
          <w:szCs w:val="26"/>
        </w:rPr>
        <w:t>который описывается в Методике.</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Администрируемые налоговыми органами доходы зачисляются в бюджет Ставропольского края по нормативам, установленным в соответствии со статьями Бюджетног</w:t>
      </w:r>
      <w:r w:rsidR="00063208" w:rsidRPr="00786905">
        <w:rPr>
          <w:rFonts w:ascii="Times New Roman" w:hAnsi="Times New Roman"/>
          <w:sz w:val="26"/>
          <w:szCs w:val="26"/>
        </w:rPr>
        <w:t>о кодекса Российской Федерации.</w:t>
      </w:r>
    </w:p>
    <w:p w:rsidR="00BF282A" w:rsidRPr="00786905" w:rsidRDefault="00BF282A" w:rsidP="00461823">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w:t>
      </w:r>
      <w:r w:rsidR="00063208" w:rsidRPr="00786905">
        <w:rPr>
          <w:rFonts w:ascii="Times New Roman" w:hAnsi="Times New Roman"/>
          <w:sz w:val="26"/>
          <w:szCs w:val="26"/>
        </w:rPr>
        <w:t>ая.</w:t>
      </w:r>
      <w:proofErr w:type="gramEnd"/>
    </w:p>
    <w:p w:rsidR="00BF282A" w:rsidRPr="00786905" w:rsidRDefault="00BF282A" w:rsidP="00461823">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Для расчета прогнозируемых поступлений доходов в консолидированный бюджет Ставропольского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Управления Федеральной службы государственной статистики по Северо-Кавказскому Федеральному округу, аналитическая информация о финансово-хозяйственной деятельности налогоплательщиков, материалы мин</w:t>
      </w:r>
      <w:r w:rsidR="00063208" w:rsidRPr="00786905">
        <w:rPr>
          <w:rFonts w:ascii="Times New Roman" w:hAnsi="Times New Roman"/>
          <w:sz w:val="26"/>
          <w:szCs w:val="26"/>
        </w:rPr>
        <w:t>истерств, ведомств и т.д.</w:t>
      </w:r>
      <w:proofErr w:type="gramEnd"/>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формировании в текущем финансовом году оценки поступлений доходов в консолидированный бюджет Ставропольского края, в том числе, может учитываться фактическое поступление доходов за истекшие месяцы текущего года на основании данных статис</w:t>
      </w:r>
      <w:r w:rsidR="00063208" w:rsidRPr="00786905">
        <w:rPr>
          <w:rFonts w:ascii="Times New Roman" w:hAnsi="Times New Roman"/>
          <w:sz w:val="26"/>
          <w:szCs w:val="26"/>
        </w:rPr>
        <w:t>тической отчетности ФНС России.</w:t>
      </w:r>
    </w:p>
    <w:p w:rsidR="00BF282A" w:rsidRPr="00786905" w:rsidRDefault="00BF282A"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Сокращения,</w:t>
      </w:r>
      <w:r w:rsidR="00F445C1" w:rsidRPr="00786905">
        <w:rPr>
          <w:rFonts w:ascii="Times New Roman" w:hAnsi="Times New Roman"/>
          <w:sz w:val="26"/>
          <w:szCs w:val="26"/>
        </w:rPr>
        <w:t xml:space="preserve"> используемые в тексте Методики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НК РФ – Налоговый кодекс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БК РФ – Бюджетный кодекс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КОАП – Кодекс Российской Федерации об административных правонарушениях;</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РФ – Российская Федерация;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ПП РФ – постановление Правительства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НПА – нормативно-правовые акты;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КБК – код бюджетной классификации;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РФ –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СК – показатели прогноза социально-экономического развития Ставропольского края на очередной финансовый год и плановый период, разрабатываемые Минэкономразвития Ставропольского края;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Росстат – Федеральная служба государственной статистики;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Северо-</w:t>
      </w:r>
      <w:proofErr w:type="spellStart"/>
      <w:r w:rsidRPr="00786905">
        <w:rPr>
          <w:rFonts w:ascii="Times New Roman" w:hAnsi="Times New Roman"/>
          <w:sz w:val="26"/>
          <w:szCs w:val="26"/>
        </w:rPr>
        <w:t>Кавказстат</w:t>
      </w:r>
      <w:proofErr w:type="spellEnd"/>
      <w:r w:rsidRPr="00786905">
        <w:rPr>
          <w:rFonts w:ascii="Times New Roman" w:hAnsi="Times New Roman"/>
          <w:sz w:val="26"/>
          <w:szCs w:val="26"/>
        </w:rPr>
        <w:t xml:space="preserve"> – Управление Федеральной службы государственной статистики по Северо-Кавказскому Федеральному округу;</w:t>
      </w:r>
    </w:p>
    <w:p w:rsidR="001B53A5" w:rsidRPr="00786905" w:rsidRDefault="001B53A5"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eastAsiaTheme="minorHAnsi" w:hAnsi="Times New Roman"/>
          <w:sz w:val="26"/>
          <w:szCs w:val="26"/>
        </w:rPr>
        <w:t>Минпром СК - Министерство энергетики, промышленности и связи Ставропольского края;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ВРП – валовый региональный продукт;</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ФЗП – фонд заработной платы;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ИПЦ – индекс потребительских цен; </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ЕСГ – Единая система газоснабжения;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СРП – Соглашение о разделе продукции</w:t>
      </w:r>
      <w:r w:rsidR="00F445C1" w:rsidRPr="00786905">
        <w:rPr>
          <w:rFonts w:ascii="Times New Roman" w:hAnsi="Times New Roman"/>
          <w:sz w:val="26"/>
          <w:szCs w:val="26"/>
        </w:rPr>
        <w:t xml:space="preserve">/ </w:t>
      </w:r>
      <w:proofErr w:type="gramStart"/>
      <w:r w:rsidR="00F445C1" w:rsidRPr="00786905">
        <w:rPr>
          <w:rFonts w:ascii="Times New Roman" w:hAnsi="Times New Roman"/>
          <w:sz w:val="26"/>
          <w:szCs w:val="26"/>
        </w:rPr>
        <w:t>Соглашение</w:t>
      </w:r>
      <w:proofErr w:type="gramEnd"/>
      <w:r w:rsidR="00F445C1" w:rsidRPr="00786905">
        <w:rPr>
          <w:rFonts w:ascii="Times New Roman" w:hAnsi="Times New Roman"/>
          <w:sz w:val="26"/>
          <w:szCs w:val="26"/>
        </w:rPr>
        <w:t xml:space="preserve"> о разработке месторождений нефти и газа</w:t>
      </w:r>
      <w:r w:rsidRPr="00786905">
        <w:rPr>
          <w:rFonts w:ascii="Times New Roman" w:hAnsi="Times New Roman"/>
          <w:sz w:val="26"/>
          <w:szCs w:val="26"/>
        </w:rPr>
        <w:t>;</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ЕГРЮЛ – Единый государственный </w:t>
      </w:r>
      <w:r w:rsidR="0080231A" w:rsidRPr="00786905">
        <w:rPr>
          <w:rFonts w:ascii="Times New Roman" w:hAnsi="Times New Roman"/>
          <w:sz w:val="26"/>
          <w:szCs w:val="26"/>
        </w:rPr>
        <w:t>реестр юридических лиц;</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ЕГРИП – Единый государственный реестр и</w:t>
      </w:r>
      <w:r w:rsidR="0080231A" w:rsidRPr="00786905">
        <w:rPr>
          <w:rFonts w:ascii="Times New Roman" w:hAnsi="Times New Roman"/>
          <w:sz w:val="26"/>
          <w:szCs w:val="26"/>
        </w:rPr>
        <w:t>ндивидуальных предпринимателей;</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ВБР – водно-биологические ресурсы;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proofErr w:type="gramStart"/>
      <w:r w:rsidRPr="00786905">
        <w:rPr>
          <w:rFonts w:ascii="Times New Roman" w:hAnsi="Times New Roman"/>
          <w:sz w:val="26"/>
          <w:szCs w:val="26"/>
        </w:rPr>
        <w:t>ВО</w:t>
      </w:r>
      <w:proofErr w:type="gramEnd"/>
      <w:r w:rsidRPr="00786905">
        <w:rPr>
          <w:rFonts w:ascii="Times New Roman" w:hAnsi="Times New Roman"/>
          <w:sz w:val="26"/>
          <w:szCs w:val="26"/>
        </w:rPr>
        <w:t xml:space="preserve"> – водные объекты;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ВВО – внутренние водные объекты;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Госпошлина – государственная пошлина;</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ТС – транспортные средства;</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УСН – упрощенная система налогообложения;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ЕСХН - единый сельскохозяйственный налог;</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ПСН – патентная система налогообложения;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АУСН – автоматизированная упрощенная система налогообложения;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1-НМ – статистическая налоговая отчетность по форме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4-НМ - статистическая налоговая отчетность по форме №4-НМ «Задолженность по налогам и сборам, пеням и налоговым санкциям в бюджетную систему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5-П – статистическая налоговая отчетность по форме №5-П «Отчет о налоговой базе и структуре начислений по налогу на прибыль организаций»;</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отчет 5-ПМ – статистическая налоговая отчетность по форме №5-ПМ «Отчет о налоговой базе и структуре начислений по налогу на прибыль организаций, зачисляемому в бюджет субъекта Российской Федерации»;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отчет 7-НДФЛ - статистическая налоговая отчетность по форме № 7-НДФЛ «Отчет о налоговой базе и структуре начислений по расчету сумм налога на доходы физических лиц, исчисленных и удержанных налоговым агентом»; </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1-ДДК – статистическая налоговая отчетность по форме №1-ДДК «Отчет о декларировании доходов физическими лицами»;</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отчет 5-АЛ - статистическая налоговая отчетность по форме №5-АЛ «Отчет о налоговой базе и структуре начислений по акцизам на спирт, алкогольную, спиртосодержащую продукцию и пиво»; </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5-НП - статистическая налоговая отчетность по форме №5-НП «Отчет о налоговой базе и структуре начислений по акцизам на нефтепродукты»;</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5-МН – статистическая налоговая отчетность по форме №5-МН «Отчет о налоговой базе и структуре начислений по местным налогам»;</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5-НИО – статистическая налоговая отчетность по форме №5-НИО «Отчет о налоговой базе и структуре начислений по налогу на имущество организаций»;</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5-ЕСХН – статистическая налоговая отчетность по форме №5 - ЕСХН «Отчет о налоговой базе и структуре начислений по единому сельскохозяйственному налогу»;</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5-УСН – статистическая налоговая отчетность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5-ТН – статистическая налоговая отчетность по форме №5-ТН «Отчет о налоговой базе и структуре начислений по транспортному налогу»;</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5-НДПИ – статистическая налоговая отчетность по форме №5-НДПИ «Отчет о налоговой базе и структуре начислений по налогу на добычу полезных ископаемых»;</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5-ЖМ – статистическая налоговая отчетность по форме №5-ЖМ «Отчет о структуре начислений по сбору за пользование объектами животного мира»;</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5-ВБР – статистическая налоговая отчетность по форме №5-ВБР «Отчет о структуре начислений по сбору за пользование объектами водных биологических ресурсов»;</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5-ТС – статистическая налоговая отчетность по форме №5-ТС «Отчет о структуре начислений по торговому сбору»;</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lang w:eastAsia="ru-RU"/>
        </w:rPr>
        <w:t>- отчет 5-ТУР - статистическая налоговая отчетность по форме № 5-ТУР «Отчёт о налоговой базе и структуре начислений по туристическому налогу»;</w:t>
      </w:r>
    </w:p>
    <w:p w:rsidR="00063208" w:rsidRPr="00786905" w:rsidRDefault="00063208" w:rsidP="00461823">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отчет ВП – статистическая налоговая отчетность по форме №ВП «Сведения о результатах проверок налогоплательщиков по вопросам соблюдения законодательства о налогах и сборах».</w:t>
      </w:r>
    </w:p>
    <w:p w:rsidR="00063208" w:rsidRPr="00786905" w:rsidRDefault="00063208" w:rsidP="00461823">
      <w:pPr>
        <w:spacing w:after="0" w:line="240" w:lineRule="auto"/>
        <w:ind w:firstLine="709"/>
        <w:jc w:val="both"/>
        <w:rPr>
          <w:rFonts w:ascii="Times New Roman" w:hAnsi="Times New Roman"/>
          <w:sz w:val="26"/>
          <w:szCs w:val="26"/>
        </w:rPr>
      </w:pPr>
    </w:p>
    <w:p w:rsidR="00BF282A" w:rsidRPr="00786905" w:rsidRDefault="00BF282A" w:rsidP="00461823">
      <w:pPr>
        <w:spacing w:after="0" w:line="240" w:lineRule="auto"/>
        <w:ind w:firstLine="709"/>
        <w:jc w:val="both"/>
        <w:rPr>
          <w:rFonts w:ascii="Times New Roman" w:hAnsi="Times New Roman"/>
          <w:sz w:val="26"/>
          <w:szCs w:val="26"/>
        </w:rPr>
      </w:pPr>
    </w:p>
    <w:p w:rsidR="0012334B" w:rsidRPr="00786905" w:rsidRDefault="0012334B" w:rsidP="0012334B">
      <w:pPr>
        <w:pStyle w:val="10"/>
        <w:pageBreakBefore/>
        <w:numPr>
          <w:ilvl w:val="0"/>
          <w:numId w:val="3"/>
        </w:numPr>
        <w:spacing w:before="0" w:after="240"/>
        <w:ind w:left="928"/>
        <w:jc w:val="center"/>
        <w:rPr>
          <w:rFonts w:ascii="Times New Roman" w:hAnsi="Times New Roman"/>
          <w:sz w:val="26"/>
          <w:szCs w:val="26"/>
        </w:rPr>
      </w:pPr>
      <w:bookmarkStart w:id="7" w:name="_Toc224555442"/>
      <w:bookmarkStart w:id="8" w:name="_Toc225518792"/>
      <w:bookmarkStart w:id="9" w:name="_Toc370820775"/>
      <w:bookmarkStart w:id="10" w:name="_Toc392855893"/>
      <w:bookmarkStart w:id="11" w:name="_Toc401317621"/>
      <w:bookmarkStart w:id="12" w:name="_Toc454525471"/>
      <w:bookmarkStart w:id="13" w:name="_Toc456460801"/>
      <w:bookmarkStart w:id="14" w:name="_Toc369610410"/>
      <w:r w:rsidRPr="00786905">
        <w:rPr>
          <w:rFonts w:ascii="Times New Roman" w:hAnsi="Times New Roman"/>
          <w:sz w:val="26"/>
          <w:szCs w:val="26"/>
        </w:rPr>
        <w:lastRenderedPageBreak/>
        <w:t>Алгоритмы расчёта прогнозов поступлений по видам налоговых и неналоговых доходов</w:t>
      </w:r>
      <w:bookmarkEnd w:id="7"/>
      <w:bookmarkEnd w:id="8"/>
    </w:p>
    <w:p w:rsidR="0012334B" w:rsidRPr="00786905" w:rsidRDefault="0012334B" w:rsidP="0012334B">
      <w:pPr>
        <w:pStyle w:val="2"/>
        <w:ind w:left="3410"/>
        <w:jc w:val="left"/>
        <w:rPr>
          <w:sz w:val="26"/>
          <w:szCs w:val="26"/>
        </w:rPr>
      </w:pPr>
      <w:r w:rsidRPr="00786905">
        <w:rPr>
          <w:sz w:val="26"/>
          <w:szCs w:val="26"/>
        </w:rPr>
        <w:t xml:space="preserve"> </w:t>
      </w:r>
      <w:bookmarkStart w:id="15" w:name="_Toc224555443"/>
      <w:bookmarkStart w:id="16" w:name="_Toc225518793"/>
      <w:r w:rsidRPr="00786905">
        <w:rPr>
          <w:rStyle w:val="28"/>
          <w:b/>
          <w:bCs/>
          <w:sz w:val="26"/>
          <w:szCs w:val="26"/>
        </w:rPr>
        <w:t>Налог на прибыль организаций</w:t>
      </w:r>
      <w:r w:rsidRPr="00786905">
        <w:rPr>
          <w:sz w:val="26"/>
          <w:szCs w:val="26"/>
        </w:rPr>
        <w:t xml:space="preserve"> </w:t>
      </w:r>
      <w:r w:rsidRPr="00786905">
        <w:rPr>
          <w:sz w:val="26"/>
          <w:szCs w:val="26"/>
        </w:rPr>
        <w:br/>
        <w:t>182 1 01 01000 00 0000 110</w:t>
      </w:r>
      <w:bookmarkEnd w:id="15"/>
      <w:bookmarkEnd w:id="16"/>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по налогу на прибыль организаций производится отдельно по каждому виду дохода.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Совокупная сумма налога на прибыль организаций (</w:t>
      </w:r>
      <w:r w:rsidRPr="00786905">
        <w:rPr>
          <w:rFonts w:ascii="Times New Roman" w:hAnsi="Times New Roman"/>
          <w:b/>
          <w:i/>
          <w:sz w:val="26"/>
          <w:szCs w:val="26"/>
        </w:rPr>
        <w:t>Налог на прибыль)</w:t>
      </w:r>
      <w:r w:rsidRPr="00786905">
        <w:rPr>
          <w:rFonts w:ascii="Times New Roman" w:hAnsi="Times New Roman"/>
          <w:sz w:val="26"/>
          <w:szCs w:val="26"/>
        </w:rPr>
        <w:t xml:space="preserve"> определяется по формуле</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spacing w:after="0" w:line="360" w:lineRule="auto"/>
        <w:ind w:firstLine="709"/>
        <w:jc w:val="center"/>
        <w:rPr>
          <w:rFonts w:ascii="Times New Roman" w:hAnsi="Times New Roman"/>
          <w:b/>
          <w:i/>
          <w:sz w:val="26"/>
          <w:szCs w:val="26"/>
        </w:rPr>
      </w:pPr>
      <w:r w:rsidRPr="00786905">
        <w:rPr>
          <w:rFonts w:ascii="Times New Roman" w:hAnsi="Times New Roman"/>
          <w:b/>
          <w:i/>
          <w:sz w:val="26"/>
          <w:szCs w:val="26"/>
        </w:rPr>
        <w:t>Налог на прибыль</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Налог на прибыль </w:t>
      </w:r>
      <w:r w:rsidRPr="00786905">
        <w:rPr>
          <w:rFonts w:ascii="Times New Roman" w:hAnsi="Times New Roman"/>
          <w:b/>
          <w:i/>
          <w:sz w:val="26"/>
          <w:szCs w:val="26"/>
          <w:vertAlign w:val="subscript"/>
        </w:rPr>
        <w:t xml:space="preserve">организаций </w:t>
      </w:r>
      <w:r w:rsidRPr="00786905">
        <w:rPr>
          <w:rFonts w:ascii="Times New Roman" w:hAnsi="Times New Roman"/>
          <w:b/>
          <w:i/>
          <w:sz w:val="26"/>
          <w:szCs w:val="26"/>
        </w:rPr>
        <w:t xml:space="preserve">+ Налог на прибыль </w:t>
      </w:r>
      <w:r w:rsidRPr="00786905">
        <w:rPr>
          <w:rFonts w:ascii="Times New Roman" w:hAnsi="Times New Roman"/>
          <w:b/>
          <w:i/>
          <w:sz w:val="26"/>
          <w:szCs w:val="26"/>
          <w:vertAlign w:val="subscript"/>
        </w:rPr>
        <w:t>СПГ</w:t>
      </w:r>
      <w:r w:rsidRPr="00786905">
        <w:rPr>
          <w:rFonts w:ascii="Times New Roman" w:hAnsi="Times New Roman"/>
          <w:b/>
          <w:i/>
          <w:sz w:val="26"/>
          <w:szCs w:val="26"/>
        </w:rPr>
        <w:t xml:space="preserve"> + Прибыль МХК + Прибыль </w:t>
      </w:r>
      <w:r w:rsidRPr="00786905">
        <w:rPr>
          <w:rFonts w:ascii="Times New Roman" w:hAnsi="Times New Roman"/>
          <w:b/>
          <w:i/>
          <w:sz w:val="26"/>
          <w:szCs w:val="26"/>
          <w:vertAlign w:val="subscript"/>
        </w:rPr>
        <w:t>СРП</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Налог на прибыль </w:t>
      </w:r>
      <w:r w:rsidRPr="00786905">
        <w:rPr>
          <w:rFonts w:ascii="Times New Roman" w:hAnsi="Times New Roman"/>
          <w:b/>
          <w:i/>
          <w:sz w:val="26"/>
          <w:szCs w:val="26"/>
          <w:vertAlign w:val="subscript"/>
        </w:rPr>
        <w:t>организаций</w:t>
      </w:r>
      <w:r w:rsidRPr="00786905">
        <w:rPr>
          <w:rFonts w:ascii="Times New Roman" w:hAnsi="Times New Roman"/>
          <w:b/>
          <w:i/>
          <w:sz w:val="26"/>
          <w:szCs w:val="26"/>
        </w:rPr>
        <w:t xml:space="preserve"> </w:t>
      </w:r>
      <w:r w:rsidRPr="00786905">
        <w:rPr>
          <w:rFonts w:ascii="Times New Roman" w:hAnsi="Times New Roman"/>
          <w:sz w:val="26"/>
          <w:szCs w:val="26"/>
        </w:rPr>
        <w:t>– сумма налога на прибыль организаций, зачисляемого в бюджеты субъектов Российской Федерации, тыс. рублей;</w:t>
      </w:r>
    </w:p>
    <w:p w:rsidR="00453D4A" w:rsidRPr="00786905" w:rsidRDefault="00453D4A" w:rsidP="00453D4A">
      <w:pPr>
        <w:spacing w:after="0" w:line="240" w:lineRule="auto"/>
        <w:ind w:firstLine="709"/>
        <w:jc w:val="both"/>
        <w:rPr>
          <w:rFonts w:ascii="Times New Roman" w:hAnsi="Times New Roman"/>
          <w:b/>
          <w:i/>
          <w:sz w:val="26"/>
          <w:szCs w:val="26"/>
          <w:vertAlign w:val="subscript"/>
        </w:rPr>
      </w:pPr>
      <w:proofErr w:type="gramStart"/>
      <w:r w:rsidRPr="00786905">
        <w:rPr>
          <w:rFonts w:ascii="Times New Roman" w:hAnsi="Times New Roman"/>
          <w:b/>
          <w:i/>
          <w:sz w:val="26"/>
          <w:szCs w:val="26"/>
        </w:rPr>
        <w:t xml:space="preserve">Налог на прибыль </w:t>
      </w:r>
      <w:r w:rsidRPr="00786905">
        <w:rPr>
          <w:rFonts w:ascii="Times New Roman" w:hAnsi="Times New Roman"/>
          <w:b/>
          <w:i/>
          <w:sz w:val="26"/>
          <w:szCs w:val="26"/>
          <w:vertAlign w:val="subscript"/>
        </w:rPr>
        <w:t xml:space="preserve">СПГ </w:t>
      </w:r>
      <w:r w:rsidRPr="00786905">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зачисляемого в бюджеты субъектов Российской Федерации, тыс. рублей;</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Прибыль МХК </w:t>
      </w:r>
      <w:r w:rsidRPr="00786905">
        <w:rPr>
          <w:rFonts w:ascii="Times New Roman" w:hAnsi="Times New Roman"/>
          <w:sz w:val="26"/>
          <w:szCs w:val="26"/>
        </w:rPr>
        <w:t>– сумма 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Прибыль </w:t>
      </w:r>
      <w:r w:rsidRPr="00786905">
        <w:rPr>
          <w:rFonts w:ascii="Times New Roman" w:hAnsi="Times New Roman"/>
          <w:b/>
          <w:i/>
          <w:sz w:val="26"/>
          <w:szCs w:val="26"/>
          <w:vertAlign w:val="subscript"/>
        </w:rPr>
        <w:t>СРП</w:t>
      </w:r>
      <w:r w:rsidRPr="00786905">
        <w:rPr>
          <w:rFonts w:ascii="Times New Roman" w:hAnsi="Times New Roman"/>
          <w:sz w:val="26"/>
          <w:szCs w:val="26"/>
        </w:rPr>
        <w:t xml:space="preserve"> – сумма налога на прибыль организаций при выполнении Соглашений о разработке месторождений нефти и газа, тыс. рублей;</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pStyle w:val="10"/>
        <w:numPr>
          <w:ilvl w:val="2"/>
          <w:numId w:val="3"/>
        </w:numPr>
        <w:spacing w:before="0" w:after="240"/>
        <w:jc w:val="center"/>
        <w:rPr>
          <w:rFonts w:ascii="Times New Roman" w:hAnsi="Times New Roman"/>
          <w:i/>
          <w:sz w:val="26"/>
          <w:szCs w:val="26"/>
        </w:rPr>
      </w:pPr>
      <w:r w:rsidRPr="00786905">
        <w:rPr>
          <w:rFonts w:ascii="Times New Roman" w:hAnsi="Times New Roman"/>
          <w:i/>
          <w:sz w:val="26"/>
          <w:szCs w:val="26"/>
        </w:rPr>
        <w:t xml:space="preserve"> </w:t>
      </w:r>
      <w:bookmarkStart w:id="17" w:name="_Toc224555444"/>
      <w:bookmarkStart w:id="18" w:name="_Toc225518794"/>
      <w:r w:rsidRPr="00786905">
        <w:rPr>
          <w:rFonts w:ascii="Times New Roman" w:hAnsi="Times New Roman"/>
          <w:i/>
          <w:sz w:val="26"/>
          <w:szCs w:val="26"/>
        </w:rPr>
        <w:t>Налог на прибыль организаций, зачисляемый в бюджеты субъектов Российской Федерации</w:t>
      </w:r>
      <w:r w:rsidRPr="00786905">
        <w:rPr>
          <w:rFonts w:ascii="Times New Roman" w:hAnsi="Times New Roman"/>
          <w:i/>
          <w:sz w:val="26"/>
          <w:szCs w:val="26"/>
        </w:rPr>
        <w:br/>
        <w:t>182 1 01 01012 02 0000 110</w:t>
      </w:r>
      <w:bookmarkEnd w:id="17"/>
      <w:bookmarkEnd w:id="18"/>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прибыль организаций, зачисляемого в консолидированный бюджет Ставропольского края по соответствующим ставкам, учитываются:</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СК (прибыль прибыльных организаций для целей бухгалтерского учета, прибыль по всем видам деятельности);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отчётов 5-П, </w:t>
      </w:r>
      <w:r w:rsidRPr="00786905">
        <w:rPr>
          <w:rFonts w:ascii="Times New Roman" w:hAnsi="Times New Roman"/>
          <w:sz w:val="26"/>
          <w:szCs w:val="26"/>
          <w:lang w:eastAsia="ru-RU"/>
        </w:rPr>
        <w:t xml:space="preserve">5-ПМ, </w:t>
      </w:r>
      <w:r w:rsidRPr="00786905">
        <w:rPr>
          <w:rFonts w:ascii="Times New Roman" w:hAnsi="Times New Roman"/>
          <w:sz w:val="26"/>
          <w:szCs w:val="26"/>
        </w:rPr>
        <w:t>сложившаяся за предыдущие периоды;</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1-НМ;</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25 НК РФ «Налог на прибыль организаций» и др. источники.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прибыль организаций, зачисляемого в консолидированный бюджет Ставропольского края по соответствующим ставкам, основывается на методе прямого расчета.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Сумма налога на прибыль организаций, зачисляемого в консолидированный бюджет Ставропольского края по соответствующим ставкам,</w:t>
      </w:r>
      <w:r w:rsidRPr="00786905">
        <w:rPr>
          <w:rFonts w:ascii="Times New Roman" w:hAnsi="Times New Roman"/>
          <w:sz w:val="26"/>
          <w:szCs w:val="26"/>
        </w:rPr>
        <w:br/>
      </w:r>
      <w:r w:rsidRPr="00786905">
        <w:rPr>
          <w:rFonts w:ascii="Times New Roman" w:hAnsi="Times New Roman"/>
          <w:b/>
          <w:i/>
          <w:sz w:val="26"/>
          <w:szCs w:val="26"/>
        </w:rPr>
        <w:t>Налог на прибыль </w:t>
      </w:r>
      <w:r w:rsidRPr="00786905">
        <w:rPr>
          <w:rFonts w:ascii="Times New Roman" w:hAnsi="Times New Roman"/>
          <w:b/>
          <w:i/>
          <w:sz w:val="26"/>
          <w:szCs w:val="26"/>
          <w:vertAlign w:val="subscript"/>
        </w:rPr>
        <w:t>организаций</w:t>
      </w:r>
      <w:r w:rsidRPr="00786905">
        <w:rPr>
          <w:rFonts w:ascii="Times New Roman" w:hAnsi="Times New Roman"/>
          <w:b/>
          <w:i/>
          <w:sz w:val="26"/>
          <w:szCs w:val="26"/>
        </w:rPr>
        <w:t xml:space="preserve"> </w:t>
      </w:r>
      <w:r w:rsidRPr="00786905">
        <w:rPr>
          <w:rFonts w:ascii="Times New Roman" w:hAnsi="Times New Roman"/>
          <w:sz w:val="26"/>
          <w:szCs w:val="26"/>
        </w:rPr>
        <w:t>формируется следующим образом:</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 xml:space="preserve">Налог на прибыль </w:t>
      </w:r>
      <w:r w:rsidRPr="00786905">
        <w:rPr>
          <w:rFonts w:ascii="Times New Roman" w:hAnsi="Times New Roman"/>
          <w:b/>
          <w:i/>
          <w:sz w:val="26"/>
          <w:szCs w:val="26"/>
          <w:vertAlign w:val="subscript"/>
        </w:rPr>
        <w:t>организаций</w:t>
      </w:r>
      <w:r w:rsidRPr="00786905">
        <w:rPr>
          <w:rFonts w:ascii="Times New Roman" w:hAnsi="Times New Roman"/>
          <w:b/>
          <w:i/>
          <w:sz w:val="26"/>
          <w:szCs w:val="26"/>
        </w:rPr>
        <w:t xml:space="preserve"> = Налог на прибыль </w:t>
      </w:r>
      <w:proofErr w:type="spellStart"/>
      <w:proofErr w:type="gramStart"/>
      <w:r w:rsidRPr="00786905">
        <w:rPr>
          <w:rFonts w:ascii="Times New Roman" w:hAnsi="Times New Roman"/>
          <w:b/>
          <w:i/>
          <w:sz w:val="26"/>
          <w:szCs w:val="26"/>
          <w:vertAlign w:val="subscript"/>
        </w:rPr>
        <w:t>осн</w:t>
      </w:r>
      <w:proofErr w:type="spellEnd"/>
      <w:proofErr w:type="gram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F,</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Налог на прибыль </w:t>
      </w:r>
      <w:r w:rsidRPr="00786905">
        <w:rPr>
          <w:rFonts w:ascii="Times New Roman" w:hAnsi="Times New Roman"/>
          <w:b/>
          <w:i/>
          <w:sz w:val="26"/>
          <w:szCs w:val="26"/>
          <w:vertAlign w:val="subscript"/>
        </w:rPr>
        <w:t>организаций</w:t>
      </w:r>
      <w:r w:rsidRPr="00786905">
        <w:rPr>
          <w:rFonts w:ascii="Times New Roman" w:hAnsi="Times New Roman"/>
          <w:b/>
          <w:i/>
          <w:sz w:val="26"/>
          <w:szCs w:val="26"/>
        </w:rPr>
        <w:t xml:space="preserve"> </w:t>
      </w:r>
      <w:r w:rsidRPr="00786905">
        <w:rPr>
          <w:rFonts w:ascii="Times New Roman" w:hAnsi="Times New Roman"/>
          <w:sz w:val="26"/>
          <w:szCs w:val="26"/>
        </w:rPr>
        <w:t>– сумма налога на прибыль организаций,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Налог на прибыль </w:t>
      </w:r>
      <w:proofErr w:type="spellStart"/>
      <w:proofErr w:type="gramStart"/>
      <w:r w:rsidRPr="00786905">
        <w:rPr>
          <w:rFonts w:ascii="Times New Roman" w:hAnsi="Times New Roman"/>
          <w:b/>
          <w:i/>
          <w:sz w:val="26"/>
          <w:szCs w:val="26"/>
          <w:vertAlign w:val="subscript"/>
        </w:rPr>
        <w:t>осн</w:t>
      </w:r>
      <w:proofErr w:type="spellEnd"/>
      <w:proofErr w:type="gramEnd"/>
      <w:r w:rsidRPr="00786905">
        <w:rPr>
          <w:rFonts w:ascii="Times New Roman" w:hAnsi="Times New Roman"/>
          <w:sz w:val="26"/>
          <w:szCs w:val="26"/>
        </w:rPr>
        <w:t xml:space="preserve"> – сумма налога на прибыль организаций, облагаемая по основной налоговой ставке,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этом, сумма налога на прибыль организаций, облагаемая по основной налоговой ставке</w:t>
      </w:r>
      <w:r w:rsidRPr="00786905">
        <w:rPr>
          <w:rFonts w:ascii="Times New Roman" w:hAnsi="Times New Roman"/>
          <w:b/>
          <w:i/>
          <w:sz w:val="26"/>
          <w:szCs w:val="26"/>
        </w:rPr>
        <w:t xml:space="preserve"> (Налог на прибыль </w:t>
      </w:r>
      <w:proofErr w:type="spellStart"/>
      <w:proofErr w:type="gramStart"/>
      <w:r w:rsidRPr="00786905">
        <w:rPr>
          <w:rFonts w:ascii="Times New Roman" w:hAnsi="Times New Roman"/>
          <w:b/>
          <w:i/>
          <w:sz w:val="26"/>
          <w:szCs w:val="26"/>
          <w:vertAlign w:val="subscript"/>
        </w:rPr>
        <w:t>осн</w:t>
      </w:r>
      <w:proofErr w:type="spellEnd"/>
      <w:proofErr w:type="gramEnd"/>
      <w:r w:rsidRPr="00786905">
        <w:rPr>
          <w:rFonts w:ascii="Times New Roman" w:hAnsi="Times New Roman"/>
          <w:b/>
          <w:i/>
          <w:sz w:val="26"/>
          <w:szCs w:val="26"/>
        </w:rPr>
        <w:t>)</w:t>
      </w:r>
      <w:r w:rsidRPr="00786905">
        <w:rPr>
          <w:rFonts w:ascii="Times New Roman" w:hAnsi="Times New Roman"/>
          <w:sz w:val="26"/>
          <w:szCs w:val="26"/>
        </w:rPr>
        <w:t>, определяется по следующей формуле:</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 xml:space="preserve">Налог на прибыль </w:t>
      </w:r>
      <w:proofErr w:type="spellStart"/>
      <w:proofErr w:type="gramStart"/>
      <w:r w:rsidRPr="00786905">
        <w:rPr>
          <w:rFonts w:ascii="Times New Roman" w:hAnsi="Times New Roman"/>
          <w:b/>
          <w:i/>
          <w:sz w:val="26"/>
          <w:szCs w:val="26"/>
          <w:vertAlign w:val="subscript"/>
        </w:rPr>
        <w:t>осн</w:t>
      </w:r>
      <w:proofErr w:type="spellEnd"/>
      <w:proofErr w:type="gramEnd"/>
      <w:r w:rsidRPr="00786905">
        <w:rPr>
          <w:rFonts w:ascii="Times New Roman" w:hAnsi="Times New Roman"/>
          <w:b/>
          <w:i/>
          <w:sz w:val="26"/>
          <w:szCs w:val="26"/>
        </w:rPr>
        <w:t xml:space="preserve"> = (V </w:t>
      </w:r>
      <w:r w:rsidRPr="00786905">
        <w:rPr>
          <w:rFonts w:ascii="Times New Roman" w:hAnsi="Times New Roman"/>
          <w:b/>
          <w:i/>
          <w:sz w:val="26"/>
          <w:szCs w:val="26"/>
          <w:vertAlign w:val="subscript"/>
        </w:rPr>
        <w:t>НБ ОСН.</w:t>
      </w:r>
      <w:r w:rsidRPr="00786905">
        <w:rPr>
          <w:rFonts w:ascii="Times New Roman" w:hAnsi="Times New Roman"/>
          <w:b/>
          <w:i/>
          <w:sz w:val="26"/>
          <w:szCs w:val="26"/>
        </w:rPr>
        <w:t xml:space="preserve"> × </w:t>
      </w:r>
      <w:r w:rsidRPr="00786905">
        <w:rPr>
          <w:rFonts w:ascii="Times New Roman" w:hAnsi="Times New Roman"/>
          <w:b/>
          <w:i/>
          <w:sz w:val="26"/>
          <w:szCs w:val="26"/>
          <w:lang w:val="en-US"/>
        </w:rPr>
        <w:t>S</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перерасчёт</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w:t>
      </w:r>
      <w:proofErr w:type="spellStart"/>
      <w:proofErr w:type="gramStart"/>
      <w:r w:rsidRPr="00786905">
        <w:rPr>
          <w:rFonts w:ascii="Times New Roman" w:hAnsi="Times New Roman"/>
          <w:b/>
          <w:i/>
          <w:sz w:val="26"/>
          <w:szCs w:val="26"/>
        </w:rPr>
        <w:t>К</w:t>
      </w:r>
      <w:r w:rsidRPr="00786905">
        <w:rPr>
          <w:rFonts w:ascii="Times New Roman" w:hAnsi="Times New Roman"/>
          <w:b/>
          <w:i/>
          <w:sz w:val="26"/>
          <w:szCs w:val="26"/>
          <w:vertAlign w:val="subscript"/>
        </w:rPr>
        <w:t>р</w:t>
      </w:r>
      <w:proofErr w:type="spellEnd"/>
      <w:proofErr w:type="gramEnd"/>
      <w:r w:rsidRPr="00786905">
        <w:rPr>
          <w:rFonts w:ascii="Times New Roman" w:hAnsi="Times New Roman"/>
          <w:b/>
          <w:i/>
          <w:sz w:val="26"/>
          <w:szCs w:val="26"/>
        </w:rPr>
        <w:t xml:space="preserve"> – V </w:t>
      </w:r>
      <w:r w:rsidRPr="00786905">
        <w:rPr>
          <w:rFonts w:ascii="Times New Roman" w:hAnsi="Times New Roman"/>
          <w:b/>
          <w:i/>
          <w:sz w:val="26"/>
          <w:szCs w:val="26"/>
          <w:vertAlign w:val="subscript"/>
        </w:rPr>
        <w:t>льгот</w:t>
      </w:r>
      <w:r w:rsidRPr="00786905">
        <w:rPr>
          <w:rFonts w:ascii="Times New Roman" w:hAnsi="Times New Roman"/>
          <w:b/>
          <w:i/>
          <w:sz w:val="26"/>
          <w:szCs w:val="26"/>
        </w:rPr>
        <w:t>,</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V </w:t>
      </w:r>
      <w:r w:rsidRPr="00786905">
        <w:rPr>
          <w:rFonts w:ascii="Times New Roman" w:hAnsi="Times New Roman"/>
          <w:b/>
          <w:i/>
          <w:sz w:val="26"/>
          <w:szCs w:val="26"/>
          <w:vertAlign w:val="subscript"/>
        </w:rPr>
        <w:t>НБ ОСН.</w:t>
      </w:r>
      <w:r w:rsidRPr="00786905">
        <w:rPr>
          <w:rFonts w:ascii="Times New Roman" w:hAnsi="Times New Roman"/>
          <w:sz w:val="26"/>
          <w:szCs w:val="26"/>
        </w:rPr>
        <w:t xml:space="preserve"> – сумма налоговой базы для исчисления налога на прибыль организаций, кроме налоговой базы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i/>
          <w:sz w:val="26"/>
          <w:szCs w:val="26"/>
        </w:rPr>
        <w:t xml:space="preserve"> </w:t>
      </w:r>
      <w:r w:rsidRPr="00786905">
        <w:rPr>
          <w:rFonts w:ascii="Times New Roman" w:hAnsi="Times New Roman"/>
          <w:sz w:val="26"/>
          <w:szCs w:val="26"/>
        </w:rPr>
        <w:t>– 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P </w:t>
      </w:r>
      <w:r w:rsidRPr="00786905">
        <w:rPr>
          <w:rFonts w:ascii="Times New Roman" w:hAnsi="Times New Roman"/>
          <w:b/>
          <w:i/>
          <w:sz w:val="26"/>
          <w:szCs w:val="26"/>
          <w:vertAlign w:val="subscript"/>
        </w:rPr>
        <w:t>перерасчёт</w:t>
      </w:r>
      <w:r w:rsidRPr="00786905">
        <w:rPr>
          <w:rFonts w:ascii="Times New Roman" w:hAnsi="Times New Roman"/>
          <w:sz w:val="26"/>
          <w:szCs w:val="26"/>
        </w:rPr>
        <w:t xml:space="preserve"> - 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 тыс. рублей;</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К</w:t>
      </w:r>
      <w:r w:rsidRPr="00786905">
        <w:rPr>
          <w:rFonts w:ascii="Times New Roman" w:hAnsi="Times New Roman"/>
          <w:b/>
          <w:i/>
          <w:sz w:val="26"/>
          <w:szCs w:val="26"/>
          <w:vertAlign w:val="subscript"/>
        </w:rPr>
        <w:t>р</w:t>
      </w:r>
      <w:proofErr w:type="spellEnd"/>
      <w:proofErr w:type="gramEnd"/>
      <w:r w:rsidRPr="00786905">
        <w:rPr>
          <w:rFonts w:ascii="Times New Roman" w:hAnsi="Times New Roman"/>
          <w:b/>
          <w:i/>
          <w:sz w:val="26"/>
          <w:szCs w:val="26"/>
        </w:rPr>
        <w:t xml:space="preserve"> </w:t>
      </w:r>
      <w:r w:rsidRPr="00786905">
        <w:rPr>
          <w:rFonts w:ascii="Times New Roman" w:hAnsi="Times New Roman"/>
          <w:b/>
          <w:sz w:val="26"/>
          <w:szCs w:val="26"/>
        </w:rPr>
        <w:t xml:space="preserve">– </w:t>
      </w:r>
      <w:r w:rsidRPr="00786905">
        <w:rPr>
          <w:rFonts w:ascii="Times New Roman" w:hAnsi="Times New Roman"/>
          <w:sz w:val="26"/>
          <w:szCs w:val="26"/>
        </w:rPr>
        <w:t>сумма поступлений по</w:t>
      </w:r>
      <w:r w:rsidRPr="00786905">
        <w:rPr>
          <w:rFonts w:ascii="Times New Roman" w:hAnsi="Times New Roman"/>
          <w:b/>
          <w:sz w:val="26"/>
          <w:szCs w:val="26"/>
        </w:rPr>
        <w:t xml:space="preserve"> </w:t>
      </w:r>
      <w:r w:rsidRPr="00786905">
        <w:rPr>
          <w:rFonts w:ascii="Times New Roman" w:hAnsi="Times New Roman"/>
          <w:sz w:val="26"/>
          <w:szCs w:val="26"/>
        </w:rPr>
        <w:t>результатам контрольной работы на основании динамики показателей, содержащихся в отчете ВП,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льгот</w:t>
      </w:r>
      <w:r w:rsidRPr="00786905">
        <w:rPr>
          <w:rFonts w:ascii="Times New Roman" w:hAnsi="Times New Roman"/>
          <w:sz w:val="26"/>
          <w:szCs w:val="26"/>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законами </w:t>
      </w:r>
      <w:r w:rsidRPr="00786905">
        <w:rPr>
          <w:rFonts w:ascii="Times New Roman" w:eastAsia="Calibri" w:hAnsi="Times New Roman"/>
          <w:sz w:val="26"/>
          <w:szCs w:val="26"/>
        </w:rPr>
        <w:t>Ставропольского края</w:t>
      </w:r>
      <w:r w:rsidRPr="00786905">
        <w:rPr>
          <w:rFonts w:ascii="Times New Roman" w:hAnsi="Times New Roman"/>
          <w:sz w:val="26"/>
          <w:szCs w:val="26"/>
        </w:rPr>
        <w:t xml:space="preserve"> индексируемая на темп прибыли прибыльных организаций на прогнозируемый период, тыс. рублей;</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целях определения суммы налоговой базы для исчисления налога на прибыль по основной ставке (</w:t>
      </w:r>
      <w:r w:rsidRPr="00786905">
        <w:rPr>
          <w:rFonts w:ascii="Times New Roman" w:hAnsi="Times New Roman"/>
          <w:b/>
          <w:i/>
          <w:sz w:val="26"/>
          <w:szCs w:val="26"/>
        </w:rPr>
        <w:t xml:space="preserve">V </w:t>
      </w:r>
      <w:r w:rsidRPr="00786905">
        <w:rPr>
          <w:rFonts w:ascii="Times New Roman" w:hAnsi="Times New Roman"/>
          <w:sz w:val="26"/>
          <w:szCs w:val="26"/>
          <w:vertAlign w:val="subscript"/>
        </w:rPr>
        <w:t>НБ ОСН.</w:t>
      </w:r>
      <w:r w:rsidRPr="00786905">
        <w:rPr>
          <w:rFonts w:ascii="Times New Roman" w:hAnsi="Times New Roman"/>
          <w:sz w:val="26"/>
          <w:szCs w:val="26"/>
        </w:rPr>
        <w:t>) определяется:</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w:t>
      </w:r>
      <w:proofErr w:type="gramStart"/>
      <w:r w:rsidRPr="00786905">
        <w:rPr>
          <w:rFonts w:ascii="Times New Roman" w:hAnsi="Times New Roman"/>
          <w:sz w:val="26"/>
          <w:szCs w:val="26"/>
        </w:rPr>
        <w:t xml:space="preserve">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5-П или налоговая база для исчисления налога в отчете </w:t>
      </w:r>
      <w:r w:rsidRPr="00786905">
        <w:rPr>
          <w:rFonts w:ascii="Times New Roman" w:hAnsi="Times New Roman"/>
          <w:sz w:val="26"/>
          <w:szCs w:val="26"/>
          <w:lang w:eastAsia="ru-RU"/>
        </w:rPr>
        <w:t>5-ПМ</w:t>
      </w:r>
      <w:r w:rsidRPr="00786905">
        <w:rPr>
          <w:rFonts w:ascii="Times New Roman" w:hAnsi="Times New Roman"/>
          <w:sz w:val="26"/>
          <w:szCs w:val="26"/>
        </w:rPr>
        <w:t>;</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сохраняя это отношение, производится расчет суммы прибыли для налогообложения на последующие годы;</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прибыль для целей налогообложения уменьшается на сумму убытков, учтенных в уменьшение налоговой базы, а также увеличивается на налоговую базу по операциям с ценными бумагами.</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pStyle w:val="22"/>
        <w:numPr>
          <w:ilvl w:val="2"/>
          <w:numId w:val="3"/>
        </w:numPr>
        <w:tabs>
          <w:tab w:val="left" w:pos="0"/>
        </w:tabs>
        <w:spacing w:after="0" w:line="240" w:lineRule="auto"/>
        <w:ind w:left="0" w:firstLine="1"/>
        <w:jc w:val="center"/>
        <w:outlineLvl w:val="0"/>
        <w:rPr>
          <w:rFonts w:eastAsia="MS Gothic"/>
          <w:b/>
          <w:bCs/>
          <w:i/>
          <w:kern w:val="32"/>
          <w:szCs w:val="26"/>
        </w:rPr>
      </w:pPr>
      <w:bookmarkStart w:id="19" w:name="_Toc224555445"/>
      <w:bookmarkStart w:id="20" w:name="_Toc225518795"/>
      <w:proofErr w:type="gramStart"/>
      <w:r w:rsidRPr="00786905">
        <w:rPr>
          <w:rFonts w:eastAsia="MS Gothic"/>
          <w:b/>
          <w:bCs/>
          <w:i/>
          <w:kern w:val="32"/>
          <w:szCs w:val="26"/>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 субъекта Российской Федерации</w:t>
      </w:r>
      <w:r w:rsidRPr="00786905">
        <w:rPr>
          <w:rFonts w:eastAsia="MS Gothic"/>
          <w:b/>
          <w:bCs/>
          <w:i/>
          <w:kern w:val="32"/>
          <w:szCs w:val="26"/>
        </w:rPr>
        <w:br/>
        <w:t>182 1 01 01018 02 0000 110</w:t>
      </w:r>
      <w:bookmarkEnd w:id="19"/>
      <w:bookmarkEnd w:id="20"/>
      <w:proofErr w:type="gramEnd"/>
    </w:p>
    <w:p w:rsidR="00453D4A" w:rsidRPr="00786905" w:rsidRDefault="00453D4A" w:rsidP="00453D4A">
      <w:pPr>
        <w:spacing w:after="0" w:line="240" w:lineRule="auto"/>
        <w:jc w:val="center"/>
        <w:rPr>
          <w:rFonts w:ascii="Times New Roman" w:hAnsi="Times New Roman"/>
          <w:sz w:val="26"/>
          <w:szCs w:val="26"/>
        </w:rPr>
      </w:pP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учитываются:</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25 НК РФ «Налог на прибыль организаций»;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экспорта сжиженного природного газа, </w:t>
      </w:r>
      <w:proofErr w:type="gramStart"/>
      <w:r w:rsidRPr="00786905">
        <w:rPr>
          <w:rFonts w:ascii="Times New Roman" w:hAnsi="Times New Roman"/>
          <w:sz w:val="26"/>
          <w:szCs w:val="26"/>
        </w:rPr>
        <w:t>млн</w:t>
      </w:r>
      <w:proofErr w:type="gramEnd"/>
      <w:r w:rsidRPr="00786905">
        <w:rPr>
          <w:rFonts w:ascii="Times New Roman" w:hAnsi="Times New Roman"/>
          <w:sz w:val="26"/>
          <w:szCs w:val="26"/>
        </w:rPr>
        <w:t xml:space="preserve"> тонн;</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средняя цена экспортируемого сжиженного природного газа, сложившаяся за истекшие отчетные периоды, руб./тонн.</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основывается на методе прямого расчета.</w:t>
      </w:r>
      <w:proofErr w:type="gramEnd"/>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формируется следующим образом:</w:t>
      </w:r>
      <w:proofErr w:type="gramEnd"/>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 xml:space="preserve">Налог на прибыль </w:t>
      </w:r>
      <w:r w:rsidRPr="00786905">
        <w:rPr>
          <w:rFonts w:ascii="Times New Roman" w:hAnsi="Times New Roman"/>
          <w:b/>
          <w:i/>
          <w:sz w:val="26"/>
          <w:szCs w:val="26"/>
          <w:vertAlign w:val="subscript"/>
        </w:rPr>
        <w:t>СПГ</w:t>
      </w:r>
      <w:r w:rsidRPr="00786905">
        <w:rPr>
          <w:rFonts w:ascii="Times New Roman" w:hAnsi="Times New Roman"/>
          <w:b/>
          <w:i/>
          <w:sz w:val="26"/>
          <w:szCs w:val="26"/>
        </w:rPr>
        <w:t xml:space="preserve"> = V </w:t>
      </w:r>
      <w:r w:rsidRPr="00786905">
        <w:rPr>
          <w:rFonts w:ascii="Times New Roman" w:hAnsi="Times New Roman"/>
          <w:b/>
          <w:i/>
          <w:sz w:val="26"/>
          <w:szCs w:val="26"/>
          <w:vertAlign w:val="subscript"/>
        </w:rPr>
        <w:t>НБ_СПГ</w:t>
      </w:r>
      <w:r w:rsidRPr="00786905">
        <w:rPr>
          <w:rFonts w:ascii="Times New Roman" w:hAnsi="Times New Roman"/>
          <w:b/>
          <w:i/>
          <w:sz w:val="26"/>
          <w:szCs w:val="26"/>
        </w:rPr>
        <w:t xml:space="preserve"> * </w:t>
      </w:r>
      <w:proofErr w:type="gramStart"/>
      <w:r w:rsidRPr="00786905">
        <w:rPr>
          <w:rFonts w:ascii="Times New Roman" w:hAnsi="Times New Roman"/>
          <w:b/>
          <w:i/>
          <w:sz w:val="26"/>
          <w:szCs w:val="26"/>
          <w:lang w:val="en-US"/>
        </w:rPr>
        <w:t>T</w:t>
      </w:r>
      <w:proofErr w:type="spellStart"/>
      <w:proofErr w:type="gramEnd"/>
      <w:r w:rsidRPr="00786905">
        <w:rPr>
          <w:rFonts w:ascii="Times New Roman" w:hAnsi="Times New Roman"/>
          <w:b/>
          <w:i/>
          <w:sz w:val="26"/>
          <w:szCs w:val="26"/>
          <w:vertAlign w:val="subscript"/>
        </w:rPr>
        <w:t>объемы_СПГ</w:t>
      </w:r>
      <w:proofErr w:type="spellEnd"/>
      <w:r w:rsidRPr="00786905">
        <w:rPr>
          <w:rFonts w:ascii="Times New Roman" w:hAnsi="Times New Roman"/>
          <w:b/>
          <w:i/>
          <w:sz w:val="26"/>
          <w:szCs w:val="26"/>
        </w:rPr>
        <w:t xml:space="preserve"> * </w:t>
      </w:r>
      <w:r w:rsidRPr="00786905">
        <w:rPr>
          <w:rFonts w:ascii="Times New Roman" w:hAnsi="Times New Roman"/>
          <w:b/>
          <w:i/>
          <w:sz w:val="26"/>
          <w:szCs w:val="26"/>
          <w:lang w:val="en-US"/>
        </w:rPr>
        <w:t>T</w:t>
      </w:r>
      <w:proofErr w:type="spellStart"/>
      <w:r w:rsidRPr="00786905">
        <w:rPr>
          <w:rFonts w:ascii="Times New Roman" w:hAnsi="Times New Roman"/>
          <w:b/>
          <w:i/>
          <w:sz w:val="26"/>
          <w:szCs w:val="26"/>
          <w:vertAlign w:val="subscript"/>
        </w:rPr>
        <w:t>цена_СПГ</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 F,</w:t>
      </w:r>
    </w:p>
    <w:p w:rsidR="00453D4A" w:rsidRPr="00786905" w:rsidRDefault="00453D4A" w:rsidP="00453D4A">
      <w:pPr>
        <w:spacing w:after="0" w:line="240" w:lineRule="auto"/>
        <w:ind w:firstLine="709"/>
        <w:jc w:val="both"/>
        <w:rPr>
          <w:rFonts w:ascii="Times New Roman" w:hAnsi="Times New Roman"/>
          <w:sz w:val="26"/>
          <w:szCs w:val="26"/>
          <w:vertAlign w:val="subscript"/>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lastRenderedPageBreak/>
        <w:t xml:space="preserve">Прибыль </w:t>
      </w:r>
      <w:r w:rsidRPr="00786905">
        <w:rPr>
          <w:rFonts w:ascii="Times New Roman" w:hAnsi="Times New Roman"/>
          <w:b/>
          <w:i/>
          <w:sz w:val="26"/>
          <w:szCs w:val="26"/>
          <w:vertAlign w:val="subscript"/>
        </w:rPr>
        <w:t>СПГ</w:t>
      </w:r>
      <w:r w:rsidRPr="00786905">
        <w:rPr>
          <w:rFonts w:ascii="Times New Roman" w:hAnsi="Times New Roman"/>
          <w:b/>
          <w:i/>
          <w:sz w:val="26"/>
          <w:szCs w:val="26"/>
        </w:rPr>
        <w:t xml:space="preserve"> </w:t>
      </w:r>
      <w:r w:rsidRPr="00786905">
        <w:rPr>
          <w:rFonts w:ascii="Times New Roman" w:hAnsi="Times New Roman"/>
          <w:sz w:val="26"/>
          <w:szCs w:val="26"/>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НБ_СПГ</w:t>
      </w:r>
      <w:r w:rsidRPr="00786905">
        <w:rPr>
          <w:rFonts w:ascii="Times New Roman" w:hAnsi="Times New Roman"/>
          <w:sz w:val="26"/>
          <w:szCs w:val="26"/>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lang w:val="en-US"/>
        </w:rPr>
        <w:t>T</w:t>
      </w:r>
      <w:proofErr w:type="spellStart"/>
      <w:r w:rsidRPr="00786905">
        <w:rPr>
          <w:rFonts w:ascii="Times New Roman" w:hAnsi="Times New Roman"/>
          <w:sz w:val="26"/>
          <w:szCs w:val="26"/>
          <w:vertAlign w:val="subscript"/>
        </w:rPr>
        <w:t>объемы_СПГ</w:t>
      </w:r>
      <w:proofErr w:type="spellEnd"/>
      <w:r w:rsidRPr="00786905">
        <w:rPr>
          <w:rFonts w:ascii="Times New Roman" w:hAnsi="Times New Roman"/>
          <w:sz w:val="26"/>
          <w:szCs w:val="26"/>
        </w:rPr>
        <w:t xml:space="preserve"> - отношение объемов экспортируемого природного сжиженного газа прогнозируемого периода к объемам года, предшествующего прогнозируемому, по данным показателей СЭР РФ,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lang w:val="en-US"/>
        </w:rPr>
        <w:t>T</w:t>
      </w:r>
      <w:proofErr w:type="spellStart"/>
      <w:r w:rsidRPr="00786905">
        <w:rPr>
          <w:rFonts w:ascii="Times New Roman" w:hAnsi="Times New Roman"/>
          <w:sz w:val="26"/>
          <w:szCs w:val="26"/>
          <w:vertAlign w:val="subscript"/>
        </w:rPr>
        <w:t>цена_СПГ</w:t>
      </w:r>
      <w:proofErr w:type="spellEnd"/>
      <w:r w:rsidRPr="00786905">
        <w:rPr>
          <w:rFonts w:ascii="Times New Roman" w:hAnsi="Times New Roman"/>
          <w:sz w:val="26"/>
          <w:szCs w:val="26"/>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показателей СЭР РФ,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S</w:t>
      </w:r>
      <w:r w:rsidRPr="00786905">
        <w:rPr>
          <w:rFonts w:ascii="Times New Roman" w:hAnsi="Times New Roman"/>
          <w:sz w:val="26"/>
          <w:szCs w:val="26"/>
        </w:rPr>
        <w:t xml:space="preserve"> – 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pStyle w:val="22"/>
        <w:numPr>
          <w:ilvl w:val="2"/>
          <w:numId w:val="3"/>
        </w:numPr>
        <w:spacing w:after="0" w:line="240" w:lineRule="auto"/>
        <w:jc w:val="center"/>
        <w:outlineLvl w:val="0"/>
        <w:rPr>
          <w:rFonts w:eastAsia="MS Gothic"/>
          <w:b/>
          <w:bCs/>
          <w:i/>
          <w:kern w:val="32"/>
          <w:szCs w:val="26"/>
        </w:rPr>
      </w:pPr>
      <w:bookmarkStart w:id="21" w:name="_Toc224555446"/>
      <w:bookmarkStart w:id="22" w:name="_Toc225518796"/>
      <w:r w:rsidRPr="00786905">
        <w:rPr>
          <w:rFonts w:eastAsia="MS Gothic"/>
          <w:b/>
          <w:bCs/>
          <w:i/>
          <w:kern w:val="32"/>
          <w:szCs w:val="26"/>
        </w:rPr>
        <w:t xml:space="preserve">Налог на прибыль организаций, уплачиваемый международными холдинговыми компаниями, зачисляемый в бюджеты субъектов Российской Федерации </w:t>
      </w:r>
      <w:r w:rsidRPr="00786905">
        <w:rPr>
          <w:rFonts w:eastAsia="MS Gothic"/>
          <w:b/>
          <w:bCs/>
          <w:i/>
          <w:kern w:val="32"/>
          <w:szCs w:val="26"/>
        </w:rPr>
        <w:br/>
        <w:t>182 1 01 01016 02 0000 110</w:t>
      </w:r>
      <w:bookmarkEnd w:id="21"/>
      <w:bookmarkEnd w:id="22"/>
      <w:r w:rsidRPr="00786905">
        <w:rPr>
          <w:rFonts w:eastAsia="MS Gothic"/>
          <w:b/>
          <w:bCs/>
          <w:i/>
          <w:kern w:val="32"/>
          <w:szCs w:val="26"/>
        </w:rPr>
        <w:br/>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В прогнозе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учитывается:</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 налоговая база международных холдинговых компаний за предыдущие периоды;</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25 НК РФ «Налог на прибыль организаций»;</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 показатели СЭР РФ (прибыль прибыльных организаций для целей бухгалтерского учета, прибыль по всем видам деятельности).</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прибыль организаций, уплачиваемого международными холдинговыми компаниями, зачисляемого в бюджеты субъектов Российской Федерации основывается на методе прямого расчета.</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Сумма налога на прибыль организаций, уплачиваемого международными холдинговыми компаниями, зачисляемого в бюджеты субъектов Российской Федерации формируется следующим образом:</w:t>
      </w:r>
    </w:p>
    <w:p w:rsidR="00453D4A" w:rsidRPr="00786905" w:rsidRDefault="00453D4A" w:rsidP="00453D4A">
      <w:pPr>
        <w:spacing w:after="0" w:line="240" w:lineRule="auto"/>
        <w:ind w:firstLine="709"/>
        <w:contextualSpacing/>
        <w:jc w:val="both"/>
        <w:rPr>
          <w:rFonts w:ascii="Times New Roman" w:hAnsi="Times New Roman"/>
          <w:sz w:val="26"/>
          <w:szCs w:val="26"/>
        </w:rPr>
      </w:pPr>
    </w:p>
    <w:p w:rsidR="00453D4A" w:rsidRPr="00786905" w:rsidRDefault="00453D4A" w:rsidP="00453D4A">
      <w:pPr>
        <w:spacing w:after="0" w:line="240" w:lineRule="auto"/>
        <w:ind w:firstLine="709"/>
        <w:jc w:val="center"/>
        <w:rPr>
          <w:rFonts w:ascii="Times New Roman" w:hAnsi="Times New Roman"/>
          <w:sz w:val="26"/>
          <w:szCs w:val="26"/>
        </w:rPr>
      </w:pPr>
      <w:r w:rsidRPr="00786905">
        <w:rPr>
          <w:rFonts w:ascii="Times New Roman" w:hAnsi="Times New Roman"/>
          <w:b/>
          <w:i/>
          <w:sz w:val="26"/>
          <w:szCs w:val="26"/>
        </w:rPr>
        <w:t xml:space="preserve">Прибыль МХК = V МХК * Т прибыли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S (+-) F,</w:t>
      </w:r>
      <w:r w:rsidRPr="00786905">
        <w:rPr>
          <w:rFonts w:ascii="Times New Roman" w:hAnsi="Times New Roman"/>
          <w:b/>
          <w:i/>
          <w:sz w:val="26"/>
          <w:szCs w:val="26"/>
        </w:rPr>
        <w:br/>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b/>
          <w:i/>
          <w:sz w:val="26"/>
          <w:szCs w:val="26"/>
        </w:rPr>
        <w:t>Прибыль МХК</w:t>
      </w:r>
      <w:r w:rsidRPr="00786905">
        <w:rPr>
          <w:rFonts w:ascii="Times New Roman" w:hAnsi="Times New Roman"/>
          <w:sz w:val="26"/>
          <w:szCs w:val="26"/>
        </w:rPr>
        <w:t xml:space="preserve"> – сумма 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b/>
          <w:i/>
          <w:sz w:val="26"/>
          <w:szCs w:val="26"/>
        </w:rPr>
        <w:t>V МХК</w:t>
      </w:r>
      <w:r w:rsidRPr="00786905">
        <w:rPr>
          <w:rFonts w:ascii="Times New Roman" w:hAnsi="Times New Roman"/>
          <w:sz w:val="26"/>
          <w:szCs w:val="26"/>
        </w:rPr>
        <w:t xml:space="preserve"> – налоговая база международных холдинговых компаний за предыдущие периоды, тыс. рублей;</w:t>
      </w:r>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b/>
          <w:i/>
          <w:sz w:val="26"/>
          <w:szCs w:val="26"/>
        </w:rPr>
        <w:lastRenderedPageBreak/>
        <w:t xml:space="preserve">Т </w:t>
      </w:r>
      <w:r w:rsidRPr="00786905">
        <w:rPr>
          <w:rFonts w:ascii="Times New Roman" w:hAnsi="Times New Roman"/>
          <w:b/>
          <w:i/>
          <w:sz w:val="26"/>
          <w:szCs w:val="26"/>
          <w:vertAlign w:val="subscript"/>
        </w:rPr>
        <w:t>прибыли</w:t>
      </w:r>
      <w:r w:rsidRPr="00786905">
        <w:rPr>
          <w:rFonts w:ascii="Times New Roman" w:hAnsi="Times New Roman"/>
          <w:sz w:val="26"/>
          <w:szCs w:val="26"/>
        </w:rPr>
        <w:t xml:space="preserve"> – темпы изменения прибыли прибыльных организаций для целей бухгалтерского учета на прогнозируемый период</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contextualSpacing/>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vertAlign w:val="subscript"/>
        </w:rPr>
        <w:t xml:space="preserve"> </w:t>
      </w:r>
      <w:r w:rsidRPr="00786905">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contextualSpacing/>
        <w:jc w:val="both"/>
        <w:rPr>
          <w:rFonts w:ascii="Times New Roman" w:hAnsi="Times New Roman"/>
          <w:sz w:val="26"/>
          <w:szCs w:val="26"/>
        </w:rPr>
      </w:pPr>
      <w:r w:rsidRPr="00786905">
        <w:rPr>
          <w:rFonts w:ascii="Times New Roman" w:hAnsi="Times New Roman"/>
          <w:b/>
          <w:i/>
          <w:sz w:val="26"/>
          <w:szCs w:val="26"/>
        </w:rPr>
        <w:t>F</w:t>
      </w:r>
      <w:r w:rsidRPr="00786905">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453D4A" w:rsidRPr="00786905" w:rsidRDefault="00453D4A" w:rsidP="00453D4A">
      <w:pPr>
        <w:spacing w:after="0" w:line="240" w:lineRule="auto"/>
        <w:ind w:firstLine="709"/>
        <w:jc w:val="both"/>
        <w:rPr>
          <w:rFonts w:ascii="Times New Roman" w:hAnsi="Times New Roman"/>
          <w:sz w:val="26"/>
          <w:szCs w:val="26"/>
          <w:lang w:eastAsia="ru-RU"/>
        </w:rPr>
      </w:pPr>
    </w:p>
    <w:p w:rsidR="00453D4A" w:rsidRPr="00786905" w:rsidRDefault="00453D4A" w:rsidP="00453D4A">
      <w:pPr>
        <w:pStyle w:val="10"/>
        <w:numPr>
          <w:ilvl w:val="2"/>
          <w:numId w:val="3"/>
        </w:numPr>
        <w:spacing w:before="0" w:after="240"/>
        <w:ind w:left="0" w:firstLine="0"/>
        <w:jc w:val="center"/>
        <w:rPr>
          <w:rFonts w:ascii="Times New Roman" w:hAnsi="Times New Roman"/>
          <w:i/>
          <w:sz w:val="26"/>
          <w:szCs w:val="26"/>
        </w:rPr>
      </w:pPr>
      <w:bookmarkStart w:id="23" w:name="_Toc224555447"/>
      <w:bookmarkStart w:id="24" w:name="_Toc225518797"/>
      <w:r w:rsidRPr="00786905">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r w:rsidRPr="00786905">
        <w:rPr>
          <w:rFonts w:ascii="Times New Roman" w:hAnsi="Times New Roman"/>
          <w:i/>
          <w:sz w:val="26"/>
          <w:szCs w:val="26"/>
        </w:rPr>
        <w:br/>
        <w:t>182 1 01 01022 02 0000 110</w:t>
      </w:r>
      <w:bookmarkEnd w:id="23"/>
      <w:bookmarkEnd w:id="24"/>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РФ;</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1-НМ;</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соглашениями.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786905">
        <w:rPr>
          <w:rFonts w:ascii="Times New Roman" w:hAnsi="Times New Roman"/>
          <w:b/>
          <w:i/>
          <w:sz w:val="26"/>
          <w:szCs w:val="26"/>
        </w:rPr>
        <w:t xml:space="preserve">Прибыль </w:t>
      </w:r>
      <w:r w:rsidRPr="00786905">
        <w:rPr>
          <w:rFonts w:ascii="Times New Roman" w:hAnsi="Times New Roman"/>
          <w:b/>
          <w:i/>
          <w:sz w:val="26"/>
          <w:szCs w:val="26"/>
          <w:vertAlign w:val="subscript"/>
        </w:rPr>
        <w:t>СРП</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Прибыль СРП = Σ((V НБ СРП × S) × К$) × K соб.,</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где V НБ СРП = (</w:t>
      </w:r>
      <w:proofErr w:type="spellStart"/>
      <w:r w:rsidRPr="00786905">
        <w:rPr>
          <w:rFonts w:ascii="Times New Roman" w:hAnsi="Times New Roman"/>
          <w:b/>
          <w:i/>
          <w:sz w:val="26"/>
          <w:szCs w:val="26"/>
        </w:rPr>
        <w:t>Vнефт</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Кбар</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Цнефт</w:t>
      </w:r>
      <w:proofErr w:type="spellEnd"/>
      <w:r w:rsidRPr="00786905">
        <w:rPr>
          <w:rFonts w:ascii="Times New Roman" w:hAnsi="Times New Roman"/>
          <w:b/>
          <w:i/>
          <w:sz w:val="26"/>
          <w:szCs w:val="26"/>
        </w:rPr>
        <w:t xml:space="preserve"> ) + (</w:t>
      </w:r>
      <w:proofErr w:type="spellStart"/>
      <w:r w:rsidRPr="00786905">
        <w:rPr>
          <w:rFonts w:ascii="Times New Roman" w:hAnsi="Times New Roman"/>
          <w:b/>
          <w:i/>
          <w:sz w:val="26"/>
          <w:szCs w:val="26"/>
        </w:rPr>
        <w:t>Vгаз</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Цгаз</w:t>
      </w:r>
      <w:proofErr w:type="spellEnd"/>
      <w:r w:rsidRPr="00786905">
        <w:rPr>
          <w:rFonts w:ascii="Times New Roman" w:hAnsi="Times New Roman"/>
          <w:b/>
          <w:i/>
          <w:sz w:val="26"/>
          <w:szCs w:val="26"/>
        </w:rPr>
        <w:t xml:space="preserve">) -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Дпп</w:t>
      </w:r>
      <w:proofErr w:type="spellEnd"/>
      <w:r w:rsidRPr="00786905">
        <w:rPr>
          <w:rFonts w:ascii="Times New Roman" w:hAnsi="Times New Roman"/>
          <w:b/>
          <w:i/>
          <w:sz w:val="26"/>
          <w:szCs w:val="26"/>
        </w:rPr>
        <w:t xml:space="preserve"> - З,</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V НБ СРП</w:t>
      </w:r>
      <w:r w:rsidRPr="00786905">
        <w:rPr>
          <w:rFonts w:ascii="Times New Roman" w:hAnsi="Times New Roman"/>
          <w:i/>
          <w:sz w:val="26"/>
          <w:szCs w:val="26"/>
        </w:rPr>
        <w:t xml:space="preserve"> – </w:t>
      </w:r>
      <w:r w:rsidRPr="00786905">
        <w:rPr>
          <w:rFonts w:ascii="Times New Roman" w:hAnsi="Times New Roman"/>
          <w:sz w:val="26"/>
          <w:szCs w:val="26"/>
        </w:rPr>
        <w:t>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осуществляющим деятельность в рамках выполнения Соглашений о разработке месторождений нефти и газа, тыс. долл. США;</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lastRenderedPageBreak/>
        <w:t>V</w:t>
      </w:r>
      <w:proofErr w:type="gramEnd"/>
      <w:r w:rsidRPr="00786905">
        <w:rPr>
          <w:rFonts w:ascii="Times New Roman" w:hAnsi="Times New Roman"/>
          <w:b/>
          <w:i/>
          <w:sz w:val="26"/>
          <w:szCs w:val="26"/>
        </w:rPr>
        <w:t>нефт</w:t>
      </w:r>
      <w:proofErr w:type="spellEnd"/>
      <w:r w:rsidRPr="00786905">
        <w:rPr>
          <w:rFonts w:ascii="Times New Roman" w:hAnsi="Times New Roman"/>
          <w:i/>
          <w:sz w:val="26"/>
          <w:szCs w:val="26"/>
        </w:rPr>
        <w:t xml:space="preserve"> – </w:t>
      </w:r>
      <w:r w:rsidRPr="00786905">
        <w:rPr>
          <w:rFonts w:ascii="Times New Roman" w:hAnsi="Times New Roman"/>
          <w:sz w:val="26"/>
          <w:szCs w:val="26"/>
        </w:rPr>
        <w:t>объем реализуемой нефти, тонн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Кбар</w:t>
      </w:r>
      <w:proofErr w:type="spellEnd"/>
      <w:r w:rsidRPr="00786905">
        <w:rPr>
          <w:rFonts w:ascii="Times New Roman" w:hAnsi="Times New Roman"/>
          <w:i/>
          <w:sz w:val="26"/>
          <w:szCs w:val="26"/>
        </w:rPr>
        <w:t xml:space="preserve"> – </w:t>
      </w:r>
      <w:r w:rsidRPr="00786905">
        <w:rPr>
          <w:rFonts w:ascii="Times New Roman" w:hAnsi="Times New Roman"/>
          <w:sz w:val="26"/>
          <w:szCs w:val="26"/>
        </w:rPr>
        <w:t xml:space="preserve">коэффициент </w:t>
      </w:r>
      <w:proofErr w:type="spellStart"/>
      <w:r w:rsidRPr="00786905">
        <w:rPr>
          <w:rFonts w:ascii="Times New Roman" w:hAnsi="Times New Roman"/>
          <w:sz w:val="26"/>
          <w:szCs w:val="26"/>
        </w:rPr>
        <w:t>баррелизации</w:t>
      </w:r>
      <w:proofErr w:type="spellEnd"/>
      <w:r w:rsidRPr="00786905">
        <w:rPr>
          <w:rFonts w:ascii="Times New Roman" w:hAnsi="Times New Roman"/>
          <w:sz w:val="26"/>
          <w:szCs w:val="26"/>
        </w:rPr>
        <w:t xml:space="preserve"> (в соответствии с действующим ГОСТом);</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Цнефт</w:t>
      </w:r>
      <w:proofErr w:type="spellEnd"/>
      <w:r w:rsidRPr="00786905">
        <w:rPr>
          <w:rFonts w:ascii="Times New Roman" w:hAnsi="Times New Roman"/>
          <w:i/>
          <w:sz w:val="26"/>
          <w:szCs w:val="26"/>
        </w:rPr>
        <w:t xml:space="preserve"> – </w:t>
      </w:r>
      <w:r w:rsidRPr="00786905">
        <w:rPr>
          <w:rFonts w:ascii="Times New Roman" w:hAnsi="Times New Roman"/>
          <w:sz w:val="26"/>
          <w:szCs w:val="26"/>
        </w:rPr>
        <w:t>цена 1 барреля нефти, долл. США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rPr>
        <w:t>газ</w:t>
      </w:r>
      <w:proofErr w:type="spellEnd"/>
      <w:r w:rsidRPr="00786905">
        <w:rPr>
          <w:rFonts w:ascii="Times New Roman" w:hAnsi="Times New Roman"/>
          <w:i/>
          <w:sz w:val="26"/>
          <w:szCs w:val="26"/>
        </w:rPr>
        <w:t xml:space="preserve"> – </w:t>
      </w:r>
      <w:r w:rsidRPr="00786905">
        <w:rPr>
          <w:rFonts w:ascii="Times New Roman" w:hAnsi="Times New Roman"/>
          <w:sz w:val="26"/>
          <w:szCs w:val="26"/>
        </w:rPr>
        <w:t>объем реализуемого газа, тыс. кубических метров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Цгаз</w:t>
      </w:r>
      <w:proofErr w:type="spellEnd"/>
      <w:r w:rsidRPr="00786905">
        <w:rPr>
          <w:rFonts w:ascii="Times New Roman" w:hAnsi="Times New Roman"/>
          <w:i/>
          <w:sz w:val="26"/>
          <w:szCs w:val="26"/>
        </w:rPr>
        <w:t xml:space="preserve"> – </w:t>
      </w:r>
      <w:r w:rsidRPr="00786905">
        <w:rPr>
          <w:rFonts w:ascii="Times New Roman" w:hAnsi="Times New Roman"/>
          <w:sz w:val="26"/>
          <w:szCs w:val="26"/>
        </w:rPr>
        <w:t>цена 1 тыс. кубических метров газа, долл. США (на основе данных представленных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Р</w:t>
      </w:r>
      <w:proofErr w:type="gramEnd"/>
      <w:r w:rsidRPr="00786905">
        <w:rPr>
          <w:rFonts w:ascii="Times New Roman" w:hAnsi="Times New Roman"/>
          <w:i/>
          <w:sz w:val="26"/>
          <w:szCs w:val="26"/>
        </w:rPr>
        <w:t xml:space="preserve"> – </w:t>
      </w:r>
      <w:r w:rsidRPr="00786905">
        <w:rPr>
          <w:rFonts w:ascii="Times New Roman" w:hAnsi="Times New Roman"/>
          <w:sz w:val="26"/>
          <w:szCs w:val="26"/>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Дпп</w:t>
      </w:r>
      <w:proofErr w:type="spellEnd"/>
      <w:r w:rsidRPr="00786905">
        <w:rPr>
          <w:rFonts w:ascii="Times New Roman" w:hAnsi="Times New Roman"/>
          <w:i/>
          <w:sz w:val="26"/>
          <w:szCs w:val="26"/>
        </w:rPr>
        <w:t xml:space="preserve"> – </w:t>
      </w:r>
      <w:r w:rsidRPr="00786905">
        <w:rPr>
          <w:rFonts w:ascii="Times New Roman" w:hAnsi="Times New Roman"/>
          <w:sz w:val="26"/>
          <w:szCs w:val="26"/>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З</w:t>
      </w:r>
      <w:proofErr w:type="gramEnd"/>
      <w:r w:rsidRPr="00786905">
        <w:rPr>
          <w:rFonts w:ascii="Times New Roman" w:hAnsi="Times New Roman"/>
          <w:i/>
          <w:sz w:val="26"/>
          <w:szCs w:val="26"/>
        </w:rPr>
        <w:t xml:space="preserve"> – </w:t>
      </w:r>
      <w:r w:rsidRPr="00786905">
        <w:rPr>
          <w:rFonts w:ascii="Times New Roman" w:hAnsi="Times New Roman"/>
          <w:sz w:val="26"/>
          <w:szCs w:val="26"/>
        </w:rPr>
        <w:t>затраты,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i/>
          <w:sz w:val="26"/>
          <w:szCs w:val="26"/>
        </w:rPr>
        <w:t xml:space="preserve"> – </w:t>
      </w:r>
      <w:r w:rsidRPr="00786905">
        <w:rPr>
          <w:rFonts w:ascii="Times New Roman" w:hAnsi="Times New Roman"/>
          <w:sz w:val="26"/>
          <w:szCs w:val="26"/>
        </w:rPr>
        <w:t>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rPr>
        <w:t>$</w:t>
      </w:r>
      <w:r w:rsidRPr="00786905">
        <w:rPr>
          <w:rFonts w:ascii="Times New Roman" w:hAnsi="Times New Roman"/>
          <w:i/>
          <w:sz w:val="26"/>
          <w:szCs w:val="26"/>
        </w:rPr>
        <w:t xml:space="preserve">-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K соб.</w:t>
      </w:r>
      <w:r w:rsidRPr="00786905">
        <w:rPr>
          <w:rFonts w:ascii="Times New Roman" w:hAnsi="Times New Roman"/>
          <w:i/>
          <w:sz w:val="26"/>
          <w:szCs w:val="26"/>
        </w:rPr>
        <w:t xml:space="preserve"> – </w:t>
      </w:r>
      <w:r w:rsidRPr="00786905">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pStyle w:val="10"/>
        <w:numPr>
          <w:ilvl w:val="2"/>
          <w:numId w:val="3"/>
        </w:numPr>
        <w:spacing w:before="0" w:after="240"/>
        <w:ind w:left="0" w:firstLine="1"/>
        <w:jc w:val="center"/>
        <w:rPr>
          <w:rFonts w:ascii="Times New Roman" w:hAnsi="Times New Roman"/>
          <w:i/>
          <w:sz w:val="26"/>
          <w:szCs w:val="26"/>
        </w:rPr>
      </w:pPr>
      <w:bookmarkStart w:id="25" w:name="_Toc224555448"/>
      <w:bookmarkStart w:id="26" w:name="_Toc225518798"/>
      <w:proofErr w:type="gramStart"/>
      <w:r w:rsidRPr="00786905">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Pr="00786905">
        <w:rPr>
          <w:rFonts w:ascii="Times New Roman" w:hAnsi="Times New Roman"/>
          <w:i/>
          <w:sz w:val="26"/>
          <w:szCs w:val="26"/>
        </w:rPr>
        <w:br/>
        <w:t>182 1 01 01023 01 0000 110</w:t>
      </w:r>
      <w:bookmarkEnd w:id="25"/>
      <w:bookmarkEnd w:id="26"/>
      <w:proofErr w:type="gramEnd"/>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РФ;</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1-НМ;</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соглашениями.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786905">
        <w:rPr>
          <w:rFonts w:ascii="Times New Roman" w:hAnsi="Times New Roman"/>
          <w:b/>
          <w:i/>
          <w:sz w:val="26"/>
          <w:szCs w:val="26"/>
        </w:rPr>
        <w:t xml:space="preserve">Прибыль </w:t>
      </w:r>
      <w:r w:rsidRPr="00786905">
        <w:rPr>
          <w:rFonts w:ascii="Times New Roman" w:hAnsi="Times New Roman"/>
          <w:b/>
          <w:i/>
          <w:sz w:val="26"/>
          <w:szCs w:val="26"/>
          <w:vertAlign w:val="subscript"/>
        </w:rPr>
        <w:t>СРП</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Прибыль СРП = Σ((V НБ СРП × S) × К$) × K соб.,</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где V НБ СРП = (</w:t>
      </w:r>
      <w:proofErr w:type="spellStart"/>
      <w:r w:rsidRPr="00786905">
        <w:rPr>
          <w:rFonts w:ascii="Times New Roman" w:hAnsi="Times New Roman"/>
          <w:b/>
          <w:i/>
          <w:sz w:val="26"/>
          <w:szCs w:val="26"/>
        </w:rPr>
        <w:t>Vнефт</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Кбар</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Цнефт</w:t>
      </w:r>
      <w:proofErr w:type="spellEnd"/>
      <w:r w:rsidRPr="00786905">
        <w:rPr>
          <w:rFonts w:ascii="Times New Roman" w:hAnsi="Times New Roman"/>
          <w:b/>
          <w:i/>
          <w:sz w:val="26"/>
          <w:szCs w:val="26"/>
        </w:rPr>
        <w:t xml:space="preserve"> ) + (</w:t>
      </w:r>
      <w:proofErr w:type="spellStart"/>
      <w:r w:rsidRPr="00786905">
        <w:rPr>
          <w:rFonts w:ascii="Times New Roman" w:hAnsi="Times New Roman"/>
          <w:b/>
          <w:i/>
          <w:sz w:val="26"/>
          <w:szCs w:val="26"/>
        </w:rPr>
        <w:t>Vгаз</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Цгаз</w:t>
      </w:r>
      <w:proofErr w:type="spellEnd"/>
      <w:r w:rsidRPr="00786905">
        <w:rPr>
          <w:rFonts w:ascii="Times New Roman" w:hAnsi="Times New Roman"/>
          <w:b/>
          <w:i/>
          <w:sz w:val="26"/>
          <w:szCs w:val="26"/>
        </w:rPr>
        <w:t xml:space="preserve">) -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Дпп</w:t>
      </w:r>
      <w:proofErr w:type="spellEnd"/>
      <w:r w:rsidRPr="00786905">
        <w:rPr>
          <w:rFonts w:ascii="Times New Roman" w:hAnsi="Times New Roman"/>
          <w:b/>
          <w:i/>
          <w:sz w:val="26"/>
          <w:szCs w:val="26"/>
        </w:rPr>
        <w:t xml:space="preserve"> - З,</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V НБ СРП</w:t>
      </w:r>
      <w:r w:rsidRPr="00786905">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осуществляющим деятельность в рамках выполнения Соглашений о разработке месторождений нефти и газа, тыс. долл. США;</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rPr>
        <w:t>нефт</w:t>
      </w:r>
      <w:proofErr w:type="spellEnd"/>
      <w:r w:rsidRPr="00786905">
        <w:rPr>
          <w:rFonts w:ascii="Times New Roman" w:hAnsi="Times New Roman"/>
          <w:sz w:val="26"/>
          <w:szCs w:val="26"/>
        </w:rPr>
        <w:t xml:space="preserve"> – объем реализуемой нефти, тонн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Кбар</w:t>
      </w:r>
      <w:proofErr w:type="spellEnd"/>
      <w:r w:rsidRPr="00786905">
        <w:rPr>
          <w:rFonts w:ascii="Times New Roman" w:hAnsi="Times New Roman"/>
          <w:sz w:val="26"/>
          <w:szCs w:val="26"/>
        </w:rPr>
        <w:t xml:space="preserve"> – коэффициент </w:t>
      </w:r>
      <w:proofErr w:type="spellStart"/>
      <w:r w:rsidRPr="00786905">
        <w:rPr>
          <w:rFonts w:ascii="Times New Roman" w:hAnsi="Times New Roman"/>
          <w:sz w:val="26"/>
          <w:szCs w:val="26"/>
        </w:rPr>
        <w:t>баррелизации</w:t>
      </w:r>
      <w:proofErr w:type="spellEnd"/>
      <w:r w:rsidRPr="00786905">
        <w:rPr>
          <w:rFonts w:ascii="Times New Roman" w:hAnsi="Times New Roman"/>
          <w:sz w:val="26"/>
          <w:szCs w:val="26"/>
        </w:rPr>
        <w:t xml:space="preserve"> (в соответствии с действующим ГОСТом);</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Цнефт</w:t>
      </w:r>
      <w:proofErr w:type="spellEnd"/>
      <w:r w:rsidRPr="00786905">
        <w:rPr>
          <w:rFonts w:ascii="Times New Roman" w:hAnsi="Times New Roman"/>
          <w:sz w:val="26"/>
          <w:szCs w:val="26"/>
        </w:rPr>
        <w:t xml:space="preserve"> – цена 1 барреля нефти, долл. США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rPr>
        <w:t>газ</w:t>
      </w:r>
      <w:proofErr w:type="spellEnd"/>
      <w:r w:rsidRPr="00786905">
        <w:rPr>
          <w:rFonts w:ascii="Times New Roman" w:hAnsi="Times New Roman"/>
          <w:i/>
          <w:sz w:val="26"/>
          <w:szCs w:val="26"/>
        </w:rPr>
        <w:t xml:space="preserve"> </w:t>
      </w:r>
      <w:r w:rsidRPr="00786905">
        <w:rPr>
          <w:rFonts w:ascii="Times New Roman" w:hAnsi="Times New Roman"/>
          <w:sz w:val="26"/>
          <w:szCs w:val="26"/>
        </w:rPr>
        <w:t>– объем реализуемого газа, тыс. кубических метров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Цгаз</w:t>
      </w:r>
      <w:proofErr w:type="spellEnd"/>
      <w:r w:rsidRPr="00786905">
        <w:rPr>
          <w:rFonts w:ascii="Times New Roman" w:hAnsi="Times New Roman"/>
          <w:i/>
          <w:sz w:val="26"/>
          <w:szCs w:val="26"/>
        </w:rPr>
        <w:t xml:space="preserve"> </w:t>
      </w:r>
      <w:r w:rsidRPr="00786905">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Р</w:t>
      </w:r>
      <w:proofErr w:type="gramEnd"/>
      <w:r w:rsidRPr="00786905">
        <w:rPr>
          <w:rFonts w:ascii="Times New Roman" w:hAnsi="Times New Roman"/>
          <w:i/>
          <w:sz w:val="26"/>
          <w:szCs w:val="26"/>
        </w:rPr>
        <w:t xml:space="preserve"> </w:t>
      </w:r>
      <w:r w:rsidRPr="00786905">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Дпп</w:t>
      </w:r>
      <w:proofErr w:type="spellEnd"/>
      <w:r w:rsidRPr="00786905">
        <w:rPr>
          <w:rFonts w:ascii="Times New Roman" w:hAnsi="Times New Roman"/>
          <w:sz w:val="26"/>
          <w:szCs w:val="26"/>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З</w:t>
      </w:r>
      <w:proofErr w:type="gramEnd"/>
      <w:r w:rsidRPr="00786905">
        <w:rPr>
          <w:rFonts w:ascii="Times New Roman" w:hAnsi="Times New Roman"/>
          <w:sz w:val="26"/>
          <w:szCs w:val="26"/>
        </w:rPr>
        <w:t xml:space="preserve"> – затраты,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i/>
          <w:sz w:val="26"/>
          <w:szCs w:val="26"/>
        </w:rPr>
        <w:t xml:space="preserve"> </w:t>
      </w:r>
      <w:r w:rsidRPr="00786905">
        <w:rPr>
          <w:rFonts w:ascii="Times New Roman" w:hAnsi="Times New Roman"/>
          <w:sz w:val="26"/>
          <w:szCs w:val="26"/>
        </w:rPr>
        <w:t>– 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rPr>
        <w:t>$</w:t>
      </w:r>
      <w:r w:rsidRPr="00786905">
        <w:rPr>
          <w:rFonts w:ascii="Times New Roman" w:hAnsi="Times New Roman"/>
          <w:sz w:val="26"/>
          <w:szCs w:val="26"/>
        </w:rPr>
        <w:t xml:space="preserve"> -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K соб.</w:t>
      </w:r>
      <w:r w:rsidRPr="00786905">
        <w:rPr>
          <w:rFonts w:ascii="Times New Roman" w:hAnsi="Times New Roman"/>
          <w:i/>
          <w:sz w:val="26"/>
          <w:szCs w:val="26"/>
        </w:rPr>
        <w:t xml:space="preserve"> –</w:t>
      </w:r>
      <w:r w:rsidRPr="00786905">
        <w:rPr>
          <w:rFonts w:ascii="Times New Roman" w:hAnsi="Times New Roman"/>
          <w:sz w:val="26"/>
          <w:szCs w:val="26"/>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453D4A" w:rsidRPr="00786905" w:rsidRDefault="00453D4A" w:rsidP="00453D4A">
      <w:pPr>
        <w:spacing w:after="0" w:line="240" w:lineRule="auto"/>
        <w:ind w:firstLine="709"/>
        <w:jc w:val="both"/>
        <w:rPr>
          <w:rFonts w:ascii="Times New Roman" w:hAnsi="Times New Roman"/>
          <w:sz w:val="26"/>
          <w:szCs w:val="26"/>
        </w:rPr>
      </w:pPr>
    </w:p>
    <w:p w:rsidR="00453D4A" w:rsidRPr="00786905" w:rsidRDefault="00453D4A" w:rsidP="00453D4A">
      <w:pPr>
        <w:pStyle w:val="10"/>
        <w:numPr>
          <w:ilvl w:val="2"/>
          <w:numId w:val="3"/>
        </w:numPr>
        <w:spacing w:before="0" w:after="240"/>
        <w:jc w:val="center"/>
        <w:rPr>
          <w:rFonts w:ascii="Times New Roman" w:hAnsi="Times New Roman"/>
          <w:i/>
          <w:sz w:val="26"/>
          <w:szCs w:val="26"/>
        </w:rPr>
      </w:pPr>
      <w:bookmarkStart w:id="27" w:name="_Toc224555449"/>
      <w:bookmarkStart w:id="28" w:name="_Toc225518799"/>
      <w:r w:rsidRPr="00786905">
        <w:rPr>
          <w:rFonts w:ascii="Times New Roman" w:hAnsi="Times New Roman"/>
          <w:i/>
          <w:sz w:val="26"/>
          <w:szCs w:val="26"/>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786905">
        <w:rPr>
          <w:rFonts w:ascii="Times New Roman" w:hAnsi="Times New Roman"/>
          <w:i/>
          <w:sz w:val="26"/>
          <w:szCs w:val="26"/>
        </w:rPr>
        <w:br/>
        <w:t>182 1 01 01024 01 0000 110</w:t>
      </w:r>
      <w:bookmarkEnd w:id="27"/>
      <w:bookmarkEnd w:id="28"/>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прибыль организаций при выполнении Соглашений о разработке месторождений нефти и газа учитываются:</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СЭР РФ;</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1-НМ;</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соглашениями.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Сумма налога на прибыль организаций при выполнении Соглашений о разработке месторождений нефти и газа (</w:t>
      </w:r>
      <w:r w:rsidRPr="00786905">
        <w:rPr>
          <w:rFonts w:ascii="Times New Roman" w:hAnsi="Times New Roman"/>
          <w:b/>
          <w:i/>
          <w:sz w:val="26"/>
          <w:szCs w:val="26"/>
        </w:rPr>
        <w:t xml:space="preserve">Прибыль </w:t>
      </w:r>
      <w:r w:rsidRPr="00786905">
        <w:rPr>
          <w:rFonts w:ascii="Times New Roman" w:hAnsi="Times New Roman"/>
          <w:b/>
          <w:i/>
          <w:sz w:val="26"/>
          <w:szCs w:val="26"/>
          <w:vertAlign w:val="subscript"/>
        </w:rPr>
        <w:t>СРП</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Прибыль СРП = Σ((V НБ СРП × S) × К$) × K соб.,</w:t>
      </w:r>
    </w:p>
    <w:p w:rsidR="00453D4A" w:rsidRPr="00786905" w:rsidRDefault="00453D4A" w:rsidP="00453D4A">
      <w:pPr>
        <w:spacing w:before="120" w:after="120" w:line="240" w:lineRule="auto"/>
        <w:ind w:firstLine="709"/>
        <w:jc w:val="both"/>
        <w:rPr>
          <w:rFonts w:ascii="Times New Roman" w:hAnsi="Times New Roman"/>
          <w:b/>
          <w:i/>
          <w:sz w:val="26"/>
          <w:szCs w:val="26"/>
        </w:rPr>
      </w:pPr>
      <w:r w:rsidRPr="00786905">
        <w:rPr>
          <w:rFonts w:ascii="Times New Roman" w:hAnsi="Times New Roman"/>
          <w:b/>
          <w:i/>
          <w:sz w:val="26"/>
          <w:szCs w:val="26"/>
        </w:rPr>
        <w:t>где V НБ СРП = (</w:t>
      </w:r>
      <w:proofErr w:type="spellStart"/>
      <w:r w:rsidRPr="00786905">
        <w:rPr>
          <w:rFonts w:ascii="Times New Roman" w:hAnsi="Times New Roman"/>
          <w:b/>
          <w:i/>
          <w:sz w:val="26"/>
          <w:szCs w:val="26"/>
        </w:rPr>
        <w:t>Vнефт</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Кбар</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Цнефт</w:t>
      </w:r>
      <w:proofErr w:type="spellEnd"/>
      <w:r w:rsidRPr="00786905">
        <w:rPr>
          <w:rFonts w:ascii="Times New Roman" w:hAnsi="Times New Roman"/>
          <w:b/>
          <w:i/>
          <w:sz w:val="26"/>
          <w:szCs w:val="26"/>
        </w:rPr>
        <w:t xml:space="preserve"> ) + (</w:t>
      </w:r>
      <w:proofErr w:type="spellStart"/>
      <w:r w:rsidRPr="00786905">
        <w:rPr>
          <w:rFonts w:ascii="Times New Roman" w:hAnsi="Times New Roman"/>
          <w:b/>
          <w:i/>
          <w:sz w:val="26"/>
          <w:szCs w:val="26"/>
        </w:rPr>
        <w:t>Vгаз</w:t>
      </w:r>
      <w:proofErr w:type="spell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Цгаз</w:t>
      </w:r>
      <w:proofErr w:type="spellEnd"/>
      <w:r w:rsidRPr="00786905">
        <w:rPr>
          <w:rFonts w:ascii="Times New Roman" w:hAnsi="Times New Roman"/>
          <w:b/>
          <w:i/>
          <w:sz w:val="26"/>
          <w:szCs w:val="26"/>
        </w:rPr>
        <w:t xml:space="preserve">) -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Дпп</w:t>
      </w:r>
      <w:proofErr w:type="spellEnd"/>
      <w:r w:rsidRPr="00786905">
        <w:rPr>
          <w:rFonts w:ascii="Times New Roman" w:hAnsi="Times New Roman"/>
          <w:b/>
          <w:i/>
          <w:sz w:val="26"/>
          <w:szCs w:val="26"/>
        </w:rPr>
        <w:t xml:space="preserve"> - З,</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V НБ СРП</w:t>
      </w:r>
      <w:r w:rsidRPr="00786905">
        <w:rPr>
          <w:rFonts w:ascii="Times New Roman" w:hAnsi="Times New Roman"/>
          <w:sz w:val="26"/>
          <w:szCs w:val="26"/>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осуществляющим деятельность в рамках выполнения Соглашений о разработке месторождений нефти и газа, тыс. долл. США;</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rPr>
        <w:t>нефт</w:t>
      </w:r>
      <w:proofErr w:type="spellEnd"/>
      <w:r w:rsidRPr="00786905">
        <w:rPr>
          <w:rFonts w:ascii="Times New Roman" w:hAnsi="Times New Roman"/>
          <w:i/>
          <w:sz w:val="26"/>
          <w:szCs w:val="26"/>
        </w:rPr>
        <w:t xml:space="preserve"> </w:t>
      </w:r>
      <w:r w:rsidRPr="00786905">
        <w:rPr>
          <w:rFonts w:ascii="Times New Roman" w:hAnsi="Times New Roman"/>
          <w:sz w:val="26"/>
          <w:szCs w:val="26"/>
        </w:rPr>
        <w:t>– объем реализуемой нефти, тонн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Кбар</w:t>
      </w:r>
      <w:proofErr w:type="spellEnd"/>
      <w:r w:rsidRPr="00786905">
        <w:rPr>
          <w:rFonts w:ascii="Times New Roman" w:hAnsi="Times New Roman"/>
          <w:sz w:val="26"/>
          <w:szCs w:val="26"/>
        </w:rPr>
        <w:t xml:space="preserve"> – коэффициент </w:t>
      </w:r>
      <w:proofErr w:type="spellStart"/>
      <w:r w:rsidRPr="00786905">
        <w:rPr>
          <w:rFonts w:ascii="Times New Roman" w:hAnsi="Times New Roman"/>
          <w:sz w:val="26"/>
          <w:szCs w:val="26"/>
        </w:rPr>
        <w:t>баррелизации</w:t>
      </w:r>
      <w:proofErr w:type="spellEnd"/>
      <w:r w:rsidRPr="00786905">
        <w:rPr>
          <w:rFonts w:ascii="Times New Roman" w:hAnsi="Times New Roman"/>
          <w:sz w:val="26"/>
          <w:szCs w:val="26"/>
        </w:rPr>
        <w:t xml:space="preserve"> (в соответствии с действующим ГОСТом);</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Цнефт</w:t>
      </w:r>
      <w:proofErr w:type="spellEnd"/>
      <w:r w:rsidRPr="00786905">
        <w:rPr>
          <w:rFonts w:ascii="Times New Roman" w:hAnsi="Times New Roman"/>
          <w:i/>
          <w:sz w:val="26"/>
          <w:szCs w:val="26"/>
        </w:rPr>
        <w:t xml:space="preserve"> </w:t>
      </w:r>
      <w:r w:rsidRPr="00786905">
        <w:rPr>
          <w:rFonts w:ascii="Times New Roman" w:hAnsi="Times New Roman"/>
          <w:sz w:val="26"/>
          <w:szCs w:val="26"/>
        </w:rPr>
        <w:t>– цена 1 барреля нефти, долл. США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rPr>
        <w:t>газ</w:t>
      </w:r>
      <w:proofErr w:type="spellEnd"/>
      <w:r w:rsidRPr="00786905">
        <w:rPr>
          <w:rFonts w:ascii="Times New Roman" w:hAnsi="Times New Roman"/>
          <w:i/>
          <w:sz w:val="26"/>
          <w:szCs w:val="26"/>
        </w:rPr>
        <w:t xml:space="preserve"> </w:t>
      </w:r>
      <w:r w:rsidRPr="00786905">
        <w:rPr>
          <w:rFonts w:ascii="Times New Roman" w:hAnsi="Times New Roman"/>
          <w:sz w:val="26"/>
          <w:szCs w:val="26"/>
        </w:rPr>
        <w:t>– объем реализуемого газа, тыс. кубических метров (на основе показателей СЭР РФ);</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Цгаз</w:t>
      </w:r>
      <w:proofErr w:type="spellEnd"/>
      <w:r w:rsidRPr="00786905">
        <w:rPr>
          <w:rFonts w:ascii="Times New Roman" w:hAnsi="Times New Roman"/>
          <w:i/>
          <w:sz w:val="26"/>
          <w:szCs w:val="26"/>
        </w:rPr>
        <w:t xml:space="preserve"> </w:t>
      </w:r>
      <w:r w:rsidRPr="00786905">
        <w:rPr>
          <w:rFonts w:ascii="Times New Roman" w:hAnsi="Times New Roman"/>
          <w:sz w:val="26"/>
          <w:szCs w:val="26"/>
        </w:rPr>
        <w:t>– цена 1 тыс. кубических метров газа, долл. США (на основе данных представленных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Р</w:t>
      </w:r>
      <w:proofErr w:type="gramEnd"/>
      <w:r w:rsidRPr="00786905">
        <w:rPr>
          <w:rFonts w:ascii="Times New Roman" w:hAnsi="Times New Roman"/>
          <w:i/>
          <w:sz w:val="26"/>
          <w:szCs w:val="26"/>
        </w:rPr>
        <w:t xml:space="preserve"> </w:t>
      </w:r>
      <w:r w:rsidRPr="00786905">
        <w:rPr>
          <w:rFonts w:ascii="Times New Roman" w:hAnsi="Times New Roman"/>
          <w:sz w:val="26"/>
          <w:szCs w:val="26"/>
        </w:rPr>
        <w:t>–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453D4A" w:rsidRPr="00786905" w:rsidRDefault="00453D4A" w:rsidP="00453D4A">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Дпп</w:t>
      </w:r>
      <w:proofErr w:type="spellEnd"/>
      <w:r w:rsidRPr="00786905">
        <w:rPr>
          <w:rFonts w:ascii="Times New Roman" w:hAnsi="Times New Roman"/>
          <w:i/>
          <w:sz w:val="26"/>
          <w:szCs w:val="26"/>
        </w:rPr>
        <w:t xml:space="preserve"> </w:t>
      </w:r>
      <w:r w:rsidRPr="00786905">
        <w:rPr>
          <w:rFonts w:ascii="Times New Roman" w:hAnsi="Times New Roman"/>
          <w:sz w:val="26"/>
          <w:szCs w:val="26"/>
        </w:rPr>
        <w:t>–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З</w:t>
      </w:r>
      <w:proofErr w:type="gramEnd"/>
      <w:r w:rsidRPr="00786905">
        <w:rPr>
          <w:rFonts w:ascii="Times New Roman" w:hAnsi="Times New Roman"/>
          <w:i/>
          <w:sz w:val="26"/>
          <w:szCs w:val="26"/>
        </w:rPr>
        <w:t xml:space="preserve"> </w:t>
      </w:r>
      <w:r w:rsidRPr="00786905">
        <w:rPr>
          <w:rFonts w:ascii="Times New Roman" w:hAnsi="Times New Roman"/>
          <w:sz w:val="26"/>
          <w:szCs w:val="26"/>
        </w:rPr>
        <w:t>– затраты, долл. США (на основании прогноза, представляемого Министерством энергетики Российской Федерации);</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i/>
          <w:sz w:val="26"/>
          <w:szCs w:val="26"/>
        </w:rPr>
        <w:t xml:space="preserve"> </w:t>
      </w:r>
      <w:r w:rsidRPr="00786905">
        <w:rPr>
          <w:rFonts w:ascii="Times New Roman" w:hAnsi="Times New Roman"/>
          <w:sz w:val="26"/>
          <w:szCs w:val="26"/>
        </w:rPr>
        <w:t>– ставка налога</w:t>
      </w:r>
      <w:proofErr w:type="gramStart"/>
      <w:r w:rsidRPr="00786905">
        <w:rPr>
          <w:rFonts w:ascii="Times New Roman" w:hAnsi="Times New Roman"/>
          <w:sz w:val="26"/>
          <w:szCs w:val="26"/>
        </w:rPr>
        <w:t>, %;</w:t>
      </w:r>
      <w:proofErr w:type="gramEnd"/>
    </w:p>
    <w:p w:rsidR="00453D4A" w:rsidRPr="00786905" w:rsidRDefault="00453D4A" w:rsidP="00453D4A">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rPr>
        <w:t xml:space="preserve">$ </w:t>
      </w:r>
      <w:r w:rsidRPr="00786905">
        <w:rPr>
          <w:rFonts w:ascii="Times New Roman" w:hAnsi="Times New Roman"/>
          <w:i/>
          <w:sz w:val="26"/>
          <w:szCs w:val="26"/>
        </w:rPr>
        <w:t>-</w:t>
      </w:r>
      <w:r w:rsidRPr="00786905">
        <w:rPr>
          <w:rFonts w:ascii="Times New Roman" w:hAnsi="Times New Roman"/>
          <w:sz w:val="26"/>
          <w:szCs w:val="26"/>
        </w:rPr>
        <w:t xml:space="preserve">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K соб.</w:t>
      </w:r>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453D4A" w:rsidRPr="00786905" w:rsidRDefault="00453D4A" w:rsidP="00453D4A">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BC6B5A" w:rsidRPr="00786905" w:rsidRDefault="00BC6B5A" w:rsidP="00B45E6F">
      <w:pPr>
        <w:spacing w:after="0" w:line="240" w:lineRule="auto"/>
        <w:ind w:firstLine="709"/>
        <w:jc w:val="both"/>
        <w:rPr>
          <w:rFonts w:ascii="Times New Roman" w:hAnsi="Times New Roman"/>
          <w:sz w:val="26"/>
          <w:szCs w:val="26"/>
        </w:rPr>
      </w:pPr>
    </w:p>
    <w:p w:rsidR="000662D2" w:rsidRPr="00786905" w:rsidRDefault="000662D2" w:rsidP="004F2DC1">
      <w:pPr>
        <w:pStyle w:val="2"/>
        <w:ind w:left="0" w:firstLine="0"/>
        <w:rPr>
          <w:rStyle w:val="28"/>
          <w:b/>
          <w:sz w:val="26"/>
          <w:szCs w:val="26"/>
        </w:rPr>
      </w:pPr>
      <w:bookmarkStart w:id="29" w:name="_Toc225518800"/>
      <w:bookmarkEnd w:id="9"/>
      <w:bookmarkEnd w:id="10"/>
      <w:bookmarkEnd w:id="11"/>
      <w:bookmarkEnd w:id="12"/>
      <w:r w:rsidRPr="00786905">
        <w:rPr>
          <w:rStyle w:val="28"/>
          <w:b/>
          <w:sz w:val="26"/>
          <w:szCs w:val="26"/>
        </w:rPr>
        <w:t>Налог на доходы физических лиц</w:t>
      </w:r>
      <w:bookmarkEnd w:id="13"/>
      <w:r w:rsidRPr="00786905">
        <w:rPr>
          <w:rStyle w:val="28"/>
          <w:b/>
          <w:sz w:val="26"/>
          <w:szCs w:val="26"/>
        </w:rPr>
        <w:t xml:space="preserve"> </w:t>
      </w:r>
      <w:r w:rsidRPr="00786905">
        <w:rPr>
          <w:rStyle w:val="28"/>
          <w:b/>
          <w:sz w:val="26"/>
          <w:szCs w:val="26"/>
        </w:rPr>
        <w:br/>
        <w:t>182 1 01 02000 01 0000 110</w:t>
      </w:r>
      <w:bookmarkEnd w:id="29"/>
    </w:p>
    <w:p w:rsidR="003A37D4" w:rsidRPr="00786905" w:rsidRDefault="003A37D4" w:rsidP="003A37D4">
      <w:pPr>
        <w:spacing w:after="0" w:line="240" w:lineRule="auto"/>
        <w:ind w:firstLine="709"/>
        <w:jc w:val="both"/>
        <w:rPr>
          <w:rFonts w:ascii="Times New Roman" w:hAnsi="Times New Roman"/>
          <w:sz w:val="26"/>
          <w:szCs w:val="26"/>
        </w:rPr>
      </w:pPr>
      <w:bookmarkStart w:id="30" w:name="_Toc456460802"/>
      <w:r w:rsidRPr="00786905">
        <w:rPr>
          <w:rFonts w:ascii="Times New Roman" w:hAnsi="Times New Roman"/>
          <w:sz w:val="26"/>
          <w:szCs w:val="26"/>
        </w:rPr>
        <w:t xml:space="preserve">Расчёт доходов </w:t>
      </w:r>
      <w:r w:rsidR="00973786" w:rsidRPr="00786905">
        <w:rPr>
          <w:rFonts w:ascii="Times New Roman" w:hAnsi="Times New Roman"/>
          <w:sz w:val="26"/>
          <w:szCs w:val="26"/>
        </w:rPr>
        <w:t>в консолидированный бюджет Ставропольского края</w:t>
      </w:r>
      <w:r w:rsidRPr="00786905">
        <w:rPr>
          <w:rFonts w:ascii="Times New Roman" w:hAnsi="Times New Roman"/>
          <w:sz w:val="26"/>
          <w:szCs w:val="26"/>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налога на доходы физических лиц, используются:</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w:t>
      </w:r>
      <w:r w:rsidR="00AD19C9" w:rsidRPr="00786905">
        <w:rPr>
          <w:rFonts w:ascii="Times New Roman" w:hAnsi="Times New Roman"/>
          <w:sz w:val="26"/>
          <w:szCs w:val="26"/>
        </w:rPr>
        <w:t>СЭР СК</w:t>
      </w:r>
      <w:r w:rsidRPr="00786905">
        <w:rPr>
          <w:rFonts w:ascii="Times New Roman" w:hAnsi="Times New Roman"/>
          <w:sz w:val="26"/>
          <w:szCs w:val="26"/>
        </w:rPr>
        <w:t xml:space="preserve"> на очередной финансовый год и плановый период (</w:t>
      </w:r>
      <w:r w:rsidR="00AD19C9" w:rsidRPr="00786905">
        <w:rPr>
          <w:rFonts w:ascii="Times New Roman" w:hAnsi="Times New Roman"/>
          <w:sz w:val="26"/>
          <w:szCs w:val="26"/>
        </w:rPr>
        <w:t>ФЗП</w:t>
      </w:r>
      <w:r w:rsidRPr="00786905">
        <w:rPr>
          <w:rFonts w:ascii="Times New Roman" w:hAnsi="Times New Roman"/>
          <w:sz w:val="26"/>
          <w:szCs w:val="26"/>
        </w:rPr>
        <w:t xml:space="preserve">, </w:t>
      </w:r>
      <w:r w:rsidR="00AD19C9" w:rsidRPr="00786905">
        <w:rPr>
          <w:rFonts w:ascii="Times New Roman" w:hAnsi="Times New Roman"/>
          <w:sz w:val="26"/>
          <w:szCs w:val="26"/>
        </w:rPr>
        <w:t>ИПЦ</w:t>
      </w:r>
      <w:r w:rsidRPr="00786905">
        <w:rPr>
          <w:rFonts w:ascii="Times New Roman" w:hAnsi="Times New Roman"/>
          <w:sz w:val="26"/>
          <w:szCs w:val="26"/>
        </w:rPr>
        <w:t>, прибыль прибыльных организаций для целей бухгалтерского учета)</w:t>
      </w:r>
      <w:r w:rsidR="00EC13D8"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по форме </w:t>
      </w:r>
      <w:r w:rsidR="00C9055B" w:rsidRPr="00786905">
        <w:rPr>
          <w:rFonts w:ascii="Times New Roman" w:hAnsi="Times New Roman"/>
          <w:sz w:val="26"/>
          <w:szCs w:val="26"/>
        </w:rPr>
        <w:br/>
      </w:r>
      <w:r w:rsidRPr="00786905">
        <w:rPr>
          <w:rFonts w:ascii="Times New Roman" w:hAnsi="Times New Roman"/>
          <w:sz w:val="26"/>
          <w:szCs w:val="26"/>
        </w:rPr>
        <w:t>№ 7-НДФЛ;</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по форме № 1-НМ;</w:t>
      </w:r>
    </w:p>
    <w:p w:rsidR="003D0697" w:rsidRPr="00786905" w:rsidRDefault="003D0697" w:rsidP="003D0697">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суммы налога, подлежащего возврату из бюджета в связи с применением налоговых вычетов, по форме 1-ДДК;</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прогнозные данные о средней ключевой ставке и объемах депозитов по данным Центрального </w:t>
      </w:r>
      <w:r w:rsidR="00995AAA" w:rsidRPr="00786905">
        <w:rPr>
          <w:rFonts w:ascii="Times New Roman" w:hAnsi="Times New Roman"/>
          <w:sz w:val="26"/>
          <w:szCs w:val="26"/>
        </w:rPr>
        <w:t>ба</w:t>
      </w:r>
      <w:r w:rsidRPr="00786905">
        <w:rPr>
          <w:rFonts w:ascii="Times New Roman" w:hAnsi="Times New Roman"/>
          <w:sz w:val="26"/>
          <w:szCs w:val="26"/>
        </w:rPr>
        <w:t>нка Российской Федерации;</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23 НК РФ «Налог на доходы физических лиц» и др. источники.</w:t>
      </w:r>
    </w:p>
    <w:p w:rsidR="00F93BC1" w:rsidRPr="00786905" w:rsidRDefault="00F93BC1" w:rsidP="00F93BC1">
      <w:pPr>
        <w:spacing w:after="0" w:line="240" w:lineRule="auto"/>
        <w:ind w:firstLine="709"/>
        <w:jc w:val="both"/>
        <w:rPr>
          <w:rFonts w:ascii="Times New Roman" w:hAnsi="Times New Roman"/>
          <w:sz w:val="26"/>
          <w:szCs w:val="26"/>
        </w:rPr>
      </w:pP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доходы физических лиц (</w:t>
      </w: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всего</w:t>
      </w:r>
      <w:r w:rsidRPr="00786905">
        <w:rPr>
          <w:rFonts w:ascii="Times New Roman" w:hAnsi="Times New Roman"/>
          <w:sz w:val="26"/>
          <w:szCs w:val="26"/>
        </w:rPr>
        <w:t>) определяется как сумма прогнозных поступлений каждого вида налога на доходы физических лиц:</w:t>
      </w:r>
    </w:p>
    <w:p w:rsidR="00F93BC1" w:rsidRPr="00786905" w:rsidRDefault="00F93BC1" w:rsidP="00F93BC1">
      <w:pPr>
        <w:spacing w:before="120" w:after="120" w:line="240" w:lineRule="auto"/>
        <w:ind w:firstLine="709"/>
        <w:jc w:val="center"/>
        <w:rPr>
          <w:rFonts w:ascii="Times New Roman" w:hAnsi="Times New Roman"/>
          <w:b/>
          <w:i/>
          <w:sz w:val="26"/>
          <w:szCs w:val="26"/>
          <w:vertAlign w:val="subscript"/>
        </w:rPr>
      </w:pP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cs="Cambria Math"/>
                <w:sz w:val="26"/>
                <w:szCs w:val="26"/>
              </w:rPr>
              <m:t>k=1</m:t>
            </m:r>
          </m:sub>
          <m:sup>
            <m:r>
              <m:rPr>
                <m:sty m:val="bi"/>
              </m:rPr>
              <w:rPr>
                <w:rFonts w:ascii="Cambria Math" w:eastAsia="Cambria Math" w:hAnsi="Cambria Math" w:cs="Cambria Math"/>
                <w:sz w:val="26"/>
                <w:szCs w:val="26"/>
              </w:rPr>
              <m:t>30</m:t>
            </m:r>
          </m:sup>
          <m:e>
            <m:r>
              <m:rPr>
                <m:sty m:val="b"/>
              </m:rPr>
              <w:rPr>
                <w:rFonts w:ascii="Cambria Math" w:hAnsi="Cambria Math"/>
                <w:sz w:val="26"/>
                <w:szCs w:val="26"/>
              </w:rPr>
              <m:t xml:space="preserve"> </m:t>
            </m:r>
          </m:e>
        </m:nary>
      </m:oMath>
      <w:r w:rsidRPr="00786905">
        <w:rPr>
          <w:rFonts w:ascii="Times New Roman" w:hAnsi="Times New Roman"/>
          <w:b/>
          <w:i/>
          <w:sz w:val="26"/>
          <w:szCs w:val="26"/>
        </w:rPr>
        <w:t>НДФЛ</w:t>
      </w:r>
      <w:proofErr w:type="gramStart"/>
      <w:r w:rsidRPr="00786905">
        <w:rPr>
          <w:rFonts w:ascii="Times New Roman" w:hAnsi="Times New Roman"/>
          <w:b/>
          <w:i/>
          <w:sz w:val="26"/>
          <w:szCs w:val="26"/>
          <w:vertAlign w:val="subscript"/>
          <w:lang w:val="en-US"/>
        </w:rPr>
        <w:t>k</w:t>
      </w:r>
      <w:proofErr w:type="gramEnd"/>
      <w:r w:rsidRPr="00786905">
        <w:rPr>
          <w:rFonts w:ascii="Times New Roman" w:hAnsi="Times New Roman"/>
          <w:b/>
          <w:i/>
          <w:sz w:val="26"/>
          <w:szCs w:val="26"/>
          <w:vertAlign w:val="subscript"/>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93BC1" w:rsidRPr="00786905" w:rsidRDefault="00F93BC1" w:rsidP="00EC4FE5">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1</w:t>
      </w:r>
      <w:r w:rsidRPr="00786905">
        <w:rPr>
          <w:rFonts w:ascii="Times New Roman" w:hAnsi="Times New Roman"/>
          <w:sz w:val="26"/>
          <w:szCs w:val="26"/>
        </w:rPr>
        <w:t xml:space="preserve"> (</w:t>
      </w:r>
      <w:r w:rsidRPr="00786905">
        <w:rPr>
          <w:rFonts w:ascii="Times New Roman" w:hAnsi="Times New Roman"/>
          <w:b/>
          <w:i/>
          <w:sz w:val="26"/>
          <w:szCs w:val="26"/>
        </w:rPr>
        <w:t xml:space="preserve">182 1 01 02010 01 0000 110) </w:t>
      </w:r>
      <w:r w:rsidRPr="00786905">
        <w:rPr>
          <w:rFonts w:ascii="Times New Roman" w:hAnsi="Times New Roman"/>
          <w:sz w:val="26"/>
          <w:szCs w:val="26"/>
        </w:rPr>
        <w:t xml:space="preserve">– </w:t>
      </w:r>
      <w:r w:rsidR="00C3108A" w:rsidRPr="00786905">
        <w:rPr>
          <w:rFonts w:ascii="Times New Roman" w:hAnsi="Times New Roman"/>
          <w:sz w:val="26"/>
          <w:szCs w:val="26"/>
        </w:rPr>
        <w:t>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r w:rsidR="00C3108A" w:rsidRPr="00786905">
        <w:rPr>
          <w:rFonts w:ascii="Times New Roman" w:hAnsi="Times New Roman"/>
          <w:sz w:val="26"/>
          <w:szCs w:val="26"/>
        </w:rPr>
        <w:t xml:space="preserve"> (</w:t>
      </w:r>
      <w:proofErr w:type="gramStart"/>
      <w:r w:rsidR="00C3108A" w:rsidRPr="00786905">
        <w:rPr>
          <w:rFonts w:ascii="Times New Roman" w:hAnsi="Times New Roman"/>
          <w:sz w:val="26"/>
          <w:szCs w:val="26"/>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003A16EF" w:rsidRPr="00786905">
        <w:rPr>
          <w:rFonts w:ascii="Times New Roman" w:hAnsi="Times New Roman"/>
          <w:sz w:val="26"/>
          <w:szCs w:val="26"/>
        </w:rPr>
        <w:t>.</w:t>
      </w:r>
      <w:r w:rsidR="00C3108A" w:rsidRPr="00786905">
        <w:rPr>
          <w:rFonts w:ascii="Times New Roman" w:hAnsi="Times New Roman"/>
          <w:sz w:val="26"/>
          <w:szCs w:val="26"/>
        </w:rPr>
        <w:t>1 и 6</w:t>
      </w:r>
      <w:r w:rsidR="003A16EF" w:rsidRPr="00786905">
        <w:rPr>
          <w:rFonts w:ascii="Times New Roman" w:hAnsi="Times New Roman"/>
          <w:sz w:val="26"/>
          <w:szCs w:val="26"/>
        </w:rPr>
        <w:t>.</w:t>
      </w:r>
      <w:r w:rsidR="00C3108A" w:rsidRPr="00786905">
        <w:rPr>
          <w:rFonts w:ascii="Times New Roman" w:hAnsi="Times New Roman"/>
          <w:sz w:val="26"/>
          <w:szCs w:val="26"/>
        </w:rPr>
        <w:t>2 статьи 210 Налогового кодекса Российской Федерации), а также налог на</w:t>
      </w:r>
      <w:proofErr w:type="gramEnd"/>
      <w:r w:rsidR="00C3108A" w:rsidRPr="00786905">
        <w:rPr>
          <w:rFonts w:ascii="Times New Roman" w:hAnsi="Times New Roman"/>
          <w:sz w:val="26"/>
          <w:szCs w:val="26"/>
        </w:rPr>
        <w:t xml:space="preserve">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 xml:space="preserve">2 </w:t>
      </w:r>
      <w:r w:rsidRPr="00786905">
        <w:rPr>
          <w:rFonts w:ascii="Times New Roman" w:hAnsi="Times New Roman"/>
          <w:sz w:val="26"/>
          <w:szCs w:val="26"/>
        </w:rPr>
        <w:t>(</w:t>
      </w:r>
      <w:r w:rsidRPr="00786905">
        <w:rPr>
          <w:rFonts w:ascii="Times New Roman" w:hAnsi="Times New Roman"/>
          <w:b/>
          <w:i/>
          <w:sz w:val="26"/>
          <w:szCs w:val="26"/>
        </w:rPr>
        <w:t>182 1 01 02020 01 0000 110)</w:t>
      </w:r>
      <w:r w:rsidRPr="00786905">
        <w:rPr>
          <w:rFonts w:ascii="Times New Roman" w:hAnsi="Times New Roman"/>
          <w:sz w:val="26"/>
          <w:szCs w:val="26"/>
        </w:rPr>
        <w:t xml:space="preserve"> – объем поступлений по налогу на доходы физических лиц </w:t>
      </w:r>
      <w:r w:rsidR="00106AA7" w:rsidRPr="00786905">
        <w:rPr>
          <w:rFonts w:ascii="Times New Roman" w:hAnsi="Times New Roman"/>
          <w:sz w:val="26"/>
          <w:szCs w:val="26"/>
        </w:rPr>
        <w:t xml:space="preserve">с доходов, полученных от осуществления деятельности физическими </w:t>
      </w:r>
      <w:r w:rsidR="00106AA7" w:rsidRPr="00786905">
        <w:rPr>
          <w:rFonts w:ascii="Times New Roman" w:hAnsi="Times New Roman"/>
          <w:sz w:val="26"/>
          <w:szCs w:val="26"/>
        </w:rPr>
        <w:lastRenderedPageBreak/>
        <w:t>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w:t>
      </w:r>
      <w:proofErr w:type="gramEnd"/>
      <w:r w:rsidR="00106AA7" w:rsidRPr="00786905">
        <w:rPr>
          <w:rFonts w:ascii="Times New Roman" w:hAnsi="Times New Roman"/>
          <w:sz w:val="26"/>
          <w:szCs w:val="26"/>
        </w:rPr>
        <w:t xml:space="preserve">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00BC5A76" w:rsidRPr="00786905">
        <w:rPr>
          <w:rFonts w:ascii="Times New Roman" w:hAnsi="Times New Roman"/>
          <w:sz w:val="26"/>
          <w:szCs w:val="26"/>
        </w:rPr>
        <w:t>, тыс. рублей</w:t>
      </w:r>
      <w:r w:rsidRPr="00786905">
        <w:rPr>
          <w:rFonts w:ascii="Times New Roman" w:hAnsi="Times New Roman"/>
          <w:sz w:val="26"/>
          <w:szCs w:val="26"/>
        </w:rPr>
        <w:t xml:space="preserve">; </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 xml:space="preserve">3 </w:t>
      </w:r>
      <w:r w:rsidRPr="00786905">
        <w:rPr>
          <w:rFonts w:ascii="Times New Roman" w:hAnsi="Times New Roman"/>
          <w:b/>
          <w:i/>
          <w:sz w:val="26"/>
          <w:szCs w:val="26"/>
        </w:rPr>
        <w:t>(182 1 01 02021 01 0000 110)</w:t>
      </w:r>
      <w:r w:rsidRPr="00786905">
        <w:rPr>
          <w:rFonts w:ascii="Times New Roman" w:hAnsi="Times New Roman"/>
          <w:sz w:val="26"/>
          <w:szCs w:val="26"/>
        </w:rPr>
        <w:t xml:space="preserve"> – объём поступлений по налогу </w:t>
      </w:r>
      <w:bookmarkStart w:id="31" w:name="_Hlk184201019"/>
      <w:r w:rsidRPr="00786905">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w:t>
      </w:r>
      <w:proofErr w:type="gramEnd"/>
      <w:r w:rsidRPr="00786905">
        <w:rPr>
          <w:rFonts w:ascii="Times New Roman" w:hAnsi="Times New Roman"/>
          <w:sz w:val="26"/>
          <w:szCs w:val="26"/>
        </w:rPr>
        <w:t xml:space="preserve"> рублей, относящейся к части налоговой базы, превышающей 2,4 миллиона рублей и составляющей не более 5 миллионов рублей)</w:t>
      </w:r>
      <w:bookmarkEnd w:id="31"/>
      <w:r w:rsidRPr="00786905">
        <w:rPr>
          <w:rFonts w:ascii="Times New Roman" w:hAnsi="Times New Roman"/>
          <w:sz w:val="26"/>
          <w:szCs w:val="26"/>
        </w:rPr>
        <w:t>, тыс. рублей;</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 xml:space="preserve">4 </w:t>
      </w:r>
      <w:r w:rsidRPr="00786905">
        <w:rPr>
          <w:rFonts w:ascii="Times New Roman" w:hAnsi="Times New Roman"/>
          <w:b/>
          <w:i/>
          <w:sz w:val="26"/>
          <w:szCs w:val="26"/>
        </w:rPr>
        <w:t>(182 1 01 02022 01 0000 110)</w:t>
      </w:r>
      <w:r w:rsidRPr="00786905">
        <w:rPr>
          <w:rFonts w:ascii="Times New Roman" w:hAnsi="Times New Roman"/>
          <w:sz w:val="26"/>
          <w:szCs w:val="26"/>
        </w:rPr>
        <w:t xml:space="preserve"> – объём поступлений по налогу </w:t>
      </w:r>
      <w:bookmarkStart w:id="32" w:name="_Hlk184201031"/>
      <w:r w:rsidRPr="00786905">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w:t>
      </w:r>
      <w:proofErr w:type="gramEnd"/>
      <w:r w:rsidRPr="00786905">
        <w:rPr>
          <w:rFonts w:ascii="Times New Roman" w:hAnsi="Times New Roman"/>
          <w:sz w:val="26"/>
          <w:szCs w:val="26"/>
        </w:rPr>
        <w:t xml:space="preserve"> рублей, относящейся к части налоговой базы, превышающей 5 миллионов рублей и составляющей не более 20 миллионов рублей)</w:t>
      </w:r>
      <w:bookmarkEnd w:id="32"/>
      <w:r w:rsidRPr="00786905">
        <w:rPr>
          <w:rFonts w:ascii="Times New Roman" w:hAnsi="Times New Roman"/>
          <w:sz w:val="26"/>
          <w:szCs w:val="26"/>
        </w:rPr>
        <w:t>, тыс. рублей;</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5 </w:t>
      </w:r>
      <w:r w:rsidRPr="00786905">
        <w:rPr>
          <w:rFonts w:ascii="Times New Roman" w:hAnsi="Times New Roman"/>
          <w:b/>
          <w:i/>
          <w:sz w:val="26"/>
          <w:szCs w:val="26"/>
        </w:rPr>
        <w:t>(182 1 01 02023 01 0000 110)</w:t>
      </w:r>
      <w:r w:rsidRPr="00786905">
        <w:rPr>
          <w:rFonts w:ascii="Times New Roman" w:hAnsi="Times New Roman"/>
          <w:sz w:val="26"/>
          <w:szCs w:val="26"/>
        </w:rPr>
        <w:t xml:space="preserve"> – объём поступлений по налогу </w:t>
      </w:r>
      <w:bookmarkStart w:id="33" w:name="_Hlk184201049"/>
      <w:r w:rsidRPr="00786905">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w:t>
      </w:r>
      <w:proofErr w:type="gramEnd"/>
      <w:r w:rsidRPr="00786905">
        <w:rPr>
          <w:rFonts w:ascii="Times New Roman" w:hAnsi="Times New Roman"/>
          <w:sz w:val="26"/>
          <w:szCs w:val="26"/>
        </w:rPr>
        <w:t xml:space="preserve"> тысячи рублей, относящейся к части налоговой базы, превышающей 20 миллионов рублей и составляющей не более 50 миллионов рублей)</w:t>
      </w:r>
      <w:bookmarkEnd w:id="33"/>
      <w:r w:rsidRPr="00786905">
        <w:rPr>
          <w:rFonts w:ascii="Times New Roman" w:hAnsi="Times New Roman"/>
          <w:bCs/>
          <w:sz w:val="26"/>
          <w:szCs w:val="26"/>
        </w:rPr>
        <w:t>,</w:t>
      </w:r>
      <w:r w:rsidRPr="00786905">
        <w:rPr>
          <w:rFonts w:ascii="Times New Roman" w:hAnsi="Times New Roman"/>
          <w:sz w:val="26"/>
          <w:szCs w:val="26"/>
        </w:rPr>
        <w:t xml:space="preserve"> тыс. рублей;</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6</w:t>
      </w:r>
      <w:r w:rsidRPr="00786905">
        <w:rPr>
          <w:rFonts w:ascii="Times New Roman" w:hAnsi="Times New Roman"/>
          <w:i/>
          <w:sz w:val="26"/>
          <w:szCs w:val="26"/>
          <w:vertAlign w:val="subscript"/>
        </w:rPr>
        <w:t xml:space="preserve"> </w:t>
      </w:r>
      <w:r w:rsidRPr="00786905">
        <w:rPr>
          <w:rFonts w:ascii="Times New Roman" w:hAnsi="Times New Roman"/>
          <w:b/>
          <w:i/>
          <w:sz w:val="26"/>
          <w:szCs w:val="26"/>
        </w:rPr>
        <w:t>(182 1 01 02024 01 0000 110)</w:t>
      </w:r>
      <w:r w:rsidRPr="00786905">
        <w:rPr>
          <w:rFonts w:ascii="Times New Roman" w:hAnsi="Times New Roman"/>
          <w:i/>
          <w:sz w:val="26"/>
          <w:szCs w:val="26"/>
          <w:vertAlign w:val="subscript"/>
        </w:rPr>
        <w:t xml:space="preserve"> </w:t>
      </w:r>
      <w:r w:rsidRPr="00786905">
        <w:rPr>
          <w:rFonts w:ascii="Times New Roman" w:hAnsi="Times New Roman"/>
          <w:sz w:val="26"/>
          <w:szCs w:val="26"/>
        </w:rPr>
        <w:t xml:space="preserve">– объем поступлений по налогу </w:t>
      </w:r>
      <w:bookmarkStart w:id="34" w:name="_Hlk184201065"/>
      <w:r w:rsidRPr="00786905">
        <w:rPr>
          <w:rFonts w:ascii="Times New Roman" w:hAnsi="Times New Roman"/>
          <w:sz w:val="26"/>
          <w:szCs w:val="26"/>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w:t>
      </w:r>
      <w:proofErr w:type="gramEnd"/>
      <w:r w:rsidRPr="00786905">
        <w:rPr>
          <w:rFonts w:ascii="Times New Roman" w:hAnsi="Times New Roman"/>
          <w:sz w:val="26"/>
          <w:szCs w:val="26"/>
        </w:rPr>
        <w:t xml:space="preserve"> тысячи рублей, относящейся к части налоговой базы, превышающей 50 миллионов рублей)</w:t>
      </w:r>
      <w:bookmarkEnd w:id="34"/>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7</w:t>
      </w:r>
      <w:r w:rsidRPr="00786905">
        <w:rPr>
          <w:rFonts w:ascii="Times New Roman" w:hAnsi="Times New Roman"/>
          <w:i/>
          <w:sz w:val="26"/>
          <w:szCs w:val="26"/>
          <w:vertAlign w:val="subscript"/>
        </w:rPr>
        <w:t xml:space="preserve"> </w:t>
      </w:r>
      <w:r w:rsidRPr="00786905">
        <w:rPr>
          <w:rFonts w:ascii="Times New Roman" w:hAnsi="Times New Roman"/>
          <w:b/>
          <w:i/>
          <w:sz w:val="26"/>
          <w:szCs w:val="26"/>
        </w:rPr>
        <w:t xml:space="preserve">(182 1 01 02030 01 0000 110) </w:t>
      </w:r>
      <w:r w:rsidRPr="00786905">
        <w:rPr>
          <w:rFonts w:ascii="Times New Roman" w:hAnsi="Times New Roman"/>
          <w:sz w:val="26"/>
          <w:szCs w:val="26"/>
        </w:rPr>
        <w:t xml:space="preserve">– объем поступлений по налогу </w:t>
      </w:r>
      <w:bookmarkStart w:id="35" w:name="_Hlk184201082"/>
      <w:r w:rsidRPr="00786905">
        <w:rPr>
          <w:rFonts w:ascii="Times New Roman" w:hAnsi="Times New Roman"/>
          <w:sz w:val="26"/>
          <w:szCs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w:t>
      </w:r>
      <w:proofErr w:type="gramEnd"/>
      <w:r w:rsidRPr="00786905">
        <w:rPr>
          <w:rFonts w:ascii="Times New Roman" w:hAnsi="Times New Roman"/>
          <w:sz w:val="26"/>
          <w:szCs w:val="26"/>
        </w:rPr>
        <w:t xml:space="preserve"> периоды до 1 января 2025 года, а также в части суммы налога, не превышающей 312 тысяч рублей за налоговые периоды после 1 января 2025 года)</w:t>
      </w:r>
      <w:bookmarkEnd w:id="35"/>
      <w:r w:rsidRPr="00786905">
        <w:rPr>
          <w:rFonts w:ascii="Times New Roman" w:hAnsi="Times New Roman"/>
          <w:bCs/>
          <w:sz w:val="26"/>
          <w:szCs w:val="26"/>
        </w:rPr>
        <w:t>, тыс. рублей;</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8</w:t>
      </w:r>
      <w:r w:rsidRPr="00786905">
        <w:rPr>
          <w:rFonts w:ascii="Times New Roman" w:hAnsi="Times New Roman"/>
          <w:i/>
          <w:sz w:val="26"/>
          <w:szCs w:val="26"/>
          <w:vertAlign w:val="subscript"/>
        </w:rPr>
        <w:t xml:space="preserve"> </w:t>
      </w:r>
      <w:r w:rsidRPr="00786905">
        <w:rPr>
          <w:rFonts w:ascii="Times New Roman" w:hAnsi="Times New Roman"/>
          <w:b/>
          <w:i/>
          <w:sz w:val="26"/>
          <w:szCs w:val="26"/>
        </w:rPr>
        <w:t xml:space="preserve">(182 1 01 02040 01 0000 110) </w:t>
      </w:r>
      <w:r w:rsidRPr="00786905">
        <w:rPr>
          <w:rFonts w:ascii="Times New Roman" w:hAnsi="Times New Roman"/>
          <w:sz w:val="26"/>
          <w:szCs w:val="26"/>
        </w:rPr>
        <w:t xml:space="preserve">– объем поступлений по налогу </w:t>
      </w:r>
      <w:bookmarkStart w:id="36" w:name="_Hlk184201097"/>
      <w:r w:rsidRPr="00786905">
        <w:rPr>
          <w:rFonts w:ascii="Times New Roman" w:hAnsi="Times New Roman"/>
          <w:sz w:val="26"/>
          <w:szCs w:val="26"/>
        </w:rPr>
        <w:t xml:space="preserve">на доходы физических лиц в виде фиксированных авансовых платежей с доходов, полученных </w:t>
      </w:r>
      <w:r w:rsidRPr="00786905">
        <w:rPr>
          <w:rFonts w:ascii="Times New Roman" w:hAnsi="Times New Roman"/>
          <w:sz w:val="26"/>
          <w:szCs w:val="26"/>
        </w:rPr>
        <w:lastRenderedPageBreak/>
        <w:t>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36"/>
      <w:r w:rsidRPr="00786905">
        <w:rPr>
          <w:rFonts w:ascii="Times New Roman" w:hAnsi="Times New Roman"/>
          <w:bCs/>
          <w:sz w:val="26"/>
          <w:szCs w:val="26"/>
        </w:rPr>
        <w:t xml:space="preserve">, </w:t>
      </w:r>
      <w:r w:rsidRPr="00786905">
        <w:rPr>
          <w:rFonts w:ascii="Times New Roman" w:hAnsi="Times New Roman"/>
          <w:sz w:val="26"/>
          <w:szCs w:val="26"/>
        </w:rPr>
        <w:t>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9</w:t>
      </w:r>
      <w:r w:rsidRPr="00786905">
        <w:rPr>
          <w:rFonts w:ascii="Times New Roman" w:hAnsi="Times New Roman"/>
          <w:i/>
          <w:sz w:val="26"/>
          <w:szCs w:val="26"/>
          <w:vertAlign w:val="subscript"/>
        </w:rPr>
        <w:t xml:space="preserve"> </w:t>
      </w:r>
      <w:r w:rsidRPr="00786905">
        <w:rPr>
          <w:rFonts w:ascii="Times New Roman" w:hAnsi="Times New Roman"/>
          <w:b/>
          <w:i/>
          <w:sz w:val="26"/>
          <w:szCs w:val="26"/>
        </w:rPr>
        <w:t xml:space="preserve">(182 1 01 02050 01 0000 110) </w:t>
      </w:r>
      <w:r w:rsidRPr="00786905">
        <w:rPr>
          <w:rFonts w:ascii="Times New Roman" w:hAnsi="Times New Roman"/>
          <w:sz w:val="26"/>
          <w:szCs w:val="26"/>
        </w:rPr>
        <w:t xml:space="preserve">– объем поступлений по налогу </w:t>
      </w:r>
      <w:bookmarkStart w:id="37" w:name="_Hlk184201111"/>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w:t>
      </w:r>
      <w:proofErr w:type="gramEnd"/>
      <w:r w:rsidRPr="00786905">
        <w:rPr>
          <w:rFonts w:ascii="Times New Roman" w:hAnsi="Times New Roman"/>
          <w:sz w:val="26"/>
          <w:szCs w:val="26"/>
        </w:rPr>
        <w:t xml:space="preserve"> налоговые периоды до 1 января 2025 года, а также в части суммы налога, не превышающей 312 тысяч рублей за налоговые периоды после 1 января 2025 года)</w:t>
      </w:r>
      <w:bookmarkEnd w:id="37"/>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0</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(182 1 01 02080 01 0000 110)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налогу </w:t>
      </w:r>
      <w:bookmarkStart w:id="38" w:name="_Hlk184201152"/>
      <w:r w:rsidRPr="00786905">
        <w:rPr>
          <w:rFonts w:ascii="Times New Roman" w:hAnsi="Times New Roman"/>
          <w:sz w:val="26"/>
          <w:szCs w:val="26"/>
        </w:rPr>
        <w:t xml:space="preserve">на доходы физических лиц в части суммы налога, превышающей 650 000 рублей, относящейся к части налоговой базы, превышающей </w:t>
      </w:r>
      <w:bookmarkEnd w:id="38"/>
      <w:r w:rsidR="00EC4FE5" w:rsidRPr="00786905">
        <w:rPr>
          <w:rFonts w:ascii="Times New Roman" w:hAnsi="Times New Roman"/>
          <w:sz w:val="26"/>
          <w:szCs w:val="26"/>
        </w:rPr>
        <w:t>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w:t>
      </w:r>
      <w:proofErr w:type="gramEnd"/>
      <w:r w:rsidR="00EC4FE5" w:rsidRPr="00786905">
        <w:rPr>
          <w:rFonts w:ascii="Times New Roman" w:hAnsi="Times New Roman"/>
          <w:sz w:val="26"/>
          <w:szCs w:val="26"/>
        </w:rPr>
        <w:t xml:space="preserve"> </w:t>
      </w:r>
      <w:proofErr w:type="gramStart"/>
      <w:r w:rsidR="00EC4FE5" w:rsidRPr="00786905">
        <w:rPr>
          <w:rFonts w:ascii="Times New Roman" w:hAnsi="Times New Roman"/>
          <w:sz w:val="26"/>
          <w:szCs w:val="26"/>
        </w:rPr>
        <w:t>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w:t>
      </w:r>
      <w:proofErr w:type="gramEnd"/>
      <w:r w:rsidR="00EC4FE5" w:rsidRPr="00786905">
        <w:rPr>
          <w:rFonts w:ascii="Times New Roman" w:hAnsi="Times New Roman"/>
          <w:sz w:val="26"/>
          <w:szCs w:val="26"/>
        </w:rPr>
        <w:t xml:space="preserve"> </w:t>
      </w:r>
      <w:proofErr w:type="gramStart"/>
      <w:r w:rsidR="00EC4FE5" w:rsidRPr="00786905">
        <w:rPr>
          <w:rFonts w:ascii="Times New Roman" w:hAnsi="Times New Roman"/>
          <w:sz w:val="26"/>
          <w:szCs w:val="26"/>
        </w:rPr>
        <w:t>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w:t>
      </w:r>
      <w:r w:rsidR="00B02A97" w:rsidRPr="00786905">
        <w:rPr>
          <w:rFonts w:ascii="Times New Roman" w:hAnsi="Times New Roman"/>
          <w:sz w:val="26"/>
          <w:szCs w:val="26"/>
        </w:rPr>
        <w:t>.</w:t>
      </w:r>
      <w:r w:rsidR="00EC4FE5" w:rsidRPr="00786905">
        <w:rPr>
          <w:rFonts w:ascii="Times New Roman" w:hAnsi="Times New Roman"/>
          <w:sz w:val="26"/>
          <w:szCs w:val="26"/>
        </w:rPr>
        <w:t>1 и 6</w:t>
      </w:r>
      <w:r w:rsidR="00B02A97" w:rsidRPr="00786905">
        <w:rPr>
          <w:rFonts w:ascii="Times New Roman" w:hAnsi="Times New Roman"/>
          <w:sz w:val="26"/>
          <w:szCs w:val="26"/>
        </w:rPr>
        <w:t>.</w:t>
      </w:r>
      <w:r w:rsidR="00EC4FE5" w:rsidRPr="00786905">
        <w:rPr>
          <w:rFonts w:ascii="Times New Roman" w:hAnsi="Times New Roman"/>
          <w:sz w:val="26"/>
          <w:szCs w:val="26"/>
        </w:rPr>
        <w:t>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w:t>
      </w:r>
      <w:proofErr w:type="gramEnd"/>
      <w:r w:rsidR="00EC4FE5" w:rsidRPr="00786905">
        <w:rPr>
          <w:rFonts w:ascii="Times New Roman" w:hAnsi="Times New Roman"/>
          <w:sz w:val="26"/>
          <w:szCs w:val="26"/>
        </w:rPr>
        <w:t xml:space="preserve"> </w:t>
      </w:r>
      <w:proofErr w:type="gramStart"/>
      <w:r w:rsidR="00EC4FE5" w:rsidRPr="00786905">
        <w:rPr>
          <w:rFonts w:ascii="Times New Roman" w:hAnsi="Times New Roman"/>
          <w:sz w:val="26"/>
          <w:szCs w:val="26"/>
        </w:rPr>
        <w:t xml:space="preserve">Федерации), </w:t>
      </w:r>
      <w:r w:rsidRPr="00786905">
        <w:rPr>
          <w:rFonts w:ascii="Times New Roman" w:hAnsi="Times New Roman"/>
          <w:sz w:val="26"/>
          <w:szCs w:val="26"/>
        </w:rPr>
        <w:t>тыс. рублей;</w:t>
      </w:r>
      <w:proofErr w:type="gramEnd"/>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1</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(182 1 01 02090 01 0000 110)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налогу </w:t>
      </w:r>
      <w:bookmarkStart w:id="39" w:name="_Hlk184201166"/>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w:t>
      </w:r>
      <w:proofErr w:type="gramEnd"/>
      <w:r w:rsidRPr="00786905">
        <w:rPr>
          <w:rFonts w:ascii="Times New Roman" w:hAnsi="Times New Roman"/>
          <w:sz w:val="26"/>
          <w:szCs w:val="26"/>
        </w:rPr>
        <w:t xml:space="preserve"> года, а также в части суммы налога, не превышающей 312 тысяч рублей за налоговые периоды после 1 января 2025 года)</w:t>
      </w:r>
      <w:bookmarkEnd w:id="39"/>
      <w:r w:rsidRPr="00786905">
        <w:rPr>
          <w:rFonts w:ascii="Times New Roman" w:hAnsi="Times New Roman"/>
          <w:sz w:val="26"/>
          <w:szCs w:val="26"/>
        </w:rPr>
        <w:t>, тыс. рублей;</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2</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(182 1 01 02100 01 0000 110) - </w:t>
      </w:r>
      <w:r w:rsidRPr="00786905">
        <w:rPr>
          <w:rFonts w:ascii="Times New Roman" w:hAnsi="Times New Roman"/>
          <w:sz w:val="26"/>
          <w:szCs w:val="26"/>
        </w:rPr>
        <w:t xml:space="preserve">объем поступлений по налогу </w:t>
      </w:r>
      <w:bookmarkStart w:id="40" w:name="_Hlk184201179"/>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w:t>
      </w:r>
      <w:proofErr w:type="gramEnd"/>
      <w:r w:rsidRPr="00786905">
        <w:rPr>
          <w:rFonts w:ascii="Times New Roman" w:hAnsi="Times New Roman"/>
          <w:sz w:val="26"/>
          <w:szCs w:val="26"/>
        </w:rPr>
        <w:t xml:space="preserve">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40"/>
      <w:r w:rsidRPr="00786905">
        <w:rPr>
          <w:rFonts w:ascii="Times New Roman" w:hAnsi="Times New Roman"/>
          <w:sz w:val="26"/>
          <w:szCs w:val="26"/>
        </w:rPr>
        <w:t>, тыс. рублей;</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3</w:t>
      </w:r>
      <w:r w:rsidR="00F0645F"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(182 1 01 02101 01 0000 110) – </w:t>
      </w:r>
      <w:r w:rsidRPr="00786905">
        <w:rPr>
          <w:rFonts w:ascii="Times New Roman" w:hAnsi="Times New Roman"/>
          <w:sz w:val="26"/>
          <w:szCs w:val="26"/>
        </w:rPr>
        <w:t xml:space="preserve">объём поступлений по налогу </w:t>
      </w:r>
      <w:bookmarkStart w:id="41" w:name="_Hlk184201204"/>
      <w:r w:rsidRPr="00786905">
        <w:rPr>
          <w:rFonts w:ascii="Times New Roman" w:hAnsi="Times New Roman"/>
          <w:sz w:val="26"/>
          <w:szCs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w:t>
      </w:r>
      <w:r w:rsidRPr="00786905">
        <w:rPr>
          <w:rFonts w:ascii="Times New Roman" w:hAnsi="Times New Roman"/>
          <w:sz w:val="26"/>
          <w:szCs w:val="26"/>
        </w:rPr>
        <w:lastRenderedPageBreak/>
        <w:t>подачи в налоговый орган соответствующего уведомления (в части суммы налога, превышающей 702 тысячи рублей, но не</w:t>
      </w:r>
      <w:proofErr w:type="gramEnd"/>
      <w:r w:rsidRPr="00786905">
        <w:rPr>
          <w:rFonts w:ascii="Times New Roman" w:hAnsi="Times New Roman"/>
          <w:sz w:val="26"/>
          <w:szCs w:val="26"/>
        </w:rPr>
        <w:t xml:space="preserve"> более 3 402 тысяч рублей)</w:t>
      </w:r>
      <w:bookmarkEnd w:id="41"/>
      <w:r w:rsidRPr="00786905">
        <w:rPr>
          <w:rFonts w:ascii="Times New Roman" w:hAnsi="Times New Roman"/>
          <w:sz w:val="26"/>
          <w:szCs w:val="26"/>
        </w:rPr>
        <w:t>, тыс. рублей.</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 xml:space="preserve">4 </w:t>
      </w:r>
      <w:r w:rsidRPr="00786905">
        <w:rPr>
          <w:rFonts w:ascii="Times New Roman" w:hAnsi="Times New Roman"/>
          <w:b/>
          <w:i/>
          <w:sz w:val="26"/>
          <w:szCs w:val="26"/>
        </w:rPr>
        <w:t>(182 1 01 02102 01 0000 110)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w:t>
      </w:r>
      <w:bookmarkStart w:id="42" w:name="_Hlk184201254"/>
      <w:r w:rsidRPr="00786905">
        <w:rPr>
          <w:rFonts w:ascii="Times New Roman" w:hAnsi="Times New Roman"/>
          <w:sz w:val="26"/>
          <w:szCs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w:t>
      </w:r>
      <w:proofErr w:type="gramEnd"/>
      <w:r w:rsidRPr="00786905">
        <w:rPr>
          <w:rFonts w:ascii="Times New Roman" w:hAnsi="Times New Roman"/>
          <w:sz w:val="26"/>
          <w:szCs w:val="26"/>
        </w:rPr>
        <w:t xml:space="preserve"> не более 9 402 тысяч рублей)</w:t>
      </w:r>
      <w:bookmarkEnd w:id="42"/>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5</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(182 1 01 02103 01 0000 110)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w:t>
      </w:r>
      <w:bookmarkStart w:id="43" w:name="_Hlk184201276"/>
      <w:r w:rsidRPr="00786905">
        <w:rPr>
          <w:rFonts w:ascii="Times New Roman" w:hAnsi="Times New Roman"/>
          <w:sz w:val="26"/>
          <w:szCs w:val="26"/>
        </w:rPr>
        <w:t>налогу</w:t>
      </w:r>
      <w:r w:rsidRPr="00786905">
        <w:rPr>
          <w:sz w:val="26"/>
          <w:szCs w:val="26"/>
        </w:rPr>
        <w:t xml:space="preserve"> </w:t>
      </w:r>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43"/>
      <w:r w:rsidRPr="00786905">
        <w:rPr>
          <w:rFonts w:ascii="Times New Roman" w:hAnsi="Times New Roman"/>
          <w:bCs/>
          <w:sz w:val="26"/>
          <w:szCs w:val="26"/>
        </w:rPr>
        <w:t>,</w:t>
      </w:r>
      <w:r w:rsidRPr="00786905">
        <w:rPr>
          <w:rFonts w:ascii="Times New Roman" w:hAnsi="Times New Roman"/>
          <w:sz w:val="26"/>
          <w:szCs w:val="26"/>
        </w:rPr>
        <w:t xml:space="preserve"> тыс</w:t>
      </w:r>
      <w:proofErr w:type="gramEnd"/>
      <w:r w:rsidRPr="00786905">
        <w:rPr>
          <w:rFonts w:ascii="Times New Roman" w:hAnsi="Times New Roman"/>
          <w:sz w:val="26"/>
          <w:szCs w:val="26"/>
        </w:rPr>
        <w:t>.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6</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(182 1 01 02110 01 0000 110)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w:t>
      </w:r>
      <w:bookmarkStart w:id="44" w:name="_Hlk184201304"/>
      <w:r w:rsidRPr="00786905">
        <w:rPr>
          <w:rFonts w:ascii="Times New Roman" w:hAnsi="Times New Roman"/>
          <w:sz w:val="26"/>
          <w:szCs w:val="26"/>
        </w:rPr>
        <w:t>налогу</w:t>
      </w:r>
      <w:r w:rsidRPr="00786905">
        <w:rPr>
          <w:sz w:val="26"/>
          <w:szCs w:val="26"/>
        </w:rPr>
        <w:t xml:space="preserve"> </w:t>
      </w:r>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w:t>
      </w:r>
      <w:proofErr w:type="gramEnd"/>
      <w:r w:rsidRPr="00786905">
        <w:rPr>
          <w:rFonts w:ascii="Times New Roman" w:hAnsi="Times New Roman"/>
          <w:sz w:val="26"/>
          <w:szCs w:val="26"/>
        </w:rPr>
        <w:t>, а также в части суммы налога, превышающей 312 тысяч рублей, но не более 702 тысяч рублей за налоговые периоды после 1 января 2025 года)</w:t>
      </w:r>
      <w:bookmarkEnd w:id="44"/>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7</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(182 1 01 02111 01 0000 110)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786905">
        <w:rPr>
          <w:rFonts w:ascii="Times New Roman" w:hAnsi="Times New Roman"/>
          <w:bCs/>
          <w:sz w:val="26"/>
          <w:szCs w:val="26"/>
        </w:rPr>
        <w:t>,</w:t>
      </w:r>
      <w:r w:rsidRPr="00786905">
        <w:rPr>
          <w:rFonts w:ascii="Times New Roman" w:hAnsi="Times New Roman"/>
          <w:sz w:val="26"/>
          <w:szCs w:val="26"/>
        </w:rPr>
        <w:t xml:space="preserve"> тыс</w:t>
      </w:r>
      <w:proofErr w:type="gramEnd"/>
      <w:r w:rsidRPr="00786905">
        <w:rPr>
          <w:rFonts w:ascii="Times New Roman" w:hAnsi="Times New Roman"/>
          <w:sz w:val="26"/>
          <w:szCs w:val="26"/>
        </w:rPr>
        <w:t>.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1</w:t>
      </w:r>
      <w:r w:rsidR="00161097" w:rsidRPr="00786905">
        <w:rPr>
          <w:rFonts w:ascii="Times New Roman" w:hAnsi="Times New Roman"/>
          <w:b/>
          <w:i/>
          <w:sz w:val="26"/>
          <w:szCs w:val="26"/>
          <w:vertAlign w:val="subscript"/>
        </w:rPr>
        <w:t>8</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(182 1 01 02112 01 0000 110)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roofErr w:type="gramEnd"/>
      <w:r w:rsidRPr="00786905">
        <w:rPr>
          <w:rFonts w:ascii="Times New Roman" w:hAnsi="Times New Roman"/>
          <w:sz w:val="26"/>
          <w:szCs w:val="26"/>
        </w:rPr>
        <w:t>)</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161097" w:rsidRPr="00786905">
        <w:rPr>
          <w:rFonts w:ascii="Times New Roman" w:hAnsi="Times New Roman"/>
          <w:b/>
          <w:i/>
          <w:sz w:val="26"/>
          <w:szCs w:val="26"/>
          <w:vertAlign w:val="subscript"/>
        </w:rPr>
        <w:t>19</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(182 1 01 02113 01 0000 110)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roofErr w:type="gramEnd"/>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61097" w:rsidRPr="00786905">
        <w:rPr>
          <w:rFonts w:ascii="Times New Roman" w:hAnsi="Times New Roman"/>
          <w:b/>
          <w:i/>
          <w:sz w:val="26"/>
          <w:szCs w:val="26"/>
          <w:vertAlign w:val="subscript"/>
        </w:rPr>
        <w:t>0</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(182 1 01 02150 01 0000 110)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 xml:space="preserve">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r w:rsidRPr="00786905">
        <w:rPr>
          <w:rFonts w:ascii="Times New Roman" w:hAnsi="Times New Roman"/>
          <w:sz w:val="26"/>
          <w:szCs w:val="26"/>
        </w:rPr>
        <w:lastRenderedPageBreak/>
        <w:t>абзацах тридцать пятом и тридцать шестом статьи 50 Бюджетного кодекса Российской Федерации), а также</w:t>
      </w:r>
      <w:proofErr w:type="gramEnd"/>
      <w:r w:rsidRPr="00786905">
        <w:rPr>
          <w:rFonts w:ascii="Times New Roman" w:hAnsi="Times New Roman"/>
          <w:sz w:val="26"/>
          <w:szCs w:val="26"/>
        </w:rPr>
        <w:t xml:space="preserve">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61097" w:rsidRPr="00786905">
        <w:rPr>
          <w:rFonts w:ascii="Times New Roman" w:hAnsi="Times New Roman"/>
          <w:b/>
          <w:i/>
          <w:sz w:val="26"/>
          <w:szCs w:val="26"/>
          <w:vertAlign w:val="subscript"/>
        </w:rPr>
        <w:t>1</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(182 1 01 02160 01 0000 110)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proofErr w:type="gramEnd"/>
      <w:r w:rsidRPr="00786905">
        <w:rPr>
          <w:rFonts w:ascii="Times New Roman" w:hAnsi="Times New Roman"/>
          <w:sz w:val="26"/>
          <w:szCs w:val="26"/>
        </w:rPr>
        <w:t xml:space="preserve">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61097" w:rsidRPr="00786905">
        <w:rPr>
          <w:rFonts w:ascii="Times New Roman" w:hAnsi="Times New Roman"/>
          <w:b/>
          <w:i/>
          <w:sz w:val="26"/>
          <w:szCs w:val="26"/>
          <w:vertAlign w:val="subscript"/>
        </w:rPr>
        <w:t>2</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(182 1 01 02170 01 0000 110)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roofErr w:type="gramEnd"/>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61097" w:rsidRPr="00786905">
        <w:rPr>
          <w:rFonts w:ascii="Times New Roman" w:hAnsi="Times New Roman"/>
          <w:b/>
          <w:i/>
          <w:sz w:val="26"/>
          <w:szCs w:val="26"/>
          <w:vertAlign w:val="subscript"/>
        </w:rPr>
        <w:t>3</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(182 1 01 02180 01 0000 110)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w:t>
      </w:r>
      <w:proofErr w:type="gramEnd"/>
      <w:r w:rsidRPr="00786905">
        <w:rPr>
          <w:rFonts w:ascii="Times New Roman" w:hAnsi="Times New Roman"/>
          <w:sz w:val="26"/>
          <w:szCs w:val="26"/>
        </w:rPr>
        <w:t xml:space="preserve">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9E2F6E" w:rsidRPr="00786905">
        <w:rPr>
          <w:rFonts w:ascii="Times New Roman" w:hAnsi="Times New Roman"/>
          <w:b/>
          <w:i/>
          <w:sz w:val="26"/>
          <w:szCs w:val="26"/>
          <w:vertAlign w:val="subscript"/>
        </w:rPr>
        <w:t>4</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(182 1 01 02190 01 0000 110)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w:t>
      </w:r>
      <w:r w:rsidRPr="00786905">
        <w:rPr>
          <w:rFonts w:ascii="Times New Roman" w:hAnsi="Times New Roman"/>
          <w:sz w:val="26"/>
          <w:szCs w:val="26"/>
        </w:rPr>
        <w:lastRenderedPageBreak/>
        <w:t>тысяч рублей, относящейся к части налоговой базы, превышающей 2,4 миллиона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roofErr w:type="gramEnd"/>
    </w:p>
    <w:p w:rsidR="00F93BC1" w:rsidRPr="00786905" w:rsidRDefault="00F93BC1" w:rsidP="00985927">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9E2F6E" w:rsidRPr="00786905">
        <w:rPr>
          <w:rFonts w:ascii="Times New Roman" w:hAnsi="Times New Roman"/>
          <w:b/>
          <w:i/>
          <w:sz w:val="26"/>
          <w:szCs w:val="26"/>
          <w:vertAlign w:val="subscript"/>
        </w:rPr>
        <w:t>5</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(182 1 01 02200 01 0000 110)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9E2F6E" w:rsidRPr="00786905">
        <w:rPr>
          <w:rFonts w:ascii="Times New Roman" w:hAnsi="Times New Roman"/>
          <w:b/>
          <w:i/>
          <w:sz w:val="26"/>
          <w:szCs w:val="26"/>
          <w:vertAlign w:val="subscript"/>
        </w:rPr>
        <w:t>6</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(182 1 01 02210 01 0000 110)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9E2F6E" w:rsidRPr="00786905">
        <w:rPr>
          <w:rFonts w:ascii="Times New Roman" w:hAnsi="Times New Roman"/>
          <w:b/>
          <w:i/>
          <w:sz w:val="26"/>
          <w:szCs w:val="26"/>
          <w:vertAlign w:val="subscript"/>
        </w:rPr>
        <w:t>7</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(182 1 01 02220 01 0000 110)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объем поступлений по налогу на доходы физических лиц </w:t>
      </w:r>
      <w:bookmarkStart w:id="45" w:name="_Hlk184199156"/>
      <w:r w:rsidRPr="00786905">
        <w:rPr>
          <w:rFonts w:ascii="Times New Roman" w:hAnsi="Times New Roman"/>
          <w:sz w:val="26"/>
          <w:szCs w:val="26"/>
        </w:rPr>
        <w:t>в части суммы налога, превышающей 650 тысяч рублей, относящейся к налогов</w:t>
      </w:r>
      <w:r w:rsidR="006D1E0E" w:rsidRPr="00786905">
        <w:rPr>
          <w:rFonts w:ascii="Times New Roman" w:hAnsi="Times New Roman"/>
          <w:sz w:val="26"/>
          <w:szCs w:val="26"/>
        </w:rPr>
        <w:t>ой</w:t>
      </w:r>
      <w:r w:rsidRPr="00786905">
        <w:rPr>
          <w:rFonts w:ascii="Times New Roman" w:hAnsi="Times New Roman"/>
          <w:sz w:val="26"/>
          <w:szCs w:val="26"/>
        </w:rPr>
        <w:t xml:space="preserve"> баз</w:t>
      </w:r>
      <w:r w:rsidR="006D1E0E" w:rsidRPr="00786905">
        <w:rPr>
          <w:rFonts w:ascii="Times New Roman" w:hAnsi="Times New Roman"/>
          <w:sz w:val="26"/>
          <w:szCs w:val="26"/>
        </w:rPr>
        <w:t>е</w:t>
      </w:r>
      <w:r w:rsidRPr="00786905">
        <w:rPr>
          <w:rFonts w:ascii="Times New Roman" w:hAnsi="Times New Roman"/>
          <w:sz w:val="26"/>
          <w:szCs w:val="26"/>
        </w:rPr>
        <w:t>, указанн</w:t>
      </w:r>
      <w:r w:rsidR="006D1E0E" w:rsidRPr="00786905">
        <w:rPr>
          <w:rFonts w:ascii="Times New Roman" w:hAnsi="Times New Roman"/>
          <w:sz w:val="26"/>
          <w:szCs w:val="26"/>
        </w:rPr>
        <w:t>ой</w:t>
      </w:r>
      <w:r w:rsidRPr="00786905">
        <w:rPr>
          <w:rFonts w:ascii="Times New Roman" w:hAnsi="Times New Roman"/>
          <w:sz w:val="26"/>
          <w:szCs w:val="26"/>
        </w:rPr>
        <w:t xml:space="preserve"> в пункте 6.1 статьи 210 Налогового кодекса Российской Федерации, превышающей 5 миллионов рублей, тыс. рублей</w:t>
      </w:r>
      <w:bookmarkEnd w:id="45"/>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161097" w:rsidRPr="00786905">
        <w:rPr>
          <w:rFonts w:ascii="Times New Roman" w:hAnsi="Times New Roman"/>
          <w:b/>
          <w:i/>
          <w:sz w:val="26"/>
          <w:szCs w:val="26"/>
          <w:vertAlign w:val="subscript"/>
        </w:rPr>
        <w:t>2</w:t>
      </w:r>
      <w:r w:rsidR="009E2F6E" w:rsidRPr="00786905">
        <w:rPr>
          <w:rFonts w:ascii="Times New Roman" w:hAnsi="Times New Roman"/>
          <w:b/>
          <w:i/>
          <w:sz w:val="26"/>
          <w:szCs w:val="26"/>
          <w:vertAlign w:val="subscript"/>
        </w:rPr>
        <w:t>8</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(182 1 01 02230 01 0000 110)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161097" w:rsidRPr="00786905">
        <w:rPr>
          <w:rFonts w:ascii="Times New Roman" w:hAnsi="Times New Roman"/>
          <w:b/>
          <w:i/>
          <w:sz w:val="26"/>
          <w:szCs w:val="26"/>
          <w:vertAlign w:val="subscript"/>
        </w:rPr>
        <w:t>2</w:t>
      </w:r>
      <w:r w:rsidR="009E2F6E" w:rsidRPr="00786905">
        <w:rPr>
          <w:rFonts w:ascii="Times New Roman" w:hAnsi="Times New Roman"/>
          <w:b/>
          <w:i/>
          <w:sz w:val="26"/>
          <w:szCs w:val="26"/>
          <w:vertAlign w:val="subscript"/>
        </w:rPr>
        <w:t>9</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(182 1 01 02130 01 0000 110)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312 тысяч рублей за налоговые периоды после 1 января 2025 года)</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roofErr w:type="gramEnd"/>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9E2F6E" w:rsidRPr="00786905">
        <w:rPr>
          <w:rFonts w:ascii="Times New Roman" w:hAnsi="Times New Roman"/>
          <w:b/>
          <w:i/>
          <w:sz w:val="26"/>
          <w:szCs w:val="26"/>
          <w:vertAlign w:val="subscript"/>
        </w:rPr>
        <w:t>30</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(182 1 01 02140 01 0000 110)</w:t>
      </w:r>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поступлений по налогу</w:t>
      </w:r>
      <w:r w:rsidRPr="00786905">
        <w:rPr>
          <w:sz w:val="26"/>
          <w:szCs w:val="26"/>
        </w:rPr>
        <w:t xml:space="preserve"> </w:t>
      </w:r>
      <w:r w:rsidRPr="00786905">
        <w:rPr>
          <w:rFonts w:ascii="Times New Roman" w:hAnsi="Times New Roman"/>
          <w:sz w:val="26"/>
          <w:szCs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w:t>
      </w:r>
      <w:proofErr w:type="gramEnd"/>
      <w:r w:rsidRPr="00786905">
        <w:rPr>
          <w:rFonts w:ascii="Times New Roman" w:hAnsi="Times New Roman"/>
          <w:sz w:val="26"/>
          <w:szCs w:val="26"/>
        </w:rPr>
        <w:t xml:space="preserve"> рублей за налоговые периоды после 1 января 2025 года)</w:t>
      </w:r>
      <w:r w:rsidRPr="00786905">
        <w:rPr>
          <w:rFonts w:ascii="Times New Roman" w:hAnsi="Times New Roman"/>
          <w:bCs/>
          <w:sz w:val="26"/>
          <w:szCs w:val="26"/>
        </w:rPr>
        <w:t>,</w:t>
      </w:r>
      <w:r w:rsidRPr="00786905">
        <w:rPr>
          <w:rFonts w:ascii="Times New Roman" w:hAnsi="Times New Roman"/>
          <w:sz w:val="26"/>
          <w:szCs w:val="26"/>
        </w:rPr>
        <w:t xml:space="preserve"> тыс. рублей</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
    <w:p w:rsidR="00F93BC1" w:rsidRPr="00786905" w:rsidRDefault="00F93BC1" w:rsidP="003D0697">
      <w:pPr>
        <w:spacing w:after="0" w:line="240" w:lineRule="auto"/>
        <w:ind w:firstLine="708"/>
        <w:jc w:val="both"/>
        <w:rPr>
          <w:rFonts w:ascii="Times New Roman" w:hAnsi="Times New Roman"/>
          <w:sz w:val="26"/>
          <w:szCs w:val="26"/>
        </w:rPr>
      </w:pPr>
      <w:r w:rsidRPr="00786905">
        <w:rPr>
          <w:rFonts w:ascii="Times New Roman" w:hAnsi="Times New Roman"/>
          <w:b/>
          <w:i/>
          <w:sz w:val="26"/>
          <w:szCs w:val="26"/>
        </w:rPr>
        <w:t>Налог на доходы физических лиц с доходов, источником которых является налоговый агент</w:t>
      </w:r>
      <w:r w:rsidRPr="00786905">
        <w:rPr>
          <w:rFonts w:ascii="Times New Roman" w:hAnsi="Times New Roman"/>
          <w:sz w:val="26"/>
          <w:szCs w:val="26"/>
        </w:rPr>
        <w:t xml:space="preserve"> </w:t>
      </w:r>
      <w:r w:rsidRPr="00786905">
        <w:rPr>
          <w:rFonts w:ascii="Times New Roman" w:hAnsi="Times New Roman"/>
          <w:i/>
          <w:sz w:val="26"/>
          <w:szCs w:val="26"/>
          <w:u w:val="single"/>
        </w:rPr>
        <w:t>(</w:t>
      </w:r>
      <w:r w:rsidRPr="00786905">
        <w:rPr>
          <w:rFonts w:ascii="Times New Roman" w:hAnsi="Times New Roman"/>
          <w:b/>
          <w:i/>
          <w:sz w:val="26"/>
          <w:szCs w:val="26"/>
          <w:u w:val="single"/>
        </w:rPr>
        <w:t>НДФЛ</w:t>
      </w:r>
      <w:r w:rsidR="00C9055B" w:rsidRPr="00786905">
        <w:rPr>
          <w:rFonts w:ascii="Times New Roman" w:hAnsi="Times New Roman"/>
          <w:b/>
          <w:i/>
          <w:sz w:val="26"/>
          <w:szCs w:val="26"/>
          <w:u w:val="single"/>
        </w:rPr>
        <w:t xml:space="preserve"> </w:t>
      </w:r>
      <w:r w:rsidRPr="00786905">
        <w:rPr>
          <w:rFonts w:ascii="Times New Roman" w:hAnsi="Times New Roman"/>
          <w:b/>
          <w:i/>
          <w:sz w:val="26"/>
          <w:szCs w:val="26"/>
          <w:u w:val="single"/>
          <w:vertAlign w:val="subscript"/>
        </w:rPr>
        <w:t>1</w:t>
      </w:r>
      <w:r w:rsidRPr="00786905">
        <w:rPr>
          <w:rFonts w:ascii="Times New Roman" w:hAnsi="Times New Roman"/>
          <w:i/>
          <w:sz w:val="26"/>
          <w:szCs w:val="26"/>
          <w:u w:val="single"/>
        </w:rPr>
        <w:t>)</w:t>
      </w:r>
      <w:r w:rsidRPr="00786905">
        <w:rPr>
          <w:rFonts w:ascii="Times New Roman" w:hAnsi="Times New Roman"/>
          <w:sz w:val="26"/>
          <w:szCs w:val="26"/>
        </w:rPr>
        <w:t>, рассчитывается исходя из налоговой базы по налогу согласно данным отчёта по форме №</w:t>
      </w:r>
      <w:r w:rsidRPr="00786905">
        <w:rPr>
          <w:rFonts w:ascii="Times New Roman" w:hAnsi="Times New Roman"/>
          <w:snapToGrid w:val="0"/>
          <w:sz w:val="26"/>
          <w:szCs w:val="26"/>
          <w:lang w:eastAsia="ru-RU"/>
        </w:rPr>
        <w:t xml:space="preserve"> </w:t>
      </w:r>
      <w:r w:rsidR="003D0697" w:rsidRPr="00786905">
        <w:rPr>
          <w:rFonts w:ascii="Times New Roman" w:hAnsi="Times New Roman"/>
          <w:sz w:val="26"/>
          <w:szCs w:val="26"/>
        </w:rPr>
        <w:t xml:space="preserve">7-НДФЛ, </w:t>
      </w:r>
      <w:r w:rsidRPr="00786905">
        <w:rPr>
          <w:rFonts w:ascii="Times New Roman" w:hAnsi="Times New Roman"/>
          <w:sz w:val="26"/>
          <w:szCs w:val="26"/>
        </w:rPr>
        <w:t>1-ДДК и прогнозируемого фонда заработной платы по следующей формуле:</w:t>
      </w:r>
    </w:p>
    <w:p w:rsidR="003D0697" w:rsidRPr="00786905" w:rsidRDefault="003D0697" w:rsidP="003D0697">
      <w:pPr>
        <w:spacing w:before="120" w:after="120" w:line="240" w:lineRule="auto"/>
        <w:ind w:firstLine="709"/>
        <w:jc w:val="center"/>
        <w:rPr>
          <w:rFonts w:ascii="Times New Roman" w:hAnsi="Times New Roman"/>
          <w:b/>
          <w:i/>
          <w:sz w:val="26"/>
          <w:szCs w:val="26"/>
          <w:vertAlign w:val="subscript"/>
        </w:rPr>
      </w:pPr>
      <w:r w:rsidRPr="00786905">
        <w:rPr>
          <w:rFonts w:ascii="Times New Roman" w:hAnsi="Times New Roman"/>
          <w:b/>
          <w:i/>
          <w:sz w:val="26"/>
          <w:szCs w:val="26"/>
        </w:rPr>
        <w:t>НДФЛ</w:t>
      </w:r>
      <w:proofErr w:type="gramStart"/>
      <w:r w:rsidRPr="00786905">
        <w:rPr>
          <w:rFonts w:ascii="Times New Roman" w:hAnsi="Times New Roman"/>
          <w:b/>
          <w:i/>
          <w:sz w:val="26"/>
          <w:szCs w:val="26"/>
          <w:vertAlign w:val="subscript"/>
        </w:rPr>
        <w:t>1</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всего =</w:t>
      </w:r>
      <m:oMath>
        <m:r>
          <m:rPr>
            <m:sty m:val="bi"/>
          </m:rPr>
          <w:rPr>
            <w:rFonts w:ascii="Cambria Math" w:hAnsi="Cambria Math"/>
            <w:sz w:val="26"/>
            <w:szCs w:val="26"/>
          </w:rPr>
          <m:t xml:space="preserve">  </m:t>
        </m:r>
        <m:nary>
          <m:naryPr>
            <m:chr m:val="∑"/>
            <m:grow m:val="1"/>
            <m:ctrlPr>
              <w:rPr>
                <w:rFonts w:ascii="Cambria Math" w:hAnsi="Cambria Math"/>
                <w:b/>
                <w:sz w:val="26"/>
                <w:szCs w:val="26"/>
              </w:rPr>
            </m:ctrlPr>
          </m:naryPr>
          <m:sub>
            <m:r>
              <m:rPr>
                <m:sty m:val="bi"/>
              </m:rPr>
              <w:rPr>
                <w:rFonts w:ascii="Cambria Math" w:eastAsia="Cambria Math" w:hAnsi="Cambria Math" w:cs="Cambria Math"/>
                <w:sz w:val="26"/>
                <w:szCs w:val="26"/>
              </w:rPr>
              <m:t>i=1.1</m:t>
            </m:r>
          </m:sub>
          <m:sup>
            <m:r>
              <m:rPr>
                <m:sty m:val="bi"/>
              </m:rPr>
              <w:rPr>
                <w:rFonts w:ascii="Cambria Math" w:hAnsi="Cambria Math"/>
                <w:sz w:val="26"/>
                <w:szCs w:val="26"/>
              </w:rPr>
              <m:t>1</m:t>
            </m:r>
            <m:r>
              <m:rPr>
                <m:sty m:val="bi"/>
              </m:rPr>
              <w:rPr>
                <w:rFonts w:ascii="Cambria Math" w:eastAsia="Cambria Math" w:hAnsi="Cambria Math" w:cs="Cambria Math"/>
                <w:sz w:val="26"/>
                <w:szCs w:val="26"/>
              </w:rPr>
              <m:t>.5</m:t>
            </m:r>
          </m:sup>
          <m:e>
            <m:r>
              <m:rPr>
                <m:sty m:val="b"/>
              </m:rPr>
              <w:rPr>
                <w:rFonts w:ascii="Cambria Math" w:hAnsi="Cambria Math"/>
                <w:sz w:val="26"/>
                <w:szCs w:val="26"/>
              </w:rPr>
              <m:t xml:space="preserve"> </m:t>
            </m:r>
          </m:e>
        </m:nary>
      </m:oMath>
      <w:r w:rsidRPr="00786905">
        <w:rPr>
          <w:rFonts w:ascii="Times New Roman" w:hAnsi="Times New Roman"/>
          <w:b/>
          <w:i/>
          <w:sz w:val="26"/>
          <w:szCs w:val="26"/>
        </w:rPr>
        <w:t>НДФЛ</w:t>
      </w:r>
      <w:proofErr w:type="spellStart"/>
      <w:r w:rsidRPr="00786905">
        <w:rPr>
          <w:rFonts w:ascii="Times New Roman" w:hAnsi="Times New Roman"/>
          <w:b/>
          <w:i/>
          <w:sz w:val="26"/>
          <w:szCs w:val="26"/>
          <w:vertAlign w:val="subscript"/>
          <w:lang w:val="en-US"/>
        </w:rPr>
        <w:t>i</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исч</w:t>
      </w:r>
      <w:proofErr w:type="spellEnd"/>
      <w:r w:rsidRPr="00786905">
        <w:rPr>
          <w:rFonts w:ascii="Times New Roman" w:hAnsi="Times New Roman"/>
          <w:b/>
          <w:sz w:val="26"/>
          <w:szCs w:val="26"/>
          <w:vertAlign w:val="subscript"/>
        </w:rPr>
        <w:t xml:space="preserve">. с. </w:t>
      </w:r>
      <w:r w:rsidRPr="00786905">
        <w:rPr>
          <w:rFonts w:ascii="Times New Roman" w:hAnsi="Times New Roman"/>
          <w:b/>
          <w:sz w:val="26"/>
          <w:szCs w:val="26"/>
        </w:rPr>
        <w:t>/100</w:t>
      </w:r>
      <w:r w:rsidRPr="00786905">
        <w:rPr>
          <w:rFonts w:ascii="Times New Roman" w:hAnsi="Times New Roman"/>
          <w:b/>
          <w:i/>
          <w:sz w:val="26"/>
          <w:szCs w:val="26"/>
          <w:vertAlign w:val="subscript"/>
        </w:rPr>
        <w:t>,</w:t>
      </w:r>
    </w:p>
    <w:p w:rsidR="003D0697" w:rsidRPr="00786905" w:rsidRDefault="003D0697" w:rsidP="00F93BC1">
      <w:pPr>
        <w:spacing w:before="120" w:after="120" w:line="240" w:lineRule="auto"/>
        <w:ind w:firstLine="709"/>
        <w:jc w:val="center"/>
        <w:rPr>
          <w:rFonts w:ascii="Times New Roman" w:hAnsi="Times New Roman"/>
          <w:b/>
          <w:i/>
          <w:strike/>
          <w:sz w:val="26"/>
          <w:szCs w:val="26"/>
        </w:rPr>
      </w:pP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93BC1" w:rsidRPr="00786905" w:rsidRDefault="00F93BC1" w:rsidP="00F93BC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исч</w:t>
      </w:r>
      <w:r w:rsidRPr="00786905">
        <w:rPr>
          <w:rFonts w:ascii="Times New Roman" w:hAnsi="Times New Roman"/>
          <w:b/>
          <w:sz w:val="26"/>
          <w:szCs w:val="26"/>
          <w:vertAlign w:val="subscript"/>
        </w:rPr>
        <w:t>.с</w:t>
      </w:r>
      <w:proofErr w:type="spellEnd"/>
      <w:r w:rsidRPr="00786905">
        <w:rPr>
          <w:rFonts w:ascii="Times New Roman" w:hAnsi="Times New Roman"/>
          <w:b/>
          <w:sz w:val="26"/>
          <w:szCs w:val="26"/>
          <w:vertAlign w:val="subscript"/>
        </w:rPr>
        <w:t>.</w:t>
      </w:r>
      <w:proofErr w:type="gramEnd"/>
      <w:r w:rsidRPr="00786905">
        <w:rPr>
          <w:rFonts w:ascii="Times New Roman" w:hAnsi="Times New Roman"/>
          <w:sz w:val="26"/>
          <w:szCs w:val="26"/>
        </w:rPr>
        <w:t xml:space="preserve"> – </w:t>
      </w:r>
      <w:r w:rsidRPr="00786905">
        <w:rPr>
          <w:rFonts w:ascii="Times New Roman" w:hAnsi="Times New Roman"/>
          <w:snapToGrid w:val="0"/>
          <w:sz w:val="26"/>
          <w:szCs w:val="26"/>
          <w:lang w:eastAsia="ru-RU"/>
        </w:rPr>
        <w:t xml:space="preserve">коэффициент, характеризующий долю уплаченного налога в исчисленной сумме налога (1-НМ, </w:t>
      </w:r>
      <w:r w:rsidR="00F439D0" w:rsidRPr="00786905">
        <w:rPr>
          <w:rFonts w:ascii="Times New Roman" w:hAnsi="Times New Roman"/>
          <w:snapToGrid w:val="0"/>
          <w:sz w:val="26"/>
          <w:szCs w:val="26"/>
          <w:lang w:eastAsia="ru-RU"/>
        </w:rPr>
        <w:t>7-НДФЛ</w:t>
      </w:r>
      <w:r w:rsidRPr="00786905">
        <w:rPr>
          <w:rFonts w:ascii="Times New Roman" w:hAnsi="Times New Roman"/>
          <w:snapToGrid w:val="0"/>
          <w:sz w:val="26"/>
          <w:szCs w:val="26"/>
          <w:lang w:eastAsia="ru-RU"/>
        </w:rPr>
        <w:t>)</w:t>
      </w:r>
      <w:r w:rsidR="00A006EE" w:rsidRPr="00786905">
        <w:rPr>
          <w:rFonts w:ascii="Times New Roman" w:hAnsi="Times New Roman"/>
          <w:snapToGrid w:val="0"/>
          <w:sz w:val="26"/>
          <w:szCs w:val="26"/>
          <w:lang w:eastAsia="ru-RU"/>
        </w:rPr>
        <w:t>, %</w:t>
      </w:r>
      <w:r w:rsidRPr="00786905">
        <w:rPr>
          <w:rFonts w:ascii="Times New Roman" w:hAnsi="Times New Roman"/>
          <w:snapToGrid w:val="0"/>
          <w:sz w:val="26"/>
          <w:szCs w:val="26"/>
          <w:lang w:eastAsia="ru-RU"/>
        </w:rPr>
        <w:t xml:space="preserve">. Данный </w:t>
      </w:r>
      <w:r w:rsidRPr="00786905">
        <w:rPr>
          <w:rFonts w:ascii="Times New Roman" w:hAnsi="Times New Roman"/>
          <w:sz w:val="26"/>
          <w:szCs w:val="26"/>
        </w:rPr>
        <w:t>показатель учитывает работу по погашению задолженности по налогу.</w:t>
      </w:r>
    </w:p>
    <w:p w:rsidR="00F93BC1" w:rsidRPr="00786905" w:rsidRDefault="00F93BC1" w:rsidP="00F93BC1">
      <w:pPr>
        <w:spacing w:after="0" w:line="240" w:lineRule="auto"/>
        <w:ind w:firstLine="709"/>
        <w:jc w:val="both"/>
        <w:rPr>
          <w:rFonts w:ascii="Times New Roman" w:hAnsi="Times New Roman"/>
          <w:sz w:val="26"/>
          <w:szCs w:val="26"/>
        </w:rPr>
      </w:pPr>
    </w:p>
    <w:p w:rsidR="00F439D0" w:rsidRPr="00DC732E" w:rsidRDefault="00F439D0" w:rsidP="00F439D0">
      <w:pPr>
        <w:spacing w:before="120" w:after="120" w:line="240" w:lineRule="auto"/>
        <w:ind w:firstLine="709"/>
        <w:jc w:val="center"/>
        <w:rPr>
          <w:rFonts w:ascii="Times New Roman" w:hAnsi="Times New Roman"/>
          <w:b/>
          <w:i/>
          <w:sz w:val="26"/>
          <w:szCs w:val="26"/>
          <w:lang w:val="en-US"/>
        </w:rPr>
      </w:pPr>
      <w:r w:rsidRPr="00786905">
        <w:rPr>
          <w:rFonts w:ascii="Times New Roman" w:hAnsi="Times New Roman"/>
          <w:b/>
          <w:i/>
          <w:sz w:val="26"/>
          <w:szCs w:val="26"/>
        </w:rPr>
        <w:t>НДФЛ</w:t>
      </w:r>
      <w:r w:rsidRPr="00DC732E">
        <w:rPr>
          <w:rFonts w:ascii="Times New Roman" w:hAnsi="Times New Roman"/>
          <w:b/>
          <w:i/>
          <w:sz w:val="26"/>
          <w:szCs w:val="26"/>
          <w:lang w:val="en-US"/>
        </w:rPr>
        <w:t xml:space="preserve"> </w:t>
      </w:r>
      <w:r w:rsidRPr="00DC732E">
        <w:rPr>
          <w:rFonts w:ascii="Times New Roman" w:hAnsi="Times New Roman"/>
          <w:b/>
          <w:i/>
          <w:sz w:val="26"/>
          <w:szCs w:val="26"/>
          <w:vertAlign w:val="subscript"/>
          <w:lang w:val="en-US"/>
        </w:rPr>
        <w:t>1.1</w:t>
      </w:r>
      <w:r w:rsidRPr="00DC732E">
        <w:rPr>
          <w:rFonts w:ascii="Times New Roman" w:hAnsi="Times New Roman"/>
          <w:b/>
          <w:i/>
          <w:sz w:val="26"/>
          <w:szCs w:val="26"/>
          <w:lang w:val="en-US"/>
        </w:rPr>
        <w:t xml:space="preserve"> = </w:t>
      </w:r>
      <w:proofErr w:type="spellStart"/>
      <w:r w:rsidRPr="00786905">
        <w:rPr>
          <w:rFonts w:ascii="Times New Roman" w:hAnsi="Times New Roman"/>
          <w:b/>
          <w:i/>
          <w:sz w:val="26"/>
          <w:szCs w:val="26"/>
          <w:lang w:val="en-US"/>
        </w:rPr>
        <w:t>V</w:t>
      </w:r>
      <w:r w:rsidRPr="00786905">
        <w:rPr>
          <w:rFonts w:ascii="Times New Roman" w:hAnsi="Times New Roman"/>
          <w:b/>
          <w:i/>
          <w:sz w:val="26"/>
          <w:szCs w:val="26"/>
          <w:vertAlign w:val="subscript"/>
          <w:lang w:val="en-US"/>
        </w:rPr>
        <w:t>n</w:t>
      </w:r>
      <w:proofErr w:type="spellEnd"/>
      <w:r w:rsidRPr="00DC732E">
        <w:rPr>
          <w:rFonts w:ascii="Times New Roman" w:hAnsi="Times New Roman"/>
          <w:b/>
          <w:i/>
          <w:sz w:val="26"/>
          <w:szCs w:val="26"/>
          <w:lang w:val="en-US"/>
        </w:rPr>
        <w:t xml:space="preserve">* </w:t>
      </w:r>
      <w:proofErr w:type="gramStart"/>
      <w:r w:rsidRPr="00786905">
        <w:rPr>
          <w:rFonts w:ascii="Times New Roman" w:hAnsi="Times New Roman"/>
          <w:b/>
          <w:i/>
          <w:sz w:val="26"/>
          <w:szCs w:val="26"/>
          <w:lang w:val="en-US"/>
        </w:rPr>
        <w:t>k</w:t>
      </w:r>
      <w:proofErr w:type="spellStart"/>
      <w:proofErr w:type="gramEnd"/>
      <w:r w:rsidRPr="00786905">
        <w:rPr>
          <w:rFonts w:ascii="Times New Roman" w:hAnsi="Times New Roman"/>
          <w:b/>
          <w:i/>
          <w:sz w:val="26"/>
          <w:szCs w:val="26"/>
          <w:vertAlign w:val="subscript"/>
        </w:rPr>
        <w:t>фзп</w:t>
      </w:r>
      <w:proofErr w:type="spellEnd"/>
      <w:r w:rsidRPr="00DC732E">
        <w:rPr>
          <w:rFonts w:ascii="Times New Roman" w:hAnsi="Times New Roman"/>
          <w:b/>
          <w:i/>
          <w:sz w:val="26"/>
          <w:szCs w:val="26"/>
          <w:vertAlign w:val="subscript"/>
          <w:lang w:val="en-US"/>
        </w:rPr>
        <w:t xml:space="preserve"> /</w:t>
      </w:r>
      <w:r w:rsidRPr="00DC732E">
        <w:rPr>
          <w:rFonts w:ascii="Times New Roman" w:hAnsi="Times New Roman"/>
          <w:b/>
          <w:i/>
          <w:sz w:val="26"/>
          <w:szCs w:val="26"/>
          <w:lang w:val="en-US"/>
        </w:rPr>
        <w:t xml:space="preserve">100 * </w:t>
      </w:r>
      <w:r w:rsidRPr="00786905">
        <w:rPr>
          <w:rFonts w:ascii="Times New Roman" w:hAnsi="Times New Roman"/>
          <w:b/>
          <w:i/>
          <w:sz w:val="26"/>
          <w:szCs w:val="26"/>
          <w:lang w:val="en-US"/>
        </w:rPr>
        <w:t>S</w:t>
      </w:r>
      <w:r w:rsidRPr="00DC732E">
        <w:rPr>
          <w:rFonts w:ascii="Times New Roman" w:hAnsi="Times New Roman"/>
          <w:b/>
          <w:i/>
          <w:sz w:val="26"/>
          <w:szCs w:val="26"/>
          <w:lang w:val="en-US"/>
        </w:rPr>
        <w:t xml:space="preserve"> / 100 </w:t>
      </w:r>
      <w:r w:rsidRPr="00DC732E">
        <w:rPr>
          <w:rFonts w:ascii="Times New Roman" w:hAnsi="Times New Roman"/>
          <w:b/>
          <w:sz w:val="26"/>
          <w:szCs w:val="26"/>
          <w:lang w:val="en-US"/>
        </w:rPr>
        <w:t xml:space="preserve">* </w:t>
      </w:r>
      <w:proofErr w:type="spellStart"/>
      <w:r w:rsidRPr="00786905">
        <w:rPr>
          <w:rFonts w:ascii="Times New Roman" w:hAnsi="Times New Roman"/>
          <w:b/>
          <w:i/>
          <w:sz w:val="26"/>
          <w:szCs w:val="26"/>
          <w:lang w:val="en-US"/>
        </w:rPr>
        <w:t>k</w:t>
      </w:r>
      <w:r w:rsidRPr="00786905">
        <w:rPr>
          <w:rFonts w:ascii="Times New Roman" w:hAnsi="Times New Roman"/>
          <w:b/>
          <w:i/>
          <w:sz w:val="26"/>
          <w:szCs w:val="26"/>
          <w:vertAlign w:val="subscript"/>
          <w:lang w:val="en-US"/>
        </w:rPr>
        <w:t>d</w:t>
      </w:r>
      <w:proofErr w:type="spellEnd"/>
      <w:r w:rsidRPr="00DC732E">
        <w:rPr>
          <w:rFonts w:ascii="Times New Roman" w:hAnsi="Times New Roman"/>
          <w:b/>
          <w:i/>
          <w:sz w:val="26"/>
          <w:szCs w:val="26"/>
          <w:vertAlign w:val="subscript"/>
          <w:lang w:val="en-US"/>
        </w:rPr>
        <w:t xml:space="preserve"> </w:t>
      </w:r>
      <w:r w:rsidRPr="00DC732E">
        <w:rPr>
          <w:rFonts w:ascii="Times New Roman" w:hAnsi="Times New Roman"/>
          <w:b/>
          <w:i/>
          <w:sz w:val="26"/>
          <w:szCs w:val="26"/>
          <w:lang w:val="en-US"/>
        </w:rPr>
        <w:t xml:space="preserve">/100– </w:t>
      </w:r>
      <w:proofErr w:type="spellStart"/>
      <w:r w:rsidRPr="00786905">
        <w:rPr>
          <w:rFonts w:ascii="Times New Roman" w:hAnsi="Times New Roman"/>
          <w:b/>
          <w:i/>
          <w:sz w:val="26"/>
          <w:szCs w:val="26"/>
          <w:lang w:val="en-US"/>
        </w:rPr>
        <w:t>Vv</w:t>
      </w:r>
      <w:proofErr w:type="spellEnd"/>
      <w:r w:rsidRPr="00DC732E">
        <w:rPr>
          <w:rFonts w:ascii="Times New Roman" w:hAnsi="Times New Roman"/>
          <w:b/>
          <w:i/>
          <w:sz w:val="26"/>
          <w:szCs w:val="26"/>
          <w:lang w:val="en-US"/>
        </w:rPr>
        <w:t xml:space="preserve"> * </w:t>
      </w:r>
      <w:proofErr w:type="spellStart"/>
      <w:r w:rsidRPr="00786905">
        <w:rPr>
          <w:rFonts w:ascii="Times New Roman" w:hAnsi="Times New Roman"/>
          <w:b/>
          <w:i/>
          <w:sz w:val="26"/>
          <w:szCs w:val="26"/>
          <w:lang w:val="en-US"/>
        </w:rPr>
        <w:t>k</w:t>
      </w:r>
      <w:r w:rsidRPr="00786905">
        <w:rPr>
          <w:rFonts w:ascii="Times New Roman" w:hAnsi="Times New Roman"/>
          <w:b/>
          <w:i/>
          <w:sz w:val="26"/>
          <w:szCs w:val="26"/>
          <w:vertAlign w:val="subscript"/>
          <w:lang w:val="en-US"/>
        </w:rPr>
        <w:t>v</w:t>
      </w:r>
      <w:proofErr w:type="spellEnd"/>
      <w:r w:rsidRPr="00DC732E">
        <w:rPr>
          <w:rFonts w:ascii="Times New Roman" w:hAnsi="Times New Roman"/>
          <w:b/>
          <w:i/>
          <w:sz w:val="26"/>
          <w:szCs w:val="26"/>
          <w:vertAlign w:val="subscript"/>
          <w:lang w:val="en-US"/>
        </w:rPr>
        <w:t xml:space="preserve">  </w:t>
      </w:r>
      <m:oMath>
        <m:r>
          <m:rPr>
            <m:sty m:val="bi"/>
          </m:rPr>
          <w:rPr>
            <w:rFonts w:ascii="Cambria Math" w:hAnsi="Cambria Math"/>
            <w:sz w:val="26"/>
            <w:szCs w:val="26"/>
            <w:lang w:val="en-US"/>
          </w:rPr>
          <m:t>±</m:t>
        </m:r>
      </m:oMath>
      <w:r w:rsidRPr="00DC732E">
        <w:rPr>
          <w:rFonts w:ascii="Times New Roman" w:hAnsi="Times New Roman"/>
          <w:b/>
          <w:i/>
          <w:sz w:val="26"/>
          <w:szCs w:val="26"/>
          <w:lang w:val="en-US"/>
        </w:rPr>
        <w:t xml:space="preserve">  </w:t>
      </w:r>
      <w:r w:rsidRPr="00786905">
        <w:rPr>
          <w:rFonts w:ascii="Times New Roman" w:hAnsi="Times New Roman"/>
          <w:b/>
          <w:i/>
          <w:sz w:val="26"/>
          <w:szCs w:val="26"/>
          <w:lang w:val="en-US"/>
        </w:rPr>
        <w:t>F</w:t>
      </w:r>
      <w:r w:rsidRPr="00DC732E">
        <w:rPr>
          <w:rFonts w:ascii="Times New Roman" w:hAnsi="Times New Roman"/>
          <w:b/>
          <w:i/>
          <w:sz w:val="26"/>
          <w:szCs w:val="26"/>
          <w:lang w:val="en-US"/>
        </w:rPr>
        <w:t>,</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 xml:space="preserve">1.1 </w:t>
      </w:r>
      <w:r w:rsidRPr="00786905">
        <w:rPr>
          <w:rFonts w:ascii="Times New Roman" w:hAnsi="Times New Roman"/>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сумма налога на доходы физических лиц с доходов, облагаемых по ставке 13%, за исключением доходов, облагаемых в соответствии с пунктами 6.1, 6.2 </w:t>
      </w:r>
      <w:r w:rsidRPr="00786905">
        <w:rPr>
          <w:rFonts w:ascii="Times New Roman" w:hAnsi="Times New Roman"/>
          <w:sz w:val="26"/>
          <w:szCs w:val="26"/>
        </w:rPr>
        <w:lastRenderedPageBreak/>
        <w:t>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786905" w:rsidRDefault="00F439D0" w:rsidP="00F439D0">
      <w:pPr>
        <w:spacing w:after="0" w:line="240" w:lineRule="auto"/>
        <w:ind w:firstLine="709"/>
        <w:jc w:val="both"/>
        <w:rPr>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n</w:t>
      </w:r>
      <w:r w:rsidRPr="00786905">
        <w:rPr>
          <w:rFonts w:ascii="Times New Roman" w:hAnsi="Times New Roman"/>
          <w:sz w:val="26"/>
          <w:szCs w:val="26"/>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фзп</w:t>
      </w:r>
      <w:proofErr w:type="spellEnd"/>
      <w:proofErr w:type="gramEnd"/>
      <w:r w:rsidRPr="00786905">
        <w:rPr>
          <w:rFonts w:ascii="Times New Roman" w:hAnsi="Times New Roman"/>
          <w:sz w:val="26"/>
          <w:szCs w:val="26"/>
        </w:rPr>
        <w:t xml:space="preserve"> – коэффициент, характеризующий динамику фонда заработной платы, % (показатели прогноза </w:t>
      </w:r>
      <w:r w:rsidR="001954BB" w:rsidRPr="00786905">
        <w:rPr>
          <w:rFonts w:ascii="Times New Roman" w:hAnsi="Times New Roman"/>
          <w:sz w:val="26"/>
          <w:szCs w:val="26"/>
        </w:rPr>
        <w:t>СЭР СК</w:t>
      </w:r>
      <w:r w:rsidRPr="00786905">
        <w:rPr>
          <w:rFonts w:ascii="Times New Roman" w:hAnsi="Times New Roman"/>
          <w:sz w:val="26"/>
          <w:szCs w:val="26"/>
        </w:rPr>
        <w:t>);</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(13%), % (Налоговый кодекс Российской Федерации); </w:t>
      </w:r>
    </w:p>
    <w:p w:rsidR="00F439D0" w:rsidRPr="00786905" w:rsidRDefault="00F439D0" w:rsidP="00F439D0">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lang w:val="en-US"/>
        </w:rPr>
        <w:t>k</w:t>
      </w:r>
      <w:r w:rsidRPr="00786905">
        <w:rPr>
          <w:rFonts w:ascii="Times New Roman" w:hAnsi="Times New Roman"/>
          <w:b/>
          <w:i/>
          <w:sz w:val="26"/>
          <w:szCs w:val="26"/>
          <w:vertAlign w:val="subscript"/>
          <w:lang w:val="en-US"/>
        </w:rPr>
        <w:t>d</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w:t>
      </w:r>
      <w:proofErr w:type="gramEnd"/>
      <w:r w:rsidRPr="00786905">
        <w:rPr>
          <w:rFonts w:ascii="Times New Roman" w:hAnsi="Times New Roman"/>
          <w:sz w:val="26"/>
          <w:szCs w:val="26"/>
        </w:rPr>
        <w:t xml:space="preserve"> поправочный</w:t>
      </w:r>
      <w:r w:rsidRPr="00786905">
        <w:rPr>
          <w:rFonts w:ascii="Times New Roman" w:hAnsi="Times New Roman"/>
          <w:sz w:val="26"/>
          <w:szCs w:val="26"/>
          <w:vertAlign w:val="subscript"/>
        </w:rPr>
        <w:t xml:space="preserve"> </w:t>
      </w:r>
      <w:r w:rsidRPr="00786905">
        <w:rPr>
          <w:rFonts w:ascii="Times New Roman" w:hAnsi="Times New Roman"/>
          <w:sz w:val="26"/>
          <w:szCs w:val="26"/>
        </w:rPr>
        <w:t xml:space="preserve">коэффициент, характеризующий соотношение суммы налога исчисленной (7-НДФЛ) к расчетной сумме налога, </w:t>
      </w:r>
      <w:proofErr w:type="spellStart"/>
      <w:r w:rsidRPr="00786905">
        <w:rPr>
          <w:rFonts w:ascii="Times New Roman" w:hAnsi="Times New Roman"/>
          <w:sz w:val="26"/>
          <w:szCs w:val="26"/>
        </w:rPr>
        <w:t>определеннной</w:t>
      </w:r>
      <w:proofErr w:type="spellEnd"/>
      <w:r w:rsidRPr="00786905">
        <w:rPr>
          <w:rFonts w:ascii="Times New Roman" w:hAnsi="Times New Roman"/>
          <w:sz w:val="26"/>
          <w:szCs w:val="26"/>
        </w:rPr>
        <w:t xml:space="preserve">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F439D0" w:rsidRPr="00786905" w:rsidRDefault="00F439D0" w:rsidP="00F439D0">
      <w:pPr>
        <w:spacing w:after="0" w:line="240" w:lineRule="auto"/>
        <w:ind w:firstLine="709"/>
        <w:jc w:val="both"/>
        <w:rPr>
          <w:rFonts w:ascii="Times New Roman" w:hAnsi="Times New Roman"/>
          <w:b/>
          <w:i/>
          <w:sz w:val="26"/>
          <w:szCs w:val="26"/>
        </w:rPr>
      </w:pPr>
      <w:r w:rsidRPr="00786905">
        <w:rPr>
          <w:rFonts w:ascii="Times New Roman" w:hAnsi="Times New Roman"/>
          <w:b/>
          <w:i/>
          <w:sz w:val="26"/>
          <w:szCs w:val="26"/>
        </w:rPr>
        <w:t>V</w:t>
      </w:r>
      <w:r w:rsidRPr="00786905">
        <w:rPr>
          <w:rFonts w:ascii="Times New Roman" w:hAnsi="Times New Roman"/>
          <w:b/>
          <w:i/>
          <w:sz w:val="26"/>
          <w:szCs w:val="26"/>
          <w:vertAlign w:val="subscript"/>
          <w:lang w:val="en-US"/>
        </w:rPr>
        <w:t>v</w:t>
      </w:r>
      <w:r w:rsidRPr="00786905">
        <w:rPr>
          <w:rFonts w:ascii="Times New Roman" w:hAnsi="Times New Roman"/>
          <w:sz w:val="26"/>
          <w:szCs w:val="26"/>
        </w:rPr>
        <w:t xml:space="preserve"> – сумма налога, подлежащего возврату из бюджета в связи с применением налоговых вычетов, тыс. рублей (1-ДДК);</w:t>
      </w:r>
      <w:r w:rsidRPr="00786905">
        <w:rPr>
          <w:rFonts w:ascii="Times New Roman" w:hAnsi="Times New Roman"/>
          <w:b/>
          <w:i/>
          <w:sz w:val="26"/>
          <w:szCs w:val="26"/>
        </w:rPr>
        <w:t xml:space="preserve"> </w:t>
      </w: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vertAlign w:val="subscript"/>
        </w:rPr>
        <w:t>v</w:t>
      </w:r>
      <w:proofErr w:type="gramEnd"/>
      <w:r w:rsidRPr="00786905">
        <w:rPr>
          <w:rFonts w:ascii="Times New Roman" w:hAnsi="Times New Roman"/>
          <w:sz w:val="26"/>
          <w:szCs w:val="26"/>
          <w:vertAlign w:val="subscript"/>
        </w:rPr>
        <w:t xml:space="preserve"> </w:t>
      </w:r>
      <w:r w:rsidRPr="00786905">
        <w:rPr>
          <w:rFonts w:ascii="Times New Roman" w:hAnsi="Times New Roman"/>
          <w:sz w:val="26"/>
          <w:szCs w:val="26"/>
        </w:rPr>
        <w:t xml:space="preserve">– коэффициент, характеризующий динамику налоговых вычетов в зависимости от изменения законодательства и других факторов, % (показатели прогноза </w:t>
      </w:r>
      <w:r w:rsidR="00372541" w:rsidRPr="00786905">
        <w:rPr>
          <w:rFonts w:ascii="Times New Roman" w:hAnsi="Times New Roman"/>
          <w:sz w:val="26"/>
          <w:szCs w:val="26"/>
        </w:rPr>
        <w:t>СЭР СК</w:t>
      </w:r>
      <w:r w:rsidRPr="00786905">
        <w:rPr>
          <w:rFonts w:ascii="Times New Roman" w:hAnsi="Times New Roman"/>
          <w:sz w:val="26"/>
          <w:szCs w:val="26"/>
        </w:rPr>
        <w:t xml:space="preserve">, данные </w:t>
      </w:r>
      <w:proofErr w:type="spellStart"/>
      <w:r w:rsidR="00C44185" w:rsidRPr="00786905">
        <w:rPr>
          <w:rFonts w:ascii="Times New Roman" w:hAnsi="Times New Roman"/>
          <w:sz w:val="26"/>
          <w:szCs w:val="26"/>
        </w:rPr>
        <w:t>Северо</w:t>
      </w:r>
      <w:proofErr w:type="spellEnd"/>
      <w:r w:rsidR="00C44185" w:rsidRPr="00786905">
        <w:rPr>
          <w:rFonts w:ascii="Times New Roman" w:hAnsi="Times New Roman"/>
          <w:sz w:val="26"/>
          <w:szCs w:val="26"/>
        </w:rPr>
        <w:t xml:space="preserve"> - </w:t>
      </w:r>
      <w:proofErr w:type="spellStart"/>
      <w:r w:rsidR="00C44185"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F439D0">
      <w:pPr>
        <w:spacing w:after="0" w:line="240" w:lineRule="auto"/>
        <w:ind w:firstLine="709"/>
        <w:jc w:val="both"/>
        <w:rPr>
          <w:rFonts w:ascii="Times New Roman" w:hAnsi="Times New Roman"/>
          <w:b/>
          <w:i/>
          <w:sz w:val="26"/>
          <w:szCs w:val="26"/>
        </w:rPr>
      </w:pPr>
    </w:p>
    <w:p w:rsidR="00F439D0" w:rsidRPr="00786905" w:rsidRDefault="00F439D0" w:rsidP="00F439D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1.2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d</w:t>
      </w:r>
      <w:proofErr w:type="gramStart"/>
      <w:r w:rsidRPr="00786905">
        <w:rPr>
          <w:rFonts w:ascii="Times New Roman" w:hAnsi="Times New Roman"/>
          <w:b/>
          <w:i/>
          <w:sz w:val="26"/>
          <w:szCs w:val="26"/>
        </w:rPr>
        <w:t>* Т</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прибыли /</w:t>
      </w:r>
      <w:r w:rsidRPr="00786905">
        <w:rPr>
          <w:rFonts w:ascii="Times New Roman" w:hAnsi="Times New Roman"/>
          <w:b/>
          <w:i/>
          <w:sz w:val="26"/>
          <w:szCs w:val="26"/>
        </w:rPr>
        <w:t xml:space="preserve">100 * S / 100 </w:t>
      </w:r>
      <m:oMath>
        <m:r>
          <m:rPr>
            <m:sty m:val="bi"/>
          </m:rPr>
          <w:rPr>
            <w:rFonts w:ascii="Cambria Math" w:hAnsi="Cambria Math"/>
            <w:sz w:val="26"/>
            <w:szCs w:val="26"/>
          </w:rPr>
          <m:t>±</m:t>
        </m:r>
      </m:oMath>
      <w:r w:rsidRPr="00786905">
        <w:rPr>
          <w:rFonts w:ascii="Times New Roman" w:hAnsi="Times New Roman"/>
          <w:b/>
          <w:i/>
          <w:sz w:val="26"/>
          <w:szCs w:val="26"/>
        </w:rPr>
        <w:t xml:space="preserve">  F,</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НДФЛ</w:t>
      </w:r>
      <w:proofErr w:type="gramStart"/>
      <w:r w:rsidRPr="00786905">
        <w:rPr>
          <w:rFonts w:ascii="Times New Roman" w:hAnsi="Times New Roman"/>
          <w:b/>
          <w:i/>
          <w:sz w:val="26"/>
          <w:szCs w:val="26"/>
          <w:vertAlign w:val="subscript"/>
        </w:rPr>
        <w:t>1</w:t>
      </w:r>
      <w:proofErr w:type="gramEnd"/>
      <w:r w:rsidRPr="00786905">
        <w:rPr>
          <w:rFonts w:ascii="Times New Roman" w:hAnsi="Times New Roman"/>
          <w:b/>
          <w:i/>
          <w:sz w:val="26"/>
          <w:szCs w:val="26"/>
          <w:vertAlign w:val="subscript"/>
        </w:rPr>
        <w:t xml:space="preserve">.2 </w:t>
      </w:r>
      <w:r w:rsidRPr="00786905">
        <w:rPr>
          <w:rFonts w:ascii="Times New Roman" w:hAnsi="Times New Roman"/>
          <w:sz w:val="26"/>
          <w:szCs w:val="26"/>
        </w:rPr>
        <w:t>–сумма налога</w:t>
      </w:r>
      <w:r w:rsidRPr="00786905">
        <w:rPr>
          <w:rFonts w:ascii="Times New Roman" w:hAnsi="Times New Roman"/>
          <w:b/>
          <w:i/>
          <w:sz w:val="26"/>
          <w:szCs w:val="26"/>
          <w:vertAlign w:val="subscript"/>
        </w:rPr>
        <w:t xml:space="preserve"> </w:t>
      </w:r>
      <w:r w:rsidRPr="00786905">
        <w:rPr>
          <w:rFonts w:ascii="Times New Roman" w:hAnsi="Times New Roman"/>
          <w:sz w:val="26"/>
          <w:szCs w:val="26"/>
        </w:rPr>
        <w:t>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F439D0" w:rsidRPr="00786905" w:rsidRDefault="00F439D0" w:rsidP="00F439D0">
      <w:pPr>
        <w:spacing w:after="0" w:line="240" w:lineRule="auto"/>
        <w:ind w:firstLine="709"/>
        <w:jc w:val="both"/>
        <w:rPr>
          <w:sz w:val="26"/>
          <w:szCs w:val="26"/>
        </w:rPr>
      </w:pPr>
      <w:proofErr w:type="spellStart"/>
      <w:proofErr w:type="gramStart"/>
      <w:r w:rsidRPr="00786905">
        <w:rPr>
          <w:rFonts w:ascii="Times New Roman" w:hAnsi="Times New Roman"/>
          <w:b/>
          <w:i/>
          <w:sz w:val="26"/>
          <w:szCs w:val="26"/>
          <w:lang w:val="en-US"/>
        </w:rPr>
        <w:t>V</w:t>
      </w:r>
      <w:r w:rsidRPr="00786905">
        <w:rPr>
          <w:rFonts w:ascii="Times New Roman" w:hAnsi="Times New Roman"/>
          <w:b/>
          <w:i/>
          <w:sz w:val="26"/>
          <w:szCs w:val="26"/>
          <w:vertAlign w:val="subscript"/>
          <w:lang w:val="en-US"/>
        </w:rPr>
        <w:t>d</w:t>
      </w:r>
      <w:proofErr w:type="spellEnd"/>
      <w:proofErr w:type="gramEnd"/>
      <w:r w:rsidRPr="00786905">
        <w:rPr>
          <w:rFonts w:ascii="Times New Roman" w:hAnsi="Times New Roman"/>
          <w:sz w:val="26"/>
          <w:szCs w:val="26"/>
        </w:rPr>
        <w:t xml:space="preserve"> –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F439D0" w:rsidRPr="00786905" w:rsidRDefault="00F439D0" w:rsidP="00F439D0">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Т</w:t>
      </w:r>
      <w:r w:rsidRPr="00786905">
        <w:rPr>
          <w:rFonts w:ascii="Times New Roman" w:hAnsi="Times New Roman"/>
          <w:b/>
          <w:i/>
          <w:sz w:val="26"/>
          <w:szCs w:val="26"/>
          <w:vertAlign w:val="subscript"/>
        </w:rPr>
        <w:t>прибыли</w:t>
      </w:r>
      <w:proofErr w:type="spellEnd"/>
      <w:r w:rsidRPr="00786905">
        <w:rPr>
          <w:rFonts w:ascii="Times New Roman" w:hAnsi="Times New Roman"/>
          <w:sz w:val="26"/>
          <w:szCs w:val="26"/>
        </w:rPr>
        <w:t xml:space="preserve"> – средний темп роста показателя прибыли прибыльных организаций, направляемого в составе </w:t>
      </w:r>
      <w:r w:rsidR="00472479" w:rsidRPr="00786905">
        <w:rPr>
          <w:rFonts w:ascii="Times New Roman" w:hAnsi="Times New Roman"/>
          <w:sz w:val="26"/>
          <w:szCs w:val="26"/>
        </w:rPr>
        <w:t>СЭР СК</w:t>
      </w:r>
      <w:r w:rsidRPr="00786905">
        <w:rPr>
          <w:rFonts w:ascii="Times New Roman" w:hAnsi="Times New Roman"/>
          <w:sz w:val="26"/>
          <w:szCs w:val="26"/>
        </w:rPr>
        <w:t xml:space="preserve"> за год, предшествующий прогнозируемому, и прогнозируемый), %;</w:t>
      </w:r>
      <w:proofErr w:type="gramEnd"/>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(15%), % (Налоговый кодекс Российской Федерации); </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before="120" w:after="120" w:line="240" w:lineRule="auto"/>
        <w:ind w:firstLine="709"/>
        <w:jc w:val="center"/>
        <w:rPr>
          <w:rFonts w:ascii="Times New Roman" w:hAnsi="Times New Roman"/>
          <w:b/>
          <w:i/>
          <w:sz w:val="26"/>
          <w:szCs w:val="26"/>
          <w:lang w:val="en-US"/>
        </w:rPr>
      </w:pPr>
      <w:r w:rsidRPr="00786905">
        <w:rPr>
          <w:rFonts w:ascii="Times New Roman" w:hAnsi="Times New Roman"/>
          <w:b/>
          <w:i/>
          <w:sz w:val="26"/>
          <w:szCs w:val="26"/>
        </w:rPr>
        <w:t>НДФЛ</w:t>
      </w:r>
      <w:r w:rsidRPr="00786905">
        <w:rPr>
          <w:rFonts w:ascii="Times New Roman" w:hAnsi="Times New Roman"/>
          <w:b/>
          <w:i/>
          <w:sz w:val="26"/>
          <w:szCs w:val="26"/>
          <w:lang w:val="en-US"/>
        </w:rPr>
        <w:t xml:space="preserve"> </w:t>
      </w:r>
      <w:r w:rsidRPr="00786905">
        <w:rPr>
          <w:rFonts w:ascii="Times New Roman" w:hAnsi="Times New Roman"/>
          <w:b/>
          <w:i/>
          <w:sz w:val="26"/>
          <w:szCs w:val="26"/>
          <w:vertAlign w:val="subscript"/>
          <w:lang w:val="en-US"/>
        </w:rPr>
        <w:t>1.3 – 1.5</w:t>
      </w:r>
      <w:r w:rsidRPr="00786905">
        <w:rPr>
          <w:rFonts w:ascii="Times New Roman" w:hAnsi="Times New Roman"/>
          <w:b/>
          <w:i/>
          <w:sz w:val="26"/>
          <w:szCs w:val="26"/>
          <w:lang w:val="en-US"/>
        </w:rPr>
        <w:t xml:space="preserve"> = </w:t>
      </w:r>
      <w:proofErr w:type="spellStart"/>
      <w:r w:rsidRPr="00786905">
        <w:rPr>
          <w:rFonts w:ascii="Times New Roman" w:hAnsi="Times New Roman"/>
          <w:b/>
          <w:i/>
          <w:sz w:val="26"/>
          <w:szCs w:val="26"/>
          <w:lang w:val="en-US"/>
        </w:rPr>
        <w:t>V</w:t>
      </w:r>
      <w:r w:rsidRPr="00786905">
        <w:rPr>
          <w:rFonts w:ascii="Times New Roman" w:hAnsi="Times New Roman"/>
          <w:b/>
          <w:i/>
          <w:sz w:val="26"/>
          <w:szCs w:val="26"/>
          <w:vertAlign w:val="subscript"/>
          <w:lang w:val="en-US"/>
        </w:rPr>
        <w:t>n</w:t>
      </w:r>
      <w:proofErr w:type="spellEnd"/>
      <w:r w:rsidRPr="00786905">
        <w:rPr>
          <w:rFonts w:ascii="Times New Roman" w:hAnsi="Times New Roman"/>
          <w:b/>
          <w:i/>
          <w:sz w:val="26"/>
          <w:szCs w:val="26"/>
          <w:lang w:val="en-US"/>
        </w:rPr>
        <w:t xml:space="preserve">* </w:t>
      </w:r>
      <w:proofErr w:type="gramStart"/>
      <w:r w:rsidRPr="00786905">
        <w:rPr>
          <w:rFonts w:ascii="Times New Roman" w:hAnsi="Times New Roman"/>
          <w:b/>
          <w:i/>
          <w:sz w:val="26"/>
          <w:szCs w:val="26"/>
          <w:lang w:val="en-US"/>
        </w:rPr>
        <w:t>k</w:t>
      </w:r>
      <w:proofErr w:type="spellStart"/>
      <w:proofErr w:type="gramEnd"/>
      <w:r w:rsidRPr="00786905">
        <w:rPr>
          <w:rFonts w:ascii="Times New Roman" w:hAnsi="Times New Roman"/>
          <w:b/>
          <w:i/>
          <w:sz w:val="26"/>
          <w:szCs w:val="26"/>
          <w:vertAlign w:val="subscript"/>
        </w:rPr>
        <w:t>фзп</w:t>
      </w:r>
      <w:proofErr w:type="spellEnd"/>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xml:space="preserve">100 * S / 100 </w:t>
      </w:r>
      <m:oMath>
        <m:r>
          <m:rPr>
            <m:sty m:val="bi"/>
          </m:rPr>
          <w:rPr>
            <w:rFonts w:ascii="Cambria Math" w:hAnsi="Cambria Math"/>
            <w:sz w:val="26"/>
            <w:szCs w:val="26"/>
            <w:lang w:val="en-US"/>
          </w:rPr>
          <m:t>±</m:t>
        </m:r>
      </m:oMath>
      <w:r w:rsidRPr="00786905">
        <w:rPr>
          <w:rFonts w:ascii="Times New Roman" w:hAnsi="Times New Roman"/>
          <w:b/>
          <w:i/>
          <w:sz w:val="26"/>
          <w:szCs w:val="26"/>
          <w:lang w:val="en-US"/>
        </w:rPr>
        <w:t xml:space="preserve">  F,</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где:</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 xml:space="preserve">1.3 - 1.5  </w:t>
      </w:r>
      <w:r w:rsidRPr="00786905">
        <w:rPr>
          <w:rFonts w:ascii="Times New Roman" w:hAnsi="Times New Roman"/>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786905" w:rsidRDefault="00F439D0" w:rsidP="00F439D0">
      <w:pPr>
        <w:spacing w:after="0" w:line="240" w:lineRule="auto"/>
        <w:ind w:firstLine="709"/>
        <w:jc w:val="both"/>
        <w:rPr>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n</w:t>
      </w:r>
      <w:r w:rsidRPr="00786905">
        <w:rPr>
          <w:rFonts w:ascii="Times New Roman" w:hAnsi="Times New Roman"/>
          <w:sz w:val="26"/>
          <w:szCs w:val="26"/>
        </w:rPr>
        <w:t xml:space="preserve"> – объем налоговой базы по налогу на доходы физических лиц с доходов, облагаемых по соответствующим ставкам (30%</w:t>
      </w:r>
      <w:proofErr w:type="gramStart"/>
      <w:r w:rsidRPr="00786905">
        <w:rPr>
          <w:rFonts w:ascii="Times New Roman" w:hAnsi="Times New Roman"/>
          <w:sz w:val="26"/>
          <w:szCs w:val="26"/>
        </w:rPr>
        <w:t>,35</w:t>
      </w:r>
      <w:proofErr w:type="gramEnd"/>
      <w:r w:rsidRPr="00786905">
        <w:rPr>
          <w:rFonts w:ascii="Times New Roman" w:hAnsi="Times New Roman"/>
          <w:sz w:val="26"/>
          <w:szCs w:val="26"/>
        </w:rPr>
        <w:t xml:space="preserve">%, </w:t>
      </w:r>
      <w:proofErr w:type="spellStart"/>
      <w:r w:rsidRPr="00786905">
        <w:rPr>
          <w:rFonts w:ascii="Times New Roman" w:hAnsi="Times New Roman"/>
          <w:sz w:val="26"/>
          <w:szCs w:val="26"/>
        </w:rPr>
        <w:t>инам</w:t>
      </w:r>
      <w:proofErr w:type="spellEnd"/>
      <w:r w:rsidRPr="00786905">
        <w:rPr>
          <w:rFonts w:ascii="Times New Roman" w:hAnsi="Times New Roman"/>
          <w:sz w:val="26"/>
          <w:szCs w:val="26"/>
        </w:rPr>
        <w:t xml:space="preserve"> ставкам), тыс. рублей (7-НДФЛ);</w:t>
      </w: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фзп</w:t>
      </w:r>
      <w:proofErr w:type="spellEnd"/>
      <w:proofErr w:type="gramEnd"/>
      <w:r w:rsidRPr="00786905">
        <w:rPr>
          <w:rFonts w:ascii="Times New Roman" w:hAnsi="Times New Roman"/>
          <w:sz w:val="26"/>
          <w:szCs w:val="26"/>
        </w:rPr>
        <w:t xml:space="preserve"> – коэффициент, характеризующий динамику фонда заработной платы, % (показатели прогноза </w:t>
      </w:r>
      <w:r w:rsidR="002A0911" w:rsidRPr="00786905">
        <w:rPr>
          <w:rFonts w:ascii="Times New Roman" w:hAnsi="Times New Roman"/>
          <w:sz w:val="26"/>
          <w:szCs w:val="26"/>
        </w:rPr>
        <w:t>СЭР СК</w:t>
      </w:r>
      <w:r w:rsidRPr="00786905">
        <w:rPr>
          <w:rFonts w:ascii="Times New Roman" w:hAnsi="Times New Roman"/>
          <w:sz w:val="26"/>
          <w:szCs w:val="26"/>
        </w:rPr>
        <w:t>);</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(30%, 35%, иные ставки</w:t>
      </w:r>
      <w:proofErr w:type="gramStart"/>
      <w:r w:rsidRPr="00786905">
        <w:rPr>
          <w:rFonts w:ascii="Times New Roman" w:hAnsi="Times New Roman"/>
          <w:sz w:val="26"/>
          <w:szCs w:val="26"/>
        </w:rPr>
        <w:t>, %), % (</w:t>
      </w:r>
      <w:proofErr w:type="gramEnd"/>
      <w:r w:rsidRPr="00786905">
        <w:rPr>
          <w:rFonts w:ascii="Times New Roman" w:hAnsi="Times New Roman"/>
          <w:sz w:val="26"/>
          <w:szCs w:val="26"/>
        </w:rPr>
        <w:t>Налоговый кодекс Российской Федерации)</w:t>
      </w:r>
    </w:p>
    <w:p w:rsidR="00F439D0" w:rsidRPr="00786905" w:rsidRDefault="00F439D0" w:rsidP="00F439D0">
      <w:pPr>
        <w:spacing w:after="0" w:line="240" w:lineRule="auto"/>
        <w:ind w:firstLine="709"/>
        <w:jc w:val="both"/>
        <w:rPr>
          <w:rFonts w:ascii="Times New Roman" w:hAnsi="Times New Roman"/>
          <w:i/>
          <w:sz w:val="26"/>
          <w:szCs w:val="26"/>
        </w:rPr>
      </w:pPr>
      <w:r w:rsidRPr="00786905">
        <w:rPr>
          <w:rFonts w:ascii="Times New Roman" w:hAnsi="Times New Roman"/>
          <w:i/>
          <w:sz w:val="26"/>
          <w:szCs w:val="26"/>
        </w:rPr>
        <w:t xml:space="preserve">размер иных ставок определяется расчетным методом как отношение суммы </w:t>
      </w:r>
      <w:proofErr w:type="spellStart"/>
      <w:r w:rsidRPr="00786905">
        <w:rPr>
          <w:rFonts w:ascii="Times New Roman" w:hAnsi="Times New Roman"/>
          <w:i/>
          <w:sz w:val="26"/>
          <w:szCs w:val="26"/>
        </w:rPr>
        <w:t>ичисленного</w:t>
      </w:r>
      <w:proofErr w:type="spellEnd"/>
      <w:r w:rsidRPr="00786905">
        <w:rPr>
          <w:rFonts w:ascii="Times New Roman" w:hAnsi="Times New Roman"/>
          <w:i/>
          <w:sz w:val="26"/>
          <w:szCs w:val="26"/>
        </w:rPr>
        <w:t xml:space="preserve"> налога к сумме налоговой базы (7-НДФЛ)</w:t>
      </w:r>
      <w:r w:rsidRPr="00786905">
        <w:rPr>
          <w:rFonts w:ascii="Times New Roman" w:hAnsi="Times New Roman"/>
          <w:sz w:val="26"/>
          <w:szCs w:val="26"/>
        </w:rPr>
        <w:t>;</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F93BC1">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b/>
          <w:sz w:val="26"/>
          <w:szCs w:val="26"/>
        </w:rPr>
      </w:pPr>
      <w:r w:rsidRPr="00786905">
        <w:rPr>
          <w:rFonts w:ascii="Times New Roman" w:hAnsi="Times New Roman"/>
          <w:b/>
          <w:sz w:val="26"/>
          <w:szCs w:val="26"/>
        </w:rPr>
        <w:t>Прогнозный объем поступлений налога на доходы физических лиц:</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w:t>
      </w:r>
      <w:proofErr w:type="gramEnd"/>
      <w:r w:rsidRPr="00786905">
        <w:rPr>
          <w:rFonts w:ascii="Times New Roman" w:hAnsi="Times New Roman"/>
          <w:sz w:val="26"/>
          <w:szCs w:val="26"/>
        </w:rPr>
        <w:t xml:space="preserve"> периоды после 1 января 2025 года </w:t>
      </w:r>
      <w:r w:rsidRPr="00786905">
        <w:rPr>
          <w:rFonts w:ascii="Times New Roman" w:hAnsi="Times New Roman"/>
          <w:i/>
          <w:sz w:val="26"/>
          <w:szCs w:val="26"/>
          <w:u w:val="single"/>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1</w:t>
      </w:r>
      <w:r w:rsidR="00131937" w:rsidRPr="00786905">
        <w:rPr>
          <w:rFonts w:ascii="Times New Roman" w:hAnsi="Times New Roman"/>
          <w:b/>
          <w:i/>
          <w:sz w:val="26"/>
          <w:szCs w:val="26"/>
          <w:u w:val="single"/>
          <w:vertAlign w:val="subscript"/>
        </w:rPr>
        <w:t>0</w:t>
      </w:r>
      <w:r w:rsidRPr="00786905">
        <w:rPr>
          <w:rFonts w:ascii="Times New Roman" w:hAnsi="Times New Roman"/>
          <w:i/>
          <w:sz w:val="26"/>
          <w:szCs w:val="26"/>
          <w:u w:val="single"/>
        </w:rPr>
        <w:t>);</w:t>
      </w:r>
    </w:p>
    <w:p w:rsidR="00F439D0" w:rsidRPr="00786905" w:rsidRDefault="00F439D0" w:rsidP="00F439D0">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w:t>
      </w:r>
      <w:r w:rsidRPr="00786905">
        <w:rPr>
          <w:rFonts w:ascii="Times New Roman" w:hAnsi="Times New Roman"/>
          <w:sz w:val="26"/>
          <w:szCs w:val="26"/>
        </w:rPr>
        <w:t xml:space="preserve"> с доходов</w:t>
      </w:r>
      <w:r w:rsidRPr="00786905">
        <w:rPr>
          <w:rFonts w:ascii="Times New Roman" w:hAnsi="Times New Roman"/>
          <w:bCs/>
          <w:sz w:val="26"/>
          <w:szCs w:val="26"/>
        </w:rPr>
        <w:t xml:space="preserve"> </w:t>
      </w:r>
      <w:r w:rsidRPr="00786905">
        <w:rPr>
          <w:rFonts w:ascii="Times New Roman" w:hAnsi="Times New Roman"/>
          <w:sz w:val="26"/>
          <w:szCs w:val="26"/>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786905">
        <w:rPr>
          <w:rFonts w:ascii="Times New Roman" w:hAnsi="Times New Roman"/>
          <w:bCs/>
          <w:sz w:val="26"/>
          <w:szCs w:val="26"/>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2</w:t>
      </w:r>
      <w:r w:rsidR="005855EE" w:rsidRPr="00786905">
        <w:rPr>
          <w:rFonts w:ascii="Times New Roman" w:hAnsi="Times New Roman"/>
          <w:b/>
          <w:i/>
          <w:sz w:val="26"/>
          <w:szCs w:val="26"/>
          <w:u w:val="single"/>
          <w:vertAlign w:val="subscript"/>
        </w:rPr>
        <w:t>0</w:t>
      </w:r>
      <w:r w:rsidRPr="00786905">
        <w:rPr>
          <w:rFonts w:ascii="Times New Roman" w:hAnsi="Times New Roman"/>
          <w:bCs/>
          <w:sz w:val="26"/>
          <w:szCs w:val="26"/>
          <w:u w:val="single"/>
        </w:rPr>
        <w:t>);</w:t>
      </w:r>
    </w:p>
    <w:p w:rsidR="00F439D0" w:rsidRPr="00786905" w:rsidRDefault="00F439D0" w:rsidP="00F439D0">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 xml:space="preserve">- </w:t>
      </w:r>
      <w:r w:rsidRPr="00786905">
        <w:rPr>
          <w:rFonts w:ascii="Times New Roman" w:hAnsi="Times New Roman"/>
          <w:sz w:val="26"/>
          <w:szCs w:val="26"/>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786905">
        <w:rPr>
          <w:rFonts w:ascii="Times New Roman" w:hAnsi="Times New Roman"/>
          <w:bCs/>
          <w:sz w:val="26"/>
          <w:szCs w:val="26"/>
          <w:u w:val="single"/>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2</w:t>
      </w:r>
      <w:r w:rsidR="005855EE" w:rsidRPr="00786905">
        <w:rPr>
          <w:rFonts w:ascii="Times New Roman" w:hAnsi="Times New Roman"/>
          <w:b/>
          <w:i/>
          <w:sz w:val="26"/>
          <w:szCs w:val="26"/>
          <w:u w:val="single"/>
          <w:vertAlign w:val="subscript"/>
        </w:rPr>
        <w:t>1</w:t>
      </w:r>
      <w:r w:rsidRPr="00786905">
        <w:rPr>
          <w:rFonts w:ascii="Times New Roman" w:hAnsi="Times New Roman"/>
          <w:bCs/>
          <w:sz w:val="26"/>
          <w:szCs w:val="26"/>
          <w:u w:val="single"/>
        </w:rPr>
        <w:t>);</w:t>
      </w:r>
    </w:p>
    <w:p w:rsidR="00F439D0" w:rsidRPr="00786905" w:rsidRDefault="00F439D0" w:rsidP="00F439D0">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 xml:space="preserve">- </w:t>
      </w:r>
      <w:r w:rsidRPr="00786905">
        <w:rPr>
          <w:rFonts w:ascii="Times New Roman" w:hAnsi="Times New Roman"/>
          <w:sz w:val="26"/>
          <w:szCs w:val="26"/>
        </w:rPr>
        <w:t xml:space="preserve">с доходов в части суммы налога, превышающей 9 402 тысячи рублей, относящейся к части налоговой базы, превышающей 50 миллионов рублей </w:t>
      </w:r>
      <w:r w:rsidRPr="00786905">
        <w:rPr>
          <w:rFonts w:ascii="Times New Roman" w:hAnsi="Times New Roman"/>
          <w:bCs/>
          <w:sz w:val="26"/>
          <w:szCs w:val="26"/>
          <w:u w:val="single"/>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2</w:t>
      </w:r>
      <w:r w:rsidR="00A36330" w:rsidRPr="00786905">
        <w:rPr>
          <w:rFonts w:ascii="Times New Roman" w:hAnsi="Times New Roman"/>
          <w:b/>
          <w:i/>
          <w:sz w:val="26"/>
          <w:szCs w:val="26"/>
          <w:u w:val="single"/>
          <w:vertAlign w:val="subscript"/>
        </w:rPr>
        <w:t>2</w:t>
      </w:r>
      <w:r w:rsidRPr="00786905">
        <w:rPr>
          <w:rFonts w:ascii="Times New Roman" w:hAnsi="Times New Roman"/>
          <w:bCs/>
          <w:sz w:val="26"/>
          <w:szCs w:val="26"/>
          <w:u w:val="single"/>
        </w:rPr>
        <w:t>)</w:t>
      </w:r>
      <w:r w:rsidRPr="00786905">
        <w:rPr>
          <w:rFonts w:ascii="Times New Roman" w:hAnsi="Times New Roman"/>
          <w:bCs/>
          <w:sz w:val="26"/>
          <w:szCs w:val="26"/>
        </w:rPr>
        <w:t xml:space="preserve"> - </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рассчитывается исходя из налоговой базы по налогу согласно данным отчёта по форме № 7-НДФЛ и прогнозируемого фонда заработной платы по следующей формуле:</w:t>
      </w:r>
    </w:p>
    <w:p w:rsidR="00F439D0" w:rsidRPr="00786905" w:rsidRDefault="00F439D0" w:rsidP="00F439D0">
      <w:pPr>
        <w:spacing w:after="0" w:line="240" w:lineRule="auto"/>
        <w:ind w:firstLine="709"/>
        <w:jc w:val="both"/>
        <w:rPr>
          <w:rFonts w:ascii="Times New Roman" w:hAnsi="Times New Roman"/>
          <w:b/>
          <w:i/>
          <w:sz w:val="26"/>
          <w:szCs w:val="26"/>
        </w:rPr>
      </w:pPr>
    </w:p>
    <w:p w:rsidR="00F439D0" w:rsidRPr="00786905" w:rsidRDefault="00F439D0" w:rsidP="00F439D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1</w:t>
      </w:r>
      <w:r w:rsidR="00A36330" w:rsidRPr="00786905">
        <w:rPr>
          <w:rFonts w:ascii="Times New Roman" w:hAnsi="Times New Roman"/>
          <w:b/>
          <w:i/>
          <w:sz w:val="26"/>
          <w:szCs w:val="26"/>
          <w:vertAlign w:val="subscript"/>
        </w:rPr>
        <w:t>0</w:t>
      </w:r>
      <w:r w:rsidRPr="00786905">
        <w:rPr>
          <w:rFonts w:ascii="Times New Roman" w:hAnsi="Times New Roman"/>
          <w:b/>
          <w:i/>
          <w:sz w:val="26"/>
          <w:szCs w:val="26"/>
          <w:vertAlign w:val="subscript"/>
        </w:rPr>
        <w:t>,2</w:t>
      </w:r>
      <w:r w:rsidR="00A36330" w:rsidRPr="00786905">
        <w:rPr>
          <w:rFonts w:ascii="Times New Roman" w:hAnsi="Times New Roman"/>
          <w:b/>
          <w:i/>
          <w:sz w:val="26"/>
          <w:szCs w:val="26"/>
          <w:vertAlign w:val="subscript"/>
        </w:rPr>
        <w:t>0</w:t>
      </w:r>
      <w:r w:rsidRPr="00786905">
        <w:rPr>
          <w:rFonts w:ascii="Times New Roman" w:hAnsi="Times New Roman"/>
          <w:b/>
          <w:i/>
          <w:sz w:val="26"/>
          <w:szCs w:val="26"/>
          <w:vertAlign w:val="subscript"/>
        </w:rPr>
        <w:t>,2</w:t>
      </w:r>
      <w:r w:rsidR="00A36330" w:rsidRPr="00786905">
        <w:rPr>
          <w:rFonts w:ascii="Times New Roman" w:hAnsi="Times New Roman"/>
          <w:b/>
          <w:i/>
          <w:sz w:val="26"/>
          <w:szCs w:val="26"/>
          <w:vertAlign w:val="subscript"/>
        </w:rPr>
        <w:t>1</w:t>
      </w:r>
      <w:r w:rsidRPr="00786905">
        <w:rPr>
          <w:rFonts w:ascii="Times New Roman" w:hAnsi="Times New Roman"/>
          <w:b/>
          <w:i/>
          <w:sz w:val="26"/>
          <w:szCs w:val="26"/>
          <w:vertAlign w:val="subscript"/>
        </w:rPr>
        <w:t>,2</w:t>
      </w:r>
      <w:r w:rsidR="00A36330" w:rsidRPr="00786905">
        <w:rPr>
          <w:rFonts w:ascii="Times New Roman" w:hAnsi="Times New Roman"/>
          <w:b/>
          <w:i/>
          <w:sz w:val="26"/>
          <w:szCs w:val="26"/>
          <w:vertAlign w:val="subscript"/>
        </w:rPr>
        <w:t>2</w:t>
      </w:r>
      <w:r w:rsidRPr="00786905">
        <w:rPr>
          <w:rFonts w:ascii="Times New Roman" w:hAnsi="Times New Roman"/>
          <w:b/>
          <w:i/>
          <w:sz w:val="26"/>
          <w:szCs w:val="26"/>
        </w:rPr>
        <w:t xml:space="preserve"> = </w:t>
      </w:r>
      <w:proofErr w:type="spellStart"/>
      <w:r w:rsidRPr="00786905">
        <w:rPr>
          <w:rFonts w:ascii="Times New Roman" w:hAnsi="Times New Roman"/>
          <w:b/>
          <w:i/>
          <w:sz w:val="26"/>
          <w:szCs w:val="26"/>
          <w:lang w:val="en-US"/>
        </w:rPr>
        <w:t>V</w:t>
      </w:r>
      <w:r w:rsidRPr="00786905">
        <w:rPr>
          <w:rFonts w:ascii="Times New Roman" w:hAnsi="Times New Roman"/>
          <w:b/>
          <w:i/>
          <w:sz w:val="26"/>
          <w:szCs w:val="26"/>
          <w:vertAlign w:val="subscript"/>
          <w:lang w:val="en-US"/>
        </w:rPr>
        <w:t>n</w:t>
      </w:r>
      <w:proofErr w:type="spellEnd"/>
      <w:r w:rsidRPr="00786905">
        <w:rPr>
          <w:rFonts w:ascii="Times New Roman" w:hAnsi="Times New Roman"/>
          <w:b/>
          <w:i/>
          <w:sz w:val="26"/>
          <w:szCs w:val="26"/>
        </w:rPr>
        <w:t xml:space="preserve">* </w:t>
      </w:r>
      <w:proofErr w:type="gramStart"/>
      <w:r w:rsidRPr="00786905">
        <w:rPr>
          <w:rFonts w:ascii="Times New Roman" w:hAnsi="Times New Roman"/>
          <w:b/>
          <w:i/>
          <w:sz w:val="26"/>
          <w:szCs w:val="26"/>
          <w:lang w:val="en-US"/>
        </w:rPr>
        <w:t>k</w:t>
      </w:r>
      <w:proofErr w:type="spellStart"/>
      <w:proofErr w:type="gramEnd"/>
      <w:r w:rsidRPr="00786905">
        <w:rPr>
          <w:rFonts w:ascii="Times New Roman" w:hAnsi="Times New Roman"/>
          <w:b/>
          <w:i/>
          <w:sz w:val="26"/>
          <w:szCs w:val="26"/>
          <w:vertAlign w:val="subscript"/>
        </w:rPr>
        <w:t>фзп</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100 * </w:t>
      </w:r>
      <w:r w:rsidRPr="00786905">
        <w:rPr>
          <w:rFonts w:ascii="Times New Roman" w:hAnsi="Times New Roman"/>
          <w:b/>
          <w:i/>
          <w:sz w:val="26"/>
          <w:szCs w:val="26"/>
          <w:lang w:val="en-US"/>
        </w:rPr>
        <w:t>S</w:t>
      </w:r>
      <w:r w:rsidRPr="00786905">
        <w:rPr>
          <w:rFonts w:ascii="Times New Roman" w:hAnsi="Times New Roman"/>
          <w:b/>
          <w:i/>
          <w:sz w:val="26"/>
          <w:szCs w:val="26"/>
        </w:rPr>
        <w:t xml:space="preserve"> / 100 * </w:t>
      </w:r>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исч</w:t>
      </w:r>
      <w:proofErr w:type="spellEnd"/>
      <w:r w:rsidRPr="00786905">
        <w:rPr>
          <w:rFonts w:ascii="Times New Roman" w:hAnsi="Times New Roman"/>
          <w:b/>
          <w:sz w:val="26"/>
          <w:szCs w:val="26"/>
          <w:vertAlign w:val="subscript"/>
        </w:rPr>
        <w:t xml:space="preserve">. с. </w:t>
      </w:r>
      <w:r w:rsidRPr="00786905">
        <w:rPr>
          <w:rFonts w:ascii="Times New Roman" w:hAnsi="Times New Roman"/>
          <w:b/>
          <w:sz w:val="26"/>
          <w:szCs w:val="26"/>
        </w:rPr>
        <w:t>/100</w:t>
      </w:r>
      <w:r w:rsidRPr="00786905">
        <w:rPr>
          <w:rFonts w:ascii="Times New Roman" w:hAnsi="Times New Roman"/>
          <w:b/>
          <w:i/>
          <w:sz w:val="26"/>
          <w:szCs w:val="26"/>
        </w:rPr>
        <w:t xml:space="preserve"> </w:t>
      </w:r>
      <m:oMath>
        <m:r>
          <m:rPr>
            <m:sty m:val="bi"/>
          </m:rPr>
          <w:rPr>
            <w:rFonts w:ascii="Cambria Math" w:hAnsi="Cambria Math"/>
            <w:sz w:val="26"/>
            <w:szCs w:val="26"/>
          </w:rPr>
          <m:t>±</m:t>
        </m:r>
      </m:oMath>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w:t>
      </w:r>
    </w:p>
    <w:p w:rsidR="00F439D0" w:rsidRPr="00786905" w:rsidRDefault="00F439D0" w:rsidP="00F439D0">
      <w:pPr>
        <w:spacing w:after="0" w:line="240" w:lineRule="auto"/>
        <w:ind w:firstLine="709"/>
        <w:jc w:val="both"/>
        <w:rPr>
          <w:rFonts w:ascii="Times New Roman" w:hAnsi="Times New Roman"/>
          <w:b/>
          <w:i/>
          <w:sz w:val="26"/>
          <w:szCs w:val="26"/>
        </w:rPr>
      </w:pPr>
      <w:r w:rsidRPr="00786905">
        <w:rPr>
          <w:rFonts w:ascii="Times New Roman" w:hAnsi="Times New Roman"/>
          <w:b/>
          <w:i/>
          <w:sz w:val="26"/>
          <w:szCs w:val="26"/>
        </w:rPr>
        <w:t>где:</w:t>
      </w:r>
    </w:p>
    <w:p w:rsidR="00F439D0" w:rsidRPr="00786905" w:rsidRDefault="00F439D0" w:rsidP="00F439D0">
      <w:pPr>
        <w:spacing w:after="0" w:line="240" w:lineRule="auto"/>
        <w:ind w:firstLine="709"/>
        <w:jc w:val="both"/>
        <w:rPr>
          <w:rFonts w:ascii="Times New Roman" w:hAnsi="Times New Roman"/>
          <w:b/>
          <w:i/>
          <w:sz w:val="26"/>
          <w:szCs w:val="26"/>
        </w:rPr>
      </w:pP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НДФЛ </w:t>
      </w:r>
      <w:r w:rsidR="00F52EAC" w:rsidRPr="00786905">
        <w:rPr>
          <w:rFonts w:ascii="Times New Roman" w:hAnsi="Times New Roman"/>
          <w:b/>
          <w:i/>
          <w:sz w:val="26"/>
          <w:szCs w:val="26"/>
          <w:vertAlign w:val="subscript"/>
        </w:rPr>
        <w:t xml:space="preserve">10,20,21,22 </w:t>
      </w:r>
      <w:r w:rsidRPr="00786905">
        <w:rPr>
          <w:rFonts w:ascii="Times New Roman" w:hAnsi="Times New Roman"/>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w:t>
      </w:r>
      <w:r w:rsidRPr="00786905">
        <w:rPr>
          <w:rFonts w:ascii="Times New Roman" w:hAnsi="Times New Roman"/>
          <w:sz w:val="26"/>
          <w:szCs w:val="26"/>
        </w:rPr>
        <w:lastRenderedPageBreak/>
        <w:t>от долевого участия в организации, полученных физическим лицом - налоговым резидентом Российской Федерации в виде дивидендов, тыс. рублей;</w:t>
      </w:r>
    </w:p>
    <w:p w:rsidR="00F439D0" w:rsidRPr="00786905" w:rsidRDefault="00F439D0" w:rsidP="00F439D0">
      <w:pPr>
        <w:spacing w:after="0" w:line="240" w:lineRule="auto"/>
        <w:ind w:firstLine="709"/>
        <w:jc w:val="both"/>
        <w:rPr>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n</w:t>
      </w:r>
      <w:r w:rsidRPr="00786905">
        <w:rPr>
          <w:rFonts w:ascii="Times New Roman" w:hAnsi="Times New Roman"/>
          <w:sz w:val="26"/>
          <w:szCs w:val="26"/>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фзп</w:t>
      </w:r>
      <w:proofErr w:type="spellEnd"/>
      <w:proofErr w:type="gramEnd"/>
      <w:r w:rsidRPr="00786905">
        <w:rPr>
          <w:rFonts w:ascii="Times New Roman" w:hAnsi="Times New Roman"/>
          <w:sz w:val="26"/>
          <w:szCs w:val="26"/>
        </w:rPr>
        <w:t xml:space="preserve"> – коэффициент, характеризующий динамику фонда заработной платы, % (показатели прогноза </w:t>
      </w:r>
      <w:r w:rsidR="007E6A54" w:rsidRPr="00786905">
        <w:rPr>
          <w:rFonts w:ascii="Times New Roman" w:hAnsi="Times New Roman"/>
          <w:sz w:val="26"/>
          <w:szCs w:val="26"/>
        </w:rPr>
        <w:t>СЭР СК</w:t>
      </w:r>
      <w:r w:rsidRPr="00786905">
        <w:rPr>
          <w:rFonts w:ascii="Times New Roman" w:hAnsi="Times New Roman"/>
          <w:sz w:val="26"/>
          <w:szCs w:val="26"/>
        </w:rPr>
        <w:t>);</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(15%, 18%, 20%, 22%), % (Налоговый кодекс Российской Федерации); </w:t>
      </w: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исч</w:t>
      </w:r>
      <w:r w:rsidRPr="00786905">
        <w:rPr>
          <w:rFonts w:ascii="Times New Roman" w:hAnsi="Times New Roman"/>
          <w:b/>
          <w:sz w:val="26"/>
          <w:szCs w:val="26"/>
          <w:vertAlign w:val="subscript"/>
        </w:rPr>
        <w:t>.с</w:t>
      </w:r>
      <w:proofErr w:type="spellEnd"/>
      <w:r w:rsidRPr="00786905">
        <w:rPr>
          <w:rFonts w:ascii="Times New Roman" w:hAnsi="Times New Roman"/>
          <w:b/>
          <w:sz w:val="26"/>
          <w:szCs w:val="26"/>
          <w:vertAlign w:val="subscript"/>
        </w:rPr>
        <w:t>.</w:t>
      </w:r>
      <w:r w:rsidRPr="00786905">
        <w:rPr>
          <w:rFonts w:ascii="Times New Roman" w:hAnsi="Times New Roman"/>
          <w:sz w:val="26"/>
          <w:szCs w:val="26"/>
        </w:rPr>
        <w:t xml:space="preserve"> – </w:t>
      </w:r>
      <w:r w:rsidRPr="00786905">
        <w:rPr>
          <w:rFonts w:ascii="Times New Roman" w:hAnsi="Times New Roman"/>
          <w:snapToGrid w:val="0"/>
          <w:sz w:val="26"/>
          <w:szCs w:val="26"/>
          <w:lang w:eastAsia="ru-RU"/>
        </w:rPr>
        <w:t>коэффициент, характеризующий долю уплаченного налога в исчисленной сумме налога (1-НМ, 7-НДФЛ), %.</w:t>
      </w:r>
      <w:proofErr w:type="gramEnd"/>
      <w:r w:rsidRPr="00786905">
        <w:rPr>
          <w:rFonts w:ascii="Times New Roman" w:hAnsi="Times New Roman"/>
          <w:snapToGrid w:val="0"/>
          <w:sz w:val="26"/>
          <w:szCs w:val="26"/>
          <w:lang w:eastAsia="ru-RU"/>
        </w:rPr>
        <w:t xml:space="preserve"> Данный </w:t>
      </w:r>
      <w:r w:rsidRPr="00786905">
        <w:rPr>
          <w:rFonts w:ascii="Times New Roman" w:hAnsi="Times New Roman"/>
          <w:sz w:val="26"/>
          <w:szCs w:val="26"/>
        </w:rPr>
        <w:t>показатель учитывает работу по погашению задолженности по налогу;</w:t>
      </w:r>
    </w:p>
    <w:p w:rsidR="00F439D0" w:rsidRPr="00786905" w:rsidRDefault="00F439D0" w:rsidP="00F93BC1">
      <w:pPr>
        <w:spacing w:after="0" w:line="240" w:lineRule="auto"/>
        <w:ind w:firstLine="709"/>
        <w:jc w:val="both"/>
        <w:rPr>
          <w:rFonts w:ascii="Times New Roman" w:hAnsi="Times New Roman"/>
          <w:sz w:val="26"/>
          <w:szCs w:val="26"/>
        </w:rPr>
      </w:pP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объем поступлений налога на доходы физических лиц:</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00C9055B" w:rsidRPr="00786905">
        <w:rPr>
          <w:rFonts w:ascii="Times New Roman" w:hAnsi="Times New Roman"/>
          <w:sz w:val="26"/>
          <w:szCs w:val="26"/>
        </w:rPr>
        <w:br/>
      </w:r>
      <w:r w:rsidRPr="00786905">
        <w:rPr>
          <w:rFonts w:ascii="Times New Roman" w:hAnsi="Times New Roman"/>
          <w:sz w:val="26"/>
          <w:szCs w:val="26"/>
        </w:rPr>
        <w:t>(</w:t>
      </w: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2,3,4,5,6</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 доходов, полученных физическими лицами в соответствии со статьей 228 НК РФ (</w:t>
      </w:r>
      <w:r w:rsidRPr="00786905">
        <w:rPr>
          <w:rFonts w:ascii="Times New Roman" w:hAnsi="Times New Roman"/>
          <w:b/>
          <w:i/>
          <w:sz w:val="26"/>
          <w:szCs w:val="26"/>
        </w:rPr>
        <w:t>НДФЛ</w:t>
      </w:r>
      <w:proofErr w:type="gramStart"/>
      <w:r w:rsidRPr="00786905">
        <w:rPr>
          <w:rFonts w:ascii="Times New Roman" w:hAnsi="Times New Roman"/>
          <w:b/>
          <w:i/>
          <w:sz w:val="26"/>
          <w:szCs w:val="26"/>
          <w:vertAlign w:val="subscript"/>
        </w:rPr>
        <w:t>7</w:t>
      </w:r>
      <w:proofErr w:type="gramEnd"/>
      <w:r w:rsidRPr="00786905">
        <w:rPr>
          <w:rFonts w:ascii="Times New Roman" w:hAnsi="Times New Roman"/>
          <w:b/>
          <w:sz w:val="26"/>
          <w:szCs w:val="26"/>
        </w:rPr>
        <w:t>)</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 доходов иностранных граждан, осуществляющих трудовую деятельность по найму у физических лиц на основании патента (</w:t>
      </w:r>
      <w:r w:rsidRPr="00786905">
        <w:rPr>
          <w:rFonts w:ascii="Times New Roman" w:hAnsi="Times New Roman"/>
          <w:b/>
          <w:i/>
          <w:sz w:val="26"/>
          <w:szCs w:val="26"/>
        </w:rPr>
        <w:t xml:space="preserve">НДФЛ </w:t>
      </w:r>
      <w:r w:rsidRPr="00786905">
        <w:rPr>
          <w:rFonts w:ascii="Times New Roman" w:hAnsi="Times New Roman"/>
          <w:b/>
          <w:i/>
          <w:sz w:val="26"/>
          <w:szCs w:val="26"/>
          <w:vertAlign w:val="subscript"/>
        </w:rPr>
        <w:t>8</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9</w:t>
      </w:r>
      <w:r w:rsidRPr="00786905">
        <w:rPr>
          <w:rFonts w:ascii="Times New Roman" w:hAnsi="Times New Roman"/>
          <w:bCs/>
          <w:sz w:val="26"/>
          <w:szCs w:val="26"/>
        </w:rPr>
        <w:t>)</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AE0395" w:rsidRPr="00786905">
        <w:rPr>
          <w:rFonts w:ascii="Times New Roman" w:hAnsi="Times New Roman"/>
          <w:b/>
          <w:i/>
          <w:sz w:val="26"/>
          <w:szCs w:val="26"/>
          <w:vertAlign w:val="subscript"/>
        </w:rPr>
        <w:t>12,</w:t>
      </w:r>
      <w:r w:rsidRPr="00786905">
        <w:rPr>
          <w:rFonts w:ascii="Times New Roman" w:hAnsi="Times New Roman"/>
          <w:b/>
          <w:i/>
          <w:sz w:val="26"/>
          <w:szCs w:val="26"/>
          <w:vertAlign w:val="subscript"/>
        </w:rPr>
        <w:t>13,14,15</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с доходов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(НДФЛ </w:t>
      </w:r>
      <w:r w:rsidRPr="00786905">
        <w:rPr>
          <w:rFonts w:ascii="Times New Roman" w:hAnsi="Times New Roman"/>
          <w:sz w:val="26"/>
          <w:szCs w:val="26"/>
          <w:vertAlign w:val="subscript"/>
        </w:rPr>
        <w:t>2</w:t>
      </w:r>
      <w:r w:rsidR="00210753" w:rsidRPr="00786905">
        <w:rPr>
          <w:rFonts w:ascii="Times New Roman" w:hAnsi="Times New Roman"/>
          <w:sz w:val="26"/>
          <w:szCs w:val="26"/>
          <w:vertAlign w:val="subscript"/>
        </w:rPr>
        <w:t>3</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 xml:space="preserve">- </w:t>
      </w:r>
      <w:r w:rsidRPr="00786905">
        <w:rPr>
          <w:rFonts w:ascii="Times New Roman" w:hAnsi="Times New Roman"/>
          <w:sz w:val="26"/>
          <w:szCs w:val="26"/>
        </w:rPr>
        <w:t>с доходов</w:t>
      </w:r>
      <w:r w:rsidRPr="00786905">
        <w:rPr>
          <w:rFonts w:ascii="Times New Roman" w:hAnsi="Times New Roman"/>
          <w:bCs/>
          <w:sz w:val="26"/>
          <w:szCs w:val="26"/>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D550C" w:rsidRPr="00786905">
        <w:rPr>
          <w:rFonts w:ascii="Times New Roman" w:hAnsi="Times New Roman"/>
          <w:b/>
          <w:i/>
          <w:sz w:val="26"/>
          <w:szCs w:val="26"/>
          <w:vertAlign w:val="subscript"/>
        </w:rPr>
        <w:t>4</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Cs/>
          <w:sz w:val="26"/>
          <w:szCs w:val="26"/>
        </w:rPr>
        <w:t>-</w:t>
      </w:r>
      <w:r w:rsidRPr="00786905">
        <w:rPr>
          <w:rFonts w:ascii="Times New Roman" w:hAnsi="Times New Roman"/>
          <w:b/>
          <w:i/>
          <w:sz w:val="26"/>
          <w:szCs w:val="26"/>
        </w:rPr>
        <w:t xml:space="preserve"> </w:t>
      </w:r>
      <w:r w:rsidRPr="00786905">
        <w:rPr>
          <w:rFonts w:ascii="Times New Roman" w:hAnsi="Times New Roman"/>
          <w:sz w:val="26"/>
          <w:szCs w:val="26"/>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786905">
        <w:rPr>
          <w:rFonts w:ascii="Times New Roman" w:hAnsi="Times New Roman"/>
          <w:bCs/>
          <w:sz w:val="26"/>
          <w:szCs w:val="26"/>
        </w:rPr>
        <w:t>(</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1D550C" w:rsidRPr="00786905">
        <w:rPr>
          <w:rFonts w:ascii="Times New Roman" w:hAnsi="Times New Roman"/>
          <w:b/>
          <w:i/>
          <w:sz w:val="26"/>
          <w:szCs w:val="26"/>
          <w:vertAlign w:val="subscript"/>
        </w:rPr>
        <w:t>5</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sz w:val="26"/>
          <w:szCs w:val="26"/>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786905">
        <w:rPr>
          <w:rFonts w:ascii="Times New Roman" w:hAnsi="Times New Roman"/>
          <w:bCs/>
          <w:sz w:val="26"/>
          <w:szCs w:val="26"/>
        </w:rPr>
        <w:t>(</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4B2B21" w:rsidRPr="00786905">
        <w:rPr>
          <w:rFonts w:ascii="Times New Roman" w:hAnsi="Times New Roman"/>
          <w:b/>
          <w:i/>
          <w:sz w:val="26"/>
          <w:szCs w:val="26"/>
          <w:vertAlign w:val="subscript"/>
        </w:rPr>
        <w:t>6</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b/>
          <w:i/>
          <w:sz w:val="26"/>
          <w:szCs w:val="26"/>
        </w:rPr>
        <w:t xml:space="preserve">- </w:t>
      </w:r>
      <w:r w:rsidRPr="00786905">
        <w:rPr>
          <w:rFonts w:ascii="Times New Roman" w:hAnsi="Times New Roman"/>
          <w:sz w:val="26"/>
          <w:szCs w:val="26"/>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786905">
        <w:rPr>
          <w:rFonts w:ascii="Times New Roman" w:hAnsi="Times New Roman"/>
          <w:bCs/>
          <w:sz w:val="26"/>
          <w:szCs w:val="26"/>
        </w:rPr>
        <w:t>(</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2</w:t>
      </w:r>
      <w:r w:rsidR="00426867" w:rsidRPr="00786905">
        <w:rPr>
          <w:rFonts w:ascii="Times New Roman" w:hAnsi="Times New Roman"/>
          <w:b/>
          <w:i/>
          <w:sz w:val="26"/>
          <w:szCs w:val="26"/>
          <w:vertAlign w:val="subscript"/>
        </w:rPr>
        <w:t>7</w:t>
      </w:r>
      <w:r w:rsidRPr="00786905">
        <w:rPr>
          <w:rFonts w:ascii="Times New Roman" w:hAnsi="Times New Roman"/>
          <w:bCs/>
          <w:sz w:val="26"/>
          <w:szCs w:val="26"/>
        </w:rPr>
        <w:t>);</w:t>
      </w:r>
    </w:p>
    <w:p w:rsidR="00F93BC1" w:rsidRPr="00786905" w:rsidRDefault="00F93BC1" w:rsidP="00F93BC1">
      <w:pPr>
        <w:spacing w:after="0" w:line="240" w:lineRule="auto"/>
        <w:ind w:firstLine="709"/>
        <w:jc w:val="both"/>
        <w:rPr>
          <w:rFonts w:ascii="Times New Roman" w:hAnsi="Times New Roman"/>
          <w:bCs/>
          <w:sz w:val="26"/>
          <w:szCs w:val="26"/>
        </w:rPr>
      </w:pPr>
      <w:r w:rsidRPr="00786905">
        <w:rPr>
          <w:rFonts w:ascii="Times New Roman" w:hAnsi="Times New Roman"/>
          <w:sz w:val="26"/>
          <w:szCs w:val="26"/>
        </w:rPr>
        <w:lastRenderedPageBreak/>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786905">
        <w:rPr>
          <w:rFonts w:ascii="Times New Roman" w:hAnsi="Times New Roman"/>
          <w:bCs/>
          <w:sz w:val="26"/>
          <w:szCs w:val="26"/>
        </w:rPr>
        <w:t>(</w:t>
      </w:r>
      <w:r w:rsidRPr="00786905">
        <w:rPr>
          <w:rFonts w:ascii="Times New Roman" w:hAnsi="Times New Roman"/>
          <w:b/>
          <w:i/>
          <w:sz w:val="26"/>
          <w:szCs w:val="26"/>
        </w:rPr>
        <w:t>НДФЛ</w:t>
      </w:r>
      <w:r w:rsidR="00B63A25" w:rsidRPr="00786905">
        <w:rPr>
          <w:rFonts w:ascii="Times New Roman" w:hAnsi="Times New Roman"/>
          <w:b/>
          <w:i/>
          <w:sz w:val="26"/>
          <w:szCs w:val="26"/>
          <w:vertAlign w:val="subscript"/>
        </w:rPr>
        <w:t xml:space="preserve"> 28</w:t>
      </w:r>
      <w:r w:rsidRPr="00786905">
        <w:rPr>
          <w:rFonts w:ascii="Times New Roman" w:hAnsi="Times New Roman"/>
          <w:bCs/>
          <w:sz w:val="26"/>
          <w:szCs w:val="26"/>
        </w:rPr>
        <w:t>)</w:t>
      </w:r>
      <w:r w:rsidR="00FB4D96" w:rsidRPr="00786905">
        <w:rPr>
          <w:rFonts w:ascii="Times New Roman" w:hAnsi="Times New Roman"/>
          <w:b/>
          <w:sz w:val="26"/>
          <w:szCs w:val="26"/>
        </w:rPr>
        <w:t xml:space="preserve"> –</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F93BC1" w:rsidRPr="00786905" w:rsidRDefault="00F93BC1" w:rsidP="00F93BC1">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НДФЛ </w:t>
      </w:r>
      <w:r w:rsidR="00F439D0" w:rsidRPr="00786905">
        <w:rPr>
          <w:rFonts w:ascii="Times New Roman" w:hAnsi="Times New Roman"/>
          <w:b/>
          <w:i/>
          <w:sz w:val="26"/>
          <w:szCs w:val="26"/>
          <w:vertAlign w:val="subscript"/>
        </w:rPr>
        <w:t>(2-</w:t>
      </w:r>
      <w:r w:rsidR="0016003B" w:rsidRPr="00786905">
        <w:rPr>
          <w:rFonts w:ascii="Times New Roman" w:hAnsi="Times New Roman"/>
          <w:b/>
          <w:i/>
          <w:sz w:val="26"/>
          <w:szCs w:val="26"/>
          <w:vertAlign w:val="subscript"/>
        </w:rPr>
        <w:t>9</w:t>
      </w:r>
      <w:r w:rsidR="00F439D0" w:rsidRPr="00786905">
        <w:rPr>
          <w:rFonts w:ascii="Times New Roman" w:hAnsi="Times New Roman"/>
          <w:b/>
          <w:i/>
          <w:sz w:val="26"/>
          <w:szCs w:val="26"/>
          <w:vertAlign w:val="subscript"/>
        </w:rPr>
        <w:t>, 1</w:t>
      </w:r>
      <w:r w:rsidR="00AF3333" w:rsidRPr="00786905">
        <w:rPr>
          <w:rFonts w:ascii="Times New Roman" w:hAnsi="Times New Roman"/>
          <w:b/>
          <w:i/>
          <w:sz w:val="26"/>
          <w:szCs w:val="26"/>
          <w:vertAlign w:val="subscript"/>
        </w:rPr>
        <w:t>2</w:t>
      </w:r>
      <w:r w:rsidR="00F439D0" w:rsidRPr="00786905">
        <w:rPr>
          <w:rFonts w:ascii="Times New Roman" w:hAnsi="Times New Roman"/>
          <w:b/>
          <w:i/>
          <w:sz w:val="26"/>
          <w:szCs w:val="26"/>
          <w:vertAlign w:val="subscript"/>
        </w:rPr>
        <w:t>-1</w:t>
      </w:r>
      <w:r w:rsidR="00AF3333" w:rsidRPr="00786905">
        <w:rPr>
          <w:rFonts w:ascii="Times New Roman" w:hAnsi="Times New Roman"/>
          <w:b/>
          <w:i/>
          <w:sz w:val="26"/>
          <w:szCs w:val="26"/>
          <w:vertAlign w:val="subscript"/>
        </w:rPr>
        <w:t>5</w:t>
      </w:r>
      <w:r w:rsidR="00F439D0" w:rsidRPr="00786905">
        <w:rPr>
          <w:rFonts w:ascii="Times New Roman" w:hAnsi="Times New Roman"/>
          <w:b/>
          <w:i/>
          <w:sz w:val="26"/>
          <w:szCs w:val="26"/>
          <w:vertAlign w:val="subscript"/>
        </w:rPr>
        <w:t>, 2</w:t>
      </w:r>
      <w:r w:rsidR="00210753" w:rsidRPr="00786905">
        <w:rPr>
          <w:rFonts w:ascii="Times New Roman" w:hAnsi="Times New Roman"/>
          <w:b/>
          <w:i/>
          <w:sz w:val="26"/>
          <w:szCs w:val="26"/>
          <w:vertAlign w:val="subscript"/>
        </w:rPr>
        <w:t>3</w:t>
      </w:r>
      <w:r w:rsidR="00F439D0" w:rsidRPr="00786905">
        <w:rPr>
          <w:rFonts w:ascii="Times New Roman" w:hAnsi="Times New Roman"/>
          <w:b/>
          <w:i/>
          <w:sz w:val="26"/>
          <w:szCs w:val="26"/>
          <w:vertAlign w:val="subscript"/>
        </w:rPr>
        <w:t>-</w:t>
      </w:r>
      <w:r w:rsidR="008E5B69" w:rsidRPr="00786905">
        <w:rPr>
          <w:rFonts w:ascii="Times New Roman" w:hAnsi="Times New Roman"/>
          <w:b/>
          <w:i/>
          <w:sz w:val="26"/>
          <w:szCs w:val="26"/>
          <w:vertAlign w:val="subscript"/>
        </w:rPr>
        <w:t>28</w:t>
      </w:r>
      <w:r w:rsidR="00F439D0" w:rsidRPr="00786905">
        <w:rPr>
          <w:rFonts w:ascii="Times New Roman" w:hAnsi="Times New Roman"/>
          <w:b/>
          <w:i/>
          <w:sz w:val="26"/>
          <w:szCs w:val="26"/>
          <w:vertAlign w:val="subscript"/>
        </w:rPr>
        <w:t>)</w:t>
      </w:r>
      <w:r w:rsidR="00F439D0" w:rsidRPr="00786905">
        <w:rPr>
          <w:rFonts w:ascii="Times New Roman" w:hAnsi="Times New Roman"/>
          <w:b/>
          <w:i/>
          <w:sz w:val="26"/>
          <w:szCs w:val="26"/>
        </w:rPr>
        <w:t xml:space="preserve"> </w:t>
      </w:r>
      <w:r w:rsidRPr="00786905">
        <w:rPr>
          <w:rFonts w:ascii="Times New Roman" w:hAnsi="Times New Roman"/>
          <w:b/>
          <w:i/>
          <w:sz w:val="26"/>
          <w:szCs w:val="26"/>
        </w:rPr>
        <w:t xml:space="preserve"> = ФЗП * </w:t>
      </w:r>
      <w:proofErr w:type="spellStart"/>
      <w:r w:rsidRPr="00786905">
        <w:rPr>
          <w:rFonts w:ascii="Times New Roman" w:hAnsi="Times New Roman"/>
          <w:b/>
          <w:i/>
          <w:sz w:val="26"/>
          <w:szCs w:val="26"/>
        </w:rPr>
        <w:t>К</w:t>
      </w:r>
      <w:proofErr w:type="gramStart"/>
      <w:r w:rsidRPr="00786905">
        <w:rPr>
          <w:rFonts w:ascii="Times New Roman" w:hAnsi="Times New Roman"/>
          <w:b/>
          <w:i/>
          <w:sz w:val="26"/>
          <w:szCs w:val="26"/>
        </w:rPr>
        <w:t>n</w:t>
      </w:r>
      <w:proofErr w:type="spellEnd"/>
      <w:proofErr w:type="gramEnd"/>
      <w:r w:rsidRPr="00786905">
        <w:rPr>
          <w:rFonts w:ascii="Times New Roman" w:hAnsi="Times New Roman"/>
          <w:b/>
          <w:i/>
          <w:sz w:val="26"/>
          <w:szCs w:val="26"/>
        </w:rPr>
        <w:t xml:space="preserve">/100 (+/-) </w:t>
      </w:r>
      <w:r w:rsidRPr="00786905">
        <w:rPr>
          <w:rFonts w:ascii="Times New Roman" w:hAnsi="Times New Roman"/>
          <w:b/>
          <w:i/>
          <w:sz w:val="26"/>
          <w:szCs w:val="26"/>
          <w:lang w:val="en-US"/>
        </w:rPr>
        <w:t>F</w:t>
      </w:r>
      <w:r w:rsidRPr="00786905">
        <w:rPr>
          <w:rFonts w:ascii="Times New Roman" w:hAnsi="Times New Roman"/>
          <w:b/>
          <w:i/>
          <w:sz w:val="26"/>
          <w:szCs w:val="26"/>
        </w:rPr>
        <w:t xml:space="preserve">, </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ФЗП</w:t>
      </w:r>
      <w:r w:rsidRPr="00786905">
        <w:rPr>
          <w:rFonts w:ascii="Times New Roman" w:hAnsi="Times New Roman"/>
          <w:sz w:val="26"/>
          <w:szCs w:val="26"/>
        </w:rPr>
        <w:t xml:space="preserve"> – фонд заработной платы, тыс. рублей (показатели прогноза </w:t>
      </w:r>
      <w:r w:rsidR="00FF4956" w:rsidRPr="00786905">
        <w:rPr>
          <w:rFonts w:ascii="Times New Roman" w:hAnsi="Times New Roman"/>
          <w:sz w:val="26"/>
          <w:szCs w:val="26"/>
        </w:rPr>
        <w:t>СЭР СК</w:t>
      </w:r>
      <w:r w:rsidRPr="00786905">
        <w:rPr>
          <w:rFonts w:ascii="Times New Roman" w:hAnsi="Times New Roman"/>
          <w:sz w:val="26"/>
          <w:szCs w:val="26"/>
        </w:rPr>
        <w:t>);</w:t>
      </w:r>
    </w:p>
    <w:p w:rsidR="00F93BC1" w:rsidRPr="00786905" w:rsidRDefault="00F93BC1" w:rsidP="00F93BC1">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w:t>
      </w:r>
      <w:proofErr w:type="gramStart"/>
      <w:r w:rsidRPr="00786905">
        <w:rPr>
          <w:rFonts w:ascii="Times New Roman" w:hAnsi="Times New Roman"/>
          <w:b/>
          <w:i/>
          <w:sz w:val="26"/>
          <w:szCs w:val="26"/>
        </w:rPr>
        <w:t>n</w:t>
      </w:r>
      <w:proofErr w:type="spellEnd"/>
      <w:proofErr w:type="gramEnd"/>
      <w:r w:rsidRPr="00786905">
        <w:rPr>
          <w:rFonts w:ascii="Times New Roman" w:hAnsi="Times New Roman"/>
          <w:sz w:val="26"/>
          <w:szCs w:val="26"/>
        </w:rPr>
        <w:t xml:space="preserve"> – доля налога в ФЗП за предыдущий период, % (показатели прогноза </w:t>
      </w:r>
      <w:r w:rsidR="00FF4956" w:rsidRPr="00786905">
        <w:rPr>
          <w:rFonts w:ascii="Times New Roman" w:hAnsi="Times New Roman"/>
          <w:sz w:val="26"/>
          <w:szCs w:val="26"/>
        </w:rPr>
        <w:t>СЭР СК</w:t>
      </w:r>
      <w:r w:rsidRPr="00786905">
        <w:rPr>
          <w:rFonts w:ascii="Times New Roman" w:hAnsi="Times New Roman"/>
          <w:sz w:val="26"/>
          <w:szCs w:val="26"/>
        </w:rPr>
        <w:t>, 1-НМ);</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93BC1" w:rsidRPr="00786905" w:rsidRDefault="00F93BC1" w:rsidP="00F93BC1">
      <w:pPr>
        <w:spacing w:after="0" w:line="240" w:lineRule="auto"/>
        <w:ind w:firstLine="709"/>
        <w:jc w:val="both"/>
        <w:rPr>
          <w:rFonts w:ascii="Times New Roman" w:hAnsi="Times New Roman"/>
          <w:bCs/>
          <w:sz w:val="26"/>
          <w:szCs w:val="26"/>
        </w:rPr>
      </w:pPr>
    </w:p>
    <w:p w:rsidR="00F439D0" w:rsidRPr="00786905" w:rsidRDefault="00F439D0" w:rsidP="00F439D0">
      <w:pPr>
        <w:spacing w:after="0" w:line="240" w:lineRule="auto"/>
        <w:ind w:firstLine="709"/>
        <w:jc w:val="both"/>
        <w:rPr>
          <w:rFonts w:ascii="Times New Roman" w:hAnsi="Times New Roman"/>
          <w:b/>
          <w:bCs/>
          <w:i/>
          <w:sz w:val="26"/>
          <w:szCs w:val="26"/>
        </w:rPr>
      </w:pPr>
      <w:r w:rsidRPr="00786905">
        <w:rPr>
          <w:rFonts w:ascii="Times New Roman" w:hAnsi="Times New Roman"/>
          <w:b/>
          <w:i/>
          <w:sz w:val="26"/>
          <w:szCs w:val="26"/>
        </w:rPr>
        <w:t xml:space="preserve">Налог на доходы физических лиц </w:t>
      </w:r>
      <w:r w:rsidRPr="00786905">
        <w:rPr>
          <w:rFonts w:ascii="Times New Roman" w:hAnsi="Times New Roman"/>
          <w:b/>
          <w:bCs/>
          <w:i/>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w:t>
      </w:r>
      <w:r w:rsidRPr="00786905">
        <w:rPr>
          <w:rFonts w:ascii="Times New Roman" w:hAnsi="Times New Roman"/>
          <w:b/>
          <w:bCs/>
          <w:i/>
          <w:sz w:val="26"/>
          <w:szCs w:val="26"/>
          <w:u w:val="single"/>
        </w:rPr>
        <w:t>перешедшими на особый порядок уплаты</w:t>
      </w:r>
      <w:r w:rsidRPr="00786905">
        <w:rPr>
          <w:rFonts w:ascii="Times New Roman" w:hAnsi="Times New Roman"/>
          <w:b/>
          <w:bCs/>
          <w:i/>
          <w:sz w:val="26"/>
          <w:szCs w:val="26"/>
        </w:rPr>
        <w:t xml:space="preserve"> на основании подачи в налоговый орган соответствующего уведомления.</w:t>
      </w:r>
    </w:p>
    <w:p w:rsidR="00F439D0" w:rsidRPr="00786905" w:rsidRDefault="00F439D0" w:rsidP="00F439D0">
      <w:pPr>
        <w:spacing w:after="0" w:line="240" w:lineRule="auto"/>
        <w:ind w:firstLine="709"/>
        <w:jc w:val="both"/>
        <w:rPr>
          <w:rFonts w:ascii="Times New Roman" w:hAnsi="Times New Roman"/>
          <w:b/>
          <w:i/>
          <w:sz w:val="26"/>
          <w:szCs w:val="26"/>
        </w:rPr>
      </w:pPr>
    </w:p>
    <w:p w:rsidR="00F439D0" w:rsidRPr="00786905" w:rsidRDefault="00F439D0" w:rsidP="00F439D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Прогнозный объем поступлений налога на доходы физических лиц </w:t>
      </w:r>
      <w:r w:rsidRPr="00786905">
        <w:rPr>
          <w:rFonts w:ascii="Times New Roman" w:hAnsi="Times New Roman"/>
          <w:bCs/>
          <w:sz w:val="26"/>
          <w:szCs w:val="26"/>
        </w:rPr>
        <w:t xml:space="preserve">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786905">
        <w:rPr>
          <w:rFonts w:ascii="Times New Roman" w:hAnsi="Times New Roman"/>
          <w:sz w:val="26"/>
          <w:szCs w:val="26"/>
        </w:rPr>
        <w:t>рассчитывается исходя из фиксированной суммы прибыли 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w:t>
      </w:r>
      <w:proofErr w:type="gramEnd"/>
      <w:r w:rsidRPr="00786905">
        <w:rPr>
          <w:rFonts w:ascii="Times New Roman" w:hAnsi="Times New Roman"/>
          <w:sz w:val="26"/>
          <w:szCs w:val="26"/>
        </w:rPr>
        <w:t>,</w:t>
      </w:r>
      <w:r w:rsidRPr="00786905">
        <w:rPr>
          <w:sz w:val="26"/>
          <w:szCs w:val="26"/>
        </w:rPr>
        <w:t xml:space="preserve"> </w:t>
      </w:r>
      <w:r w:rsidRPr="00786905">
        <w:rPr>
          <w:rFonts w:ascii="Times New Roman" w:hAnsi="Times New Roman"/>
          <w:sz w:val="26"/>
          <w:szCs w:val="26"/>
        </w:rPr>
        <w:t>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F439D0" w:rsidRPr="00786905" w:rsidRDefault="00F439D0" w:rsidP="00F439D0">
      <w:pPr>
        <w:spacing w:after="0" w:line="240" w:lineRule="auto"/>
        <w:ind w:firstLine="709"/>
        <w:jc w:val="both"/>
        <w:rPr>
          <w:rFonts w:ascii="Times New Roman" w:hAnsi="Times New Roman"/>
          <w:sz w:val="26"/>
          <w:szCs w:val="26"/>
        </w:rPr>
      </w:pPr>
    </w:p>
    <w:p w:rsidR="00F439D0" w:rsidRPr="00786905" w:rsidRDefault="00F439D0" w:rsidP="00F439D0">
      <w:pPr>
        <w:spacing w:after="0" w:line="240" w:lineRule="auto"/>
        <w:ind w:firstLine="709"/>
        <w:jc w:val="both"/>
        <w:rPr>
          <w:rFonts w:ascii="Times New Roman" w:hAnsi="Times New Roman"/>
          <w:bCs/>
          <w:sz w:val="26"/>
          <w:szCs w:val="26"/>
          <w:u w:val="single"/>
        </w:rPr>
      </w:pPr>
      <w:r w:rsidRPr="00786905">
        <w:rPr>
          <w:rFonts w:ascii="Times New Roman" w:hAnsi="Times New Roman"/>
          <w:sz w:val="26"/>
          <w:szCs w:val="26"/>
        </w:rPr>
        <w:t xml:space="preserve">- Налог на доходы физических лиц </w:t>
      </w:r>
      <w:r w:rsidRPr="00786905">
        <w:rPr>
          <w:rFonts w:ascii="Times New Roman" w:hAnsi="Times New Roman"/>
          <w:bCs/>
          <w:sz w:val="26"/>
          <w:szCs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1</w:t>
      </w:r>
      <w:r w:rsidR="00E02165" w:rsidRPr="00786905">
        <w:rPr>
          <w:rFonts w:ascii="Times New Roman" w:hAnsi="Times New Roman"/>
          <w:b/>
          <w:i/>
          <w:sz w:val="26"/>
          <w:szCs w:val="26"/>
          <w:u w:val="single"/>
          <w:vertAlign w:val="subscript"/>
        </w:rPr>
        <w:t>1,</w:t>
      </w:r>
      <w:r w:rsidRPr="00786905">
        <w:rPr>
          <w:rFonts w:ascii="Times New Roman" w:hAnsi="Times New Roman"/>
          <w:b/>
          <w:i/>
          <w:sz w:val="26"/>
          <w:szCs w:val="26"/>
          <w:u w:val="single"/>
          <w:vertAlign w:val="subscript"/>
        </w:rPr>
        <w:t>1</w:t>
      </w:r>
      <w:r w:rsidR="00E02165" w:rsidRPr="00786905">
        <w:rPr>
          <w:rFonts w:ascii="Times New Roman" w:hAnsi="Times New Roman"/>
          <w:b/>
          <w:i/>
          <w:sz w:val="26"/>
          <w:szCs w:val="26"/>
          <w:u w:val="single"/>
          <w:vertAlign w:val="subscript"/>
        </w:rPr>
        <w:t>6</w:t>
      </w:r>
      <w:r w:rsidRPr="00786905">
        <w:rPr>
          <w:rFonts w:ascii="Times New Roman" w:hAnsi="Times New Roman"/>
          <w:b/>
          <w:i/>
          <w:sz w:val="26"/>
          <w:szCs w:val="26"/>
          <w:u w:val="single"/>
          <w:vertAlign w:val="subscript"/>
        </w:rPr>
        <w:t>, 1</w:t>
      </w:r>
      <w:r w:rsidR="00E02165" w:rsidRPr="00786905">
        <w:rPr>
          <w:rFonts w:ascii="Times New Roman" w:hAnsi="Times New Roman"/>
          <w:b/>
          <w:i/>
          <w:sz w:val="26"/>
          <w:szCs w:val="26"/>
          <w:u w:val="single"/>
          <w:vertAlign w:val="subscript"/>
        </w:rPr>
        <w:t>7</w:t>
      </w:r>
      <w:r w:rsidRPr="00786905">
        <w:rPr>
          <w:rFonts w:ascii="Times New Roman" w:hAnsi="Times New Roman"/>
          <w:bCs/>
          <w:sz w:val="26"/>
          <w:szCs w:val="26"/>
          <w:u w:val="single"/>
        </w:rPr>
        <w:t>):</w:t>
      </w:r>
    </w:p>
    <w:p w:rsidR="00F439D0" w:rsidRPr="00786905" w:rsidRDefault="00F439D0" w:rsidP="00F439D0">
      <w:pPr>
        <w:spacing w:after="0" w:line="240" w:lineRule="auto"/>
        <w:ind w:firstLine="709"/>
        <w:jc w:val="both"/>
        <w:rPr>
          <w:rFonts w:ascii="Times New Roman" w:hAnsi="Times New Roman"/>
          <w:bCs/>
          <w:sz w:val="26"/>
          <w:szCs w:val="26"/>
        </w:rPr>
      </w:pPr>
    </w:p>
    <w:p w:rsidR="00F439D0" w:rsidRPr="00786905" w:rsidRDefault="00F439D0" w:rsidP="00F439D0">
      <w:pPr>
        <w:spacing w:before="120" w:after="120" w:line="240" w:lineRule="auto"/>
        <w:ind w:firstLine="709"/>
        <w:jc w:val="center"/>
        <w:rPr>
          <w:rFonts w:ascii="Times New Roman" w:hAnsi="Times New Roman"/>
          <w:b/>
          <w:i/>
          <w:sz w:val="26"/>
          <w:szCs w:val="26"/>
          <w:lang w:val="en-US"/>
        </w:rPr>
      </w:pPr>
      <w:r w:rsidRPr="00786905">
        <w:rPr>
          <w:rFonts w:ascii="Times New Roman" w:hAnsi="Times New Roman"/>
          <w:b/>
          <w:i/>
          <w:sz w:val="26"/>
          <w:szCs w:val="26"/>
        </w:rPr>
        <w:t>НДФЛ</w:t>
      </w:r>
      <w:r w:rsidRPr="00786905">
        <w:rPr>
          <w:rFonts w:ascii="Times New Roman" w:hAnsi="Times New Roman"/>
          <w:b/>
          <w:i/>
          <w:sz w:val="26"/>
          <w:szCs w:val="26"/>
          <w:lang w:val="en-US"/>
        </w:rPr>
        <w:t xml:space="preserve"> </w:t>
      </w:r>
      <w:r w:rsidR="002F6FF8" w:rsidRPr="00786905">
        <w:rPr>
          <w:rFonts w:ascii="Times New Roman" w:hAnsi="Times New Roman"/>
          <w:b/>
          <w:i/>
          <w:sz w:val="26"/>
          <w:szCs w:val="26"/>
          <w:vertAlign w:val="subscript"/>
          <w:lang w:val="en-US"/>
        </w:rPr>
        <w:t>11,16,17</w:t>
      </w:r>
      <w:r w:rsidR="00DB3CBF"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xml:space="preserve">= V * </w:t>
      </w:r>
      <w:proofErr w:type="gramStart"/>
      <w:r w:rsidRPr="00786905">
        <w:rPr>
          <w:rFonts w:ascii="Times New Roman" w:hAnsi="Times New Roman"/>
          <w:b/>
          <w:i/>
          <w:sz w:val="26"/>
          <w:szCs w:val="26"/>
          <w:lang w:val="en-US"/>
        </w:rPr>
        <w:t>Q</w:t>
      </w:r>
      <w:proofErr w:type="gramEnd"/>
      <w:r w:rsidRPr="00786905">
        <w:rPr>
          <w:rFonts w:ascii="Times New Roman" w:hAnsi="Times New Roman"/>
          <w:b/>
          <w:i/>
          <w:sz w:val="26"/>
          <w:szCs w:val="26"/>
          <w:vertAlign w:val="subscript"/>
        </w:rPr>
        <w:t>Л</w:t>
      </w:r>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xml:space="preserve">* </w:t>
      </w: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w:t>
      </w:r>
      <w:proofErr w:type="spellEnd"/>
      <w:r w:rsidRPr="00786905">
        <w:rPr>
          <w:rFonts w:ascii="Times New Roman" w:hAnsi="Times New Roman"/>
          <w:b/>
          <w:i/>
          <w:sz w:val="26"/>
          <w:szCs w:val="26"/>
          <w:lang w:val="en-US"/>
        </w:rPr>
        <w:t xml:space="preserve"> / 100 * S / 100 * k</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786905">
        <w:rPr>
          <w:rFonts w:ascii="Times New Roman" w:hAnsi="Times New Roman"/>
          <w:b/>
          <w:i/>
          <w:sz w:val="26"/>
          <w:szCs w:val="26"/>
          <w:lang w:val="en-US"/>
        </w:rPr>
        <w:t xml:space="preserve"> F</w:t>
      </w:r>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w:t>
      </w:r>
    </w:p>
    <w:p w:rsidR="00F439D0" w:rsidRPr="00786905" w:rsidRDefault="00F439D0" w:rsidP="00F439D0">
      <w:pPr>
        <w:spacing w:after="0" w:line="240" w:lineRule="auto"/>
        <w:ind w:firstLine="708"/>
        <w:jc w:val="both"/>
        <w:rPr>
          <w:rFonts w:ascii="Times New Roman" w:hAnsi="Times New Roman"/>
          <w:bCs/>
          <w:sz w:val="26"/>
          <w:szCs w:val="26"/>
        </w:rPr>
      </w:pPr>
      <w:r w:rsidRPr="00786905">
        <w:rPr>
          <w:rFonts w:ascii="Times New Roman" w:hAnsi="Times New Roman"/>
          <w:bCs/>
          <w:sz w:val="26"/>
          <w:szCs w:val="26"/>
        </w:rPr>
        <w:t>где:</w:t>
      </w:r>
    </w:p>
    <w:p w:rsidR="00F439D0" w:rsidRPr="00786905" w:rsidRDefault="00F439D0" w:rsidP="00F439D0">
      <w:pPr>
        <w:spacing w:after="0" w:line="240" w:lineRule="auto"/>
        <w:ind w:firstLine="708"/>
        <w:jc w:val="both"/>
        <w:rPr>
          <w:rFonts w:ascii="Times New Roman" w:hAnsi="Times New Roman"/>
          <w:bCs/>
          <w:sz w:val="26"/>
          <w:szCs w:val="26"/>
        </w:rPr>
      </w:pPr>
    </w:p>
    <w:p w:rsidR="00F439D0" w:rsidRPr="00786905" w:rsidRDefault="00F439D0" w:rsidP="00F439D0">
      <w:pPr>
        <w:autoSpaceDE w:val="0"/>
        <w:autoSpaceDN w:val="0"/>
        <w:adjustRightInd w:val="0"/>
        <w:spacing w:after="0" w:line="240" w:lineRule="auto"/>
        <w:ind w:firstLine="708"/>
        <w:jc w:val="both"/>
        <w:rPr>
          <w:rFonts w:ascii="Times New Roman" w:eastAsiaTheme="minorHAnsi" w:hAnsi="Times New Roman"/>
          <w:sz w:val="26"/>
          <w:szCs w:val="26"/>
        </w:rPr>
      </w:pPr>
      <w:r w:rsidRPr="00786905">
        <w:rPr>
          <w:rFonts w:ascii="Times New Roman" w:hAnsi="Times New Roman"/>
          <w:b/>
          <w:bCs/>
          <w:i/>
          <w:sz w:val="26"/>
          <w:szCs w:val="26"/>
          <w:lang w:val="en-US"/>
        </w:rPr>
        <w:t>V</w:t>
      </w:r>
      <w:r w:rsidRPr="00786905">
        <w:rPr>
          <w:rFonts w:ascii="Times New Roman" w:hAnsi="Times New Roman"/>
          <w:bCs/>
          <w:sz w:val="26"/>
          <w:szCs w:val="26"/>
        </w:rPr>
        <w:t xml:space="preserve"> – фиксированная величина налоговой базы в части налоговых баз, установленных </w:t>
      </w:r>
      <w:hyperlink r:id="rId9" w:history="1">
        <w:r w:rsidRPr="00786905">
          <w:rPr>
            <w:rFonts w:ascii="Times New Roman" w:hAnsi="Times New Roman"/>
            <w:sz w:val="26"/>
            <w:szCs w:val="26"/>
          </w:rPr>
          <w:t>пунктом 2 статьи 227.2</w:t>
        </w:r>
      </w:hyperlink>
      <w:r w:rsidRPr="00786905">
        <w:rPr>
          <w:rFonts w:ascii="Times New Roman" w:hAnsi="Times New Roman"/>
          <w:sz w:val="26"/>
          <w:szCs w:val="26"/>
        </w:rPr>
        <w:t xml:space="preserve"> Налогового кодекса Российской Федерации</w:t>
      </w:r>
      <w:r w:rsidRPr="00786905">
        <w:rPr>
          <w:rFonts w:ascii="Times New Roman" w:hAnsi="Times New Roman"/>
          <w:bCs/>
          <w:sz w:val="26"/>
          <w:szCs w:val="26"/>
        </w:rPr>
        <w:t xml:space="preserve">, </w:t>
      </w:r>
      <w:r w:rsidRPr="00786905">
        <w:rPr>
          <w:rFonts w:ascii="Times New Roman" w:hAnsi="Times New Roman"/>
          <w:sz w:val="26"/>
          <w:szCs w:val="26"/>
        </w:rPr>
        <w:t>подлежащая налогообложению по ставке 13%, 15%, 18% (</w:t>
      </w:r>
      <w:proofErr w:type="spellStart"/>
      <w:r w:rsidRPr="00786905">
        <w:rPr>
          <w:rFonts w:ascii="Times New Roman" w:hAnsi="Times New Roman"/>
          <w:sz w:val="26"/>
          <w:szCs w:val="26"/>
        </w:rPr>
        <w:t>ст</w:t>
      </w:r>
      <w:proofErr w:type="spellEnd"/>
      <w:r w:rsidRPr="00786905">
        <w:rPr>
          <w:rFonts w:ascii="Times New Roman" w:hAnsi="Times New Roman"/>
          <w:sz w:val="26"/>
          <w:szCs w:val="26"/>
        </w:rPr>
        <w:t xml:space="preserve"> 224 Налогового кодекса Российской Федерации</w:t>
      </w:r>
      <w:r w:rsidRPr="00786905">
        <w:rPr>
          <w:rFonts w:ascii="Times New Roman" w:hAnsi="Times New Roman"/>
          <w:bCs/>
          <w:sz w:val="26"/>
          <w:szCs w:val="26"/>
        </w:rPr>
        <w:t>), рублей.</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 (ст</w:t>
      </w:r>
      <w:r w:rsidR="009A12E3" w:rsidRPr="00786905">
        <w:rPr>
          <w:rFonts w:ascii="Times New Roman" w:hAnsi="Times New Roman"/>
          <w:sz w:val="26"/>
          <w:szCs w:val="26"/>
        </w:rPr>
        <w:t>.</w:t>
      </w:r>
      <w:r w:rsidRPr="00786905">
        <w:rPr>
          <w:rFonts w:ascii="Times New Roman" w:hAnsi="Times New Roman"/>
          <w:sz w:val="26"/>
          <w:szCs w:val="26"/>
        </w:rPr>
        <w:t xml:space="preserve"> 224 Налогового кодекса Российской Федерации); </w:t>
      </w:r>
    </w:p>
    <w:p w:rsidR="00F439D0" w:rsidRPr="00786905" w:rsidRDefault="00F439D0" w:rsidP="00B05F33">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lastRenderedPageBreak/>
        <w:t>Q</w:t>
      </w:r>
      <w:r w:rsidRPr="00786905">
        <w:rPr>
          <w:rFonts w:ascii="Times New Roman" w:hAnsi="Times New Roman"/>
          <w:b/>
          <w:i/>
          <w:sz w:val="26"/>
          <w:szCs w:val="26"/>
          <w:vertAlign w:val="subscript"/>
        </w:rPr>
        <w:t xml:space="preserve">Л </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количество</w:t>
      </w:r>
      <w:r w:rsidRPr="00786905">
        <w:rPr>
          <w:rFonts w:ascii="Times New Roman" w:hAnsi="Times New Roman"/>
          <w:b/>
          <w:i/>
          <w:sz w:val="26"/>
          <w:szCs w:val="26"/>
          <w:vertAlign w:val="subscript"/>
        </w:rPr>
        <w:t xml:space="preserve"> </w:t>
      </w:r>
      <w:r w:rsidRPr="00786905">
        <w:rPr>
          <w:rFonts w:ascii="Times New Roman" w:hAnsi="Times New Roman"/>
          <w:sz w:val="26"/>
          <w:szCs w:val="26"/>
        </w:rPr>
        <w:t>лиц,</w:t>
      </w:r>
      <w:r w:rsidRPr="00786905">
        <w:rPr>
          <w:sz w:val="26"/>
          <w:szCs w:val="26"/>
        </w:rPr>
        <w:t xml:space="preserve"> </w:t>
      </w:r>
      <w:r w:rsidRPr="00786905">
        <w:rPr>
          <w:rFonts w:ascii="Times New Roman" w:hAnsi="Times New Roman"/>
          <w:sz w:val="26"/>
          <w:szCs w:val="26"/>
        </w:rPr>
        <w:t xml:space="preserve">признаваемых контролирующими лицами контролируемой иностранной компании, </w:t>
      </w:r>
      <w:proofErr w:type="gramStart"/>
      <w:r w:rsidRPr="00786905">
        <w:rPr>
          <w:rFonts w:ascii="Times New Roman" w:hAnsi="Times New Roman"/>
          <w:sz w:val="26"/>
          <w:szCs w:val="26"/>
        </w:rPr>
        <w:t>ед.;</w:t>
      </w:r>
      <w:proofErr w:type="gramEnd"/>
    </w:p>
    <w:p w:rsidR="00F439D0" w:rsidRPr="00786905" w:rsidRDefault="00F439D0" w:rsidP="00B05F33">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sz w:val="26"/>
          <w:szCs w:val="26"/>
        </w:rPr>
        <w:t>коэффициент, характеризующий</w:t>
      </w:r>
      <w:r w:rsidRPr="00786905">
        <w:rPr>
          <w:rFonts w:ascii="Times New Roman" w:hAnsi="Times New Roman"/>
          <w:b/>
          <w:i/>
          <w:sz w:val="26"/>
          <w:szCs w:val="26"/>
          <w:vertAlign w:val="subscript"/>
        </w:rPr>
        <w:t xml:space="preserve"> </w:t>
      </w:r>
      <w:r w:rsidRPr="00786905">
        <w:rPr>
          <w:rFonts w:ascii="Times New Roman" w:hAnsi="Times New Roman"/>
          <w:sz w:val="26"/>
          <w:szCs w:val="26"/>
        </w:rPr>
        <w:t>динамику</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количества лиц, признаваемых контролирующими лицами контролируемой иностранной компании</w:t>
      </w:r>
      <w:r w:rsidRPr="00786905">
        <w:rPr>
          <w:sz w:val="26"/>
          <w:szCs w:val="26"/>
        </w:rPr>
        <w:t xml:space="preserve">, </w:t>
      </w:r>
      <w:r w:rsidRPr="00786905">
        <w:rPr>
          <w:rFonts w:ascii="Times New Roman" w:hAnsi="Times New Roman"/>
          <w:sz w:val="26"/>
          <w:szCs w:val="26"/>
        </w:rPr>
        <w:t>сложившуюся в предшествующие периоды, %;</w:t>
      </w:r>
    </w:p>
    <w:p w:rsidR="00F439D0" w:rsidRPr="00786905" w:rsidRDefault="00F439D0" w:rsidP="00B05F33">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налогу(1-НМ</w:t>
      </w:r>
      <w:proofErr w:type="gramStart"/>
      <w:r w:rsidRPr="00786905">
        <w:rPr>
          <w:rFonts w:ascii="Times New Roman" w:hAnsi="Times New Roman"/>
          <w:sz w:val="26"/>
          <w:szCs w:val="26"/>
        </w:rPr>
        <w:t>), %</w:t>
      </w:r>
      <w:r w:rsidR="00513768" w:rsidRPr="00786905">
        <w:rPr>
          <w:rFonts w:ascii="Times New Roman" w:hAnsi="Times New Roman"/>
          <w:sz w:val="26"/>
          <w:szCs w:val="26"/>
        </w:rPr>
        <w:t>;</w:t>
      </w:r>
      <w:proofErr w:type="gramEnd"/>
    </w:p>
    <w:p w:rsidR="00F439D0" w:rsidRPr="00786905" w:rsidRDefault="00F439D0" w:rsidP="00B05F33">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B05F33">
      <w:pPr>
        <w:spacing w:after="0" w:line="240" w:lineRule="auto"/>
        <w:ind w:firstLine="709"/>
        <w:jc w:val="both"/>
        <w:rPr>
          <w:rFonts w:ascii="Times New Roman" w:hAnsi="Times New Roman"/>
          <w:sz w:val="26"/>
          <w:szCs w:val="26"/>
        </w:rPr>
      </w:pPr>
    </w:p>
    <w:p w:rsidR="00F439D0" w:rsidRPr="00786905" w:rsidRDefault="00F439D0" w:rsidP="00B05F33">
      <w:pPr>
        <w:spacing w:after="0" w:line="240" w:lineRule="auto"/>
        <w:ind w:firstLine="709"/>
        <w:jc w:val="both"/>
        <w:rPr>
          <w:rFonts w:ascii="Times New Roman" w:hAnsi="Times New Roman"/>
          <w:b/>
          <w:i/>
          <w:sz w:val="26"/>
          <w:szCs w:val="26"/>
        </w:rPr>
      </w:pPr>
      <w:r w:rsidRPr="00786905">
        <w:rPr>
          <w:rFonts w:ascii="Times New Roman" w:hAnsi="Times New Roman"/>
          <w:sz w:val="26"/>
          <w:szCs w:val="26"/>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786905">
        <w:rPr>
          <w:rFonts w:ascii="Times New Roman" w:hAnsi="Times New Roman"/>
          <w:bCs/>
          <w:sz w:val="26"/>
          <w:szCs w:val="26"/>
        </w:rPr>
        <w:t xml:space="preserve"> </w:t>
      </w:r>
      <w:r w:rsidRPr="00786905">
        <w:rPr>
          <w:rFonts w:ascii="Times New Roman" w:hAnsi="Times New Roman"/>
          <w:bCs/>
          <w:sz w:val="26"/>
          <w:szCs w:val="26"/>
          <w:u w:val="single"/>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1</w:t>
      </w:r>
      <w:r w:rsidR="00794DCF" w:rsidRPr="00786905">
        <w:rPr>
          <w:rFonts w:ascii="Times New Roman" w:hAnsi="Times New Roman"/>
          <w:b/>
          <w:i/>
          <w:sz w:val="26"/>
          <w:szCs w:val="26"/>
          <w:u w:val="single"/>
          <w:vertAlign w:val="subscript"/>
        </w:rPr>
        <w:t>8</w:t>
      </w:r>
      <w:r w:rsidRPr="00786905">
        <w:rPr>
          <w:rFonts w:ascii="Times New Roman" w:hAnsi="Times New Roman"/>
          <w:b/>
          <w:i/>
          <w:sz w:val="26"/>
          <w:szCs w:val="26"/>
          <w:u w:val="single"/>
        </w:rPr>
        <w:t>):</w:t>
      </w:r>
    </w:p>
    <w:p w:rsidR="00F439D0" w:rsidRPr="00786905" w:rsidRDefault="00F439D0" w:rsidP="00B05F33">
      <w:pPr>
        <w:spacing w:after="0" w:line="240" w:lineRule="auto"/>
        <w:ind w:firstLine="709"/>
        <w:jc w:val="both"/>
        <w:rPr>
          <w:rFonts w:ascii="Times New Roman" w:hAnsi="Times New Roman"/>
          <w:sz w:val="26"/>
          <w:szCs w:val="26"/>
        </w:rPr>
      </w:pPr>
    </w:p>
    <w:p w:rsidR="00F439D0" w:rsidRPr="00786905" w:rsidRDefault="00F439D0" w:rsidP="00F439D0">
      <w:pPr>
        <w:spacing w:before="120" w:after="120" w:line="240" w:lineRule="auto"/>
        <w:ind w:firstLine="142"/>
        <w:jc w:val="center"/>
        <w:rPr>
          <w:rFonts w:ascii="Times New Roman" w:hAnsi="Times New Roman"/>
          <w:b/>
          <w:i/>
          <w:sz w:val="26"/>
          <w:szCs w:val="26"/>
          <w:lang w:val="en-US"/>
        </w:rPr>
      </w:pPr>
      <w:r w:rsidRPr="00786905">
        <w:rPr>
          <w:rFonts w:ascii="Times New Roman" w:hAnsi="Times New Roman"/>
          <w:b/>
          <w:i/>
          <w:sz w:val="26"/>
          <w:szCs w:val="26"/>
        </w:rPr>
        <w:t>НДФЛ</w:t>
      </w:r>
      <w:r w:rsidRPr="00786905">
        <w:rPr>
          <w:rFonts w:ascii="Times New Roman" w:hAnsi="Times New Roman"/>
          <w:b/>
          <w:i/>
          <w:sz w:val="26"/>
          <w:szCs w:val="26"/>
          <w:lang w:val="en-US"/>
        </w:rPr>
        <w:t xml:space="preserve"> </w:t>
      </w:r>
      <w:r w:rsidR="00794DCF" w:rsidRPr="00786905">
        <w:rPr>
          <w:rFonts w:ascii="Times New Roman" w:hAnsi="Times New Roman"/>
          <w:b/>
          <w:i/>
          <w:sz w:val="26"/>
          <w:szCs w:val="26"/>
          <w:vertAlign w:val="subscript"/>
          <w:lang w:val="en-US"/>
        </w:rPr>
        <w:t>18</w:t>
      </w:r>
      <w:r w:rsidRPr="00786905">
        <w:rPr>
          <w:rFonts w:ascii="Times New Roman" w:hAnsi="Times New Roman"/>
          <w:b/>
          <w:i/>
          <w:sz w:val="26"/>
          <w:szCs w:val="26"/>
          <w:lang w:val="en-US"/>
        </w:rPr>
        <w:t xml:space="preserve"> = </w:t>
      </w:r>
      <w:proofErr w:type="gramStart"/>
      <w:r w:rsidRPr="00786905">
        <w:rPr>
          <w:rFonts w:ascii="Times New Roman" w:hAnsi="Times New Roman"/>
          <w:bCs/>
          <w:sz w:val="26"/>
          <w:szCs w:val="26"/>
          <w:lang w:val="en-US"/>
        </w:rPr>
        <w:t>[</w:t>
      </w:r>
      <m:oMath>
        <m:r>
          <m:rPr>
            <m:sty m:val="bi"/>
          </m:rPr>
          <w:rPr>
            <w:rFonts w:ascii="Cambria Math" w:hAnsi="Cambria Math"/>
            <w:sz w:val="26"/>
            <w:szCs w:val="26"/>
            <w:lang w:val="en-US"/>
          </w:rPr>
          <m:t xml:space="preserve"> </m:t>
        </m:r>
        <w:proofErr w:type="gramEnd"/>
        <m:r>
          <m:rPr>
            <m:sty m:val="bi"/>
          </m:rPr>
          <w:rPr>
            <w:rFonts w:ascii="Cambria Math" w:hAnsi="Cambria Math"/>
            <w:sz w:val="26"/>
            <w:szCs w:val="26"/>
            <w:lang w:val="en-US"/>
          </w:rPr>
          <m:t>∑(</m:t>
        </m:r>
        <m:r>
          <m:rPr>
            <m:sty m:val="bi"/>
          </m:rPr>
          <w:rPr>
            <w:rFonts w:ascii="Cambria Math" w:hAnsi="Cambria Math"/>
            <w:sz w:val="26"/>
            <w:szCs w:val="26"/>
          </w:rPr>
          <m:t>Vi</m:t>
        </m:r>
      </m:oMath>
      <w:r w:rsidRPr="00786905">
        <w:rPr>
          <w:rFonts w:ascii="Times New Roman" w:hAnsi="Times New Roman"/>
          <w:b/>
          <w:sz w:val="26"/>
          <w:szCs w:val="26"/>
          <w:lang w:val="en-US"/>
        </w:rPr>
        <w:t xml:space="preserve"> * </w:t>
      </w:r>
      <w:r w:rsidRPr="00786905">
        <w:rPr>
          <w:rFonts w:ascii="Times New Roman" w:hAnsi="Times New Roman"/>
          <w:b/>
          <w:i/>
          <w:sz w:val="26"/>
          <w:szCs w:val="26"/>
          <w:lang w:val="en-US"/>
        </w:rPr>
        <w:t>Q</w:t>
      </w:r>
      <w:r w:rsidRPr="00786905">
        <w:rPr>
          <w:rFonts w:ascii="Times New Roman" w:hAnsi="Times New Roman"/>
          <w:b/>
          <w:i/>
          <w:sz w:val="26"/>
          <w:szCs w:val="26"/>
          <w:vertAlign w:val="subscript"/>
        </w:rPr>
        <w:t>л</w:t>
      </w:r>
      <w:proofErr w:type="spellStart"/>
      <w:r w:rsidRPr="00786905">
        <w:rPr>
          <w:rFonts w:ascii="Times New Roman" w:hAnsi="Times New Roman"/>
          <w:b/>
          <w:i/>
          <w:sz w:val="26"/>
          <w:szCs w:val="26"/>
          <w:vertAlign w:val="subscript"/>
          <w:lang w:val="en-US"/>
        </w:rPr>
        <w:t>i</w:t>
      </w:r>
      <w:proofErr w:type="spellEnd"/>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xml:space="preserve"> </w:t>
      </w: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qi</w:t>
      </w:r>
      <w:proofErr w:type="spellEnd"/>
      <w:r w:rsidRPr="00786905">
        <w:rPr>
          <w:rFonts w:ascii="Times New Roman" w:hAnsi="Times New Roman"/>
          <w:b/>
          <w:i/>
          <w:sz w:val="26"/>
          <w:szCs w:val="26"/>
          <w:lang w:val="en-US"/>
        </w:rPr>
        <w:t>/100) * S/100</w:t>
      </w:r>
      <w:r w:rsidRPr="00786905">
        <w:rPr>
          <w:rFonts w:ascii="Times New Roman" w:hAnsi="Times New Roman"/>
          <w:bCs/>
          <w:sz w:val="26"/>
          <w:szCs w:val="26"/>
          <w:lang w:val="en-US"/>
        </w:rPr>
        <w:t xml:space="preserve">] </w:t>
      </w:r>
      <w:r w:rsidRPr="00786905">
        <w:rPr>
          <w:rFonts w:ascii="Times New Roman" w:hAnsi="Times New Roman"/>
          <w:b/>
          <w:i/>
          <w:sz w:val="26"/>
          <w:szCs w:val="26"/>
          <w:lang w:val="en-US"/>
        </w:rPr>
        <w:t>* k</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786905">
        <w:rPr>
          <w:rFonts w:ascii="Times New Roman" w:hAnsi="Times New Roman"/>
          <w:b/>
          <w:i/>
          <w:sz w:val="26"/>
          <w:szCs w:val="26"/>
          <w:lang w:val="en-US"/>
        </w:rPr>
        <w:t xml:space="preserve"> F</w:t>
      </w:r>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w:t>
      </w:r>
    </w:p>
    <w:p w:rsidR="00F439D0" w:rsidRPr="00786905" w:rsidRDefault="00F439D0" w:rsidP="00F439D0">
      <w:pPr>
        <w:spacing w:after="0" w:line="240" w:lineRule="auto"/>
        <w:ind w:firstLine="708"/>
        <w:jc w:val="both"/>
        <w:rPr>
          <w:rFonts w:ascii="Times New Roman" w:hAnsi="Times New Roman"/>
          <w:bCs/>
          <w:sz w:val="26"/>
          <w:szCs w:val="26"/>
        </w:rPr>
      </w:pPr>
      <w:r w:rsidRPr="00786905">
        <w:rPr>
          <w:rFonts w:ascii="Times New Roman" w:hAnsi="Times New Roman"/>
          <w:bCs/>
          <w:sz w:val="26"/>
          <w:szCs w:val="26"/>
        </w:rPr>
        <w:t>где:</w:t>
      </w:r>
    </w:p>
    <w:p w:rsidR="00F439D0" w:rsidRPr="00786905" w:rsidRDefault="00F439D0" w:rsidP="00F439D0">
      <w:pPr>
        <w:spacing w:after="0" w:line="240" w:lineRule="auto"/>
        <w:ind w:firstLine="708"/>
        <w:jc w:val="both"/>
        <w:rPr>
          <w:rFonts w:ascii="Times New Roman" w:hAnsi="Times New Roman"/>
          <w:bCs/>
          <w:sz w:val="26"/>
          <w:szCs w:val="26"/>
        </w:rPr>
      </w:pPr>
    </w:p>
    <w:p w:rsidR="00F439D0" w:rsidRPr="00786905" w:rsidRDefault="00F439D0" w:rsidP="00F439D0">
      <w:pPr>
        <w:spacing w:after="0" w:line="240" w:lineRule="auto"/>
        <w:ind w:firstLine="708"/>
        <w:jc w:val="both"/>
        <w:rPr>
          <w:rFonts w:ascii="Times New Roman" w:hAnsi="Times New Roman"/>
          <w:bCs/>
          <w:sz w:val="26"/>
          <w:szCs w:val="26"/>
        </w:rPr>
      </w:pPr>
      <w:proofErr w:type="spellStart"/>
      <w:r w:rsidRPr="00786905">
        <w:rPr>
          <w:rFonts w:ascii="Times New Roman" w:hAnsi="Times New Roman"/>
          <w:b/>
          <w:bCs/>
          <w:i/>
          <w:sz w:val="26"/>
          <w:szCs w:val="26"/>
          <w:lang w:val="en-US"/>
        </w:rPr>
        <w:t>i</w:t>
      </w:r>
      <w:proofErr w:type="spellEnd"/>
      <w:r w:rsidRPr="00786905">
        <w:rPr>
          <w:rFonts w:ascii="Times New Roman" w:hAnsi="Times New Roman"/>
          <w:bCs/>
          <w:sz w:val="26"/>
          <w:szCs w:val="26"/>
        </w:rPr>
        <w:t xml:space="preserve"> = {2, 3+} – количество контролируемых компаний</w:t>
      </w:r>
    </w:p>
    <w:p w:rsidR="00F439D0" w:rsidRPr="00786905" w:rsidRDefault="00F439D0" w:rsidP="00C104C1">
      <w:pPr>
        <w:spacing w:after="0" w:line="240" w:lineRule="auto"/>
        <w:ind w:firstLine="709"/>
        <w:jc w:val="both"/>
        <w:rPr>
          <w:rFonts w:ascii="Times New Roman" w:hAnsi="Times New Roman"/>
          <w:bCs/>
          <w:sz w:val="26"/>
          <w:szCs w:val="26"/>
        </w:rPr>
      </w:pPr>
      <w:r w:rsidRPr="00786905">
        <w:rPr>
          <w:rFonts w:ascii="Times New Roman" w:hAnsi="Times New Roman"/>
          <w:b/>
          <w:bCs/>
          <w:i/>
          <w:sz w:val="26"/>
          <w:szCs w:val="26"/>
          <w:lang w:val="en-US"/>
        </w:rPr>
        <w:t>V</w:t>
      </w:r>
      <w:r w:rsidRPr="00786905">
        <w:rPr>
          <w:rFonts w:ascii="Times New Roman" w:hAnsi="Times New Roman"/>
          <w:bCs/>
          <w:sz w:val="26"/>
          <w:szCs w:val="26"/>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20% (</w:t>
      </w:r>
      <w:proofErr w:type="spellStart"/>
      <w:r w:rsidRPr="00786905">
        <w:rPr>
          <w:rFonts w:ascii="Times New Roman" w:hAnsi="Times New Roman"/>
          <w:bCs/>
          <w:sz w:val="26"/>
          <w:szCs w:val="26"/>
        </w:rPr>
        <w:t>ст</w:t>
      </w:r>
      <w:proofErr w:type="spellEnd"/>
      <w:r w:rsidRPr="00786905">
        <w:rPr>
          <w:rFonts w:ascii="Times New Roman" w:hAnsi="Times New Roman"/>
          <w:bCs/>
          <w:sz w:val="26"/>
          <w:szCs w:val="26"/>
        </w:rPr>
        <w:t xml:space="preserve"> 224 Налогового кодекса Российской Федерации), рублей.</w:t>
      </w:r>
    </w:p>
    <w:p w:rsidR="00F439D0" w:rsidRPr="00786905" w:rsidRDefault="00F439D0" w:rsidP="00C104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 (</w:t>
      </w:r>
      <w:proofErr w:type="spellStart"/>
      <w:proofErr w:type="gramStart"/>
      <w:r w:rsidRPr="00786905">
        <w:rPr>
          <w:rFonts w:ascii="Times New Roman" w:hAnsi="Times New Roman"/>
          <w:sz w:val="26"/>
          <w:szCs w:val="26"/>
        </w:rPr>
        <w:t>ст</w:t>
      </w:r>
      <w:proofErr w:type="spellEnd"/>
      <w:proofErr w:type="gramEnd"/>
      <w:r w:rsidRPr="00786905">
        <w:rPr>
          <w:rFonts w:ascii="Times New Roman" w:hAnsi="Times New Roman"/>
          <w:sz w:val="26"/>
          <w:szCs w:val="26"/>
        </w:rPr>
        <w:t xml:space="preserve"> 224 Налогового кодекса Российской Федерации); </w:t>
      </w:r>
    </w:p>
    <w:p w:rsidR="00F439D0" w:rsidRPr="00786905" w:rsidRDefault="00F439D0" w:rsidP="00C104C1">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Q</w:t>
      </w:r>
      <w:r w:rsidRPr="00786905">
        <w:rPr>
          <w:rFonts w:ascii="Times New Roman" w:hAnsi="Times New Roman"/>
          <w:b/>
          <w:i/>
          <w:sz w:val="26"/>
          <w:szCs w:val="26"/>
          <w:vertAlign w:val="subscript"/>
        </w:rPr>
        <w:t xml:space="preserve">Л </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количество</w:t>
      </w:r>
      <w:r w:rsidRPr="00786905">
        <w:rPr>
          <w:rFonts w:ascii="Times New Roman" w:hAnsi="Times New Roman"/>
          <w:b/>
          <w:i/>
          <w:sz w:val="26"/>
          <w:szCs w:val="26"/>
          <w:vertAlign w:val="subscript"/>
        </w:rPr>
        <w:t xml:space="preserve"> </w:t>
      </w:r>
      <w:r w:rsidRPr="00786905">
        <w:rPr>
          <w:rFonts w:ascii="Times New Roman" w:hAnsi="Times New Roman"/>
          <w:sz w:val="26"/>
          <w:szCs w:val="26"/>
        </w:rPr>
        <w:t>лиц,</w:t>
      </w:r>
      <w:r w:rsidRPr="00786905">
        <w:rPr>
          <w:sz w:val="26"/>
          <w:szCs w:val="26"/>
        </w:rPr>
        <w:t xml:space="preserve"> </w:t>
      </w:r>
      <w:r w:rsidRPr="00786905">
        <w:rPr>
          <w:rFonts w:ascii="Times New Roman" w:hAnsi="Times New Roman"/>
          <w:sz w:val="26"/>
          <w:szCs w:val="26"/>
        </w:rPr>
        <w:t xml:space="preserve">являющихся контролирующим лицом контролируемой компании, </w:t>
      </w:r>
      <w:proofErr w:type="gramStart"/>
      <w:r w:rsidRPr="00786905">
        <w:rPr>
          <w:rFonts w:ascii="Times New Roman" w:hAnsi="Times New Roman"/>
          <w:sz w:val="26"/>
          <w:szCs w:val="26"/>
        </w:rPr>
        <w:t>ед.;</w:t>
      </w:r>
      <w:proofErr w:type="gramEnd"/>
    </w:p>
    <w:p w:rsidR="00F439D0" w:rsidRPr="00786905" w:rsidRDefault="00F439D0" w:rsidP="00C104C1">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sz w:val="26"/>
          <w:szCs w:val="26"/>
        </w:rPr>
        <w:t>коэффициент, характеризующий</w:t>
      </w:r>
      <w:r w:rsidRPr="00786905">
        <w:rPr>
          <w:rFonts w:ascii="Times New Roman" w:hAnsi="Times New Roman"/>
          <w:b/>
          <w:i/>
          <w:sz w:val="26"/>
          <w:szCs w:val="26"/>
          <w:vertAlign w:val="subscript"/>
        </w:rPr>
        <w:t xml:space="preserve"> </w:t>
      </w:r>
      <w:r w:rsidRPr="00786905">
        <w:rPr>
          <w:rFonts w:ascii="Times New Roman" w:hAnsi="Times New Roman"/>
          <w:sz w:val="26"/>
          <w:szCs w:val="26"/>
        </w:rPr>
        <w:t>динамику</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количества лиц, являющихся контролирующим лицом контролируемой компании</w:t>
      </w:r>
      <w:r w:rsidRPr="00786905">
        <w:rPr>
          <w:sz w:val="26"/>
          <w:szCs w:val="26"/>
        </w:rPr>
        <w:t xml:space="preserve">, </w:t>
      </w:r>
      <w:r w:rsidRPr="00786905">
        <w:rPr>
          <w:rFonts w:ascii="Times New Roman" w:hAnsi="Times New Roman"/>
          <w:sz w:val="26"/>
          <w:szCs w:val="26"/>
        </w:rPr>
        <w:t>сложившуюся в предшествующие периоды, %;</w:t>
      </w:r>
    </w:p>
    <w:p w:rsidR="00F439D0" w:rsidRPr="00786905" w:rsidRDefault="00F439D0" w:rsidP="00C104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 (1-НМ), %</w:t>
      </w:r>
    </w:p>
    <w:p w:rsidR="00F439D0" w:rsidRPr="00786905" w:rsidRDefault="00F439D0" w:rsidP="00C104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C104C1">
      <w:pPr>
        <w:spacing w:after="0" w:line="240" w:lineRule="auto"/>
        <w:ind w:firstLine="709"/>
        <w:jc w:val="both"/>
        <w:rPr>
          <w:rFonts w:ascii="Times New Roman" w:hAnsi="Times New Roman"/>
          <w:bCs/>
          <w:sz w:val="26"/>
          <w:szCs w:val="26"/>
        </w:rPr>
      </w:pPr>
    </w:p>
    <w:p w:rsidR="00F439D0" w:rsidRPr="00786905" w:rsidRDefault="00F439D0" w:rsidP="00C104C1">
      <w:pPr>
        <w:spacing w:after="0" w:line="240" w:lineRule="auto"/>
        <w:ind w:firstLine="709"/>
        <w:jc w:val="both"/>
        <w:rPr>
          <w:rFonts w:ascii="Times New Roman" w:hAnsi="Times New Roman"/>
          <w:b/>
          <w:i/>
          <w:sz w:val="26"/>
          <w:szCs w:val="26"/>
        </w:rPr>
      </w:pPr>
      <w:r w:rsidRPr="00786905">
        <w:rPr>
          <w:rFonts w:ascii="Times New Roman" w:hAnsi="Times New Roman"/>
          <w:sz w:val="26"/>
          <w:szCs w:val="26"/>
        </w:rPr>
        <w:t>- Налог</w:t>
      </w:r>
      <w:r w:rsidRPr="00786905">
        <w:rPr>
          <w:sz w:val="26"/>
          <w:szCs w:val="26"/>
        </w:rPr>
        <w:t xml:space="preserve"> </w:t>
      </w:r>
      <w:r w:rsidRPr="00786905">
        <w:rPr>
          <w:rFonts w:ascii="Times New Roman" w:hAnsi="Times New Roman"/>
          <w:sz w:val="26"/>
          <w:szCs w:val="26"/>
        </w:rPr>
        <w:t xml:space="preserve">на доходы </w:t>
      </w:r>
      <w:proofErr w:type="spellStart"/>
      <w:proofErr w:type="gramStart"/>
      <w:r w:rsidRPr="00786905">
        <w:rPr>
          <w:rFonts w:ascii="Times New Roman" w:hAnsi="Times New Roman"/>
          <w:sz w:val="26"/>
          <w:szCs w:val="26"/>
        </w:rPr>
        <w:t>доходы</w:t>
      </w:r>
      <w:proofErr w:type="spellEnd"/>
      <w:proofErr w:type="gramEnd"/>
      <w:r w:rsidRPr="00786905">
        <w:rPr>
          <w:rFonts w:ascii="Times New Roman" w:hAnsi="Times New Roman"/>
          <w:sz w:val="26"/>
          <w:szCs w:val="26"/>
        </w:rPr>
        <w:t xml:space="preserve">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786905">
        <w:rPr>
          <w:rFonts w:ascii="Times New Roman" w:hAnsi="Times New Roman"/>
          <w:bCs/>
          <w:sz w:val="26"/>
          <w:szCs w:val="26"/>
        </w:rPr>
        <w:t xml:space="preserve"> </w:t>
      </w:r>
      <w:r w:rsidRPr="00786905">
        <w:rPr>
          <w:rFonts w:ascii="Times New Roman" w:hAnsi="Times New Roman"/>
          <w:bCs/>
          <w:sz w:val="26"/>
          <w:szCs w:val="26"/>
          <w:u w:val="single"/>
        </w:rPr>
        <w:t>(</w:t>
      </w:r>
      <w:r w:rsidRPr="00786905">
        <w:rPr>
          <w:rFonts w:ascii="Times New Roman" w:hAnsi="Times New Roman"/>
          <w:b/>
          <w:i/>
          <w:sz w:val="26"/>
          <w:szCs w:val="26"/>
          <w:u w:val="single"/>
        </w:rPr>
        <w:t>НДФЛ</w:t>
      </w:r>
      <w:r w:rsidRPr="00786905">
        <w:rPr>
          <w:rFonts w:ascii="Times New Roman" w:hAnsi="Times New Roman"/>
          <w:b/>
          <w:i/>
          <w:sz w:val="26"/>
          <w:szCs w:val="26"/>
          <w:u w:val="single"/>
          <w:vertAlign w:val="subscript"/>
        </w:rPr>
        <w:t xml:space="preserve"> </w:t>
      </w:r>
      <w:r w:rsidR="006E6C84" w:rsidRPr="00786905">
        <w:rPr>
          <w:rFonts w:ascii="Times New Roman" w:hAnsi="Times New Roman"/>
          <w:b/>
          <w:i/>
          <w:sz w:val="26"/>
          <w:szCs w:val="26"/>
          <w:vertAlign w:val="subscript"/>
        </w:rPr>
        <w:t>19</w:t>
      </w:r>
      <w:r w:rsidRPr="00786905">
        <w:rPr>
          <w:rFonts w:ascii="Times New Roman" w:hAnsi="Times New Roman"/>
          <w:b/>
          <w:i/>
          <w:sz w:val="26"/>
          <w:szCs w:val="26"/>
        </w:rPr>
        <w:t>):</w:t>
      </w:r>
    </w:p>
    <w:p w:rsidR="00F439D0" w:rsidRPr="00786905" w:rsidRDefault="00F439D0" w:rsidP="00F439D0">
      <w:pPr>
        <w:spacing w:after="0" w:line="240" w:lineRule="auto"/>
        <w:jc w:val="both"/>
        <w:rPr>
          <w:rFonts w:ascii="Times New Roman" w:hAnsi="Times New Roman"/>
          <w:b/>
          <w:i/>
          <w:sz w:val="26"/>
          <w:szCs w:val="26"/>
        </w:rPr>
      </w:pPr>
    </w:p>
    <w:p w:rsidR="00F439D0" w:rsidRPr="00786905" w:rsidRDefault="00F439D0" w:rsidP="00F439D0">
      <w:pPr>
        <w:spacing w:before="120" w:after="120" w:line="240" w:lineRule="auto"/>
        <w:ind w:firstLine="142"/>
        <w:jc w:val="center"/>
        <w:rPr>
          <w:rFonts w:ascii="Times New Roman" w:hAnsi="Times New Roman"/>
          <w:b/>
          <w:i/>
          <w:sz w:val="26"/>
          <w:szCs w:val="26"/>
          <w:lang w:val="en-US"/>
        </w:rPr>
      </w:pPr>
      <w:r w:rsidRPr="00786905">
        <w:rPr>
          <w:rFonts w:ascii="Times New Roman" w:hAnsi="Times New Roman"/>
          <w:b/>
          <w:i/>
          <w:sz w:val="26"/>
          <w:szCs w:val="26"/>
        </w:rPr>
        <w:t>НДФЛ</w:t>
      </w:r>
      <w:r w:rsidRPr="00786905">
        <w:rPr>
          <w:rFonts w:ascii="Times New Roman" w:hAnsi="Times New Roman"/>
          <w:b/>
          <w:i/>
          <w:sz w:val="26"/>
          <w:szCs w:val="26"/>
          <w:lang w:val="en-US"/>
        </w:rPr>
        <w:t xml:space="preserve"> </w:t>
      </w:r>
      <w:r w:rsidR="006E6C84" w:rsidRPr="00786905">
        <w:rPr>
          <w:rFonts w:ascii="Times New Roman" w:hAnsi="Times New Roman"/>
          <w:b/>
          <w:i/>
          <w:sz w:val="26"/>
          <w:szCs w:val="26"/>
          <w:vertAlign w:val="subscript"/>
          <w:lang w:val="en-US"/>
        </w:rPr>
        <w:t>19</w:t>
      </w:r>
      <w:r w:rsidRPr="00786905">
        <w:rPr>
          <w:rFonts w:ascii="Times New Roman" w:hAnsi="Times New Roman"/>
          <w:b/>
          <w:i/>
          <w:sz w:val="26"/>
          <w:szCs w:val="26"/>
          <w:lang w:val="en-US"/>
        </w:rPr>
        <w:t xml:space="preserve"> = </w:t>
      </w:r>
      <w:proofErr w:type="gramStart"/>
      <w:r w:rsidRPr="00786905">
        <w:rPr>
          <w:rFonts w:ascii="Times New Roman" w:hAnsi="Times New Roman"/>
          <w:bCs/>
          <w:sz w:val="26"/>
          <w:szCs w:val="26"/>
          <w:lang w:val="en-US"/>
        </w:rPr>
        <w:t>[</w:t>
      </w:r>
      <m:oMath>
        <m:r>
          <m:rPr>
            <m:sty m:val="bi"/>
          </m:rPr>
          <w:rPr>
            <w:rFonts w:ascii="Cambria Math" w:hAnsi="Cambria Math"/>
            <w:sz w:val="26"/>
            <w:szCs w:val="26"/>
            <w:lang w:val="en-US"/>
          </w:rPr>
          <m:t xml:space="preserve"> </m:t>
        </m:r>
        <w:proofErr w:type="gramEnd"/>
        <m:r>
          <m:rPr>
            <m:sty m:val="bi"/>
          </m:rPr>
          <w:rPr>
            <w:rFonts w:ascii="Cambria Math" w:hAnsi="Cambria Math"/>
            <w:sz w:val="26"/>
            <w:szCs w:val="26"/>
            <w:lang w:val="en-US"/>
          </w:rPr>
          <m:t>∑(</m:t>
        </m:r>
        <m:r>
          <m:rPr>
            <m:sty m:val="bi"/>
          </m:rPr>
          <w:rPr>
            <w:rFonts w:ascii="Cambria Math" w:hAnsi="Cambria Math"/>
            <w:sz w:val="26"/>
            <w:szCs w:val="26"/>
          </w:rPr>
          <m:t>Vi</m:t>
        </m:r>
      </m:oMath>
      <w:r w:rsidRPr="00786905">
        <w:rPr>
          <w:rFonts w:ascii="Times New Roman" w:hAnsi="Times New Roman"/>
          <w:b/>
          <w:sz w:val="26"/>
          <w:szCs w:val="26"/>
          <w:lang w:val="en-US"/>
        </w:rPr>
        <w:t xml:space="preserve"> * </w:t>
      </w:r>
      <w:r w:rsidRPr="00786905">
        <w:rPr>
          <w:rFonts w:ascii="Times New Roman" w:hAnsi="Times New Roman"/>
          <w:b/>
          <w:i/>
          <w:sz w:val="26"/>
          <w:szCs w:val="26"/>
          <w:lang w:val="en-US"/>
        </w:rPr>
        <w:t>Q</w:t>
      </w:r>
      <w:r w:rsidRPr="00786905">
        <w:rPr>
          <w:rFonts w:ascii="Times New Roman" w:hAnsi="Times New Roman"/>
          <w:b/>
          <w:i/>
          <w:sz w:val="26"/>
          <w:szCs w:val="26"/>
          <w:vertAlign w:val="subscript"/>
        </w:rPr>
        <w:t>л</w:t>
      </w:r>
      <w:proofErr w:type="spellStart"/>
      <w:r w:rsidRPr="00786905">
        <w:rPr>
          <w:rFonts w:ascii="Times New Roman" w:hAnsi="Times New Roman"/>
          <w:b/>
          <w:i/>
          <w:sz w:val="26"/>
          <w:szCs w:val="26"/>
          <w:vertAlign w:val="subscript"/>
          <w:lang w:val="en-US"/>
        </w:rPr>
        <w:t>i</w:t>
      </w:r>
      <w:proofErr w:type="spellEnd"/>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xml:space="preserve"> </w:t>
      </w: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qi</w:t>
      </w:r>
      <w:proofErr w:type="spellEnd"/>
      <w:r w:rsidRPr="00786905">
        <w:rPr>
          <w:rFonts w:ascii="Times New Roman" w:hAnsi="Times New Roman"/>
          <w:b/>
          <w:i/>
          <w:sz w:val="26"/>
          <w:szCs w:val="26"/>
          <w:lang w:val="en-US"/>
        </w:rPr>
        <w:t>/100) * S/100</w:t>
      </w:r>
      <w:r w:rsidRPr="00786905">
        <w:rPr>
          <w:rFonts w:ascii="Times New Roman" w:hAnsi="Times New Roman"/>
          <w:bCs/>
          <w:sz w:val="26"/>
          <w:szCs w:val="26"/>
          <w:lang w:val="en-US"/>
        </w:rPr>
        <w:t xml:space="preserve">] </w:t>
      </w:r>
      <w:r w:rsidRPr="00786905">
        <w:rPr>
          <w:rFonts w:ascii="Times New Roman" w:hAnsi="Times New Roman"/>
          <w:b/>
          <w:i/>
          <w:sz w:val="26"/>
          <w:szCs w:val="26"/>
          <w:lang w:val="en-US"/>
        </w:rPr>
        <w:t>* k</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lang w:val="en-US"/>
        </w:rPr>
        <w:t xml:space="preserve">/100 </w:t>
      </w:r>
      <m:oMath>
        <m:r>
          <m:rPr>
            <m:sty m:val="bi"/>
          </m:rPr>
          <w:rPr>
            <w:rFonts w:ascii="Cambria Math" w:hAnsi="Cambria Math"/>
            <w:sz w:val="26"/>
            <w:szCs w:val="26"/>
            <w:lang w:val="en-US"/>
          </w:rPr>
          <m:t>±</m:t>
        </m:r>
      </m:oMath>
      <w:r w:rsidRPr="00786905">
        <w:rPr>
          <w:rFonts w:ascii="Times New Roman" w:hAnsi="Times New Roman"/>
          <w:b/>
          <w:i/>
          <w:sz w:val="26"/>
          <w:szCs w:val="26"/>
          <w:lang w:val="en-US"/>
        </w:rPr>
        <w:t xml:space="preserve"> F</w:t>
      </w:r>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w:t>
      </w:r>
    </w:p>
    <w:p w:rsidR="00F439D0" w:rsidRPr="00786905" w:rsidRDefault="00F439D0" w:rsidP="00F439D0">
      <w:pPr>
        <w:spacing w:after="0" w:line="240" w:lineRule="auto"/>
        <w:ind w:firstLine="708"/>
        <w:jc w:val="both"/>
        <w:rPr>
          <w:rFonts w:ascii="Times New Roman" w:hAnsi="Times New Roman"/>
          <w:bCs/>
          <w:sz w:val="26"/>
          <w:szCs w:val="26"/>
        </w:rPr>
      </w:pPr>
      <w:r w:rsidRPr="00786905">
        <w:rPr>
          <w:rFonts w:ascii="Times New Roman" w:hAnsi="Times New Roman"/>
          <w:bCs/>
          <w:sz w:val="26"/>
          <w:szCs w:val="26"/>
        </w:rPr>
        <w:t>где:</w:t>
      </w:r>
    </w:p>
    <w:p w:rsidR="00F439D0" w:rsidRPr="00786905" w:rsidRDefault="00F439D0" w:rsidP="00F439D0">
      <w:pPr>
        <w:spacing w:after="0" w:line="240" w:lineRule="auto"/>
        <w:ind w:firstLine="708"/>
        <w:jc w:val="both"/>
        <w:rPr>
          <w:rFonts w:ascii="Times New Roman" w:hAnsi="Times New Roman"/>
          <w:bCs/>
          <w:sz w:val="26"/>
          <w:szCs w:val="26"/>
        </w:rPr>
      </w:pPr>
      <w:proofErr w:type="spellStart"/>
      <w:r w:rsidRPr="00786905">
        <w:rPr>
          <w:rFonts w:ascii="Times New Roman" w:hAnsi="Times New Roman"/>
          <w:bCs/>
          <w:sz w:val="26"/>
          <w:szCs w:val="26"/>
          <w:lang w:val="en-US"/>
        </w:rPr>
        <w:t>i</w:t>
      </w:r>
      <w:proofErr w:type="spellEnd"/>
      <w:r w:rsidRPr="00786905">
        <w:rPr>
          <w:rFonts w:ascii="Times New Roman" w:hAnsi="Times New Roman"/>
          <w:bCs/>
          <w:sz w:val="26"/>
          <w:szCs w:val="26"/>
        </w:rPr>
        <w:t xml:space="preserve"> = {2, 3,</w:t>
      </w:r>
      <w:r w:rsidR="001B46DD" w:rsidRPr="00786905">
        <w:rPr>
          <w:rFonts w:ascii="Times New Roman" w:hAnsi="Times New Roman"/>
          <w:bCs/>
          <w:sz w:val="26"/>
          <w:szCs w:val="26"/>
        </w:rPr>
        <w:t xml:space="preserve"> </w:t>
      </w:r>
      <w:r w:rsidRPr="00786905">
        <w:rPr>
          <w:rFonts w:ascii="Times New Roman" w:hAnsi="Times New Roman"/>
          <w:bCs/>
          <w:sz w:val="26"/>
          <w:szCs w:val="26"/>
        </w:rPr>
        <w:t>4, 5+} – количество контролируемых компаний</w:t>
      </w:r>
    </w:p>
    <w:p w:rsidR="00F439D0" w:rsidRPr="00786905" w:rsidRDefault="00F439D0" w:rsidP="00F439D0">
      <w:pPr>
        <w:spacing w:after="0" w:line="240" w:lineRule="auto"/>
        <w:ind w:firstLine="708"/>
        <w:jc w:val="both"/>
        <w:rPr>
          <w:rFonts w:ascii="Times New Roman" w:hAnsi="Times New Roman"/>
          <w:bCs/>
          <w:sz w:val="26"/>
          <w:szCs w:val="26"/>
        </w:rPr>
      </w:pPr>
      <w:r w:rsidRPr="00786905">
        <w:rPr>
          <w:rFonts w:ascii="Times New Roman" w:hAnsi="Times New Roman"/>
          <w:b/>
          <w:bCs/>
          <w:i/>
          <w:sz w:val="26"/>
          <w:szCs w:val="26"/>
          <w:lang w:val="en-US"/>
        </w:rPr>
        <w:t>V</w:t>
      </w:r>
      <w:r w:rsidRPr="00786905">
        <w:rPr>
          <w:rFonts w:ascii="Times New Roman" w:hAnsi="Times New Roman"/>
          <w:bCs/>
          <w:sz w:val="26"/>
          <w:szCs w:val="26"/>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w:t>
      </w:r>
      <w:proofErr w:type="spellStart"/>
      <w:r w:rsidRPr="00786905">
        <w:rPr>
          <w:rFonts w:ascii="Times New Roman" w:hAnsi="Times New Roman"/>
          <w:bCs/>
          <w:sz w:val="26"/>
          <w:szCs w:val="26"/>
        </w:rPr>
        <w:t>ст</w:t>
      </w:r>
      <w:proofErr w:type="spellEnd"/>
      <w:r w:rsidRPr="00786905">
        <w:rPr>
          <w:rFonts w:ascii="Times New Roman" w:hAnsi="Times New Roman"/>
          <w:bCs/>
          <w:sz w:val="26"/>
          <w:szCs w:val="26"/>
        </w:rPr>
        <w:t xml:space="preserve"> 224 Налогового кодекса Российской Федерации), рублей.</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 (</w:t>
      </w:r>
      <w:proofErr w:type="spellStart"/>
      <w:proofErr w:type="gramStart"/>
      <w:r w:rsidRPr="00786905">
        <w:rPr>
          <w:rFonts w:ascii="Times New Roman" w:hAnsi="Times New Roman"/>
          <w:sz w:val="26"/>
          <w:szCs w:val="26"/>
        </w:rPr>
        <w:t>ст</w:t>
      </w:r>
      <w:proofErr w:type="spellEnd"/>
      <w:proofErr w:type="gramEnd"/>
      <w:r w:rsidRPr="00786905">
        <w:rPr>
          <w:rFonts w:ascii="Times New Roman" w:hAnsi="Times New Roman"/>
          <w:sz w:val="26"/>
          <w:szCs w:val="26"/>
        </w:rPr>
        <w:t xml:space="preserve"> 224 Налогового кодекса Российской Федерации); </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Q</w:t>
      </w:r>
      <w:r w:rsidRPr="00786905">
        <w:rPr>
          <w:rFonts w:ascii="Times New Roman" w:hAnsi="Times New Roman"/>
          <w:b/>
          <w:i/>
          <w:sz w:val="26"/>
          <w:szCs w:val="26"/>
          <w:vertAlign w:val="subscript"/>
        </w:rPr>
        <w:t xml:space="preserve">Л </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количество</w:t>
      </w:r>
      <w:r w:rsidRPr="00786905">
        <w:rPr>
          <w:rFonts w:ascii="Times New Roman" w:hAnsi="Times New Roman"/>
          <w:b/>
          <w:i/>
          <w:sz w:val="26"/>
          <w:szCs w:val="26"/>
          <w:vertAlign w:val="subscript"/>
        </w:rPr>
        <w:t xml:space="preserve"> </w:t>
      </w:r>
      <w:r w:rsidRPr="00786905">
        <w:rPr>
          <w:rFonts w:ascii="Times New Roman" w:hAnsi="Times New Roman"/>
          <w:sz w:val="26"/>
          <w:szCs w:val="26"/>
        </w:rPr>
        <w:t>лиц,</w:t>
      </w:r>
      <w:r w:rsidRPr="00786905">
        <w:rPr>
          <w:sz w:val="26"/>
          <w:szCs w:val="26"/>
        </w:rPr>
        <w:t xml:space="preserve"> </w:t>
      </w:r>
      <w:r w:rsidRPr="00786905">
        <w:rPr>
          <w:rFonts w:ascii="Times New Roman" w:hAnsi="Times New Roman"/>
          <w:sz w:val="26"/>
          <w:szCs w:val="26"/>
        </w:rPr>
        <w:t xml:space="preserve">являющихся контролирующим лицом контролируемой компании, </w:t>
      </w:r>
      <w:proofErr w:type="gramStart"/>
      <w:r w:rsidRPr="00786905">
        <w:rPr>
          <w:rFonts w:ascii="Times New Roman" w:hAnsi="Times New Roman"/>
          <w:sz w:val="26"/>
          <w:szCs w:val="26"/>
        </w:rPr>
        <w:t>ед.;</w:t>
      </w:r>
      <w:proofErr w:type="gramEnd"/>
    </w:p>
    <w:p w:rsidR="00F439D0" w:rsidRPr="00786905" w:rsidRDefault="00F439D0" w:rsidP="00F439D0">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lang w:val="en-US"/>
        </w:rPr>
        <w:t>T</w:t>
      </w:r>
      <w:r w:rsidRPr="00786905">
        <w:rPr>
          <w:rFonts w:ascii="Times New Roman" w:hAnsi="Times New Roman"/>
          <w:b/>
          <w:i/>
          <w:sz w:val="26"/>
          <w:szCs w:val="26"/>
          <w:vertAlign w:val="subscript"/>
          <w:lang w:val="en-US"/>
        </w:rPr>
        <w:t>q</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sz w:val="26"/>
          <w:szCs w:val="26"/>
        </w:rPr>
        <w:t>коэффициент, характеризующий</w:t>
      </w:r>
      <w:r w:rsidRPr="00786905">
        <w:rPr>
          <w:rFonts w:ascii="Times New Roman" w:hAnsi="Times New Roman"/>
          <w:b/>
          <w:i/>
          <w:sz w:val="26"/>
          <w:szCs w:val="26"/>
          <w:vertAlign w:val="subscript"/>
        </w:rPr>
        <w:t xml:space="preserve"> </w:t>
      </w:r>
      <w:r w:rsidRPr="00786905">
        <w:rPr>
          <w:rFonts w:ascii="Times New Roman" w:hAnsi="Times New Roman"/>
          <w:sz w:val="26"/>
          <w:szCs w:val="26"/>
        </w:rPr>
        <w:t>динамику</w:t>
      </w:r>
      <w:r w:rsidRPr="00786905">
        <w:rPr>
          <w:rFonts w:ascii="Times New Roman" w:hAnsi="Times New Roman"/>
          <w:b/>
          <w:i/>
          <w:sz w:val="26"/>
          <w:szCs w:val="26"/>
          <w:vertAlign w:val="subscript"/>
        </w:rPr>
        <w:t xml:space="preserve"> </w:t>
      </w:r>
      <w:r w:rsidRPr="00786905">
        <w:rPr>
          <w:rFonts w:ascii="Times New Roman" w:hAnsi="Times New Roman"/>
          <w:sz w:val="26"/>
          <w:szCs w:val="26"/>
        </w:rPr>
        <w:t>количества лиц, являющихся контролирующим лицом контролируемой компании</w:t>
      </w:r>
      <w:r w:rsidRPr="00786905">
        <w:rPr>
          <w:sz w:val="26"/>
          <w:szCs w:val="26"/>
        </w:rPr>
        <w:t xml:space="preserve">, </w:t>
      </w:r>
      <w:r w:rsidRPr="00786905">
        <w:rPr>
          <w:rFonts w:ascii="Times New Roman" w:hAnsi="Times New Roman"/>
          <w:sz w:val="26"/>
          <w:szCs w:val="26"/>
        </w:rPr>
        <w:t>сложившуюся в предшествующие периоды, %;</w:t>
      </w:r>
    </w:p>
    <w:p w:rsidR="00F439D0" w:rsidRPr="00786905" w:rsidRDefault="00F439D0" w:rsidP="00F439D0">
      <w:pPr>
        <w:spacing w:after="0" w:line="240" w:lineRule="auto"/>
        <w:ind w:firstLine="709"/>
        <w:jc w:val="both"/>
        <w:rPr>
          <w:rFonts w:ascii="Times New Roman" w:hAnsi="Times New Roman"/>
          <w:bCs/>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расчётный уровень собираемости, учитывает работу по погашению кредиторской и дебиторской задолженности по налогу (1-НМ), %</w:t>
      </w:r>
    </w:p>
    <w:p w:rsidR="00F439D0" w:rsidRPr="00786905" w:rsidRDefault="00F439D0" w:rsidP="00F439D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439D0" w:rsidRPr="00786905" w:rsidRDefault="00F439D0" w:rsidP="00F93BC1">
      <w:pPr>
        <w:spacing w:after="0" w:line="240" w:lineRule="auto"/>
        <w:ind w:firstLine="709"/>
        <w:jc w:val="both"/>
        <w:rPr>
          <w:rFonts w:ascii="Times New Roman" w:hAnsi="Times New Roman"/>
          <w:bCs/>
          <w:sz w:val="26"/>
          <w:szCs w:val="26"/>
        </w:rPr>
      </w:pPr>
    </w:p>
    <w:p w:rsidR="00F93BC1" w:rsidRPr="00786905" w:rsidRDefault="00F93BC1" w:rsidP="00F93BC1">
      <w:pPr>
        <w:spacing w:after="0" w:line="240" w:lineRule="auto"/>
        <w:ind w:firstLine="709"/>
        <w:jc w:val="both"/>
        <w:rPr>
          <w:rFonts w:ascii="Times New Roman" w:hAnsi="Times New Roman"/>
          <w:bCs/>
          <w:sz w:val="26"/>
          <w:szCs w:val="26"/>
        </w:rPr>
      </w:pPr>
      <w:proofErr w:type="gramStart"/>
      <w:r w:rsidRPr="00786905">
        <w:rPr>
          <w:rFonts w:ascii="Times New Roman" w:hAnsi="Times New Roman"/>
          <w:bCs/>
          <w:sz w:val="26"/>
          <w:szCs w:val="26"/>
        </w:rPr>
        <w:t>Прогнозный объем поступлений НДФЛ в отношении доходов от долевого участия</w:t>
      </w:r>
      <w:r w:rsidRPr="00786905">
        <w:rPr>
          <w:rFonts w:ascii="Times New Roman" w:hAnsi="Times New Roman"/>
          <w:sz w:val="26"/>
          <w:szCs w:val="26"/>
        </w:rPr>
        <w:t xml:space="preserve"> в организации, полученных в виде дивидендов (в части суммы налога, не превышающей 650 000 рублей)</w:t>
      </w:r>
      <w:r w:rsidRPr="00786905">
        <w:rPr>
          <w:rFonts w:ascii="Times New Roman" w:hAnsi="Times New Roman"/>
          <w:bCs/>
          <w:sz w:val="26"/>
          <w:szCs w:val="26"/>
        </w:rPr>
        <w:t xml:space="preserve"> (</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2702FC" w:rsidRPr="00786905">
        <w:rPr>
          <w:rFonts w:ascii="Times New Roman" w:hAnsi="Times New Roman"/>
          <w:b/>
          <w:i/>
          <w:sz w:val="26"/>
          <w:szCs w:val="26"/>
          <w:vertAlign w:val="subscript"/>
        </w:rPr>
        <w:t>29</w:t>
      </w:r>
      <w:r w:rsidRPr="00786905">
        <w:rPr>
          <w:rFonts w:ascii="Times New Roman" w:hAnsi="Times New Roman"/>
          <w:bCs/>
          <w:sz w:val="26"/>
          <w:szCs w:val="26"/>
        </w:rPr>
        <w:t>), НДФЛ в отношении доходов от долевого участия в организации, полученных в виде дивидендов (в части суммы налога, превышающей 650 000 рублей) (</w:t>
      </w:r>
      <w:r w:rsidRPr="00786905">
        <w:rPr>
          <w:rFonts w:ascii="Times New Roman" w:hAnsi="Times New Roman"/>
          <w:b/>
          <w:i/>
          <w:sz w:val="26"/>
          <w:szCs w:val="26"/>
        </w:rPr>
        <w:t>НДФЛ</w:t>
      </w:r>
      <w:r w:rsidRPr="00786905">
        <w:rPr>
          <w:rFonts w:ascii="Times New Roman" w:hAnsi="Times New Roman"/>
          <w:b/>
          <w:i/>
          <w:sz w:val="26"/>
          <w:szCs w:val="26"/>
          <w:vertAlign w:val="subscript"/>
        </w:rPr>
        <w:t xml:space="preserve"> </w:t>
      </w:r>
      <w:r w:rsidR="002702FC" w:rsidRPr="00786905">
        <w:rPr>
          <w:rFonts w:ascii="Times New Roman" w:hAnsi="Times New Roman"/>
          <w:b/>
          <w:i/>
          <w:sz w:val="26"/>
          <w:szCs w:val="26"/>
          <w:vertAlign w:val="subscript"/>
        </w:rPr>
        <w:t>30</w:t>
      </w:r>
      <w:r w:rsidRPr="00786905">
        <w:rPr>
          <w:rFonts w:ascii="Times New Roman" w:hAnsi="Times New Roman"/>
          <w:bCs/>
          <w:sz w:val="26"/>
          <w:szCs w:val="26"/>
        </w:rPr>
        <w:t>), рассчитывается исходя из налоговой базы по налогу согласно данным отчёта</w:t>
      </w:r>
      <w:proofErr w:type="gramEnd"/>
      <w:r w:rsidRPr="00786905">
        <w:rPr>
          <w:rFonts w:ascii="Times New Roman" w:hAnsi="Times New Roman"/>
          <w:bCs/>
          <w:sz w:val="26"/>
          <w:szCs w:val="26"/>
        </w:rPr>
        <w:t xml:space="preserve"> формы № 7-НДФЛ и </w:t>
      </w:r>
      <w:r w:rsidRPr="00786905">
        <w:rPr>
          <w:rFonts w:ascii="Times New Roman" w:hAnsi="Times New Roman"/>
          <w:sz w:val="26"/>
          <w:szCs w:val="26"/>
        </w:rPr>
        <w:t xml:space="preserve">темпа роста среднего показателя прибыли прибыльных организаций, направляемого в составе </w:t>
      </w:r>
      <w:r w:rsidR="00822728" w:rsidRPr="00786905">
        <w:rPr>
          <w:rFonts w:ascii="Times New Roman" w:hAnsi="Times New Roman"/>
          <w:sz w:val="26"/>
          <w:szCs w:val="26"/>
        </w:rPr>
        <w:t>СЭР СК</w:t>
      </w:r>
      <w:r w:rsidRPr="00786905">
        <w:rPr>
          <w:rFonts w:ascii="Times New Roman" w:hAnsi="Times New Roman"/>
          <w:sz w:val="26"/>
          <w:szCs w:val="26"/>
        </w:rPr>
        <w:t xml:space="preserve"> за год, предшествующий </w:t>
      </w:r>
      <w:proofErr w:type="gramStart"/>
      <w:r w:rsidRPr="00786905">
        <w:rPr>
          <w:rFonts w:ascii="Times New Roman" w:hAnsi="Times New Roman"/>
          <w:sz w:val="26"/>
          <w:szCs w:val="26"/>
        </w:rPr>
        <w:t>прогнозируемому</w:t>
      </w:r>
      <w:proofErr w:type="gramEnd"/>
      <w:r w:rsidRPr="00786905">
        <w:rPr>
          <w:rFonts w:ascii="Times New Roman" w:hAnsi="Times New Roman"/>
          <w:sz w:val="26"/>
          <w:szCs w:val="26"/>
        </w:rPr>
        <w:t xml:space="preserve">, и прогнозируемый </w:t>
      </w:r>
      <w:r w:rsidRPr="00786905">
        <w:rPr>
          <w:rFonts w:ascii="Times New Roman" w:hAnsi="Times New Roman"/>
          <w:bCs/>
          <w:sz w:val="26"/>
          <w:szCs w:val="26"/>
        </w:rPr>
        <w:t>по формуле:</w:t>
      </w:r>
    </w:p>
    <w:p w:rsidR="00F93BC1" w:rsidRPr="00786905" w:rsidRDefault="00F93BC1" w:rsidP="00F93BC1">
      <w:pPr>
        <w:spacing w:after="0" w:line="240" w:lineRule="auto"/>
        <w:ind w:firstLine="709"/>
        <w:jc w:val="both"/>
        <w:rPr>
          <w:rFonts w:ascii="Times New Roman" w:hAnsi="Times New Roman"/>
          <w:sz w:val="26"/>
          <w:szCs w:val="26"/>
        </w:rPr>
      </w:pPr>
    </w:p>
    <w:p w:rsidR="00636B93" w:rsidRPr="00786905" w:rsidRDefault="00636B93" w:rsidP="00636B93">
      <w:pPr>
        <w:spacing w:after="0" w:line="240" w:lineRule="auto"/>
        <w:ind w:left="1415" w:firstLine="709"/>
        <w:jc w:val="both"/>
        <w:rPr>
          <w:rFonts w:ascii="Times New Roman" w:hAnsi="Times New Roman"/>
          <w:b/>
          <w:i/>
          <w:sz w:val="26"/>
          <w:szCs w:val="26"/>
        </w:rPr>
      </w:pPr>
      <w:r w:rsidRPr="00786905">
        <w:rPr>
          <w:rFonts w:ascii="Times New Roman" w:hAnsi="Times New Roman"/>
          <w:b/>
          <w:i/>
          <w:sz w:val="26"/>
          <w:szCs w:val="26"/>
        </w:rPr>
        <w:t xml:space="preserve">НДФЛ </w:t>
      </w:r>
      <w:r w:rsidR="002702FC" w:rsidRPr="00786905">
        <w:rPr>
          <w:rFonts w:ascii="Times New Roman" w:hAnsi="Times New Roman"/>
          <w:b/>
          <w:i/>
          <w:sz w:val="26"/>
          <w:szCs w:val="26"/>
          <w:vertAlign w:val="subscript"/>
        </w:rPr>
        <w:t>29</w:t>
      </w:r>
      <w:r w:rsidRPr="00786905">
        <w:rPr>
          <w:rFonts w:ascii="Times New Roman" w:hAnsi="Times New Roman"/>
          <w:b/>
          <w:i/>
          <w:sz w:val="26"/>
          <w:szCs w:val="26"/>
          <w:vertAlign w:val="subscript"/>
        </w:rPr>
        <w:t>,</w:t>
      </w:r>
      <w:r w:rsidR="002702FC" w:rsidRPr="00786905">
        <w:rPr>
          <w:rFonts w:ascii="Times New Roman" w:hAnsi="Times New Roman"/>
          <w:b/>
          <w:i/>
          <w:sz w:val="26"/>
          <w:szCs w:val="26"/>
          <w:vertAlign w:val="subscript"/>
        </w:rPr>
        <w:t>30</w:t>
      </w:r>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Dn</w:t>
      </w:r>
      <w:proofErr w:type="spellEnd"/>
      <w:proofErr w:type="gramStart"/>
      <w:r w:rsidRPr="00786905">
        <w:rPr>
          <w:rFonts w:ascii="Times New Roman" w:hAnsi="Times New Roman"/>
          <w:b/>
          <w:i/>
          <w:sz w:val="26"/>
          <w:szCs w:val="26"/>
        </w:rPr>
        <w:t xml:space="preserve"> * Т</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прибыли</w:t>
      </w:r>
      <w:r w:rsidRPr="00786905">
        <w:rPr>
          <w:rFonts w:ascii="Times New Roman" w:hAnsi="Times New Roman"/>
          <w:b/>
          <w:i/>
          <w:sz w:val="26"/>
          <w:szCs w:val="26"/>
        </w:rPr>
        <w:t xml:space="preserve">/100 * </w:t>
      </w: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n</w:t>
      </w:r>
      <w:proofErr w:type="spellEnd"/>
      <w:r w:rsidRPr="00786905">
        <w:rPr>
          <w:rFonts w:ascii="Times New Roman" w:hAnsi="Times New Roman"/>
          <w:b/>
          <w:i/>
          <w:sz w:val="26"/>
          <w:szCs w:val="26"/>
        </w:rPr>
        <w:t xml:space="preserve">/100 * </w:t>
      </w:r>
      <w:proofErr w:type="spellStart"/>
      <w:r w:rsidRPr="00786905">
        <w:rPr>
          <w:rFonts w:ascii="Times New Roman" w:hAnsi="Times New Roman"/>
          <w:b/>
          <w:i/>
          <w:sz w:val="26"/>
          <w:szCs w:val="26"/>
        </w:rPr>
        <w:t>k</w:t>
      </w:r>
      <w:r w:rsidRPr="00786905">
        <w:rPr>
          <w:rFonts w:ascii="Times New Roman" w:hAnsi="Times New Roman"/>
          <w:b/>
          <w:i/>
          <w:sz w:val="26"/>
          <w:szCs w:val="26"/>
          <w:vertAlign w:val="subscript"/>
        </w:rPr>
        <w:t>исч</w:t>
      </w:r>
      <w:proofErr w:type="spellEnd"/>
      <w:r w:rsidRPr="00786905">
        <w:rPr>
          <w:rFonts w:ascii="Times New Roman" w:hAnsi="Times New Roman"/>
          <w:b/>
          <w:i/>
          <w:sz w:val="26"/>
          <w:szCs w:val="26"/>
          <w:vertAlign w:val="subscript"/>
        </w:rPr>
        <w:t xml:space="preserve">. с. </w:t>
      </w:r>
      <w:r w:rsidRPr="00786905">
        <w:rPr>
          <w:rFonts w:ascii="Times New Roman" w:hAnsi="Times New Roman"/>
          <w:b/>
          <w:i/>
          <w:sz w:val="26"/>
          <w:szCs w:val="26"/>
        </w:rPr>
        <w:t>/100 ± F</w:t>
      </w:r>
    </w:p>
    <w:p w:rsidR="00636B93" w:rsidRPr="00786905" w:rsidRDefault="00636B93" w:rsidP="00F93BC1">
      <w:pPr>
        <w:spacing w:after="0" w:line="240" w:lineRule="auto"/>
        <w:ind w:firstLine="709"/>
        <w:jc w:val="both"/>
        <w:rPr>
          <w:rFonts w:ascii="Times New Roman" w:hAnsi="Times New Roman"/>
          <w:sz w:val="26"/>
          <w:szCs w:val="26"/>
        </w:rPr>
      </w:pP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93BC1" w:rsidRPr="00786905" w:rsidRDefault="00F93BC1" w:rsidP="00F93BC1">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D</w:t>
      </w:r>
      <w:r w:rsidRPr="00786905">
        <w:rPr>
          <w:rFonts w:ascii="Times New Roman" w:hAnsi="Times New Roman"/>
          <w:b/>
          <w:i/>
          <w:sz w:val="26"/>
          <w:szCs w:val="26"/>
          <w:vertAlign w:val="subscript"/>
        </w:rPr>
        <w:t>n</w:t>
      </w:r>
      <w:proofErr w:type="spellEnd"/>
      <w:r w:rsidRPr="00786905">
        <w:rPr>
          <w:rFonts w:ascii="Times New Roman" w:hAnsi="Times New Roman"/>
          <w:b/>
          <w:i/>
          <w:sz w:val="26"/>
          <w:szCs w:val="26"/>
        </w:rPr>
        <w:t xml:space="preserve"> </w:t>
      </w:r>
      <w:r w:rsidRPr="00786905">
        <w:rPr>
          <w:rFonts w:ascii="Times New Roman" w:hAnsi="Times New Roman"/>
          <w:sz w:val="26"/>
          <w:szCs w:val="26"/>
        </w:rPr>
        <w:t>– общая сумма доходов, принимаемая налоговыми агентами для расчета налоговой базы за предыдущий период, тыс. рублей (7-НДФЛ);</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Т </w:t>
      </w:r>
      <w:r w:rsidRPr="00786905">
        <w:rPr>
          <w:rFonts w:ascii="Times New Roman" w:hAnsi="Times New Roman"/>
          <w:b/>
          <w:i/>
          <w:sz w:val="26"/>
          <w:szCs w:val="26"/>
          <w:vertAlign w:val="subscript"/>
        </w:rPr>
        <w:t>прибыли</w:t>
      </w:r>
      <w:r w:rsidRPr="00786905">
        <w:rPr>
          <w:rFonts w:ascii="Times New Roman" w:hAnsi="Times New Roman"/>
          <w:sz w:val="26"/>
          <w:szCs w:val="26"/>
        </w:rPr>
        <w:t xml:space="preserve"> − темп роста среднего показателя прибыли прибыльных организаций, направляемого в составе </w:t>
      </w:r>
      <w:r w:rsidR="00F10D94" w:rsidRPr="00786905">
        <w:rPr>
          <w:rFonts w:ascii="Times New Roman" w:hAnsi="Times New Roman"/>
          <w:sz w:val="26"/>
          <w:szCs w:val="26"/>
        </w:rPr>
        <w:t>СЭР СК</w:t>
      </w:r>
      <w:r w:rsidRPr="00786905">
        <w:rPr>
          <w:rFonts w:ascii="Times New Roman" w:hAnsi="Times New Roman"/>
          <w:sz w:val="26"/>
          <w:szCs w:val="26"/>
        </w:rPr>
        <w:t xml:space="preserve"> за год, предшествующий </w:t>
      </w:r>
      <w:proofErr w:type="gramStart"/>
      <w:r w:rsidRPr="00786905">
        <w:rPr>
          <w:rFonts w:ascii="Times New Roman" w:hAnsi="Times New Roman"/>
          <w:sz w:val="26"/>
          <w:szCs w:val="26"/>
        </w:rPr>
        <w:t>прогнозируемому</w:t>
      </w:r>
      <w:proofErr w:type="gramEnd"/>
      <w:r w:rsidRPr="00786905">
        <w:rPr>
          <w:rFonts w:ascii="Times New Roman" w:hAnsi="Times New Roman"/>
          <w:sz w:val="26"/>
          <w:szCs w:val="26"/>
        </w:rPr>
        <w:t>, и прогнозируемый, %;</w:t>
      </w:r>
    </w:p>
    <w:p w:rsidR="00F93BC1" w:rsidRPr="00786905" w:rsidRDefault="00F93BC1" w:rsidP="00F93BC1">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n</w:t>
      </w:r>
      <w:proofErr w:type="spellEnd"/>
      <w:r w:rsidRPr="00786905">
        <w:rPr>
          <w:rFonts w:ascii="Times New Roman" w:hAnsi="Times New Roman"/>
          <w:sz w:val="26"/>
          <w:szCs w:val="26"/>
        </w:rPr>
        <w:t xml:space="preserve"> – ставка налога (n – 13%, 15%), % (Налоговый кодекс Российской Федерации);</w:t>
      </w:r>
    </w:p>
    <w:p w:rsidR="00636B93" w:rsidRPr="00786905" w:rsidRDefault="00636B93" w:rsidP="00636B93">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proofErr w:type="spellStart"/>
      <w:r w:rsidRPr="00786905">
        <w:rPr>
          <w:rFonts w:ascii="Times New Roman" w:hAnsi="Times New Roman"/>
          <w:b/>
          <w:i/>
          <w:sz w:val="26"/>
          <w:szCs w:val="26"/>
          <w:vertAlign w:val="subscript"/>
        </w:rPr>
        <w:t>исч</w:t>
      </w:r>
      <w:r w:rsidRPr="00786905">
        <w:rPr>
          <w:rFonts w:ascii="Times New Roman" w:hAnsi="Times New Roman"/>
          <w:b/>
          <w:sz w:val="26"/>
          <w:szCs w:val="26"/>
          <w:vertAlign w:val="subscript"/>
        </w:rPr>
        <w:t>.с</w:t>
      </w:r>
      <w:proofErr w:type="spellEnd"/>
      <w:r w:rsidRPr="00786905">
        <w:rPr>
          <w:rFonts w:ascii="Times New Roman" w:hAnsi="Times New Roman"/>
          <w:b/>
          <w:sz w:val="26"/>
          <w:szCs w:val="26"/>
          <w:vertAlign w:val="subscript"/>
        </w:rPr>
        <w:t>.</w:t>
      </w:r>
      <w:r w:rsidRPr="00786905">
        <w:rPr>
          <w:rFonts w:ascii="Times New Roman" w:hAnsi="Times New Roman"/>
          <w:sz w:val="26"/>
          <w:szCs w:val="26"/>
        </w:rPr>
        <w:t xml:space="preserve"> – </w:t>
      </w:r>
      <w:r w:rsidRPr="00786905">
        <w:rPr>
          <w:rFonts w:ascii="Times New Roman" w:hAnsi="Times New Roman"/>
          <w:snapToGrid w:val="0"/>
          <w:sz w:val="26"/>
          <w:szCs w:val="26"/>
          <w:lang w:eastAsia="ru-RU"/>
        </w:rPr>
        <w:t>коэффициент, характеризующий долю уплаченного налога в исчисленной сумме налога (1-НМ, 7-НДФЛ), %.</w:t>
      </w:r>
      <w:proofErr w:type="gramEnd"/>
      <w:r w:rsidRPr="00786905">
        <w:rPr>
          <w:rFonts w:ascii="Times New Roman" w:hAnsi="Times New Roman"/>
          <w:snapToGrid w:val="0"/>
          <w:sz w:val="26"/>
          <w:szCs w:val="26"/>
          <w:lang w:eastAsia="ru-RU"/>
        </w:rPr>
        <w:t xml:space="preserve"> Данный </w:t>
      </w:r>
      <w:r w:rsidRPr="00786905">
        <w:rPr>
          <w:rFonts w:ascii="Times New Roman" w:hAnsi="Times New Roman"/>
          <w:sz w:val="26"/>
          <w:szCs w:val="26"/>
        </w:rPr>
        <w:t>показатель учитывает работу по погашению задолженности по налогу;</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w:t>
      </w:r>
      <w:r w:rsidRPr="00786905">
        <w:rPr>
          <w:rFonts w:ascii="Times New Roman" w:hAnsi="Times New Roman"/>
          <w:sz w:val="26"/>
          <w:szCs w:val="26"/>
        </w:rPr>
        <w:lastRenderedPageBreak/>
        <w:t xml:space="preserve">налога на очередной финансовый год и плановый период исходя из ретроспективных данных, тыс. рублей. </w:t>
      </w:r>
    </w:p>
    <w:p w:rsidR="00F93BC1" w:rsidRPr="00786905" w:rsidRDefault="00F93BC1" w:rsidP="00F93BC1">
      <w:pPr>
        <w:spacing w:after="0" w:line="240" w:lineRule="auto"/>
        <w:ind w:firstLine="709"/>
        <w:jc w:val="both"/>
        <w:rPr>
          <w:rFonts w:ascii="Times New Roman" w:hAnsi="Times New Roman"/>
          <w:sz w:val="26"/>
          <w:szCs w:val="26"/>
        </w:rPr>
      </w:pP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F93BC1" w:rsidRPr="00786905" w:rsidRDefault="00F93BC1" w:rsidP="00F93BC1">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F93BC1" w:rsidRPr="00786905" w:rsidRDefault="00F93BC1" w:rsidP="00F93BC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AA1999" w:rsidRPr="00786905" w:rsidRDefault="00AA1999" w:rsidP="003A37D4">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iCs/>
          <w:sz w:val="26"/>
          <w:szCs w:val="26"/>
        </w:rPr>
      </w:pPr>
      <w:bookmarkStart w:id="46" w:name="_Toc225518801"/>
      <w:bookmarkEnd w:id="30"/>
      <w:r w:rsidRPr="00786905">
        <w:rPr>
          <w:rFonts w:ascii="Times New Roman" w:hAnsi="Times New Roman"/>
          <w:iCs/>
          <w:sz w:val="26"/>
          <w:szCs w:val="26"/>
        </w:rPr>
        <w:t>Акцизы по подакцизным товарам (продукции), производимым на территории Российской Федерации</w:t>
      </w:r>
      <w:r w:rsidRPr="00786905">
        <w:rPr>
          <w:rFonts w:ascii="Times New Roman" w:hAnsi="Times New Roman"/>
          <w:iCs/>
          <w:sz w:val="26"/>
          <w:szCs w:val="26"/>
        </w:rPr>
        <w:br/>
      </w:r>
      <w:r w:rsidRPr="00786905">
        <w:rPr>
          <w:rFonts w:ascii="Times New Roman" w:hAnsi="Times New Roman"/>
          <w:sz w:val="26"/>
          <w:szCs w:val="26"/>
        </w:rPr>
        <w:t>182 1 03 02000 01 0000 110</w:t>
      </w:r>
      <w:bookmarkEnd w:id="46"/>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47" w:name="_Toc225518802"/>
      <w:r w:rsidRPr="00786905">
        <w:rPr>
          <w:rFonts w:ascii="Times New Roman" w:hAnsi="Times New Roman"/>
          <w:i/>
          <w:sz w:val="26"/>
          <w:szCs w:val="26"/>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786905">
        <w:rPr>
          <w:rFonts w:ascii="Times New Roman" w:hAnsi="Times New Roman"/>
          <w:i/>
          <w:sz w:val="26"/>
          <w:szCs w:val="26"/>
        </w:rPr>
        <w:t>кальвадосного</w:t>
      </w:r>
      <w:proofErr w:type="spellEnd"/>
      <w:r w:rsidRPr="00786905">
        <w:rPr>
          <w:rFonts w:ascii="Times New Roman" w:hAnsi="Times New Roman"/>
          <w:i/>
          <w:sz w:val="26"/>
          <w:szCs w:val="26"/>
        </w:rPr>
        <w:t xml:space="preserve">, </w:t>
      </w:r>
      <w:proofErr w:type="spellStart"/>
      <w:r w:rsidRPr="00786905">
        <w:rPr>
          <w:rFonts w:ascii="Times New Roman" w:hAnsi="Times New Roman"/>
          <w:i/>
          <w:sz w:val="26"/>
          <w:szCs w:val="26"/>
        </w:rPr>
        <w:t>вискового</w:t>
      </w:r>
      <w:proofErr w:type="spellEnd"/>
      <w:r w:rsidRPr="00786905">
        <w:rPr>
          <w:rFonts w:ascii="Times New Roman" w:hAnsi="Times New Roman"/>
          <w:i/>
          <w:sz w:val="26"/>
          <w:szCs w:val="26"/>
        </w:rPr>
        <w:t xml:space="preserve">), производимый на территории Российской Федерации </w:t>
      </w:r>
      <w:r w:rsidRPr="00786905">
        <w:rPr>
          <w:rFonts w:ascii="Times New Roman" w:hAnsi="Times New Roman"/>
          <w:i/>
          <w:sz w:val="26"/>
          <w:szCs w:val="26"/>
        </w:rPr>
        <w:br/>
        <w:t>182 1 03 02011 01 0000 110</w:t>
      </w:r>
      <w:bookmarkEnd w:id="47"/>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этиловый спирт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объемов производства (отгрузки) этилового спирта из пищевого сырья, 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производимых в Ставропольском крае, в соответствии с показателями СЭР СК;</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этиловый спирт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винный спирт, виноградный спирт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этиловый спирт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винный спирт, виноградный спирт (за исключением дистиллятов винного, виноградного, плодового, </w:t>
      </w:r>
      <w:r w:rsidRPr="00786905">
        <w:rPr>
          <w:rFonts w:ascii="Times New Roman" w:hAnsi="Times New Roman"/>
          <w:sz w:val="26"/>
          <w:szCs w:val="26"/>
        </w:rPr>
        <w:lastRenderedPageBreak/>
        <w:t xml:space="preserve">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w:t>
      </w:r>
      <w:r w:rsidRPr="00786905">
        <w:rPr>
          <w:rFonts w:ascii="Times New Roman" w:hAnsi="Times New Roman"/>
          <w:b/>
          <w:i/>
          <w:sz w:val="26"/>
          <w:szCs w:val="26"/>
        </w:rPr>
        <w:t>А</w:t>
      </w:r>
      <w:r w:rsidRPr="00786905">
        <w:rPr>
          <w:rFonts w:ascii="Times New Roman" w:hAnsi="Times New Roman"/>
          <w:b/>
          <w:i/>
          <w:sz w:val="26"/>
          <w:szCs w:val="26"/>
          <w:vertAlign w:val="subscript"/>
        </w:rPr>
        <w:t>СП</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СП</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сп</w:t>
      </w:r>
      <w:proofErr w:type="spellEnd"/>
      <w:r w:rsidRPr="00786905">
        <w:rPr>
          <w:rFonts w:ascii="Times New Roman" w:hAnsi="Times New Roman"/>
          <w:b/>
          <w:i/>
          <w:sz w:val="26"/>
          <w:szCs w:val="26"/>
        </w:rPr>
        <w:t>*(100-</w:t>
      </w:r>
      <w:r w:rsidRPr="00786905">
        <w:rPr>
          <w:rFonts w:ascii="Times New Roman" w:hAnsi="Times New Roman"/>
          <w:b/>
          <w:i/>
          <w:sz w:val="26"/>
          <w:szCs w:val="26"/>
          <w:lang w:val="en-US"/>
        </w:rPr>
        <w:t>d</w:t>
      </w:r>
      <w:proofErr w:type="spellStart"/>
      <w:r w:rsidRPr="00786905">
        <w:rPr>
          <w:rFonts w:ascii="Times New Roman" w:hAnsi="Times New Roman"/>
          <w:b/>
          <w:i/>
          <w:sz w:val="26"/>
          <w:szCs w:val="26"/>
          <w:vertAlign w:val="subscript"/>
        </w:rPr>
        <w:t>сп</w:t>
      </w:r>
      <w:proofErr w:type="spellEnd"/>
      <w:r w:rsidRPr="00786905">
        <w:rPr>
          <w:rFonts w:ascii="Times New Roman" w:hAnsi="Times New Roman"/>
          <w:b/>
          <w:i/>
          <w:sz w:val="26"/>
          <w:szCs w:val="26"/>
        </w:rP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СП_ал</w:t>
      </w:r>
      <w:proofErr w:type="spellEnd"/>
      <w:proofErr w:type="gramStart"/>
      <w:r w:rsidRPr="00786905">
        <w:rPr>
          <w:rFonts w:ascii="Times New Roman" w:hAnsi="Times New Roman"/>
          <w:b/>
          <w:i/>
          <w:sz w:val="26"/>
          <w:szCs w:val="26"/>
        </w:rPr>
        <w:t xml:space="preserve"> )</w:t>
      </w:r>
      <w:proofErr w:type="gramEnd"/>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vertAlign w:val="subscript"/>
        </w:rPr>
        <w:t>сп</w:t>
      </w:r>
      <w:proofErr w:type="spellEnd"/>
      <w:r w:rsidRPr="00786905">
        <w:rPr>
          <w:rFonts w:ascii="Times New Roman" w:hAnsi="Times New Roman"/>
          <w:sz w:val="26"/>
          <w:szCs w:val="26"/>
        </w:rPr>
        <w:t xml:space="preserve"> – налогооблагаемый объем реализации этилового спирта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d</w:t>
      </w:r>
      <w:proofErr w:type="gramEnd"/>
      <w:r w:rsidRPr="00786905">
        <w:rPr>
          <w:rFonts w:ascii="Times New Roman" w:hAnsi="Times New Roman"/>
          <w:b/>
          <w:i/>
          <w:sz w:val="26"/>
          <w:szCs w:val="26"/>
          <w:vertAlign w:val="subscript"/>
        </w:rPr>
        <w:t>сп</w:t>
      </w:r>
      <w:proofErr w:type="spellEnd"/>
      <w:r w:rsidRPr="00786905">
        <w:rPr>
          <w:rFonts w:ascii="Times New Roman" w:hAnsi="Times New Roman"/>
          <w:sz w:val="26"/>
          <w:szCs w:val="26"/>
        </w:rPr>
        <w:t xml:space="preserve"> – доля этилового спирта, винного спирта, виноградного спирта, облагаемых по ставке 0%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b/>
          <w:i/>
          <w:sz w:val="26"/>
          <w:szCs w:val="26"/>
        </w:rPr>
      </w:pPr>
      <w:proofErr w:type="spellStart"/>
      <w:proofErr w:type="gramStart"/>
      <w:r w:rsidRPr="00786905">
        <w:rPr>
          <w:rFonts w:ascii="Times New Roman" w:hAnsi="Times New Roman"/>
          <w:b/>
          <w:i/>
          <w:sz w:val="26"/>
          <w:szCs w:val="26"/>
        </w:rPr>
        <w:t>V</w:t>
      </w:r>
      <w:r w:rsidRPr="00786905">
        <w:rPr>
          <w:rFonts w:ascii="Times New Roman" w:hAnsi="Times New Roman"/>
          <w:b/>
          <w:i/>
          <w:sz w:val="26"/>
          <w:szCs w:val="26"/>
          <w:vertAlign w:val="subscript"/>
        </w:rPr>
        <w:t>СП_ал</w:t>
      </w:r>
      <w:proofErr w:type="spellEnd"/>
      <w:r w:rsidRPr="00786905">
        <w:rPr>
          <w:rFonts w:ascii="Times New Roman" w:hAnsi="Times New Roman"/>
          <w:sz w:val="26"/>
          <w:szCs w:val="26"/>
        </w:rPr>
        <w:t xml:space="preserve"> – налогооблагаемый объем этилового спирта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autoSpaceDE w:val="0"/>
        <w:autoSpaceDN w:val="0"/>
        <w:adjustRightInd w:val="0"/>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48" w:name="_Toc225518803"/>
      <w:r w:rsidRPr="00786905">
        <w:rPr>
          <w:rFonts w:ascii="Times New Roman" w:hAnsi="Times New Roman"/>
          <w:i/>
          <w:sz w:val="26"/>
          <w:szCs w:val="26"/>
        </w:rPr>
        <w:t xml:space="preserve">Акцизы на этиловый спирт из непищевого сырья, производимый на территории Российской Федерации </w:t>
      </w:r>
      <w:r w:rsidRPr="00786905">
        <w:rPr>
          <w:rFonts w:ascii="Times New Roman" w:hAnsi="Times New Roman"/>
          <w:i/>
          <w:sz w:val="26"/>
          <w:szCs w:val="26"/>
        </w:rPr>
        <w:br/>
        <w:t>182 1 03 02012 01 0000 110</w:t>
      </w:r>
      <w:bookmarkEnd w:id="48"/>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этиловый спирт из непищевого сырья используются:</w:t>
      </w:r>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t>- показатели объемов производства (отгрузки) этилового спирта из непищевого сырья, производимых в Ставропольском крае, в соответствии с показателями СЭР СК;</w:t>
      </w:r>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lastRenderedPageBreak/>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pStyle w:val="aff0"/>
        <w:spacing w:after="0" w:line="240" w:lineRule="auto"/>
        <w:ind w:left="0"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этиловый спирт из непищевого сырья (</w:t>
      </w:r>
      <w:r w:rsidRPr="00786905">
        <w:rPr>
          <w:rFonts w:ascii="Times New Roman" w:hAnsi="Times New Roman"/>
          <w:b/>
          <w:i/>
          <w:sz w:val="26"/>
          <w:szCs w:val="26"/>
        </w:rPr>
        <w:t>А</w:t>
      </w:r>
      <w:r w:rsidRPr="00786905">
        <w:rPr>
          <w:rFonts w:ascii="Times New Roman" w:hAnsi="Times New Roman"/>
          <w:b/>
          <w:i/>
          <w:sz w:val="26"/>
          <w:szCs w:val="26"/>
          <w:vertAlign w:val="subscript"/>
        </w:rPr>
        <w:t>НСП</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line="240" w:lineRule="auto"/>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НСП</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b/>
          <w:i/>
          <w:sz w:val="26"/>
          <w:szCs w:val="26"/>
          <w:vertAlign w:val="subscript"/>
        </w:rPr>
        <w:t>нсп</w:t>
      </w:r>
      <w:proofErr w:type="spellEnd"/>
      <w:r w:rsidRPr="00786905">
        <w:rPr>
          <w:rFonts w:ascii="Times New Roman" w:hAnsi="Times New Roman"/>
          <w:b/>
          <w:i/>
          <w:sz w:val="26"/>
          <w:szCs w:val="26"/>
        </w:rPr>
        <w:t>*</w:t>
      </w:r>
      <w:r w:rsidRPr="00786905">
        <w:rPr>
          <w:rFonts w:ascii="Times New Roman" w:hAnsi="Times New Roman"/>
          <w:b/>
          <w:i/>
          <w:sz w:val="26"/>
          <w:szCs w:val="26"/>
          <w:lang w:val="en-US"/>
        </w:rPr>
        <w:t>d</w:t>
      </w:r>
      <w:proofErr w:type="spellStart"/>
      <w:r w:rsidRPr="00786905">
        <w:rPr>
          <w:rFonts w:ascii="Times New Roman" w:hAnsi="Times New Roman"/>
          <w:b/>
          <w:i/>
          <w:sz w:val="26"/>
          <w:szCs w:val="26"/>
          <w:vertAlign w:val="subscript"/>
        </w:rPr>
        <w:t>нсп</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нсп</w:t>
      </w:r>
      <w:proofErr w:type="spellEnd"/>
      <w:r w:rsidRPr="00786905">
        <w:rPr>
          <w:rFonts w:ascii="Times New Roman" w:hAnsi="Times New Roman"/>
          <w:b/>
          <w:i/>
          <w:sz w:val="26"/>
          <w:szCs w:val="26"/>
        </w:rPr>
        <w:t xml:space="preserve"> </w:t>
      </w:r>
      <w:r w:rsidRPr="00786905">
        <w:rPr>
          <w:rFonts w:ascii="Times New Roman" w:hAnsi="Times New Roman"/>
          <w:sz w:val="26"/>
          <w:szCs w:val="26"/>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d</w:t>
      </w:r>
      <w:proofErr w:type="spellStart"/>
      <w:r w:rsidRPr="00786905">
        <w:rPr>
          <w:rFonts w:ascii="Times New Roman" w:hAnsi="Times New Roman"/>
          <w:b/>
          <w:i/>
          <w:sz w:val="26"/>
          <w:szCs w:val="26"/>
          <w:vertAlign w:val="subscript"/>
        </w:rPr>
        <w:t>нсп</w:t>
      </w:r>
      <w:proofErr w:type="spellEnd"/>
      <w:r w:rsidRPr="00786905">
        <w:rPr>
          <w:rFonts w:ascii="Times New Roman" w:hAnsi="Times New Roman"/>
          <w:sz w:val="26"/>
          <w:szCs w:val="26"/>
          <w:vertAlign w:val="subscript"/>
        </w:rPr>
        <w:t xml:space="preserve"> </w:t>
      </w:r>
      <w:r w:rsidRPr="00786905">
        <w:rPr>
          <w:rFonts w:ascii="Times New Roman" w:hAnsi="Times New Roman"/>
          <w:sz w:val="26"/>
          <w:szCs w:val="26"/>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01 января текущего года, к объему реализации этилового спирта из непищевого сырья, представленному в макропоказателях за тот же период);</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sz w:val="26"/>
          <w:szCs w:val="26"/>
          <w:lang w:val="en-US"/>
        </w:rPr>
        <w:t>S</w:t>
      </w:r>
      <w:r w:rsidRPr="00786905">
        <w:rPr>
          <w:rFonts w:ascii="Times New Roman" w:hAnsi="Times New Roman"/>
          <w:sz w:val="26"/>
          <w:szCs w:val="26"/>
        </w:rPr>
        <w:t xml:space="preserve"> – </w:t>
      </w:r>
      <w:proofErr w:type="gramStart"/>
      <w:r w:rsidRPr="00786905">
        <w:rPr>
          <w:rFonts w:ascii="Times New Roman" w:hAnsi="Times New Roman"/>
          <w:sz w:val="26"/>
          <w:szCs w:val="26"/>
        </w:rPr>
        <w:t>ставка</w:t>
      </w:r>
      <w:proofErr w:type="gramEnd"/>
      <w:r w:rsidRPr="00786905">
        <w:rPr>
          <w:rFonts w:ascii="Times New Roman" w:hAnsi="Times New Roman"/>
          <w:sz w:val="26"/>
          <w:szCs w:val="26"/>
        </w:rPr>
        <w:t xml:space="preserve">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49" w:name="_Toc225518804"/>
      <w:r w:rsidRPr="00786905">
        <w:rPr>
          <w:rFonts w:ascii="Times New Roman" w:hAnsi="Times New Roman"/>
          <w:i/>
          <w:sz w:val="26"/>
          <w:szCs w:val="26"/>
        </w:rPr>
        <w:lastRenderedPageBreak/>
        <w:t xml:space="preserve">Акцизы на этиловый спирт из пищевого сырья (дистилляты винный, виноградный, плодовый, коньячный, </w:t>
      </w:r>
      <w:proofErr w:type="spellStart"/>
      <w:r w:rsidRPr="00786905">
        <w:rPr>
          <w:rFonts w:ascii="Times New Roman" w:hAnsi="Times New Roman"/>
          <w:i/>
          <w:sz w:val="26"/>
          <w:szCs w:val="26"/>
        </w:rPr>
        <w:t>кальвадосный</w:t>
      </w:r>
      <w:proofErr w:type="spellEnd"/>
      <w:r w:rsidRPr="00786905">
        <w:rPr>
          <w:rFonts w:ascii="Times New Roman" w:hAnsi="Times New Roman"/>
          <w:i/>
          <w:sz w:val="26"/>
          <w:szCs w:val="26"/>
        </w:rPr>
        <w:t xml:space="preserve">, </w:t>
      </w:r>
      <w:proofErr w:type="spellStart"/>
      <w:r w:rsidRPr="00786905">
        <w:rPr>
          <w:rFonts w:ascii="Times New Roman" w:hAnsi="Times New Roman"/>
          <w:i/>
          <w:sz w:val="26"/>
          <w:szCs w:val="26"/>
        </w:rPr>
        <w:t>висковый</w:t>
      </w:r>
      <w:proofErr w:type="spellEnd"/>
      <w:r w:rsidRPr="00786905">
        <w:rPr>
          <w:rFonts w:ascii="Times New Roman" w:hAnsi="Times New Roman"/>
          <w:i/>
          <w:sz w:val="26"/>
          <w:szCs w:val="26"/>
        </w:rPr>
        <w:t xml:space="preserve">), производимый на территории Российской Федерации </w:t>
      </w:r>
      <w:r w:rsidRPr="00786905">
        <w:rPr>
          <w:rFonts w:ascii="Times New Roman" w:hAnsi="Times New Roman"/>
          <w:i/>
          <w:sz w:val="26"/>
          <w:szCs w:val="26"/>
        </w:rPr>
        <w:br/>
        <w:t>182 1 03 02013 01 0000 110</w:t>
      </w:r>
      <w:bookmarkEnd w:id="49"/>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786905">
        <w:rPr>
          <w:rFonts w:ascii="Times New Roman" w:hAnsi="Times New Roman"/>
          <w:sz w:val="26"/>
          <w:szCs w:val="26"/>
        </w:rPr>
        <w:t>кальвадосный</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висковый</w:t>
      </w:r>
      <w:proofErr w:type="spellEnd"/>
      <w:r w:rsidRPr="00786905">
        <w:rPr>
          <w:rFonts w:ascii="Times New Roman" w:hAnsi="Times New Roman"/>
          <w:sz w:val="26"/>
          <w:szCs w:val="26"/>
        </w:rPr>
        <w:t>) используются:</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 показатели объемов производства (отгрузки) этилового спирта из пищевого сырья (дистилляты винный, виноградный, плодовый, коньячный, </w:t>
      </w:r>
      <w:proofErr w:type="spellStart"/>
      <w:r w:rsidRPr="00786905">
        <w:rPr>
          <w:rFonts w:ascii="Times New Roman" w:hAnsi="Times New Roman"/>
          <w:sz w:val="26"/>
          <w:szCs w:val="26"/>
        </w:rPr>
        <w:t>кальвадосный</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висковый</w:t>
      </w:r>
      <w:proofErr w:type="spellEnd"/>
      <w:r w:rsidRPr="00786905">
        <w:rPr>
          <w:rFonts w:ascii="Times New Roman" w:hAnsi="Times New Roman"/>
          <w:sz w:val="26"/>
          <w:szCs w:val="26"/>
        </w:rPr>
        <w:t>), производимых в Ставропольском крае, в соответствии с показателями СЭР СК;</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786905">
        <w:rPr>
          <w:rFonts w:ascii="Times New Roman" w:hAnsi="Times New Roman"/>
          <w:sz w:val="26"/>
          <w:szCs w:val="26"/>
        </w:rPr>
        <w:t>кальвадосный</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висковый</w:t>
      </w:r>
      <w:proofErr w:type="spellEnd"/>
      <w:r w:rsidRPr="00786905">
        <w:rPr>
          <w:rFonts w:ascii="Times New Roman" w:hAnsi="Times New Roman"/>
          <w:sz w:val="26"/>
          <w:szCs w:val="26"/>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Поступления акцизов на этиловый спирт из пищевого сырья (дистилляты винный, виноградный, плодовый, коньячный, </w:t>
      </w:r>
      <w:proofErr w:type="spellStart"/>
      <w:r w:rsidRPr="00786905">
        <w:rPr>
          <w:rFonts w:ascii="Times New Roman" w:hAnsi="Times New Roman"/>
          <w:sz w:val="26"/>
          <w:szCs w:val="26"/>
        </w:rPr>
        <w:t>кальвадосный</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висковый</w:t>
      </w:r>
      <w:proofErr w:type="spellEnd"/>
      <w:r w:rsidRPr="00786905">
        <w:rPr>
          <w:rFonts w:ascii="Times New Roman" w:hAnsi="Times New Roman"/>
          <w:sz w:val="26"/>
          <w:szCs w:val="26"/>
        </w:rPr>
        <w:t>) (</w:t>
      </w: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СПс</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before="240" w:line="240" w:lineRule="auto"/>
        <w:jc w:val="center"/>
        <w:rPr>
          <w:rFonts w:ascii="Times New Roman" w:hAnsi="Times New Roman"/>
          <w:b/>
          <w:i/>
          <w:sz w:val="26"/>
          <w:szCs w:val="26"/>
        </w:rPr>
      </w:pP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СПс</w:t>
      </w:r>
      <w:proofErr w:type="spellEnd"/>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b/>
          <w:i/>
          <w:sz w:val="26"/>
          <w:szCs w:val="26"/>
          <w:vertAlign w:val="subscript"/>
        </w:rPr>
        <w:t>спс</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vertAlign w:val="subscript"/>
        </w:rPr>
        <w:t>спс</w:t>
      </w:r>
      <w:proofErr w:type="spellEnd"/>
      <w:r w:rsidRPr="00786905">
        <w:rPr>
          <w:rFonts w:ascii="Times New Roman" w:hAnsi="Times New Roman"/>
          <w:sz w:val="26"/>
          <w:szCs w:val="26"/>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786905">
        <w:rPr>
          <w:rFonts w:ascii="Times New Roman" w:hAnsi="Times New Roman"/>
          <w:sz w:val="26"/>
          <w:szCs w:val="26"/>
        </w:rPr>
        <w:t>кальвадосный</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висковый</w:t>
      </w:r>
      <w:proofErr w:type="spellEnd"/>
      <w:r w:rsidRPr="00786905">
        <w:rPr>
          <w:rFonts w:ascii="Times New Roman" w:hAnsi="Times New Roman"/>
          <w:sz w:val="26"/>
          <w:szCs w:val="26"/>
        </w:rPr>
        <w:t>),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0" w:name="_Toc225518805"/>
      <w:r w:rsidRPr="00786905">
        <w:rPr>
          <w:rFonts w:ascii="Times New Roman" w:hAnsi="Times New Roman"/>
          <w:i/>
          <w:sz w:val="26"/>
          <w:szCs w:val="26"/>
        </w:rPr>
        <w:t>Акцизы на спиртосодержащую продукцию, производимую на территории Российской Федерации</w:t>
      </w:r>
      <w:r w:rsidRPr="00786905">
        <w:rPr>
          <w:rFonts w:ascii="Times New Roman" w:hAnsi="Times New Roman"/>
          <w:i/>
          <w:sz w:val="26"/>
          <w:szCs w:val="26"/>
        </w:rPr>
        <w:br/>
        <w:t>182 1 03 02020 01 0000 110</w:t>
      </w:r>
      <w:bookmarkEnd w:id="50"/>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спиртосодержащую продукцию,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объемов производства (отгрузки) спиртосодержащей продукции, производимых в Ставропольском крае,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спиртосодержащую продукцию (</w:t>
      </w: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СПд</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jc w:val="center"/>
        <w:rPr>
          <w:rFonts w:ascii="Times New Roman" w:hAnsi="Times New Roman"/>
          <w:b/>
          <w:i/>
          <w:sz w:val="26"/>
          <w:szCs w:val="26"/>
        </w:rPr>
      </w:pP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СПд</w:t>
      </w:r>
      <w:proofErr w:type="spellEnd"/>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b/>
          <w:i/>
          <w:sz w:val="26"/>
          <w:szCs w:val="26"/>
          <w:vertAlign w:val="subscript"/>
        </w:rPr>
        <w:t>спд</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d</w:t>
      </w:r>
      <w:proofErr w:type="spellStart"/>
      <w:r w:rsidRPr="00786905">
        <w:rPr>
          <w:rFonts w:ascii="Times New Roman" w:hAnsi="Times New Roman"/>
          <w:b/>
          <w:i/>
          <w:sz w:val="26"/>
          <w:szCs w:val="26"/>
          <w:vertAlign w:val="subscript"/>
        </w:rPr>
        <w:t>спд</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proofErr w:type="gramEnd"/>
      <w:r w:rsidRPr="00786905">
        <w:rPr>
          <w:rFonts w:ascii="Times New Roman" w:hAnsi="Times New Roman"/>
          <w:b/>
          <w:i/>
          <w:sz w:val="26"/>
          <w:szCs w:val="26"/>
          <w:vertAlign w:val="subscript"/>
        </w:rPr>
        <w:t>спд</w:t>
      </w:r>
      <w:proofErr w:type="spellEnd"/>
      <w:r w:rsidRPr="00786905">
        <w:rPr>
          <w:rFonts w:ascii="Times New Roman" w:hAnsi="Times New Roman"/>
          <w:sz w:val="26"/>
          <w:szCs w:val="26"/>
        </w:rPr>
        <w:t xml:space="preserve"> – налогооблагаемый объем реализации на спиртосодержащую продукцию,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d</w:t>
      </w:r>
      <w:proofErr w:type="spellStart"/>
      <w:r w:rsidRPr="00786905">
        <w:rPr>
          <w:rFonts w:ascii="Times New Roman" w:hAnsi="Times New Roman"/>
          <w:b/>
          <w:i/>
          <w:sz w:val="26"/>
          <w:szCs w:val="26"/>
          <w:vertAlign w:val="subscript"/>
        </w:rPr>
        <w:t>спд</w:t>
      </w:r>
      <w:proofErr w:type="spellEnd"/>
      <w:r w:rsidRPr="00786905">
        <w:rPr>
          <w:rFonts w:ascii="Times New Roman" w:hAnsi="Times New Roman"/>
          <w:sz w:val="26"/>
          <w:szCs w:val="26"/>
          <w:vertAlign w:val="subscript"/>
        </w:rPr>
        <w:t xml:space="preserve"> </w:t>
      </w:r>
      <w:r w:rsidRPr="00786905">
        <w:rPr>
          <w:rFonts w:ascii="Times New Roman" w:hAnsi="Times New Roman"/>
          <w:sz w:val="26"/>
          <w:szCs w:val="26"/>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01 января текущего года, к объему реализации спиртосодержащей продукции, представленному в макропоказателях за тот же период);</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autoSpaceDE w:val="0"/>
        <w:autoSpaceDN w:val="0"/>
        <w:adjustRightInd w:val="0"/>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1" w:name="_Toc225518806"/>
      <w:r w:rsidRPr="00786905">
        <w:rPr>
          <w:rFonts w:ascii="Times New Roman" w:hAnsi="Times New Roman"/>
          <w:i/>
          <w:sz w:val="26"/>
          <w:szCs w:val="26"/>
        </w:rPr>
        <w:t xml:space="preserve">Акцизы на виноградное сусло, плодовое сусло, плодовые </w:t>
      </w:r>
      <w:proofErr w:type="spellStart"/>
      <w:r w:rsidRPr="00786905">
        <w:rPr>
          <w:rFonts w:ascii="Times New Roman" w:hAnsi="Times New Roman"/>
          <w:i/>
          <w:sz w:val="26"/>
          <w:szCs w:val="26"/>
        </w:rPr>
        <w:t>сброженные</w:t>
      </w:r>
      <w:proofErr w:type="spellEnd"/>
      <w:r w:rsidRPr="00786905">
        <w:rPr>
          <w:rFonts w:ascii="Times New Roman" w:hAnsi="Times New Roman"/>
          <w:i/>
          <w:sz w:val="26"/>
          <w:szCs w:val="26"/>
        </w:rPr>
        <w:t xml:space="preserve"> материалы, производимые на территории Российской Федерации, кроме </w:t>
      </w:r>
      <w:proofErr w:type="gramStart"/>
      <w:r w:rsidRPr="00786905">
        <w:rPr>
          <w:rFonts w:ascii="Times New Roman" w:hAnsi="Times New Roman"/>
          <w:i/>
          <w:sz w:val="26"/>
          <w:szCs w:val="26"/>
        </w:rPr>
        <w:t>производимых</w:t>
      </w:r>
      <w:proofErr w:type="gramEnd"/>
      <w:r w:rsidRPr="00786905">
        <w:rPr>
          <w:rFonts w:ascii="Times New Roman" w:hAnsi="Times New Roman"/>
          <w:i/>
          <w:sz w:val="26"/>
          <w:szCs w:val="26"/>
        </w:rPr>
        <w:t xml:space="preserve"> из подакцизного винограда</w:t>
      </w:r>
      <w:r w:rsidRPr="00786905">
        <w:rPr>
          <w:rFonts w:ascii="Times New Roman" w:hAnsi="Times New Roman"/>
          <w:i/>
          <w:sz w:val="26"/>
          <w:szCs w:val="26"/>
        </w:rPr>
        <w:br/>
        <w:t>182 1 03 02021 01 0000 110</w:t>
      </w:r>
      <w:bookmarkEnd w:id="51"/>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расчёта поступлений акцизов на виноградное сусло, плодовое сусло, плодовые </w:t>
      </w:r>
      <w:proofErr w:type="spellStart"/>
      <w:r w:rsidRPr="00786905">
        <w:rPr>
          <w:rFonts w:ascii="Times New Roman" w:hAnsi="Times New Roman"/>
          <w:sz w:val="26"/>
          <w:szCs w:val="26"/>
        </w:rPr>
        <w:t>сброженные</w:t>
      </w:r>
      <w:proofErr w:type="spellEnd"/>
      <w:r w:rsidRPr="00786905">
        <w:rPr>
          <w:rFonts w:ascii="Times New Roman" w:hAnsi="Times New Roman"/>
          <w:sz w:val="26"/>
          <w:szCs w:val="26"/>
        </w:rPr>
        <w:t xml:space="preserve"> материалы, производимые на территории Российской Федерации, </w:t>
      </w:r>
      <w:proofErr w:type="gramStart"/>
      <w:r w:rsidRPr="00786905">
        <w:rPr>
          <w:rFonts w:ascii="Times New Roman" w:hAnsi="Times New Roman"/>
          <w:sz w:val="26"/>
          <w:szCs w:val="26"/>
        </w:rPr>
        <w:t>кроме</w:t>
      </w:r>
      <w:proofErr w:type="gramEnd"/>
      <w:r w:rsidRPr="00786905">
        <w:rPr>
          <w:rFonts w:ascii="Times New Roman" w:hAnsi="Times New Roman"/>
          <w:sz w:val="26"/>
          <w:szCs w:val="26"/>
        </w:rPr>
        <w:t xml:space="preserve"> производимых из подакцизного винограда,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объемов производства (отгрузки) виноградного сусла, плодового сусла, плодовых </w:t>
      </w:r>
      <w:proofErr w:type="spellStart"/>
      <w:r w:rsidRPr="00786905">
        <w:rPr>
          <w:rFonts w:ascii="Times New Roman" w:hAnsi="Times New Roman"/>
          <w:sz w:val="26"/>
          <w:szCs w:val="26"/>
        </w:rPr>
        <w:t>сброженных</w:t>
      </w:r>
      <w:proofErr w:type="spellEnd"/>
      <w:r w:rsidRPr="00786905">
        <w:rPr>
          <w:rFonts w:ascii="Times New Roman" w:hAnsi="Times New Roman"/>
          <w:sz w:val="26"/>
          <w:szCs w:val="26"/>
        </w:rPr>
        <w:t xml:space="preserve"> материалов, производимых на территории Ставропольского края, </w:t>
      </w:r>
      <w:proofErr w:type="gramStart"/>
      <w:r w:rsidRPr="00786905">
        <w:rPr>
          <w:rFonts w:ascii="Times New Roman" w:hAnsi="Times New Roman"/>
          <w:sz w:val="26"/>
          <w:szCs w:val="26"/>
        </w:rPr>
        <w:t>кроме</w:t>
      </w:r>
      <w:proofErr w:type="gramEnd"/>
      <w:r w:rsidRPr="00786905">
        <w:rPr>
          <w:rFonts w:ascii="Times New Roman" w:hAnsi="Times New Roman"/>
          <w:sz w:val="26"/>
          <w:szCs w:val="26"/>
        </w:rPr>
        <w:t xml:space="preserve"> производимых из подакцизного винограда, в соответствии с показателями СЭР СК;</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поступлений акцизов на виноградное сусло, плодовое сусло, плодовые </w:t>
      </w:r>
      <w:proofErr w:type="spellStart"/>
      <w:r w:rsidRPr="00786905">
        <w:rPr>
          <w:rFonts w:ascii="Times New Roman" w:hAnsi="Times New Roman"/>
          <w:sz w:val="26"/>
          <w:szCs w:val="26"/>
        </w:rPr>
        <w:t>сброженные</w:t>
      </w:r>
      <w:proofErr w:type="spellEnd"/>
      <w:r w:rsidRPr="00786905">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Поступления акцизов на виноградное сусло, плодовое сусло, плодовые </w:t>
      </w:r>
      <w:proofErr w:type="spellStart"/>
      <w:r w:rsidRPr="00786905">
        <w:rPr>
          <w:rFonts w:ascii="Times New Roman" w:hAnsi="Times New Roman"/>
          <w:sz w:val="26"/>
          <w:szCs w:val="26"/>
        </w:rPr>
        <w:t>сброженные</w:t>
      </w:r>
      <w:proofErr w:type="spellEnd"/>
      <w:r w:rsidRPr="00786905">
        <w:rPr>
          <w:rFonts w:ascii="Times New Roman" w:hAnsi="Times New Roman"/>
          <w:sz w:val="26"/>
          <w:szCs w:val="26"/>
        </w:rPr>
        <w:t xml:space="preserve"> материалы, производимые на территории Российской Федерации, кроме производимых из подакцизного винограда, (</w:t>
      </w:r>
      <w:r w:rsidRPr="00786905">
        <w:rPr>
          <w:rFonts w:ascii="Times New Roman" w:hAnsi="Times New Roman"/>
          <w:b/>
          <w:i/>
          <w:sz w:val="26"/>
          <w:szCs w:val="26"/>
        </w:rPr>
        <w:t>А</w:t>
      </w:r>
      <w:r w:rsidRPr="00786905">
        <w:rPr>
          <w:rFonts w:ascii="Times New Roman" w:hAnsi="Times New Roman"/>
          <w:b/>
          <w:i/>
          <w:sz w:val="26"/>
          <w:szCs w:val="26"/>
          <w:vertAlign w:val="subscript"/>
        </w:rPr>
        <w:t>ВС</w:t>
      </w:r>
      <w:r w:rsidRPr="00786905">
        <w:rPr>
          <w:rFonts w:ascii="Times New Roman" w:hAnsi="Times New Roman"/>
          <w:sz w:val="26"/>
          <w:szCs w:val="26"/>
        </w:rPr>
        <w:t>) определяется исходя из следующего алгоритма расчёта (формуле):</w:t>
      </w:r>
      <w:proofErr w:type="gramEnd"/>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ВС</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ВС</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ВС</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ВС</w:t>
      </w:r>
      <w:r w:rsidRPr="00786905">
        <w:rPr>
          <w:rFonts w:ascii="Times New Roman" w:hAnsi="Times New Roman"/>
          <w:sz w:val="26"/>
          <w:szCs w:val="26"/>
        </w:rPr>
        <w:t xml:space="preserve"> – налогооблагаемый объем реализации виноградного сусла, плодового сусла, плодовых </w:t>
      </w:r>
      <w:proofErr w:type="spellStart"/>
      <w:r w:rsidRPr="00786905">
        <w:rPr>
          <w:rFonts w:ascii="Times New Roman" w:hAnsi="Times New Roman"/>
          <w:sz w:val="26"/>
          <w:szCs w:val="26"/>
        </w:rPr>
        <w:t>сброженных</w:t>
      </w:r>
      <w:proofErr w:type="spellEnd"/>
      <w:r w:rsidRPr="00786905">
        <w:rPr>
          <w:rFonts w:ascii="Times New Roman" w:hAnsi="Times New Roman"/>
          <w:sz w:val="26"/>
          <w:szCs w:val="26"/>
        </w:rPr>
        <w:t xml:space="preserve">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ВС</w:t>
      </w:r>
      <w:r w:rsidRPr="00786905">
        <w:rPr>
          <w:rFonts w:ascii="Times New Roman" w:hAnsi="Times New Roman"/>
          <w:sz w:val="26"/>
          <w:szCs w:val="26"/>
        </w:rPr>
        <w:t xml:space="preserve"> – ставка акциза,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lastRenderedPageBreak/>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2" w:name="_Toc225518807"/>
      <w:r w:rsidRPr="00786905">
        <w:rPr>
          <w:rFonts w:ascii="Times New Roman" w:hAnsi="Times New Roman"/>
          <w:i/>
          <w:sz w:val="26"/>
          <w:szCs w:val="26"/>
        </w:rPr>
        <w:t>Акцизы на вино наливом, виноградное сусло, производимые на территории Российской Федерации из подакцизного винограда</w:t>
      </w:r>
      <w:r w:rsidRPr="00786905">
        <w:rPr>
          <w:rFonts w:ascii="Times New Roman" w:hAnsi="Times New Roman"/>
          <w:i/>
          <w:sz w:val="26"/>
          <w:szCs w:val="26"/>
        </w:rPr>
        <w:br/>
        <w:t>182 1 03 02022 01 0000 110</w:t>
      </w:r>
      <w:bookmarkEnd w:id="52"/>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прогноза объемов производства (отгрузки) вина наливом, виноградного сусла, производимых на территории Ставропольского края, из подакцизного винограда, объемов винограда, использованного для производства виноматериалов, кроме крепленого вина наливом, виноградного сусла,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вина наливом, виноградное сусло, производимые на территории Российской Федерации из подакцизного винограда, (</w:t>
      </w: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ВСпв</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ВСпв</w:t>
      </w:r>
      <w:proofErr w:type="spellEnd"/>
      <w:r w:rsidRPr="00786905">
        <w:rPr>
          <w:rFonts w:ascii="Times New Roman" w:hAnsi="Times New Roman"/>
          <w:b/>
          <w:i/>
          <w:sz w:val="26"/>
          <w:szCs w:val="26"/>
        </w:rPr>
        <w:t>=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ВСпв</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ВСпв</w:t>
      </w:r>
      <w:proofErr w:type="spellEnd"/>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ПВвс</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proofErr w:type="gramStart"/>
      <w:r w:rsidRPr="00786905">
        <w:rPr>
          <w:rFonts w:ascii="Times New Roman" w:hAnsi="Times New Roman"/>
          <w:b/>
          <w:i/>
          <w:sz w:val="26"/>
          <w:szCs w:val="26"/>
        </w:rPr>
        <w:t xml:space="preserve"> )</w:t>
      </w:r>
      <w:proofErr w:type="gramEnd"/>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ВД </w:t>
      </w:r>
      <w:r w:rsidRPr="00786905">
        <w:rPr>
          <w:rFonts w:ascii="Times New Roman" w:hAnsi="Times New Roman"/>
          <w:b/>
          <w:i/>
          <w:sz w:val="26"/>
          <w:szCs w:val="26"/>
        </w:rPr>
        <w:t>)]*</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proofErr w:type="gramStart"/>
      <w:r w:rsidRPr="00786905">
        <w:rPr>
          <w:rFonts w:ascii="Times New Roman" w:hAnsi="Times New Roman"/>
          <w:b/>
          <w:i/>
          <w:sz w:val="26"/>
          <w:szCs w:val="26"/>
        </w:rPr>
        <w:t>)</w:t>
      </w:r>
      <w:r w:rsidRPr="00786905">
        <w:rPr>
          <w:rFonts w:ascii="Times New Roman" w:hAnsi="Times New Roman"/>
          <w:b/>
          <w:i/>
          <w:sz w:val="26"/>
          <w:szCs w:val="26"/>
          <w:lang w:val="en-US"/>
        </w:rPr>
        <w:t>F</w:t>
      </w:r>
      <w:proofErr w:type="gramEnd"/>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ВСпв</w:t>
      </w:r>
      <w:proofErr w:type="spellEnd"/>
      <w:r w:rsidRPr="00786905">
        <w:rPr>
          <w:rFonts w:ascii="Times New Roman" w:hAnsi="Times New Roman"/>
          <w:sz w:val="26"/>
          <w:szCs w:val="26"/>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 и иной статической налоговой отчетности);</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ВСпв</w:t>
      </w:r>
      <w:proofErr w:type="spellEnd"/>
      <w:r w:rsidRPr="00786905">
        <w:rPr>
          <w:rFonts w:ascii="Times New Roman" w:hAnsi="Times New Roman"/>
          <w:sz w:val="26"/>
          <w:szCs w:val="26"/>
        </w:rPr>
        <w:t xml:space="preserve"> – ставка акциза,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ПВвс</w:t>
      </w:r>
      <w:proofErr w:type="spellEnd"/>
      <w:r w:rsidRPr="00786905">
        <w:rPr>
          <w:rFonts w:ascii="Times New Roman" w:hAnsi="Times New Roman"/>
          <w:sz w:val="26"/>
          <w:szCs w:val="26"/>
        </w:rPr>
        <w:t xml:space="preserve"> – налогооблагаемый объем винограда, использованного для производства виноматериалов, кроме крепленого вина наливом, виноградного сусла, тонны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 и иной статической налоговой отчетности);</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r w:rsidRPr="00786905">
        <w:rPr>
          <w:rFonts w:ascii="Times New Roman" w:hAnsi="Times New Roman"/>
          <w:sz w:val="26"/>
          <w:szCs w:val="26"/>
        </w:rPr>
        <w:t xml:space="preserve"> – ставка акциза,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ВД </w:t>
      </w:r>
      <w:r w:rsidRPr="00786905">
        <w:rPr>
          <w:rFonts w:ascii="Times New Roman" w:hAnsi="Times New Roman"/>
          <w:sz w:val="26"/>
          <w:szCs w:val="26"/>
        </w:rPr>
        <w:t>– коэффициент</w:t>
      </w:r>
      <w:r w:rsidRPr="00786905">
        <w:rPr>
          <w:rFonts w:ascii="Times New Roman" w:hAnsi="Times New Roman"/>
          <w:b/>
          <w:i/>
          <w:sz w:val="26"/>
          <w:szCs w:val="26"/>
        </w:rPr>
        <w:t xml:space="preserve"> </w:t>
      </w:r>
      <w:r w:rsidRPr="00786905">
        <w:rPr>
          <w:rFonts w:ascii="Times New Roman" w:hAnsi="Times New Roman"/>
          <w:sz w:val="26"/>
          <w:szCs w:val="26"/>
        </w:rPr>
        <w:t>для расчета налогового вычета, рассчитываемый в соответствии с пунктом 31 статьи 200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lastRenderedPageBreak/>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jc w:val="center"/>
        <w:rPr>
          <w:rFonts w:ascii="Times New Roman" w:hAnsi="Times New Roman"/>
          <w:i/>
          <w:sz w:val="26"/>
          <w:szCs w:val="26"/>
        </w:rPr>
      </w:pPr>
      <w:bookmarkStart w:id="53" w:name="_Toc225518808"/>
      <w:r w:rsidRPr="00786905">
        <w:rPr>
          <w:rFonts w:ascii="Times New Roman" w:hAnsi="Times New Roman"/>
          <w:i/>
          <w:sz w:val="26"/>
          <w:szCs w:val="26"/>
        </w:rPr>
        <w:t>Акцизы на автомобильный бензин, производимый на территории Российской Федерации</w:t>
      </w:r>
      <w:r w:rsidRPr="00786905">
        <w:rPr>
          <w:rFonts w:ascii="Times New Roman" w:hAnsi="Times New Roman"/>
          <w:i/>
          <w:sz w:val="26"/>
          <w:szCs w:val="26"/>
        </w:rPr>
        <w:br/>
        <w:t>182 1 03 02041 01 0000 110</w:t>
      </w:r>
      <w:bookmarkEnd w:id="53"/>
    </w:p>
    <w:p w:rsidR="00A26CC2" w:rsidRPr="00786905" w:rsidRDefault="00A26CC2" w:rsidP="00A26CC2">
      <w:pPr>
        <w:pStyle w:val="aff0"/>
        <w:spacing w:before="120" w:after="0" w:line="240" w:lineRule="auto"/>
        <w:ind w:left="0"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автомобильный бензин</w:t>
      </w:r>
      <w:r w:rsidRPr="00786905">
        <w:rPr>
          <w:rFonts w:ascii="Times New Roman" w:hAnsi="Times New Roman"/>
          <w:b/>
          <w:sz w:val="26"/>
          <w:szCs w:val="26"/>
        </w:rPr>
        <w:t xml:space="preserve"> </w:t>
      </w:r>
      <w:r w:rsidRPr="00786905">
        <w:rPr>
          <w:rFonts w:ascii="Times New Roman" w:hAnsi="Times New Roman"/>
          <w:sz w:val="26"/>
          <w:szCs w:val="26"/>
        </w:rPr>
        <w:t>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Минпрома СК (налогооблагаемый </w:t>
      </w:r>
      <w:r w:rsidRPr="00786905">
        <w:rPr>
          <w:rFonts w:ascii="Times New Roman" w:hAnsi="Times New Roman"/>
          <w:bCs/>
          <w:sz w:val="26"/>
          <w:szCs w:val="26"/>
        </w:rPr>
        <w:t xml:space="preserve">объём реализации </w:t>
      </w:r>
      <w:r w:rsidRPr="00786905">
        <w:rPr>
          <w:rFonts w:ascii="Times New Roman" w:hAnsi="Times New Roman"/>
          <w:sz w:val="26"/>
          <w:szCs w:val="26"/>
        </w:rPr>
        <w:t>автомобильного бензина);</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акцизу, сложившаяся за предыдущие периоды, а также анализ структуры налоговой базы согласно данным отчета </w:t>
      </w:r>
      <w:r w:rsidRPr="00786905">
        <w:rPr>
          <w:rFonts w:ascii="Times New Roman" w:hAnsi="Times New Roman"/>
          <w:sz w:val="26"/>
          <w:szCs w:val="26"/>
        </w:rPr>
        <w:br/>
        <w:t>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автомобильный бензин (</w:t>
      </w: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автоБ</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jc w:val="center"/>
        <w:rPr>
          <w:rFonts w:ascii="Times New Roman" w:hAnsi="Times New Roman"/>
          <w:b/>
          <w:i/>
          <w:sz w:val="26"/>
          <w:szCs w:val="26"/>
        </w:rPr>
      </w:pP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автоБ</w:t>
      </w:r>
      <w:proofErr w:type="spellEnd"/>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автоБ</w:t>
      </w:r>
      <w:proofErr w:type="spellEnd"/>
      <w:r w:rsidRPr="00786905">
        <w:rPr>
          <w:rFonts w:ascii="Times New Roman" w:hAnsi="Times New Roman"/>
          <w:b/>
          <w:i/>
          <w:sz w:val="26"/>
          <w:szCs w:val="26"/>
          <w:vertAlign w:val="subscript"/>
        </w:rPr>
        <w:t>(5кл</w:t>
      </w:r>
      <w:proofErr w:type="gramStart"/>
      <w:r w:rsidRPr="00786905">
        <w:rPr>
          <w:rFonts w:ascii="Times New Roman" w:hAnsi="Times New Roman"/>
          <w:b/>
          <w:i/>
          <w:sz w:val="26"/>
          <w:szCs w:val="26"/>
          <w:vertAlign w:val="subscript"/>
        </w:rPr>
        <w:t>;н</w:t>
      </w:r>
      <w:proofErr w:type="gramEnd"/>
      <w:r w:rsidRPr="00786905">
        <w:rPr>
          <w:rFonts w:ascii="Times New Roman" w:hAnsi="Times New Roman"/>
          <w:b/>
          <w:i/>
          <w:sz w:val="26"/>
          <w:szCs w:val="26"/>
          <w:vertAlign w:val="subscript"/>
        </w:rPr>
        <w:t>5кл)</w:t>
      </w:r>
      <w:r w:rsidRPr="00786905">
        <w:rPr>
          <w:rFonts w:ascii="Times New Roman" w:hAnsi="Times New Roman"/>
          <w:sz w:val="26"/>
          <w:szCs w:val="26"/>
        </w:rPr>
        <w:t xml:space="preserve">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автоБ</w:t>
      </w:r>
      <w:proofErr w:type="spellEnd"/>
      <w:r w:rsidRPr="00786905">
        <w:rPr>
          <w:rFonts w:ascii="Times New Roman" w:hAnsi="Times New Roman"/>
          <w:b/>
          <w:i/>
          <w:sz w:val="26"/>
          <w:szCs w:val="26"/>
          <w:vertAlign w:val="subscript"/>
        </w:rPr>
        <w:t>(5кл;н5кл)</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автоБ</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5кл;н5кл)</w:t>
      </w:r>
      <w:r w:rsidRPr="00786905">
        <w:rPr>
          <w:rFonts w:ascii="Times New Roman" w:hAnsi="Times New Roman"/>
          <w:sz w:val="26"/>
          <w:szCs w:val="26"/>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Минпрома СК, и (или)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автоБ</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5кл;н5кл)</w:t>
      </w:r>
      <w:r w:rsidRPr="00786905">
        <w:rPr>
          <w:rFonts w:ascii="Times New Roman" w:hAnsi="Times New Roman"/>
          <w:sz w:val="26"/>
          <w:szCs w:val="26"/>
        </w:rPr>
        <w:t xml:space="preserve"> – ставка акциза на автомобильный бензин по классам, рублей </w:t>
      </w:r>
      <w:r w:rsidRPr="00786905">
        <w:rPr>
          <w:rFonts w:ascii="Times New Roman" w:hAnsi="Times New Roman"/>
          <w:sz w:val="26"/>
          <w:szCs w:val="26"/>
        </w:rPr>
        <w:br/>
        <w:t>за 1 тонну;</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lastRenderedPageBreak/>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pStyle w:val="aff0"/>
        <w:spacing w:before="120" w:after="0" w:line="240" w:lineRule="auto"/>
        <w:ind w:left="0"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jc w:val="center"/>
        <w:rPr>
          <w:rFonts w:ascii="Times New Roman" w:hAnsi="Times New Roman"/>
          <w:i/>
          <w:sz w:val="26"/>
          <w:szCs w:val="26"/>
        </w:rPr>
      </w:pPr>
      <w:bookmarkStart w:id="54" w:name="_Toc225518809"/>
      <w:r w:rsidRPr="00786905">
        <w:rPr>
          <w:rFonts w:ascii="Times New Roman" w:hAnsi="Times New Roman"/>
          <w:i/>
          <w:sz w:val="26"/>
          <w:szCs w:val="26"/>
        </w:rPr>
        <w:t xml:space="preserve">Акцизы на прямогонный бензин, производимый на территории Российской Федерации </w:t>
      </w:r>
      <w:r w:rsidRPr="00786905">
        <w:rPr>
          <w:rFonts w:ascii="Times New Roman" w:hAnsi="Times New Roman"/>
          <w:i/>
          <w:sz w:val="26"/>
          <w:szCs w:val="26"/>
        </w:rPr>
        <w:br/>
        <w:t>182 1 03 02042 01 0000 110</w:t>
      </w:r>
      <w:bookmarkEnd w:id="54"/>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(возмещения) акцизов на прямогонный бензин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Минпрома СК (налогооблагаемый объём прямогонного бензина, а также объем прямогонного бензина, использованного для производства продукции нефтехимии);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(возмещения) акцизов на прямогонный бензин (</w:t>
      </w:r>
      <w:r w:rsidRPr="00786905">
        <w:rPr>
          <w:rFonts w:ascii="Times New Roman" w:hAnsi="Times New Roman"/>
          <w:b/>
          <w:i/>
          <w:sz w:val="26"/>
          <w:szCs w:val="26"/>
        </w:rPr>
        <w:t>А</w:t>
      </w:r>
      <w:r w:rsidRPr="00786905">
        <w:rPr>
          <w:rFonts w:ascii="Times New Roman" w:hAnsi="Times New Roman"/>
          <w:b/>
          <w:i/>
          <w:sz w:val="26"/>
          <w:szCs w:val="26"/>
          <w:vertAlign w:val="subscript"/>
        </w:rPr>
        <w:t>ПБ</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ПБ </w:t>
      </w:r>
      <w:r w:rsidRPr="00786905">
        <w:rPr>
          <w:rFonts w:ascii="Times New Roman" w:hAnsi="Times New Roman"/>
          <w:b/>
          <w:i/>
          <w:sz w:val="26"/>
          <w:szCs w:val="26"/>
        </w:rPr>
        <w:t>=∑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 xml:space="preserve">ПБ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ПБ</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 xml:space="preserve"> + </w:t>
      </w:r>
    </w:p>
    <w:p w:rsidR="00A26CC2" w:rsidRPr="00786905" w:rsidRDefault="00A26CC2" w:rsidP="00A26CC2">
      <w:pPr>
        <w:spacing w:after="0" w:line="240" w:lineRule="auto"/>
        <w:jc w:val="center"/>
        <w:rPr>
          <w:rFonts w:ascii="Times New Roman" w:hAnsi="Times New Roman"/>
          <w:b/>
          <w:i/>
          <w:sz w:val="26"/>
          <w:szCs w:val="26"/>
        </w:rPr>
      </w:pP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b/>
          <w:i/>
          <w:sz w:val="26"/>
          <w:szCs w:val="26"/>
          <w:vertAlign w:val="subscript"/>
        </w:rPr>
        <w:t>ПБн</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ПБ</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ПБн</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ПБ</w:t>
      </w:r>
      <w:r w:rsidRPr="00786905">
        <w:rPr>
          <w:rFonts w:ascii="Times New Roman" w:hAnsi="Times New Roman"/>
          <w:b/>
          <w:i/>
          <w:sz w:val="26"/>
          <w:szCs w:val="26"/>
        </w:rPr>
        <w:t>) × К</w:t>
      </w:r>
      <w:r w:rsidRPr="00786905">
        <w:rPr>
          <w:rFonts w:ascii="Times New Roman" w:hAnsi="Times New Roman"/>
          <w:b/>
          <w:i/>
          <w:sz w:val="26"/>
          <w:szCs w:val="26"/>
          <w:vertAlign w:val="subscript"/>
        </w:rPr>
        <w:t>ПБ</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ПБ</w:t>
      </w:r>
      <w:r w:rsidRPr="00786905">
        <w:rPr>
          <w:rFonts w:ascii="Times New Roman" w:hAnsi="Times New Roman"/>
          <w:sz w:val="26"/>
          <w:szCs w:val="26"/>
        </w:rPr>
        <w:t xml:space="preserve"> – налогооблагаемый объем прямогонного бензина, тонны (с учетом распределения по долям в соответствии с показателями Минпрома СК, и (или)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lastRenderedPageBreak/>
        <w:t>V</w:t>
      </w:r>
      <w:proofErr w:type="spellStart"/>
      <w:r w:rsidRPr="00786905">
        <w:rPr>
          <w:rFonts w:ascii="Times New Roman" w:hAnsi="Times New Roman"/>
          <w:b/>
          <w:i/>
          <w:sz w:val="26"/>
          <w:szCs w:val="26"/>
          <w:vertAlign w:val="subscript"/>
        </w:rPr>
        <w:t>ПБн</w:t>
      </w:r>
      <w:proofErr w:type="spellEnd"/>
      <w:r w:rsidRPr="00786905">
        <w:rPr>
          <w:rFonts w:ascii="Times New Roman" w:hAnsi="Times New Roman"/>
          <w:sz w:val="26"/>
          <w:szCs w:val="26"/>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Минпрома СК, и (или)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ПБ</w:t>
      </w:r>
      <w:r w:rsidRPr="00786905">
        <w:rPr>
          <w:rFonts w:ascii="Times New Roman" w:hAnsi="Times New Roman"/>
          <w:sz w:val="26"/>
          <w:szCs w:val="26"/>
        </w:rPr>
        <w:t xml:space="preserve"> – ставка акциза на прямогонный бензин,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К</w:t>
      </w:r>
      <w:r w:rsidRPr="00786905">
        <w:rPr>
          <w:rFonts w:ascii="Times New Roman" w:hAnsi="Times New Roman"/>
          <w:b/>
          <w:i/>
          <w:sz w:val="26"/>
          <w:szCs w:val="26"/>
          <w:vertAlign w:val="subscript"/>
        </w:rPr>
        <w:t>ПБ</w:t>
      </w:r>
      <w:r w:rsidRPr="00786905">
        <w:rPr>
          <w:rFonts w:ascii="Times New Roman" w:hAnsi="Times New Roman"/>
          <w:sz w:val="26"/>
          <w:szCs w:val="26"/>
          <w:vertAlign w:val="subscript"/>
        </w:rPr>
        <w:t xml:space="preserve"> </w:t>
      </w:r>
      <w:r w:rsidRPr="00786905">
        <w:rPr>
          <w:rFonts w:ascii="Times New Roman" w:hAnsi="Times New Roman"/>
          <w:sz w:val="26"/>
          <w:szCs w:val="26"/>
        </w:rPr>
        <w:t>– коэффициент для расчета налогового вычета, установленный пунктом 15 статьи 200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firstLine="619"/>
        <w:jc w:val="center"/>
        <w:rPr>
          <w:rFonts w:ascii="Times New Roman" w:hAnsi="Times New Roman"/>
          <w:i/>
          <w:sz w:val="26"/>
          <w:szCs w:val="26"/>
        </w:rPr>
      </w:pPr>
      <w:bookmarkStart w:id="55" w:name="_Toc225518810"/>
      <w:r w:rsidRPr="00786905">
        <w:rPr>
          <w:rFonts w:ascii="Times New Roman" w:hAnsi="Times New Roman"/>
          <w:i/>
          <w:sz w:val="26"/>
          <w:szCs w:val="26"/>
        </w:rPr>
        <w:t>Акцизы на дизельное топливо, производимое на территории Российской Федерации</w:t>
      </w:r>
      <w:r w:rsidRPr="00786905">
        <w:rPr>
          <w:rFonts w:ascii="Times New Roman" w:hAnsi="Times New Roman"/>
          <w:i/>
          <w:sz w:val="26"/>
          <w:szCs w:val="26"/>
        </w:rPr>
        <w:br/>
        <w:t>182 1 03 02070 01 0000 110</w:t>
      </w:r>
      <w:bookmarkEnd w:id="55"/>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дизельное топливо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Минпрома СК (налогооблагаемый объём реализации дизельного топлива); данные,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дизельное топливо (</w:t>
      </w:r>
      <w:r w:rsidRPr="00786905">
        <w:rPr>
          <w:rFonts w:ascii="Times New Roman" w:hAnsi="Times New Roman"/>
          <w:b/>
          <w:i/>
          <w:sz w:val="26"/>
          <w:szCs w:val="26"/>
        </w:rPr>
        <w:t>А</w:t>
      </w:r>
      <w:r w:rsidRPr="00786905">
        <w:rPr>
          <w:rFonts w:ascii="Times New Roman" w:hAnsi="Times New Roman"/>
          <w:b/>
          <w:i/>
          <w:sz w:val="26"/>
          <w:szCs w:val="26"/>
          <w:vertAlign w:val="subscript"/>
        </w:rPr>
        <w:t>ДТ</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ДТ </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 xml:space="preserve">ДТ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ДТ</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lastRenderedPageBreak/>
        <w:t>V</w:t>
      </w:r>
      <w:r w:rsidRPr="00786905">
        <w:rPr>
          <w:rFonts w:ascii="Times New Roman" w:hAnsi="Times New Roman"/>
          <w:b/>
          <w:i/>
          <w:sz w:val="26"/>
          <w:szCs w:val="26"/>
          <w:vertAlign w:val="subscript"/>
        </w:rPr>
        <w:t>ДТ</w:t>
      </w:r>
      <w:r w:rsidRPr="00786905">
        <w:rPr>
          <w:rFonts w:ascii="Times New Roman" w:hAnsi="Times New Roman"/>
          <w:sz w:val="26"/>
          <w:szCs w:val="26"/>
        </w:rPr>
        <w:t xml:space="preserve"> – налогооблагаемый объем реализации дизельного топлива, тонны (с учетом распределения по долям в соответствии с показателями Минпрома СК, и (или)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ДТ</w:t>
      </w:r>
      <w:r w:rsidRPr="00786905">
        <w:rPr>
          <w:rFonts w:ascii="Times New Roman" w:hAnsi="Times New Roman"/>
          <w:sz w:val="26"/>
          <w:szCs w:val="26"/>
        </w:rPr>
        <w:t xml:space="preserve"> – ставка акциза на дизельное топливо,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6" w:name="_Toc225518811"/>
      <w:r w:rsidRPr="00786905">
        <w:rPr>
          <w:rFonts w:ascii="Times New Roman" w:hAnsi="Times New Roman"/>
          <w:i/>
          <w:sz w:val="26"/>
          <w:szCs w:val="26"/>
        </w:rPr>
        <w:t>Акцизы на моторные масла для дизельных и (или) карбюраторных (</w:t>
      </w:r>
      <w:proofErr w:type="spellStart"/>
      <w:r w:rsidRPr="00786905">
        <w:rPr>
          <w:rFonts w:ascii="Times New Roman" w:hAnsi="Times New Roman"/>
          <w:i/>
          <w:sz w:val="26"/>
          <w:szCs w:val="26"/>
        </w:rPr>
        <w:t>инжекторных</w:t>
      </w:r>
      <w:proofErr w:type="spellEnd"/>
      <w:r w:rsidRPr="00786905">
        <w:rPr>
          <w:rFonts w:ascii="Times New Roman" w:hAnsi="Times New Roman"/>
          <w:i/>
          <w:sz w:val="26"/>
          <w:szCs w:val="26"/>
        </w:rPr>
        <w:t xml:space="preserve">) двигателей, производимые на территории Российской Федерации </w:t>
      </w:r>
      <w:r w:rsidRPr="00786905">
        <w:rPr>
          <w:rFonts w:ascii="Times New Roman" w:hAnsi="Times New Roman"/>
          <w:i/>
          <w:sz w:val="26"/>
          <w:szCs w:val="26"/>
        </w:rPr>
        <w:br/>
        <w:t>182 1 03 02080 01 0000 110</w:t>
      </w:r>
      <w:bookmarkEnd w:id="56"/>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моторные масла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двигателей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Минпрома СК (налогооблагаемый объём реализации моторных масел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xml:space="preserve">) двигателей);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 а также анализ структуры налоговой базы согласно данным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моторные масла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моторные масла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w:t>
      </w:r>
      <w:r w:rsidRPr="00786905">
        <w:rPr>
          <w:rFonts w:ascii="Times New Roman" w:hAnsi="Times New Roman"/>
          <w:b/>
          <w:i/>
          <w:sz w:val="26"/>
          <w:szCs w:val="26"/>
        </w:rPr>
        <w:t>А</w:t>
      </w:r>
      <w:r w:rsidRPr="00786905">
        <w:rPr>
          <w:rFonts w:ascii="Times New Roman" w:hAnsi="Times New Roman"/>
          <w:b/>
          <w:i/>
          <w:sz w:val="26"/>
          <w:szCs w:val="26"/>
          <w:vertAlign w:val="subscript"/>
        </w:rPr>
        <w:t>ММ</w:t>
      </w:r>
      <w:r w:rsidRPr="00786905">
        <w:rPr>
          <w:rFonts w:ascii="Times New Roman" w:hAnsi="Times New Roman"/>
          <w:sz w:val="26"/>
          <w:szCs w:val="26"/>
        </w:rPr>
        <w:t>) двигателей определяется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ММ </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 xml:space="preserve">ММ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ММ</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ММ</w:t>
      </w:r>
      <w:r w:rsidRPr="00786905">
        <w:rPr>
          <w:rFonts w:ascii="Times New Roman" w:hAnsi="Times New Roman"/>
          <w:sz w:val="26"/>
          <w:szCs w:val="26"/>
        </w:rPr>
        <w:t xml:space="preserve"> – налогооблагаемый объем реализации моторных масел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xml:space="preserve">) двигателей, тонны (с учетом распределения по долям в </w:t>
      </w:r>
      <w:r w:rsidRPr="00786905">
        <w:rPr>
          <w:rFonts w:ascii="Times New Roman" w:hAnsi="Times New Roman"/>
          <w:sz w:val="26"/>
          <w:szCs w:val="26"/>
        </w:rPr>
        <w:lastRenderedPageBreak/>
        <w:t>соответствии с показателями Минпрома СК, и (или)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ММ</w:t>
      </w:r>
      <w:r w:rsidRPr="00786905">
        <w:rPr>
          <w:rFonts w:ascii="Times New Roman" w:hAnsi="Times New Roman"/>
          <w:sz w:val="26"/>
          <w:szCs w:val="26"/>
        </w:rPr>
        <w:t xml:space="preserve"> – ставка акциза на моторные масла для дизельных и (или) карбюраторных (</w:t>
      </w:r>
      <w:proofErr w:type="spellStart"/>
      <w:r w:rsidRPr="00786905">
        <w:rPr>
          <w:rFonts w:ascii="Times New Roman" w:hAnsi="Times New Roman"/>
          <w:sz w:val="26"/>
          <w:szCs w:val="26"/>
        </w:rPr>
        <w:t>инжекторных</w:t>
      </w:r>
      <w:proofErr w:type="spellEnd"/>
      <w:r w:rsidRPr="00786905">
        <w:rPr>
          <w:rFonts w:ascii="Times New Roman" w:hAnsi="Times New Roman"/>
          <w:sz w:val="26"/>
          <w:szCs w:val="26"/>
        </w:rPr>
        <w:t>) двигателей,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7" w:name="_Toc225518812"/>
      <w:proofErr w:type="gramStart"/>
      <w:r w:rsidRPr="00786905">
        <w:rPr>
          <w:rFonts w:ascii="Times New Roman" w:hAnsi="Times New Roman"/>
          <w:i/>
          <w:sz w:val="26"/>
          <w:szCs w:val="26"/>
        </w:rPr>
        <w:t xml:space="preserve">Акцизы на вина, вина наливом, плодовую алкогольную продукцию, игристые вина, включая российское шампанское, а также </w:t>
      </w:r>
      <w:proofErr w:type="spellStart"/>
      <w:r w:rsidRPr="00786905">
        <w:rPr>
          <w:rFonts w:ascii="Times New Roman" w:hAnsi="Times New Roman"/>
          <w:i/>
          <w:sz w:val="26"/>
          <w:szCs w:val="26"/>
        </w:rPr>
        <w:t>виноградосодержащие</w:t>
      </w:r>
      <w:proofErr w:type="spellEnd"/>
      <w:r w:rsidRPr="00786905">
        <w:rPr>
          <w:rFonts w:ascii="Times New Roman" w:hAnsi="Times New Roman"/>
          <w:i/>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Pr="00786905">
        <w:rPr>
          <w:rFonts w:ascii="Times New Roman" w:hAnsi="Times New Roman"/>
          <w:i/>
          <w:sz w:val="26"/>
          <w:szCs w:val="26"/>
        </w:rPr>
        <w:t xml:space="preserve"> подакцизного винограда</w:t>
      </w:r>
      <w:r w:rsidRPr="00786905">
        <w:rPr>
          <w:rFonts w:ascii="Times New Roman" w:hAnsi="Times New Roman"/>
          <w:i/>
          <w:sz w:val="26"/>
          <w:szCs w:val="26"/>
        </w:rPr>
        <w:br/>
        <w:t>182 1 03 02090 01 0000 110</w:t>
      </w:r>
      <w:bookmarkEnd w:id="57"/>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Для расчёта поступлений акцизов на вина, вина наливом, плодовую алкогольную продукцию, игристые вина, включая российское шампанское, а также </w:t>
      </w:r>
      <w:proofErr w:type="spellStart"/>
      <w:r w:rsidRPr="00786905">
        <w:rPr>
          <w:rFonts w:ascii="Times New Roman" w:hAnsi="Times New Roman"/>
          <w:sz w:val="26"/>
          <w:szCs w:val="26"/>
        </w:rPr>
        <w:t>виноградосодержащие</w:t>
      </w:r>
      <w:proofErr w:type="spellEnd"/>
      <w:r w:rsidRPr="00786905">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proofErr w:type="gramEnd"/>
      <w:r w:rsidRPr="00786905">
        <w:rPr>
          <w:rFonts w:ascii="Times New Roman" w:hAnsi="Times New Roman"/>
          <w:sz w:val="26"/>
          <w:szCs w:val="26"/>
        </w:rPr>
        <w:t>, используются:</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 показатели прогноза объемов производства (отгрузки) </w:t>
      </w:r>
      <w:r w:rsidRPr="00786905">
        <w:rPr>
          <w:rFonts w:ascii="Times New Roman" w:eastAsia="Calibri" w:hAnsi="Times New Roman"/>
          <w:sz w:val="26"/>
          <w:szCs w:val="26"/>
        </w:rPr>
        <w:t xml:space="preserve">вина, вина наливом, плодовую алкогольную продукцию, игристые вина, включая российское шампанское, а также </w:t>
      </w:r>
      <w:proofErr w:type="spellStart"/>
      <w:r w:rsidRPr="00786905">
        <w:rPr>
          <w:rFonts w:ascii="Times New Roman" w:eastAsia="Calibri" w:hAnsi="Times New Roman"/>
          <w:sz w:val="26"/>
          <w:szCs w:val="26"/>
        </w:rPr>
        <w:t>виноградосодержащие</w:t>
      </w:r>
      <w:proofErr w:type="spellEnd"/>
      <w:r w:rsidRPr="00786905">
        <w:rPr>
          <w:rFonts w:ascii="Times New Roman" w:eastAsia="Calibri"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w:t>
      </w:r>
      <w:proofErr w:type="gramEnd"/>
      <w:r w:rsidRPr="00786905">
        <w:rPr>
          <w:rFonts w:ascii="Times New Roman" w:eastAsia="Calibri" w:hAnsi="Times New Roman"/>
          <w:sz w:val="26"/>
          <w:szCs w:val="26"/>
        </w:rPr>
        <w:t xml:space="preserve">, </w:t>
      </w:r>
      <w:proofErr w:type="gramStart"/>
      <w:r w:rsidRPr="00786905">
        <w:rPr>
          <w:rFonts w:ascii="Times New Roman" w:hAnsi="Times New Roman"/>
          <w:sz w:val="26"/>
          <w:szCs w:val="26"/>
        </w:rPr>
        <w:t>производимых</w:t>
      </w:r>
      <w:proofErr w:type="gramEnd"/>
      <w:r w:rsidRPr="00786905">
        <w:rPr>
          <w:rFonts w:ascii="Times New Roman" w:hAnsi="Times New Roman"/>
          <w:sz w:val="26"/>
          <w:szCs w:val="26"/>
        </w:rPr>
        <w:t xml:space="preserve"> на территории Ставропольского края, </w:t>
      </w:r>
      <w:r w:rsidRPr="00786905">
        <w:rPr>
          <w:rFonts w:ascii="Times New Roman" w:eastAsia="Calibri" w:hAnsi="Times New Roman"/>
          <w:sz w:val="26"/>
          <w:szCs w:val="26"/>
        </w:rPr>
        <w:t>кроме производимых из подакцизного винограда</w:t>
      </w:r>
      <w:r w:rsidRPr="00786905">
        <w:rPr>
          <w:rFonts w:ascii="Times New Roman" w:hAnsi="Times New Roman"/>
          <w:sz w:val="26"/>
          <w:szCs w:val="26"/>
        </w:rPr>
        <w:t>,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поступлений акцизов на вина, вина наливом, плодовую алкогольную продукцию, игристые вина, включая российское шампанское, а также </w:t>
      </w:r>
      <w:proofErr w:type="spellStart"/>
      <w:r w:rsidRPr="00786905">
        <w:rPr>
          <w:rFonts w:ascii="Times New Roman" w:hAnsi="Times New Roman"/>
          <w:sz w:val="26"/>
          <w:szCs w:val="26"/>
        </w:rPr>
        <w:t>виноградосодержащие</w:t>
      </w:r>
      <w:proofErr w:type="spellEnd"/>
      <w:r w:rsidRPr="00786905">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w:t>
      </w:r>
      <w:proofErr w:type="gramEnd"/>
      <w:r w:rsidRPr="00786905">
        <w:rPr>
          <w:rFonts w:ascii="Times New Roman" w:hAnsi="Times New Roman"/>
          <w:sz w:val="26"/>
          <w:szCs w:val="26"/>
        </w:rPr>
        <w:t xml:space="preserve">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Основные параметры прогноза представлены по следующим видам: </w:t>
      </w:r>
    </w:p>
    <w:p w:rsidR="00A26CC2" w:rsidRPr="00786905" w:rsidRDefault="00A26CC2" w:rsidP="00A26CC2">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 xml:space="preserve">- вина (за исключением крепленых (ликерных) вин), </w:t>
      </w:r>
      <w:proofErr w:type="gramStart"/>
      <w:r w:rsidRPr="00786905">
        <w:rPr>
          <w:rFonts w:ascii="Times New Roman" w:hAnsi="Times New Roman"/>
          <w:sz w:val="26"/>
          <w:szCs w:val="26"/>
          <w:lang w:eastAsia="ru-RU"/>
        </w:rPr>
        <w:t>кроме</w:t>
      </w:r>
      <w:proofErr w:type="gramEnd"/>
      <w:r w:rsidRPr="00786905">
        <w:rPr>
          <w:rFonts w:ascii="Times New Roman" w:hAnsi="Times New Roman"/>
          <w:sz w:val="26"/>
          <w:szCs w:val="26"/>
          <w:lang w:eastAsia="ru-RU"/>
        </w:rPr>
        <w:t xml:space="preserve"> производимых из подакцизного винограда;</w:t>
      </w:r>
    </w:p>
    <w:p w:rsidR="00A26CC2" w:rsidRPr="00786905" w:rsidRDefault="00A26CC2" w:rsidP="00A26CC2">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 xml:space="preserve">- игристые вина, включая российское шампанское, кроме </w:t>
      </w:r>
      <w:proofErr w:type="gramStart"/>
      <w:r w:rsidRPr="00786905">
        <w:rPr>
          <w:rFonts w:ascii="Times New Roman" w:hAnsi="Times New Roman"/>
          <w:sz w:val="26"/>
          <w:szCs w:val="26"/>
          <w:lang w:eastAsia="ru-RU"/>
        </w:rPr>
        <w:t>производимых</w:t>
      </w:r>
      <w:proofErr w:type="gramEnd"/>
      <w:r w:rsidRPr="00786905">
        <w:rPr>
          <w:rFonts w:ascii="Times New Roman" w:hAnsi="Times New Roman"/>
          <w:sz w:val="26"/>
          <w:szCs w:val="26"/>
          <w:lang w:eastAsia="ru-RU"/>
        </w:rPr>
        <w:t xml:space="preserve"> из подакцизного винограда;</w:t>
      </w:r>
    </w:p>
    <w:p w:rsidR="00A26CC2" w:rsidRPr="00786905" w:rsidRDefault="00A26CC2" w:rsidP="00A26CC2">
      <w:pPr>
        <w:spacing w:after="0" w:line="240" w:lineRule="auto"/>
        <w:ind w:firstLine="709"/>
        <w:jc w:val="both"/>
        <w:rPr>
          <w:rFonts w:ascii="Times New Roman" w:hAnsi="Times New Roman"/>
          <w:sz w:val="26"/>
          <w:szCs w:val="26"/>
          <w:lang w:eastAsia="ru-RU"/>
        </w:rPr>
      </w:pPr>
      <w:proofErr w:type="gramStart"/>
      <w:r w:rsidRPr="00786905">
        <w:rPr>
          <w:rFonts w:ascii="Times New Roman" w:hAnsi="Times New Roman"/>
          <w:sz w:val="26"/>
          <w:szCs w:val="26"/>
          <w:lang w:eastAsia="ru-RU"/>
        </w:rPr>
        <w:t xml:space="preserve">- винные напитки, </w:t>
      </w:r>
      <w:proofErr w:type="spellStart"/>
      <w:r w:rsidRPr="00786905">
        <w:rPr>
          <w:rFonts w:ascii="Times New Roman" w:hAnsi="Times New Roman"/>
          <w:sz w:val="26"/>
          <w:szCs w:val="26"/>
          <w:lang w:eastAsia="ru-RU"/>
        </w:rPr>
        <w:t>виноградосодержащие</w:t>
      </w:r>
      <w:proofErr w:type="spellEnd"/>
      <w:r w:rsidRPr="00786905">
        <w:rPr>
          <w:rFonts w:ascii="Times New Roman" w:hAnsi="Times New Roman"/>
          <w:sz w:val="26"/>
          <w:szCs w:val="26"/>
          <w:lang w:eastAsia="ru-RU"/>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roofErr w:type="gramEnd"/>
    </w:p>
    <w:p w:rsidR="00A26CC2" w:rsidRPr="00786905" w:rsidRDefault="00A26CC2" w:rsidP="00A26CC2">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 xml:space="preserve">- виноматериалы (кроме крепленого вина наливом), кроме </w:t>
      </w:r>
      <w:proofErr w:type="gramStart"/>
      <w:r w:rsidRPr="00786905">
        <w:rPr>
          <w:rFonts w:ascii="Times New Roman" w:hAnsi="Times New Roman"/>
          <w:sz w:val="26"/>
          <w:szCs w:val="26"/>
          <w:lang w:eastAsia="ru-RU"/>
        </w:rPr>
        <w:t>производимых</w:t>
      </w:r>
      <w:proofErr w:type="gramEnd"/>
      <w:r w:rsidRPr="00786905">
        <w:rPr>
          <w:rFonts w:ascii="Times New Roman" w:hAnsi="Times New Roman"/>
          <w:sz w:val="26"/>
          <w:szCs w:val="26"/>
          <w:lang w:eastAsia="ru-RU"/>
        </w:rPr>
        <w:t xml:space="preserve"> из подакцизного винограда;</w:t>
      </w:r>
    </w:p>
    <w:p w:rsidR="00A26CC2" w:rsidRPr="00786905" w:rsidRDefault="00A26CC2" w:rsidP="00A26CC2">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 фруктовые вина, плодовая алкогольная продукция.</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Поступления акцизов на вина, вина наливом, плодовую алкогольную продукцию, игристые вина, включая российское шампанское, а также </w:t>
      </w:r>
      <w:proofErr w:type="spellStart"/>
      <w:r w:rsidRPr="00786905">
        <w:rPr>
          <w:rFonts w:ascii="Times New Roman" w:hAnsi="Times New Roman"/>
          <w:sz w:val="26"/>
          <w:szCs w:val="26"/>
        </w:rPr>
        <w:t>виноградосодержащие</w:t>
      </w:r>
      <w:proofErr w:type="spellEnd"/>
      <w:r w:rsidRPr="00786905">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786905">
        <w:rPr>
          <w:rFonts w:ascii="Times New Roman" w:hAnsi="Times New Roman"/>
          <w:b/>
          <w:i/>
          <w:sz w:val="26"/>
          <w:szCs w:val="26"/>
        </w:rPr>
        <w:t>А</w:t>
      </w:r>
      <w:r w:rsidRPr="00786905">
        <w:rPr>
          <w:rFonts w:ascii="Times New Roman" w:hAnsi="Times New Roman"/>
          <w:b/>
          <w:i/>
          <w:sz w:val="26"/>
          <w:szCs w:val="26"/>
          <w:vertAlign w:val="subscript"/>
        </w:rPr>
        <w:t>В</w:t>
      </w:r>
      <w:r w:rsidRPr="00786905">
        <w:rPr>
          <w:rFonts w:ascii="Times New Roman" w:hAnsi="Times New Roman"/>
          <w:sz w:val="26"/>
          <w:szCs w:val="26"/>
        </w:rPr>
        <w:t>) определяется</w:t>
      </w:r>
      <w:proofErr w:type="gramEnd"/>
      <w:r w:rsidRPr="00786905">
        <w:rPr>
          <w:rFonts w:ascii="Times New Roman" w:hAnsi="Times New Roman"/>
          <w:sz w:val="26"/>
          <w:szCs w:val="26"/>
        </w:rPr>
        <w:t xml:space="preserve">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В</w:t>
      </w:r>
      <w:r w:rsidRPr="00786905">
        <w:rPr>
          <w:rFonts w:ascii="Times New Roman" w:hAnsi="Times New Roman"/>
          <w:b/>
          <w:i/>
          <w:sz w:val="26"/>
          <w:szCs w:val="26"/>
        </w:rPr>
        <w:t xml:space="preserve">= ∑ </w:t>
      </w:r>
      <w:proofErr w:type="gramStart"/>
      <w:r w:rsidRPr="00786905">
        <w:rPr>
          <w:rFonts w:ascii="Times New Roman" w:hAnsi="Times New Roman"/>
          <w:b/>
          <w:i/>
          <w:sz w:val="26"/>
          <w:szCs w:val="26"/>
        </w:rPr>
        <w:t xml:space="preserve">( </w:t>
      </w:r>
      <w:proofErr w:type="gramEnd"/>
      <w:r w:rsidRPr="00786905">
        <w:rPr>
          <w:rFonts w:ascii="Times New Roman" w:hAnsi="Times New Roman"/>
          <w:b/>
          <w:i/>
          <w:sz w:val="26"/>
          <w:szCs w:val="26"/>
        </w:rP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 (</w:t>
      </w:r>
      <w:proofErr w:type="spellStart"/>
      <w:r w:rsidRPr="00786905">
        <w:rPr>
          <w:rFonts w:ascii="Times New Roman" w:hAnsi="Times New Roman"/>
          <w:b/>
          <w:i/>
          <w:sz w:val="26"/>
          <w:szCs w:val="26"/>
        </w:rPr>
        <w:t>АВ</w:t>
      </w:r>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rPr>
        <w:t>*К)]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ВИ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ВИ</w:t>
      </w:r>
      <w:r w:rsidRPr="00786905">
        <w:rPr>
          <w:rFonts w:ascii="Times New Roman" w:hAnsi="Times New Roman"/>
          <w:b/>
          <w:i/>
          <w:sz w:val="26"/>
          <w:szCs w:val="26"/>
        </w:rPr>
        <w:t>) – (АВ</w:t>
      </w:r>
      <w:r w:rsidRPr="00786905">
        <w:rPr>
          <w:rFonts w:ascii="Times New Roman" w:hAnsi="Times New Roman"/>
          <w:b/>
          <w:i/>
          <w:sz w:val="26"/>
          <w:szCs w:val="26"/>
          <w:vertAlign w:val="subscript"/>
        </w:rPr>
        <w:t>ВИ</w:t>
      </w:r>
      <w:r w:rsidRPr="00786905">
        <w:rPr>
          <w:rFonts w:ascii="Times New Roman" w:hAnsi="Times New Roman"/>
          <w:b/>
          <w:i/>
          <w:sz w:val="26"/>
          <w:szCs w:val="26"/>
        </w:rPr>
        <w:t>*К)]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ВН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ВН</w:t>
      </w:r>
      <w:r w:rsidRPr="00786905">
        <w:rPr>
          <w:rFonts w:ascii="Times New Roman" w:hAnsi="Times New Roman"/>
          <w:b/>
          <w:i/>
          <w:sz w:val="26"/>
          <w:szCs w:val="26"/>
        </w:rPr>
        <w:t xml:space="preserve">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ВМ </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ВМ</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b/>
          <w:i/>
          <w:sz w:val="26"/>
          <w:szCs w:val="26"/>
          <w:vertAlign w:val="subscript"/>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b/>
          <w:i/>
          <w:sz w:val="26"/>
          <w:szCs w:val="26"/>
          <w:vertAlign w:val="subscript"/>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ВИ </w:t>
      </w:r>
      <w:r w:rsidRPr="00786905">
        <w:rPr>
          <w:rFonts w:ascii="Times New Roman" w:hAnsi="Times New Roman"/>
          <w:sz w:val="26"/>
          <w:szCs w:val="26"/>
        </w:rPr>
        <w:t xml:space="preserve">–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ВН</w:t>
      </w:r>
      <w:r w:rsidRPr="00786905">
        <w:rPr>
          <w:rFonts w:ascii="Times New Roman" w:hAnsi="Times New Roman"/>
          <w:sz w:val="26"/>
          <w:szCs w:val="26"/>
        </w:rPr>
        <w:t xml:space="preserve"> – налогооблагаемый объем реализации винных напитков, </w:t>
      </w:r>
      <w:proofErr w:type="spellStart"/>
      <w:r w:rsidRPr="00786905">
        <w:rPr>
          <w:rFonts w:ascii="Times New Roman" w:hAnsi="Times New Roman"/>
          <w:sz w:val="26"/>
          <w:szCs w:val="26"/>
        </w:rPr>
        <w:t>виноградосодержащие</w:t>
      </w:r>
      <w:proofErr w:type="spellEnd"/>
      <w:r w:rsidRPr="00786905">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w:t>
      </w:r>
      <w:r w:rsidRPr="00786905">
        <w:rPr>
          <w:rFonts w:ascii="Times New Roman" w:hAnsi="Times New Roman"/>
          <w:sz w:val="26"/>
          <w:szCs w:val="26"/>
        </w:rPr>
        <w:lastRenderedPageBreak/>
        <w:t>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ВМ</w:t>
      </w:r>
      <w:r w:rsidRPr="00786905">
        <w:rPr>
          <w:rFonts w:ascii="Times New Roman" w:hAnsi="Times New Roman"/>
          <w:sz w:val="26"/>
          <w:szCs w:val="26"/>
        </w:rPr>
        <w:t xml:space="preserve"> – налогооблагаемый объем реализации виноматериалов (кроме крепленого вина наливом), л.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ставка акциза на вина (за исключением крепленых (ликерных) вин), фруктовые вина, плодовую алкогольную продукцию, рублей за 1 литр;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ВИ;</w:t>
      </w:r>
      <w:r w:rsidRPr="00786905">
        <w:rPr>
          <w:rFonts w:ascii="Times New Roman" w:hAnsi="Times New Roman"/>
          <w:sz w:val="26"/>
          <w:szCs w:val="26"/>
        </w:rPr>
        <w:t xml:space="preserve"> – ставка акциза игристые вина, включая российское шампанское, рублей </w:t>
      </w:r>
      <w:r w:rsidRPr="00786905">
        <w:rPr>
          <w:rFonts w:ascii="Times New Roman" w:hAnsi="Times New Roman"/>
          <w:sz w:val="26"/>
          <w:szCs w:val="26"/>
        </w:rPr>
        <w:br/>
        <w:t>за 1 литр;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ВН</w:t>
      </w:r>
      <w:r w:rsidRPr="00786905">
        <w:rPr>
          <w:rFonts w:ascii="Times New Roman" w:hAnsi="Times New Roman"/>
          <w:sz w:val="26"/>
          <w:szCs w:val="26"/>
        </w:rPr>
        <w:t xml:space="preserve"> – ставка акциза на винные напитки, </w:t>
      </w:r>
      <w:proofErr w:type="spellStart"/>
      <w:r w:rsidRPr="00786905">
        <w:rPr>
          <w:rFonts w:ascii="Times New Roman" w:hAnsi="Times New Roman"/>
          <w:sz w:val="26"/>
          <w:szCs w:val="26"/>
        </w:rPr>
        <w:t>виноградосодержащие</w:t>
      </w:r>
      <w:proofErr w:type="spellEnd"/>
      <w:r w:rsidRPr="00786905">
        <w:rPr>
          <w:rFonts w:ascii="Times New Roman" w:hAnsi="Times New Roman"/>
          <w:sz w:val="26"/>
          <w:szCs w:val="26"/>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 рублей за 1 литр;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Вм</w:t>
      </w:r>
      <w:proofErr w:type="spellEnd"/>
      <w:r w:rsidRPr="00786905">
        <w:rPr>
          <w:rFonts w:ascii="Times New Roman" w:hAnsi="Times New Roman"/>
          <w:sz w:val="26"/>
          <w:szCs w:val="26"/>
        </w:rPr>
        <w:t>– ставка акциза на виноматериалы, кроме крепленого вина наливом, рублей за 1 литр;</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АВ</w:t>
      </w:r>
      <w:r w:rsidRPr="00786905">
        <w:rPr>
          <w:rFonts w:ascii="Times New Roman" w:hAnsi="Times New Roman"/>
          <w:b/>
          <w:i/>
          <w:sz w:val="26"/>
          <w:szCs w:val="26"/>
          <w:vertAlign w:val="subscript"/>
        </w:rPr>
        <w:t>ВФр</w:t>
      </w:r>
      <w:proofErr w:type="spellEnd"/>
      <w:r w:rsidRPr="00786905">
        <w:rPr>
          <w:rFonts w:ascii="Times New Roman" w:hAnsi="Times New Roman"/>
          <w:b/>
          <w:i/>
          <w:sz w:val="26"/>
          <w:szCs w:val="26"/>
          <w:vertAlign w:val="subscript"/>
        </w:rPr>
        <w:t xml:space="preserve"> – </w:t>
      </w:r>
      <w:r w:rsidRPr="00786905">
        <w:rPr>
          <w:rFonts w:ascii="Times New Roman" w:hAnsi="Times New Roman"/>
          <w:sz w:val="26"/>
          <w:szCs w:val="26"/>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786905">
        <w:rPr>
          <w:rFonts w:ascii="Times New Roman" w:hAnsi="Times New Roman"/>
          <w:sz w:val="26"/>
          <w:szCs w:val="26"/>
        </w:rPr>
        <w:t>сброженных</w:t>
      </w:r>
      <w:proofErr w:type="spellEnd"/>
      <w:r w:rsidRPr="00786905">
        <w:rPr>
          <w:rFonts w:ascii="Times New Roman" w:hAnsi="Times New Roman"/>
          <w:sz w:val="26"/>
          <w:szCs w:val="26"/>
        </w:rPr>
        <w:t xml:space="preserve">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СЭР СК, и (или) с данными оперативного</w:t>
      </w:r>
      <w:proofErr w:type="gramEnd"/>
      <w:r w:rsidRPr="00786905">
        <w:rPr>
          <w:rFonts w:ascii="Times New Roman" w:hAnsi="Times New Roman"/>
          <w:sz w:val="26"/>
          <w:szCs w:val="26"/>
        </w:rPr>
        <w:t xml:space="preserve">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АВ</w:t>
      </w:r>
      <w:r w:rsidRPr="00786905">
        <w:rPr>
          <w:rFonts w:ascii="Times New Roman" w:hAnsi="Times New Roman"/>
          <w:b/>
          <w:i/>
          <w:sz w:val="26"/>
          <w:szCs w:val="26"/>
          <w:vertAlign w:val="subscript"/>
        </w:rPr>
        <w:t xml:space="preserve">ВИ  </w:t>
      </w:r>
      <w:r w:rsidRPr="00786905">
        <w:rPr>
          <w:rFonts w:ascii="Times New Roman" w:hAnsi="Times New Roman"/>
          <w:sz w:val="26"/>
          <w:szCs w:val="26"/>
        </w:rPr>
        <w:t xml:space="preserve">– </w:t>
      </w:r>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w:t>
      </w:r>
      <w:proofErr w:type="spellStart"/>
      <w:r w:rsidRPr="00786905">
        <w:rPr>
          <w:rFonts w:ascii="Times New Roman" w:hAnsi="Times New Roman"/>
          <w:sz w:val="26"/>
          <w:szCs w:val="26"/>
        </w:rPr>
        <w:t>сброженных</w:t>
      </w:r>
      <w:proofErr w:type="spellEnd"/>
      <w:r w:rsidRPr="00786905">
        <w:rPr>
          <w:rFonts w:ascii="Times New Roman" w:hAnsi="Times New Roman"/>
          <w:sz w:val="26"/>
          <w:szCs w:val="26"/>
        </w:rPr>
        <w:t xml:space="preserve">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СЭР СК, и (или) с данными оперативного анализа налоговых деклараций, и (или) с показателями</w:t>
      </w:r>
      <w:proofErr w:type="gramEnd"/>
      <w:r w:rsidRPr="00786905">
        <w:rPr>
          <w:rFonts w:ascii="Times New Roman" w:hAnsi="Times New Roman"/>
          <w:sz w:val="26"/>
          <w:szCs w:val="26"/>
        </w:rPr>
        <w:t xml:space="preserve"> отчета 5-АЛ);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rPr>
        <w:t xml:space="preserve"> </w:t>
      </w:r>
      <w:r w:rsidRPr="00786905">
        <w:rPr>
          <w:rFonts w:ascii="Times New Roman" w:hAnsi="Times New Roman"/>
          <w:i/>
          <w:sz w:val="26"/>
          <w:szCs w:val="26"/>
        </w:rPr>
        <w:t xml:space="preserve">– </w:t>
      </w:r>
      <w:proofErr w:type="gramStart"/>
      <w:r w:rsidRPr="00786905">
        <w:rPr>
          <w:rFonts w:ascii="Times New Roman" w:hAnsi="Times New Roman"/>
          <w:sz w:val="26"/>
          <w:szCs w:val="26"/>
        </w:rPr>
        <w:t>коэффициент</w:t>
      </w:r>
      <w:proofErr w:type="gramEnd"/>
      <w:r w:rsidRPr="00786905">
        <w:rPr>
          <w:rFonts w:ascii="Times New Roman" w:hAnsi="Times New Roman"/>
          <w:b/>
          <w:i/>
          <w:sz w:val="26"/>
          <w:szCs w:val="26"/>
        </w:rPr>
        <w:t xml:space="preserve"> </w:t>
      </w:r>
      <w:r w:rsidRPr="00786905">
        <w:rPr>
          <w:rFonts w:ascii="Times New Roman" w:hAnsi="Times New Roman"/>
          <w:sz w:val="26"/>
          <w:szCs w:val="26"/>
        </w:rPr>
        <w:t>для расчета налогового вычета, определяемый в соответствии с пунктом 19 статьи 200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w:t>
      </w:r>
      <w:r w:rsidRPr="00786905">
        <w:rPr>
          <w:rFonts w:ascii="Times New Roman" w:hAnsi="Times New Roman"/>
          <w:sz w:val="26"/>
          <w:szCs w:val="26"/>
        </w:rPr>
        <w:lastRenderedPageBreak/>
        <w:t>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58" w:name="_Toc225518813"/>
      <w:r w:rsidRPr="00786905">
        <w:rPr>
          <w:rFonts w:ascii="Times New Roman" w:hAnsi="Times New Roman"/>
          <w:i/>
          <w:sz w:val="26"/>
          <w:szCs w:val="26"/>
        </w:rPr>
        <w:t>Акцизы на вина, игристые вина, включая российское шампанское, производимые на территории Российской Федерации из подакцизного винограда</w:t>
      </w:r>
      <w:r w:rsidRPr="00786905">
        <w:rPr>
          <w:rFonts w:ascii="Times New Roman" w:hAnsi="Times New Roman"/>
          <w:i/>
          <w:sz w:val="26"/>
          <w:szCs w:val="26"/>
        </w:rPr>
        <w:br/>
        <w:t>182 1 03 02091 01 0000 110</w:t>
      </w:r>
      <w:bookmarkEnd w:id="58"/>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прогноза объемов производства (отгрузки) вин, игристых вин, включая российское шампанское, производимых на территории Ставропольского края из подакцизного винограда; объемов винограда, использованного для производства вин, игристых вин, включая российское шампанское, в соответствии с показателями СЭР СК;</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22 НК РФ «Акцизы».</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поступлений акцизов на вина, игристые </w:t>
      </w:r>
      <w:proofErr w:type="gramStart"/>
      <w:r w:rsidRPr="00786905">
        <w:rPr>
          <w:rFonts w:ascii="Times New Roman" w:hAnsi="Times New Roman"/>
          <w:sz w:val="26"/>
          <w:szCs w:val="26"/>
        </w:rPr>
        <w:t>вина</w:t>
      </w:r>
      <w:proofErr w:type="gramEnd"/>
      <w:r w:rsidRPr="00786905">
        <w:rPr>
          <w:rFonts w:ascii="Times New Roman" w:hAnsi="Times New Roman"/>
          <w:sz w:val="26"/>
          <w:szCs w:val="26"/>
        </w:rPr>
        <w:t xml:space="preserve">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Основные параметры прогноза представлены по двум видам: </w:t>
      </w:r>
    </w:p>
    <w:p w:rsidR="00A26CC2" w:rsidRPr="00786905" w:rsidRDefault="00A26CC2" w:rsidP="00A26CC2">
      <w:pPr>
        <w:pStyle w:val="aff0"/>
        <w:numPr>
          <w:ilvl w:val="0"/>
          <w:numId w:val="2"/>
        </w:numPr>
        <w:spacing w:after="0" w:line="240" w:lineRule="auto"/>
        <w:ind w:left="0" w:firstLine="709"/>
        <w:jc w:val="both"/>
        <w:rPr>
          <w:rFonts w:ascii="Times New Roman" w:hAnsi="Times New Roman"/>
          <w:sz w:val="26"/>
          <w:szCs w:val="26"/>
        </w:rPr>
      </w:pPr>
      <w:r w:rsidRPr="00786905">
        <w:rPr>
          <w:rFonts w:ascii="Times New Roman" w:hAnsi="Times New Roman"/>
          <w:sz w:val="26"/>
          <w:szCs w:val="26"/>
        </w:rPr>
        <w:t>вина (за исключением крепленных (ликерных) вин), производимые из подакцизного винограда;</w:t>
      </w:r>
    </w:p>
    <w:p w:rsidR="00A26CC2" w:rsidRPr="00786905" w:rsidRDefault="00A26CC2" w:rsidP="00A26CC2">
      <w:pPr>
        <w:pStyle w:val="aff0"/>
        <w:numPr>
          <w:ilvl w:val="0"/>
          <w:numId w:val="2"/>
        </w:numPr>
        <w:spacing w:after="0" w:line="240" w:lineRule="auto"/>
        <w:ind w:left="0" w:firstLine="709"/>
        <w:jc w:val="both"/>
        <w:rPr>
          <w:rFonts w:ascii="Times New Roman" w:hAnsi="Times New Roman"/>
          <w:sz w:val="26"/>
          <w:szCs w:val="26"/>
        </w:rPr>
      </w:pPr>
      <w:r w:rsidRPr="00786905">
        <w:rPr>
          <w:rFonts w:ascii="Times New Roman" w:hAnsi="Times New Roman"/>
          <w:sz w:val="26"/>
          <w:szCs w:val="26"/>
        </w:rPr>
        <w:t>игристые вина, включая российское шампанское, производимые из подакцизного винограда.</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вина, включая российское шампанское, производимые на территории Российской Федерации из подакцизного винограда, (</w:t>
      </w: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Впв</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proofErr w:type="spellStart"/>
      <w:r w:rsidRPr="00786905">
        <w:rPr>
          <w:rFonts w:ascii="Times New Roman" w:hAnsi="Times New Roman"/>
          <w:b/>
          <w:i/>
          <w:sz w:val="26"/>
          <w:szCs w:val="26"/>
        </w:rPr>
        <w:t>А</w:t>
      </w:r>
      <w:r w:rsidRPr="00786905">
        <w:rPr>
          <w:rFonts w:ascii="Times New Roman" w:hAnsi="Times New Roman"/>
          <w:b/>
          <w:i/>
          <w:sz w:val="26"/>
          <w:szCs w:val="26"/>
          <w:vertAlign w:val="subscript"/>
        </w:rPr>
        <w:t>Впв</w:t>
      </w:r>
      <w:proofErr w:type="spellEnd"/>
      <w:r w:rsidRPr="00786905">
        <w:rPr>
          <w:rFonts w:ascii="Times New Roman" w:hAnsi="Times New Roman"/>
          <w:b/>
          <w:i/>
          <w:sz w:val="26"/>
          <w:szCs w:val="26"/>
        </w:rPr>
        <w:t>=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Впв</w:t>
      </w:r>
      <w:proofErr w:type="gramStart"/>
      <w:r w:rsidRPr="00786905">
        <w:rPr>
          <w:rFonts w:ascii="Times New Roman" w:hAnsi="Times New Roman"/>
          <w:b/>
          <w:i/>
          <w:sz w:val="26"/>
          <w:szCs w:val="26"/>
          <w:vertAlign w:val="subscript"/>
        </w:rPr>
        <w:t>;В</w:t>
      </w:r>
      <w:proofErr w:type="gramEnd"/>
      <w:r w:rsidRPr="00786905">
        <w:rPr>
          <w:rFonts w:ascii="Times New Roman" w:hAnsi="Times New Roman"/>
          <w:b/>
          <w:i/>
          <w:sz w:val="26"/>
          <w:szCs w:val="26"/>
          <w:vertAlign w:val="subscript"/>
        </w:rPr>
        <w:t>Ипв</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В;ВИ</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ПВв;ПВви</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r w:rsidRPr="00786905">
        <w:rPr>
          <w:rFonts w:ascii="Times New Roman" w:hAnsi="Times New Roman"/>
          <w:b/>
          <w:i/>
          <w:sz w:val="26"/>
          <w:szCs w:val="26"/>
        </w:rPr>
        <w:t xml:space="preserve"> )*К</w:t>
      </w:r>
      <w:r w:rsidRPr="00786905">
        <w:rPr>
          <w:rFonts w:ascii="Times New Roman" w:hAnsi="Times New Roman"/>
          <w:b/>
          <w:i/>
          <w:sz w:val="26"/>
          <w:szCs w:val="26"/>
          <w:vertAlign w:val="subscript"/>
        </w:rPr>
        <w:t xml:space="preserve">ВД </w:t>
      </w:r>
      <w:r w:rsidRPr="00786905">
        <w:rPr>
          <w:rFonts w:ascii="Times New Roman" w:hAnsi="Times New Roman"/>
          <w:b/>
          <w:i/>
          <w:sz w:val="26"/>
          <w:szCs w:val="26"/>
        </w:rPr>
        <w:t>)]*</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proofErr w:type="gramStart"/>
      <w:r w:rsidRPr="00786905">
        <w:rPr>
          <w:rFonts w:ascii="Times New Roman" w:hAnsi="Times New Roman"/>
          <w:b/>
          <w:i/>
          <w:sz w:val="26"/>
          <w:szCs w:val="26"/>
        </w:rPr>
        <w:t>)</w:t>
      </w:r>
      <w:r w:rsidRPr="00786905">
        <w:rPr>
          <w:rFonts w:ascii="Times New Roman" w:hAnsi="Times New Roman"/>
          <w:b/>
          <w:i/>
          <w:sz w:val="26"/>
          <w:szCs w:val="26"/>
          <w:lang w:val="en-US"/>
        </w:rPr>
        <w:t>F</w:t>
      </w:r>
      <w:proofErr w:type="gramEnd"/>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Впв</w:t>
      </w:r>
      <w:proofErr w:type="gramStart"/>
      <w:r w:rsidRPr="00786905">
        <w:rPr>
          <w:rFonts w:ascii="Times New Roman" w:hAnsi="Times New Roman"/>
          <w:b/>
          <w:i/>
          <w:sz w:val="26"/>
          <w:szCs w:val="26"/>
          <w:vertAlign w:val="subscript"/>
        </w:rPr>
        <w:t>;ВИпв</w:t>
      </w:r>
      <w:proofErr w:type="spellEnd"/>
      <w:proofErr w:type="gramEnd"/>
      <w:r w:rsidRPr="00786905">
        <w:rPr>
          <w:rFonts w:ascii="Times New Roman" w:hAnsi="Times New Roman"/>
          <w:sz w:val="26"/>
          <w:szCs w:val="26"/>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В</w:t>
      </w:r>
      <w:proofErr w:type="gramStart"/>
      <w:r w:rsidRPr="00786905">
        <w:rPr>
          <w:rFonts w:ascii="Times New Roman" w:hAnsi="Times New Roman"/>
          <w:b/>
          <w:i/>
          <w:sz w:val="26"/>
          <w:szCs w:val="26"/>
          <w:vertAlign w:val="subscript"/>
        </w:rPr>
        <w:t>;ВИ</w:t>
      </w:r>
      <w:proofErr w:type="gramEnd"/>
      <w:r w:rsidRPr="00786905">
        <w:rPr>
          <w:rFonts w:ascii="Times New Roman" w:hAnsi="Times New Roman"/>
          <w:sz w:val="26"/>
          <w:szCs w:val="26"/>
        </w:rPr>
        <w:t xml:space="preserve"> – ставка акциза,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ПВв</w:t>
      </w:r>
      <w:proofErr w:type="gramStart"/>
      <w:r w:rsidRPr="00786905">
        <w:rPr>
          <w:rFonts w:ascii="Times New Roman" w:hAnsi="Times New Roman"/>
          <w:b/>
          <w:i/>
          <w:sz w:val="26"/>
          <w:szCs w:val="26"/>
          <w:vertAlign w:val="subscript"/>
        </w:rPr>
        <w:t>;ПВви</w:t>
      </w:r>
      <w:proofErr w:type="spellEnd"/>
      <w:proofErr w:type="gramEnd"/>
      <w:r w:rsidRPr="00786905">
        <w:rPr>
          <w:rFonts w:ascii="Times New Roman" w:hAnsi="Times New Roman"/>
          <w:sz w:val="26"/>
          <w:szCs w:val="26"/>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lastRenderedPageBreak/>
        <w:t>S</w:t>
      </w:r>
      <w:r w:rsidRPr="00786905">
        <w:rPr>
          <w:rFonts w:ascii="Times New Roman" w:hAnsi="Times New Roman"/>
          <w:b/>
          <w:i/>
          <w:sz w:val="26"/>
          <w:szCs w:val="26"/>
          <w:vertAlign w:val="subscript"/>
        </w:rPr>
        <w:t>ПВ</w:t>
      </w:r>
      <w:r w:rsidRPr="00786905">
        <w:rPr>
          <w:rFonts w:ascii="Times New Roman" w:hAnsi="Times New Roman"/>
          <w:sz w:val="26"/>
          <w:szCs w:val="26"/>
        </w:rPr>
        <w:t xml:space="preserve"> – ставка акциза,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ВД </w:t>
      </w:r>
      <w:r w:rsidRPr="00786905">
        <w:rPr>
          <w:rFonts w:ascii="Times New Roman" w:hAnsi="Times New Roman"/>
          <w:sz w:val="26"/>
          <w:szCs w:val="26"/>
        </w:rPr>
        <w:t>– коэффициент</w:t>
      </w:r>
      <w:r w:rsidRPr="00786905">
        <w:rPr>
          <w:rFonts w:ascii="Times New Roman" w:hAnsi="Times New Roman"/>
          <w:b/>
          <w:i/>
          <w:sz w:val="26"/>
          <w:szCs w:val="26"/>
        </w:rPr>
        <w:t xml:space="preserve"> </w:t>
      </w:r>
      <w:r w:rsidRPr="00786905">
        <w:rPr>
          <w:rFonts w:ascii="Times New Roman" w:hAnsi="Times New Roman"/>
          <w:sz w:val="26"/>
          <w:szCs w:val="26"/>
        </w:rPr>
        <w:t>для расчета налогового вычета, рассчитываемый в соответствии с пунктом 31 статьи 200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r w:rsidRPr="00786905">
        <w:rPr>
          <w:rFonts w:ascii="Times New Roman" w:hAnsi="Times New Roman"/>
          <w:i/>
          <w:sz w:val="26"/>
          <w:szCs w:val="26"/>
        </w:rPr>
        <w:t xml:space="preserve"> </w:t>
      </w:r>
      <w:bookmarkStart w:id="59" w:name="_Toc225518814"/>
      <w:r w:rsidRPr="00786905">
        <w:rPr>
          <w:rFonts w:ascii="Times New Roman" w:hAnsi="Times New Roman"/>
          <w:i/>
          <w:sz w:val="26"/>
          <w:szCs w:val="26"/>
        </w:rPr>
        <w:t xml:space="preserve">Акцизы на пиво, напитки, изготавливаемые на основе пива, производимые на территории Российской Федерации </w:t>
      </w:r>
      <w:r w:rsidRPr="00786905">
        <w:rPr>
          <w:rFonts w:ascii="Times New Roman" w:hAnsi="Times New Roman"/>
          <w:i/>
          <w:sz w:val="26"/>
          <w:szCs w:val="26"/>
        </w:rPr>
        <w:br/>
        <w:t>182 1 03 02100 01 0000 110</w:t>
      </w:r>
      <w:bookmarkEnd w:id="59"/>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пиво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показатели прогноза объемов производства (отгрузки) пива, напитков, изготавливаемых на основе пива, производимых на территории Ставропольского края,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акцизов на пиво, напитки, изготавливаемые на основе пива,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пиво (</w:t>
      </w:r>
      <w:r w:rsidRPr="00786905">
        <w:rPr>
          <w:rFonts w:ascii="Times New Roman" w:hAnsi="Times New Roman"/>
          <w:b/>
          <w:i/>
          <w:sz w:val="26"/>
          <w:szCs w:val="26"/>
        </w:rPr>
        <w:t>А</w:t>
      </w:r>
      <w:r w:rsidRPr="00786905">
        <w:rPr>
          <w:rFonts w:ascii="Times New Roman" w:hAnsi="Times New Roman"/>
          <w:b/>
          <w:i/>
          <w:sz w:val="26"/>
          <w:szCs w:val="26"/>
          <w:vertAlign w:val="subscript"/>
        </w:rPr>
        <w:t>ПВ</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jc w:val="center"/>
        <w:rPr>
          <w:rFonts w:ascii="Times New Roman" w:hAnsi="Times New Roman"/>
          <w:b/>
          <w:i/>
          <w:sz w:val="26"/>
          <w:szCs w:val="26"/>
        </w:rPr>
      </w:pPr>
      <w:proofErr w:type="gramStart"/>
      <w:r w:rsidRPr="00786905">
        <w:rPr>
          <w:rFonts w:ascii="Times New Roman" w:hAnsi="Times New Roman"/>
          <w:b/>
          <w:i/>
          <w:sz w:val="26"/>
          <w:szCs w:val="26"/>
        </w:rPr>
        <w:t>А</w:t>
      </w:r>
      <w:r w:rsidRPr="00786905">
        <w:rPr>
          <w:rFonts w:ascii="Times New Roman" w:hAnsi="Times New Roman"/>
          <w:b/>
          <w:i/>
          <w:sz w:val="26"/>
          <w:szCs w:val="26"/>
          <w:vertAlign w:val="subscript"/>
        </w:rPr>
        <w:t>ПВ</w:t>
      </w:r>
      <w:r w:rsidRPr="00786905">
        <w:rPr>
          <w:rFonts w:ascii="Times New Roman" w:hAnsi="Times New Roman"/>
          <w:b/>
          <w:i/>
          <w:sz w:val="26"/>
          <w:szCs w:val="26"/>
        </w:rPr>
        <w:t>=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ПВ</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ПВ</w:t>
      </w:r>
      <w:r w:rsidRPr="00786905">
        <w:rPr>
          <w:rFonts w:ascii="Times New Roman" w:hAnsi="Times New Roman"/>
          <w:b/>
          <w:i/>
          <w:sz w:val="26"/>
          <w:szCs w:val="26"/>
        </w:rPr>
        <w:t xml:space="preserve"> </w:t>
      </w:r>
      <w:r w:rsidRPr="00786905">
        <w:rPr>
          <w:rFonts w:ascii="Times New Roman" w:hAnsi="Times New Roman"/>
          <w:sz w:val="26"/>
          <w:szCs w:val="26"/>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w:t>
      </w:r>
      <w:r w:rsidRPr="00786905">
        <w:rPr>
          <w:rFonts w:ascii="Times New Roman" w:hAnsi="Times New Roman"/>
          <w:sz w:val="26"/>
          <w:szCs w:val="26"/>
        </w:rPr>
        <w:lastRenderedPageBreak/>
        <w:t xml:space="preserve">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sz w:val="26"/>
          <w:szCs w:val="26"/>
        </w:rPr>
        <w:t xml:space="preserve"> – </w:t>
      </w:r>
      <w:proofErr w:type="gramStart"/>
      <w:r w:rsidRPr="00786905">
        <w:rPr>
          <w:rFonts w:ascii="Times New Roman" w:hAnsi="Times New Roman"/>
          <w:sz w:val="26"/>
          <w:szCs w:val="26"/>
        </w:rPr>
        <w:t>ставка</w:t>
      </w:r>
      <w:proofErr w:type="gramEnd"/>
      <w:r w:rsidRPr="00786905">
        <w:rPr>
          <w:rFonts w:ascii="Times New Roman" w:hAnsi="Times New Roman"/>
          <w:sz w:val="26"/>
          <w:szCs w:val="26"/>
        </w:rPr>
        <w:t xml:space="preserve"> акциза в соответствии с нормативным содержанием объемной доли этилового спирта,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autoSpaceDE w:val="0"/>
        <w:autoSpaceDN w:val="0"/>
        <w:adjustRightInd w:val="0"/>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r w:rsidRPr="00786905">
        <w:rPr>
          <w:rFonts w:ascii="Times New Roman" w:hAnsi="Times New Roman"/>
          <w:i/>
          <w:sz w:val="26"/>
          <w:szCs w:val="26"/>
        </w:rPr>
        <w:t xml:space="preserve"> </w:t>
      </w:r>
      <w:bookmarkStart w:id="60" w:name="_Toc225518815"/>
      <w:proofErr w:type="gramStart"/>
      <w:r w:rsidRPr="00786905">
        <w:rPr>
          <w:rFonts w:ascii="Times New Roman" w:hAnsi="Times New Roman"/>
          <w:i/>
          <w:sz w:val="26"/>
          <w:szCs w:val="26"/>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i/>
          <w:sz w:val="26"/>
          <w:szCs w:val="26"/>
        </w:rPr>
        <w:t>виноградосодержащих</w:t>
      </w:r>
      <w:proofErr w:type="spellEnd"/>
      <w:r w:rsidRPr="00786905">
        <w:rPr>
          <w:rFonts w:ascii="Times New Roman" w:hAnsi="Times New Roman"/>
          <w:i/>
          <w:sz w:val="26"/>
          <w:szCs w:val="26"/>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w:t>
      </w:r>
      <w:proofErr w:type="gramEnd"/>
      <w:r w:rsidRPr="00786905">
        <w:rPr>
          <w:rFonts w:ascii="Times New Roman" w:hAnsi="Times New Roman"/>
          <w:i/>
          <w:sz w:val="26"/>
          <w:szCs w:val="26"/>
        </w:rPr>
        <w:t xml:space="preserve"> дистиллятов, и (или) без добавления крепленого (ликерного) вина), </w:t>
      </w:r>
      <w:proofErr w:type="gramStart"/>
      <w:r w:rsidRPr="00786905">
        <w:rPr>
          <w:rFonts w:ascii="Times New Roman" w:hAnsi="Times New Roman"/>
          <w:i/>
          <w:sz w:val="26"/>
          <w:szCs w:val="26"/>
        </w:rPr>
        <w:t>производимую</w:t>
      </w:r>
      <w:proofErr w:type="gramEnd"/>
      <w:r w:rsidRPr="00786905">
        <w:rPr>
          <w:rFonts w:ascii="Times New Roman" w:hAnsi="Times New Roman"/>
          <w:i/>
          <w:sz w:val="26"/>
          <w:szCs w:val="26"/>
        </w:rPr>
        <w:t xml:space="preserve"> на территории Российской Федерации, кроме производимой из подакцизного винограда</w:t>
      </w:r>
      <w:r w:rsidRPr="00786905">
        <w:rPr>
          <w:rFonts w:ascii="Times New Roman" w:hAnsi="Times New Roman"/>
          <w:i/>
          <w:sz w:val="26"/>
          <w:szCs w:val="26"/>
        </w:rPr>
        <w:br/>
        <w:t>182 1 03 02111 01 0000 110</w:t>
      </w:r>
      <w:bookmarkEnd w:id="60"/>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roofErr w:type="gramEnd"/>
    </w:p>
    <w:p w:rsidR="00A26CC2" w:rsidRPr="00786905" w:rsidRDefault="00A26CC2" w:rsidP="00A26CC2">
      <w:pPr>
        <w:tabs>
          <w:tab w:val="num" w:pos="0"/>
        </w:tabs>
        <w:spacing w:after="0" w:line="240" w:lineRule="auto"/>
        <w:ind w:firstLine="709"/>
        <w:jc w:val="both"/>
        <w:rPr>
          <w:rFonts w:ascii="Times New Roman" w:eastAsia="Calibri" w:hAnsi="Times New Roman"/>
          <w:sz w:val="26"/>
          <w:szCs w:val="26"/>
        </w:rPr>
      </w:pPr>
      <w:proofErr w:type="gramStart"/>
      <w:r w:rsidRPr="00786905">
        <w:rPr>
          <w:rFonts w:ascii="Times New Roman" w:hAnsi="Times New Roman"/>
          <w:sz w:val="26"/>
          <w:szCs w:val="26"/>
        </w:rPr>
        <w:t xml:space="preserve">- показатели прогноза </w:t>
      </w:r>
      <w:r w:rsidRPr="00786905">
        <w:rPr>
          <w:rFonts w:ascii="Times New Roman" w:eastAsia="Calibri" w:hAnsi="Times New Roman"/>
          <w:sz w:val="26"/>
          <w:szCs w:val="26"/>
        </w:rPr>
        <w:t xml:space="preserve">объемов производства (отгрузки) </w:t>
      </w:r>
      <w:r w:rsidRPr="00786905">
        <w:rPr>
          <w:rFonts w:ascii="Times New Roman" w:hAnsi="Times New Roman"/>
          <w:sz w:val="26"/>
          <w:szCs w:val="26"/>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w:t>
      </w:r>
      <w:r w:rsidRPr="00786905">
        <w:rPr>
          <w:rFonts w:ascii="Times New Roman" w:hAnsi="Times New Roman"/>
          <w:sz w:val="26"/>
          <w:szCs w:val="26"/>
        </w:rPr>
        <w:lastRenderedPageBreak/>
        <w:t>добавления спиртованных виноградного или иного</w:t>
      </w:r>
      <w:proofErr w:type="gramEnd"/>
      <w:r w:rsidRPr="00786905">
        <w:rPr>
          <w:rFonts w:ascii="Times New Roman" w:hAnsi="Times New Roman"/>
          <w:sz w:val="26"/>
          <w:szCs w:val="26"/>
        </w:rPr>
        <w:t xml:space="preserve"> плодового сусла, и (или) без добавления дистиллятов, и (или) без добавления крепленого (ликерного) вина), кроме </w:t>
      </w:r>
      <w:proofErr w:type="gramStart"/>
      <w:r w:rsidRPr="00786905">
        <w:rPr>
          <w:rFonts w:ascii="Times New Roman" w:hAnsi="Times New Roman"/>
          <w:sz w:val="26"/>
          <w:szCs w:val="26"/>
        </w:rPr>
        <w:t>производимой</w:t>
      </w:r>
      <w:proofErr w:type="gramEnd"/>
      <w:r w:rsidRPr="00786905">
        <w:rPr>
          <w:rFonts w:ascii="Times New Roman" w:hAnsi="Times New Roman"/>
          <w:sz w:val="26"/>
          <w:szCs w:val="26"/>
        </w:rPr>
        <w:t xml:space="preserve"> из подакцизного винограда, </w:t>
      </w:r>
      <w:r w:rsidRPr="00786905">
        <w:rPr>
          <w:rFonts w:ascii="Times New Roman" w:eastAsia="Calibri" w:hAnsi="Times New Roman"/>
          <w:sz w:val="26"/>
          <w:szCs w:val="26"/>
        </w:rPr>
        <w:t>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алкогольную продукцию с объемной долей этилового спирта свыше 9%, кроме производимой из подакцизного винограда, (</w:t>
      </w:r>
      <w:r w:rsidRPr="00786905">
        <w:rPr>
          <w:rFonts w:ascii="Times New Roman" w:hAnsi="Times New Roman"/>
          <w:b/>
          <w:i/>
          <w:sz w:val="26"/>
          <w:szCs w:val="26"/>
        </w:rPr>
        <w:t>А</w:t>
      </w:r>
      <w:r w:rsidRPr="00786905">
        <w:rPr>
          <w:rFonts w:ascii="Times New Roman" w:hAnsi="Times New Roman"/>
          <w:b/>
          <w:i/>
          <w:sz w:val="26"/>
          <w:szCs w:val="26"/>
          <w:vertAlign w:val="subscript"/>
        </w:rPr>
        <w:t>АЛ св</w:t>
      </w:r>
      <w:proofErr w:type="gramStart"/>
      <w:r w:rsidRPr="00786905">
        <w:rPr>
          <w:rFonts w:ascii="Times New Roman" w:hAnsi="Times New Roman"/>
          <w:b/>
          <w:i/>
          <w:sz w:val="26"/>
          <w:szCs w:val="26"/>
          <w:vertAlign w:val="subscript"/>
        </w:rPr>
        <w:t>9</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w:t>
      </w:r>
      <w:r w:rsidRPr="00786905">
        <w:rPr>
          <w:rFonts w:ascii="Times New Roman" w:hAnsi="Times New Roman"/>
          <w:b/>
          <w:i/>
          <w:sz w:val="26"/>
          <w:szCs w:val="26"/>
        </w:rPr>
        <w:t xml:space="preserve"> </w:t>
      </w:r>
      <w:r w:rsidRPr="00786905">
        <w:rPr>
          <w:rFonts w:ascii="Times New Roman" w:hAnsi="Times New Roman"/>
          <w:sz w:val="26"/>
          <w:szCs w:val="26"/>
        </w:rPr>
        <w:t>определяется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АЛ св</w:t>
      </w:r>
      <w:proofErr w:type="gramStart"/>
      <w:r w:rsidRPr="00786905">
        <w:rPr>
          <w:rFonts w:ascii="Times New Roman" w:hAnsi="Times New Roman"/>
          <w:b/>
          <w:i/>
          <w:sz w:val="26"/>
          <w:szCs w:val="26"/>
          <w:vertAlign w:val="subscript"/>
        </w:rPr>
        <w:t>9</w:t>
      </w:r>
      <w:proofErr w:type="gramEnd"/>
      <w:r w:rsidRPr="00786905">
        <w:rPr>
          <w:rFonts w:ascii="Times New Roman" w:hAnsi="Times New Roman"/>
          <w:b/>
          <w:i/>
          <w:sz w:val="26"/>
          <w:szCs w:val="26"/>
          <w:vertAlign w:val="subscript"/>
        </w:rPr>
        <w:t>%</w:t>
      </w:r>
      <w:r w:rsidRPr="00786905">
        <w:rPr>
          <w:rFonts w:ascii="Times New Roman" w:hAnsi="Times New Roman"/>
          <w:b/>
          <w:i/>
          <w:sz w:val="26"/>
          <w:szCs w:val="26"/>
        </w:rPr>
        <w:t>=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АЛ св9%</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СП_ал</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СП_ал</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АЛсв9%</w:t>
      </w:r>
      <w:r w:rsidRPr="00786905">
        <w:rPr>
          <w:rFonts w:ascii="Times New Roman" w:hAnsi="Times New Roman"/>
          <w:sz w:val="26"/>
          <w:szCs w:val="26"/>
        </w:rPr>
        <w:t xml:space="preserve"> – налогооблагаемый объем реализации алкогольной продукции с объемной долей этилового спирта от 9,0% до 18,0%, свыше 18%, кроме производимой из подакцизного винограда, литры безводного этилового спирта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ставка</w:t>
      </w:r>
      <w:proofErr w:type="gramEnd"/>
      <w:r w:rsidRPr="00786905">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r w:rsidRPr="00786905">
        <w:rPr>
          <w:rFonts w:ascii="Times New Roman" w:hAnsi="Times New Roman"/>
          <w:b/>
          <w:i/>
          <w:sz w:val="26"/>
          <w:szCs w:val="26"/>
          <w:vertAlign w:val="subscript"/>
        </w:rPr>
        <w:t>СП_ал</w:t>
      </w:r>
      <w:proofErr w:type="spellEnd"/>
      <w:r w:rsidRPr="00786905">
        <w:rPr>
          <w:rFonts w:ascii="Times New Roman" w:hAnsi="Times New Roman"/>
          <w:sz w:val="26"/>
          <w:szCs w:val="26"/>
        </w:rPr>
        <w:t xml:space="preserve"> – налогооблагаемый объем этилового спирта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СП_</w:t>
      </w:r>
      <w:r w:rsidRPr="00786905">
        <w:rPr>
          <w:rFonts w:ascii="Times New Roman" w:hAnsi="Times New Roman"/>
          <w:b/>
          <w:i/>
          <w:sz w:val="26"/>
          <w:szCs w:val="26"/>
        </w:rPr>
        <w:t>-</w:t>
      </w:r>
      <w:r w:rsidRPr="00786905">
        <w:rPr>
          <w:rFonts w:ascii="Times New Roman" w:hAnsi="Times New Roman"/>
          <w:sz w:val="26"/>
          <w:szCs w:val="26"/>
        </w:rPr>
        <w:t xml:space="preserve">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lastRenderedPageBreak/>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Налогооблагаемый объем реализации алкогольной продукции с объемной долей этилового спирта свыше 9%, литры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center"/>
        <w:rPr>
          <w:rFonts w:ascii="Times New Roman" w:hAnsi="Times New Roman"/>
          <w:b/>
          <w:i/>
          <w:sz w:val="26"/>
          <w:szCs w:val="26"/>
          <w:vertAlign w:val="subscript"/>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АЛсв9%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АП*</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vertAlign w:val="subscript"/>
        </w:rPr>
        <w:t>АЛсв9%;</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АП </w:t>
      </w:r>
      <w:r w:rsidRPr="00786905">
        <w:rPr>
          <w:rFonts w:ascii="Times New Roman" w:hAnsi="Times New Roman"/>
          <w:b/>
          <w:i/>
          <w:sz w:val="26"/>
          <w:szCs w:val="26"/>
        </w:rPr>
        <w:t xml:space="preserve">– </w:t>
      </w:r>
      <w:r w:rsidRPr="00786905">
        <w:rPr>
          <w:rFonts w:ascii="Times New Roman" w:hAnsi="Times New Roman"/>
          <w:sz w:val="26"/>
          <w:szCs w:val="26"/>
        </w:rPr>
        <w:t>налогооблагаемый объем алкогольной продукции с объемной долей этилового спирта от 9</w:t>
      </w:r>
      <w:proofErr w:type="gramStart"/>
      <w:r w:rsidRPr="00786905">
        <w:rPr>
          <w:rFonts w:ascii="Times New Roman" w:hAnsi="Times New Roman"/>
          <w:sz w:val="26"/>
          <w:szCs w:val="26"/>
        </w:rPr>
        <w:t>,0</w:t>
      </w:r>
      <w:proofErr w:type="gramEnd"/>
      <w:r w:rsidRPr="00786905">
        <w:rPr>
          <w:rFonts w:ascii="Times New Roman" w:hAnsi="Times New Roman"/>
          <w:sz w:val="26"/>
          <w:szCs w:val="26"/>
        </w:rPr>
        <w:t>% до 18,0%, свыше 18%, кроме производимой из подакцизного винограда, 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K</w:t>
      </w:r>
      <w:r w:rsidRPr="00786905">
        <w:rPr>
          <w:rFonts w:ascii="Times New Roman" w:hAnsi="Times New Roman"/>
          <w:b/>
          <w:i/>
          <w:sz w:val="26"/>
          <w:szCs w:val="26"/>
          <w:vertAlign w:val="subscript"/>
        </w:rPr>
        <w:t xml:space="preserve">АЛсв9% </w:t>
      </w:r>
      <w:r w:rsidRPr="00786905">
        <w:rPr>
          <w:rFonts w:ascii="Times New Roman" w:hAnsi="Times New Roman"/>
          <w:b/>
          <w:i/>
          <w:sz w:val="26"/>
          <w:szCs w:val="26"/>
        </w:rPr>
        <w:t xml:space="preserve">– </w:t>
      </w:r>
      <w:r w:rsidRPr="00786905">
        <w:rPr>
          <w:rFonts w:ascii="Times New Roman" w:hAnsi="Times New Roman"/>
          <w:sz w:val="26"/>
          <w:szCs w:val="26"/>
        </w:rPr>
        <w:t>средняя крепость алкогольной продукции с объемной долей этилового спирта от 9</w:t>
      </w:r>
      <w:proofErr w:type="gramStart"/>
      <w:r w:rsidRPr="00786905">
        <w:rPr>
          <w:rFonts w:ascii="Times New Roman" w:hAnsi="Times New Roman"/>
          <w:sz w:val="26"/>
          <w:szCs w:val="26"/>
        </w:rPr>
        <w:t>,0</w:t>
      </w:r>
      <w:proofErr w:type="gramEnd"/>
      <w:r w:rsidRPr="00786905">
        <w:rPr>
          <w:rFonts w:ascii="Times New Roman" w:hAnsi="Times New Roman"/>
          <w:sz w:val="26"/>
          <w:szCs w:val="26"/>
        </w:rPr>
        <w:t>% до 18,0%, свыше 18%, кроме производимой из подакцизного винограда, % (в соответствии с данными с показателями  СЭР СК и (или) оперативного анализа налоговых деклараций).</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jc w:val="center"/>
        <w:rPr>
          <w:rFonts w:ascii="Times New Roman" w:hAnsi="Times New Roman"/>
          <w:strike/>
          <w:sz w:val="26"/>
          <w:szCs w:val="26"/>
        </w:rPr>
      </w:pPr>
      <w:r w:rsidRPr="00786905">
        <w:rPr>
          <w:rFonts w:ascii="Times New Roman" w:hAnsi="Times New Roman"/>
          <w:i/>
          <w:sz w:val="26"/>
          <w:szCs w:val="26"/>
        </w:rPr>
        <w:t xml:space="preserve"> </w:t>
      </w:r>
      <w:bookmarkStart w:id="61" w:name="_Toc225518816"/>
      <w:r w:rsidRPr="00786905">
        <w:rPr>
          <w:rFonts w:ascii="Times New Roman" w:hAnsi="Times New Roman"/>
          <w:i/>
          <w:sz w:val="26"/>
          <w:szCs w:val="26"/>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786905">
        <w:rPr>
          <w:rFonts w:ascii="Times New Roman" w:hAnsi="Times New Roman"/>
          <w:i/>
          <w:strike/>
          <w:sz w:val="26"/>
          <w:szCs w:val="26"/>
        </w:rPr>
        <w:br/>
      </w:r>
      <w:r w:rsidRPr="00786905">
        <w:rPr>
          <w:rFonts w:ascii="Times New Roman" w:hAnsi="Times New Roman"/>
          <w:i/>
          <w:sz w:val="26"/>
          <w:szCs w:val="26"/>
        </w:rPr>
        <w:t>182 1 03 02112 01 0000 110</w:t>
      </w:r>
      <w:bookmarkEnd w:id="61"/>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A26CC2" w:rsidRPr="00786905" w:rsidRDefault="00A26CC2" w:rsidP="00A26CC2">
      <w:pPr>
        <w:tabs>
          <w:tab w:val="num" w:pos="0"/>
        </w:tabs>
        <w:spacing w:after="0" w:line="240" w:lineRule="auto"/>
        <w:ind w:firstLine="709"/>
        <w:jc w:val="both"/>
        <w:rPr>
          <w:rFonts w:ascii="Times New Roman" w:eastAsia="Calibri" w:hAnsi="Times New Roman"/>
          <w:sz w:val="26"/>
          <w:szCs w:val="26"/>
        </w:rPr>
      </w:pPr>
      <w:r w:rsidRPr="00786905">
        <w:rPr>
          <w:rFonts w:ascii="Times New Roman" w:hAnsi="Times New Roman"/>
          <w:sz w:val="26"/>
          <w:szCs w:val="26"/>
        </w:rPr>
        <w:t xml:space="preserve">- показатели прогноза </w:t>
      </w:r>
      <w:r w:rsidRPr="00786905">
        <w:rPr>
          <w:rFonts w:ascii="Times New Roman" w:eastAsia="Calibri" w:hAnsi="Times New Roman"/>
          <w:sz w:val="26"/>
          <w:szCs w:val="26"/>
        </w:rPr>
        <w:t xml:space="preserve">объемов производства (отгрузки) </w:t>
      </w:r>
      <w:r w:rsidRPr="00786905">
        <w:rPr>
          <w:rFonts w:ascii="Times New Roman" w:hAnsi="Times New Roman"/>
          <w:sz w:val="26"/>
          <w:szCs w:val="26"/>
        </w:rPr>
        <w:t xml:space="preserve">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w:t>
      </w:r>
      <w:r w:rsidRPr="00786905">
        <w:rPr>
          <w:rFonts w:ascii="Times New Roman" w:eastAsia="Calibri" w:hAnsi="Times New Roman"/>
          <w:sz w:val="26"/>
          <w:szCs w:val="26"/>
        </w:rPr>
        <w:t>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w:t>
      </w:r>
      <w:r w:rsidRPr="00786905">
        <w:rPr>
          <w:rFonts w:ascii="Times New Roman" w:hAnsi="Times New Roman"/>
          <w:sz w:val="26"/>
          <w:szCs w:val="26"/>
        </w:rPr>
        <w:lastRenderedPageBreak/>
        <w:t>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Основные параметры прогноза представлены по двум видам: </w:t>
      </w:r>
    </w:p>
    <w:p w:rsidR="00A26CC2" w:rsidRPr="00786905" w:rsidRDefault="00A26CC2" w:rsidP="00A26CC2">
      <w:pPr>
        <w:pStyle w:val="aff0"/>
        <w:numPr>
          <w:ilvl w:val="0"/>
          <w:numId w:val="2"/>
        </w:numPr>
        <w:spacing w:after="0" w:line="240" w:lineRule="auto"/>
        <w:ind w:left="0" w:firstLine="709"/>
        <w:jc w:val="both"/>
        <w:rPr>
          <w:rFonts w:ascii="Times New Roman" w:hAnsi="Times New Roman"/>
          <w:sz w:val="26"/>
          <w:szCs w:val="26"/>
        </w:rPr>
      </w:pPr>
      <w:r w:rsidRPr="00786905">
        <w:rPr>
          <w:rFonts w:ascii="Times New Roman" w:hAnsi="Times New Roman"/>
          <w:sz w:val="26"/>
          <w:szCs w:val="26"/>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A26CC2" w:rsidRPr="00786905" w:rsidRDefault="00A26CC2" w:rsidP="00A26CC2">
      <w:pPr>
        <w:pStyle w:val="aff0"/>
        <w:numPr>
          <w:ilvl w:val="0"/>
          <w:numId w:val="2"/>
        </w:numPr>
        <w:spacing w:after="0" w:line="240" w:lineRule="auto"/>
        <w:ind w:left="0" w:firstLine="709"/>
        <w:jc w:val="both"/>
        <w:rPr>
          <w:rFonts w:ascii="Times New Roman" w:hAnsi="Times New Roman"/>
          <w:sz w:val="26"/>
          <w:szCs w:val="26"/>
        </w:rPr>
      </w:pPr>
      <w:r w:rsidRPr="00786905">
        <w:rPr>
          <w:rFonts w:ascii="Times New Roman" w:hAnsi="Times New Roman"/>
          <w:sz w:val="26"/>
          <w:szCs w:val="26"/>
        </w:rPr>
        <w:t>крепленые (ликерные) вина, крепленое вино наливом, производимые из подакцизного винограда.</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w:t>
      </w:r>
      <w:proofErr w:type="gramStart"/>
      <w:r w:rsidRPr="00786905">
        <w:rPr>
          <w:rFonts w:ascii="Times New Roman" w:hAnsi="Times New Roman"/>
          <w:b/>
          <w:i/>
          <w:sz w:val="26"/>
          <w:szCs w:val="26"/>
          <w:vertAlign w:val="subscript"/>
        </w:rPr>
        <w:t>9</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before="20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b/>
          <w:i/>
          <w:sz w:val="26"/>
          <w:szCs w:val="26"/>
        </w:rPr>
        <w:t>=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СП_ал</w:t>
      </w:r>
      <w:proofErr w:type="spellEnd"/>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spellStart"/>
      <w:r w:rsidRPr="00786905">
        <w:rPr>
          <w:rFonts w:ascii="Times New Roman" w:hAnsi="Times New Roman"/>
          <w:b/>
          <w:i/>
          <w:sz w:val="26"/>
          <w:szCs w:val="26"/>
          <w:vertAlign w:val="subscript"/>
        </w:rPr>
        <w:t>СП_ал</w:t>
      </w:r>
      <w:proofErr w:type="spellEnd"/>
      <w:r w:rsidRPr="00786905">
        <w:rPr>
          <w:rFonts w:ascii="Times New Roman" w:hAnsi="Times New Roman"/>
          <w:b/>
          <w:i/>
          <w:sz w:val="26"/>
          <w:szCs w:val="26"/>
        </w:rPr>
        <w:t>)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ПВ АЛсв9%</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proofErr w:type="gramStart"/>
      <w:r w:rsidRPr="00786905">
        <w:rPr>
          <w:rFonts w:ascii="Times New Roman" w:hAnsi="Times New Roman"/>
          <w:b/>
          <w:i/>
          <w:sz w:val="26"/>
          <w:szCs w:val="26"/>
        </w:rPr>
        <w:t xml:space="preserve"> )</w:t>
      </w:r>
      <w:proofErr w:type="gramEnd"/>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ВД </w:t>
      </w:r>
      <w:r w:rsidRPr="00786905">
        <w:rPr>
          <w:rFonts w:ascii="Times New Roman" w:hAnsi="Times New Roman"/>
          <w:b/>
          <w:i/>
          <w:sz w:val="26"/>
          <w:szCs w:val="26"/>
        </w:rPr>
        <w:t xml:space="preserve">)+ </w:t>
      </w:r>
      <w:r w:rsidRPr="00786905">
        <w:rPr>
          <w:rFonts w:ascii="Times New Roman" w:hAnsi="Times New Roman"/>
          <w:b/>
          <w:i/>
          <w:sz w:val="26"/>
          <w:szCs w:val="26"/>
        </w:rPr>
        <w:b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ЛВпв</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b/>
          <w:i/>
          <w:sz w:val="26"/>
          <w:szCs w:val="26"/>
        </w:rPr>
        <w:t>) –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ПВлв</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r w:rsidRPr="00786905">
        <w:rPr>
          <w:rFonts w:ascii="Times New Roman" w:hAnsi="Times New Roman"/>
          <w:b/>
          <w:i/>
          <w:sz w:val="26"/>
          <w:szCs w:val="26"/>
        </w:rPr>
        <w:t xml:space="preserve"> )*К</w:t>
      </w:r>
      <w:r w:rsidRPr="00786905">
        <w:rPr>
          <w:rFonts w:ascii="Times New Roman" w:hAnsi="Times New Roman"/>
          <w:b/>
          <w:i/>
          <w:sz w:val="26"/>
          <w:szCs w:val="26"/>
          <w:vertAlign w:val="subscript"/>
        </w:rPr>
        <w:t xml:space="preserve">ВД </w:t>
      </w:r>
      <w:r w:rsidRPr="00786905">
        <w:rPr>
          <w:rFonts w:ascii="Times New Roman" w:hAnsi="Times New Roman"/>
          <w:b/>
          <w:i/>
          <w:sz w:val="26"/>
          <w:szCs w:val="26"/>
        </w:rPr>
        <w:t>)]</w:t>
      </w:r>
      <w:r w:rsidRPr="00786905">
        <w:rPr>
          <w:rFonts w:ascii="Times New Roman" w:hAnsi="Times New Roman"/>
          <w:b/>
          <w:i/>
          <w:sz w:val="26"/>
          <w:szCs w:val="26"/>
        </w:rPr>
        <w:br/>
        <w:t>*</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w:t>
      </w:r>
      <w:r w:rsidRPr="00786905">
        <w:rPr>
          <w:rFonts w:ascii="Times New Roman" w:hAnsi="Times New Roman"/>
          <w:b/>
          <w:i/>
          <w:sz w:val="26"/>
          <w:szCs w:val="26"/>
          <w:lang w:val="en-US"/>
        </w:rPr>
        <w:t>P</w:t>
      </w:r>
      <w:r w:rsidRPr="00786905">
        <w:rPr>
          <w:rFonts w:ascii="Times New Roman" w:hAnsi="Times New Roman"/>
          <w:b/>
          <w:i/>
          <w:sz w:val="26"/>
          <w:szCs w:val="26"/>
        </w:rPr>
        <w:t xml:space="preserve"> (+/-</w:t>
      </w:r>
      <w:proofErr w:type="gramStart"/>
      <w:r w:rsidRPr="00786905">
        <w:rPr>
          <w:rFonts w:ascii="Times New Roman" w:hAnsi="Times New Roman"/>
          <w:b/>
          <w:i/>
          <w:sz w:val="26"/>
          <w:szCs w:val="26"/>
        </w:rPr>
        <w:t>)</w:t>
      </w:r>
      <w:r w:rsidRPr="00786905">
        <w:rPr>
          <w:rFonts w:ascii="Times New Roman" w:hAnsi="Times New Roman"/>
          <w:b/>
          <w:i/>
          <w:sz w:val="26"/>
          <w:szCs w:val="26"/>
          <w:lang w:val="en-US"/>
        </w:rPr>
        <w:t>F</w:t>
      </w:r>
      <w:proofErr w:type="gramEnd"/>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sz w:val="26"/>
          <w:szCs w:val="26"/>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АЛпв</w:t>
      </w:r>
      <w:proofErr w:type="spellEnd"/>
      <w:r w:rsidRPr="00786905">
        <w:rPr>
          <w:rFonts w:ascii="Times New Roman" w:hAnsi="Times New Roman"/>
          <w:b/>
          <w:i/>
          <w:sz w:val="26"/>
          <w:szCs w:val="26"/>
          <w:vertAlign w:val="subscript"/>
        </w:rPr>
        <w:t xml:space="preserve"> св9%</w:t>
      </w:r>
      <w:r w:rsidRPr="00786905">
        <w:rPr>
          <w:rFonts w:ascii="Times New Roman" w:hAnsi="Times New Roman"/>
          <w:sz w:val="26"/>
          <w:szCs w:val="26"/>
        </w:rPr>
        <w:t xml:space="preserve"> – ставка акциза,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r w:rsidRPr="00786905">
        <w:rPr>
          <w:rFonts w:ascii="Times New Roman" w:hAnsi="Times New Roman"/>
          <w:b/>
          <w:i/>
          <w:sz w:val="26"/>
          <w:szCs w:val="26"/>
          <w:vertAlign w:val="subscript"/>
        </w:rPr>
        <w:t>СП_ал</w:t>
      </w:r>
      <w:proofErr w:type="spellEnd"/>
      <w:r w:rsidRPr="00786905">
        <w:rPr>
          <w:rFonts w:ascii="Times New Roman" w:hAnsi="Times New Roman"/>
          <w:sz w:val="26"/>
          <w:szCs w:val="26"/>
        </w:rPr>
        <w:t xml:space="preserve"> – налогооблагаемый объем этилового спирта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используемого организациями-производителями для производства алкогольной продукции с объемной долей этилового спирта свыше 9%,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5-АЛ);</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СП_</w:t>
      </w:r>
      <w:r w:rsidRPr="00786905">
        <w:rPr>
          <w:rFonts w:ascii="Times New Roman" w:hAnsi="Times New Roman"/>
          <w:b/>
          <w:i/>
          <w:sz w:val="26"/>
          <w:szCs w:val="26"/>
        </w:rPr>
        <w:t>-</w:t>
      </w:r>
      <w:r w:rsidRPr="00786905">
        <w:rPr>
          <w:rFonts w:ascii="Times New Roman" w:hAnsi="Times New Roman"/>
          <w:sz w:val="26"/>
          <w:szCs w:val="26"/>
        </w:rPr>
        <w:t xml:space="preserve">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ЛВпв</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статической налоговой отчетности);</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ПВ АЛсв9% </w:t>
      </w:r>
      <w:r w:rsidRPr="00786905">
        <w:rPr>
          <w:rFonts w:ascii="Times New Roman" w:hAnsi="Times New Roman"/>
          <w:sz w:val="26"/>
          <w:szCs w:val="26"/>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ПВ</w:t>
      </w:r>
      <w:r w:rsidRPr="00786905">
        <w:rPr>
          <w:rFonts w:ascii="Times New Roman" w:hAnsi="Times New Roman"/>
          <w:sz w:val="26"/>
          <w:szCs w:val="26"/>
        </w:rPr>
        <w:t xml:space="preserve"> – ставка акциза, рублей за 1 тонну;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ПВлв</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объем винограда, использованного для производства ликерных вин, тонны (с учетом распределения по долям в соответствии с показателями </w:t>
      </w:r>
      <w:r w:rsidRPr="00786905">
        <w:rPr>
          <w:rFonts w:ascii="Times New Roman" w:hAnsi="Times New Roman"/>
          <w:sz w:val="26"/>
          <w:szCs w:val="26"/>
        </w:rPr>
        <w:lastRenderedPageBreak/>
        <w:t>СЭР СК и (или) с данными оперативного анализа налоговых деклараций, и (или) с показателями статической налоговой отчетности);</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ВД </w:t>
      </w:r>
      <w:r w:rsidRPr="00786905">
        <w:rPr>
          <w:rFonts w:ascii="Times New Roman" w:hAnsi="Times New Roman"/>
          <w:sz w:val="26"/>
          <w:szCs w:val="26"/>
        </w:rPr>
        <w:t>– коэффициент</w:t>
      </w:r>
      <w:r w:rsidRPr="00786905">
        <w:rPr>
          <w:rFonts w:ascii="Times New Roman" w:hAnsi="Times New Roman"/>
          <w:b/>
          <w:i/>
          <w:sz w:val="26"/>
          <w:szCs w:val="26"/>
        </w:rPr>
        <w:t xml:space="preserve"> </w:t>
      </w:r>
      <w:r w:rsidRPr="00786905">
        <w:rPr>
          <w:rFonts w:ascii="Times New Roman" w:hAnsi="Times New Roman"/>
          <w:sz w:val="26"/>
          <w:szCs w:val="26"/>
        </w:rPr>
        <w:t>для расчета налогового вычета, рассчитываемый в соответствии с пунктом 31 статьи 200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62" w:name="_Toc225518817"/>
      <w:r w:rsidRPr="00786905">
        <w:rPr>
          <w:rFonts w:ascii="Times New Roman" w:hAnsi="Times New Roman"/>
          <w:i/>
          <w:sz w:val="26"/>
          <w:szCs w:val="26"/>
        </w:rPr>
        <w:t xml:space="preserve">Акцизы на сидр, </w:t>
      </w:r>
      <w:proofErr w:type="spellStart"/>
      <w:r w:rsidRPr="00786905">
        <w:rPr>
          <w:rFonts w:ascii="Times New Roman" w:hAnsi="Times New Roman"/>
          <w:i/>
          <w:sz w:val="26"/>
          <w:szCs w:val="26"/>
        </w:rPr>
        <w:t>пуаре</w:t>
      </w:r>
      <w:proofErr w:type="spellEnd"/>
      <w:r w:rsidRPr="00786905">
        <w:rPr>
          <w:rFonts w:ascii="Times New Roman" w:hAnsi="Times New Roman"/>
          <w:i/>
          <w:sz w:val="26"/>
          <w:szCs w:val="26"/>
        </w:rPr>
        <w:t>, медовуху, производимые на территории Российской Федерации</w:t>
      </w:r>
      <w:r w:rsidRPr="00786905">
        <w:rPr>
          <w:rFonts w:ascii="Times New Roman" w:hAnsi="Times New Roman"/>
          <w:i/>
          <w:sz w:val="26"/>
          <w:szCs w:val="26"/>
        </w:rPr>
        <w:br/>
        <w:t>182 1 03 02120 01 0000 110</w:t>
      </w:r>
      <w:bookmarkEnd w:id="62"/>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расчёта поступлений акцизов на сидр, </w:t>
      </w:r>
      <w:proofErr w:type="spellStart"/>
      <w:r w:rsidRPr="00786905">
        <w:rPr>
          <w:rFonts w:ascii="Times New Roman" w:hAnsi="Times New Roman"/>
          <w:sz w:val="26"/>
          <w:szCs w:val="26"/>
        </w:rPr>
        <w:t>пуаре</w:t>
      </w:r>
      <w:proofErr w:type="spellEnd"/>
      <w:r w:rsidRPr="00786905">
        <w:rPr>
          <w:rFonts w:ascii="Times New Roman" w:hAnsi="Times New Roman"/>
          <w:sz w:val="26"/>
          <w:szCs w:val="26"/>
        </w:rPr>
        <w:t xml:space="preserve"> и медовуху используются:</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объемов производства (отгрузки) сидра, </w:t>
      </w:r>
      <w:proofErr w:type="spellStart"/>
      <w:r w:rsidRPr="00786905">
        <w:rPr>
          <w:rFonts w:ascii="Times New Roman" w:hAnsi="Times New Roman"/>
          <w:sz w:val="26"/>
          <w:szCs w:val="26"/>
        </w:rPr>
        <w:t>пуаре</w:t>
      </w:r>
      <w:proofErr w:type="spellEnd"/>
      <w:r w:rsidRPr="00786905">
        <w:rPr>
          <w:rFonts w:ascii="Times New Roman" w:hAnsi="Times New Roman"/>
          <w:sz w:val="26"/>
          <w:szCs w:val="26"/>
        </w:rPr>
        <w:t xml:space="preserve"> и медовухи, производимых на территории Ставропольского края,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поступлений акцизов на сидр, </w:t>
      </w:r>
      <w:proofErr w:type="spellStart"/>
      <w:r w:rsidRPr="00786905">
        <w:rPr>
          <w:rFonts w:ascii="Times New Roman" w:hAnsi="Times New Roman"/>
          <w:sz w:val="26"/>
          <w:szCs w:val="26"/>
        </w:rPr>
        <w:t>пуаре</w:t>
      </w:r>
      <w:proofErr w:type="spellEnd"/>
      <w:r w:rsidRPr="00786905">
        <w:rPr>
          <w:rFonts w:ascii="Times New Roman" w:hAnsi="Times New Roman"/>
          <w:sz w:val="26"/>
          <w:szCs w:val="26"/>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Поступления акцизов на сидр, </w:t>
      </w:r>
      <w:proofErr w:type="spellStart"/>
      <w:r w:rsidRPr="00786905">
        <w:rPr>
          <w:rFonts w:ascii="Times New Roman" w:hAnsi="Times New Roman"/>
          <w:sz w:val="26"/>
          <w:szCs w:val="26"/>
        </w:rPr>
        <w:t>пуаре</w:t>
      </w:r>
      <w:proofErr w:type="spellEnd"/>
      <w:r w:rsidRPr="00786905">
        <w:rPr>
          <w:rFonts w:ascii="Times New Roman" w:hAnsi="Times New Roman"/>
          <w:sz w:val="26"/>
          <w:szCs w:val="26"/>
        </w:rPr>
        <w:t xml:space="preserve"> и медовуху (</w:t>
      </w: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 сидр</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before="120" w:after="120"/>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 xml:space="preserve"> сидр</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сидр</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сидр</w:t>
      </w:r>
      <w:r w:rsidRPr="00786905">
        <w:rPr>
          <w:rFonts w:ascii="Times New Roman" w:hAnsi="Times New Roman"/>
          <w:sz w:val="26"/>
          <w:szCs w:val="26"/>
        </w:rPr>
        <w:t xml:space="preserve"> – налогооблагаемый объем реализации сидра, </w:t>
      </w:r>
      <w:proofErr w:type="spellStart"/>
      <w:r w:rsidRPr="00786905">
        <w:rPr>
          <w:rFonts w:ascii="Times New Roman" w:hAnsi="Times New Roman"/>
          <w:sz w:val="26"/>
          <w:szCs w:val="26"/>
        </w:rPr>
        <w:t>пуаре</w:t>
      </w:r>
      <w:proofErr w:type="spellEnd"/>
      <w:r w:rsidRPr="00786905">
        <w:rPr>
          <w:rFonts w:ascii="Times New Roman" w:hAnsi="Times New Roman"/>
          <w:sz w:val="26"/>
          <w:szCs w:val="26"/>
        </w:rPr>
        <w:t xml:space="preserve"> и медовухи, л.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ставка</w:t>
      </w:r>
      <w:proofErr w:type="gramEnd"/>
      <w:r w:rsidRPr="00786905">
        <w:rPr>
          <w:rFonts w:ascii="Times New Roman" w:hAnsi="Times New Roman"/>
          <w:sz w:val="26"/>
          <w:szCs w:val="26"/>
        </w:rPr>
        <w:t xml:space="preserve"> акциза, рублей за 1 литр;</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lastRenderedPageBreak/>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r w:rsidRPr="00786905">
        <w:rPr>
          <w:rFonts w:ascii="Times New Roman" w:hAnsi="Times New Roman"/>
          <w:i/>
          <w:sz w:val="26"/>
          <w:szCs w:val="26"/>
        </w:rPr>
        <w:t xml:space="preserve"> </w:t>
      </w:r>
      <w:bookmarkStart w:id="63" w:name="_Toc225518818"/>
      <w:proofErr w:type="gramStart"/>
      <w:r w:rsidRPr="00786905">
        <w:rPr>
          <w:rFonts w:ascii="Times New Roman" w:hAnsi="Times New Roman"/>
          <w:i/>
          <w:sz w:val="26"/>
          <w:szCs w:val="26"/>
        </w:rPr>
        <w:t xml:space="preserve">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i/>
          <w:sz w:val="26"/>
          <w:szCs w:val="26"/>
        </w:rPr>
        <w:t>виноградсодержащих</w:t>
      </w:r>
      <w:proofErr w:type="spellEnd"/>
      <w:r w:rsidRPr="00786905">
        <w:rPr>
          <w:rFonts w:ascii="Times New Roman" w:hAnsi="Times New Roman"/>
          <w:i/>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w:t>
      </w:r>
      <w:proofErr w:type="gramEnd"/>
      <w:r w:rsidRPr="00786905">
        <w:rPr>
          <w:rFonts w:ascii="Times New Roman" w:hAnsi="Times New Roman"/>
          <w:i/>
          <w:sz w:val="26"/>
          <w:szCs w:val="26"/>
        </w:rPr>
        <w:t xml:space="preserve">, и (или) без добавления дистиллятов, и (или) без добавления крепленного (ликерного) вина, </w:t>
      </w:r>
      <w:proofErr w:type="gramStart"/>
      <w:r w:rsidRPr="00786905">
        <w:rPr>
          <w:rFonts w:ascii="Times New Roman" w:hAnsi="Times New Roman"/>
          <w:i/>
          <w:sz w:val="26"/>
          <w:szCs w:val="26"/>
        </w:rPr>
        <w:t>производимую</w:t>
      </w:r>
      <w:proofErr w:type="gramEnd"/>
      <w:r w:rsidRPr="00786905">
        <w:rPr>
          <w:rFonts w:ascii="Times New Roman" w:hAnsi="Times New Roman"/>
          <w:i/>
          <w:sz w:val="26"/>
          <w:szCs w:val="26"/>
        </w:rPr>
        <w:t xml:space="preserve"> на территории Российской Федерации</w:t>
      </w:r>
      <w:r w:rsidRPr="00786905">
        <w:rPr>
          <w:rFonts w:ascii="Times New Roman" w:hAnsi="Times New Roman"/>
          <w:i/>
          <w:sz w:val="26"/>
          <w:szCs w:val="26"/>
        </w:rPr>
        <w:br/>
        <w:t>182 1 03 02130 01 0000 110</w:t>
      </w:r>
      <w:bookmarkEnd w:id="63"/>
    </w:p>
    <w:p w:rsidR="00A26CC2" w:rsidRPr="00786905" w:rsidRDefault="00A26CC2" w:rsidP="00A26CC2">
      <w:pPr>
        <w:spacing w:after="0" w:line="240" w:lineRule="auto"/>
        <w:ind w:firstLine="709"/>
        <w:jc w:val="both"/>
        <w:rPr>
          <w:rFonts w:ascii="Times New Roman" w:hAnsi="Times New Roman"/>
          <w:sz w:val="26"/>
          <w:szCs w:val="26"/>
        </w:rPr>
      </w:pPr>
      <w:bookmarkStart w:id="64" w:name="_Toc456460821"/>
      <w:proofErr w:type="gramStart"/>
      <w:r w:rsidRPr="00786905">
        <w:rPr>
          <w:rFonts w:ascii="Times New Roman" w:hAnsi="Times New Roman"/>
          <w:sz w:val="26"/>
          <w:szCs w:val="26"/>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иного плодового сусла, и (или) без добавления дистиллятов, и (или) без добавления крепленого (ликерного) вина) используются:</w:t>
      </w:r>
      <w:proofErr w:type="gramEnd"/>
    </w:p>
    <w:p w:rsidR="00A26CC2" w:rsidRPr="00786905" w:rsidRDefault="00A26CC2" w:rsidP="00A26CC2">
      <w:pPr>
        <w:spacing w:after="0" w:line="240" w:lineRule="auto"/>
        <w:ind w:firstLine="709"/>
        <w:jc w:val="both"/>
        <w:rPr>
          <w:rFonts w:ascii="Times New Roman" w:eastAsia="Calibri" w:hAnsi="Times New Roman"/>
          <w:sz w:val="26"/>
          <w:szCs w:val="26"/>
        </w:rPr>
      </w:pPr>
      <w:proofErr w:type="gramStart"/>
      <w:r w:rsidRPr="00786905">
        <w:rPr>
          <w:rFonts w:ascii="Times New Roman" w:hAnsi="Times New Roman"/>
          <w:sz w:val="26"/>
          <w:szCs w:val="26"/>
        </w:rPr>
        <w:t xml:space="preserve">- </w:t>
      </w:r>
      <w:r w:rsidRPr="00786905">
        <w:rPr>
          <w:rFonts w:ascii="Times New Roman" w:eastAsia="Calibri" w:hAnsi="Times New Roman"/>
          <w:sz w:val="26"/>
          <w:szCs w:val="26"/>
        </w:rPr>
        <w:t xml:space="preserve">показатели прогноза объемов производства (отгрузки) </w:t>
      </w:r>
      <w:r w:rsidRPr="00786905">
        <w:rPr>
          <w:rFonts w:ascii="Times New Roman" w:hAnsi="Times New Roman"/>
          <w:sz w:val="26"/>
          <w:szCs w:val="26"/>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w:t>
      </w:r>
      <w:proofErr w:type="gramEnd"/>
      <w:r w:rsidRPr="00786905">
        <w:rPr>
          <w:rFonts w:ascii="Times New Roman" w:hAnsi="Times New Roman"/>
          <w:sz w:val="26"/>
          <w:szCs w:val="26"/>
        </w:rPr>
        <w:t xml:space="preserve"> иного плодового сусла, и (или) без добавления дистиллятов, и (или) без добавления крепленого (ликерного) вина), </w:t>
      </w:r>
      <w:r w:rsidRPr="00786905">
        <w:rPr>
          <w:rFonts w:ascii="Times New Roman" w:eastAsia="Calibri" w:hAnsi="Times New Roman"/>
          <w:sz w:val="26"/>
          <w:szCs w:val="26"/>
        </w:rPr>
        <w:t xml:space="preserve">производимых </w:t>
      </w:r>
      <w:r w:rsidRPr="00786905">
        <w:rPr>
          <w:rFonts w:ascii="Times New Roman" w:hAnsi="Times New Roman"/>
          <w:sz w:val="26"/>
          <w:szCs w:val="26"/>
        </w:rPr>
        <w:t>на территории Ставропольского края</w:t>
      </w:r>
      <w:r w:rsidRPr="00786905">
        <w:rPr>
          <w:rFonts w:ascii="Times New Roman" w:eastAsia="Calibri" w:hAnsi="Times New Roman"/>
          <w:sz w:val="26"/>
          <w:szCs w:val="26"/>
        </w:rPr>
        <w:t>, в соответствии с показателями СЭР СК;</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динамика налоговой базы по акцизу согласно данным отчета 5-АЛ;</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Pr="00786905">
        <w:rPr>
          <w:rFonts w:ascii="Times New Roman" w:hAnsi="Times New Roman"/>
          <w:bCs/>
          <w:sz w:val="26"/>
          <w:szCs w:val="26"/>
        </w:rPr>
        <w:t>налоговые ставки, предусмотренные главой 22 НК РФ «Акцизы</w:t>
      </w:r>
      <w:r w:rsidRPr="00786905">
        <w:rPr>
          <w:rFonts w:ascii="Times New Roman" w:hAnsi="Times New Roman"/>
          <w:sz w:val="26"/>
          <w:szCs w:val="26"/>
        </w:rPr>
        <w:t>».</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786905">
        <w:rPr>
          <w:rFonts w:ascii="Times New Roman" w:hAnsi="Times New Roman"/>
          <w:sz w:val="26"/>
          <w:szCs w:val="26"/>
        </w:rPr>
        <w:t>виноградосодержащих</w:t>
      </w:r>
      <w:proofErr w:type="spellEnd"/>
      <w:r w:rsidRPr="00786905">
        <w:rPr>
          <w:rFonts w:ascii="Times New Roman" w:hAnsi="Times New Roman"/>
          <w:sz w:val="26"/>
          <w:szCs w:val="26"/>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w:t>
      </w:r>
      <w:proofErr w:type="gramEnd"/>
      <w:r w:rsidRPr="00786905">
        <w:rPr>
          <w:rFonts w:ascii="Times New Roman" w:hAnsi="Times New Roman"/>
          <w:sz w:val="26"/>
          <w:szCs w:val="26"/>
        </w:rPr>
        <w:t xml:space="preserve">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акцизов на алкогольную продукцию с объемной долей этилового спирта до 9% (</w:t>
      </w:r>
      <w:r w:rsidRPr="00786905">
        <w:rPr>
          <w:rFonts w:ascii="Times New Roman" w:hAnsi="Times New Roman"/>
          <w:b/>
          <w:i/>
          <w:sz w:val="26"/>
          <w:szCs w:val="26"/>
        </w:rPr>
        <w:t>А</w:t>
      </w:r>
      <w:r w:rsidRPr="00786905">
        <w:rPr>
          <w:rFonts w:ascii="Times New Roman" w:hAnsi="Times New Roman"/>
          <w:b/>
          <w:i/>
          <w:sz w:val="26"/>
          <w:szCs w:val="26"/>
          <w:vertAlign w:val="subscript"/>
        </w:rPr>
        <w:t>АЛ до</w:t>
      </w:r>
      <w:proofErr w:type="gramStart"/>
      <w:r w:rsidRPr="00786905">
        <w:rPr>
          <w:rFonts w:ascii="Times New Roman" w:hAnsi="Times New Roman"/>
          <w:b/>
          <w:i/>
          <w:sz w:val="26"/>
          <w:szCs w:val="26"/>
          <w:vertAlign w:val="subscript"/>
        </w:rPr>
        <w:t>9</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включительно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АЛ до</w:t>
      </w:r>
      <w:proofErr w:type="gramStart"/>
      <w:r w:rsidRPr="00786905">
        <w:rPr>
          <w:rFonts w:ascii="Times New Roman" w:hAnsi="Times New Roman"/>
          <w:b/>
          <w:i/>
          <w:sz w:val="26"/>
          <w:szCs w:val="26"/>
          <w:vertAlign w:val="subscript"/>
        </w:rPr>
        <w:t>9</w:t>
      </w:r>
      <w:proofErr w:type="gramEnd"/>
      <w:r w:rsidRPr="00786905">
        <w:rPr>
          <w:rFonts w:ascii="Times New Roman" w:hAnsi="Times New Roman"/>
          <w:b/>
          <w:i/>
          <w:sz w:val="26"/>
          <w:szCs w:val="26"/>
          <w:vertAlign w:val="subscript"/>
        </w:rPr>
        <w:t>%</w:t>
      </w:r>
      <w:r w:rsidRPr="00786905">
        <w:rPr>
          <w:rFonts w:ascii="Times New Roman" w:hAnsi="Times New Roman"/>
          <w:b/>
          <w:i/>
          <w:sz w:val="26"/>
          <w:szCs w:val="26"/>
        </w:rPr>
        <w:t>=∑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АЛ до9%</w:t>
      </w:r>
      <w:r w:rsidRPr="00786905">
        <w:rPr>
          <w:rFonts w:ascii="Times New Roman" w:hAnsi="Times New Roman"/>
          <w:b/>
          <w:i/>
          <w:sz w:val="26"/>
          <w:szCs w:val="26"/>
        </w:rPr>
        <w:t>*</w:t>
      </w:r>
      <w:r w:rsidRPr="00786905">
        <w:rPr>
          <w:rFonts w:ascii="Times New Roman" w:hAnsi="Times New Roman"/>
          <w:b/>
          <w:i/>
          <w:sz w:val="26"/>
          <w:szCs w:val="26"/>
          <w:lang w:val="en-US"/>
        </w:rPr>
        <w:t>S</w:t>
      </w:r>
      <w:r w:rsidRPr="00786905">
        <w:rPr>
          <w:rFonts w:ascii="Times New Roman" w:hAnsi="Times New Roman"/>
          <w:b/>
          <w:i/>
          <w:sz w:val="26"/>
          <w:szCs w:val="26"/>
        </w:rPr>
        <w:t>) - (</w:t>
      </w:r>
      <w:proofErr w:type="spellStart"/>
      <w:r w:rsidRPr="00786905">
        <w:rPr>
          <w:rFonts w:ascii="Times New Roman" w:hAnsi="Times New Roman"/>
          <w:b/>
          <w:i/>
          <w:sz w:val="26"/>
          <w:szCs w:val="26"/>
        </w:rPr>
        <w:t>V</w:t>
      </w:r>
      <w:r w:rsidRPr="00786905">
        <w:rPr>
          <w:rFonts w:ascii="Times New Roman" w:hAnsi="Times New Roman"/>
          <w:b/>
          <w:i/>
          <w:sz w:val="26"/>
          <w:szCs w:val="26"/>
          <w:vertAlign w:val="subscript"/>
        </w:rPr>
        <w:t>СП_ал</w:t>
      </w:r>
      <w:proofErr w:type="spellEnd"/>
      <w:r w:rsidRPr="00786905">
        <w:rPr>
          <w:rFonts w:ascii="Times New Roman" w:hAnsi="Times New Roman"/>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СП</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соб.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АЛдо9%</w:t>
      </w:r>
      <w:r w:rsidRPr="00786905">
        <w:rPr>
          <w:rFonts w:ascii="Times New Roman" w:hAnsi="Times New Roman"/>
          <w:sz w:val="26"/>
          <w:szCs w:val="26"/>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w:t>
      </w:r>
      <w:proofErr w:type="gramStart"/>
      <w:r w:rsidRPr="00786905">
        <w:rPr>
          <w:rFonts w:ascii="Times New Roman" w:hAnsi="Times New Roman"/>
          <w:sz w:val="26"/>
          <w:szCs w:val="26"/>
        </w:rPr>
        <w:t>показателями  СЭР</w:t>
      </w:r>
      <w:proofErr w:type="gramEnd"/>
      <w:r w:rsidRPr="00786905">
        <w:rPr>
          <w:rFonts w:ascii="Times New Roman" w:hAnsi="Times New Roman"/>
          <w:sz w:val="26"/>
          <w:szCs w:val="26"/>
        </w:rPr>
        <w:t xml:space="preserve"> СК, и (или) с данными оперативного анализа налоговых деклараций, и (или) с показателями отчета 5-АЛ);</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ставка</w:t>
      </w:r>
      <w:proofErr w:type="gramEnd"/>
      <w:r w:rsidRPr="00786905">
        <w:rPr>
          <w:rFonts w:ascii="Times New Roman" w:hAnsi="Times New Roman"/>
          <w:sz w:val="26"/>
          <w:szCs w:val="26"/>
        </w:rPr>
        <w:t xml:space="preserve"> акциза, рублей за 1 литр безводного этилового спирта, содержащегося в подакцизном товаре;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V</w:t>
      </w:r>
      <w:r w:rsidRPr="00786905">
        <w:rPr>
          <w:rFonts w:ascii="Times New Roman" w:hAnsi="Times New Roman"/>
          <w:b/>
          <w:i/>
          <w:sz w:val="26"/>
          <w:szCs w:val="26"/>
          <w:vertAlign w:val="subscript"/>
        </w:rPr>
        <w:t>СП_ал</w:t>
      </w:r>
      <w:proofErr w:type="spellEnd"/>
      <w:r w:rsidRPr="00786905">
        <w:rPr>
          <w:rFonts w:ascii="Times New Roman" w:hAnsi="Times New Roman"/>
          <w:sz w:val="26"/>
          <w:szCs w:val="26"/>
        </w:rPr>
        <w:t xml:space="preserve"> – налогооблагаемый объем этилового спирта из пищевого сырья,</w:t>
      </w:r>
      <w:r w:rsidRPr="00786905">
        <w:rPr>
          <w:rFonts w:ascii="Times New Roman" w:hAnsi="Times New Roman"/>
          <w:i/>
          <w:sz w:val="26"/>
          <w:szCs w:val="26"/>
        </w:rPr>
        <w:t xml:space="preserve"> </w:t>
      </w:r>
      <w:r w:rsidRPr="00786905">
        <w:rPr>
          <w:rFonts w:ascii="Times New Roman" w:hAnsi="Times New Roman"/>
          <w:sz w:val="26"/>
          <w:szCs w:val="26"/>
        </w:rPr>
        <w:t xml:space="preserve">винного спирта, виноградного спирта (за исключением дистиллятов винного, виноградного, плодового, коньячного, </w:t>
      </w:r>
      <w:proofErr w:type="spellStart"/>
      <w:r w:rsidRPr="00786905">
        <w:rPr>
          <w:rFonts w:ascii="Times New Roman" w:hAnsi="Times New Roman"/>
          <w:sz w:val="26"/>
          <w:szCs w:val="26"/>
        </w:rPr>
        <w:t>кальвадосного</w:t>
      </w:r>
      <w:proofErr w:type="spellEnd"/>
      <w:r w:rsidRPr="00786905">
        <w:rPr>
          <w:rFonts w:ascii="Times New Roman" w:hAnsi="Times New Roman"/>
          <w:sz w:val="26"/>
          <w:szCs w:val="26"/>
        </w:rPr>
        <w:t xml:space="preserve">, </w:t>
      </w:r>
      <w:proofErr w:type="spellStart"/>
      <w:r w:rsidRPr="00786905">
        <w:rPr>
          <w:rFonts w:ascii="Times New Roman" w:hAnsi="Times New Roman"/>
          <w:sz w:val="26"/>
          <w:szCs w:val="26"/>
        </w:rPr>
        <w:t>вискового</w:t>
      </w:r>
      <w:proofErr w:type="spellEnd"/>
      <w:r w:rsidRPr="00786905">
        <w:rPr>
          <w:rFonts w:ascii="Times New Roman" w:hAnsi="Times New Roman"/>
          <w:sz w:val="26"/>
          <w:szCs w:val="26"/>
        </w:rPr>
        <w:t>),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СЭР СК, и (или) с данными оперативного анализа налоговых деклараций, и (или) с показателями отчета 5-АЛ);</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СП </w:t>
      </w:r>
      <w:r w:rsidRPr="00786905">
        <w:rPr>
          <w:rFonts w:ascii="Times New Roman" w:hAnsi="Times New Roman"/>
          <w:b/>
          <w:i/>
          <w:sz w:val="26"/>
          <w:szCs w:val="26"/>
        </w:rPr>
        <w:t>-</w:t>
      </w:r>
      <w:r w:rsidRPr="00786905">
        <w:rPr>
          <w:rFonts w:ascii="Times New Roman" w:hAnsi="Times New Roman"/>
          <w:sz w:val="26"/>
          <w:szCs w:val="26"/>
        </w:rPr>
        <w:t xml:space="preserve"> ставка акциза, рублей за 1 литр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Налогооблагаемый объем реализации алкогольной продукции с объемной долей этилового спирта до 9%, литры безводного этилового спирта</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center"/>
        <w:rPr>
          <w:rFonts w:ascii="Times New Roman" w:hAnsi="Times New Roman"/>
          <w:b/>
          <w:i/>
          <w:sz w:val="26"/>
          <w:szCs w:val="26"/>
          <w:vertAlign w:val="subscript"/>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АЛдо9% = </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АП1*</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vertAlign w:val="subscript"/>
        </w:rPr>
        <w:t>АЛдо9%;</w:t>
      </w:r>
    </w:p>
    <w:p w:rsidR="00A26CC2" w:rsidRPr="00786905" w:rsidRDefault="00A26CC2" w:rsidP="00A26CC2">
      <w:pPr>
        <w:spacing w:after="0" w:line="240" w:lineRule="auto"/>
        <w:ind w:firstLine="709"/>
        <w:jc w:val="center"/>
        <w:rPr>
          <w:rFonts w:ascii="Times New Roman" w:hAnsi="Times New Roman"/>
          <w:b/>
          <w:i/>
          <w:sz w:val="26"/>
          <w:szCs w:val="26"/>
          <w:vertAlign w:val="subscript"/>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АП1 </w:t>
      </w:r>
      <w:r w:rsidRPr="00786905">
        <w:rPr>
          <w:rFonts w:ascii="Times New Roman" w:hAnsi="Times New Roman"/>
          <w:b/>
          <w:i/>
          <w:sz w:val="26"/>
          <w:szCs w:val="26"/>
        </w:rPr>
        <w:t xml:space="preserve">– </w:t>
      </w:r>
      <w:r w:rsidRPr="00786905">
        <w:rPr>
          <w:rFonts w:ascii="Times New Roman" w:hAnsi="Times New Roman"/>
          <w:sz w:val="26"/>
          <w:szCs w:val="26"/>
        </w:rPr>
        <w:t xml:space="preserve">налогооблагаемый объем алкогольной продукции с объемной долей этилового спирта до 9%, </w:t>
      </w:r>
      <w:proofErr w:type="gramStart"/>
      <w:r w:rsidRPr="00786905">
        <w:rPr>
          <w:rFonts w:ascii="Times New Roman" w:hAnsi="Times New Roman"/>
          <w:sz w:val="26"/>
          <w:szCs w:val="26"/>
        </w:rPr>
        <w:t>л.;</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K</w:t>
      </w:r>
      <w:r w:rsidRPr="00786905">
        <w:rPr>
          <w:rFonts w:ascii="Times New Roman" w:hAnsi="Times New Roman"/>
          <w:b/>
          <w:i/>
          <w:sz w:val="26"/>
          <w:szCs w:val="26"/>
          <w:vertAlign w:val="subscript"/>
        </w:rPr>
        <w:t xml:space="preserve">АЛдо9% </w:t>
      </w:r>
      <w:r w:rsidRPr="00786905">
        <w:rPr>
          <w:rFonts w:ascii="Times New Roman" w:hAnsi="Times New Roman"/>
          <w:b/>
          <w:i/>
          <w:sz w:val="26"/>
          <w:szCs w:val="26"/>
        </w:rPr>
        <w:t xml:space="preserve">– </w:t>
      </w:r>
      <w:r w:rsidRPr="00786905">
        <w:rPr>
          <w:rFonts w:ascii="Times New Roman" w:hAnsi="Times New Roman"/>
          <w:sz w:val="26"/>
          <w:szCs w:val="26"/>
        </w:rPr>
        <w:t xml:space="preserve">средняя крепость алкогольной продукции с объемной долей этилового спирта до 9%, % (в соответствии с </w:t>
      </w:r>
      <w:proofErr w:type="gramStart"/>
      <w:r w:rsidR="005277DD" w:rsidRPr="00786905">
        <w:rPr>
          <w:rFonts w:ascii="Times New Roman" w:hAnsi="Times New Roman"/>
          <w:sz w:val="26"/>
          <w:szCs w:val="26"/>
        </w:rPr>
        <w:t>показателями  СЭР</w:t>
      </w:r>
      <w:proofErr w:type="gramEnd"/>
      <w:r w:rsidR="005277DD" w:rsidRPr="00786905">
        <w:rPr>
          <w:rFonts w:ascii="Times New Roman" w:hAnsi="Times New Roman"/>
          <w:sz w:val="26"/>
          <w:szCs w:val="26"/>
        </w:rPr>
        <w:t xml:space="preserve"> СК</w:t>
      </w:r>
      <w:r w:rsidRPr="00786905">
        <w:rPr>
          <w:rFonts w:ascii="Times New Roman" w:hAnsi="Times New Roman"/>
          <w:sz w:val="26"/>
          <w:szCs w:val="26"/>
        </w:rPr>
        <w:t xml:space="preserve"> и (или) оперативного анализа налоговых деклараций).</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bookmarkStart w:id="65" w:name="_Toc225518819"/>
      <w:bookmarkEnd w:id="64"/>
      <w:r w:rsidRPr="00786905">
        <w:rPr>
          <w:rFonts w:ascii="Times New Roman" w:hAnsi="Times New Roman"/>
          <w:i/>
          <w:sz w:val="26"/>
          <w:szCs w:val="26"/>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786905">
        <w:rPr>
          <w:rFonts w:ascii="Times New Roman" w:hAnsi="Times New Roman"/>
          <w:i/>
          <w:sz w:val="26"/>
          <w:szCs w:val="26"/>
        </w:rPr>
        <w:br/>
        <w:t>182 1 03 02440 01 0000 110</w:t>
      </w:r>
      <w:bookmarkEnd w:id="65"/>
      <w:r w:rsidRPr="00786905">
        <w:rPr>
          <w:rFonts w:ascii="Times New Roman" w:hAnsi="Times New Roman"/>
          <w:i/>
          <w:sz w:val="26"/>
          <w:szCs w:val="26"/>
        </w:rPr>
        <w:t xml:space="preserve">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 показатели СЭР СК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w:t>
      </w:r>
      <w:proofErr w:type="gramEnd"/>
      <w:r w:rsidRPr="00786905">
        <w:rPr>
          <w:rFonts w:ascii="Times New Roman" w:hAnsi="Times New Roman"/>
          <w:sz w:val="26"/>
          <w:szCs w:val="26"/>
        </w:rPr>
        <w:t xml:space="preserve">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786905">
        <w:rPr>
          <w:rFonts w:ascii="Times New Roman" w:hAnsi="Times New Roman"/>
          <w:sz w:val="26"/>
          <w:szCs w:val="26"/>
          <w:vertAlign w:val="subscript"/>
        </w:rPr>
        <w:t>СЖ</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sz w:val="26"/>
          <w:szCs w:val="26"/>
          <w:vertAlign w:val="subscript"/>
        </w:rPr>
        <w:t>СЖ</w:t>
      </w:r>
      <w:r w:rsidRPr="00786905">
        <w:rPr>
          <w:rFonts w:ascii="Times New Roman" w:hAnsi="Times New Roman"/>
          <w:b/>
          <w:i/>
          <w:sz w:val="26"/>
          <w:szCs w:val="26"/>
          <w:vertAlign w:val="subscript"/>
        </w:rPr>
        <w:t xml:space="preserve"> </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sz w:val="26"/>
          <w:szCs w:val="26"/>
          <w:vertAlign w:val="subscript"/>
        </w:rPr>
        <w:t>сж</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proofErr w:type="spellStart"/>
      <w:r w:rsidRPr="00786905">
        <w:rPr>
          <w:rFonts w:ascii="Times New Roman" w:hAnsi="Times New Roman"/>
          <w:sz w:val="26"/>
          <w:szCs w:val="26"/>
          <w:vertAlign w:val="subscript"/>
        </w:rPr>
        <w:t>сж</w:t>
      </w:r>
      <w:proofErr w:type="spellEnd"/>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V</w:t>
      </w:r>
      <w:r w:rsidRPr="00786905">
        <w:rPr>
          <w:rFonts w:ascii="Times New Roman" w:hAnsi="Times New Roman"/>
          <w:sz w:val="26"/>
          <w:szCs w:val="26"/>
          <w:vertAlign w:val="subscript"/>
        </w:rPr>
        <w:t>СЖ</w:t>
      </w:r>
      <w:r w:rsidRPr="00786905">
        <w:rPr>
          <w:rFonts w:ascii="Times New Roman" w:hAnsi="Times New Roman"/>
          <w:sz w:val="26"/>
          <w:szCs w:val="26"/>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СЭР СК, и (или) с данными оперативного анализа налоговых деклараций, и (или) с показателями отчета 5-НП);</w:t>
      </w:r>
      <w:proofErr w:type="gramEnd"/>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S</w:t>
      </w:r>
      <w:r w:rsidRPr="00786905">
        <w:rPr>
          <w:rFonts w:ascii="Times New Roman" w:hAnsi="Times New Roman"/>
          <w:sz w:val="26"/>
          <w:szCs w:val="26"/>
          <w:vertAlign w:val="subscript"/>
        </w:rPr>
        <w:t>СЖ</w:t>
      </w:r>
      <w:r w:rsidRPr="00786905">
        <w:rPr>
          <w:rFonts w:ascii="Times New Roman" w:hAnsi="Times New Roman"/>
          <w:sz w:val="26"/>
          <w:szCs w:val="26"/>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P – переходящие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ind w:left="0" w:firstLine="0"/>
        <w:jc w:val="center"/>
        <w:rPr>
          <w:rFonts w:ascii="Times New Roman" w:hAnsi="Times New Roman"/>
          <w:i/>
          <w:sz w:val="26"/>
          <w:szCs w:val="26"/>
        </w:rPr>
      </w:pPr>
      <w:r w:rsidRPr="00786905">
        <w:rPr>
          <w:rFonts w:ascii="Times New Roman" w:hAnsi="Times New Roman"/>
          <w:i/>
          <w:sz w:val="26"/>
          <w:szCs w:val="26"/>
        </w:rPr>
        <w:t xml:space="preserve"> </w:t>
      </w:r>
      <w:bookmarkStart w:id="66" w:name="_Toc225518820"/>
      <w:r w:rsidRPr="00786905">
        <w:rPr>
          <w:rFonts w:ascii="Times New Roman" w:hAnsi="Times New Roman"/>
          <w:i/>
          <w:sz w:val="26"/>
          <w:szCs w:val="26"/>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786905">
        <w:rPr>
          <w:rFonts w:ascii="Times New Roman" w:hAnsi="Times New Roman"/>
          <w:i/>
          <w:sz w:val="26"/>
          <w:szCs w:val="26"/>
        </w:rPr>
        <w:br/>
        <w:t>182 1 03 02450 01 0000 110</w:t>
      </w:r>
      <w:bookmarkEnd w:id="66"/>
      <w:r w:rsidRPr="00786905">
        <w:rPr>
          <w:rFonts w:ascii="Times New Roman" w:hAnsi="Times New Roman"/>
          <w:i/>
          <w:sz w:val="26"/>
          <w:szCs w:val="26"/>
        </w:rPr>
        <w:t xml:space="preserve"> </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w:t>
      </w:r>
      <w:r w:rsidRPr="00786905">
        <w:rPr>
          <w:rFonts w:ascii="Times New Roman" w:hAnsi="Times New Roman"/>
          <w:sz w:val="26"/>
          <w:szCs w:val="26"/>
        </w:rPr>
        <w:lastRenderedPageBreak/>
        <w:t>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СЭР СК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 согласно данным отчета 5-НП;</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roofErr w:type="gramEnd"/>
      <w:r w:rsidRPr="00786905">
        <w:rPr>
          <w:rFonts w:ascii="Times New Roman" w:hAnsi="Times New Roman"/>
          <w:sz w:val="26"/>
          <w:szCs w:val="26"/>
        </w:rPr>
        <w:t xml:space="preserve">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786905">
        <w:rPr>
          <w:rFonts w:ascii="Times New Roman" w:hAnsi="Times New Roman"/>
          <w:sz w:val="26"/>
          <w:szCs w:val="26"/>
        </w:rPr>
        <w:t>А</w:t>
      </w:r>
      <w:r w:rsidRPr="00786905">
        <w:rPr>
          <w:rFonts w:ascii="Times New Roman" w:hAnsi="Times New Roman"/>
          <w:sz w:val="26"/>
          <w:szCs w:val="26"/>
          <w:vertAlign w:val="subscript"/>
        </w:rPr>
        <w:t>СЖм</w:t>
      </w:r>
      <w:proofErr w:type="spellEnd"/>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center"/>
        <w:rPr>
          <w:rFonts w:ascii="Times New Roman" w:hAnsi="Times New Roman"/>
          <w:b/>
          <w:i/>
          <w:sz w:val="26"/>
          <w:szCs w:val="26"/>
        </w:rPr>
      </w:pPr>
      <w:r w:rsidRPr="00786905">
        <w:rPr>
          <w:rFonts w:ascii="Times New Roman" w:hAnsi="Times New Roman"/>
          <w:b/>
          <w:i/>
          <w:sz w:val="26"/>
          <w:szCs w:val="26"/>
        </w:rPr>
        <w:t>А</w:t>
      </w:r>
      <w:r w:rsidRPr="00786905">
        <w:rPr>
          <w:rFonts w:ascii="Times New Roman" w:hAnsi="Times New Roman"/>
          <w:sz w:val="26"/>
          <w:szCs w:val="26"/>
          <w:vertAlign w:val="subscript"/>
        </w:rPr>
        <w:t>СЖ</w:t>
      </w:r>
      <w:r w:rsidRPr="00786905">
        <w:rPr>
          <w:rFonts w:ascii="Times New Roman" w:hAnsi="Times New Roman"/>
          <w:b/>
          <w:i/>
          <w:sz w:val="26"/>
          <w:szCs w:val="26"/>
          <w:vertAlign w:val="subscript"/>
        </w:rPr>
        <w:t xml:space="preserve"> м</w:t>
      </w:r>
      <w:r w:rsidRPr="00786905">
        <w:rPr>
          <w:rFonts w:ascii="Times New Roman" w:hAnsi="Times New Roman"/>
          <w:b/>
          <w:i/>
          <w:sz w:val="26"/>
          <w:szCs w:val="26"/>
        </w:rPr>
        <w:t>= ∑ (</w:t>
      </w:r>
      <w:proofErr w:type="gramStart"/>
      <w:r w:rsidRPr="00786905">
        <w:rPr>
          <w:rFonts w:ascii="Times New Roman" w:hAnsi="Times New Roman"/>
          <w:b/>
          <w:i/>
          <w:sz w:val="26"/>
          <w:szCs w:val="26"/>
          <w:lang w:val="en-US"/>
        </w:rPr>
        <w:t>V</w:t>
      </w:r>
      <w:proofErr w:type="spellStart"/>
      <w:proofErr w:type="gramEnd"/>
      <w:r w:rsidRPr="00786905">
        <w:rPr>
          <w:rFonts w:ascii="Times New Roman" w:hAnsi="Times New Roman"/>
          <w:sz w:val="26"/>
          <w:szCs w:val="26"/>
          <w:vertAlign w:val="subscript"/>
        </w:rPr>
        <w:t>сжм</w:t>
      </w:r>
      <w:proofErr w:type="spellEnd"/>
      <w:r w:rsidRPr="00786905">
        <w:rPr>
          <w:rFonts w:ascii="Times New Roman" w:hAnsi="Times New Roman"/>
          <w:b/>
          <w:i/>
          <w:sz w:val="26"/>
          <w:szCs w:val="26"/>
        </w:rPr>
        <w:t>*</w:t>
      </w:r>
      <w:r w:rsidRPr="00786905">
        <w:rPr>
          <w:rFonts w:ascii="Times New Roman" w:hAnsi="Times New Roman"/>
          <w:b/>
          <w:i/>
          <w:sz w:val="26"/>
          <w:szCs w:val="26"/>
          <w:lang w:val="en-US"/>
        </w:rPr>
        <w:t>S</w:t>
      </w:r>
      <w:proofErr w:type="spellStart"/>
      <w:r w:rsidRPr="00786905">
        <w:rPr>
          <w:rFonts w:ascii="Times New Roman" w:hAnsi="Times New Roman"/>
          <w:sz w:val="26"/>
          <w:szCs w:val="26"/>
          <w:vertAlign w:val="subscript"/>
        </w:rPr>
        <w:t>сжм</w:t>
      </w:r>
      <w:proofErr w:type="spellEnd"/>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A26CC2" w:rsidRPr="00786905" w:rsidRDefault="00A26CC2" w:rsidP="00A26CC2">
      <w:pPr>
        <w:spacing w:after="0" w:line="240" w:lineRule="auto"/>
        <w:ind w:firstLine="709"/>
        <w:jc w:val="center"/>
        <w:rPr>
          <w:rFonts w:ascii="Times New Roman" w:hAnsi="Times New Roman"/>
          <w:b/>
          <w:i/>
          <w:sz w:val="26"/>
          <w:szCs w:val="26"/>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sz w:val="26"/>
          <w:szCs w:val="26"/>
        </w:rPr>
        <w:t>V</w:t>
      </w:r>
      <w:r w:rsidRPr="00786905">
        <w:rPr>
          <w:rFonts w:ascii="Times New Roman" w:hAnsi="Times New Roman"/>
          <w:sz w:val="26"/>
          <w:szCs w:val="26"/>
          <w:vertAlign w:val="subscript"/>
        </w:rPr>
        <w:t>СЖм</w:t>
      </w:r>
      <w:proofErr w:type="spellEnd"/>
      <w:r w:rsidRPr="00786905">
        <w:rPr>
          <w:rFonts w:ascii="Times New Roman" w:hAnsi="Times New Roman"/>
          <w:sz w:val="26"/>
          <w:szCs w:val="26"/>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СЭР СК, и (или</w:t>
      </w:r>
      <w:proofErr w:type="gramEnd"/>
      <w:r w:rsidRPr="00786905">
        <w:rPr>
          <w:rFonts w:ascii="Times New Roman" w:hAnsi="Times New Roman"/>
          <w:sz w:val="26"/>
          <w:szCs w:val="26"/>
        </w:rPr>
        <w:t>) с данными оперативного анализа налоговых деклараций, и (или) с показателями отчета 5-НП);</w:t>
      </w:r>
    </w:p>
    <w:p w:rsidR="00A26CC2" w:rsidRPr="00786905" w:rsidRDefault="00A26CC2" w:rsidP="00A26CC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sz w:val="26"/>
          <w:szCs w:val="26"/>
        </w:rPr>
        <w:t>S</w:t>
      </w:r>
      <w:r w:rsidRPr="00786905">
        <w:rPr>
          <w:rFonts w:ascii="Times New Roman" w:hAnsi="Times New Roman"/>
          <w:sz w:val="26"/>
          <w:szCs w:val="26"/>
          <w:vertAlign w:val="subscript"/>
        </w:rPr>
        <w:t>СЖм</w:t>
      </w:r>
      <w:proofErr w:type="spellEnd"/>
      <w:r w:rsidRPr="00786905">
        <w:rPr>
          <w:rFonts w:ascii="Times New Roman" w:hAnsi="Times New Roman"/>
          <w:sz w:val="26"/>
          <w:szCs w:val="26"/>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P – переходящие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786905">
        <w:rPr>
          <w:rFonts w:ascii="Times New Roman" w:hAnsi="Times New Roman"/>
          <w:sz w:val="26"/>
          <w:szCs w:val="26"/>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pStyle w:val="10"/>
        <w:numPr>
          <w:ilvl w:val="2"/>
          <w:numId w:val="3"/>
        </w:numPr>
        <w:spacing w:before="0" w:after="240"/>
        <w:jc w:val="center"/>
        <w:rPr>
          <w:rFonts w:ascii="Times New Roman" w:hAnsi="Times New Roman"/>
          <w:i/>
          <w:sz w:val="26"/>
          <w:szCs w:val="26"/>
          <w:lang w:eastAsia="en-US"/>
        </w:rPr>
      </w:pPr>
      <w:bookmarkStart w:id="67" w:name="_Toc225518821"/>
      <w:r w:rsidRPr="00786905">
        <w:rPr>
          <w:rFonts w:ascii="Times New Roman" w:hAnsi="Times New Roman"/>
          <w:i/>
          <w:sz w:val="26"/>
          <w:szCs w:val="26"/>
          <w:lang w:eastAsia="en-US"/>
        </w:rPr>
        <w:t>Акциз на природный газ, полученный для производства аммиака</w:t>
      </w:r>
      <w:r w:rsidRPr="00786905">
        <w:rPr>
          <w:rFonts w:ascii="Times New Roman" w:hAnsi="Times New Roman"/>
          <w:i/>
          <w:sz w:val="26"/>
          <w:szCs w:val="26"/>
          <w:lang w:eastAsia="en-US"/>
        </w:rPr>
        <w:br/>
        <w:t>182 1 03 02490 01 0000 110</w:t>
      </w:r>
      <w:bookmarkEnd w:id="67"/>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поступлений акциза на природный газ, полученный для производства аммиака,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Минпрома СК (объем природного газа, полученного для производства аммиака, объем природного газа, направленного для производства </w:t>
      </w:r>
      <w:proofErr w:type="spellStart"/>
      <w:r w:rsidRPr="00786905">
        <w:rPr>
          <w:rFonts w:ascii="Times New Roman" w:hAnsi="Times New Roman"/>
          <w:sz w:val="26"/>
          <w:szCs w:val="26"/>
        </w:rPr>
        <w:t>капролактама</w:t>
      </w:r>
      <w:proofErr w:type="spellEnd"/>
      <w:r w:rsidRPr="00786905">
        <w:rPr>
          <w:rFonts w:ascii="Times New Roman" w:hAnsi="Times New Roman"/>
          <w:sz w:val="26"/>
          <w:szCs w:val="26"/>
        </w:rPr>
        <w:t xml:space="preserve">);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акцизу, сложившаяся за предыдущие периоды;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фактических поступлений по налогу согласно данным отчёта </w:t>
      </w:r>
      <w:r w:rsidRPr="00786905">
        <w:rPr>
          <w:rFonts w:ascii="Times New Roman" w:hAnsi="Times New Roman"/>
          <w:sz w:val="26"/>
          <w:szCs w:val="26"/>
        </w:rPr>
        <w:br/>
        <w:t>1-НМ;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коэффициенты (применяемые к начислениям для расчета возврата) и преференции, предусмотренные главой 22 НК РФ «Акцизы».</w:t>
      </w:r>
    </w:p>
    <w:p w:rsidR="00A26CC2" w:rsidRPr="00786905" w:rsidRDefault="00A26CC2" w:rsidP="00A26CC2">
      <w:pPr>
        <w:tabs>
          <w:tab w:val="num" w:pos="0"/>
        </w:tabs>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Поступления акциза на природный газ, полученный для производства аммиака, (</w:t>
      </w:r>
      <w:r w:rsidRPr="00786905">
        <w:rPr>
          <w:rFonts w:ascii="Times New Roman" w:hAnsi="Times New Roman"/>
          <w:b/>
          <w:i/>
          <w:sz w:val="26"/>
          <w:szCs w:val="26"/>
        </w:rPr>
        <w:t>А</w:t>
      </w:r>
      <w:r w:rsidRPr="00786905">
        <w:rPr>
          <w:rFonts w:ascii="Times New Roman" w:hAnsi="Times New Roman"/>
          <w:b/>
          <w:i/>
          <w:sz w:val="26"/>
          <w:szCs w:val="26"/>
          <w:vertAlign w:val="subscript"/>
        </w:rPr>
        <w:t>ПГ</w:t>
      </w:r>
      <w:r w:rsidRPr="00786905">
        <w:rPr>
          <w:rFonts w:ascii="Times New Roman" w:hAnsi="Times New Roman"/>
          <w:sz w:val="26"/>
          <w:szCs w:val="26"/>
        </w:rPr>
        <w:t>) определяется исходя из следующего алгоритма расчёта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750D06">
      <w:pPr>
        <w:spacing w:after="0" w:line="240" w:lineRule="auto"/>
        <w:ind w:firstLine="709"/>
        <w:jc w:val="center"/>
        <w:rPr>
          <w:rFonts w:ascii="Times New Roman" w:hAnsi="Times New Roman"/>
          <w:sz w:val="26"/>
          <w:szCs w:val="26"/>
        </w:rPr>
      </w:pPr>
      <w:r w:rsidRPr="00786905">
        <w:rPr>
          <w:rFonts w:ascii="Times New Roman" w:hAnsi="Times New Roman"/>
          <w:b/>
          <w:i/>
          <w:sz w:val="26"/>
          <w:szCs w:val="26"/>
        </w:rPr>
        <w:t>А</w:t>
      </w:r>
      <w:r w:rsidRPr="00786905">
        <w:rPr>
          <w:rFonts w:ascii="Times New Roman" w:hAnsi="Times New Roman"/>
          <w:b/>
          <w:i/>
          <w:sz w:val="26"/>
          <w:szCs w:val="26"/>
          <w:vertAlign w:val="subscript"/>
        </w:rPr>
        <w:t>ПГ</w:t>
      </w:r>
      <w:r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 ∑[(</w:t>
      </w:r>
      <w:proofErr w:type="gramStart"/>
      <w:r w:rsidRPr="00786905">
        <w:rPr>
          <w:rFonts w:ascii="Times New Roman" w:hAnsi="Times New Roman"/>
          <w:b/>
          <w:i/>
          <w:sz w:val="26"/>
          <w:szCs w:val="26"/>
          <w:lang w:val="en-US"/>
        </w:rPr>
        <w:t>V</w:t>
      </w:r>
      <w:proofErr w:type="gramEnd"/>
      <w:r w:rsidRPr="00786905">
        <w:rPr>
          <w:rFonts w:ascii="Times New Roman" w:hAnsi="Times New Roman"/>
          <w:b/>
          <w:i/>
          <w:sz w:val="26"/>
          <w:szCs w:val="26"/>
          <w:vertAlign w:val="subscript"/>
        </w:rPr>
        <w:t>ПГ</w:t>
      </w:r>
      <w:r w:rsidRPr="00786905">
        <w:rPr>
          <w:rFonts w:ascii="Times New Roman" w:hAnsi="Times New Roman"/>
          <w:b/>
          <w:i/>
          <w:sz w:val="26"/>
          <w:szCs w:val="26"/>
          <w:lang w:val="en-US"/>
        </w:rPr>
        <w:t>*S)-(V</w:t>
      </w:r>
      <w:r w:rsidRPr="00786905">
        <w:rPr>
          <w:rFonts w:ascii="Times New Roman" w:hAnsi="Times New Roman"/>
          <w:b/>
          <w:i/>
          <w:sz w:val="26"/>
          <w:szCs w:val="26"/>
          <w:vertAlign w:val="subscript"/>
        </w:rPr>
        <w:t>ПГК</w:t>
      </w:r>
      <w:r w:rsidRPr="00786905">
        <w:rPr>
          <w:rFonts w:ascii="Times New Roman" w:hAnsi="Times New Roman"/>
          <w:b/>
          <w:i/>
          <w:sz w:val="26"/>
          <w:szCs w:val="26"/>
          <w:lang w:val="en-US"/>
        </w:rPr>
        <w:t>*S + V</w:t>
      </w:r>
      <w:r w:rsidRPr="00786905">
        <w:rPr>
          <w:rFonts w:ascii="Times New Roman" w:hAnsi="Times New Roman"/>
          <w:b/>
          <w:i/>
          <w:sz w:val="26"/>
          <w:szCs w:val="26"/>
          <w:vertAlign w:val="subscript"/>
        </w:rPr>
        <w:t>ПГН</w:t>
      </w:r>
      <w:r w:rsidRPr="00786905">
        <w:rPr>
          <w:rFonts w:ascii="Times New Roman" w:hAnsi="Times New Roman"/>
          <w:b/>
          <w:i/>
          <w:sz w:val="26"/>
          <w:szCs w:val="26"/>
          <w:lang w:val="en-US"/>
        </w:rPr>
        <w:t>*S*</w:t>
      </w:r>
      <w:r w:rsidRPr="00786905">
        <w:rPr>
          <w:rFonts w:ascii="Times New Roman" w:hAnsi="Times New Roman"/>
          <w:b/>
          <w:i/>
          <w:sz w:val="26"/>
          <w:szCs w:val="26"/>
        </w:rPr>
        <w:t>К</w:t>
      </w:r>
      <w:r w:rsidRPr="00786905">
        <w:rPr>
          <w:rFonts w:ascii="Times New Roman" w:hAnsi="Times New Roman"/>
          <w:b/>
          <w:i/>
          <w:sz w:val="26"/>
          <w:szCs w:val="26"/>
          <w:vertAlign w:val="subscript"/>
        </w:rPr>
        <w:t>НОВ</w:t>
      </w:r>
      <w:r w:rsidRPr="00786905">
        <w:rPr>
          <w:rFonts w:ascii="Times New Roman" w:hAnsi="Times New Roman"/>
          <w:b/>
          <w:i/>
          <w:sz w:val="26"/>
          <w:szCs w:val="26"/>
          <w:lang w:val="en-US"/>
        </w:rPr>
        <w:t xml:space="preserve">)]*K </w:t>
      </w:r>
      <w:proofErr w:type="spellStart"/>
      <w:r w:rsidRPr="00786905">
        <w:rPr>
          <w:rFonts w:ascii="Times New Roman" w:hAnsi="Times New Roman"/>
          <w:b/>
          <w:i/>
          <w:sz w:val="26"/>
          <w:szCs w:val="26"/>
        </w:rPr>
        <w:t>соб</w:t>
      </w:r>
      <w:proofErr w:type="spellEnd"/>
      <w:r w:rsidRPr="00786905">
        <w:rPr>
          <w:rFonts w:ascii="Times New Roman" w:hAnsi="Times New Roman"/>
          <w:b/>
          <w:i/>
          <w:sz w:val="26"/>
          <w:szCs w:val="26"/>
          <w:lang w:val="en-US"/>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F</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V</w:t>
      </w:r>
      <w:r w:rsidRPr="00786905">
        <w:rPr>
          <w:rFonts w:ascii="Times New Roman" w:hAnsi="Times New Roman"/>
          <w:b/>
          <w:i/>
          <w:sz w:val="26"/>
          <w:szCs w:val="26"/>
          <w:vertAlign w:val="subscript"/>
        </w:rPr>
        <w:t>ПГ</w:t>
      </w:r>
      <w:r w:rsidRPr="00786905">
        <w:rPr>
          <w:rFonts w:ascii="Times New Roman" w:hAnsi="Times New Roman"/>
          <w:b/>
          <w:i/>
          <w:sz w:val="26"/>
          <w:szCs w:val="26"/>
        </w:rPr>
        <w:t xml:space="preserve"> </w:t>
      </w:r>
      <w:r w:rsidRPr="00786905">
        <w:rPr>
          <w:rFonts w:ascii="Times New Roman" w:hAnsi="Times New Roman"/>
          <w:sz w:val="26"/>
          <w:szCs w:val="26"/>
        </w:rPr>
        <w:t>– налогооблагаемый объем природного газа, полученного для производства аммиака, куб.</w:t>
      </w:r>
      <w:proofErr w:type="gramEnd"/>
      <w:r w:rsidRPr="00786905">
        <w:rPr>
          <w:rFonts w:ascii="Times New Roman" w:hAnsi="Times New Roman"/>
          <w:sz w:val="26"/>
          <w:szCs w:val="26"/>
        </w:rPr>
        <w:t xml:space="preserve"> м. (с учетом распределения по долям в соответствии с показателями Минпрома СК, и (или) с данными оперативного анализа налоговых деклараций и (или) с показателями динамики налоговой базы по акцизу, сложившейся за предыдущие периоды);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sz w:val="26"/>
          <w:szCs w:val="26"/>
        </w:rPr>
        <w:t>– ставка акциза, рублей за 1 000 кубических метров, рассчитываемая в соответствии с пунктом 5.1 статьи 193 НК РФ;</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V</w:t>
      </w:r>
      <w:r w:rsidRPr="00786905">
        <w:rPr>
          <w:rFonts w:ascii="Times New Roman" w:hAnsi="Times New Roman"/>
          <w:b/>
          <w:i/>
          <w:sz w:val="26"/>
          <w:szCs w:val="26"/>
          <w:vertAlign w:val="subscript"/>
        </w:rPr>
        <w:t>ПГК</w:t>
      </w:r>
      <w:r w:rsidRPr="00786905">
        <w:rPr>
          <w:rFonts w:ascii="Times New Roman" w:hAnsi="Times New Roman"/>
          <w:b/>
          <w:i/>
          <w:sz w:val="26"/>
          <w:szCs w:val="26"/>
        </w:rPr>
        <w:t xml:space="preserve"> </w:t>
      </w:r>
      <w:r w:rsidRPr="00786905">
        <w:rPr>
          <w:rFonts w:ascii="Times New Roman" w:hAnsi="Times New Roman"/>
          <w:sz w:val="26"/>
          <w:szCs w:val="26"/>
        </w:rPr>
        <w:t xml:space="preserve">– налогооблагаемый объем природного газа, направленного для производства </w:t>
      </w:r>
      <w:proofErr w:type="spellStart"/>
      <w:r w:rsidRPr="00786905">
        <w:rPr>
          <w:rFonts w:ascii="Times New Roman" w:hAnsi="Times New Roman"/>
          <w:sz w:val="26"/>
          <w:szCs w:val="26"/>
        </w:rPr>
        <w:t>капролактама</w:t>
      </w:r>
      <w:proofErr w:type="spellEnd"/>
      <w:r w:rsidRPr="00786905">
        <w:rPr>
          <w:rFonts w:ascii="Times New Roman" w:hAnsi="Times New Roman"/>
          <w:sz w:val="26"/>
          <w:szCs w:val="26"/>
        </w:rPr>
        <w:t>, куб.</w:t>
      </w:r>
      <w:proofErr w:type="gramEnd"/>
      <w:r w:rsidRPr="00786905">
        <w:rPr>
          <w:rFonts w:ascii="Times New Roman" w:hAnsi="Times New Roman"/>
          <w:sz w:val="26"/>
          <w:szCs w:val="26"/>
        </w:rPr>
        <w:t xml:space="preserve"> м.;</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V</w:t>
      </w:r>
      <w:r w:rsidRPr="00786905">
        <w:rPr>
          <w:rFonts w:ascii="Times New Roman" w:hAnsi="Times New Roman"/>
          <w:b/>
          <w:i/>
          <w:sz w:val="26"/>
          <w:szCs w:val="26"/>
          <w:vertAlign w:val="subscript"/>
        </w:rPr>
        <w:t>ПГН</w:t>
      </w:r>
      <w:r w:rsidRPr="00786905">
        <w:rPr>
          <w:rFonts w:ascii="Times New Roman" w:hAnsi="Times New Roman"/>
          <w:b/>
          <w:i/>
          <w:sz w:val="26"/>
          <w:szCs w:val="26"/>
        </w:rPr>
        <w:t xml:space="preserve"> </w:t>
      </w:r>
      <w:r w:rsidRPr="00786905">
        <w:rPr>
          <w:rFonts w:ascii="Times New Roman" w:hAnsi="Times New Roman"/>
          <w:sz w:val="26"/>
          <w:szCs w:val="26"/>
        </w:rPr>
        <w:t>– налогооблагаемый объем природного газа, произведенного на новых производственных мощностях, куб.</w:t>
      </w:r>
      <w:proofErr w:type="gramEnd"/>
      <w:r w:rsidRPr="00786905">
        <w:rPr>
          <w:rFonts w:ascii="Times New Roman" w:hAnsi="Times New Roman"/>
          <w:sz w:val="26"/>
          <w:szCs w:val="26"/>
        </w:rPr>
        <w:t xml:space="preserve"> м.;</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К</w:t>
      </w:r>
      <w:r w:rsidRPr="00786905">
        <w:rPr>
          <w:rFonts w:ascii="Times New Roman" w:hAnsi="Times New Roman"/>
          <w:b/>
          <w:i/>
          <w:sz w:val="26"/>
          <w:szCs w:val="26"/>
          <w:vertAlign w:val="subscript"/>
        </w:rPr>
        <w:t xml:space="preserve">НОВ </w:t>
      </w:r>
      <w:r w:rsidRPr="00786905">
        <w:rPr>
          <w:rFonts w:ascii="Times New Roman" w:hAnsi="Times New Roman"/>
          <w:sz w:val="26"/>
          <w:szCs w:val="26"/>
        </w:rPr>
        <w:t xml:space="preserve">– коэффициент для расчета налогового вычета, определяемый в соответствии с пунктами 36, 37 статьи 200 НК РФ;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Расчётный уровень собираемости определяется согласно данным отчёта </w:t>
      </w:r>
      <w:r w:rsidRPr="00786905">
        <w:rPr>
          <w:rFonts w:ascii="Times New Roman" w:hAnsi="Times New Roman"/>
          <w:sz w:val="26"/>
          <w:szCs w:val="26"/>
        </w:rPr>
        <w:br/>
        <w:t xml:space="preserve">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P</w:t>
      </w:r>
      <w:r w:rsidRPr="00786905">
        <w:rPr>
          <w:rFonts w:ascii="Times New Roman" w:hAnsi="Times New Roman"/>
          <w:sz w:val="26"/>
          <w:szCs w:val="26"/>
        </w:rPr>
        <w:t xml:space="preserve"> – </w:t>
      </w:r>
      <w:proofErr w:type="gramStart"/>
      <w:r w:rsidRPr="00786905">
        <w:rPr>
          <w:rFonts w:ascii="Times New Roman" w:hAnsi="Times New Roman"/>
          <w:sz w:val="26"/>
          <w:szCs w:val="26"/>
        </w:rPr>
        <w:t>переходящие</w:t>
      </w:r>
      <w:proofErr w:type="gramEnd"/>
      <w:r w:rsidRPr="00786905">
        <w:rPr>
          <w:rFonts w:ascii="Times New Roman" w:hAnsi="Times New Roman"/>
          <w:sz w:val="26"/>
          <w:szCs w:val="26"/>
        </w:rPr>
        <w:t xml:space="preserve"> платежи,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roofErr w:type="gramEnd"/>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расчета прогнозного объема поступлений налога</w:t>
      </w:r>
      <w:proofErr w:type="gramEnd"/>
      <w:r w:rsidRPr="00786905">
        <w:rPr>
          <w:rFonts w:ascii="Times New Roman" w:hAnsi="Times New Roman"/>
          <w:sz w:val="26"/>
          <w:szCs w:val="26"/>
        </w:rPr>
        <w:t>.</w:t>
      </w:r>
    </w:p>
    <w:p w:rsidR="006649D2" w:rsidRPr="00786905" w:rsidRDefault="006649D2" w:rsidP="003D34DA">
      <w:pPr>
        <w:spacing w:after="0" w:line="240" w:lineRule="auto"/>
        <w:ind w:firstLine="709"/>
        <w:jc w:val="both"/>
        <w:rPr>
          <w:rFonts w:ascii="Times New Roman" w:hAnsi="Times New Roman"/>
          <w:sz w:val="26"/>
          <w:szCs w:val="26"/>
        </w:rPr>
      </w:pPr>
    </w:p>
    <w:p w:rsidR="00BB224D" w:rsidRPr="00786905" w:rsidRDefault="00BB224D" w:rsidP="00BB224D">
      <w:pPr>
        <w:pStyle w:val="10"/>
        <w:numPr>
          <w:ilvl w:val="2"/>
          <w:numId w:val="3"/>
        </w:numPr>
        <w:spacing w:before="0" w:after="240"/>
        <w:ind w:left="505" w:hanging="505"/>
        <w:jc w:val="center"/>
        <w:rPr>
          <w:rFonts w:ascii="Times New Roman" w:hAnsi="Times New Roman"/>
          <w:i/>
          <w:sz w:val="26"/>
          <w:szCs w:val="26"/>
        </w:rPr>
      </w:pPr>
      <w:bookmarkStart w:id="68" w:name="_Toc224555450"/>
      <w:bookmarkStart w:id="69" w:name="_Toc225518822"/>
      <w:r w:rsidRPr="00786905">
        <w:rPr>
          <w:rFonts w:ascii="Times New Roman" w:hAnsi="Times New Roman"/>
          <w:i/>
          <w:sz w:val="26"/>
          <w:szCs w:val="26"/>
        </w:rPr>
        <w:t>Туристический налог</w:t>
      </w:r>
      <w:r w:rsidRPr="00786905">
        <w:rPr>
          <w:rFonts w:ascii="Times New Roman" w:hAnsi="Times New Roman"/>
          <w:i/>
          <w:sz w:val="26"/>
          <w:szCs w:val="26"/>
        </w:rPr>
        <w:br/>
        <w:t>182 1 03 03000 01 0000 110</w:t>
      </w:r>
      <w:bookmarkEnd w:id="68"/>
      <w:bookmarkEnd w:id="69"/>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туристического налога осуществляется в соответствии с действующим законодательством РФ о налогах и сборах.</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Туристический налог взимается на территории Ставропольского края в соответствии с положениями главы 33.1 части второй НК РФ, НПА представительных органов муниципальных обр</w:t>
      </w:r>
      <w:r w:rsidR="005A3A01">
        <w:rPr>
          <w:rFonts w:ascii="Times New Roman" w:hAnsi="Times New Roman"/>
          <w:sz w:val="26"/>
          <w:szCs w:val="26"/>
        </w:rPr>
        <w:t>азований Ставропольского края.</w:t>
      </w:r>
    </w:p>
    <w:p w:rsidR="00BB224D" w:rsidRPr="00786905" w:rsidRDefault="00BB224D" w:rsidP="00BB224D">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№132-ФЗ «Об основах туристской деятельности в Российской Федерации».</w:t>
      </w:r>
      <w:r w:rsidRPr="00786905">
        <w:rPr>
          <w:sz w:val="26"/>
          <w:szCs w:val="26"/>
        </w:rPr>
        <w:t xml:space="preserve"> </w:t>
      </w:r>
      <w:proofErr w:type="gramEnd"/>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расчёта туристического налога используются:</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туристическому налогу согласно данным, в отношении общей стоимости оказанных услуг по временному проживанию физических лиц на территории Ставропольского края, либо по данным отчета 5-ТУР;</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5-ТУР), исходя из ставок, установленных НПА муниципальных образований Ставропольского края;</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отчета 1-НМ.</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туристического налога (</w:t>
      </w:r>
      <w:r w:rsidRPr="00786905">
        <w:rPr>
          <w:rFonts w:ascii="Times New Roman" w:hAnsi="Times New Roman"/>
          <w:b/>
          <w:i/>
          <w:sz w:val="26"/>
          <w:szCs w:val="26"/>
        </w:rPr>
        <w:t>ТН</w:t>
      </w:r>
      <w:r w:rsidRPr="00786905">
        <w:rPr>
          <w:rFonts w:ascii="Times New Roman" w:hAnsi="Times New Roman"/>
          <w:sz w:val="26"/>
          <w:szCs w:val="26"/>
        </w:rPr>
        <w:t>), определяется исходя из следующего алгоритма расчёта:</w:t>
      </w:r>
    </w:p>
    <w:p w:rsidR="00BB224D" w:rsidRPr="00786905" w:rsidRDefault="00BB224D" w:rsidP="00BB224D">
      <w:pPr>
        <w:spacing w:before="120" w:after="120" w:line="240" w:lineRule="auto"/>
        <w:ind w:firstLine="709"/>
        <w:jc w:val="center"/>
        <w:rPr>
          <w:rFonts w:ascii="Times New Roman" w:hAnsi="Times New Roman"/>
          <w:b/>
          <w:i/>
          <w:sz w:val="26"/>
          <w:szCs w:val="26"/>
        </w:rPr>
      </w:pPr>
      <w:proofErr w:type="gramStart"/>
      <w:r w:rsidRPr="00786905">
        <w:rPr>
          <w:rFonts w:ascii="Times New Roman" w:hAnsi="Times New Roman"/>
          <w:b/>
          <w:i/>
          <w:sz w:val="26"/>
          <w:szCs w:val="26"/>
        </w:rPr>
        <w:t xml:space="preserve">ТН </w:t>
      </w:r>
      <w:r w:rsidRPr="00786905">
        <w:rPr>
          <w:rFonts w:ascii="Times New Roman" w:hAnsi="Times New Roman"/>
          <w:b/>
          <w:i/>
          <w:sz w:val="26"/>
          <w:szCs w:val="26"/>
          <w:vertAlign w:val="subscript"/>
        </w:rPr>
        <w:t>прогноз</w:t>
      </w:r>
      <w:r w:rsidRPr="00786905">
        <w:rPr>
          <w:rFonts w:ascii="Times New Roman" w:hAnsi="Times New Roman"/>
          <w:b/>
          <w:i/>
          <w:sz w:val="26"/>
          <w:szCs w:val="26"/>
        </w:rPr>
        <w:t xml:space="preserve"> = ∑ (</w:t>
      </w:r>
      <w:proofErr w:type="spellStart"/>
      <w:r w:rsidRPr="00786905">
        <w:rPr>
          <w:rFonts w:ascii="Times New Roman" w:hAnsi="Times New Roman"/>
          <w:b/>
          <w:i/>
          <w:sz w:val="26"/>
          <w:szCs w:val="26"/>
        </w:rPr>
        <w:t>С</w:t>
      </w:r>
      <w:r w:rsidRPr="00786905">
        <w:rPr>
          <w:rFonts w:ascii="Times New Roman" w:hAnsi="Times New Roman"/>
          <w:b/>
          <w:i/>
          <w:sz w:val="26"/>
          <w:szCs w:val="26"/>
          <w:vertAlign w:val="subscript"/>
        </w:rPr>
        <w:t>услуг</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w:t>
      </w:r>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расчет.</w:t>
      </w:r>
      <w:proofErr w:type="gramEnd"/>
      <w:r w:rsidRPr="00786905">
        <w:rPr>
          <w:rFonts w:ascii="Times New Roman" w:hAnsi="Times New Roman"/>
          <w:b/>
          <w:i/>
          <w:sz w:val="26"/>
          <w:szCs w:val="26"/>
        </w:rPr>
        <w:t xml:space="preserve"> + М) * </w:t>
      </w: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 xml:space="preserve">, </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где:</w:t>
      </w:r>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ТН </w:t>
      </w:r>
      <w:r w:rsidRPr="00786905">
        <w:rPr>
          <w:rFonts w:ascii="Times New Roman" w:hAnsi="Times New Roman"/>
          <w:b/>
          <w:i/>
          <w:sz w:val="26"/>
          <w:szCs w:val="26"/>
          <w:vertAlign w:val="subscript"/>
        </w:rPr>
        <w:t>прогноз</w:t>
      </w:r>
      <w:r w:rsidRPr="00786905">
        <w:rPr>
          <w:rFonts w:ascii="Times New Roman" w:hAnsi="Times New Roman"/>
          <w:sz w:val="26"/>
          <w:szCs w:val="26"/>
        </w:rPr>
        <w:t xml:space="preserve"> – прогнозируемая сумма туристического налога, тыс. рублей;</w:t>
      </w:r>
    </w:p>
    <w:p w:rsidR="00BB224D" w:rsidRPr="00786905" w:rsidRDefault="00BB224D" w:rsidP="00BB224D">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С</w:t>
      </w:r>
      <w:r w:rsidRPr="00786905">
        <w:rPr>
          <w:rFonts w:ascii="Times New Roman" w:hAnsi="Times New Roman"/>
          <w:b/>
          <w:i/>
          <w:sz w:val="26"/>
          <w:szCs w:val="26"/>
          <w:vertAlign w:val="subscript"/>
        </w:rPr>
        <w:t>услуг</w:t>
      </w:r>
      <w:proofErr w:type="spellEnd"/>
      <w:r w:rsidRPr="00786905">
        <w:rPr>
          <w:rFonts w:ascii="Times New Roman" w:hAnsi="Times New Roman"/>
          <w:sz w:val="26"/>
          <w:szCs w:val="26"/>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отчета 5-ТУР, тыс. рублей;</w:t>
      </w:r>
      <w:proofErr w:type="gramEnd"/>
    </w:p>
    <w:p w:rsidR="00BB224D" w:rsidRPr="00786905" w:rsidRDefault="00BB224D" w:rsidP="00BB224D">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S</w:t>
      </w:r>
      <w:r w:rsidRPr="00786905">
        <w:rPr>
          <w:rFonts w:ascii="Times New Roman" w:hAnsi="Times New Roman"/>
          <w:b/>
          <w:i/>
          <w:sz w:val="26"/>
          <w:szCs w:val="26"/>
          <w:vertAlign w:val="subscript"/>
        </w:rPr>
        <w:t>расчет</w:t>
      </w:r>
      <w:proofErr w:type="spellEnd"/>
      <w:r w:rsidRPr="00786905">
        <w:rPr>
          <w:rFonts w:ascii="Times New Roman" w:hAnsi="Times New Roman"/>
          <w:sz w:val="26"/>
          <w:szCs w:val="26"/>
          <w:vertAlign w:val="subscript"/>
        </w:rPr>
        <w:t xml:space="preserve">. </w:t>
      </w:r>
      <w:r w:rsidRPr="00786905">
        <w:rPr>
          <w:rFonts w:ascii="Times New Roman" w:hAnsi="Times New Roman"/>
          <w:sz w:val="26"/>
          <w:szCs w:val="26"/>
        </w:rPr>
        <w:t>– средняя расчётная ставка налога, сложившаяся по данным отчета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roofErr w:type="gramEnd"/>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М – </w:t>
      </w:r>
      <w:r w:rsidRPr="00786905">
        <w:rPr>
          <w:rFonts w:ascii="Times New Roman" w:hAnsi="Times New Roman"/>
          <w:sz w:val="26"/>
          <w:szCs w:val="26"/>
        </w:rPr>
        <w:t>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5-ТУР, тыс. рублей;</w:t>
      </w:r>
    </w:p>
    <w:p w:rsidR="00BB224D" w:rsidRPr="00786905" w:rsidRDefault="00BB224D" w:rsidP="00BB224D">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соб</w:t>
      </w:r>
      <w:proofErr w:type="spell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w:t>
      </w:r>
      <w:proofErr w:type="gramStart"/>
      <w:r w:rsidRPr="00786905">
        <w:rPr>
          <w:rFonts w:ascii="Times New Roman" w:hAnsi="Times New Roman"/>
          <w:sz w:val="26"/>
          <w:szCs w:val="26"/>
        </w:rPr>
        <w:t>, %;</w:t>
      </w:r>
      <w:proofErr w:type="gramEnd"/>
    </w:p>
    <w:p w:rsidR="00BB224D" w:rsidRPr="00786905" w:rsidRDefault="00BB224D" w:rsidP="00BB224D">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F</w:t>
      </w:r>
      <w:r w:rsidRPr="00786905">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BB224D" w:rsidRPr="00786905" w:rsidRDefault="00BB224D" w:rsidP="000539DD">
      <w:pPr>
        <w:spacing w:after="0" w:line="240" w:lineRule="auto"/>
        <w:ind w:firstLine="709"/>
        <w:jc w:val="both"/>
        <w:rPr>
          <w:rFonts w:ascii="Times New Roman" w:hAnsi="Times New Roman"/>
          <w:sz w:val="26"/>
          <w:szCs w:val="26"/>
        </w:rPr>
      </w:pPr>
    </w:p>
    <w:p w:rsidR="00937992" w:rsidRPr="00786905" w:rsidRDefault="00812B14" w:rsidP="00636B93">
      <w:pPr>
        <w:pStyle w:val="10"/>
        <w:numPr>
          <w:ilvl w:val="1"/>
          <w:numId w:val="3"/>
        </w:numPr>
        <w:spacing w:before="0" w:after="240"/>
        <w:ind w:left="788" w:hanging="431"/>
        <w:jc w:val="center"/>
        <w:rPr>
          <w:rFonts w:ascii="Times New Roman" w:hAnsi="Times New Roman"/>
          <w:sz w:val="26"/>
          <w:szCs w:val="26"/>
        </w:rPr>
      </w:pPr>
      <w:r w:rsidRPr="00786905">
        <w:rPr>
          <w:rFonts w:ascii="Times New Roman" w:hAnsi="Times New Roman"/>
          <w:sz w:val="26"/>
          <w:szCs w:val="26"/>
        </w:rPr>
        <w:t xml:space="preserve"> </w:t>
      </w:r>
      <w:bookmarkStart w:id="70" w:name="_Toc225518823"/>
      <w:r w:rsidR="002B5C4A" w:rsidRPr="00786905">
        <w:rPr>
          <w:rFonts w:ascii="Times New Roman" w:hAnsi="Times New Roman"/>
          <w:sz w:val="26"/>
          <w:szCs w:val="26"/>
        </w:rPr>
        <w:t>Налог, взимаемый в связи с применением упрощенной системы налогообложения</w:t>
      </w:r>
      <w:r w:rsidRPr="00786905">
        <w:rPr>
          <w:rFonts w:ascii="Times New Roman" w:hAnsi="Times New Roman"/>
          <w:sz w:val="26"/>
          <w:szCs w:val="26"/>
        </w:rPr>
        <w:t xml:space="preserve"> </w:t>
      </w:r>
      <w:r w:rsidRPr="00786905">
        <w:rPr>
          <w:rFonts w:ascii="Times New Roman" w:hAnsi="Times New Roman"/>
          <w:sz w:val="26"/>
          <w:szCs w:val="26"/>
        </w:rPr>
        <w:br/>
      </w:r>
      <w:r w:rsidR="00937992" w:rsidRPr="00786905">
        <w:rPr>
          <w:rFonts w:ascii="Times New Roman" w:hAnsi="Times New Roman"/>
          <w:sz w:val="26"/>
          <w:szCs w:val="26"/>
        </w:rPr>
        <w:t>182 1 05 0</w:t>
      </w:r>
      <w:r w:rsidR="002B5C4A" w:rsidRPr="00786905">
        <w:rPr>
          <w:rFonts w:ascii="Times New Roman" w:hAnsi="Times New Roman"/>
          <w:sz w:val="26"/>
          <w:szCs w:val="26"/>
        </w:rPr>
        <w:t>1</w:t>
      </w:r>
      <w:r w:rsidR="00937992" w:rsidRPr="00786905">
        <w:rPr>
          <w:rFonts w:ascii="Times New Roman" w:hAnsi="Times New Roman"/>
          <w:sz w:val="26"/>
          <w:szCs w:val="26"/>
        </w:rPr>
        <w:t>000 00 0000 110</w:t>
      </w:r>
      <w:bookmarkEnd w:id="70"/>
    </w:p>
    <w:p w:rsidR="000662D2" w:rsidRPr="00786905" w:rsidRDefault="000662D2" w:rsidP="00636B93">
      <w:pPr>
        <w:pStyle w:val="10"/>
        <w:numPr>
          <w:ilvl w:val="2"/>
          <w:numId w:val="3"/>
        </w:numPr>
        <w:spacing w:before="0" w:after="240"/>
        <w:jc w:val="center"/>
        <w:rPr>
          <w:rFonts w:ascii="Times New Roman" w:hAnsi="Times New Roman"/>
          <w:b w:val="0"/>
          <w:i/>
          <w:sz w:val="26"/>
          <w:szCs w:val="26"/>
        </w:rPr>
      </w:pPr>
      <w:bookmarkStart w:id="71" w:name="_Toc225518824"/>
      <w:r w:rsidRPr="00786905">
        <w:rPr>
          <w:rFonts w:ascii="Times New Roman" w:hAnsi="Times New Roman"/>
          <w:i/>
          <w:sz w:val="26"/>
          <w:szCs w:val="26"/>
        </w:rPr>
        <w:t xml:space="preserve">Налог, взимаемый в связи с применением упрощенной </w:t>
      </w:r>
      <w:r w:rsidRPr="00786905">
        <w:rPr>
          <w:rFonts w:ascii="Times New Roman" w:hAnsi="Times New Roman"/>
          <w:i/>
          <w:sz w:val="26"/>
          <w:szCs w:val="26"/>
        </w:rPr>
        <w:br/>
        <w:t xml:space="preserve">системы налогообложения </w:t>
      </w:r>
      <w:r w:rsidRPr="00786905">
        <w:rPr>
          <w:rFonts w:ascii="Times New Roman" w:hAnsi="Times New Roman"/>
          <w:i/>
          <w:sz w:val="26"/>
          <w:szCs w:val="26"/>
        </w:rPr>
        <w:br/>
        <w:t>182 1 05 010</w:t>
      </w:r>
      <w:r w:rsidR="005F510C" w:rsidRPr="00786905">
        <w:rPr>
          <w:rFonts w:ascii="Times New Roman" w:hAnsi="Times New Roman"/>
          <w:i/>
          <w:sz w:val="26"/>
          <w:szCs w:val="26"/>
        </w:rPr>
        <w:t>11</w:t>
      </w:r>
      <w:r w:rsidRPr="00786905">
        <w:rPr>
          <w:rFonts w:ascii="Times New Roman" w:hAnsi="Times New Roman"/>
          <w:i/>
          <w:sz w:val="26"/>
          <w:szCs w:val="26"/>
        </w:rPr>
        <w:t xml:space="preserve"> 00 0000 110</w:t>
      </w:r>
      <w:r w:rsidR="00920555" w:rsidRPr="00786905">
        <w:rPr>
          <w:rFonts w:ascii="Times New Roman" w:hAnsi="Times New Roman"/>
          <w:i/>
          <w:sz w:val="26"/>
          <w:szCs w:val="26"/>
        </w:rPr>
        <w:br/>
      </w:r>
      <w:r w:rsidR="00326751" w:rsidRPr="00786905">
        <w:rPr>
          <w:rFonts w:ascii="Times New Roman" w:hAnsi="Times New Roman"/>
          <w:i/>
          <w:sz w:val="26"/>
          <w:szCs w:val="26"/>
        </w:rPr>
        <w:t>182 1 05 010</w:t>
      </w:r>
      <w:r w:rsidR="00D703A3" w:rsidRPr="00786905">
        <w:rPr>
          <w:rFonts w:ascii="Times New Roman" w:hAnsi="Times New Roman"/>
          <w:i/>
          <w:sz w:val="26"/>
          <w:szCs w:val="26"/>
        </w:rPr>
        <w:t>21</w:t>
      </w:r>
      <w:r w:rsidR="00326751" w:rsidRPr="00786905">
        <w:rPr>
          <w:rFonts w:ascii="Times New Roman" w:hAnsi="Times New Roman"/>
          <w:i/>
          <w:sz w:val="26"/>
          <w:szCs w:val="26"/>
        </w:rPr>
        <w:t xml:space="preserve"> 00 0000 110</w:t>
      </w:r>
      <w:bookmarkEnd w:id="71"/>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Расчёт доходов в консолидированный бюджет Ставропольского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Для расчёта прогноза поступлений по УСН используются:</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показатели прогноза СЭР СК (ВРП, скорректированный на экспорт);</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 динамика налоговой базы по УСН на основе отчета 5-УСН; </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 динамика фактических поступлений по налогу согласно данным отчёта 1-НМ; </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налоговые ставки, льготы и преференции, предусмотренные главой 26.2 НК РФ «Упрощенная система налогообложения», и др. источники.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Расчёт прогнозного объёма поступлений по 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lastRenderedPageBreak/>
        <w:t>Прогнозный объём поступлений налога, взимаемого в связи с применением упрощенной системы налогообложения (</w:t>
      </w:r>
      <w:r w:rsidRPr="00786905">
        <w:rPr>
          <w:rFonts w:ascii="Times New Roman" w:hAnsi="Times New Roman"/>
          <w:b/>
          <w:i/>
          <w:snapToGrid w:val="0"/>
          <w:sz w:val="26"/>
          <w:szCs w:val="26"/>
          <w:lang w:eastAsia="ru-RU"/>
        </w:rPr>
        <w:t xml:space="preserve">УСН </w:t>
      </w:r>
      <w:r w:rsidRPr="00786905">
        <w:rPr>
          <w:rFonts w:ascii="Times New Roman" w:hAnsi="Times New Roman"/>
          <w:b/>
          <w:i/>
          <w:snapToGrid w:val="0"/>
          <w:sz w:val="26"/>
          <w:szCs w:val="26"/>
          <w:vertAlign w:val="subscript"/>
          <w:lang w:eastAsia="ru-RU"/>
        </w:rPr>
        <w:t>всего</w:t>
      </w:r>
      <w:r w:rsidRPr="00786905">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b/>
          <w:i/>
          <w:snapToGrid w:val="0"/>
          <w:sz w:val="26"/>
          <w:szCs w:val="26"/>
          <w:lang w:eastAsia="ru-RU"/>
        </w:rPr>
      </w:pPr>
      <w:r w:rsidRPr="00786905">
        <w:rPr>
          <w:rFonts w:ascii="Times New Roman" w:hAnsi="Times New Roman"/>
          <w:b/>
          <w:i/>
          <w:snapToGrid w:val="0"/>
          <w:sz w:val="26"/>
          <w:szCs w:val="26"/>
          <w:lang w:eastAsia="ru-RU"/>
        </w:rPr>
        <w:t xml:space="preserve">УСН </w:t>
      </w:r>
      <w:r w:rsidRPr="00786905">
        <w:rPr>
          <w:rFonts w:ascii="Times New Roman" w:hAnsi="Times New Roman"/>
          <w:b/>
          <w:i/>
          <w:snapToGrid w:val="0"/>
          <w:sz w:val="26"/>
          <w:szCs w:val="26"/>
          <w:vertAlign w:val="subscript"/>
          <w:lang w:eastAsia="ru-RU"/>
        </w:rPr>
        <w:t>всего</w:t>
      </w:r>
      <w:r w:rsidRPr="00786905">
        <w:rPr>
          <w:rFonts w:ascii="Times New Roman" w:hAnsi="Times New Roman"/>
          <w:b/>
          <w:i/>
          <w:snapToGrid w:val="0"/>
          <w:sz w:val="26"/>
          <w:szCs w:val="26"/>
          <w:lang w:eastAsia="ru-RU"/>
        </w:rPr>
        <w:t xml:space="preserve"> = УСН </w:t>
      </w:r>
      <w:r w:rsidRPr="00786905">
        <w:rPr>
          <w:rFonts w:ascii="Times New Roman" w:hAnsi="Times New Roman"/>
          <w:b/>
          <w:i/>
          <w:snapToGrid w:val="0"/>
          <w:sz w:val="26"/>
          <w:szCs w:val="26"/>
          <w:vertAlign w:val="subscript"/>
          <w:lang w:eastAsia="ru-RU"/>
        </w:rPr>
        <w:t>1</w:t>
      </w:r>
      <w:r w:rsidRPr="00786905">
        <w:rPr>
          <w:rFonts w:ascii="Times New Roman" w:hAnsi="Times New Roman"/>
          <w:b/>
          <w:i/>
          <w:snapToGrid w:val="0"/>
          <w:sz w:val="26"/>
          <w:szCs w:val="26"/>
          <w:lang w:eastAsia="ru-RU"/>
        </w:rPr>
        <w:t xml:space="preserve"> + УСН </w:t>
      </w:r>
      <w:r w:rsidRPr="00786905">
        <w:rPr>
          <w:rFonts w:ascii="Times New Roman" w:hAnsi="Times New Roman"/>
          <w:b/>
          <w:i/>
          <w:snapToGrid w:val="0"/>
          <w:sz w:val="26"/>
          <w:szCs w:val="26"/>
          <w:vertAlign w:val="subscript"/>
          <w:lang w:eastAsia="ru-RU"/>
        </w:rPr>
        <w:t>2</w:t>
      </w:r>
      <w:r w:rsidRPr="00786905">
        <w:rPr>
          <w:rFonts w:ascii="Times New Roman" w:hAnsi="Times New Roman"/>
          <w:b/>
          <w:i/>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iCs/>
          <w:snapToGrid w:val="0"/>
          <w:sz w:val="26"/>
          <w:szCs w:val="26"/>
          <w:lang w:eastAsia="ru-RU"/>
        </w:rPr>
        <w:t>– УСН, уплачиваемый при использовании в качестве объекта налогообложения доходы;</w:t>
      </w:r>
    </w:p>
    <w:p w:rsidR="00A26CC2" w:rsidRPr="00786905" w:rsidRDefault="00A26CC2" w:rsidP="00A26CC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iCs/>
          <w:snapToGrid w:val="0"/>
          <w:sz w:val="26"/>
          <w:szCs w:val="26"/>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snapToGrid w:val="0"/>
          <w:spacing w:val="2"/>
          <w:sz w:val="26"/>
          <w:szCs w:val="26"/>
          <w:lang w:eastAsia="ru-RU"/>
        </w:rPr>
      </w:pPr>
      <w:r w:rsidRPr="00786905">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w:t>
      </w: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snapToGrid w:val="0"/>
          <w:spacing w:val="2"/>
          <w:sz w:val="26"/>
          <w:szCs w:val="26"/>
          <w:lang w:eastAsia="ru-RU"/>
        </w:rPr>
        <w:t>), рассчитывается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b/>
          <w:i/>
          <w:snapToGrid w:val="0"/>
          <w:sz w:val="26"/>
          <w:szCs w:val="26"/>
          <w:lang w:eastAsia="ru-RU"/>
        </w:rPr>
      </w:pPr>
      <w:r w:rsidRPr="00786905">
        <w:rPr>
          <w:rFonts w:ascii="Times New Roman" w:hAnsi="Times New Roman"/>
          <w:b/>
          <w:i/>
          <w:snapToGrid w:val="0"/>
          <w:sz w:val="26"/>
          <w:szCs w:val="26"/>
          <w:lang w:eastAsia="ru-RU"/>
        </w:rPr>
        <w:t>УСН</w:t>
      </w:r>
      <w:r w:rsidRPr="00786905">
        <w:rPr>
          <w:rFonts w:ascii="Times New Roman" w:hAnsi="Times New Roman"/>
          <w:b/>
          <w:i/>
          <w:snapToGrid w:val="0"/>
          <w:sz w:val="26"/>
          <w:szCs w:val="26"/>
          <w:vertAlign w:val="subscript"/>
          <w:lang w:eastAsia="ru-RU"/>
        </w:rPr>
        <w:t>1</w:t>
      </w:r>
      <w:r w:rsidRPr="00786905">
        <w:rPr>
          <w:rFonts w:ascii="Times New Roman" w:hAnsi="Times New Roman"/>
          <w:snapToGrid w:val="0"/>
          <w:sz w:val="26"/>
          <w:szCs w:val="26"/>
          <w:lang w:eastAsia="ru-RU"/>
        </w:rPr>
        <w:t xml:space="preserve"> =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w:t>
      </w: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стр</w:t>
      </w:r>
      <w:proofErr w:type="gramStart"/>
      <w:r w:rsidRPr="00786905">
        <w:rPr>
          <w:rFonts w:ascii="Times New Roman" w:hAnsi="Times New Roman"/>
          <w:iCs/>
          <w:snapToGrid w:val="0"/>
          <w:sz w:val="26"/>
          <w:szCs w:val="26"/>
          <w:vertAlign w:val="subscript"/>
          <w:lang w:eastAsia="ru-RU"/>
        </w:rPr>
        <w:t>.в</w:t>
      </w:r>
      <w:proofErr w:type="gramEnd"/>
      <w:r w:rsidRPr="00786905">
        <w:rPr>
          <w:rFonts w:ascii="Times New Roman" w:hAnsi="Times New Roman"/>
          <w:iCs/>
          <w:snapToGrid w:val="0"/>
          <w:sz w:val="26"/>
          <w:szCs w:val="26"/>
          <w:vertAlign w:val="subscript"/>
          <w:lang w:eastAsia="ru-RU"/>
        </w:rPr>
        <w:t>зн</w:t>
      </w:r>
      <w:proofErr w:type="spellEnd"/>
      <w:r w:rsidRPr="00786905">
        <w:rPr>
          <w:rFonts w:ascii="Times New Roman" w:hAnsi="Times New Roman"/>
          <w:iCs/>
          <w:snapToGrid w:val="0"/>
          <w:sz w:val="26"/>
          <w:szCs w:val="26"/>
          <w:vertAlign w:val="subscript"/>
          <w:lang w:eastAsia="ru-RU"/>
        </w:rPr>
        <w:t>.</w:t>
      </w:r>
      <w:r w:rsidRPr="00786905">
        <w:rPr>
          <w:rFonts w:ascii="Times New Roman" w:hAnsi="Times New Roman"/>
          <w:iCs/>
          <w:snapToGrid w:val="0"/>
          <w:sz w:val="26"/>
          <w:szCs w:val="26"/>
          <w:lang w:eastAsia="ru-RU"/>
        </w:rPr>
        <w:t xml:space="preserve">) (+/-) </w:t>
      </w:r>
      <w:proofErr w:type="gramStart"/>
      <w:r w:rsidRPr="00786905">
        <w:rPr>
          <w:rFonts w:ascii="Times New Roman" w:hAnsi="Times New Roman"/>
          <w:b/>
          <w:i/>
          <w:snapToGrid w:val="0"/>
          <w:sz w:val="26"/>
          <w:szCs w:val="26"/>
          <w:lang w:eastAsia="ru-RU"/>
        </w:rPr>
        <w:t>F]</w:t>
      </w:r>
      <w:r w:rsidRPr="00786905">
        <w:rPr>
          <w:rFonts w:ascii="Times New Roman" w:hAnsi="Times New Roman"/>
          <w:snapToGrid w:val="0"/>
          <w:spacing w:val="2"/>
          <w:sz w:val="26"/>
          <w:szCs w:val="26"/>
          <w:lang w:eastAsia="ru-RU"/>
        </w:rPr>
        <w:t xml:space="preserve"> * (</w:t>
      </w:r>
      <w:r w:rsidRPr="00786905">
        <w:rPr>
          <w:rFonts w:ascii="Times New Roman" w:hAnsi="Times New Roman"/>
          <w:b/>
          <w:i/>
          <w:snapToGrid w:val="0"/>
          <w:sz w:val="26"/>
          <w:szCs w:val="26"/>
          <w:lang w:val="en-US" w:eastAsia="ru-RU"/>
        </w:rPr>
        <w:t>K</w:t>
      </w:r>
      <w:r w:rsidRPr="00786905">
        <w:rPr>
          <w:rFonts w:ascii="Times New Roman" w:hAnsi="Times New Roman"/>
          <w:b/>
          <w:i/>
          <w:snapToGrid w:val="0"/>
          <w:sz w:val="26"/>
          <w:szCs w:val="26"/>
          <w:lang w:eastAsia="ru-RU"/>
        </w:rPr>
        <w:t xml:space="preserve"> </w:t>
      </w:r>
      <w:proofErr w:type="spellStart"/>
      <w:r w:rsidRPr="00786905">
        <w:rPr>
          <w:rFonts w:ascii="Times New Roman" w:hAnsi="Times New Roman"/>
          <w:b/>
          <w:i/>
          <w:snapToGrid w:val="0"/>
          <w:sz w:val="26"/>
          <w:szCs w:val="26"/>
          <w:vertAlign w:val="subscript"/>
          <w:lang w:eastAsia="ru-RU"/>
        </w:rPr>
        <w:t>соб</w:t>
      </w:r>
      <w:proofErr w:type="spellEnd"/>
      <w:r w:rsidRPr="00786905">
        <w:rPr>
          <w:rFonts w:ascii="Times New Roman" w:hAnsi="Times New Roman"/>
          <w:b/>
          <w:i/>
          <w:snapToGrid w:val="0"/>
          <w:sz w:val="26"/>
          <w:szCs w:val="26"/>
          <w:lang w:eastAsia="ru-RU"/>
        </w:rPr>
        <w:t>),</w:t>
      </w:r>
      <w:proofErr w:type="gramEnd"/>
    </w:p>
    <w:p w:rsidR="00A26CC2" w:rsidRPr="00786905" w:rsidRDefault="00A26CC2" w:rsidP="00A26CC2">
      <w:pPr>
        <w:spacing w:after="0" w:line="240" w:lineRule="auto"/>
        <w:ind w:firstLine="709"/>
        <w:jc w:val="center"/>
        <w:rPr>
          <w:rFonts w:ascii="Times New Roman" w:hAnsi="Times New Roman"/>
          <w:b/>
          <w:i/>
          <w:snapToGrid w:val="0"/>
          <w:sz w:val="26"/>
          <w:szCs w:val="26"/>
          <w:vertAlign w:val="subscript"/>
          <w:lang w:eastAsia="ru-RU"/>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налоговая база прогнозируемого периода по </w:t>
      </w:r>
      <w:r w:rsidRPr="00786905">
        <w:rPr>
          <w:rFonts w:ascii="Times New Roman" w:hAnsi="Times New Roman"/>
          <w:b/>
          <w:i/>
          <w:snapToGrid w:val="0"/>
          <w:sz w:val="26"/>
          <w:szCs w:val="26"/>
          <w:lang w:eastAsia="ru-RU"/>
        </w:rPr>
        <w:t>УСН</w:t>
      </w:r>
      <w:r w:rsidRPr="00786905">
        <w:rPr>
          <w:rFonts w:ascii="Times New Roman" w:hAnsi="Times New Roman"/>
          <w:b/>
          <w:i/>
          <w:snapToGrid w:val="0"/>
          <w:sz w:val="26"/>
          <w:szCs w:val="26"/>
          <w:vertAlign w:val="subscript"/>
          <w:lang w:eastAsia="ru-RU"/>
        </w:rPr>
        <w:t>1</w:t>
      </w:r>
      <w:r w:rsidRPr="00786905">
        <w:rPr>
          <w:rFonts w:ascii="Times New Roman" w:hAnsi="Times New Roman"/>
          <w:iCs/>
          <w:snapToGrid w:val="0"/>
          <w:sz w:val="26"/>
          <w:szCs w:val="26"/>
          <w:lang w:eastAsia="ru-RU"/>
        </w:rPr>
        <w:t>, тыс.</w:t>
      </w:r>
      <w:proofErr w:type="gramEnd"/>
      <w:r w:rsidRPr="00786905">
        <w:rPr>
          <w:rFonts w:ascii="Times New Roman" w:hAnsi="Times New Roman"/>
          <w:iCs/>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w:t>
      </w:r>
      <w:proofErr w:type="gramStart"/>
      <w:r w:rsidRPr="00786905">
        <w:rPr>
          <w:rFonts w:ascii="Times New Roman" w:hAnsi="Times New Roman"/>
          <w:iCs/>
          <w:snapToGrid w:val="0"/>
          <w:sz w:val="26"/>
          <w:szCs w:val="26"/>
          <w:lang w:eastAsia="ru-RU"/>
        </w:rPr>
        <w:t>ставка</w:t>
      </w:r>
      <w:proofErr w:type="gramEnd"/>
      <w:r w:rsidRPr="00786905">
        <w:rPr>
          <w:rFonts w:ascii="Times New Roman" w:hAnsi="Times New Roman"/>
          <w:iCs/>
          <w:snapToGrid w:val="0"/>
          <w:sz w:val="26"/>
          <w:szCs w:val="26"/>
          <w:lang w:eastAsia="ru-RU"/>
        </w:rPr>
        <w:t xml:space="preserve"> налога,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стр.взн</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прогнозируемый объем страховых взносов на ОПС и по временной нетрудоспособности, тыс.</w:t>
      </w:r>
      <w:proofErr w:type="gramEnd"/>
      <w:r w:rsidRPr="00786905">
        <w:rPr>
          <w:rFonts w:ascii="Times New Roman" w:hAnsi="Times New Roman"/>
          <w:iCs/>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объем налоговой базы по УСН, уплачиваемо</w:t>
      </w:r>
      <w:r w:rsidR="00406180">
        <w:rPr>
          <w:rFonts w:ascii="Times New Roman" w:hAnsi="Times New Roman"/>
          <w:iCs/>
          <w:snapToGrid w:val="0"/>
          <w:sz w:val="26"/>
          <w:szCs w:val="26"/>
          <w:lang w:eastAsia="ru-RU"/>
        </w:rPr>
        <w:t>му</w:t>
      </w:r>
      <w:r w:rsidRPr="00786905">
        <w:rPr>
          <w:rFonts w:ascii="Times New Roman" w:hAnsi="Times New Roman"/>
          <w:iCs/>
          <w:snapToGrid w:val="0"/>
          <w:sz w:val="26"/>
          <w:szCs w:val="26"/>
          <w:lang w:eastAsia="ru-RU"/>
        </w:rPr>
        <w:t xml:space="preserve"> при использовании в качестве объекта налогообложения доходы </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proofErr w:type="gramStart"/>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Cs/>
          <w:snapToGrid w:val="0"/>
          <w:sz w:val="26"/>
          <w:szCs w:val="26"/>
          <w:lang w:eastAsia="ru-RU"/>
        </w:rPr>
        <w:t>)</w:t>
      </w:r>
      <w:proofErr w:type="gramEnd"/>
      <w:r w:rsidRPr="00786905">
        <w:rPr>
          <w:rFonts w:ascii="Times New Roman" w:hAnsi="Times New Roman"/>
          <w:iCs/>
          <w:snapToGrid w:val="0"/>
          <w:sz w:val="26"/>
          <w:szCs w:val="26"/>
          <w:lang w:eastAsia="ru-RU"/>
        </w:rPr>
        <w:t xml:space="preserve">, рассчитывается </w:t>
      </w:r>
    </w:p>
    <w:p w:rsidR="00A26CC2" w:rsidRPr="00786905" w:rsidRDefault="00A26CC2" w:rsidP="00A26CC2">
      <w:pPr>
        <w:spacing w:after="0" w:line="240" w:lineRule="auto"/>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vertAlign w:val="subscript"/>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 xml:space="preserve">пп </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НБ1п.п.</w:t>
      </w:r>
      <w:r w:rsidRPr="00786905">
        <w:rPr>
          <w:rFonts w:ascii="Times New Roman" w:hAnsi="Times New Roman"/>
          <w:i/>
          <w:iCs/>
          <w:snapToGrid w:val="0"/>
          <w:sz w:val="26"/>
          <w:szCs w:val="26"/>
          <w:lang w:eastAsia="ru-RU"/>
        </w:rPr>
        <w:t xml:space="preserve">) *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УСН1п.п.</w:t>
      </w:r>
    </w:p>
    <w:p w:rsidR="00A26CC2" w:rsidRPr="00786905" w:rsidRDefault="00A26CC2" w:rsidP="00A26CC2">
      <w:pPr>
        <w:spacing w:after="0" w:line="240" w:lineRule="auto"/>
        <w:ind w:firstLine="709"/>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где: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НБ1п.п.</w:t>
      </w:r>
      <w:r w:rsidRPr="00786905">
        <w:rPr>
          <w:rFonts w:ascii="Times New Roman" w:hAnsi="Times New Roman"/>
          <w:i/>
          <w:iCs/>
          <w:snapToGrid w:val="0"/>
          <w:sz w:val="26"/>
          <w:szCs w:val="26"/>
          <w:lang w:eastAsia="ru-RU"/>
        </w:rPr>
        <w:t xml:space="preserve">) </w:t>
      </w:r>
      <w:r w:rsidRPr="00786905">
        <w:rPr>
          <w:rFonts w:ascii="Times New Roman" w:hAnsi="Times New Roman"/>
          <w:iCs/>
          <w:snapToGrid w:val="0"/>
          <w:sz w:val="26"/>
          <w:szCs w:val="26"/>
          <w:lang w:eastAsia="ru-RU"/>
        </w:rPr>
        <w:t xml:space="preserve">– средний размер налоговой базы на одного плательщика прогнозируемого периода по </w:t>
      </w:r>
      <w:r w:rsidRPr="00786905">
        <w:rPr>
          <w:rFonts w:ascii="Times New Roman" w:hAnsi="Times New Roman"/>
          <w:b/>
          <w:snapToGrid w:val="0"/>
          <w:sz w:val="26"/>
          <w:szCs w:val="26"/>
          <w:lang w:eastAsia="ru-RU"/>
        </w:rPr>
        <w:t>УСН</w:t>
      </w:r>
      <w:proofErr w:type="gramStart"/>
      <w:r w:rsidRPr="00786905">
        <w:rPr>
          <w:rFonts w:ascii="Times New Roman" w:hAnsi="Times New Roman"/>
          <w:b/>
          <w:snapToGrid w:val="0"/>
          <w:sz w:val="26"/>
          <w:szCs w:val="26"/>
          <w:vertAlign w:val="subscript"/>
          <w:lang w:eastAsia="ru-RU"/>
        </w:rPr>
        <w:t>1</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УСН1п.п.</w:t>
      </w:r>
      <w:r w:rsidRPr="00786905">
        <w:rPr>
          <w:rFonts w:ascii="Times New Roman" w:hAnsi="Times New Roman"/>
          <w:iCs/>
          <w:snapToGrid w:val="0"/>
          <w:sz w:val="26"/>
          <w:szCs w:val="26"/>
          <w:lang w:eastAsia="ru-RU"/>
        </w:rPr>
        <w:t xml:space="preserve"> – количество плательщиков прогнозируемого периода, ед.</w:t>
      </w:r>
      <w:proofErr w:type="gramEnd"/>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НБ1п.п.</w:t>
      </w:r>
      <w:r w:rsidRPr="00786905">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A26CC2" w:rsidRPr="00786905" w:rsidRDefault="00A26CC2" w:rsidP="00A26CC2">
      <w:pPr>
        <w:spacing w:after="0" w:line="240" w:lineRule="auto"/>
        <w:ind w:firstLine="709"/>
        <w:rPr>
          <w:rFonts w:ascii="Times New Roman" w:hAnsi="Times New Roman"/>
          <w:i/>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НБ1п.п.</w:t>
      </w:r>
      <w:r w:rsidRPr="00786905">
        <w:rPr>
          <w:rFonts w:ascii="Times New Roman" w:hAnsi="Times New Roman"/>
          <w:i/>
          <w:iCs/>
          <w:snapToGrid w:val="0"/>
          <w:sz w:val="26"/>
          <w:szCs w:val="26"/>
          <w:lang w:eastAsia="ru-RU"/>
        </w:rPr>
        <w:t xml:space="preserve">) =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НБ1пр.п.</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vertAlign w:val="subscript"/>
          <w:lang w:eastAsia="ru-RU"/>
        </w:rPr>
        <w:t xml:space="preserve"> * </w:t>
      </w:r>
      <w:r w:rsidRPr="00786905">
        <w:rPr>
          <w:rFonts w:ascii="Times New Roman" w:hAnsi="Times New Roman"/>
          <w:iCs/>
          <w:snapToGrid w:val="0"/>
          <w:sz w:val="26"/>
          <w:szCs w:val="26"/>
          <w:lang w:eastAsia="ru-RU"/>
        </w:rPr>
        <w:t>(</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w:t>
      </w:r>
      <w:proofErr w:type="gramStart"/>
      <w:r w:rsidRPr="00786905">
        <w:rPr>
          <w:rFonts w:ascii="Times New Roman" w:hAnsi="Times New Roman"/>
          <w:snapToGrid w:val="0"/>
          <w:sz w:val="26"/>
          <w:szCs w:val="26"/>
          <w:vertAlign w:val="subscript"/>
          <w:lang w:eastAsia="ru-RU"/>
        </w:rPr>
        <w:t>.п</w:t>
      </w:r>
      <w:proofErr w:type="spellEnd"/>
      <w:proofErr w:type="gramEnd"/>
      <w:r w:rsidRPr="00786905">
        <w:rPr>
          <w:rFonts w:ascii="Times New Roman" w:hAnsi="Times New Roman"/>
          <w:snapToGrid w:val="0"/>
          <w:sz w:val="26"/>
          <w:szCs w:val="26"/>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lang w:eastAsia="ru-RU"/>
        </w:rPr>
        <w:t xml:space="preserve">) </w:t>
      </w:r>
      <w:r w:rsidRPr="00786905">
        <w:rPr>
          <w:rFonts w:ascii="Times New Roman" w:hAnsi="Times New Roman"/>
          <w:iCs/>
          <w:snapToGrid w:val="0"/>
          <w:sz w:val="26"/>
          <w:szCs w:val="26"/>
          <w:lang w:eastAsia="ru-RU"/>
        </w:rPr>
        <w:t>/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СР(V</w:t>
      </w:r>
      <w:r w:rsidRPr="00786905">
        <w:rPr>
          <w:rFonts w:ascii="Times New Roman" w:hAnsi="Times New Roman"/>
          <w:i/>
          <w:iCs/>
          <w:snapToGrid w:val="0"/>
          <w:sz w:val="26"/>
          <w:szCs w:val="26"/>
          <w:vertAlign w:val="subscript"/>
          <w:lang w:eastAsia="ru-RU"/>
        </w:rPr>
        <w:t>НБ1пр.п.</w:t>
      </w:r>
      <w:r w:rsidRPr="00786905">
        <w:rPr>
          <w:rFonts w:ascii="Times New Roman" w:hAnsi="Times New Roman"/>
          <w:i/>
          <w:iCs/>
          <w:snapToGrid w:val="0"/>
          <w:sz w:val="26"/>
          <w:szCs w:val="26"/>
          <w:lang w:eastAsia="ru-RU"/>
        </w:rPr>
        <w:t xml:space="preserve">) </w:t>
      </w:r>
      <w:r w:rsidRPr="00786905">
        <w:rPr>
          <w:rFonts w:ascii="Times New Roman" w:hAnsi="Times New Roman"/>
          <w:iCs/>
          <w:snapToGrid w:val="0"/>
          <w:sz w:val="26"/>
          <w:szCs w:val="26"/>
          <w:lang w:eastAsia="ru-RU"/>
        </w:rPr>
        <w:t xml:space="preserve">– средний размер налоговой базы на одного плательщика предыдущего периода по </w:t>
      </w: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lastRenderedPageBreak/>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объем валового регионального продукта в предыдущем периоде,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 объем прогнозируемого валового регионального продукта;</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proofErr w:type="gramEnd"/>
    </w:p>
    <w:p w:rsidR="00A26CC2" w:rsidRPr="00786905" w:rsidRDefault="00A26CC2" w:rsidP="00A26CC2">
      <w:pPr>
        <w:spacing w:after="0" w:line="240" w:lineRule="auto"/>
        <w:ind w:firstLine="709"/>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Количество плательщиков прогнозируемого периода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УСН1п.п.</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рассчитывается по следующей форме:</w:t>
      </w:r>
    </w:p>
    <w:p w:rsidR="00A26CC2" w:rsidRPr="00786905" w:rsidRDefault="00A26CC2" w:rsidP="00A26CC2">
      <w:pPr>
        <w:spacing w:after="0" w:line="240" w:lineRule="auto"/>
        <w:ind w:firstLine="709"/>
        <w:rPr>
          <w:rFonts w:ascii="Times New Roman" w:hAnsi="Times New Roman"/>
          <w:i/>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УСН1п.п. </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УСН1пр.п. </w:t>
      </w:r>
      <w:r w:rsidRPr="00786905">
        <w:rPr>
          <w:rFonts w:ascii="Times New Roman" w:hAnsi="Times New Roman"/>
          <w:i/>
          <w:iCs/>
          <w:snapToGrid w:val="0"/>
          <w:sz w:val="26"/>
          <w:szCs w:val="26"/>
          <w:lang w:eastAsia="ru-RU"/>
        </w:rPr>
        <w:t>* 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УСН1</w:t>
      </w:r>
      <w:r w:rsidRPr="00786905">
        <w:rPr>
          <w:rFonts w:ascii="Times New Roman" w:hAnsi="Times New Roman"/>
          <w:i/>
          <w:iCs/>
          <w:snapToGrid w:val="0"/>
          <w:sz w:val="26"/>
          <w:szCs w:val="26"/>
          <w:lang w:eastAsia="ru-RU"/>
        </w:rPr>
        <w:t>) / 100,</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УСН1пр.п</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xml:space="preserve">– количество плательщиков предыдущего периода, </w:t>
      </w:r>
      <w:proofErr w:type="gramStart"/>
      <w:r w:rsidRPr="00786905">
        <w:rPr>
          <w:rFonts w:ascii="Times New Roman" w:hAnsi="Times New Roman"/>
          <w:iCs/>
          <w:snapToGrid w:val="0"/>
          <w:sz w:val="26"/>
          <w:szCs w:val="26"/>
          <w:lang w:eastAsia="ru-RU"/>
        </w:rPr>
        <w:t>ед.;</w:t>
      </w:r>
      <w:proofErr w:type="gramEnd"/>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ТР</w:t>
      </w:r>
      <w:r w:rsidRPr="00786905">
        <w:rPr>
          <w:rFonts w:ascii="Times New Roman" w:hAnsi="Times New Roman"/>
          <w:iCs/>
          <w:snapToGrid w:val="0"/>
          <w:sz w:val="26"/>
          <w:szCs w:val="26"/>
          <w:vertAlign w:val="subscript"/>
          <w:lang w:eastAsia="ru-RU"/>
        </w:rPr>
        <w:t>3года</w:t>
      </w:r>
      <w:r w:rsidRPr="00786905">
        <w:rPr>
          <w:rFonts w:ascii="Times New Roman" w:hAnsi="Times New Roman"/>
          <w:iCs/>
          <w:snapToGrid w:val="0"/>
          <w:sz w:val="26"/>
          <w:szCs w:val="26"/>
          <w:lang w:eastAsia="ru-RU"/>
        </w:rPr>
        <w:t xml:space="preserve"> (</w:t>
      </w:r>
      <w:r w:rsidRPr="00786905">
        <w:rPr>
          <w:rFonts w:ascii="Times New Roman" w:hAnsi="Times New Roman"/>
          <w:iCs/>
          <w:snapToGrid w:val="0"/>
          <w:sz w:val="26"/>
          <w:szCs w:val="26"/>
          <w:lang w:val="en-US" w:eastAsia="ru-RU"/>
        </w:rPr>
        <w:t>Q</w:t>
      </w:r>
      <w:r w:rsidRPr="00786905">
        <w:rPr>
          <w:rFonts w:ascii="Times New Roman" w:hAnsi="Times New Roman"/>
          <w:iCs/>
          <w:snapToGrid w:val="0"/>
          <w:sz w:val="26"/>
          <w:szCs w:val="26"/>
          <w:vertAlign w:val="subscript"/>
          <w:lang w:eastAsia="ru-RU"/>
        </w:rPr>
        <w:t>УСН1</w:t>
      </w:r>
      <w:r w:rsidRPr="00786905">
        <w:rPr>
          <w:rFonts w:ascii="Times New Roman" w:hAnsi="Times New Roman"/>
          <w:iCs/>
          <w:snapToGrid w:val="0"/>
          <w:sz w:val="26"/>
          <w:szCs w:val="26"/>
          <w:lang w:eastAsia="ru-RU"/>
        </w:rPr>
        <w:t>) – средний темп роста количества плательщиков за 3 года, предшествующие прогнозируемому периоду, %.</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Прогнозируемый объем страховых взносов на ОПС и по временной нетрудоспособности (</w:t>
      </w: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стр</w:t>
      </w:r>
      <w:proofErr w:type="gramStart"/>
      <w:r w:rsidRPr="00786905">
        <w:rPr>
          <w:rFonts w:ascii="Times New Roman" w:hAnsi="Times New Roman"/>
          <w:iCs/>
          <w:snapToGrid w:val="0"/>
          <w:sz w:val="26"/>
          <w:szCs w:val="26"/>
          <w:vertAlign w:val="subscript"/>
          <w:lang w:eastAsia="ru-RU"/>
        </w:rPr>
        <w:t>.в</w:t>
      </w:r>
      <w:proofErr w:type="gramEnd"/>
      <w:r w:rsidRPr="00786905">
        <w:rPr>
          <w:rFonts w:ascii="Times New Roman" w:hAnsi="Times New Roman"/>
          <w:iCs/>
          <w:snapToGrid w:val="0"/>
          <w:sz w:val="26"/>
          <w:szCs w:val="26"/>
          <w:vertAlign w:val="subscript"/>
          <w:lang w:eastAsia="ru-RU"/>
        </w:rPr>
        <w:t>зн</w:t>
      </w:r>
      <w:proofErr w:type="spellEnd"/>
      <w:r w:rsidRPr="00786905">
        <w:rPr>
          <w:rFonts w:ascii="Times New Roman" w:hAnsi="Times New Roman"/>
          <w:iCs/>
          <w:snapToGrid w:val="0"/>
          <w:sz w:val="26"/>
          <w:szCs w:val="26"/>
          <w:vertAlign w:val="subscript"/>
          <w:lang w:eastAsia="ru-RU"/>
        </w:rPr>
        <w:t>.</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snapToGrid w:val="0"/>
          <w:sz w:val="26"/>
          <w:szCs w:val="26"/>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стр.взн</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 (</w:t>
      </w:r>
      <w:r w:rsidRPr="00786905">
        <w:rPr>
          <w:rFonts w:ascii="Times New Roman" w:hAnsi="Times New Roman"/>
          <w:iCs/>
          <w:snapToGrid w:val="0"/>
          <w:sz w:val="26"/>
          <w:szCs w:val="26"/>
          <w:lang w:val="en-US" w:eastAsia="ru-RU"/>
        </w:rPr>
        <w:t>V</w:t>
      </w:r>
      <w:r w:rsidRPr="00786905">
        <w:rPr>
          <w:rFonts w:ascii="Times New Roman" w:hAnsi="Times New Roman"/>
          <w:i/>
          <w:iCs/>
          <w:snapToGrid w:val="0"/>
          <w:sz w:val="26"/>
          <w:szCs w:val="26"/>
          <w:vertAlign w:val="subscript"/>
          <w:lang w:eastAsia="ru-RU"/>
        </w:rPr>
        <w:t>стр</w:t>
      </w:r>
      <w:r w:rsidRPr="00786905">
        <w:rPr>
          <w:rFonts w:ascii="Times New Roman" w:hAnsi="Times New Roman"/>
          <w:iCs/>
          <w:snapToGrid w:val="0"/>
          <w:sz w:val="26"/>
          <w:szCs w:val="26"/>
          <w:vertAlign w:val="subscript"/>
          <w:lang w:eastAsia="ru-RU"/>
        </w:rPr>
        <w:t>.</w:t>
      </w:r>
      <w:proofErr w:type="spellStart"/>
      <w:r w:rsidRPr="00786905">
        <w:rPr>
          <w:rFonts w:ascii="Times New Roman" w:hAnsi="Times New Roman"/>
          <w:i/>
          <w:iCs/>
          <w:snapToGrid w:val="0"/>
          <w:sz w:val="26"/>
          <w:szCs w:val="26"/>
          <w:vertAlign w:val="subscript"/>
          <w:lang w:eastAsia="ru-RU"/>
        </w:rPr>
        <w:t>взн</w:t>
      </w:r>
      <w:proofErr w:type="spellEnd"/>
      <w:proofErr w:type="gramStart"/>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proofErr w:type="spellStart"/>
      <w:proofErr w:type="gramEnd"/>
      <w:r w:rsidRPr="00786905">
        <w:rPr>
          <w:rFonts w:ascii="Times New Roman" w:hAnsi="Times New Roman"/>
          <w:i/>
          <w:iCs/>
          <w:snapToGrid w:val="0"/>
          <w:sz w:val="26"/>
          <w:szCs w:val="26"/>
          <w:vertAlign w:val="subscript"/>
          <w:lang w:eastAsia="ru-RU"/>
        </w:rPr>
        <w:t>пр</w:t>
      </w:r>
      <w:proofErr w:type="gramStart"/>
      <w:r w:rsidRPr="00786905">
        <w:rPr>
          <w:rFonts w:ascii="Times New Roman" w:hAnsi="Times New Roman"/>
          <w:i/>
          <w:iCs/>
          <w:snapToGrid w:val="0"/>
          <w:sz w:val="26"/>
          <w:szCs w:val="26"/>
          <w:vertAlign w:val="subscript"/>
          <w:lang w:eastAsia="ru-RU"/>
        </w:rPr>
        <w:t>.п</w:t>
      </w:r>
      <w:proofErr w:type="spellEnd"/>
      <w:proofErr w:type="gramEnd"/>
      <w:r w:rsidRPr="00786905">
        <w:rPr>
          <w:rFonts w:ascii="Times New Roman" w:hAnsi="Times New Roman"/>
          <w:iCs/>
          <w:snapToGrid w:val="0"/>
          <w:sz w:val="26"/>
          <w:szCs w:val="26"/>
          <w:lang w:eastAsia="ru-RU"/>
        </w:rPr>
        <w:t xml:space="preserve"> / </w:t>
      </w:r>
      <w:r w:rsidRPr="00786905">
        <w:rPr>
          <w:rFonts w:ascii="Times New Roman" w:hAnsi="Times New Roman"/>
          <w:i/>
          <w:iCs/>
          <w:snapToGrid w:val="0"/>
          <w:sz w:val="26"/>
          <w:szCs w:val="26"/>
          <w:lang w:val="en-US" w:eastAsia="ru-RU"/>
        </w:rPr>
        <w:t>I</w:t>
      </w:r>
      <w:proofErr w:type="spellStart"/>
      <w:r w:rsidRPr="00786905">
        <w:rPr>
          <w:rFonts w:ascii="Times New Roman" w:hAnsi="Times New Roman"/>
          <w:i/>
          <w:iCs/>
          <w:snapToGrid w:val="0"/>
          <w:sz w:val="26"/>
          <w:szCs w:val="26"/>
          <w:vertAlign w:val="subscript"/>
          <w:lang w:eastAsia="ru-RU"/>
        </w:rPr>
        <w:t>исч.пр.п</w:t>
      </w:r>
      <w:proofErr w:type="spellEnd"/>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стр.</w:t>
      </w:r>
      <w:proofErr w:type="spellStart"/>
      <w:r w:rsidRPr="00786905">
        <w:rPr>
          <w:rFonts w:ascii="Times New Roman" w:hAnsi="Times New Roman"/>
          <w:i/>
          <w:iCs/>
          <w:snapToGrid w:val="0"/>
          <w:sz w:val="26"/>
          <w:szCs w:val="26"/>
          <w:vertAlign w:val="subscript"/>
          <w:lang w:eastAsia="ru-RU"/>
        </w:rPr>
        <w:t>взн</w:t>
      </w:r>
      <w:proofErr w:type="spellEnd"/>
      <w:proofErr w:type="gramStart"/>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proofErr w:type="spellStart"/>
      <w:proofErr w:type="gramEnd"/>
      <w:r w:rsidRPr="00786905">
        <w:rPr>
          <w:rFonts w:ascii="Times New Roman" w:hAnsi="Times New Roman"/>
          <w:i/>
          <w:iCs/>
          <w:snapToGrid w:val="0"/>
          <w:sz w:val="26"/>
          <w:szCs w:val="26"/>
          <w:vertAlign w:val="subscript"/>
          <w:lang w:eastAsia="ru-RU"/>
        </w:rPr>
        <w:t>пр</w:t>
      </w:r>
      <w:proofErr w:type="gramStart"/>
      <w:r w:rsidRPr="00786905">
        <w:rPr>
          <w:rFonts w:ascii="Times New Roman" w:hAnsi="Times New Roman"/>
          <w:i/>
          <w:iCs/>
          <w:snapToGrid w:val="0"/>
          <w:sz w:val="26"/>
          <w:szCs w:val="26"/>
          <w:vertAlign w:val="subscript"/>
          <w:lang w:eastAsia="ru-RU"/>
        </w:rPr>
        <w:t>.п</w:t>
      </w:r>
      <w:proofErr w:type="spellEnd"/>
      <w:proofErr w:type="gramEnd"/>
      <w:r w:rsidRPr="00786905">
        <w:rPr>
          <w:rFonts w:ascii="Times New Roman" w:hAnsi="Times New Roman"/>
          <w:iCs/>
          <w:snapToGrid w:val="0"/>
          <w:sz w:val="26"/>
          <w:szCs w:val="26"/>
          <w:lang w:eastAsia="ru-RU"/>
        </w:rPr>
        <w:t xml:space="preserve"> – сумма страховых взносов на ОПС и по временной нетрудоспособности за предыдущий период,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
          <w:iCs/>
          <w:snapToGrid w:val="0"/>
          <w:sz w:val="26"/>
          <w:szCs w:val="26"/>
          <w:lang w:val="en-US" w:eastAsia="ru-RU"/>
        </w:rPr>
        <w:t>I</w:t>
      </w:r>
      <w:proofErr w:type="spellStart"/>
      <w:r w:rsidRPr="00786905">
        <w:rPr>
          <w:rFonts w:ascii="Times New Roman" w:hAnsi="Times New Roman"/>
          <w:i/>
          <w:iCs/>
          <w:snapToGrid w:val="0"/>
          <w:sz w:val="26"/>
          <w:szCs w:val="26"/>
          <w:vertAlign w:val="subscript"/>
          <w:lang w:eastAsia="ru-RU"/>
        </w:rPr>
        <w:t>исч.пр.п</w:t>
      </w:r>
      <w:proofErr w:type="spellEnd"/>
      <w:r w:rsidRPr="00786905">
        <w:rPr>
          <w:rFonts w:ascii="Times New Roman" w:hAnsi="Times New Roman"/>
          <w:iCs/>
          <w:snapToGrid w:val="0"/>
          <w:sz w:val="26"/>
          <w:szCs w:val="26"/>
          <w:lang w:eastAsia="ru-RU"/>
        </w:rPr>
        <w:t xml:space="preserve"> – сумма исчисленного налога за предыдущий период, тыс. рублей.</w:t>
      </w:r>
    </w:p>
    <w:p w:rsidR="00A26CC2" w:rsidRPr="00786905" w:rsidRDefault="00A26CC2" w:rsidP="00A26CC2">
      <w:pPr>
        <w:spacing w:after="0" w:line="240" w:lineRule="auto"/>
        <w:ind w:firstLine="709"/>
        <w:jc w:val="both"/>
        <w:rPr>
          <w:rFonts w:ascii="Times New Roman" w:hAnsi="Times New Roman"/>
          <w:snapToGrid w:val="0"/>
          <w:spacing w:val="2"/>
          <w:sz w:val="26"/>
          <w:szCs w:val="26"/>
          <w:lang w:eastAsia="ru-RU"/>
        </w:rPr>
      </w:pPr>
      <w:r w:rsidRPr="00786905">
        <w:rPr>
          <w:rFonts w:ascii="Times New Roman" w:hAnsi="Times New Roman"/>
          <w:iCs/>
          <w:snapToGrid w:val="0"/>
          <w:sz w:val="26"/>
          <w:szCs w:val="26"/>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snapToGrid w:val="0"/>
          <w:spacing w:val="2"/>
          <w:sz w:val="26"/>
          <w:szCs w:val="26"/>
          <w:lang w:eastAsia="ru-RU"/>
        </w:rPr>
        <w:t>)</w:t>
      </w:r>
      <w:r w:rsidRPr="00786905">
        <w:rPr>
          <w:rFonts w:ascii="Times New Roman" w:hAnsi="Times New Roman"/>
          <w:iCs/>
          <w:snapToGrid w:val="0"/>
          <w:sz w:val="26"/>
          <w:szCs w:val="26"/>
          <w:lang w:eastAsia="ru-RU"/>
        </w:rPr>
        <w:t xml:space="preserve">, </w:t>
      </w:r>
      <w:r w:rsidRPr="00786905">
        <w:rPr>
          <w:rFonts w:ascii="Times New Roman" w:hAnsi="Times New Roman"/>
          <w:snapToGrid w:val="0"/>
          <w:spacing w:val="2"/>
          <w:sz w:val="26"/>
          <w:szCs w:val="26"/>
          <w:lang w:eastAsia="ru-RU"/>
        </w:rPr>
        <w:t>рассчитывается по следующей формуле:</w:t>
      </w:r>
    </w:p>
    <w:p w:rsidR="00A26CC2" w:rsidRPr="00786905" w:rsidRDefault="00A26CC2" w:rsidP="00A26CC2">
      <w:pPr>
        <w:spacing w:after="0" w:line="240" w:lineRule="auto"/>
        <w:ind w:firstLine="709"/>
        <w:jc w:val="both"/>
        <w:rPr>
          <w:rStyle w:val="FontStyle99"/>
          <w:rFonts w:ascii="Times New Roman" w:hAnsi="Times New Roman" w:cs="Times New Roman"/>
          <w:i w:val="0"/>
          <w:sz w:val="26"/>
          <w:szCs w:val="26"/>
        </w:rPr>
      </w:pPr>
    </w:p>
    <w:p w:rsidR="00A26CC2" w:rsidRPr="00786905" w:rsidRDefault="00A26CC2" w:rsidP="00A26CC2">
      <w:pPr>
        <w:spacing w:after="0" w:line="240" w:lineRule="auto"/>
        <w:ind w:firstLine="709"/>
        <w:jc w:val="both"/>
        <w:rPr>
          <w:rFonts w:ascii="Times New Roman" w:hAnsi="Times New Roman"/>
          <w:iCs/>
          <w:snapToGrid w:val="0"/>
          <w:sz w:val="26"/>
          <w:szCs w:val="26"/>
          <w:lang w:val="en-US" w:eastAsia="ru-RU"/>
        </w:rPr>
      </w:pPr>
      <w:proofErr w:type="gramStart"/>
      <w:r w:rsidRPr="00786905">
        <w:rPr>
          <w:rStyle w:val="FontStyle99"/>
          <w:rFonts w:ascii="Times New Roman" w:hAnsi="Times New Roman" w:cs="Times New Roman"/>
          <w:b/>
          <w:sz w:val="26"/>
          <w:szCs w:val="26"/>
        </w:rPr>
        <w:t>УСН</w:t>
      </w:r>
      <w:r w:rsidRPr="00786905">
        <w:rPr>
          <w:rStyle w:val="FontStyle99"/>
          <w:rFonts w:ascii="Times New Roman" w:hAnsi="Times New Roman" w:cs="Times New Roman"/>
          <w:sz w:val="26"/>
          <w:szCs w:val="26"/>
          <w:vertAlign w:val="subscript"/>
          <w:lang w:val="en-US"/>
        </w:rPr>
        <w:t xml:space="preserve"> 2</w:t>
      </w:r>
      <w:r w:rsidRPr="00786905">
        <w:rPr>
          <w:rStyle w:val="FontStyle99"/>
          <w:rFonts w:ascii="Times New Roman" w:hAnsi="Times New Roman" w:cs="Times New Roman"/>
          <w:sz w:val="26"/>
          <w:szCs w:val="26"/>
          <w:lang w:val="en-US"/>
        </w:rPr>
        <w:t>= [((V</w:t>
      </w:r>
      <w:proofErr w:type="spellStart"/>
      <w:r w:rsidRPr="00786905">
        <w:rPr>
          <w:rStyle w:val="FontStyle100"/>
          <w:sz w:val="26"/>
          <w:szCs w:val="26"/>
        </w:rPr>
        <w:t>нб</w:t>
      </w:r>
      <w:proofErr w:type="spellEnd"/>
      <w:r w:rsidRPr="00786905">
        <w:rPr>
          <w:rStyle w:val="FontStyle100"/>
          <w:sz w:val="26"/>
          <w:szCs w:val="26"/>
          <w:lang w:val="en-US"/>
        </w:rPr>
        <w:t xml:space="preserve">2nn </w:t>
      </w:r>
      <w:r w:rsidRPr="00786905">
        <w:rPr>
          <w:rStyle w:val="FontStyle82"/>
          <w:sz w:val="26"/>
          <w:szCs w:val="26"/>
          <w:lang w:val="en-US"/>
        </w:rPr>
        <w:t>* (S1) (+/-)</w:t>
      </w:r>
      <w:r w:rsidRPr="00786905">
        <w:rPr>
          <w:rStyle w:val="FontStyle82"/>
          <w:i/>
          <w:sz w:val="26"/>
          <w:szCs w:val="26"/>
          <w:lang w:val="en-US"/>
        </w:rPr>
        <w:t>F</w:t>
      </w:r>
      <w:r w:rsidRPr="00786905">
        <w:rPr>
          <w:rStyle w:val="FontStyle82"/>
          <w:sz w:val="26"/>
          <w:szCs w:val="26"/>
          <w:lang w:val="en-US"/>
        </w:rPr>
        <w:t xml:space="preserve">] </w:t>
      </w:r>
      <w:r w:rsidRPr="00786905">
        <w:rPr>
          <w:rStyle w:val="FontStyle100"/>
          <w:sz w:val="26"/>
          <w:szCs w:val="26"/>
          <w:lang w:val="en-US"/>
        </w:rPr>
        <w:t xml:space="preserve">+ </w:t>
      </w:r>
      <w:r w:rsidRPr="00786905">
        <w:rPr>
          <w:rStyle w:val="FontStyle113"/>
          <w:sz w:val="26"/>
          <w:szCs w:val="26"/>
          <w:lang w:val="en-US"/>
        </w:rPr>
        <w:t>[(V</w:t>
      </w:r>
      <w:proofErr w:type="spellStart"/>
      <w:r w:rsidRPr="00786905">
        <w:rPr>
          <w:rStyle w:val="FontStyle113"/>
          <w:sz w:val="26"/>
          <w:szCs w:val="26"/>
        </w:rPr>
        <w:t>нбЗ</w:t>
      </w:r>
      <w:r w:rsidRPr="00786905">
        <w:rPr>
          <w:rStyle w:val="FontStyle113"/>
          <w:sz w:val="26"/>
          <w:szCs w:val="26"/>
          <w:lang w:val="en-US"/>
        </w:rPr>
        <w:t>nn</w:t>
      </w:r>
      <w:proofErr w:type="spellEnd"/>
      <w:r w:rsidRPr="00786905">
        <w:rPr>
          <w:rStyle w:val="FontStyle113"/>
          <w:sz w:val="26"/>
          <w:szCs w:val="26"/>
          <w:lang w:val="en-US"/>
        </w:rPr>
        <w:t xml:space="preserve"> </w:t>
      </w:r>
      <w:r w:rsidRPr="00786905">
        <w:rPr>
          <w:rStyle w:val="FontStyle82"/>
          <w:sz w:val="26"/>
          <w:szCs w:val="26"/>
          <w:lang w:val="en-US"/>
        </w:rPr>
        <w:t xml:space="preserve">* (S2) </w:t>
      </w:r>
      <w:r w:rsidRPr="00786905">
        <w:rPr>
          <w:rStyle w:val="FontStyle118"/>
          <w:rFonts w:ascii="Times New Roman" w:hAnsi="Times New Roman" w:cs="Times New Roman"/>
          <w:sz w:val="26"/>
          <w:szCs w:val="26"/>
          <w:lang w:val="en-US"/>
        </w:rPr>
        <w:t>(+</w:t>
      </w:r>
      <w:r w:rsidRPr="00786905">
        <w:rPr>
          <w:rStyle w:val="FontStyle82"/>
          <w:sz w:val="26"/>
          <w:szCs w:val="26"/>
          <w:lang w:val="en-US"/>
        </w:rPr>
        <w:t>/</w:t>
      </w:r>
      <w:r w:rsidRPr="00786905">
        <w:rPr>
          <w:rStyle w:val="FontStyle99"/>
          <w:rFonts w:ascii="Times New Roman" w:hAnsi="Times New Roman" w:cs="Times New Roman"/>
          <w:sz w:val="26"/>
          <w:szCs w:val="26"/>
          <w:lang w:val="en-US"/>
        </w:rPr>
        <w:t xml:space="preserve">-)F])* </w:t>
      </w:r>
      <w:r w:rsidRPr="00786905">
        <w:rPr>
          <w:rStyle w:val="FontStyle99"/>
          <w:rFonts w:ascii="Times New Roman" w:hAnsi="Times New Roman" w:cs="Times New Roman"/>
          <w:spacing w:val="20"/>
          <w:sz w:val="26"/>
          <w:szCs w:val="26"/>
          <w:lang w:val="en-US"/>
        </w:rPr>
        <w:t>(</w:t>
      </w:r>
      <w:proofErr w:type="spellStart"/>
      <w:r w:rsidRPr="00786905">
        <w:rPr>
          <w:rStyle w:val="FontStyle99"/>
          <w:rFonts w:ascii="Times New Roman" w:hAnsi="Times New Roman" w:cs="Times New Roman"/>
          <w:spacing w:val="20"/>
          <w:sz w:val="26"/>
          <w:szCs w:val="26"/>
        </w:rPr>
        <w:t>Ксоб</w:t>
      </w:r>
      <w:proofErr w:type="spellEnd"/>
      <w:r w:rsidRPr="00786905">
        <w:rPr>
          <w:rStyle w:val="FontStyle99"/>
          <w:rFonts w:ascii="Times New Roman" w:hAnsi="Times New Roman" w:cs="Times New Roman"/>
          <w:spacing w:val="20"/>
          <w:sz w:val="26"/>
          <w:szCs w:val="26"/>
          <w:lang w:val="en-US"/>
        </w:rPr>
        <w:t>.</w:t>
      </w:r>
      <w:r w:rsidRPr="00786905">
        <w:rPr>
          <w:rStyle w:val="FontStyle100"/>
          <w:sz w:val="26"/>
          <w:szCs w:val="26"/>
          <w:lang w:val="en-US"/>
        </w:rPr>
        <w:t xml:space="preserve">), </w:t>
      </w:r>
      <w:r w:rsidRPr="00786905">
        <w:rPr>
          <w:rFonts w:ascii="Times New Roman" w:hAnsi="Times New Roman"/>
          <w:iCs/>
          <w:snapToGrid w:val="0"/>
          <w:sz w:val="26"/>
          <w:szCs w:val="26"/>
          <w:lang w:eastAsia="ru-RU"/>
        </w:rPr>
        <w:t>где</w:t>
      </w:r>
      <w:r w:rsidRPr="00786905">
        <w:rPr>
          <w:rFonts w:ascii="Times New Roman" w:hAnsi="Times New Roman"/>
          <w:iCs/>
          <w:snapToGrid w:val="0"/>
          <w:sz w:val="26"/>
          <w:szCs w:val="26"/>
          <w:lang w:val="en-US" w:eastAsia="ru-RU"/>
        </w:rPr>
        <w:t>:</w:t>
      </w:r>
      <w:proofErr w:type="gramEnd"/>
    </w:p>
    <w:p w:rsidR="00A26CC2" w:rsidRPr="00786905" w:rsidRDefault="00A26CC2" w:rsidP="00406180">
      <w:pPr>
        <w:spacing w:after="0" w:line="240" w:lineRule="auto"/>
        <w:ind w:right="-1" w:firstLine="709"/>
        <w:jc w:val="both"/>
        <w:rPr>
          <w:rFonts w:ascii="Times New Roman" w:hAnsi="Times New Roman"/>
          <w:i/>
          <w:iCs/>
          <w:snapToGrid w:val="0"/>
          <w:sz w:val="26"/>
          <w:szCs w:val="26"/>
          <w:lang w:val="en-US" w:eastAsia="ru-RU"/>
        </w:rPr>
      </w:pPr>
    </w:p>
    <w:p w:rsidR="00A26CC2" w:rsidRPr="00786905" w:rsidRDefault="00A26CC2" w:rsidP="00406180">
      <w:pPr>
        <w:spacing w:after="0" w:line="240" w:lineRule="auto"/>
        <w:ind w:right="-1"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налоговая база прогнозируемого периода по </w:t>
      </w:r>
      <w:r w:rsidRPr="00786905">
        <w:rPr>
          <w:rFonts w:ascii="Times New Roman" w:hAnsi="Times New Roman"/>
          <w:b/>
          <w:i/>
          <w:snapToGrid w:val="0"/>
          <w:sz w:val="26"/>
          <w:szCs w:val="26"/>
          <w:lang w:eastAsia="ru-RU"/>
        </w:rPr>
        <w:t>УСН</w:t>
      </w:r>
      <w:r w:rsidRPr="00786905">
        <w:rPr>
          <w:rFonts w:ascii="Times New Roman" w:hAnsi="Times New Roman"/>
          <w:b/>
          <w:i/>
          <w:snapToGrid w:val="0"/>
          <w:sz w:val="26"/>
          <w:szCs w:val="26"/>
          <w:vertAlign w:val="subscript"/>
          <w:lang w:eastAsia="ru-RU"/>
        </w:rPr>
        <w:t xml:space="preserve">2 </w:t>
      </w:r>
      <w:r w:rsidRPr="00786905">
        <w:rPr>
          <w:rStyle w:val="FontStyle82"/>
          <w:sz w:val="26"/>
          <w:szCs w:val="26"/>
        </w:rPr>
        <w:t>при использовании объекта обложения «доходы, уменьшенные на величину расходов»</w:t>
      </w:r>
      <w:r w:rsidRPr="00786905">
        <w:rPr>
          <w:rFonts w:ascii="Times New Roman" w:hAnsi="Times New Roman"/>
          <w:iCs/>
          <w:snapToGrid w:val="0"/>
          <w:sz w:val="26"/>
          <w:szCs w:val="26"/>
          <w:lang w:eastAsia="ru-RU"/>
        </w:rPr>
        <w:t>, тыс.</w:t>
      </w:r>
      <w:proofErr w:type="gramEnd"/>
      <w:r w:rsidRPr="00786905">
        <w:rPr>
          <w:rFonts w:ascii="Times New Roman" w:hAnsi="Times New Roman"/>
          <w:iCs/>
          <w:snapToGrid w:val="0"/>
          <w:sz w:val="26"/>
          <w:szCs w:val="26"/>
          <w:lang w:eastAsia="ru-RU"/>
        </w:rPr>
        <w:t xml:space="preserve"> рублей;</w:t>
      </w:r>
    </w:p>
    <w:p w:rsidR="00A26CC2" w:rsidRPr="00406180" w:rsidRDefault="00A26CC2" w:rsidP="00406180">
      <w:pPr>
        <w:spacing w:after="0" w:line="240" w:lineRule="auto"/>
        <w:ind w:right="-1" w:firstLine="709"/>
        <w:jc w:val="both"/>
        <w:rPr>
          <w:rFonts w:ascii="Times New Roman" w:hAnsi="Times New Roman"/>
          <w:iCs/>
          <w:snapToGrid w:val="0"/>
          <w:sz w:val="26"/>
          <w:szCs w:val="26"/>
          <w:lang w:eastAsia="ru-RU"/>
        </w:rPr>
      </w:pPr>
      <w:proofErr w:type="spellStart"/>
      <w:r w:rsidRPr="00406180">
        <w:rPr>
          <w:rFonts w:ascii="Times New Roman" w:hAnsi="Times New Roman"/>
          <w:i/>
          <w:snapToGrid w:val="0"/>
          <w:sz w:val="26"/>
          <w:szCs w:val="26"/>
          <w:lang w:eastAsia="ru-RU"/>
        </w:rPr>
        <w:t>VнбЗ</w:t>
      </w:r>
      <w:r w:rsidRPr="00406180">
        <w:rPr>
          <w:rFonts w:ascii="Times New Roman" w:hAnsi="Times New Roman"/>
          <w:i/>
          <w:snapToGrid w:val="0"/>
          <w:sz w:val="26"/>
          <w:szCs w:val="26"/>
          <w:vertAlign w:val="subscript"/>
          <w:lang w:eastAsia="ru-RU"/>
        </w:rPr>
        <w:t>пп</w:t>
      </w:r>
      <w:proofErr w:type="spellEnd"/>
      <w:r w:rsidRPr="00406180">
        <w:rPr>
          <w:rFonts w:ascii="Times New Roman" w:hAnsi="Times New Roman"/>
          <w:snapToGrid w:val="0"/>
          <w:sz w:val="26"/>
          <w:szCs w:val="26"/>
          <w:lang w:eastAsia="ru-RU"/>
        </w:rPr>
        <w:t xml:space="preserve"> - </w:t>
      </w:r>
      <w:r w:rsidRPr="00406180">
        <w:rPr>
          <w:rFonts w:ascii="Times New Roman" w:hAnsi="Times New Roman"/>
          <w:iCs/>
          <w:snapToGrid w:val="0"/>
          <w:sz w:val="26"/>
          <w:szCs w:val="26"/>
          <w:lang w:eastAsia="ru-RU"/>
        </w:rPr>
        <w:t>налоговая база прогнозируемого периода по прогнозному объему минимального налога</w:t>
      </w:r>
      <w:r w:rsidRPr="00406180">
        <w:rPr>
          <w:rFonts w:ascii="Times New Roman" w:hAnsi="Times New Roman"/>
          <w:snapToGrid w:val="0"/>
          <w:sz w:val="26"/>
          <w:szCs w:val="26"/>
          <w:lang w:eastAsia="ru-RU"/>
        </w:rPr>
        <w:t xml:space="preserve"> </w:t>
      </w:r>
      <w:r w:rsidRPr="00406180">
        <w:rPr>
          <w:rFonts w:ascii="Times New Roman" w:hAnsi="Times New Roman"/>
          <w:i/>
          <w:snapToGrid w:val="0"/>
          <w:sz w:val="26"/>
          <w:szCs w:val="26"/>
          <w:lang w:eastAsia="ru-RU"/>
        </w:rPr>
        <w:t>по УСН</w:t>
      </w:r>
      <w:proofErr w:type="gramStart"/>
      <w:r w:rsidRPr="00406180">
        <w:rPr>
          <w:rFonts w:ascii="Times New Roman" w:hAnsi="Times New Roman"/>
          <w:i/>
          <w:snapToGrid w:val="0"/>
          <w:sz w:val="26"/>
          <w:szCs w:val="26"/>
          <w:vertAlign w:val="subscript"/>
          <w:lang w:eastAsia="ru-RU"/>
        </w:rPr>
        <w:t>2</w:t>
      </w:r>
      <w:proofErr w:type="gramEnd"/>
      <w:r w:rsidRPr="00406180">
        <w:rPr>
          <w:rFonts w:ascii="Times New Roman" w:hAnsi="Times New Roman"/>
          <w:snapToGrid w:val="0"/>
          <w:sz w:val="26"/>
          <w:szCs w:val="26"/>
          <w:lang w:eastAsia="ru-RU"/>
        </w:rPr>
        <w:t xml:space="preserve">, </w:t>
      </w:r>
      <w:r w:rsidRPr="00406180">
        <w:rPr>
          <w:rFonts w:ascii="Times New Roman" w:hAnsi="Times New Roman"/>
          <w:iCs/>
          <w:snapToGrid w:val="0"/>
          <w:sz w:val="26"/>
          <w:szCs w:val="26"/>
          <w:lang w:eastAsia="ru-RU"/>
        </w:rPr>
        <w:t xml:space="preserve">тыс. рублей; </w:t>
      </w:r>
    </w:p>
    <w:p w:rsidR="00A26CC2" w:rsidRPr="00786905" w:rsidRDefault="00A26CC2" w:rsidP="00406180">
      <w:pPr>
        <w:spacing w:after="0" w:line="240" w:lineRule="auto"/>
        <w:ind w:right="-1"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ставка налога </w:t>
      </w:r>
      <w:r w:rsidRPr="00786905">
        <w:rPr>
          <w:rStyle w:val="FontStyle82"/>
          <w:sz w:val="26"/>
          <w:szCs w:val="26"/>
        </w:rPr>
        <w:t>(</w:t>
      </w:r>
      <w:r w:rsidRPr="00786905">
        <w:rPr>
          <w:rStyle w:val="FontStyle82"/>
          <w:sz w:val="26"/>
          <w:szCs w:val="26"/>
          <w:lang w:val="en-US"/>
        </w:rPr>
        <w:t>S</w:t>
      </w:r>
      <w:r w:rsidRPr="00786905">
        <w:rPr>
          <w:rStyle w:val="FontStyle82"/>
          <w:sz w:val="26"/>
          <w:szCs w:val="26"/>
          <w:vertAlign w:val="subscript"/>
        </w:rPr>
        <w:t>1</w:t>
      </w:r>
      <w:r w:rsidRPr="00786905">
        <w:rPr>
          <w:rStyle w:val="FontStyle82"/>
          <w:sz w:val="26"/>
          <w:szCs w:val="26"/>
        </w:rPr>
        <w:t xml:space="preserve"> – налоговая ставка по УСН</w:t>
      </w:r>
      <w:r w:rsidRPr="00786905">
        <w:rPr>
          <w:rStyle w:val="FontStyle82"/>
          <w:sz w:val="26"/>
          <w:szCs w:val="26"/>
          <w:vertAlign w:val="subscript"/>
        </w:rPr>
        <w:t>2</w:t>
      </w:r>
      <w:r w:rsidRPr="00786905">
        <w:rPr>
          <w:rStyle w:val="FontStyle82"/>
          <w:sz w:val="26"/>
          <w:szCs w:val="26"/>
        </w:rPr>
        <w:t xml:space="preserve"> с объектом обложения «доходы, уменьшенные на величину расходов», </w:t>
      </w:r>
      <w:r w:rsidRPr="00786905">
        <w:rPr>
          <w:rStyle w:val="FontStyle82"/>
          <w:sz w:val="26"/>
          <w:szCs w:val="26"/>
          <w:lang w:val="en-US"/>
        </w:rPr>
        <w:t>S</w:t>
      </w:r>
      <w:r w:rsidRPr="00786905">
        <w:rPr>
          <w:rStyle w:val="FontStyle82"/>
          <w:sz w:val="26"/>
          <w:szCs w:val="26"/>
          <w:vertAlign w:val="subscript"/>
        </w:rPr>
        <w:t>2</w:t>
      </w:r>
      <w:r w:rsidRPr="00786905">
        <w:rPr>
          <w:rStyle w:val="FontStyle82"/>
          <w:sz w:val="26"/>
          <w:szCs w:val="26"/>
        </w:rPr>
        <w:t xml:space="preserve"> – ставка минимального налога по УСН</w:t>
      </w:r>
      <w:r w:rsidRPr="00786905">
        <w:rPr>
          <w:rStyle w:val="FontStyle82"/>
          <w:sz w:val="26"/>
          <w:szCs w:val="26"/>
          <w:vertAlign w:val="subscript"/>
        </w:rPr>
        <w:t>2</w:t>
      </w:r>
      <w:r w:rsidRPr="00786905">
        <w:rPr>
          <w:rStyle w:val="FontStyle82"/>
          <w:sz w:val="26"/>
          <w:szCs w:val="26"/>
        </w:rPr>
        <w:t xml:space="preserve">, в соответствии с главой 26.2 НК РФ), </w:t>
      </w:r>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w:t>
      </w:r>
      <w:r w:rsidRPr="00786905">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отчета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рассчитывается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vertAlign w:val="subscript"/>
          <w:lang w:eastAsia="ru-RU"/>
        </w:rPr>
      </w:pPr>
      <w:r w:rsidRPr="00786905">
        <w:rPr>
          <w:rFonts w:ascii="Times New Roman" w:hAnsi="Times New Roman"/>
          <w:i/>
          <w:iCs/>
          <w:snapToGrid w:val="0"/>
          <w:sz w:val="26"/>
          <w:szCs w:val="26"/>
          <w:lang w:val="en-US" w:eastAsia="ru-RU"/>
        </w:rPr>
        <w:lastRenderedPageBreak/>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 xml:space="preserve">пп </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НБ2п.п.</w:t>
      </w:r>
      <w:r w:rsidRPr="00786905">
        <w:rPr>
          <w:rFonts w:ascii="Times New Roman" w:hAnsi="Times New Roman"/>
          <w:i/>
          <w:iCs/>
          <w:snapToGrid w:val="0"/>
          <w:sz w:val="26"/>
          <w:szCs w:val="26"/>
          <w:lang w:eastAsia="ru-RU"/>
        </w:rPr>
        <w:t xml:space="preserve">) *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УСН2(НБ2)</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где: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НБ2п.п.</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размер налоговой базы «доходы минус расходы» на одного плательщика прогнозируемого периода по </w:t>
      </w:r>
      <w:r w:rsidRPr="00786905">
        <w:rPr>
          <w:rFonts w:ascii="Times New Roman" w:hAnsi="Times New Roman"/>
          <w:b/>
          <w:snapToGrid w:val="0"/>
          <w:sz w:val="26"/>
          <w:szCs w:val="26"/>
          <w:lang w:eastAsia="ru-RU"/>
        </w:rPr>
        <w:t>УСН</w:t>
      </w:r>
      <w:proofErr w:type="gramStart"/>
      <w:r w:rsidRPr="00786905">
        <w:rPr>
          <w:rFonts w:ascii="Times New Roman" w:hAnsi="Times New Roman"/>
          <w:b/>
          <w:snapToGrid w:val="0"/>
          <w:sz w:val="26"/>
          <w:szCs w:val="26"/>
          <w:vertAlign w:val="subscript"/>
          <w:lang w:eastAsia="ru-RU"/>
        </w:rPr>
        <w:t>2</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НБ2)</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Cs/>
          <w:snapToGrid w:val="0"/>
          <w:sz w:val="26"/>
          <w:szCs w:val="26"/>
          <w:vertAlign w:val="subscript"/>
          <w:lang w:eastAsia="ru-RU"/>
        </w:rPr>
        <w:t>.</w:t>
      </w:r>
      <w:r w:rsidRPr="00786905">
        <w:rPr>
          <w:rFonts w:ascii="Times New Roman" w:hAnsi="Times New Roman"/>
          <w:iCs/>
          <w:snapToGrid w:val="0"/>
          <w:sz w:val="26"/>
          <w:szCs w:val="26"/>
          <w:lang w:eastAsia="ru-RU"/>
        </w:rPr>
        <w:t xml:space="preserve"> – количество плательщиков прогнозируемого периода, ед.</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Средний размер налоговой базы на одного плательщика прогнозируемого периода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НБ2п.п.</w:t>
      </w:r>
      <w:r w:rsidRPr="00786905">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НБ2п.п.</w:t>
      </w:r>
      <w:r w:rsidRPr="00786905">
        <w:rPr>
          <w:rFonts w:ascii="Times New Roman" w:hAnsi="Times New Roman"/>
          <w:i/>
          <w:iCs/>
          <w:snapToGrid w:val="0"/>
          <w:sz w:val="26"/>
          <w:szCs w:val="26"/>
          <w:lang w:eastAsia="ru-RU"/>
        </w:rPr>
        <w:t xml:space="preserve">) =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НБ2пр.п.</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vertAlign w:val="subscript"/>
          <w:lang w:eastAsia="ru-RU"/>
        </w:rPr>
        <w:t xml:space="preserve"> * </w:t>
      </w:r>
      <w:r w:rsidRPr="00786905">
        <w:rPr>
          <w:rFonts w:ascii="Times New Roman" w:hAnsi="Times New Roman"/>
          <w:iCs/>
          <w:snapToGrid w:val="0"/>
          <w:sz w:val="26"/>
          <w:szCs w:val="26"/>
          <w:lang w:eastAsia="ru-RU"/>
        </w:rPr>
        <w:t>(</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w:t>
      </w:r>
      <w:proofErr w:type="gramStart"/>
      <w:r w:rsidRPr="00786905">
        <w:rPr>
          <w:rFonts w:ascii="Times New Roman" w:hAnsi="Times New Roman"/>
          <w:snapToGrid w:val="0"/>
          <w:sz w:val="26"/>
          <w:szCs w:val="26"/>
          <w:vertAlign w:val="subscript"/>
          <w:lang w:eastAsia="ru-RU"/>
        </w:rPr>
        <w:t>.п</w:t>
      </w:r>
      <w:proofErr w:type="spellEnd"/>
      <w:proofErr w:type="gramEnd"/>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п.п</w:t>
      </w:r>
      <w:proofErr w:type="spellEnd"/>
      <w:r w:rsidRPr="00786905">
        <w:rPr>
          <w:rFonts w:ascii="Times New Roman" w:hAnsi="Times New Roman"/>
          <w:snapToGrid w:val="0"/>
          <w:sz w:val="26"/>
          <w:szCs w:val="26"/>
          <w:lang w:eastAsia="ru-RU"/>
        </w:rPr>
        <w:t xml:space="preserve">) </w:t>
      </w:r>
      <w:r w:rsidRPr="00786905">
        <w:rPr>
          <w:rFonts w:ascii="Times New Roman" w:hAnsi="Times New Roman"/>
          <w:iCs/>
          <w:snapToGrid w:val="0"/>
          <w:sz w:val="26"/>
          <w:szCs w:val="26"/>
          <w:lang w:eastAsia="ru-RU"/>
        </w:rPr>
        <w:t>/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СР(V</w:t>
      </w:r>
      <w:r w:rsidRPr="00786905">
        <w:rPr>
          <w:rFonts w:ascii="Times New Roman" w:hAnsi="Times New Roman"/>
          <w:i/>
          <w:iCs/>
          <w:snapToGrid w:val="0"/>
          <w:sz w:val="26"/>
          <w:szCs w:val="26"/>
          <w:vertAlign w:val="subscript"/>
          <w:lang w:eastAsia="ru-RU"/>
        </w:rPr>
        <w:t>НБ2пр.п.</w:t>
      </w:r>
      <w:r w:rsidRPr="00786905">
        <w:rPr>
          <w:rFonts w:ascii="Times New Roman" w:hAnsi="Times New Roman"/>
          <w:i/>
          <w:iCs/>
          <w:snapToGrid w:val="0"/>
          <w:sz w:val="26"/>
          <w:szCs w:val="26"/>
          <w:lang w:eastAsia="ru-RU"/>
        </w:rPr>
        <w:t xml:space="preserve">) </w:t>
      </w:r>
      <w:r w:rsidRPr="00786905">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объем валового регионального продукта в предыдущем периоде,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 объем прогнозируемого валового регионального продукта;</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proofErr w:type="gramEnd"/>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Количество плательщиков прогнозируемого периода (</w:t>
      </w:r>
      <w:r w:rsidRPr="00786905">
        <w:rPr>
          <w:rFonts w:ascii="Times New Roman" w:hAnsi="Times New Roman"/>
          <w:iCs/>
          <w:snapToGrid w:val="0"/>
          <w:sz w:val="26"/>
          <w:szCs w:val="26"/>
          <w:lang w:val="en-US" w:eastAsia="ru-RU"/>
        </w:rPr>
        <w:t>Q</w:t>
      </w:r>
      <w:r w:rsidRPr="00786905">
        <w:rPr>
          <w:rFonts w:ascii="Times New Roman" w:hAnsi="Times New Roman"/>
          <w:iCs/>
          <w:snapToGrid w:val="0"/>
          <w:sz w:val="26"/>
          <w:szCs w:val="26"/>
          <w:lang w:eastAsia="ru-RU"/>
        </w:rPr>
        <w:t xml:space="preserve"> </w:t>
      </w:r>
      <w:proofErr w:type="spellStart"/>
      <w:r w:rsidRPr="00786905">
        <w:rPr>
          <w:rFonts w:ascii="Times New Roman" w:hAnsi="Times New Roman"/>
          <w:iCs/>
          <w:snapToGrid w:val="0"/>
          <w:sz w:val="26"/>
          <w:szCs w:val="26"/>
          <w:vertAlign w:val="subscript"/>
          <w:lang w:eastAsia="ru-RU"/>
        </w:rPr>
        <w:t>п.п</w:t>
      </w:r>
      <w:proofErr w:type="spellEnd"/>
      <w:r w:rsidRPr="00786905">
        <w:rPr>
          <w:rFonts w:ascii="Times New Roman" w:hAnsi="Times New Roman"/>
          <w:iCs/>
          <w:snapToGrid w:val="0"/>
          <w:sz w:val="26"/>
          <w:szCs w:val="26"/>
          <w:vertAlign w:val="subscript"/>
          <w:lang w:eastAsia="ru-RU"/>
        </w:rPr>
        <w:t>.</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рассчитывается по следующей форме: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НБ2)</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УСН2пр.п. </w:t>
      </w:r>
      <w:r w:rsidRPr="00786905">
        <w:rPr>
          <w:rFonts w:ascii="Times New Roman" w:hAnsi="Times New Roman"/>
          <w:i/>
          <w:iCs/>
          <w:snapToGrid w:val="0"/>
          <w:sz w:val="26"/>
          <w:szCs w:val="26"/>
          <w:lang w:eastAsia="ru-RU"/>
        </w:rPr>
        <w:t>* 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УСН2(НБ2)</w:t>
      </w:r>
      <w:r w:rsidRPr="00786905">
        <w:rPr>
          <w:rFonts w:ascii="Times New Roman" w:hAnsi="Times New Roman"/>
          <w:i/>
          <w:iCs/>
          <w:snapToGrid w:val="0"/>
          <w:sz w:val="26"/>
          <w:szCs w:val="26"/>
          <w:lang w:eastAsia="ru-RU"/>
        </w:rPr>
        <w:t>) / 100,</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НБ2)</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количество плательщиков предыдущего периода, ед.;</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w:t>
      </w:r>
      <w:proofErr w:type="gramStart"/>
      <w:r w:rsidRPr="00786905">
        <w:rPr>
          <w:rFonts w:ascii="Times New Roman" w:hAnsi="Times New Roman"/>
          <w:i/>
          <w:iCs/>
          <w:snapToGrid w:val="0"/>
          <w:sz w:val="26"/>
          <w:szCs w:val="26"/>
          <w:vertAlign w:val="subscript"/>
          <w:lang w:eastAsia="ru-RU"/>
        </w:rPr>
        <w:t>2</w:t>
      </w:r>
      <w:proofErr w:type="gramEnd"/>
      <w:r w:rsidRPr="00786905">
        <w:rPr>
          <w:rFonts w:ascii="Times New Roman" w:hAnsi="Times New Roman"/>
          <w:i/>
          <w:iCs/>
          <w:snapToGrid w:val="0"/>
          <w:sz w:val="26"/>
          <w:szCs w:val="26"/>
          <w:vertAlign w:val="subscript"/>
          <w:lang w:eastAsia="ru-RU"/>
        </w:rPr>
        <w:t>(НБ2)</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объем налоговой базы по минимальному налогу УСН</w:t>
      </w:r>
      <w:proofErr w:type="gramStart"/>
      <w:r w:rsidRPr="00786905">
        <w:rPr>
          <w:rFonts w:ascii="Times New Roman" w:hAnsi="Times New Roman"/>
          <w:iCs/>
          <w:snapToGrid w:val="0"/>
          <w:sz w:val="26"/>
          <w:szCs w:val="26"/>
          <w:vertAlign w:val="subscript"/>
          <w:lang w:eastAsia="ru-RU"/>
        </w:rPr>
        <w:t>2</w:t>
      </w:r>
      <w:proofErr w:type="gram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lang w:val="en-US" w:eastAsia="ru-RU"/>
        </w:rPr>
        <w:t>V</w:t>
      </w:r>
      <w:r w:rsidRPr="00786905">
        <w:rPr>
          <w:rFonts w:ascii="Times New Roman" w:hAnsi="Times New Roman"/>
          <w:iCs/>
          <w:snapToGrid w:val="0"/>
          <w:sz w:val="26"/>
          <w:szCs w:val="26"/>
          <w:lang w:eastAsia="ru-RU"/>
        </w:rPr>
        <w:t>нб3</w:t>
      </w:r>
      <w:r w:rsidRPr="00786905">
        <w:rPr>
          <w:rFonts w:ascii="Times New Roman" w:hAnsi="Times New Roman"/>
          <w:iCs/>
          <w:snapToGrid w:val="0"/>
          <w:sz w:val="26"/>
          <w:szCs w:val="26"/>
          <w:vertAlign w:val="subscript"/>
          <w:lang w:eastAsia="ru-RU"/>
        </w:rPr>
        <w:t>пп</w:t>
      </w:r>
      <w:r w:rsidRPr="00786905">
        <w:rPr>
          <w:rFonts w:ascii="Times New Roman" w:hAnsi="Times New Roman"/>
          <w:iCs/>
          <w:snapToGrid w:val="0"/>
          <w:sz w:val="26"/>
          <w:szCs w:val="26"/>
          <w:lang w:eastAsia="ru-RU"/>
        </w:rPr>
        <w:t>) рассчитывается по следующей формуле:</w:t>
      </w:r>
    </w:p>
    <w:p w:rsidR="00A26CC2" w:rsidRPr="00786905" w:rsidRDefault="00A26CC2" w:rsidP="00A26CC2">
      <w:pPr>
        <w:spacing w:after="0" w:line="240" w:lineRule="auto"/>
        <w:ind w:firstLine="709"/>
        <w:jc w:val="center"/>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vertAlign w:val="subscript"/>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нб3</w:t>
      </w:r>
      <w:r w:rsidRPr="00786905">
        <w:rPr>
          <w:rFonts w:ascii="Times New Roman" w:hAnsi="Times New Roman"/>
          <w:i/>
          <w:iCs/>
          <w:snapToGrid w:val="0"/>
          <w:sz w:val="26"/>
          <w:szCs w:val="26"/>
          <w:vertAlign w:val="subscript"/>
          <w:lang w:eastAsia="ru-RU"/>
        </w:rPr>
        <w:t xml:space="preserve">пп </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НБ3п.п.</w:t>
      </w:r>
      <w:r w:rsidRPr="00786905">
        <w:rPr>
          <w:rFonts w:ascii="Times New Roman" w:hAnsi="Times New Roman"/>
          <w:i/>
          <w:iCs/>
          <w:snapToGrid w:val="0"/>
          <w:sz w:val="26"/>
          <w:szCs w:val="26"/>
          <w:lang w:eastAsia="ru-RU"/>
        </w:rPr>
        <w:t xml:space="preserve">) *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УСН2(НБ3)</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где: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НБ3п.п.</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размер налоговой базы по минимальному налогу на одного плательщика прогнозируемого периода по </w:t>
      </w:r>
      <w:r w:rsidRPr="00786905">
        <w:rPr>
          <w:rFonts w:ascii="Times New Roman" w:hAnsi="Times New Roman"/>
          <w:b/>
          <w:snapToGrid w:val="0"/>
          <w:sz w:val="26"/>
          <w:szCs w:val="26"/>
          <w:lang w:eastAsia="ru-RU"/>
        </w:rPr>
        <w:t>УСН</w:t>
      </w:r>
      <w:proofErr w:type="gramStart"/>
      <w:r w:rsidRPr="00786905">
        <w:rPr>
          <w:rFonts w:ascii="Times New Roman" w:hAnsi="Times New Roman"/>
          <w:b/>
          <w:snapToGrid w:val="0"/>
          <w:sz w:val="26"/>
          <w:szCs w:val="26"/>
          <w:vertAlign w:val="subscript"/>
          <w:lang w:eastAsia="ru-RU"/>
        </w:rPr>
        <w:t>2</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НБ3)</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lang w:eastAsia="ru-RU"/>
        </w:rPr>
        <w:t xml:space="preserve"> – количество плательщиков минимального налога прогнозируемого периода, ед.</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Средний размер налоговой базы на одного плательщика минимального налога прогнозируемого периода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НБ3п.п</w:t>
      </w:r>
      <w:r w:rsidRPr="00786905">
        <w:rPr>
          <w:rFonts w:ascii="Times New Roman" w:hAnsi="Times New Roman"/>
          <w:iCs/>
          <w:snapToGrid w:val="0"/>
          <w:sz w:val="26"/>
          <w:szCs w:val="26"/>
          <w:vertAlign w:val="subscript"/>
          <w:lang w:eastAsia="ru-RU"/>
        </w:rPr>
        <w:t>.</w:t>
      </w:r>
      <w:r w:rsidRPr="00786905">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ВРП, скорректированного на экспорт,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НБ3п.п.</w:t>
      </w:r>
      <w:r w:rsidRPr="00786905">
        <w:rPr>
          <w:rFonts w:ascii="Times New Roman" w:hAnsi="Times New Roman"/>
          <w:i/>
          <w:iCs/>
          <w:snapToGrid w:val="0"/>
          <w:sz w:val="26"/>
          <w:szCs w:val="26"/>
          <w:lang w:eastAsia="ru-RU"/>
        </w:rPr>
        <w:t xml:space="preserve">) =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НБ3пр.п.</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vertAlign w:val="subscript"/>
          <w:lang w:eastAsia="ru-RU"/>
        </w:rPr>
        <w:t xml:space="preserve"> * </w:t>
      </w:r>
      <w:r w:rsidRPr="00786905">
        <w:rPr>
          <w:rFonts w:ascii="Times New Roman" w:hAnsi="Times New Roman"/>
          <w:iCs/>
          <w:snapToGrid w:val="0"/>
          <w:sz w:val="26"/>
          <w:szCs w:val="26"/>
          <w:lang w:eastAsia="ru-RU"/>
        </w:rPr>
        <w:t>(</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w:t>
      </w:r>
      <w:proofErr w:type="gramStart"/>
      <w:r w:rsidRPr="00786905">
        <w:rPr>
          <w:rFonts w:ascii="Times New Roman" w:hAnsi="Times New Roman"/>
          <w:snapToGrid w:val="0"/>
          <w:sz w:val="26"/>
          <w:szCs w:val="26"/>
          <w:vertAlign w:val="subscript"/>
          <w:lang w:eastAsia="ru-RU"/>
        </w:rPr>
        <w:t>.п</w:t>
      </w:r>
      <w:proofErr w:type="spellEnd"/>
      <w:proofErr w:type="gramEnd"/>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п.п</w:t>
      </w:r>
      <w:proofErr w:type="spellEnd"/>
      <w:r w:rsidRPr="00786905">
        <w:rPr>
          <w:rFonts w:ascii="Times New Roman" w:hAnsi="Times New Roman"/>
          <w:snapToGrid w:val="0"/>
          <w:sz w:val="26"/>
          <w:szCs w:val="26"/>
          <w:lang w:eastAsia="ru-RU"/>
        </w:rPr>
        <w:t xml:space="preserve">) </w:t>
      </w:r>
      <w:r w:rsidRPr="00786905">
        <w:rPr>
          <w:rFonts w:ascii="Times New Roman" w:hAnsi="Times New Roman"/>
          <w:iCs/>
          <w:snapToGrid w:val="0"/>
          <w:sz w:val="26"/>
          <w:szCs w:val="26"/>
          <w:lang w:eastAsia="ru-RU"/>
        </w:rPr>
        <w:t>/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СР(V</w:t>
      </w:r>
      <w:r w:rsidRPr="00786905">
        <w:rPr>
          <w:rFonts w:ascii="Times New Roman" w:hAnsi="Times New Roman"/>
          <w:i/>
          <w:iCs/>
          <w:snapToGrid w:val="0"/>
          <w:sz w:val="26"/>
          <w:szCs w:val="26"/>
          <w:vertAlign w:val="subscript"/>
          <w:lang w:eastAsia="ru-RU"/>
        </w:rPr>
        <w:t>НБ3пр.п.</w:t>
      </w:r>
      <w:r w:rsidRPr="00786905">
        <w:rPr>
          <w:rFonts w:ascii="Times New Roman" w:hAnsi="Times New Roman"/>
          <w:i/>
          <w:iCs/>
          <w:snapToGrid w:val="0"/>
          <w:sz w:val="26"/>
          <w:szCs w:val="26"/>
          <w:lang w:eastAsia="ru-RU"/>
        </w:rPr>
        <w:t xml:space="preserve">) </w:t>
      </w:r>
      <w:r w:rsidRPr="00786905">
        <w:rPr>
          <w:rFonts w:ascii="Times New Roman" w:hAnsi="Times New Roman"/>
          <w:iCs/>
          <w:snapToGrid w:val="0"/>
          <w:sz w:val="26"/>
          <w:szCs w:val="26"/>
          <w:lang w:eastAsia="ru-RU"/>
        </w:rPr>
        <w:t xml:space="preserve">– средний размер налоговой базы «доходы минус расходы» на одного плательщика предыдущего периода по </w:t>
      </w:r>
      <w:r w:rsidRPr="00786905">
        <w:rPr>
          <w:rFonts w:ascii="Times New Roman" w:hAnsi="Times New Roman"/>
          <w:b/>
          <w:i/>
          <w:snapToGrid w:val="0"/>
          <w:sz w:val="26"/>
          <w:szCs w:val="26"/>
          <w:lang w:eastAsia="ru-RU"/>
        </w:rPr>
        <w:t>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объем валового регионального продукта в предыдущем периоде,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 объем прогнозируемого валового регионального продукта;</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i/>
          <w:snapToGrid w:val="0"/>
          <w:sz w:val="26"/>
          <w:szCs w:val="26"/>
          <w:lang w:val="en-US" w:eastAsia="ru-RU"/>
        </w:rPr>
        <w:t>V</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 xml:space="preserve">экспорт </w:t>
      </w:r>
      <w:proofErr w:type="spellStart"/>
      <w:r w:rsidRPr="00786905">
        <w:rPr>
          <w:rFonts w:ascii="Times New Roman" w:hAnsi="Times New Roman"/>
          <w:i/>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proofErr w:type="gramEnd"/>
    </w:p>
    <w:p w:rsidR="00A26CC2" w:rsidRPr="00786905" w:rsidRDefault="00A26CC2" w:rsidP="00A26CC2">
      <w:pPr>
        <w:spacing w:after="0" w:line="240" w:lineRule="auto"/>
        <w:ind w:firstLine="709"/>
        <w:rPr>
          <w:rFonts w:ascii="Times New Roman" w:hAnsi="Times New Roman"/>
          <w:i/>
          <w:iCs/>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Количество плательщиков прогнозируемого периода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УСН2(НБ3)</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рассчитывается по следующей форме:</w:t>
      </w:r>
    </w:p>
    <w:p w:rsidR="00A26CC2" w:rsidRPr="00786905" w:rsidRDefault="00A26CC2" w:rsidP="00A26CC2">
      <w:pPr>
        <w:spacing w:after="0" w:line="240" w:lineRule="auto"/>
        <w:ind w:firstLine="709"/>
        <w:rPr>
          <w:rFonts w:ascii="Times New Roman" w:hAnsi="Times New Roman"/>
          <w:i/>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НБ2)</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УСН2(НБ3)</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УСН2(НБ3)</w:t>
      </w:r>
      <w:r w:rsidRPr="00786905">
        <w:rPr>
          <w:rFonts w:ascii="Times New Roman" w:hAnsi="Times New Roman"/>
          <w:i/>
          <w:iCs/>
          <w:snapToGrid w:val="0"/>
          <w:sz w:val="26"/>
          <w:szCs w:val="26"/>
          <w:lang w:eastAsia="ru-RU"/>
        </w:rPr>
        <w:t>) / 100,</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УСН2(</w:t>
      </w:r>
      <w:proofErr w:type="gramEnd"/>
      <w:r w:rsidRPr="00786905">
        <w:rPr>
          <w:rFonts w:ascii="Times New Roman" w:hAnsi="Times New Roman"/>
          <w:i/>
          <w:iCs/>
          <w:snapToGrid w:val="0"/>
          <w:sz w:val="26"/>
          <w:szCs w:val="26"/>
          <w:vertAlign w:val="subscript"/>
          <w:lang w:eastAsia="ru-RU"/>
        </w:rPr>
        <w:t>НБ3)</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количество плательщиков предыдущего периода, ед.;</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(УСН</w:t>
      </w:r>
      <w:proofErr w:type="gramStart"/>
      <w:r w:rsidRPr="00786905">
        <w:rPr>
          <w:rFonts w:ascii="Times New Roman" w:hAnsi="Times New Roman"/>
          <w:i/>
          <w:iCs/>
          <w:snapToGrid w:val="0"/>
          <w:sz w:val="26"/>
          <w:szCs w:val="26"/>
          <w:vertAlign w:val="subscript"/>
          <w:lang w:eastAsia="ru-RU"/>
        </w:rPr>
        <w:t>2</w:t>
      </w:r>
      <w:proofErr w:type="gramEnd"/>
      <w:r w:rsidRPr="00786905">
        <w:rPr>
          <w:rFonts w:ascii="Times New Roman" w:hAnsi="Times New Roman"/>
          <w:i/>
          <w:iCs/>
          <w:snapToGrid w:val="0"/>
          <w:sz w:val="26"/>
          <w:szCs w:val="26"/>
          <w:vertAlign w:val="subscript"/>
          <w:lang w:eastAsia="ru-RU"/>
        </w:rPr>
        <w:t>(НБ3)</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темп роста количества плательщиков за 3 года, предшествующие прогнозируемому периоду, %.</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объема поступлений учитываются в налогооблагаемой базе.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
    <w:p w:rsidR="00A26CC2" w:rsidRPr="00786905" w:rsidRDefault="00A26CC2" w:rsidP="00A26CC2">
      <w:pPr>
        <w:pStyle w:val="22"/>
        <w:numPr>
          <w:ilvl w:val="2"/>
          <w:numId w:val="3"/>
        </w:numPr>
        <w:spacing w:after="0" w:line="240" w:lineRule="auto"/>
        <w:jc w:val="both"/>
        <w:outlineLvl w:val="0"/>
        <w:rPr>
          <w:rFonts w:eastAsia="MS Gothic"/>
          <w:b/>
          <w:bCs/>
          <w:i/>
          <w:kern w:val="32"/>
          <w:szCs w:val="26"/>
        </w:rPr>
      </w:pPr>
      <w:bookmarkStart w:id="72" w:name="_Toc225518825"/>
      <w:r w:rsidRPr="00786905">
        <w:rPr>
          <w:rFonts w:eastAsia="MS Gothic"/>
          <w:b/>
          <w:bCs/>
          <w:i/>
          <w:kern w:val="32"/>
          <w:szCs w:val="26"/>
        </w:rPr>
        <w:t>Налог, взимаемый с налогоплательщиков, выбравших в качестве объекта налогообложения доходы (за налоговые периоды, истекшие до 1 января 2011 года) (182 1 05 01012 01 0000 110).</w:t>
      </w:r>
      <w:bookmarkEnd w:id="72"/>
      <w:r w:rsidRPr="00786905">
        <w:rPr>
          <w:rFonts w:eastAsia="MS Gothic"/>
          <w:b/>
          <w:bCs/>
          <w:i/>
          <w:kern w:val="32"/>
          <w:szCs w:val="26"/>
        </w:rPr>
        <w:t xml:space="preserve"> </w:t>
      </w:r>
    </w:p>
    <w:p w:rsidR="00A26CC2" w:rsidRPr="00786905" w:rsidRDefault="00A26CC2" w:rsidP="00A26CC2">
      <w:pPr>
        <w:pStyle w:val="22"/>
        <w:numPr>
          <w:ilvl w:val="2"/>
          <w:numId w:val="3"/>
        </w:numPr>
        <w:spacing w:after="0" w:line="240" w:lineRule="auto"/>
        <w:jc w:val="both"/>
        <w:outlineLvl w:val="0"/>
        <w:rPr>
          <w:rFonts w:eastAsia="MS Gothic"/>
          <w:b/>
          <w:bCs/>
          <w:i/>
          <w:kern w:val="32"/>
          <w:szCs w:val="26"/>
        </w:rPr>
      </w:pPr>
      <w:bookmarkStart w:id="73" w:name="_Toc225518826"/>
      <w:r w:rsidRPr="00786905">
        <w:rPr>
          <w:rFonts w:eastAsia="MS Gothic"/>
          <w:b/>
          <w:bCs/>
          <w:i/>
          <w:kern w:val="32"/>
          <w:szCs w:val="26"/>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73"/>
    </w:p>
    <w:p w:rsidR="00750D06" w:rsidRPr="00786905" w:rsidRDefault="00750D06" w:rsidP="00A26CC2">
      <w:pPr>
        <w:pStyle w:val="22"/>
        <w:numPr>
          <w:ilvl w:val="2"/>
          <w:numId w:val="3"/>
        </w:numPr>
        <w:spacing w:after="0" w:line="240" w:lineRule="auto"/>
        <w:jc w:val="both"/>
        <w:outlineLvl w:val="0"/>
        <w:rPr>
          <w:rFonts w:eastAsia="MS Gothic"/>
          <w:b/>
          <w:bCs/>
          <w:i/>
          <w:kern w:val="32"/>
          <w:szCs w:val="26"/>
        </w:rPr>
      </w:pPr>
      <w:bookmarkStart w:id="74" w:name="_Toc225518827"/>
      <w:r w:rsidRPr="00786905">
        <w:rPr>
          <w:rFonts w:eastAsia="MS Gothic"/>
          <w:b/>
          <w:bCs/>
          <w:i/>
          <w:kern w:val="32"/>
          <w:szCs w:val="26"/>
        </w:rPr>
        <w:t>Минимальный налог, зачисляемый в бюджеты субъектов Российской Федерации (за налоговые периоды, истекшие до 1 января 2016 года) (182 1 05 01050 01 1000 110)</w:t>
      </w:r>
      <w:bookmarkEnd w:id="74"/>
    </w:p>
    <w:p w:rsidR="00750D06" w:rsidRPr="00786905" w:rsidRDefault="00750D06" w:rsidP="00A26CC2">
      <w:pPr>
        <w:pStyle w:val="22"/>
        <w:numPr>
          <w:ilvl w:val="2"/>
          <w:numId w:val="3"/>
        </w:numPr>
        <w:spacing w:after="0" w:line="240" w:lineRule="auto"/>
        <w:jc w:val="both"/>
        <w:outlineLvl w:val="0"/>
        <w:rPr>
          <w:rFonts w:eastAsia="MS Gothic"/>
          <w:b/>
          <w:bCs/>
          <w:i/>
          <w:kern w:val="32"/>
          <w:szCs w:val="26"/>
        </w:rPr>
      </w:pPr>
      <w:bookmarkStart w:id="75" w:name="_Toc225518828"/>
      <w:r w:rsidRPr="00786905">
        <w:rPr>
          <w:rFonts w:eastAsia="MS Gothic"/>
          <w:b/>
          <w:bCs/>
          <w:i/>
          <w:kern w:val="32"/>
          <w:szCs w:val="26"/>
        </w:rPr>
        <w:t>Единый налог на вмененный доход для отдельных видов деятельности (</w:t>
      </w:r>
      <w:r w:rsidR="001809A5" w:rsidRPr="00786905">
        <w:rPr>
          <w:rFonts w:eastAsia="MS Gothic"/>
          <w:b/>
          <w:bCs/>
          <w:i/>
          <w:kern w:val="32"/>
          <w:szCs w:val="26"/>
        </w:rPr>
        <w:t>182 1 05 02010 02 1000 110</w:t>
      </w:r>
      <w:r w:rsidRPr="00786905">
        <w:rPr>
          <w:rFonts w:eastAsia="MS Gothic"/>
          <w:b/>
          <w:bCs/>
          <w:i/>
          <w:kern w:val="32"/>
          <w:szCs w:val="26"/>
        </w:rPr>
        <w:t>)</w:t>
      </w:r>
      <w:bookmarkEnd w:id="75"/>
    </w:p>
    <w:p w:rsidR="00A26CC2" w:rsidRPr="00786905" w:rsidRDefault="00A26CC2" w:rsidP="00A26CC2">
      <w:pPr>
        <w:pStyle w:val="22"/>
        <w:numPr>
          <w:ilvl w:val="2"/>
          <w:numId w:val="3"/>
        </w:numPr>
        <w:spacing w:after="0" w:line="240" w:lineRule="auto"/>
        <w:jc w:val="both"/>
        <w:outlineLvl w:val="0"/>
        <w:rPr>
          <w:rFonts w:eastAsia="MS Gothic"/>
          <w:b/>
          <w:bCs/>
          <w:i/>
          <w:kern w:val="32"/>
          <w:szCs w:val="26"/>
        </w:rPr>
      </w:pPr>
      <w:bookmarkStart w:id="76" w:name="_Toc225518829"/>
      <w:r w:rsidRPr="00786905">
        <w:rPr>
          <w:rFonts w:eastAsia="MS Gothic"/>
          <w:b/>
          <w:bCs/>
          <w:i/>
          <w:kern w:val="32"/>
          <w:szCs w:val="26"/>
        </w:rPr>
        <w:t>Единый налог на вмененный доход для отдельных видов деятельности (за налоговые периоды, истекшие до 1 января 2011 года) (182 1 05 02020 02 0000 110).</w:t>
      </w:r>
      <w:bookmarkEnd w:id="76"/>
    </w:p>
    <w:p w:rsidR="00A26CC2" w:rsidRPr="00786905" w:rsidRDefault="00A26CC2" w:rsidP="00A26CC2">
      <w:pPr>
        <w:spacing w:after="0" w:line="240" w:lineRule="auto"/>
        <w:ind w:firstLine="709"/>
        <w:jc w:val="both"/>
        <w:rPr>
          <w:rFonts w:ascii="Times New Roman" w:eastAsia="MS Gothic" w:hAnsi="Times New Roman"/>
          <w:bCs/>
          <w:kern w:val="32"/>
          <w:sz w:val="26"/>
          <w:szCs w:val="26"/>
          <w:lang w:eastAsia="ru-RU"/>
        </w:rPr>
      </w:pP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поступлений </w:t>
      </w:r>
      <w:proofErr w:type="gramStart"/>
      <w:r w:rsidRPr="00786905">
        <w:rPr>
          <w:rFonts w:ascii="Times New Roman" w:hAnsi="Times New Roman"/>
          <w:sz w:val="26"/>
          <w:szCs w:val="26"/>
        </w:rPr>
        <w:t>по</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указанным</w:t>
      </w:r>
      <w:proofErr w:type="gramEnd"/>
      <w:r w:rsidRPr="00786905">
        <w:rPr>
          <w:rFonts w:ascii="Times New Roman" w:hAnsi="Times New Roman"/>
          <w:sz w:val="26"/>
          <w:szCs w:val="26"/>
        </w:rPr>
        <w:t xml:space="preserve"> КБК производится с учётом динамики поступлений за прошлые</w:t>
      </w:r>
      <w:r w:rsidR="00E10A5B" w:rsidRPr="00786905">
        <w:rPr>
          <w:rFonts w:ascii="Times New Roman" w:hAnsi="Times New Roman"/>
          <w:sz w:val="26"/>
          <w:szCs w:val="26"/>
        </w:rPr>
        <w:t xml:space="preserve"> периоды методом экстраполяции:</w:t>
      </w:r>
    </w:p>
    <w:p w:rsidR="00A26CC2" w:rsidRPr="00786905" w:rsidRDefault="00A26CC2" w:rsidP="00A26CC2">
      <w:pPr>
        <w:spacing w:after="0" w:line="240" w:lineRule="auto"/>
        <w:ind w:firstLine="709"/>
        <w:jc w:val="center"/>
        <w:rPr>
          <w:rFonts w:ascii="Times New Roman" w:hAnsi="Times New Roman"/>
          <w:i/>
          <w:sz w:val="26"/>
          <w:szCs w:val="26"/>
        </w:rPr>
      </w:pPr>
      <w:proofErr w:type="gramStart"/>
      <w:r w:rsidRPr="00786905">
        <w:rPr>
          <w:rFonts w:ascii="Times New Roman" w:hAnsi="Times New Roman"/>
          <w:i/>
          <w:sz w:val="26"/>
          <w:szCs w:val="26"/>
        </w:rPr>
        <w:t>СВ</w:t>
      </w:r>
      <w:proofErr w:type="gramEnd"/>
      <w:r w:rsidRPr="00786905">
        <w:rPr>
          <w:rFonts w:ascii="Times New Roman" w:hAnsi="Times New Roman"/>
          <w:i/>
          <w:sz w:val="26"/>
          <w:szCs w:val="26"/>
        </w:rPr>
        <w:t xml:space="preserve"> </w:t>
      </w:r>
      <w:proofErr w:type="spellStart"/>
      <w:r w:rsidRPr="00786905">
        <w:rPr>
          <w:rFonts w:ascii="Times New Roman" w:hAnsi="Times New Roman"/>
          <w:i/>
          <w:sz w:val="26"/>
          <w:szCs w:val="26"/>
        </w:rPr>
        <w:t>нд</w:t>
      </w:r>
      <w:proofErr w:type="spellEnd"/>
      <w:r w:rsidRPr="00786905">
        <w:rPr>
          <w:rFonts w:ascii="Times New Roman" w:hAnsi="Times New Roman"/>
          <w:i/>
          <w:sz w:val="26"/>
          <w:szCs w:val="26"/>
        </w:rPr>
        <w:t xml:space="preserve"> = (+/-F) + (П1 + П2 + П3) / </w:t>
      </w:r>
      <w:r w:rsidR="0036602B" w:rsidRPr="00786905">
        <w:rPr>
          <w:rFonts w:ascii="Times New Roman" w:hAnsi="Times New Roman"/>
          <w:i/>
          <w:sz w:val="26"/>
          <w:szCs w:val="26"/>
        </w:rPr>
        <w:t>3</w:t>
      </w:r>
      <w:r w:rsidRPr="00786905">
        <w:rPr>
          <w:rFonts w:ascii="Times New Roman" w:hAnsi="Times New Roman"/>
          <w:i/>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autoSpaceDE w:val="0"/>
        <w:autoSpaceDN w:val="0"/>
        <w:adjustRightInd w:val="0"/>
        <w:spacing w:after="0" w:line="240" w:lineRule="auto"/>
        <w:ind w:firstLine="709"/>
        <w:jc w:val="both"/>
        <w:rPr>
          <w:rFonts w:ascii="Times New Roman" w:eastAsiaTheme="minorHAnsi" w:hAnsi="Times New Roman"/>
          <w:sz w:val="26"/>
          <w:szCs w:val="26"/>
        </w:rPr>
      </w:pPr>
      <w:r w:rsidRPr="00786905">
        <w:rPr>
          <w:rFonts w:ascii="Times New Roman" w:hAnsi="Times New Roman"/>
          <w:i/>
          <w:sz w:val="26"/>
          <w:szCs w:val="26"/>
        </w:rPr>
        <w:t>П</w:t>
      </w:r>
      <w:proofErr w:type="gramStart"/>
      <w:r w:rsidRPr="00786905">
        <w:rPr>
          <w:rFonts w:ascii="Times New Roman" w:hAnsi="Times New Roman"/>
          <w:i/>
          <w:sz w:val="26"/>
          <w:szCs w:val="26"/>
        </w:rPr>
        <w:t>1</w:t>
      </w:r>
      <w:proofErr w:type="gramEnd"/>
      <w:r w:rsidRPr="00786905">
        <w:rPr>
          <w:rFonts w:ascii="Times New Roman" w:hAnsi="Times New Roman"/>
          <w:i/>
          <w:sz w:val="26"/>
          <w:szCs w:val="26"/>
        </w:rPr>
        <w:t xml:space="preserve">, П2, П3 </w:t>
      </w:r>
      <w:r w:rsidRPr="00786905">
        <w:rPr>
          <w:rFonts w:ascii="Times New Roman" w:hAnsi="Times New Roman"/>
          <w:sz w:val="26"/>
          <w:szCs w:val="26"/>
        </w:rPr>
        <w:t xml:space="preserve">– </w:t>
      </w:r>
      <w:r w:rsidRPr="00786905">
        <w:rPr>
          <w:rFonts w:ascii="Times New Roman" w:eastAsiaTheme="minorHAnsi" w:hAnsi="Times New Roman"/>
          <w:sz w:val="26"/>
          <w:szCs w:val="26"/>
        </w:rPr>
        <w:t>сумма поступлений за предыдущие периоды, предшествующих году составления прогноза или за весь период поступления</w:t>
      </w:r>
      <w:r w:rsidR="001809A5" w:rsidRPr="00786905">
        <w:rPr>
          <w:rFonts w:ascii="Times New Roman" w:eastAsiaTheme="minorHAnsi" w:hAnsi="Times New Roman"/>
          <w:sz w:val="26"/>
          <w:szCs w:val="26"/>
        </w:rPr>
        <w:t xml:space="preserve"> соответствующего вида доходов;</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i/>
          <w:sz w:val="26"/>
          <w:szCs w:val="26"/>
          <w:lang w:val="en-US"/>
        </w:rPr>
        <w:t>F</w:t>
      </w:r>
      <w:r w:rsidRPr="00786905">
        <w:rPr>
          <w:rFonts w:ascii="Times New Roman" w:hAnsi="Times New Roman"/>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корректирующая</w:t>
      </w:r>
      <w:proofErr w:type="gramEnd"/>
      <w:r w:rsidRPr="00786905">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B55752" w:rsidRPr="00786905" w:rsidRDefault="00B55752" w:rsidP="00B55752">
      <w:pPr>
        <w:spacing w:after="0" w:line="240" w:lineRule="auto"/>
        <w:ind w:firstLine="709"/>
        <w:jc w:val="both"/>
        <w:rPr>
          <w:rFonts w:ascii="Times New Roman" w:hAnsi="Times New Roman"/>
          <w:sz w:val="26"/>
          <w:szCs w:val="26"/>
        </w:rPr>
      </w:pPr>
    </w:p>
    <w:p w:rsidR="00984D1E" w:rsidRPr="00786905" w:rsidRDefault="002B5C4A" w:rsidP="00636B93">
      <w:pPr>
        <w:pStyle w:val="10"/>
        <w:numPr>
          <w:ilvl w:val="1"/>
          <w:numId w:val="3"/>
        </w:numPr>
        <w:spacing w:before="0" w:after="240"/>
        <w:ind w:left="788" w:hanging="431"/>
        <w:jc w:val="center"/>
        <w:rPr>
          <w:rFonts w:ascii="Times New Roman" w:hAnsi="Times New Roman"/>
          <w:sz w:val="26"/>
          <w:szCs w:val="26"/>
        </w:rPr>
      </w:pPr>
      <w:bookmarkStart w:id="77" w:name="_Toc225518830"/>
      <w:r w:rsidRPr="00786905">
        <w:rPr>
          <w:rFonts w:ascii="Times New Roman" w:hAnsi="Times New Roman"/>
          <w:sz w:val="26"/>
          <w:szCs w:val="26"/>
        </w:rPr>
        <w:lastRenderedPageBreak/>
        <w:t>Единый сельскохозяйственный налог</w:t>
      </w:r>
      <w:r w:rsidR="00812B14" w:rsidRPr="00786905">
        <w:rPr>
          <w:rFonts w:ascii="Times New Roman" w:hAnsi="Times New Roman"/>
          <w:sz w:val="26"/>
          <w:szCs w:val="26"/>
        </w:rPr>
        <w:br/>
      </w:r>
      <w:r w:rsidRPr="00786905">
        <w:rPr>
          <w:rFonts w:ascii="Times New Roman" w:hAnsi="Times New Roman"/>
          <w:sz w:val="26"/>
          <w:szCs w:val="26"/>
        </w:rPr>
        <w:t>182 1 05 03010 01 0000 110</w:t>
      </w:r>
      <w:bookmarkEnd w:id="77"/>
      <w:r w:rsidRPr="00786905">
        <w:rPr>
          <w:rFonts w:ascii="Times New Roman" w:hAnsi="Times New Roman"/>
          <w:sz w:val="26"/>
          <w:szCs w:val="26"/>
        </w:rPr>
        <w:t xml:space="preserve"> </w:t>
      </w:r>
    </w:p>
    <w:p w:rsidR="000662D2" w:rsidRPr="00786905" w:rsidRDefault="000662D2" w:rsidP="00636B93">
      <w:pPr>
        <w:pStyle w:val="10"/>
        <w:numPr>
          <w:ilvl w:val="2"/>
          <w:numId w:val="3"/>
        </w:numPr>
        <w:spacing w:before="0" w:after="240"/>
        <w:jc w:val="center"/>
        <w:rPr>
          <w:rFonts w:ascii="Times New Roman" w:hAnsi="Times New Roman"/>
          <w:i/>
          <w:sz w:val="26"/>
          <w:szCs w:val="26"/>
          <w:lang w:eastAsia="en-US"/>
        </w:rPr>
      </w:pPr>
      <w:bookmarkStart w:id="78" w:name="_Toc225518831"/>
      <w:r w:rsidRPr="00786905">
        <w:rPr>
          <w:rFonts w:ascii="Times New Roman" w:hAnsi="Times New Roman"/>
          <w:i/>
          <w:sz w:val="26"/>
          <w:szCs w:val="26"/>
          <w:lang w:eastAsia="en-US"/>
        </w:rPr>
        <w:t xml:space="preserve">Единый сельскохозяйственный налог </w:t>
      </w:r>
      <w:r w:rsidRPr="00786905">
        <w:rPr>
          <w:rFonts w:ascii="Times New Roman" w:hAnsi="Times New Roman"/>
          <w:i/>
          <w:sz w:val="26"/>
          <w:szCs w:val="26"/>
          <w:lang w:eastAsia="en-US"/>
        </w:rPr>
        <w:br/>
        <w:t>182 1 05 030</w:t>
      </w:r>
      <w:r w:rsidR="005F510C" w:rsidRPr="00786905">
        <w:rPr>
          <w:rFonts w:ascii="Times New Roman" w:hAnsi="Times New Roman"/>
          <w:i/>
          <w:sz w:val="26"/>
          <w:szCs w:val="26"/>
          <w:lang w:eastAsia="en-US"/>
        </w:rPr>
        <w:t>1</w:t>
      </w:r>
      <w:r w:rsidRPr="00786905">
        <w:rPr>
          <w:rFonts w:ascii="Times New Roman" w:hAnsi="Times New Roman"/>
          <w:i/>
          <w:sz w:val="26"/>
          <w:szCs w:val="26"/>
          <w:lang w:eastAsia="en-US"/>
        </w:rPr>
        <w:t>0 01 0000 110</w:t>
      </w:r>
      <w:bookmarkEnd w:id="78"/>
      <w:r w:rsidR="00326751" w:rsidRPr="00786905">
        <w:rPr>
          <w:rFonts w:ascii="Times New Roman" w:hAnsi="Times New Roman"/>
          <w:i/>
          <w:sz w:val="26"/>
          <w:szCs w:val="26"/>
          <w:lang w:eastAsia="en-US"/>
        </w:rPr>
        <w:t xml:space="preserve">  </w:t>
      </w:r>
    </w:p>
    <w:p w:rsidR="00EA22E6" w:rsidRPr="00786905" w:rsidRDefault="00EA22E6" w:rsidP="00EA22E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Cs/>
          <w:snapToGrid w:val="0"/>
          <w:sz w:val="26"/>
          <w:szCs w:val="26"/>
          <w:lang w:eastAsia="ru-RU"/>
        </w:rPr>
        <w:t xml:space="preserve">Расчёт доходов в консолидированный бюджет Ставропольского края от уплаты </w:t>
      </w:r>
      <w:r w:rsidRPr="00786905">
        <w:rPr>
          <w:rFonts w:ascii="Times New Roman" w:hAnsi="Times New Roman"/>
          <w:snapToGrid w:val="0"/>
          <w:sz w:val="26"/>
          <w:szCs w:val="26"/>
          <w:lang w:eastAsia="ru-RU"/>
        </w:rPr>
        <w:t xml:space="preserve">ЕСХН </w:t>
      </w:r>
      <w:r w:rsidRPr="00786905">
        <w:rPr>
          <w:rFonts w:ascii="Times New Roman" w:hAnsi="Times New Roman"/>
          <w:iCs/>
          <w:snapToGrid w:val="0"/>
          <w:sz w:val="26"/>
          <w:szCs w:val="26"/>
          <w:lang w:eastAsia="ru-RU"/>
        </w:rPr>
        <w:t>осуществляется в соответствии с действующим законодательством Российской Федерации о налогах и сборах.</w:t>
      </w:r>
    </w:p>
    <w:p w:rsidR="00EA22E6" w:rsidRPr="00786905" w:rsidRDefault="00EA22E6" w:rsidP="00EA22E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Для расчёта ЕСХН используются:</w:t>
      </w:r>
    </w:p>
    <w:p w:rsidR="00EA22E6" w:rsidRPr="00786905" w:rsidRDefault="00EA22E6" w:rsidP="00EA22E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показатели СЭР СК (прибыль прибыльных организаций для целей бухгалтерского учета);</w:t>
      </w:r>
    </w:p>
    <w:p w:rsidR="00EA22E6" w:rsidRPr="00786905" w:rsidRDefault="00EA22E6" w:rsidP="00EA22E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динамика налоговой базы по налогу по данным отчета 5-ЕСХН за годы, предшествующие прогнозируемому;</w:t>
      </w:r>
    </w:p>
    <w:p w:rsidR="00EA22E6" w:rsidRPr="00786905" w:rsidRDefault="00EA22E6" w:rsidP="00EA22E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1-НМ;</w:t>
      </w:r>
    </w:p>
    <w:p w:rsidR="00EA22E6" w:rsidRPr="00786905" w:rsidRDefault="00EA22E6" w:rsidP="00EA22E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1B341F" w:rsidRPr="00786905" w:rsidRDefault="001B341F" w:rsidP="001B341F">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 прогнозного объёма поступлений ЕСХН осуществляется </w:t>
      </w:r>
      <w:r w:rsidRPr="00786905">
        <w:rPr>
          <w:rFonts w:ascii="Times New Roman" w:hAnsi="Times New Roman"/>
          <w:sz w:val="26"/>
          <w:szCs w:val="26"/>
        </w:rPr>
        <w:t xml:space="preserve">в разрезе муниципальных образований </w:t>
      </w:r>
      <w:r w:rsidRPr="00786905">
        <w:rPr>
          <w:rFonts w:ascii="Times New Roman" w:hAnsi="Times New Roman"/>
          <w:snapToGrid w:val="0"/>
          <w:sz w:val="26"/>
          <w:szCs w:val="26"/>
          <w:lang w:eastAsia="ru-RU"/>
        </w:rPr>
        <w:t>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по следующей формуле:</w:t>
      </w:r>
    </w:p>
    <w:p w:rsidR="001B341F" w:rsidRPr="00786905" w:rsidRDefault="001B341F" w:rsidP="001B341F">
      <w:pPr>
        <w:spacing w:after="0" w:line="240" w:lineRule="auto"/>
        <w:ind w:firstLine="709"/>
        <w:jc w:val="both"/>
        <w:rPr>
          <w:rFonts w:ascii="Times New Roman" w:hAnsi="Times New Roman"/>
          <w:snapToGrid w:val="0"/>
          <w:sz w:val="26"/>
          <w:szCs w:val="26"/>
          <w:lang w:eastAsia="ru-RU"/>
        </w:rPr>
      </w:pPr>
    </w:p>
    <w:p w:rsidR="001B341F" w:rsidRPr="00786905" w:rsidRDefault="001B341F" w:rsidP="001B341F">
      <w:pPr>
        <w:spacing w:after="0" w:line="240" w:lineRule="auto"/>
        <w:ind w:firstLine="709"/>
        <w:jc w:val="center"/>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ЕСХН = [(</w:t>
      </w:r>
      <w:proofErr w:type="gramStart"/>
      <w:r w:rsidRPr="00786905">
        <w:rPr>
          <w:rFonts w:ascii="Times New Roman" w:hAnsi="Times New Roman"/>
          <w:i/>
          <w:iCs/>
          <w:snapToGrid w:val="0"/>
          <w:sz w:val="26"/>
          <w:szCs w:val="26"/>
          <w:lang w:val="en-US" w:eastAsia="ru-RU"/>
        </w:rPr>
        <w:t>V</w:t>
      </w:r>
      <w:proofErr w:type="spellStart"/>
      <w:proofErr w:type="gramEnd"/>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iCs/>
          <w:snapToGrid w:val="0"/>
          <w:sz w:val="26"/>
          <w:szCs w:val="26"/>
          <w:lang w:eastAsia="ru-RU"/>
        </w:rPr>
        <w:t xml:space="preserve"> (+/-) </w:t>
      </w:r>
      <w:r w:rsidRPr="00786905">
        <w:rPr>
          <w:rFonts w:ascii="Times New Roman" w:hAnsi="Times New Roman"/>
          <w:i/>
          <w:snapToGrid w:val="0"/>
          <w:spacing w:val="2"/>
          <w:sz w:val="26"/>
          <w:szCs w:val="26"/>
          <w:lang w:val="en-US" w:eastAsia="ru-RU"/>
        </w:rPr>
        <w:t>F</w:t>
      </w:r>
      <w:r w:rsidRPr="00786905">
        <w:rPr>
          <w:rFonts w:ascii="Times New Roman" w:hAnsi="Times New Roman"/>
          <w:snapToGrid w:val="0"/>
          <w:spacing w:val="2"/>
          <w:sz w:val="26"/>
          <w:szCs w:val="26"/>
          <w:lang w:eastAsia="ru-RU"/>
        </w:rPr>
        <w:t>)] *(</w:t>
      </w:r>
      <w:r w:rsidRPr="00786905">
        <w:rPr>
          <w:rFonts w:ascii="Times New Roman" w:hAnsi="Times New Roman"/>
          <w:b/>
          <w:i/>
          <w:snapToGrid w:val="0"/>
          <w:sz w:val="26"/>
          <w:szCs w:val="26"/>
          <w:lang w:val="en-US" w:eastAsia="ru-RU"/>
        </w:rPr>
        <w:t>K</w:t>
      </w:r>
      <w:r w:rsidRPr="00786905">
        <w:rPr>
          <w:rFonts w:ascii="Times New Roman" w:hAnsi="Times New Roman"/>
          <w:b/>
          <w:i/>
          <w:snapToGrid w:val="0"/>
          <w:sz w:val="26"/>
          <w:szCs w:val="26"/>
          <w:lang w:eastAsia="ru-RU"/>
        </w:rPr>
        <w:t xml:space="preserve"> </w:t>
      </w:r>
      <w:r w:rsidRPr="00786905">
        <w:rPr>
          <w:rFonts w:ascii="Times New Roman" w:hAnsi="Times New Roman"/>
          <w:b/>
          <w:i/>
          <w:snapToGrid w:val="0"/>
          <w:sz w:val="26"/>
          <w:szCs w:val="26"/>
          <w:vertAlign w:val="subscript"/>
          <w:lang w:eastAsia="ru-RU"/>
        </w:rPr>
        <w:t>соб.</w:t>
      </w:r>
      <w:r w:rsidRPr="00786905">
        <w:rPr>
          <w:rFonts w:ascii="Times New Roman" w:hAnsi="Times New Roman"/>
          <w:iCs/>
          <w:snapToGrid w:val="0"/>
          <w:sz w:val="26"/>
          <w:szCs w:val="26"/>
          <w:lang w:eastAsia="ru-RU"/>
        </w:rPr>
        <w:t>),</w:t>
      </w:r>
    </w:p>
    <w:p w:rsidR="001B341F" w:rsidRPr="00786905" w:rsidRDefault="001B341F" w:rsidP="001B341F">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 налоговая база прогнозируемого периода, тыс.</w:t>
      </w:r>
      <w:proofErr w:type="gramEnd"/>
      <w:r w:rsidRPr="00786905">
        <w:rPr>
          <w:rFonts w:ascii="Times New Roman" w:hAnsi="Times New Roman"/>
          <w:iCs/>
          <w:snapToGrid w:val="0"/>
          <w:sz w:val="26"/>
          <w:szCs w:val="26"/>
          <w:lang w:eastAsia="ru-RU"/>
        </w:rPr>
        <w:t xml:space="preserve"> рублей;</w:t>
      </w:r>
    </w:p>
    <w:p w:rsidR="001B341F" w:rsidRPr="00786905" w:rsidRDefault="001B341F" w:rsidP="001B341F">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eastAsia="ru-RU"/>
        </w:rPr>
        <w:t>S</w:t>
      </w:r>
      <w:r w:rsidRPr="00786905">
        <w:rPr>
          <w:rFonts w:ascii="Times New Roman" w:hAnsi="Times New Roman"/>
          <w:snapToGrid w:val="0"/>
          <w:sz w:val="26"/>
          <w:szCs w:val="26"/>
          <w:lang w:eastAsia="ru-RU"/>
        </w:rPr>
        <w:t xml:space="preserve"> – ставка налога</w:t>
      </w:r>
      <w:proofErr w:type="gramStart"/>
      <w:r w:rsidRPr="00786905">
        <w:rPr>
          <w:rFonts w:ascii="Times New Roman" w:hAnsi="Times New Roman"/>
          <w:snapToGrid w:val="0"/>
          <w:sz w:val="26"/>
          <w:szCs w:val="26"/>
          <w:lang w:eastAsia="ru-RU"/>
        </w:rPr>
        <w:t>, %;</w:t>
      </w:r>
      <w:proofErr w:type="gramEnd"/>
    </w:p>
    <w:p w:rsidR="001B341F" w:rsidRPr="00786905" w:rsidRDefault="001B341F" w:rsidP="001B341F">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1B341F" w:rsidRPr="00786905" w:rsidRDefault="001B341F" w:rsidP="001B341F">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1B341F" w:rsidRPr="00786905" w:rsidRDefault="001B341F" w:rsidP="001B341F">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объём налоговой базы по ЕСХН (</w:t>
      </w:r>
      <w:proofErr w:type="gramStart"/>
      <w:r w:rsidRPr="00786905">
        <w:rPr>
          <w:rFonts w:ascii="Times New Roman" w:hAnsi="Times New Roman"/>
          <w:i/>
          <w:iCs/>
          <w:snapToGrid w:val="0"/>
          <w:sz w:val="26"/>
          <w:szCs w:val="26"/>
          <w:lang w:val="en-US" w:eastAsia="ru-RU"/>
        </w:rPr>
        <w:t>V</w:t>
      </w:r>
      <w:proofErr w:type="spellStart"/>
      <w:proofErr w:type="gramEnd"/>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учёта по следующей формуле:</w:t>
      </w:r>
    </w:p>
    <w:p w:rsidR="001B341F" w:rsidRPr="00786905" w:rsidRDefault="001B341F" w:rsidP="001B341F">
      <w:pPr>
        <w:spacing w:after="0" w:line="240" w:lineRule="auto"/>
        <w:ind w:firstLine="709"/>
        <w:jc w:val="both"/>
        <w:rPr>
          <w:rFonts w:ascii="Times New Roman" w:hAnsi="Times New Roman"/>
          <w:iCs/>
          <w:strike/>
          <w:snapToGrid w:val="0"/>
          <w:sz w:val="26"/>
          <w:szCs w:val="26"/>
          <w:lang w:eastAsia="ru-RU"/>
        </w:rPr>
      </w:pPr>
    </w:p>
    <w:p w:rsidR="001B341F" w:rsidRPr="00786905" w:rsidRDefault="001B341F" w:rsidP="001B341F">
      <w:pPr>
        <w:spacing w:after="0" w:line="240" w:lineRule="auto"/>
        <w:ind w:firstLine="709"/>
        <w:jc w:val="center"/>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 </w:t>
      </w: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нбпр.п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xml:space="preserve">* </w:t>
      </w: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ППпп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xml:space="preserve">/ </w:t>
      </w: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ППпр.п</w:t>
      </w:r>
      <w:proofErr w:type="spellEnd"/>
      <w:r w:rsidRPr="00786905">
        <w:rPr>
          <w:rFonts w:ascii="Times New Roman" w:hAnsi="Times New Roman"/>
          <w:iCs/>
          <w:snapToGrid w:val="0"/>
          <w:sz w:val="26"/>
          <w:szCs w:val="26"/>
          <w:lang w:eastAsia="ru-RU"/>
        </w:rPr>
        <w:t xml:space="preserve">, </w:t>
      </w:r>
    </w:p>
    <w:p w:rsidR="001B341F" w:rsidRPr="00786905" w:rsidRDefault="001B341F" w:rsidP="001B341F">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lang w:eastAsia="ru-RU"/>
        </w:rPr>
        <w:t>нб</w:t>
      </w:r>
      <w:r w:rsidRPr="00786905">
        <w:rPr>
          <w:rFonts w:ascii="Times New Roman" w:hAnsi="Times New Roman"/>
          <w:iCs/>
          <w:snapToGrid w:val="0"/>
          <w:sz w:val="26"/>
          <w:szCs w:val="26"/>
          <w:vertAlign w:val="subscript"/>
          <w:lang w:eastAsia="ru-RU"/>
        </w:rPr>
        <w:t>пр.п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налоговая база предыдущего периода</w:t>
      </w:r>
      <w:r w:rsidR="00A123CD">
        <w:rPr>
          <w:rFonts w:ascii="Times New Roman" w:hAnsi="Times New Roman"/>
          <w:iCs/>
          <w:snapToGrid w:val="0"/>
          <w:sz w:val="26"/>
          <w:szCs w:val="26"/>
          <w:lang w:eastAsia="ru-RU"/>
        </w:rPr>
        <w:t>, с учетом суммы убытка, полученного в предыдущем (предыдущих) налоговом (налоговых) периоде</w:t>
      </w:r>
      <w:r w:rsidRPr="00786905">
        <w:rPr>
          <w:rFonts w:ascii="Times New Roman" w:hAnsi="Times New Roman"/>
          <w:iCs/>
          <w:snapToGrid w:val="0"/>
          <w:sz w:val="26"/>
          <w:szCs w:val="26"/>
          <w:lang w:eastAsia="ru-RU"/>
        </w:rPr>
        <w:t>, тыс.</w:t>
      </w:r>
      <w:proofErr w:type="gramEnd"/>
      <w:r w:rsidRPr="00786905">
        <w:rPr>
          <w:rFonts w:ascii="Times New Roman" w:hAnsi="Times New Roman"/>
          <w:iCs/>
          <w:snapToGrid w:val="0"/>
          <w:sz w:val="26"/>
          <w:szCs w:val="26"/>
          <w:lang w:eastAsia="ru-RU"/>
        </w:rPr>
        <w:t xml:space="preserve"> рублей;</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val="en-US" w:eastAsia="ru-RU"/>
        </w:rPr>
        <w:t>V</w:t>
      </w:r>
      <w:proofErr w:type="spellStart"/>
      <w:r w:rsidRPr="00786905">
        <w:rPr>
          <w:rFonts w:ascii="Times New Roman" w:hAnsi="Times New Roman"/>
          <w:iCs/>
          <w:snapToGrid w:val="0"/>
          <w:sz w:val="26"/>
          <w:szCs w:val="26"/>
          <w:vertAlign w:val="subscript"/>
          <w:lang w:eastAsia="ru-RU"/>
        </w:rPr>
        <w:t>ППпр.п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прибыль прибыльных организаций для целей бухгалтерского учёта в предыдущем периоде, тыс. рублей;</w:t>
      </w:r>
    </w:p>
    <w:p w:rsidR="001B341F" w:rsidRPr="00786905" w:rsidRDefault="001B341F" w:rsidP="001B341F">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Cs/>
          <w:snapToGrid w:val="0"/>
          <w:sz w:val="26"/>
          <w:szCs w:val="26"/>
          <w:lang w:val="en-US" w:eastAsia="ru-RU"/>
        </w:rPr>
        <w:lastRenderedPageBreak/>
        <w:t>V</w:t>
      </w:r>
      <w:proofErr w:type="spellStart"/>
      <w:r w:rsidRPr="00786905">
        <w:rPr>
          <w:rFonts w:ascii="Times New Roman" w:hAnsi="Times New Roman"/>
          <w:iCs/>
          <w:snapToGrid w:val="0"/>
          <w:sz w:val="26"/>
          <w:szCs w:val="26"/>
          <w:vertAlign w:val="subscript"/>
          <w:lang w:eastAsia="ru-RU"/>
        </w:rPr>
        <w:t>ППпп</w:t>
      </w:r>
      <w:proofErr w:type="spellEnd"/>
      <w:r w:rsidRPr="00786905">
        <w:rPr>
          <w:rFonts w:ascii="Times New Roman" w:hAnsi="Times New Roman"/>
          <w:iCs/>
          <w:snapToGrid w:val="0"/>
          <w:sz w:val="26"/>
          <w:szCs w:val="26"/>
          <w:lang w:eastAsia="ru-RU"/>
        </w:rPr>
        <w:t xml:space="preserve"> – прогнозируемый объём прибыли прибыльных организаций для целей бухгалтерского учёта, тыс.</w:t>
      </w:r>
      <w:proofErr w:type="gramEnd"/>
      <w:r w:rsidRPr="00786905">
        <w:rPr>
          <w:rFonts w:ascii="Times New Roman" w:hAnsi="Times New Roman"/>
          <w:iCs/>
          <w:snapToGrid w:val="0"/>
          <w:sz w:val="26"/>
          <w:szCs w:val="26"/>
          <w:lang w:eastAsia="ru-RU"/>
        </w:rPr>
        <w:t xml:space="preserve"> рублей.</w:t>
      </w:r>
    </w:p>
    <w:p w:rsidR="00EA22E6" w:rsidRPr="00786905" w:rsidRDefault="00EA22E6" w:rsidP="00EA22E6">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В прогнозируемом объёме налоговой базы по ЕСХН (</w:t>
      </w:r>
      <w:proofErr w:type="spellStart"/>
      <w:proofErr w:type="gramStart"/>
      <w:r w:rsidRPr="00786905">
        <w:rPr>
          <w:rFonts w:ascii="Times New Roman" w:hAnsi="Times New Roman"/>
          <w:sz w:val="26"/>
          <w:szCs w:val="26"/>
          <w:lang w:eastAsia="ru-RU"/>
        </w:rPr>
        <w:t>V</w:t>
      </w:r>
      <w:proofErr w:type="gramEnd"/>
      <w:r w:rsidRPr="00786905">
        <w:rPr>
          <w:rFonts w:ascii="Times New Roman" w:hAnsi="Times New Roman"/>
          <w:sz w:val="26"/>
          <w:szCs w:val="26"/>
          <w:vertAlign w:val="subscript"/>
          <w:lang w:eastAsia="ru-RU"/>
        </w:rPr>
        <w:t>нбпп</w:t>
      </w:r>
      <w:proofErr w:type="spellEnd"/>
      <w:r w:rsidRPr="00786905">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w:t>
      </w:r>
    </w:p>
    <w:p w:rsidR="00EA22E6" w:rsidRPr="00786905" w:rsidRDefault="00EA22E6" w:rsidP="00EA22E6">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p>
    <w:p w:rsidR="007800ED" w:rsidRPr="00786905" w:rsidRDefault="007800ED" w:rsidP="00636B93">
      <w:pPr>
        <w:pStyle w:val="22"/>
        <w:numPr>
          <w:ilvl w:val="2"/>
          <w:numId w:val="3"/>
        </w:numPr>
        <w:spacing w:after="0" w:line="240" w:lineRule="auto"/>
        <w:jc w:val="both"/>
        <w:outlineLvl w:val="0"/>
        <w:rPr>
          <w:rFonts w:eastAsia="MS Gothic"/>
          <w:b/>
          <w:bCs/>
          <w:i/>
          <w:kern w:val="32"/>
          <w:szCs w:val="26"/>
        </w:rPr>
      </w:pPr>
      <w:bookmarkStart w:id="79" w:name="_Toc225518832"/>
      <w:r w:rsidRPr="00786905">
        <w:rPr>
          <w:rFonts w:eastAsia="MS Gothic"/>
          <w:b/>
          <w:bCs/>
          <w:i/>
          <w:kern w:val="32"/>
          <w:szCs w:val="26"/>
        </w:rPr>
        <w:t>Единый сельскохозяйственный налог (за налоговые периоды, истекшие до 1 января 2011 года) (182 1 05 03020 01 0000 110).</w:t>
      </w:r>
      <w:bookmarkEnd w:id="79"/>
    </w:p>
    <w:p w:rsidR="00143F06" w:rsidRPr="00786905" w:rsidRDefault="00143F06" w:rsidP="00143F0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поступлений производится с учётом динамики поступлений за прошлые периоды методом экстраполяции: </w:t>
      </w:r>
    </w:p>
    <w:p w:rsidR="00143F06" w:rsidRPr="00786905" w:rsidRDefault="00143F06" w:rsidP="00143F06">
      <w:pPr>
        <w:spacing w:after="0" w:line="240" w:lineRule="auto"/>
        <w:ind w:firstLine="709"/>
        <w:jc w:val="center"/>
        <w:rPr>
          <w:rFonts w:ascii="Times New Roman" w:hAnsi="Times New Roman"/>
          <w:i/>
          <w:sz w:val="26"/>
          <w:szCs w:val="26"/>
        </w:rPr>
      </w:pPr>
      <w:proofErr w:type="gramStart"/>
      <w:r w:rsidRPr="00786905">
        <w:rPr>
          <w:rFonts w:ascii="Times New Roman" w:hAnsi="Times New Roman"/>
          <w:i/>
          <w:sz w:val="26"/>
          <w:szCs w:val="26"/>
        </w:rPr>
        <w:t>СВ</w:t>
      </w:r>
      <w:proofErr w:type="gramEnd"/>
      <w:r w:rsidRPr="00786905">
        <w:rPr>
          <w:rFonts w:ascii="Times New Roman" w:hAnsi="Times New Roman"/>
          <w:i/>
          <w:sz w:val="26"/>
          <w:szCs w:val="26"/>
        </w:rPr>
        <w:t xml:space="preserve"> </w:t>
      </w:r>
      <w:proofErr w:type="spellStart"/>
      <w:r w:rsidRPr="00786905">
        <w:rPr>
          <w:rFonts w:ascii="Times New Roman" w:hAnsi="Times New Roman"/>
          <w:i/>
          <w:sz w:val="26"/>
          <w:szCs w:val="26"/>
        </w:rPr>
        <w:t>нд</w:t>
      </w:r>
      <w:proofErr w:type="spellEnd"/>
      <w:r w:rsidRPr="00786905">
        <w:rPr>
          <w:rFonts w:ascii="Times New Roman" w:hAnsi="Times New Roman"/>
          <w:i/>
          <w:sz w:val="26"/>
          <w:szCs w:val="26"/>
        </w:rPr>
        <w:t xml:space="preserve"> = (+/-F) + (П1 + П2 + П3) / 3,</w:t>
      </w:r>
    </w:p>
    <w:p w:rsidR="00143F06" w:rsidRPr="00786905" w:rsidRDefault="00143F06" w:rsidP="00143F06">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43F06" w:rsidRPr="00786905" w:rsidRDefault="00143F06" w:rsidP="00143F06">
      <w:pPr>
        <w:autoSpaceDE w:val="0"/>
        <w:autoSpaceDN w:val="0"/>
        <w:adjustRightInd w:val="0"/>
        <w:spacing w:after="0" w:line="240" w:lineRule="auto"/>
        <w:ind w:firstLine="709"/>
        <w:jc w:val="both"/>
        <w:rPr>
          <w:rFonts w:ascii="Times New Roman" w:eastAsiaTheme="minorHAnsi" w:hAnsi="Times New Roman"/>
          <w:sz w:val="26"/>
          <w:szCs w:val="26"/>
        </w:rPr>
      </w:pPr>
      <w:r w:rsidRPr="00786905">
        <w:rPr>
          <w:rFonts w:ascii="Times New Roman" w:hAnsi="Times New Roman"/>
          <w:i/>
          <w:sz w:val="26"/>
          <w:szCs w:val="26"/>
        </w:rPr>
        <w:t>П</w:t>
      </w:r>
      <w:proofErr w:type="gramStart"/>
      <w:r w:rsidRPr="00786905">
        <w:rPr>
          <w:rFonts w:ascii="Times New Roman" w:hAnsi="Times New Roman"/>
          <w:i/>
          <w:sz w:val="26"/>
          <w:szCs w:val="26"/>
        </w:rPr>
        <w:t>1</w:t>
      </w:r>
      <w:proofErr w:type="gramEnd"/>
      <w:r w:rsidRPr="00786905">
        <w:rPr>
          <w:rFonts w:ascii="Times New Roman" w:hAnsi="Times New Roman"/>
          <w:i/>
          <w:sz w:val="26"/>
          <w:szCs w:val="26"/>
        </w:rPr>
        <w:t xml:space="preserve">, П2, П3 </w:t>
      </w:r>
      <w:r w:rsidRPr="00786905">
        <w:rPr>
          <w:rFonts w:ascii="Times New Roman" w:hAnsi="Times New Roman"/>
          <w:sz w:val="26"/>
          <w:szCs w:val="26"/>
        </w:rPr>
        <w:t xml:space="preserve">– </w:t>
      </w:r>
      <w:r w:rsidRPr="00786905">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143F06" w:rsidRPr="00786905" w:rsidRDefault="00143F06" w:rsidP="00143F06">
      <w:pPr>
        <w:spacing w:after="0" w:line="240" w:lineRule="auto"/>
        <w:ind w:firstLine="709"/>
        <w:jc w:val="both"/>
        <w:rPr>
          <w:rFonts w:ascii="Times New Roman" w:hAnsi="Times New Roman"/>
          <w:sz w:val="26"/>
          <w:szCs w:val="26"/>
        </w:rPr>
      </w:pPr>
      <w:r w:rsidRPr="00786905">
        <w:rPr>
          <w:rFonts w:ascii="Times New Roman" w:hAnsi="Times New Roman"/>
          <w:i/>
          <w:sz w:val="26"/>
          <w:szCs w:val="26"/>
          <w:lang w:val="en-US"/>
        </w:rPr>
        <w:t>F</w:t>
      </w:r>
      <w:r w:rsidRPr="00786905">
        <w:rPr>
          <w:rFonts w:ascii="Times New Roman" w:hAnsi="Times New Roman"/>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корректирующая</w:t>
      </w:r>
      <w:proofErr w:type="gramEnd"/>
      <w:r w:rsidRPr="00786905">
        <w:rPr>
          <w:rFonts w:ascii="Times New Roman" w:hAnsi="Times New Roman"/>
          <w:sz w:val="26"/>
          <w:szCs w:val="26"/>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143F06" w:rsidRPr="00786905" w:rsidRDefault="00143F06" w:rsidP="007800ED">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80" w:name="_Toc225518833"/>
      <w:r w:rsidRPr="00786905">
        <w:rPr>
          <w:rFonts w:ascii="Times New Roman" w:hAnsi="Times New Roman"/>
          <w:sz w:val="26"/>
          <w:szCs w:val="26"/>
        </w:rPr>
        <w:t xml:space="preserve">Налог, взимаемый в связи с применением патентной системы налогообложения </w:t>
      </w:r>
      <w:r w:rsidRPr="00786905">
        <w:rPr>
          <w:rFonts w:ascii="Times New Roman" w:hAnsi="Times New Roman"/>
          <w:sz w:val="26"/>
          <w:szCs w:val="26"/>
        </w:rPr>
        <w:br/>
        <w:t>182 1 05 04000 02 0000 110</w:t>
      </w:r>
      <w:bookmarkEnd w:id="80"/>
    </w:p>
    <w:p w:rsidR="009B1D7B" w:rsidRPr="00786905" w:rsidRDefault="009B1D7B" w:rsidP="009B1D7B">
      <w:pPr>
        <w:spacing w:after="0" w:line="240" w:lineRule="auto"/>
        <w:ind w:firstLine="708"/>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ПСН, осуществляется в соответствии с действующим законодательством Российской Федерации о налогах и сборах.</w:t>
      </w:r>
    </w:p>
    <w:p w:rsidR="009B1D7B" w:rsidRPr="00786905" w:rsidRDefault="009B1D7B" w:rsidP="009B1D7B">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прогноза поступлений ПСН используются:</w:t>
      </w:r>
    </w:p>
    <w:p w:rsidR="00182C4E" w:rsidRPr="00786905" w:rsidRDefault="00182C4E" w:rsidP="009B1D7B">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9B1D7B" w:rsidRPr="00786905">
        <w:rPr>
          <w:rFonts w:ascii="Times New Roman" w:hAnsi="Times New Roman"/>
          <w:sz w:val="26"/>
          <w:szCs w:val="26"/>
        </w:rPr>
        <w:t>показатели СЭР СК (оборот розничной торговли, объем платных услуг населению);</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9B1D7B" w:rsidRPr="00786905">
        <w:rPr>
          <w:rFonts w:ascii="Times New Roman" w:hAnsi="Times New Roman"/>
          <w:sz w:val="26"/>
          <w:szCs w:val="26"/>
        </w:rPr>
        <w:t>динамика фактических поступлений по налогу согласно данным отчёта по форме № 1-НМ</w:t>
      </w:r>
      <w:r w:rsidRPr="00786905">
        <w:rPr>
          <w:rFonts w:ascii="Times New Roman" w:hAnsi="Times New Roman"/>
          <w:sz w:val="26"/>
          <w:szCs w:val="26"/>
        </w:rPr>
        <w:t>;</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предусмотренные главой 26.5 «Патентная система налогообложения» НК РФ и др. источники.</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sz w:val="26"/>
          <w:szCs w:val="26"/>
        </w:rPr>
        <w:t>Прогнозный объём поступлений налога, взимаемого в связи с применением патентной системы налогообложения</w:t>
      </w:r>
      <w:r w:rsidRPr="00786905">
        <w:rPr>
          <w:rFonts w:ascii="Times New Roman" w:hAnsi="Times New Roman"/>
          <w:iCs/>
          <w:sz w:val="26"/>
          <w:szCs w:val="26"/>
        </w:rPr>
        <w:t xml:space="preserve"> (ПСН), рассчитывается по следующей формуле:</w:t>
      </w:r>
    </w:p>
    <w:p w:rsidR="00182C4E" w:rsidRPr="00786905" w:rsidRDefault="00182C4E" w:rsidP="00182C4E">
      <w:pPr>
        <w:spacing w:after="0" w:line="240" w:lineRule="auto"/>
        <w:ind w:firstLine="709"/>
        <w:jc w:val="both"/>
        <w:rPr>
          <w:rFonts w:ascii="Times New Roman" w:hAnsi="Times New Roman"/>
          <w:iCs/>
          <w:sz w:val="26"/>
          <w:szCs w:val="26"/>
        </w:rPr>
      </w:pPr>
    </w:p>
    <w:p w:rsidR="00182C4E" w:rsidRPr="00786905" w:rsidRDefault="00182C4E" w:rsidP="00182C4E">
      <w:pPr>
        <w:spacing w:after="0" w:line="240" w:lineRule="auto"/>
        <w:ind w:firstLine="709"/>
        <w:jc w:val="center"/>
        <w:rPr>
          <w:rFonts w:ascii="Times New Roman" w:hAnsi="Times New Roman"/>
          <w:iCs/>
          <w:sz w:val="26"/>
          <w:szCs w:val="26"/>
        </w:rPr>
      </w:pPr>
      <w:r w:rsidRPr="00786905">
        <w:rPr>
          <w:rFonts w:ascii="Times New Roman" w:hAnsi="Times New Roman"/>
          <w:sz w:val="26"/>
          <w:szCs w:val="26"/>
        </w:rPr>
        <w:t>ПСН = ((</w:t>
      </w:r>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 xml:space="preserve"> * </w:t>
      </w:r>
      <w:r w:rsidRPr="00786905">
        <w:rPr>
          <w:rFonts w:ascii="Times New Roman" w:hAnsi="Times New Roman"/>
          <w:b/>
          <w:i/>
          <w:sz w:val="26"/>
          <w:szCs w:val="26"/>
          <w:lang w:val="en-US"/>
        </w:rPr>
        <w:t>S</w:t>
      </w:r>
      <w:r w:rsidRPr="00786905">
        <w:rPr>
          <w:rFonts w:ascii="Times New Roman" w:hAnsi="Times New Roman"/>
          <w:b/>
          <w:i/>
          <w:sz w:val="26"/>
          <w:szCs w:val="26"/>
        </w:rPr>
        <w:t>-</w:t>
      </w:r>
      <w:proofErr w:type="spellStart"/>
      <w:r w:rsidRPr="00786905">
        <w:rPr>
          <w:rFonts w:ascii="Times New Roman" w:hAnsi="Times New Roman"/>
          <w:b/>
          <w:i/>
          <w:sz w:val="26"/>
          <w:szCs w:val="26"/>
        </w:rPr>
        <w:t>С</w:t>
      </w:r>
      <w:r w:rsidRPr="00786905">
        <w:rPr>
          <w:rFonts w:ascii="Times New Roman" w:hAnsi="Times New Roman"/>
          <w:i/>
          <w:iCs/>
          <w:sz w:val="26"/>
          <w:szCs w:val="26"/>
          <w:vertAlign w:val="subscript"/>
        </w:rPr>
        <w:t>стр</w:t>
      </w:r>
      <w:proofErr w:type="gramStart"/>
      <w:r w:rsidRPr="00786905">
        <w:rPr>
          <w:rFonts w:ascii="Times New Roman" w:hAnsi="Times New Roman"/>
          <w:i/>
          <w:iCs/>
          <w:sz w:val="26"/>
          <w:szCs w:val="26"/>
          <w:vertAlign w:val="subscript"/>
        </w:rPr>
        <w:t>.в</w:t>
      </w:r>
      <w:proofErr w:type="gramEnd"/>
      <w:r w:rsidRPr="00786905">
        <w:rPr>
          <w:rFonts w:ascii="Times New Roman" w:hAnsi="Times New Roman"/>
          <w:i/>
          <w:iCs/>
          <w:sz w:val="26"/>
          <w:szCs w:val="26"/>
          <w:vertAlign w:val="subscript"/>
        </w:rPr>
        <w:t>зн</w:t>
      </w:r>
      <w:proofErr w:type="spellEnd"/>
      <w:r w:rsidRPr="00786905">
        <w:rPr>
          <w:rFonts w:ascii="Times New Roman" w:hAnsi="Times New Roman"/>
          <w:iCs/>
          <w:sz w:val="26"/>
          <w:szCs w:val="26"/>
        </w:rPr>
        <w:t xml:space="preserve">) (+/-) </w:t>
      </w:r>
      <w:r w:rsidRPr="00786905">
        <w:rPr>
          <w:rFonts w:ascii="Times New Roman" w:hAnsi="Times New Roman"/>
          <w:b/>
          <w:i/>
          <w:sz w:val="26"/>
          <w:szCs w:val="26"/>
          <w:lang w:val="en-US"/>
        </w:rPr>
        <w:t>F</w:t>
      </w:r>
      <w:r w:rsidRPr="00786905">
        <w:rPr>
          <w:rFonts w:ascii="Times New Roman" w:hAnsi="Times New Roman"/>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vertAlign w:val="subscript"/>
        </w:rPr>
        <w:t>)</w:t>
      </w:r>
      <w:r w:rsidRPr="00786905">
        <w:rPr>
          <w:rFonts w:ascii="Times New Roman" w:hAnsi="Times New Roman"/>
          <w:iCs/>
          <w:sz w:val="26"/>
          <w:szCs w:val="26"/>
        </w:rPr>
        <w:t xml:space="preserve">, </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82C4E" w:rsidRPr="00786905" w:rsidRDefault="00182C4E" w:rsidP="00182C4E">
      <w:pPr>
        <w:spacing w:after="0" w:line="240" w:lineRule="auto"/>
        <w:ind w:firstLine="709"/>
        <w:jc w:val="both"/>
        <w:rPr>
          <w:rFonts w:ascii="Times New Roman" w:hAnsi="Times New Roman"/>
          <w:iCs/>
          <w:sz w:val="26"/>
          <w:szCs w:val="26"/>
        </w:rPr>
      </w:pPr>
      <w:proofErr w:type="gramStart"/>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 xml:space="preserve"> – налоговая база прогнозируемого периода, тыс.</w:t>
      </w:r>
      <w:proofErr w:type="gramEnd"/>
      <w:r w:rsidRPr="00786905">
        <w:rPr>
          <w:rFonts w:ascii="Times New Roman" w:hAnsi="Times New Roman"/>
          <w:iCs/>
          <w:sz w:val="26"/>
          <w:szCs w:val="26"/>
        </w:rPr>
        <w:t xml:space="preserve"> рублей;</w:t>
      </w:r>
    </w:p>
    <w:p w:rsidR="00182C4E" w:rsidRPr="00786905" w:rsidRDefault="00182C4E" w:rsidP="00182C4E">
      <w:pPr>
        <w:spacing w:after="0" w:line="240" w:lineRule="auto"/>
        <w:ind w:firstLine="709"/>
        <w:jc w:val="both"/>
        <w:rPr>
          <w:rFonts w:ascii="Times New Roman" w:hAnsi="Times New Roman"/>
          <w:iCs/>
          <w:sz w:val="26"/>
          <w:szCs w:val="26"/>
        </w:rPr>
      </w:pPr>
      <w:proofErr w:type="spellStart"/>
      <w:r w:rsidRPr="00786905">
        <w:rPr>
          <w:rFonts w:ascii="Times New Roman" w:hAnsi="Times New Roman"/>
          <w:i/>
          <w:sz w:val="26"/>
          <w:szCs w:val="26"/>
        </w:rPr>
        <w:t>С</w:t>
      </w:r>
      <w:r w:rsidRPr="00786905">
        <w:rPr>
          <w:rFonts w:ascii="Times New Roman" w:hAnsi="Times New Roman"/>
          <w:i/>
          <w:iCs/>
          <w:sz w:val="26"/>
          <w:szCs w:val="26"/>
          <w:vertAlign w:val="subscript"/>
        </w:rPr>
        <w:t>стр</w:t>
      </w:r>
      <w:proofErr w:type="gramStart"/>
      <w:r w:rsidRPr="00786905">
        <w:rPr>
          <w:rFonts w:ascii="Times New Roman" w:hAnsi="Times New Roman"/>
          <w:i/>
          <w:iCs/>
          <w:sz w:val="26"/>
          <w:szCs w:val="26"/>
          <w:vertAlign w:val="subscript"/>
        </w:rPr>
        <w:t>.в</w:t>
      </w:r>
      <w:proofErr w:type="gramEnd"/>
      <w:r w:rsidRPr="00786905">
        <w:rPr>
          <w:rFonts w:ascii="Times New Roman" w:hAnsi="Times New Roman"/>
          <w:i/>
          <w:iCs/>
          <w:sz w:val="26"/>
          <w:szCs w:val="26"/>
          <w:vertAlign w:val="subscript"/>
        </w:rPr>
        <w:t>зн</w:t>
      </w:r>
      <w:proofErr w:type="spellEnd"/>
      <w:r w:rsidRPr="00786905">
        <w:rPr>
          <w:rFonts w:ascii="Times New Roman" w:hAnsi="Times New Roman"/>
          <w:i/>
          <w:iCs/>
          <w:sz w:val="26"/>
          <w:szCs w:val="26"/>
          <w:vertAlign w:val="subscript"/>
        </w:rPr>
        <w:t xml:space="preserve"> </w:t>
      </w:r>
      <w:r w:rsidRPr="00786905">
        <w:rPr>
          <w:rFonts w:ascii="Times New Roman" w:hAnsi="Times New Roman"/>
          <w:iCs/>
          <w:sz w:val="26"/>
          <w:szCs w:val="26"/>
        </w:rPr>
        <w:t>– прогнозируемый объем страховых взносов на ОПС и по временной нетрудоспособности, тыс. рублей;</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w:t>
      </w:r>
      <w:proofErr w:type="gramStart"/>
      <w:r w:rsidRPr="00786905">
        <w:rPr>
          <w:rFonts w:ascii="Times New Roman" w:hAnsi="Times New Roman"/>
          <w:sz w:val="26"/>
          <w:szCs w:val="26"/>
        </w:rPr>
        <w:t>, %;</w:t>
      </w:r>
      <w:proofErr w:type="gramEnd"/>
    </w:p>
    <w:p w:rsidR="00182C4E" w:rsidRPr="00786905" w:rsidRDefault="00182C4E" w:rsidP="00182C4E">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iCs/>
          <w:sz w:val="26"/>
          <w:szCs w:val="26"/>
        </w:rPr>
        <w:t>Прогнозируемый объем налоговой базы по налогу, взимаемому в связи с применением патентной системы налогообложения</w:t>
      </w:r>
      <w:r w:rsidRPr="00786905">
        <w:rPr>
          <w:rFonts w:ascii="Times New Roman" w:hAnsi="Times New Roman"/>
          <w:i/>
          <w:iCs/>
          <w:sz w:val="26"/>
          <w:szCs w:val="26"/>
        </w:rPr>
        <w:t xml:space="preserve"> (</w:t>
      </w:r>
      <w:proofErr w:type="gramStart"/>
      <w:r w:rsidRPr="00786905">
        <w:rPr>
          <w:rFonts w:ascii="Times New Roman" w:hAnsi="Times New Roman"/>
          <w:i/>
          <w:iCs/>
          <w:sz w:val="26"/>
          <w:szCs w:val="26"/>
          <w:lang w:val="en-US"/>
        </w:rPr>
        <w:t>V</w:t>
      </w:r>
      <w:proofErr w:type="spellStart"/>
      <w:proofErr w:type="gramEnd"/>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 рассчитывается по следующей формуле:</w:t>
      </w:r>
    </w:p>
    <w:p w:rsidR="00182C4E" w:rsidRPr="00786905" w:rsidRDefault="00182C4E" w:rsidP="00182C4E">
      <w:pPr>
        <w:spacing w:after="0" w:line="240" w:lineRule="auto"/>
        <w:ind w:firstLine="709"/>
        <w:jc w:val="center"/>
        <w:rPr>
          <w:rFonts w:ascii="Times New Roman" w:hAnsi="Times New Roman"/>
          <w:i/>
          <w:iCs/>
          <w:sz w:val="26"/>
          <w:szCs w:val="26"/>
        </w:rPr>
      </w:pPr>
    </w:p>
    <w:p w:rsidR="00182C4E" w:rsidRPr="00786905" w:rsidRDefault="00182C4E" w:rsidP="00182C4E">
      <w:pPr>
        <w:spacing w:after="0" w:line="240" w:lineRule="auto"/>
        <w:ind w:firstLine="709"/>
        <w:jc w:val="center"/>
        <w:rPr>
          <w:rFonts w:ascii="Times New Roman" w:hAnsi="Times New Roman"/>
          <w:i/>
          <w:iCs/>
          <w:snapToGrid w:val="0"/>
          <w:sz w:val="26"/>
          <w:szCs w:val="26"/>
          <w:vertAlign w:val="subscript"/>
          <w:lang w:eastAsia="ru-RU"/>
        </w:rPr>
      </w:pP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НБп.п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 xml:space="preserve">) *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НБп.п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lang w:eastAsia="ru-RU"/>
        </w:rPr>
        <w:t xml:space="preserve"> – количество выданных патентов прогнозируемого периода, ед.</w:t>
      </w:r>
      <w:proofErr w:type="gramEnd"/>
    </w:p>
    <w:p w:rsidR="00842222" w:rsidRPr="00786905" w:rsidRDefault="00842222" w:rsidP="00182C4E">
      <w:pPr>
        <w:spacing w:after="0" w:line="240" w:lineRule="auto"/>
        <w:ind w:firstLine="709"/>
        <w:jc w:val="both"/>
        <w:rPr>
          <w:rFonts w:ascii="Times New Roman" w:hAnsi="Times New Roman"/>
          <w:iCs/>
          <w:snapToGrid w:val="0"/>
          <w:sz w:val="26"/>
          <w:szCs w:val="26"/>
          <w:lang w:eastAsia="ru-RU"/>
        </w:rPr>
      </w:pP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Средний размер налоговой базы на один патент прогнозируемого периода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proofErr w:type="spellStart"/>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
    <w:p w:rsidR="00182C4E" w:rsidRPr="00786905" w:rsidRDefault="00182C4E" w:rsidP="00182C4E">
      <w:pPr>
        <w:spacing w:after="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proofErr w:type="spellStart"/>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 xml:space="preserve">) =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proofErr w:type="spellStart"/>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vertAlign w:val="subscript"/>
          <w:lang w:eastAsia="ru-RU"/>
        </w:rPr>
        <w:t xml:space="preserve"> * </w:t>
      </w:r>
      <w:r w:rsidRPr="00786905">
        <w:rPr>
          <w:rFonts w:ascii="Times New Roman" w:hAnsi="Times New Roman"/>
          <w:iCs/>
          <w:sz w:val="26"/>
          <w:szCs w:val="26"/>
        </w:rP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ОбРТп</w:t>
      </w:r>
      <w:proofErr w:type="gramStart"/>
      <w:r w:rsidRPr="00786905">
        <w:rPr>
          <w:rFonts w:ascii="Times New Roman" w:hAnsi="Times New Roman"/>
          <w:b/>
          <w:i/>
          <w:sz w:val="26"/>
          <w:szCs w:val="26"/>
          <w:vertAlign w:val="subscript"/>
        </w:rPr>
        <w:t>.п</w:t>
      </w:r>
      <w:proofErr w:type="spellEnd"/>
      <w:proofErr w:type="gramEnd"/>
      <w:r w:rsidRPr="00786905">
        <w:rPr>
          <w:rFonts w:ascii="Times New Roman" w:hAnsi="Times New Roman"/>
          <w:sz w:val="26"/>
          <w:szCs w:val="26"/>
          <w:vertAlign w:val="subscript"/>
        </w:rPr>
        <w:t>+</w:t>
      </w:r>
      <w:r w:rsidRPr="00786905">
        <w:rPr>
          <w:rFonts w:ascii="Times New Roman" w:hAnsi="Times New Roman"/>
          <w:b/>
          <w:i/>
          <w:sz w:val="26"/>
          <w:szCs w:val="26"/>
        </w:rPr>
        <w:t xml:space="preserve">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Уп.п</w:t>
      </w:r>
      <w:proofErr w:type="spellEnd"/>
      <w:r w:rsidRPr="00786905">
        <w:rPr>
          <w:rFonts w:ascii="Times New Roman" w:hAnsi="Times New Roman"/>
          <w:b/>
          <w:i/>
          <w:sz w:val="26"/>
          <w:szCs w:val="26"/>
        </w:rPr>
        <w:t xml:space="preserve">) </w:t>
      </w:r>
      <w:r w:rsidRPr="00786905">
        <w:rPr>
          <w:rFonts w:ascii="Times New Roman" w:hAnsi="Times New Roman"/>
          <w:iCs/>
          <w:sz w:val="26"/>
          <w:szCs w:val="26"/>
        </w:rPr>
        <w:t>/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ОбРТпр.п</w:t>
      </w:r>
      <w:proofErr w:type="spellEnd"/>
      <w:r w:rsidRPr="00786905">
        <w:rPr>
          <w:rFonts w:ascii="Times New Roman" w:hAnsi="Times New Roman"/>
          <w:sz w:val="26"/>
          <w:szCs w:val="26"/>
          <w:vertAlign w:val="subscript"/>
        </w:rPr>
        <w:t>+</w:t>
      </w:r>
      <w:r w:rsidRPr="00786905">
        <w:rPr>
          <w:rFonts w:ascii="Times New Roman" w:hAnsi="Times New Roman"/>
          <w:b/>
          <w:i/>
          <w:sz w:val="26"/>
          <w:szCs w:val="26"/>
        </w:rPr>
        <w:t xml:space="preserve">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Упр.п</w:t>
      </w:r>
      <w:proofErr w:type="spellEnd"/>
      <w:r w:rsidRPr="00786905">
        <w:rPr>
          <w:rFonts w:ascii="Times New Roman" w:hAnsi="Times New Roman"/>
          <w:b/>
          <w:i/>
          <w:sz w:val="26"/>
          <w:szCs w:val="26"/>
        </w:rPr>
        <w:t>)</w:t>
      </w:r>
      <w:r w:rsidRPr="00786905">
        <w:rPr>
          <w:rFonts w:ascii="Times New Roman" w:hAnsi="Times New Roman"/>
          <w:snapToGrid w:val="0"/>
          <w:sz w:val="26"/>
          <w:szCs w:val="26"/>
          <w:lang w:eastAsia="ru-RU"/>
        </w:rPr>
        <w:t>,</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proofErr w:type="spellStart"/>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 xml:space="preserve">) </w:t>
      </w:r>
      <w:r w:rsidRPr="00786905">
        <w:rPr>
          <w:rFonts w:ascii="Times New Roman" w:hAnsi="Times New Roman"/>
          <w:iCs/>
          <w:snapToGrid w:val="0"/>
          <w:sz w:val="26"/>
          <w:szCs w:val="26"/>
          <w:lang w:eastAsia="ru-RU"/>
        </w:rPr>
        <w:t>– средний размер налоговой базы на один патент предыдущего периода, тыс. рублей;</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ОбРТпр.п</w:t>
      </w:r>
      <w:proofErr w:type="spellEnd"/>
      <w:r w:rsidRPr="00786905">
        <w:rPr>
          <w:rFonts w:ascii="Times New Roman" w:hAnsi="Times New Roman"/>
          <w:sz w:val="26"/>
          <w:szCs w:val="26"/>
        </w:rPr>
        <w:t xml:space="preserve"> – оборот розничной торговли предыдущего периода, тыс. рублей;</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Упр.п</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платных услуг населению предыдущего периода, тыс. рублей;</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ОбРТп.п</w:t>
      </w:r>
      <w:proofErr w:type="spellEnd"/>
      <w:r w:rsidRPr="00786905">
        <w:rPr>
          <w:rFonts w:ascii="Times New Roman" w:hAnsi="Times New Roman"/>
          <w:sz w:val="26"/>
          <w:szCs w:val="26"/>
        </w:rPr>
        <w:t xml:space="preserve"> – оборот розничной торговли прогнозируемого периода, тыс. рублей;</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b/>
          <w:sz w:val="26"/>
          <w:szCs w:val="26"/>
          <w:lang w:val="en-US"/>
        </w:rPr>
        <w:t>V</w:t>
      </w:r>
      <w:proofErr w:type="spellStart"/>
      <w:r w:rsidRPr="00786905">
        <w:rPr>
          <w:rFonts w:ascii="Times New Roman" w:hAnsi="Times New Roman"/>
          <w:b/>
          <w:sz w:val="26"/>
          <w:szCs w:val="26"/>
          <w:vertAlign w:val="subscript"/>
        </w:rPr>
        <w:t>Уп.п</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объем платных услуг населению прогнозируемого периода, тыс. рублей.</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Количество выданных патентов прогнозируемого периода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vertAlign w:val="subscript"/>
          <w:lang w:eastAsia="ru-RU"/>
        </w:rPr>
        <w:t xml:space="preserve"> Патент </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рассчитывается по следующей форме:</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
    <w:p w:rsidR="00182C4E" w:rsidRPr="00786905" w:rsidRDefault="00182C4E" w:rsidP="00182C4E">
      <w:pPr>
        <w:spacing w:after="0" w:line="240" w:lineRule="auto"/>
        <w:ind w:firstLine="709"/>
        <w:jc w:val="center"/>
        <w:rPr>
          <w:rFonts w:ascii="Times New Roman" w:hAnsi="Times New Roman"/>
          <w:i/>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val="en-US" w:eastAsia="ru-RU"/>
        </w:rPr>
        <w:t>Q</w:t>
      </w:r>
      <w:proofErr w:type="gramEnd"/>
      <w:r w:rsidRPr="00786905">
        <w:rPr>
          <w:rFonts w:ascii="Times New Roman" w:hAnsi="Times New Roman"/>
          <w:i/>
          <w:iCs/>
          <w:snapToGrid w:val="0"/>
          <w:sz w:val="26"/>
          <w:szCs w:val="26"/>
          <w:vertAlign w:val="subscript"/>
          <w:lang w:eastAsia="ru-RU"/>
        </w:rPr>
        <w:t>Патент</w:t>
      </w:r>
      <w:r w:rsidRPr="00786905">
        <w:rPr>
          <w:rFonts w:ascii="Times New Roman" w:hAnsi="Times New Roman"/>
          <w:i/>
          <w:iCs/>
          <w:snapToGrid w:val="0"/>
          <w:sz w:val="26"/>
          <w:szCs w:val="26"/>
          <w:lang w:eastAsia="ru-RU"/>
        </w:rPr>
        <w:t>) / 100,</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proofErr w:type="gramEnd"/>
      <w:r w:rsidRPr="00786905">
        <w:rPr>
          <w:rFonts w:ascii="Times New Roman" w:hAnsi="Times New Roman"/>
          <w:iCs/>
          <w:snapToGrid w:val="0"/>
          <w:sz w:val="26"/>
          <w:szCs w:val="26"/>
          <w:vertAlign w:val="subscript"/>
          <w:lang w:eastAsia="ru-RU"/>
        </w:rPr>
        <w:t xml:space="preserve"> </w:t>
      </w:r>
      <w:r w:rsidR="00BF25D6"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lang w:eastAsia="ru-RU"/>
        </w:rPr>
        <w:t xml:space="preserve"> количество выданных патентов предыдущего периода, ед.;</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eastAsia="ru-RU"/>
        </w:rPr>
        <w:t>ТР</w:t>
      </w:r>
      <w:r w:rsidRPr="00786905">
        <w:rPr>
          <w:rFonts w:ascii="Times New Roman" w:hAnsi="Times New Roman"/>
          <w:i/>
          <w:iCs/>
          <w:snapToGrid w:val="0"/>
          <w:sz w:val="26"/>
          <w:szCs w:val="26"/>
          <w:vertAlign w:val="subscript"/>
          <w:lang w:eastAsia="ru-RU"/>
        </w:rPr>
        <w:t>3года</w:t>
      </w:r>
      <w:r w:rsidRPr="00786905">
        <w:rPr>
          <w:rFonts w:ascii="Times New Roman" w:hAnsi="Times New Roman"/>
          <w:i/>
          <w:iCs/>
          <w:snapToGrid w:val="0"/>
          <w:sz w:val="26"/>
          <w:szCs w:val="26"/>
          <w:lang w:eastAsia="ru-RU"/>
        </w:rPr>
        <w:t xml:space="preserve"> (</w:t>
      </w:r>
      <w:proofErr w:type="gramStart"/>
      <w:r w:rsidRPr="00786905">
        <w:rPr>
          <w:rFonts w:ascii="Times New Roman" w:hAnsi="Times New Roman"/>
          <w:i/>
          <w:iCs/>
          <w:snapToGrid w:val="0"/>
          <w:sz w:val="26"/>
          <w:szCs w:val="26"/>
          <w:lang w:val="en-US" w:eastAsia="ru-RU"/>
        </w:rPr>
        <w:t>Q</w:t>
      </w:r>
      <w:proofErr w:type="gramEnd"/>
      <w:r w:rsidRPr="00786905">
        <w:rPr>
          <w:rFonts w:ascii="Times New Roman" w:hAnsi="Times New Roman"/>
          <w:i/>
          <w:iCs/>
          <w:snapToGrid w:val="0"/>
          <w:sz w:val="26"/>
          <w:szCs w:val="26"/>
          <w:vertAlign w:val="subscript"/>
          <w:lang w:eastAsia="ru-RU"/>
        </w:rPr>
        <w:t>Патент</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темп роста количества выданных патентов за 3 года, предшествующие прогнозируемому периоду, %.</w:t>
      </w:r>
    </w:p>
    <w:p w:rsidR="00182C4E" w:rsidRPr="00786905" w:rsidRDefault="00182C4E" w:rsidP="00182C4E">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Средний размер налоговой базы на одного плательщика предыдущего периода </w:t>
      </w: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proofErr w:type="spellStart"/>
      <w:r w:rsidRPr="00786905">
        <w:rPr>
          <w:rFonts w:ascii="Times New Roman" w:hAnsi="Times New Roman"/>
          <w:i/>
          <w:iCs/>
          <w:snapToGrid w:val="0"/>
          <w:sz w:val="26"/>
          <w:szCs w:val="26"/>
          <w:lang w:eastAsia="ru-RU"/>
        </w:rPr>
        <w:t>V</w:t>
      </w:r>
      <w:r w:rsidRPr="00786905">
        <w:rPr>
          <w:rFonts w:ascii="Times New Roman" w:hAnsi="Times New Roman"/>
          <w:i/>
          <w:iCs/>
          <w:snapToGrid w:val="0"/>
          <w:sz w:val="26"/>
          <w:szCs w:val="26"/>
          <w:vertAlign w:val="subscript"/>
          <w:lang w:eastAsia="ru-RU"/>
        </w:rPr>
        <w:t>НБпр.п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рассчитывается по следующей формуле:</w:t>
      </w:r>
    </w:p>
    <w:p w:rsidR="00182C4E" w:rsidRPr="00786905" w:rsidRDefault="00182C4E" w:rsidP="00182C4E">
      <w:pPr>
        <w:spacing w:after="0" w:line="240" w:lineRule="auto"/>
        <w:ind w:firstLine="709"/>
        <w:jc w:val="both"/>
        <w:rPr>
          <w:rFonts w:ascii="Times New Roman" w:hAnsi="Times New Roman"/>
          <w:i/>
          <w:iCs/>
          <w:snapToGrid w:val="0"/>
          <w:sz w:val="26"/>
          <w:szCs w:val="26"/>
          <w:lang w:eastAsia="ru-RU"/>
        </w:rPr>
      </w:pPr>
    </w:p>
    <w:p w:rsidR="00182C4E" w:rsidRPr="00786905" w:rsidRDefault="00182C4E" w:rsidP="00182C4E">
      <w:pPr>
        <w:spacing w:after="0" w:line="240" w:lineRule="auto"/>
        <w:ind w:firstLine="709"/>
        <w:jc w:val="center"/>
        <w:rPr>
          <w:rFonts w:ascii="Times New Roman" w:hAnsi="Times New Roman"/>
          <w:i/>
          <w:iCs/>
          <w:snapToGrid w:val="0"/>
          <w:sz w:val="26"/>
          <w:szCs w:val="26"/>
          <w:vertAlign w:val="subscript"/>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НБпр.п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 xml:space="preserve">) = </w:t>
      </w:r>
      <w:proofErr w:type="gramStart"/>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proofErr w:type="gram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 </w:t>
      </w: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p>
    <w:p w:rsidR="00D34737" w:rsidRPr="00786905" w:rsidRDefault="00D34737" w:rsidP="00D34737">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где:</w:t>
      </w:r>
    </w:p>
    <w:p w:rsidR="00182C4E" w:rsidRPr="00786905" w:rsidRDefault="00182C4E" w:rsidP="00D34737">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eastAsia="ru-RU"/>
        </w:rPr>
        <w:t>СР</w:t>
      </w:r>
      <w:proofErr w:type="gramEnd"/>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НБп.п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
          <w:iCs/>
          <w:snapToGrid w:val="0"/>
          <w:sz w:val="26"/>
          <w:szCs w:val="26"/>
          <w:lang w:eastAsia="ru-RU"/>
        </w:rPr>
        <w:t>)</w:t>
      </w:r>
      <w:r w:rsidRPr="00786905">
        <w:rPr>
          <w:rFonts w:ascii="Times New Roman" w:hAnsi="Times New Roman"/>
          <w:iCs/>
          <w:snapToGrid w:val="0"/>
          <w:sz w:val="26"/>
          <w:szCs w:val="26"/>
          <w:lang w:eastAsia="ru-RU"/>
        </w:rPr>
        <w:t xml:space="preserve"> – средний размер налоговой базы на один выданный патент прогнозируемого периода, тыс. рублей;</w:t>
      </w:r>
    </w:p>
    <w:p w:rsidR="00182C4E" w:rsidRPr="00786905" w:rsidRDefault="00182C4E" w:rsidP="00D34737">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Q</w:t>
      </w:r>
      <w:r w:rsidRPr="00786905">
        <w:rPr>
          <w:rFonts w:ascii="Times New Roman" w:hAnsi="Times New Roman"/>
          <w:i/>
          <w:iCs/>
          <w:snapToGrid w:val="0"/>
          <w:sz w:val="26"/>
          <w:szCs w:val="26"/>
          <w:lang w:eastAsia="ru-RU"/>
        </w:rPr>
        <w:t xml:space="preserve"> </w:t>
      </w:r>
      <w:r w:rsidRPr="00786905">
        <w:rPr>
          <w:rFonts w:ascii="Times New Roman" w:hAnsi="Times New Roman"/>
          <w:i/>
          <w:iCs/>
          <w:snapToGrid w:val="0"/>
          <w:sz w:val="26"/>
          <w:szCs w:val="26"/>
          <w:vertAlign w:val="subscript"/>
          <w:lang w:eastAsia="ru-RU"/>
        </w:rPr>
        <w:t xml:space="preserve">Патент </w:t>
      </w:r>
      <w:proofErr w:type="spellStart"/>
      <w:r w:rsidRPr="00786905">
        <w:rPr>
          <w:rFonts w:ascii="Times New Roman" w:hAnsi="Times New Roman"/>
          <w:i/>
          <w:iCs/>
          <w:snapToGrid w:val="0"/>
          <w:sz w:val="26"/>
          <w:szCs w:val="26"/>
          <w:vertAlign w:val="subscript"/>
          <w:lang w:eastAsia="ru-RU"/>
        </w:rPr>
        <w:t>п.п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lang w:eastAsia="ru-RU"/>
        </w:rPr>
        <w:t xml:space="preserve"> – количество выданных патентов прогнозируемого периода, </w:t>
      </w:r>
      <w:proofErr w:type="spellStart"/>
      <w:r w:rsidRPr="00786905">
        <w:rPr>
          <w:rFonts w:ascii="Times New Roman" w:hAnsi="Times New Roman"/>
          <w:iCs/>
          <w:snapToGrid w:val="0"/>
          <w:sz w:val="26"/>
          <w:szCs w:val="26"/>
          <w:lang w:eastAsia="ru-RU"/>
        </w:rPr>
        <w:t>ед</w:t>
      </w:r>
      <w:proofErr w:type="spellEnd"/>
      <w:r w:rsidRPr="00786905">
        <w:rPr>
          <w:rFonts w:ascii="Times New Roman" w:hAnsi="Times New Roman"/>
          <w:iCs/>
          <w:snapToGrid w:val="0"/>
          <w:sz w:val="26"/>
          <w:szCs w:val="26"/>
          <w:lang w:eastAsia="ru-RU"/>
        </w:rPr>
        <w:t>;</w:t>
      </w:r>
    </w:p>
    <w:p w:rsidR="00182C4E" w:rsidRPr="00786905" w:rsidRDefault="00182C4E" w:rsidP="00D34737">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налоговая база предыдущего периода.</w:t>
      </w:r>
      <w:proofErr w:type="gramEnd"/>
    </w:p>
    <w:p w:rsidR="00182C4E" w:rsidRPr="00786905" w:rsidRDefault="00182C4E" w:rsidP="00D34737">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Налоговая база предыдущего периода </w:t>
      </w:r>
      <w:proofErr w:type="gramStart"/>
      <w:r w:rsidRPr="00786905">
        <w:rPr>
          <w:rFonts w:ascii="Times New Roman" w:hAnsi="Times New Roman"/>
          <w:i/>
          <w:iCs/>
          <w:snapToGrid w:val="0"/>
          <w:sz w:val="26"/>
          <w:szCs w:val="26"/>
          <w:lang w:val="en-US" w:eastAsia="ru-RU"/>
        </w:rPr>
        <w:t>V</w:t>
      </w:r>
      <w:proofErr w:type="spellStart"/>
      <w:proofErr w:type="gramEnd"/>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рассчитывается по следующей формуле:</w:t>
      </w:r>
    </w:p>
    <w:p w:rsidR="00182C4E" w:rsidRPr="00786905" w:rsidRDefault="00182C4E" w:rsidP="00182C4E">
      <w:pPr>
        <w:spacing w:after="0" w:line="240" w:lineRule="auto"/>
        <w:ind w:firstLine="709"/>
        <w:jc w:val="center"/>
        <w:rPr>
          <w:rFonts w:ascii="Times New Roman" w:hAnsi="Times New Roman"/>
          <w:b/>
          <w:i/>
          <w:strike/>
          <w:sz w:val="26"/>
          <w:szCs w:val="26"/>
        </w:rPr>
      </w:pPr>
      <w:proofErr w:type="gramStart"/>
      <w:r w:rsidRPr="00786905">
        <w:rPr>
          <w:rFonts w:ascii="Times New Roman" w:hAnsi="Times New Roman"/>
          <w:i/>
          <w:iCs/>
          <w:snapToGrid w:val="0"/>
          <w:sz w:val="26"/>
          <w:szCs w:val="26"/>
          <w:lang w:val="en-US" w:eastAsia="ru-RU"/>
        </w:rPr>
        <w:lastRenderedPageBreak/>
        <w:t>V</w:t>
      </w:r>
      <w:proofErr w:type="spellStart"/>
      <w:r w:rsidRPr="00786905">
        <w:rPr>
          <w:rFonts w:ascii="Times New Roman" w:hAnsi="Times New Roman"/>
          <w:i/>
          <w:iCs/>
          <w:snapToGrid w:val="0"/>
          <w:sz w:val="26"/>
          <w:szCs w:val="26"/>
          <w:lang w:eastAsia="ru-RU"/>
        </w:rPr>
        <w:t>нб</w:t>
      </w:r>
      <w:r w:rsidRPr="00786905">
        <w:rPr>
          <w:rFonts w:ascii="Times New Roman" w:hAnsi="Times New Roman"/>
          <w:i/>
          <w:iCs/>
          <w:snapToGrid w:val="0"/>
          <w:sz w:val="26"/>
          <w:szCs w:val="26"/>
          <w:vertAlign w:val="subscript"/>
          <w:lang w:eastAsia="ru-RU"/>
        </w:rPr>
        <w:t>пр.п</w:t>
      </w:r>
      <w:proofErr w:type="spellEnd"/>
      <w:r w:rsidRPr="00786905">
        <w:rPr>
          <w:rFonts w:ascii="Times New Roman" w:hAnsi="Times New Roman"/>
          <w:i/>
          <w:iCs/>
          <w:snapToGrid w:val="0"/>
          <w:sz w:val="26"/>
          <w:szCs w:val="26"/>
          <w:vertAlign w:val="subscript"/>
          <w:lang w:eastAsia="ru-RU"/>
        </w:rPr>
        <w:t>.</w:t>
      </w:r>
      <w:proofErr w:type="gramEnd"/>
      <w:r w:rsidRPr="00786905">
        <w:rPr>
          <w:rFonts w:ascii="Times New Roman" w:hAnsi="Times New Roman"/>
          <w:i/>
          <w:iCs/>
          <w:snapToGrid w:val="0"/>
          <w:sz w:val="26"/>
          <w:szCs w:val="26"/>
          <w:vertAlign w:val="subscript"/>
          <w:lang w:eastAsia="ru-RU"/>
        </w:rPr>
        <w:t xml:space="preserve"> </w:t>
      </w:r>
      <w:r w:rsidRPr="00786905">
        <w:rPr>
          <w:rFonts w:ascii="Times New Roman" w:hAnsi="Times New Roman"/>
          <w:i/>
          <w:iCs/>
          <w:snapToGrid w:val="0"/>
          <w:sz w:val="26"/>
          <w:szCs w:val="26"/>
          <w:lang w:eastAsia="ru-RU"/>
        </w:rPr>
        <w:t xml:space="preserve"> = </w:t>
      </w:r>
      <w:proofErr w:type="spellStart"/>
      <w:r w:rsidRPr="00786905">
        <w:rPr>
          <w:rFonts w:ascii="Times New Roman" w:hAnsi="Times New Roman"/>
          <w:iCs/>
          <w:sz w:val="26"/>
          <w:szCs w:val="26"/>
        </w:rPr>
        <w:t>ПСН</w:t>
      </w:r>
      <w:r w:rsidRPr="00786905">
        <w:rPr>
          <w:rFonts w:ascii="Times New Roman" w:hAnsi="Times New Roman"/>
          <w:iCs/>
          <w:sz w:val="26"/>
          <w:szCs w:val="26"/>
          <w:vertAlign w:val="subscript"/>
        </w:rPr>
        <w:t>пр.п</w:t>
      </w:r>
      <w:proofErr w:type="spellEnd"/>
      <w:r w:rsidRPr="00786905">
        <w:rPr>
          <w:rFonts w:ascii="Times New Roman" w:hAnsi="Times New Roman"/>
          <w:iCs/>
          <w:sz w:val="26"/>
          <w:szCs w:val="26"/>
          <w:vertAlign w:val="subscript"/>
        </w:rPr>
        <w:t xml:space="preserve">. </w:t>
      </w:r>
      <w:r w:rsidRPr="00786905">
        <w:rPr>
          <w:rFonts w:ascii="Times New Roman" w:hAnsi="Times New Roman"/>
          <w:iCs/>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w:t>
      </w:r>
      <w:r w:rsidRPr="00786905">
        <w:rPr>
          <w:rFonts w:ascii="Times New Roman" w:hAnsi="Times New Roman"/>
          <w:b/>
          <w:i/>
          <w:strike/>
          <w:sz w:val="26"/>
          <w:szCs w:val="26"/>
        </w:rPr>
        <w:t xml:space="preserve"> </w:t>
      </w:r>
    </w:p>
    <w:p w:rsidR="00182C4E" w:rsidRPr="00786905" w:rsidRDefault="00D34737" w:rsidP="00D34737">
      <w:pPr>
        <w:spacing w:after="0" w:line="240" w:lineRule="auto"/>
        <w:ind w:firstLine="709"/>
        <w:jc w:val="both"/>
        <w:rPr>
          <w:rFonts w:ascii="Times New Roman" w:hAnsi="Times New Roman"/>
          <w:strike/>
          <w:sz w:val="26"/>
          <w:szCs w:val="26"/>
        </w:rPr>
      </w:pPr>
      <w:r w:rsidRPr="00786905">
        <w:rPr>
          <w:rFonts w:ascii="Times New Roman" w:hAnsi="Times New Roman"/>
          <w:sz w:val="26"/>
          <w:szCs w:val="26"/>
        </w:rPr>
        <w:t>г</w:t>
      </w:r>
      <w:r w:rsidR="00182C4E" w:rsidRPr="00786905">
        <w:rPr>
          <w:rFonts w:ascii="Times New Roman" w:hAnsi="Times New Roman"/>
          <w:sz w:val="26"/>
          <w:szCs w:val="26"/>
        </w:rPr>
        <w:t>де:</w:t>
      </w:r>
    </w:p>
    <w:p w:rsidR="00182C4E" w:rsidRPr="00786905" w:rsidRDefault="00182C4E" w:rsidP="00182C4E">
      <w:pPr>
        <w:spacing w:after="0" w:line="240" w:lineRule="auto"/>
        <w:ind w:firstLine="709"/>
        <w:rPr>
          <w:rFonts w:ascii="Times New Roman" w:hAnsi="Times New Roman"/>
          <w:iCs/>
          <w:sz w:val="26"/>
          <w:szCs w:val="26"/>
        </w:rPr>
      </w:pPr>
      <w:proofErr w:type="spellStart"/>
      <w:r w:rsidRPr="00786905">
        <w:rPr>
          <w:rFonts w:ascii="Times New Roman" w:hAnsi="Times New Roman"/>
          <w:iCs/>
          <w:sz w:val="26"/>
          <w:szCs w:val="26"/>
        </w:rPr>
        <w:t>ПСН</w:t>
      </w:r>
      <w:r w:rsidRPr="00786905">
        <w:rPr>
          <w:rFonts w:ascii="Times New Roman" w:hAnsi="Times New Roman"/>
          <w:iCs/>
          <w:sz w:val="26"/>
          <w:szCs w:val="26"/>
          <w:vertAlign w:val="subscript"/>
        </w:rPr>
        <w:t>пр.п</w:t>
      </w:r>
      <w:proofErr w:type="spellEnd"/>
      <w:r w:rsidRPr="00786905">
        <w:rPr>
          <w:rFonts w:ascii="Times New Roman" w:hAnsi="Times New Roman"/>
          <w:iCs/>
          <w:sz w:val="26"/>
          <w:szCs w:val="26"/>
          <w:vertAlign w:val="subscript"/>
        </w:rPr>
        <w:t xml:space="preserve">. </w:t>
      </w:r>
      <w:r w:rsidR="00E12B95" w:rsidRPr="00786905">
        <w:rPr>
          <w:rFonts w:ascii="Times New Roman" w:hAnsi="Times New Roman"/>
          <w:iCs/>
          <w:snapToGrid w:val="0"/>
          <w:sz w:val="26"/>
          <w:szCs w:val="26"/>
          <w:lang w:eastAsia="ru-RU"/>
        </w:rPr>
        <w:t xml:space="preserve">– </w:t>
      </w:r>
      <w:r w:rsidRPr="00786905">
        <w:rPr>
          <w:rFonts w:ascii="Times New Roman" w:hAnsi="Times New Roman"/>
          <w:iCs/>
          <w:sz w:val="26"/>
          <w:szCs w:val="26"/>
        </w:rPr>
        <w:t>сумма исчисленного налога в предыдущем периоде</w:t>
      </w:r>
      <w:r w:rsidR="00535416" w:rsidRPr="00786905">
        <w:rPr>
          <w:rFonts w:ascii="Times New Roman" w:hAnsi="Times New Roman"/>
          <w:iCs/>
          <w:sz w:val="26"/>
          <w:szCs w:val="26"/>
        </w:rPr>
        <w:t>;</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b/>
          <w:i/>
          <w:sz w:val="26"/>
          <w:szCs w:val="26"/>
        </w:rPr>
        <w:t>S</w:t>
      </w:r>
      <w:r w:rsidR="00087A91" w:rsidRPr="00786905">
        <w:rPr>
          <w:rFonts w:ascii="Times New Roman" w:hAnsi="Times New Roman"/>
          <w:iCs/>
          <w:sz w:val="26"/>
          <w:szCs w:val="26"/>
        </w:rPr>
        <w:t xml:space="preserve"> – ставка налога, %.</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sz w:val="26"/>
          <w:szCs w:val="26"/>
        </w:rPr>
        <w:t>Прогнозируемый объем страховых взносов на ОПС и по временной нетрудоспособности (</w:t>
      </w:r>
      <w:proofErr w:type="spellStart"/>
      <w:r w:rsidRPr="00786905">
        <w:rPr>
          <w:rFonts w:ascii="Times New Roman" w:hAnsi="Times New Roman"/>
          <w:i/>
          <w:sz w:val="26"/>
          <w:szCs w:val="26"/>
        </w:rPr>
        <w:t>С</w:t>
      </w:r>
      <w:r w:rsidRPr="00786905">
        <w:rPr>
          <w:rFonts w:ascii="Times New Roman" w:hAnsi="Times New Roman"/>
          <w:i/>
          <w:iCs/>
          <w:sz w:val="26"/>
          <w:szCs w:val="26"/>
          <w:vertAlign w:val="subscript"/>
        </w:rPr>
        <w:t>стр</w:t>
      </w:r>
      <w:proofErr w:type="gramStart"/>
      <w:r w:rsidRPr="00786905">
        <w:rPr>
          <w:rFonts w:ascii="Times New Roman" w:hAnsi="Times New Roman"/>
          <w:i/>
          <w:iCs/>
          <w:sz w:val="26"/>
          <w:szCs w:val="26"/>
          <w:vertAlign w:val="subscript"/>
        </w:rPr>
        <w:t>.в</w:t>
      </w:r>
      <w:proofErr w:type="gramEnd"/>
      <w:r w:rsidRPr="00786905">
        <w:rPr>
          <w:rFonts w:ascii="Times New Roman" w:hAnsi="Times New Roman"/>
          <w:i/>
          <w:iCs/>
          <w:sz w:val="26"/>
          <w:szCs w:val="26"/>
          <w:vertAlign w:val="subscript"/>
        </w:rPr>
        <w:t>зн</w:t>
      </w:r>
      <w:proofErr w:type="spellEnd"/>
      <w:r w:rsidRPr="00786905">
        <w:rPr>
          <w:rFonts w:ascii="Times New Roman" w:hAnsi="Times New Roman"/>
          <w:iCs/>
          <w:sz w:val="26"/>
          <w:szCs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182C4E" w:rsidRPr="00786905" w:rsidRDefault="00182C4E" w:rsidP="00182C4E">
      <w:pPr>
        <w:spacing w:after="0" w:line="240" w:lineRule="auto"/>
        <w:ind w:firstLine="709"/>
        <w:jc w:val="center"/>
        <w:rPr>
          <w:rFonts w:ascii="Times New Roman" w:hAnsi="Times New Roman"/>
          <w:b/>
          <w:i/>
          <w:iCs/>
          <w:sz w:val="26"/>
          <w:szCs w:val="26"/>
        </w:rPr>
      </w:pPr>
      <w:proofErr w:type="spellStart"/>
      <w:r w:rsidRPr="00786905">
        <w:rPr>
          <w:rFonts w:ascii="Times New Roman" w:hAnsi="Times New Roman"/>
          <w:b/>
          <w:i/>
          <w:sz w:val="26"/>
          <w:szCs w:val="26"/>
        </w:rPr>
        <w:t>С</w:t>
      </w:r>
      <w:r w:rsidRPr="00786905">
        <w:rPr>
          <w:rFonts w:ascii="Times New Roman" w:hAnsi="Times New Roman"/>
          <w:b/>
          <w:i/>
          <w:iCs/>
          <w:sz w:val="26"/>
          <w:szCs w:val="26"/>
          <w:vertAlign w:val="subscript"/>
        </w:rPr>
        <w:t>стр</w:t>
      </w:r>
      <w:proofErr w:type="gramStart"/>
      <w:r w:rsidRPr="00786905">
        <w:rPr>
          <w:rFonts w:ascii="Times New Roman" w:hAnsi="Times New Roman"/>
          <w:b/>
          <w:i/>
          <w:iCs/>
          <w:sz w:val="26"/>
          <w:szCs w:val="26"/>
          <w:vertAlign w:val="subscript"/>
        </w:rPr>
        <w:t>.в</w:t>
      </w:r>
      <w:proofErr w:type="gramEnd"/>
      <w:r w:rsidRPr="00786905">
        <w:rPr>
          <w:rFonts w:ascii="Times New Roman" w:hAnsi="Times New Roman"/>
          <w:b/>
          <w:i/>
          <w:iCs/>
          <w:sz w:val="26"/>
          <w:szCs w:val="26"/>
          <w:vertAlign w:val="subscript"/>
        </w:rPr>
        <w:t>зн</w:t>
      </w:r>
      <w:proofErr w:type="spellEnd"/>
      <w:r w:rsidRPr="00786905">
        <w:rPr>
          <w:rFonts w:ascii="Times New Roman" w:hAnsi="Times New Roman"/>
          <w:b/>
          <w:i/>
          <w:sz w:val="26"/>
          <w:szCs w:val="26"/>
        </w:rPr>
        <w:t xml:space="preserve"> = (</w:t>
      </w:r>
      <w:r w:rsidRPr="00786905">
        <w:rPr>
          <w:rFonts w:ascii="Times New Roman" w:hAnsi="Times New Roman"/>
          <w:b/>
          <w:i/>
          <w:iCs/>
          <w:sz w:val="26"/>
          <w:szCs w:val="26"/>
          <w:lang w:val="en-US"/>
        </w:rPr>
        <w:t>V</w:t>
      </w:r>
      <w:proofErr w:type="spellStart"/>
      <w:r w:rsidRPr="00786905">
        <w:rPr>
          <w:rFonts w:ascii="Times New Roman" w:hAnsi="Times New Roman"/>
          <w:b/>
          <w:i/>
          <w:iCs/>
          <w:sz w:val="26"/>
          <w:szCs w:val="26"/>
        </w:rPr>
        <w:t>нб</w:t>
      </w:r>
      <w:r w:rsidRPr="00786905">
        <w:rPr>
          <w:rFonts w:ascii="Times New Roman" w:hAnsi="Times New Roman"/>
          <w:b/>
          <w:i/>
          <w:iCs/>
          <w:sz w:val="26"/>
          <w:szCs w:val="26"/>
          <w:vertAlign w:val="subscript"/>
        </w:rPr>
        <w:t>п.п</w:t>
      </w:r>
      <w:proofErr w:type="spellEnd"/>
      <w:r w:rsidRPr="00786905">
        <w:rPr>
          <w:rFonts w:ascii="Times New Roman" w:hAnsi="Times New Roman"/>
          <w:b/>
          <w:i/>
          <w:iCs/>
          <w:sz w:val="26"/>
          <w:szCs w:val="26"/>
        </w:rPr>
        <w:t xml:space="preserve"> * </w:t>
      </w:r>
      <w:r w:rsidRPr="00786905">
        <w:rPr>
          <w:rFonts w:ascii="Times New Roman" w:hAnsi="Times New Roman"/>
          <w:b/>
          <w:i/>
          <w:sz w:val="26"/>
          <w:szCs w:val="26"/>
          <w:lang w:val="en-US"/>
        </w:rPr>
        <w:t>S</w:t>
      </w:r>
      <w:r w:rsidRPr="00786905">
        <w:rPr>
          <w:rFonts w:ascii="Times New Roman" w:hAnsi="Times New Roman"/>
          <w:b/>
          <w:i/>
          <w:sz w:val="26"/>
          <w:szCs w:val="26"/>
        </w:rPr>
        <w:t>) * (</w:t>
      </w:r>
      <w:proofErr w:type="spellStart"/>
      <w:r w:rsidRPr="00786905">
        <w:rPr>
          <w:rFonts w:ascii="Times New Roman" w:hAnsi="Times New Roman"/>
          <w:b/>
          <w:i/>
          <w:sz w:val="26"/>
          <w:szCs w:val="26"/>
        </w:rPr>
        <w:t>С</w:t>
      </w:r>
      <w:r w:rsidRPr="00786905">
        <w:rPr>
          <w:rFonts w:ascii="Times New Roman" w:hAnsi="Times New Roman"/>
          <w:b/>
          <w:i/>
          <w:iCs/>
          <w:sz w:val="26"/>
          <w:szCs w:val="26"/>
          <w:vertAlign w:val="subscript"/>
        </w:rPr>
        <w:t>стр.взн.пр.п</w:t>
      </w:r>
      <w:proofErr w:type="spellEnd"/>
      <w:r w:rsidRPr="00786905">
        <w:rPr>
          <w:rFonts w:ascii="Times New Roman" w:hAnsi="Times New Roman"/>
          <w:b/>
          <w:i/>
          <w:iCs/>
          <w:sz w:val="26"/>
          <w:szCs w:val="26"/>
          <w:vertAlign w:val="subscript"/>
        </w:rPr>
        <w:t xml:space="preserve"> </w:t>
      </w:r>
      <w:r w:rsidRPr="00786905">
        <w:rPr>
          <w:rFonts w:ascii="Times New Roman" w:hAnsi="Times New Roman"/>
          <w:b/>
          <w:i/>
          <w:iCs/>
          <w:sz w:val="26"/>
          <w:szCs w:val="26"/>
        </w:rPr>
        <w:t xml:space="preserve">/ </w:t>
      </w:r>
      <w:r w:rsidRPr="00786905">
        <w:rPr>
          <w:rFonts w:ascii="Times New Roman" w:hAnsi="Times New Roman"/>
          <w:b/>
          <w:i/>
          <w:iCs/>
          <w:sz w:val="26"/>
          <w:szCs w:val="26"/>
          <w:lang w:val="en-US"/>
        </w:rPr>
        <w:t>I</w:t>
      </w:r>
      <w:r w:rsidRPr="00786905">
        <w:rPr>
          <w:rFonts w:ascii="Times New Roman" w:hAnsi="Times New Roman"/>
          <w:b/>
          <w:i/>
          <w:iCs/>
          <w:sz w:val="26"/>
          <w:szCs w:val="26"/>
          <w:vertAlign w:val="subscript"/>
        </w:rPr>
        <w:t xml:space="preserve"> </w:t>
      </w:r>
      <w:proofErr w:type="spellStart"/>
      <w:r w:rsidRPr="00786905">
        <w:rPr>
          <w:rFonts w:ascii="Times New Roman" w:hAnsi="Times New Roman"/>
          <w:b/>
          <w:i/>
          <w:iCs/>
          <w:sz w:val="26"/>
          <w:szCs w:val="26"/>
          <w:vertAlign w:val="subscript"/>
        </w:rPr>
        <w:t>исч.пр.п</w:t>
      </w:r>
      <w:proofErr w:type="spellEnd"/>
      <w:r w:rsidRPr="00786905">
        <w:rPr>
          <w:rFonts w:ascii="Times New Roman" w:hAnsi="Times New Roman"/>
          <w:b/>
          <w:i/>
          <w:iCs/>
          <w:sz w:val="26"/>
          <w:szCs w:val="26"/>
          <w:vertAlign w:val="subscript"/>
        </w:rPr>
        <w:t>.</w:t>
      </w:r>
      <w:r w:rsidRPr="00786905">
        <w:rPr>
          <w:rFonts w:ascii="Times New Roman" w:hAnsi="Times New Roman"/>
          <w:b/>
          <w:i/>
          <w:iCs/>
          <w:sz w:val="26"/>
          <w:szCs w:val="26"/>
        </w:rPr>
        <w:t xml:space="preserve"> </w:t>
      </w:r>
      <w:r w:rsidRPr="00786905">
        <w:rPr>
          <w:rFonts w:ascii="Times New Roman" w:hAnsi="Times New Roman"/>
          <w:b/>
          <w:i/>
          <w:sz w:val="26"/>
          <w:szCs w:val="26"/>
        </w:rPr>
        <w:t>)</w:t>
      </w:r>
      <w:r w:rsidRPr="00786905">
        <w:rPr>
          <w:rFonts w:ascii="Times New Roman" w:hAnsi="Times New Roman"/>
          <w:b/>
          <w:i/>
          <w:iCs/>
          <w:sz w:val="26"/>
          <w:szCs w:val="26"/>
        </w:rPr>
        <w:t xml:space="preserve">, </w:t>
      </w:r>
    </w:p>
    <w:p w:rsidR="00182C4E" w:rsidRPr="00786905" w:rsidRDefault="00182C4E" w:rsidP="00182C4E">
      <w:pPr>
        <w:spacing w:after="0" w:line="240" w:lineRule="auto"/>
        <w:ind w:firstLine="709"/>
        <w:jc w:val="center"/>
        <w:rPr>
          <w:rFonts w:ascii="Times New Roman" w:hAnsi="Times New Roman"/>
          <w:i/>
          <w:iCs/>
          <w:sz w:val="26"/>
          <w:szCs w:val="26"/>
        </w:rPr>
      </w:pP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rPr>
        <w:t>нб</w:t>
      </w:r>
      <w:proofErr w:type="spellEnd"/>
      <w:r w:rsidRPr="00786905">
        <w:rPr>
          <w:rFonts w:ascii="Times New Roman" w:hAnsi="Times New Roman"/>
          <w:sz w:val="26"/>
          <w:szCs w:val="26"/>
          <w:vertAlign w:val="subscript"/>
        </w:rPr>
        <w:t xml:space="preserve"> </w:t>
      </w:r>
      <w:proofErr w:type="spellStart"/>
      <w:proofErr w:type="gramStart"/>
      <w:r w:rsidRPr="00786905">
        <w:rPr>
          <w:rFonts w:ascii="Times New Roman" w:hAnsi="Times New Roman"/>
          <w:sz w:val="26"/>
          <w:szCs w:val="26"/>
          <w:vertAlign w:val="subscript"/>
        </w:rPr>
        <w:t>п.п</w:t>
      </w:r>
      <w:proofErr w:type="spellEnd"/>
      <w:r w:rsidRPr="00786905">
        <w:rPr>
          <w:rFonts w:ascii="Times New Roman" w:hAnsi="Times New Roman"/>
          <w:b/>
          <w:i/>
          <w:sz w:val="26"/>
          <w:szCs w:val="26"/>
        </w:rPr>
        <w:t xml:space="preserve"> </w:t>
      </w:r>
      <w:r w:rsidRPr="00786905">
        <w:rPr>
          <w:rFonts w:ascii="Times New Roman" w:hAnsi="Times New Roman"/>
          <w:iCs/>
          <w:sz w:val="26"/>
          <w:szCs w:val="26"/>
          <w:vertAlign w:val="subscript"/>
        </w:rPr>
        <w:t>.</w:t>
      </w:r>
      <w:proofErr w:type="gramEnd"/>
      <w:r w:rsidRPr="00786905">
        <w:rPr>
          <w:rFonts w:ascii="Times New Roman" w:hAnsi="Times New Roman"/>
          <w:iCs/>
          <w:sz w:val="26"/>
          <w:szCs w:val="26"/>
          <w:vertAlign w:val="subscript"/>
        </w:rPr>
        <w:t xml:space="preserve"> </w:t>
      </w:r>
      <w:r w:rsidRPr="00786905">
        <w:rPr>
          <w:rFonts w:ascii="Times New Roman" w:hAnsi="Times New Roman"/>
          <w:iCs/>
          <w:sz w:val="26"/>
          <w:szCs w:val="26"/>
        </w:rPr>
        <w:t>–налоговая база прогнозируемого периода, тыс. рублей;</w:t>
      </w:r>
    </w:p>
    <w:p w:rsidR="00182C4E" w:rsidRPr="00786905" w:rsidRDefault="00182C4E" w:rsidP="00182C4E">
      <w:pPr>
        <w:spacing w:after="0" w:line="240" w:lineRule="auto"/>
        <w:ind w:firstLine="709"/>
        <w:jc w:val="both"/>
        <w:rPr>
          <w:rFonts w:ascii="Times New Roman" w:hAnsi="Times New Roman"/>
          <w:iCs/>
          <w:sz w:val="26"/>
          <w:szCs w:val="26"/>
        </w:rPr>
      </w:pPr>
      <w:r w:rsidRPr="00786905">
        <w:rPr>
          <w:rFonts w:ascii="Times New Roman" w:hAnsi="Times New Roman"/>
          <w:b/>
          <w:i/>
          <w:sz w:val="26"/>
          <w:szCs w:val="26"/>
        </w:rPr>
        <w:t>S</w:t>
      </w:r>
      <w:r w:rsidRPr="00786905">
        <w:rPr>
          <w:rFonts w:ascii="Times New Roman" w:hAnsi="Times New Roman"/>
          <w:iCs/>
          <w:sz w:val="26"/>
          <w:szCs w:val="26"/>
        </w:rPr>
        <w:t xml:space="preserve"> – ставка налога</w:t>
      </w:r>
      <w:proofErr w:type="gramStart"/>
      <w:r w:rsidRPr="00786905">
        <w:rPr>
          <w:rFonts w:ascii="Times New Roman" w:hAnsi="Times New Roman"/>
          <w:iCs/>
          <w:sz w:val="26"/>
          <w:szCs w:val="26"/>
        </w:rPr>
        <w:t>, %;</w:t>
      </w:r>
      <w:proofErr w:type="gramEnd"/>
    </w:p>
    <w:p w:rsidR="00182C4E" w:rsidRPr="00786905" w:rsidRDefault="00182C4E" w:rsidP="00182C4E">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С</w:t>
      </w:r>
      <w:r w:rsidRPr="00786905">
        <w:rPr>
          <w:rFonts w:ascii="Times New Roman" w:hAnsi="Times New Roman"/>
          <w:i/>
          <w:iCs/>
          <w:sz w:val="26"/>
          <w:szCs w:val="26"/>
          <w:vertAlign w:val="subscript"/>
        </w:rPr>
        <w:t>стр</w:t>
      </w:r>
      <w:proofErr w:type="gramStart"/>
      <w:r w:rsidRPr="00786905">
        <w:rPr>
          <w:rFonts w:ascii="Times New Roman" w:hAnsi="Times New Roman"/>
          <w:i/>
          <w:iCs/>
          <w:sz w:val="26"/>
          <w:szCs w:val="26"/>
          <w:vertAlign w:val="subscript"/>
        </w:rPr>
        <w:t>.в</w:t>
      </w:r>
      <w:proofErr w:type="gramEnd"/>
      <w:r w:rsidRPr="00786905">
        <w:rPr>
          <w:rFonts w:ascii="Times New Roman" w:hAnsi="Times New Roman"/>
          <w:i/>
          <w:iCs/>
          <w:sz w:val="26"/>
          <w:szCs w:val="26"/>
          <w:vertAlign w:val="subscript"/>
        </w:rPr>
        <w:t>зн.пр.п</w:t>
      </w:r>
      <w:proofErr w:type="spellEnd"/>
      <w:r w:rsidRPr="00786905">
        <w:rPr>
          <w:rFonts w:ascii="Times New Roman" w:hAnsi="Times New Roman"/>
          <w:sz w:val="26"/>
          <w:szCs w:val="26"/>
        </w:rPr>
        <w:t xml:space="preserve"> – сумма страховых взносов на ОПС и по временной нетрудоспособности за предыдущий период, тыс. рублей;</w:t>
      </w:r>
    </w:p>
    <w:p w:rsidR="00182C4E" w:rsidRPr="00786905" w:rsidRDefault="00182C4E" w:rsidP="00182C4E">
      <w:pPr>
        <w:spacing w:after="0" w:line="240" w:lineRule="auto"/>
        <w:ind w:firstLine="709"/>
        <w:jc w:val="both"/>
        <w:rPr>
          <w:rFonts w:ascii="Times New Roman" w:hAnsi="Times New Roman"/>
          <w:sz w:val="26"/>
          <w:szCs w:val="26"/>
        </w:rPr>
      </w:pPr>
      <w:proofErr w:type="gramStart"/>
      <w:r w:rsidRPr="00786905">
        <w:rPr>
          <w:rFonts w:ascii="Times New Roman" w:hAnsi="Times New Roman"/>
          <w:b/>
          <w:i/>
          <w:iCs/>
          <w:sz w:val="26"/>
          <w:szCs w:val="26"/>
          <w:lang w:val="en-US"/>
        </w:rPr>
        <w:t>I</w:t>
      </w:r>
      <w:r w:rsidRPr="00786905">
        <w:rPr>
          <w:rFonts w:ascii="Times New Roman" w:hAnsi="Times New Roman"/>
          <w:i/>
          <w:iCs/>
          <w:sz w:val="26"/>
          <w:szCs w:val="26"/>
          <w:vertAlign w:val="subscript"/>
        </w:rPr>
        <w:t xml:space="preserve"> </w:t>
      </w:r>
      <w:proofErr w:type="spellStart"/>
      <w:r w:rsidRPr="00786905">
        <w:rPr>
          <w:rFonts w:ascii="Times New Roman" w:hAnsi="Times New Roman"/>
          <w:i/>
          <w:iCs/>
          <w:sz w:val="26"/>
          <w:szCs w:val="26"/>
          <w:vertAlign w:val="subscript"/>
        </w:rPr>
        <w:t>исч.пр.п</w:t>
      </w:r>
      <w:proofErr w:type="spellEnd"/>
      <w:r w:rsidRPr="00786905">
        <w:rPr>
          <w:rFonts w:ascii="Times New Roman" w:hAnsi="Times New Roman"/>
          <w:sz w:val="26"/>
          <w:szCs w:val="26"/>
        </w:rPr>
        <w:t xml:space="preserve"> – сумма исчисленного налога за предыдущий период, тыс.</w:t>
      </w:r>
      <w:proofErr w:type="gramEnd"/>
      <w:r w:rsidRPr="00786905">
        <w:rPr>
          <w:rFonts w:ascii="Times New Roman" w:hAnsi="Times New Roman"/>
          <w:sz w:val="26"/>
          <w:szCs w:val="26"/>
        </w:rPr>
        <w:t xml:space="preserve"> рублей.</w:t>
      </w:r>
    </w:p>
    <w:p w:rsidR="00182C4E" w:rsidRPr="00786905" w:rsidRDefault="00584838" w:rsidP="00584838">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786905">
        <w:rPr>
          <w:rFonts w:ascii="Times New Roman" w:hAnsi="Times New Roman"/>
          <w:i/>
          <w:sz w:val="26"/>
          <w:szCs w:val="26"/>
          <w:lang w:eastAsia="ru-RU"/>
        </w:rPr>
        <w:t>V</w:t>
      </w:r>
      <w:proofErr w:type="gramEnd"/>
      <w:r w:rsidRPr="00786905">
        <w:rPr>
          <w:rFonts w:ascii="Times New Roman" w:hAnsi="Times New Roman"/>
          <w:i/>
          <w:sz w:val="26"/>
          <w:szCs w:val="26"/>
          <w:lang w:eastAsia="ru-RU"/>
        </w:rPr>
        <w:t>нбпп</w:t>
      </w:r>
      <w:proofErr w:type="spellEnd"/>
      <w:r w:rsidRPr="00786905">
        <w:rPr>
          <w:rFonts w:ascii="Times New Roman" w:hAnsi="Times New Roman"/>
          <w:sz w:val="26"/>
          <w:szCs w:val="26"/>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НПА РФ, и (или) законами Ставропольского края.</w:t>
      </w:r>
    </w:p>
    <w:p w:rsidR="00182C4E" w:rsidRPr="00786905" w:rsidRDefault="00182C4E" w:rsidP="00182C4E">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0662D2" w:rsidRPr="00786905" w:rsidRDefault="000662D2" w:rsidP="00021CA8">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81" w:name="_Toc225518834"/>
      <w:r w:rsidRPr="00786905">
        <w:rPr>
          <w:rFonts w:ascii="Times New Roman" w:hAnsi="Times New Roman"/>
          <w:sz w:val="26"/>
          <w:szCs w:val="26"/>
        </w:rPr>
        <w:t xml:space="preserve">Торговый сбор, уплачиваемый на территориях городов федерального значения </w:t>
      </w:r>
      <w:r w:rsidRPr="00786905">
        <w:rPr>
          <w:rFonts w:ascii="Times New Roman" w:hAnsi="Times New Roman"/>
          <w:sz w:val="26"/>
          <w:szCs w:val="26"/>
        </w:rPr>
        <w:br/>
        <w:t>182 1 05 05010 02 0000 110</w:t>
      </w:r>
      <w:bookmarkEnd w:id="81"/>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доходов от уплаты торгового сбора осуществляется в соответствии с действующим законодательством Российской Федерации о налогах и сборах.</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прогнозировании поступлений торгового сбора учитываются:</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изменения в законодательстве;</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данные </w:t>
      </w:r>
      <w:r w:rsidR="00C71654" w:rsidRPr="00786905">
        <w:rPr>
          <w:rFonts w:ascii="Times New Roman" w:hAnsi="Times New Roman"/>
          <w:sz w:val="26"/>
          <w:szCs w:val="26"/>
        </w:rPr>
        <w:t>отчета</w:t>
      </w:r>
      <w:r w:rsidRPr="00786905">
        <w:rPr>
          <w:rFonts w:ascii="Times New Roman" w:hAnsi="Times New Roman"/>
          <w:sz w:val="26"/>
          <w:szCs w:val="26"/>
        </w:rPr>
        <w:t xml:space="preserve"> № 5-ТС на последний отчетный год.</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r w:rsidR="00C71654" w:rsidRPr="00786905">
        <w:rPr>
          <w:rFonts w:ascii="Times New Roman" w:hAnsi="Times New Roman"/>
          <w:sz w:val="26"/>
          <w:szCs w:val="26"/>
        </w:rPr>
        <w:t>;</w:t>
      </w:r>
      <w:r w:rsidRPr="00786905">
        <w:rPr>
          <w:rFonts w:ascii="Times New Roman" w:hAnsi="Times New Roman"/>
          <w:sz w:val="26"/>
          <w:szCs w:val="26"/>
        </w:rPr>
        <w:t xml:space="preserve"> </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w:t>
      </w:r>
      <w:r w:rsidRPr="00786905">
        <w:rPr>
          <w:rFonts w:ascii="Times New Roman" w:hAnsi="Times New Roman"/>
          <w:sz w:val="26"/>
          <w:szCs w:val="26"/>
        </w:rPr>
        <w:lastRenderedPageBreak/>
        <w:t xml:space="preserve">осуществляющих полномочия по сбору, обработке и </w:t>
      </w:r>
      <w:proofErr w:type="gramStart"/>
      <w:r w:rsidRPr="00786905">
        <w:rPr>
          <w:rFonts w:ascii="Times New Roman" w:hAnsi="Times New Roman"/>
          <w:sz w:val="26"/>
          <w:szCs w:val="26"/>
        </w:rPr>
        <w:t>передаче</w:t>
      </w:r>
      <w:proofErr w:type="gramEnd"/>
      <w:r w:rsidRPr="00786905">
        <w:rPr>
          <w:rFonts w:ascii="Times New Roman" w:hAnsi="Times New Roman"/>
          <w:sz w:val="26"/>
          <w:szCs w:val="26"/>
        </w:rPr>
        <w:t xml:space="preserve"> налоговым органам сведений об объектах обложения торговым сбором).</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Сумма торгового сбора, уплачиваемая на территориях городов федерального значения </w:t>
      </w:r>
      <w:r w:rsidRPr="00786905">
        <w:rPr>
          <w:rFonts w:ascii="Times New Roman" w:hAnsi="Times New Roman"/>
          <w:b/>
          <w:i/>
          <w:sz w:val="26"/>
          <w:szCs w:val="26"/>
        </w:rPr>
        <w:t>(ТС)</w:t>
      </w:r>
      <w:r w:rsidRPr="00786905">
        <w:rPr>
          <w:rFonts w:ascii="Times New Roman" w:hAnsi="Times New Roman"/>
          <w:sz w:val="26"/>
          <w:szCs w:val="26"/>
        </w:rPr>
        <w:t>, основывается на прямом методе и рассчитывается по формуле:</w:t>
      </w:r>
    </w:p>
    <w:p w:rsidR="00C25AE0" w:rsidRPr="00786905" w:rsidRDefault="00C25AE0" w:rsidP="00C25AE0">
      <w:pPr>
        <w:spacing w:before="120" w:after="120" w:line="240" w:lineRule="auto"/>
        <w:jc w:val="both"/>
        <w:rPr>
          <w:rFonts w:ascii="Times New Roman" w:hAnsi="Times New Roman"/>
          <w:sz w:val="26"/>
          <w:szCs w:val="26"/>
        </w:rPr>
      </w:pPr>
    </w:p>
    <w:p w:rsidR="00C25AE0" w:rsidRPr="00786905" w:rsidRDefault="00C25AE0" w:rsidP="00C25AE0">
      <w:pPr>
        <w:spacing w:before="120" w:after="120" w:line="240" w:lineRule="auto"/>
        <w:ind w:firstLine="709"/>
        <w:jc w:val="center"/>
        <w:rPr>
          <w:rFonts w:ascii="Times New Roman" w:hAnsi="Times New Roman"/>
          <w:b/>
          <w:i/>
          <w:sz w:val="26"/>
          <w:szCs w:val="26"/>
          <w:lang w:val="en-US"/>
        </w:rPr>
      </w:pPr>
      <w:r w:rsidRPr="00786905">
        <w:rPr>
          <w:rFonts w:ascii="Times New Roman" w:hAnsi="Times New Roman"/>
          <w:b/>
          <w:i/>
          <w:sz w:val="26"/>
          <w:szCs w:val="26"/>
        </w:rPr>
        <w:t>ТС</w:t>
      </w:r>
      <w:r w:rsidRPr="00786905">
        <w:rPr>
          <w:rFonts w:ascii="Times New Roman" w:hAnsi="Times New Roman"/>
          <w:b/>
          <w:i/>
          <w:sz w:val="26"/>
          <w:szCs w:val="26"/>
          <w:lang w:val="en-US"/>
        </w:rPr>
        <w:t xml:space="preserve"> = V </w:t>
      </w:r>
      <w:r w:rsidR="00320C77" w:rsidRPr="00786905">
        <w:rPr>
          <w:rFonts w:ascii="Times New Roman" w:hAnsi="Times New Roman"/>
          <w:b/>
          <w:i/>
          <w:sz w:val="26"/>
          <w:szCs w:val="26"/>
          <w:vertAlign w:val="subscript"/>
        </w:rPr>
        <w:t>ТС</w:t>
      </w:r>
      <w:r w:rsidR="00320C77" w:rsidRPr="00786905">
        <w:rPr>
          <w:rFonts w:ascii="Times New Roman" w:hAnsi="Times New Roman"/>
          <w:b/>
          <w:i/>
          <w:sz w:val="26"/>
          <w:szCs w:val="26"/>
          <w:lang w:val="en-US"/>
        </w:rPr>
        <w:t xml:space="preserve"> </w:t>
      </w:r>
      <w:r w:rsidRPr="00786905">
        <w:rPr>
          <w:rFonts w:ascii="Times New Roman" w:hAnsi="Times New Roman"/>
          <w:b/>
          <w:i/>
          <w:sz w:val="26"/>
          <w:szCs w:val="26"/>
          <w:lang w:val="en-US"/>
        </w:rPr>
        <w:t xml:space="preserve">× S </w:t>
      </w:r>
      <w:r w:rsidRPr="00786905">
        <w:rPr>
          <w:rFonts w:ascii="Times New Roman" w:hAnsi="Times New Roman"/>
          <w:b/>
          <w:i/>
          <w:sz w:val="26"/>
          <w:szCs w:val="26"/>
          <w:vertAlign w:val="subscript"/>
        </w:rPr>
        <w:t>ТС</w:t>
      </w:r>
      <w:r w:rsidRPr="00786905">
        <w:rPr>
          <w:rFonts w:ascii="Times New Roman" w:hAnsi="Times New Roman"/>
          <w:b/>
          <w:i/>
          <w:sz w:val="26"/>
          <w:szCs w:val="26"/>
          <w:vertAlign w:val="subscript"/>
          <w:lang w:val="en-US"/>
        </w:rPr>
        <w:t xml:space="preserve"> </w:t>
      </w:r>
      <w:r w:rsidR="00EF1EF0" w:rsidRPr="00786905">
        <w:rPr>
          <w:rFonts w:ascii="Times New Roman" w:hAnsi="Times New Roman"/>
          <w:b/>
          <w:i/>
          <w:sz w:val="26"/>
          <w:szCs w:val="26"/>
          <w:lang w:val="en-US"/>
        </w:rPr>
        <w:t xml:space="preserve">× </w:t>
      </w:r>
      <w:proofErr w:type="gramStart"/>
      <w:r w:rsidR="00EF1EF0" w:rsidRPr="00786905">
        <w:rPr>
          <w:rFonts w:ascii="Times New Roman" w:hAnsi="Times New Roman"/>
          <w:b/>
          <w:i/>
          <w:sz w:val="26"/>
          <w:szCs w:val="26"/>
          <w:lang w:val="en-US"/>
        </w:rPr>
        <w:t>J</w:t>
      </w:r>
      <w:proofErr w:type="gramEnd"/>
      <w:r w:rsidR="00EF1EF0" w:rsidRPr="00786905">
        <w:rPr>
          <w:rFonts w:ascii="Times New Roman" w:hAnsi="Times New Roman"/>
          <w:b/>
          <w:i/>
          <w:sz w:val="26"/>
          <w:szCs w:val="26"/>
          <w:vertAlign w:val="subscript"/>
        </w:rPr>
        <w:t>ИПЦ</w:t>
      </w:r>
      <w:r w:rsidR="00EF1EF0" w:rsidRPr="00786905">
        <w:rPr>
          <w:rFonts w:ascii="Times New Roman" w:hAnsi="Times New Roman"/>
          <w:b/>
          <w:i/>
          <w:sz w:val="26"/>
          <w:szCs w:val="26"/>
          <w:vertAlign w:val="subscript"/>
          <w:lang w:val="en-US"/>
        </w:rPr>
        <w:t xml:space="preserve"> </w:t>
      </w:r>
      <w:r w:rsidRPr="00786905">
        <w:rPr>
          <w:rFonts w:ascii="Times New Roman" w:hAnsi="Times New Roman"/>
          <w:b/>
          <w:i/>
          <w:sz w:val="26"/>
          <w:szCs w:val="26"/>
          <w:lang w:val="en-US"/>
        </w:rPr>
        <w:t>(+</w:t>
      </w:r>
      <w:r w:rsidR="00464D04" w:rsidRPr="00786905">
        <w:rPr>
          <w:rFonts w:ascii="Times New Roman" w:hAnsi="Times New Roman"/>
          <w:b/>
          <w:i/>
          <w:sz w:val="26"/>
          <w:szCs w:val="26"/>
          <w:lang w:val="en-US"/>
        </w:rPr>
        <w:t>/</w:t>
      </w:r>
      <w:r w:rsidRPr="00786905">
        <w:rPr>
          <w:rFonts w:ascii="Times New Roman" w:hAnsi="Times New Roman"/>
          <w:b/>
          <w:i/>
          <w:sz w:val="26"/>
          <w:szCs w:val="26"/>
          <w:lang w:val="en-US"/>
        </w:rPr>
        <w:t>-) F,</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ТС</w:t>
      </w:r>
      <w:r w:rsidRPr="00786905">
        <w:rPr>
          <w:rFonts w:ascii="Times New Roman" w:hAnsi="Times New Roman"/>
          <w:sz w:val="26"/>
          <w:szCs w:val="26"/>
        </w:rPr>
        <w:t xml:space="preserve"> – сумма торгового сбора, уплачиваемая на территориях городов федерального значения, тыс. рублей;</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ТС</w:t>
      </w:r>
      <w:r w:rsidRPr="00786905">
        <w:rPr>
          <w:rFonts w:ascii="Times New Roman" w:hAnsi="Times New Roman"/>
          <w:sz w:val="26"/>
          <w:szCs w:val="26"/>
        </w:rPr>
        <w:t xml:space="preserve"> – прогнозируемое (расчётное) количество объектов, определенных для исчисления торгового сбора, единиц;</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786905" w:rsidRDefault="00C25AE0" w:rsidP="00C25AE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ТС</w:t>
      </w:r>
      <w:r w:rsidRPr="00786905">
        <w:rPr>
          <w:rFonts w:ascii="Times New Roman" w:hAnsi="Times New Roman"/>
          <w:sz w:val="26"/>
          <w:szCs w:val="26"/>
        </w:rPr>
        <w:t xml:space="preserve"> – расчетный размер торгового сбора, тыс.</w:t>
      </w:r>
      <w:proofErr w:type="gramEnd"/>
      <w:r w:rsidRPr="00786905">
        <w:rPr>
          <w:rFonts w:ascii="Times New Roman" w:hAnsi="Times New Roman"/>
          <w:sz w:val="26"/>
          <w:szCs w:val="26"/>
        </w:rPr>
        <w:t xml:space="preserve"> рублей;</w:t>
      </w:r>
    </w:p>
    <w:p w:rsidR="00C25AE0" w:rsidRPr="00786905" w:rsidRDefault="00C25AE0" w:rsidP="00C25AE0">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EF1EF0" w:rsidRPr="00786905" w:rsidRDefault="00EF1EF0" w:rsidP="00021CA8">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J</w:t>
      </w:r>
      <w:r w:rsidRPr="00786905">
        <w:rPr>
          <w:rFonts w:ascii="Times New Roman" w:hAnsi="Times New Roman"/>
          <w:b/>
          <w:i/>
          <w:sz w:val="26"/>
          <w:szCs w:val="26"/>
          <w:vertAlign w:val="subscript"/>
        </w:rPr>
        <w:t>ИПЦ</w:t>
      </w:r>
      <w:r w:rsidRPr="00786905">
        <w:rPr>
          <w:rFonts w:ascii="Times New Roman" w:hAnsi="Times New Roman"/>
          <w:sz w:val="26"/>
          <w:szCs w:val="26"/>
        </w:rPr>
        <w:t xml:space="preserve"> – индекс, характеризующий динамику потребительских цен</w:t>
      </w:r>
      <w:proofErr w:type="gramStart"/>
      <w:r w:rsidRPr="00786905">
        <w:rPr>
          <w:rFonts w:ascii="Times New Roman" w:hAnsi="Times New Roman"/>
          <w:sz w:val="26"/>
          <w:szCs w:val="26"/>
        </w:rPr>
        <w:t xml:space="preserve">, %; </w:t>
      </w:r>
      <w:proofErr w:type="gramEnd"/>
    </w:p>
    <w:p w:rsidR="00C25AE0" w:rsidRPr="00786905" w:rsidRDefault="00C25AE0" w:rsidP="00021CA8">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84D1E" w:rsidRPr="00786905" w:rsidRDefault="00984D1E" w:rsidP="00021CA8">
      <w:pPr>
        <w:spacing w:after="0" w:line="240" w:lineRule="auto"/>
        <w:ind w:firstLine="709"/>
        <w:jc w:val="both"/>
        <w:rPr>
          <w:rFonts w:ascii="Times New Roman" w:hAnsi="Times New Roman"/>
          <w:sz w:val="26"/>
          <w:szCs w:val="26"/>
        </w:rPr>
      </w:pPr>
    </w:p>
    <w:p w:rsidR="001B004E" w:rsidRPr="00786905" w:rsidRDefault="001B004E" w:rsidP="00636B93">
      <w:pPr>
        <w:pStyle w:val="10"/>
        <w:numPr>
          <w:ilvl w:val="1"/>
          <w:numId w:val="3"/>
        </w:numPr>
        <w:spacing w:before="0" w:after="240"/>
        <w:ind w:left="0" w:firstLine="0"/>
        <w:jc w:val="center"/>
        <w:rPr>
          <w:rFonts w:ascii="Times New Roman" w:hAnsi="Times New Roman"/>
          <w:sz w:val="26"/>
          <w:szCs w:val="26"/>
        </w:rPr>
      </w:pPr>
      <w:bookmarkStart w:id="82" w:name="_Toc519584979"/>
      <w:bookmarkStart w:id="83" w:name="_Toc225518835"/>
      <w:r w:rsidRPr="00786905">
        <w:rPr>
          <w:rFonts w:ascii="Times New Roman" w:hAnsi="Times New Roman"/>
          <w:sz w:val="26"/>
          <w:szCs w:val="26"/>
        </w:rPr>
        <w:t>Налог на профессиональный доход</w:t>
      </w:r>
      <w:r w:rsidRPr="00786905">
        <w:rPr>
          <w:rFonts w:ascii="Times New Roman" w:hAnsi="Times New Roman"/>
          <w:sz w:val="26"/>
          <w:szCs w:val="26"/>
        </w:rPr>
        <w:br/>
      </w:r>
      <w:bookmarkEnd w:id="82"/>
      <w:r w:rsidRPr="00786905">
        <w:rPr>
          <w:rFonts w:ascii="Times New Roman" w:hAnsi="Times New Roman"/>
          <w:sz w:val="26"/>
          <w:szCs w:val="26"/>
        </w:rPr>
        <w:t xml:space="preserve">182 1 05 06000 01 </w:t>
      </w:r>
      <w:r w:rsidR="005B45F6" w:rsidRPr="00786905">
        <w:rPr>
          <w:rFonts w:ascii="Times New Roman" w:hAnsi="Times New Roman"/>
          <w:sz w:val="26"/>
          <w:szCs w:val="26"/>
        </w:rPr>
        <w:t>0</w:t>
      </w:r>
      <w:r w:rsidRPr="00786905">
        <w:rPr>
          <w:rFonts w:ascii="Times New Roman" w:hAnsi="Times New Roman"/>
          <w:sz w:val="26"/>
          <w:szCs w:val="26"/>
        </w:rPr>
        <w:t>000 110</w:t>
      </w:r>
      <w:bookmarkEnd w:id="83"/>
    </w:p>
    <w:p w:rsidR="001B004E" w:rsidRPr="00786905" w:rsidRDefault="0060523F" w:rsidP="00021CA8">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доходов в консолидированный бюджет Ставропольского края </w:t>
      </w:r>
      <w:r w:rsidR="001B004E" w:rsidRPr="00786905">
        <w:rPr>
          <w:rFonts w:ascii="Times New Roman" w:hAnsi="Times New Roman"/>
          <w:sz w:val="26"/>
          <w:szCs w:val="26"/>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расчета </w:t>
      </w:r>
      <w:r w:rsidRPr="00786905">
        <w:rPr>
          <w:rFonts w:ascii="Times New Roman" w:hAnsi="Times New Roman"/>
          <w:iCs/>
          <w:sz w:val="26"/>
          <w:szCs w:val="26"/>
        </w:rPr>
        <w:t xml:space="preserve">поступлений налога на профессиональный доход </w:t>
      </w:r>
      <w:r w:rsidRPr="00786905">
        <w:rPr>
          <w:rFonts w:ascii="Times New Roman" w:hAnsi="Times New Roman"/>
          <w:sz w:val="26"/>
          <w:szCs w:val="26"/>
        </w:rPr>
        <w:t>используются:</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w:t>
      </w:r>
      <w:r w:rsidR="00406232" w:rsidRPr="00786905">
        <w:rPr>
          <w:rFonts w:ascii="Times New Roman" w:hAnsi="Times New Roman"/>
          <w:sz w:val="26"/>
          <w:szCs w:val="26"/>
        </w:rPr>
        <w:t>СЭР СК</w:t>
      </w:r>
      <w:r w:rsidRPr="00786905">
        <w:rPr>
          <w:rFonts w:ascii="Times New Roman" w:hAnsi="Times New Roman"/>
          <w:sz w:val="26"/>
          <w:szCs w:val="26"/>
        </w:rPr>
        <w:t xml:space="preserve"> на очередной финансовый год и плановый период (прибыль прибыльных организаций </w:t>
      </w:r>
      <w:r w:rsidR="00406232" w:rsidRPr="00786905">
        <w:rPr>
          <w:rFonts w:ascii="Times New Roman" w:hAnsi="Times New Roman"/>
          <w:sz w:val="26"/>
          <w:szCs w:val="26"/>
        </w:rPr>
        <w:t>для целей бухгалтерского учета)</w:t>
      </w:r>
      <w:r w:rsidRPr="00786905">
        <w:rPr>
          <w:rFonts w:ascii="Times New Roman" w:hAnsi="Times New Roman"/>
          <w:sz w:val="26"/>
          <w:szCs w:val="26"/>
        </w:rPr>
        <w:t>;</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данные о суммах дохода зарегистрированных налогоплательщиков из информационных ресурсов.</w:t>
      </w:r>
    </w:p>
    <w:p w:rsidR="00087A91" w:rsidRPr="00786905" w:rsidRDefault="00087A91" w:rsidP="00087A91">
      <w:pPr>
        <w:spacing w:after="0" w:line="240" w:lineRule="auto"/>
        <w:ind w:firstLine="709"/>
        <w:jc w:val="both"/>
        <w:rPr>
          <w:rFonts w:ascii="Times New Roman" w:hAnsi="Times New Roman"/>
          <w:sz w:val="26"/>
          <w:szCs w:val="26"/>
        </w:rPr>
      </w:pP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87A91" w:rsidRPr="00786905" w:rsidRDefault="00087A91" w:rsidP="00087A91">
      <w:pPr>
        <w:spacing w:after="0" w:line="240" w:lineRule="auto"/>
        <w:ind w:firstLine="709"/>
        <w:jc w:val="both"/>
        <w:rPr>
          <w:rFonts w:ascii="Times New Roman" w:hAnsi="Times New Roman"/>
          <w:iCs/>
          <w:sz w:val="26"/>
          <w:szCs w:val="26"/>
        </w:rPr>
      </w:pPr>
      <w:r w:rsidRPr="00786905">
        <w:rPr>
          <w:rFonts w:ascii="Times New Roman" w:hAnsi="Times New Roman"/>
          <w:sz w:val="26"/>
          <w:szCs w:val="26"/>
        </w:rPr>
        <w:t xml:space="preserve">Прогнозный объём поступлений налога </w:t>
      </w:r>
      <w:r w:rsidRPr="00786905">
        <w:rPr>
          <w:rFonts w:ascii="Times New Roman" w:hAnsi="Times New Roman"/>
          <w:iCs/>
          <w:sz w:val="26"/>
          <w:szCs w:val="26"/>
        </w:rPr>
        <w:t>рассчитывается по следующей формуле:</w:t>
      </w:r>
    </w:p>
    <w:p w:rsidR="00087A91" w:rsidRPr="00786905" w:rsidRDefault="00087A91" w:rsidP="00087A91">
      <w:pPr>
        <w:spacing w:after="0" w:line="240" w:lineRule="auto"/>
        <w:ind w:firstLine="709"/>
        <w:jc w:val="both"/>
        <w:rPr>
          <w:rFonts w:ascii="Times New Roman" w:hAnsi="Times New Roman"/>
          <w:iCs/>
          <w:sz w:val="26"/>
          <w:szCs w:val="26"/>
        </w:rPr>
      </w:pPr>
    </w:p>
    <w:p w:rsidR="00087A91" w:rsidRPr="00786905" w:rsidRDefault="00087A91" w:rsidP="00087A91">
      <w:pPr>
        <w:spacing w:after="0" w:line="240" w:lineRule="auto"/>
        <w:ind w:firstLine="709"/>
        <w:jc w:val="center"/>
        <w:rPr>
          <w:rFonts w:ascii="Times New Roman" w:hAnsi="Times New Roman"/>
          <w:iCs/>
          <w:sz w:val="26"/>
          <w:szCs w:val="26"/>
        </w:rPr>
      </w:pPr>
      <w:r w:rsidRPr="00786905">
        <w:rPr>
          <w:rFonts w:ascii="Times New Roman" w:hAnsi="Times New Roman"/>
          <w:sz w:val="26"/>
          <w:szCs w:val="26"/>
        </w:rPr>
        <w:t>НПД</w:t>
      </w:r>
      <w:r w:rsidRPr="00786905">
        <w:rPr>
          <w:rFonts w:ascii="Times New Roman" w:hAnsi="Times New Roman"/>
          <w:sz w:val="26"/>
          <w:szCs w:val="26"/>
          <w:lang w:val="en-US"/>
        </w:rPr>
        <w:t xml:space="preserve"> = (</w:t>
      </w:r>
      <w:proofErr w:type="gramStart"/>
      <w:r w:rsidRPr="00786905">
        <w:rPr>
          <w:rFonts w:ascii="Times New Roman" w:hAnsi="Times New Roman"/>
          <w:i/>
          <w:iCs/>
          <w:sz w:val="26"/>
          <w:szCs w:val="26"/>
          <w:lang w:val="en-US"/>
        </w:rPr>
        <w:t>V</w:t>
      </w:r>
      <w:proofErr w:type="spellStart"/>
      <w:proofErr w:type="gramEnd"/>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lang w:val="en-US"/>
        </w:rPr>
        <w:t xml:space="preserve"> * </w:t>
      </w:r>
      <w:r w:rsidRPr="00786905">
        <w:rPr>
          <w:rFonts w:ascii="Times New Roman" w:hAnsi="Times New Roman"/>
          <w:b/>
          <w:i/>
          <w:sz w:val="26"/>
          <w:szCs w:val="26"/>
          <w:lang w:val="en-US"/>
        </w:rPr>
        <w:t>S</w:t>
      </w:r>
      <w:r w:rsidRPr="00786905">
        <w:rPr>
          <w:rFonts w:ascii="Times New Roman" w:hAnsi="Times New Roman"/>
          <w:sz w:val="26"/>
          <w:szCs w:val="26"/>
          <w:lang w:val="en-US"/>
        </w:rPr>
        <w:t xml:space="preserve"> * </w:t>
      </w:r>
      <w:r w:rsidRPr="00786905">
        <w:rPr>
          <w:rFonts w:ascii="Times New Roman" w:hAnsi="Times New Roman"/>
          <w:b/>
          <w:i/>
          <w:sz w:val="26"/>
          <w:szCs w:val="26"/>
          <w:lang w:val="en-US"/>
        </w:rPr>
        <w:t xml:space="preserve">K </w:t>
      </w:r>
      <w:proofErr w:type="spellStart"/>
      <w:r w:rsidRPr="00786905">
        <w:rPr>
          <w:rFonts w:ascii="Times New Roman" w:hAnsi="Times New Roman"/>
          <w:b/>
          <w:i/>
          <w:sz w:val="26"/>
          <w:szCs w:val="26"/>
          <w:vertAlign w:val="subscript"/>
        </w:rPr>
        <w:t>соб</w:t>
      </w:r>
      <w:proofErr w:type="spellEnd"/>
      <w:r w:rsidRPr="00786905">
        <w:rPr>
          <w:rFonts w:ascii="Times New Roman" w:hAnsi="Times New Roman"/>
          <w:b/>
          <w:i/>
          <w:sz w:val="26"/>
          <w:szCs w:val="26"/>
          <w:lang w:val="en-US"/>
        </w:rPr>
        <w:t>.</w:t>
      </w:r>
      <w:r w:rsidRPr="00786905">
        <w:rPr>
          <w:rFonts w:ascii="Times New Roman" w:hAnsi="Times New Roman"/>
          <w:sz w:val="26"/>
          <w:szCs w:val="26"/>
          <w:lang w:val="en-US"/>
        </w:rPr>
        <w:t xml:space="preserve">) </w:t>
      </w:r>
      <w:r w:rsidRPr="00786905">
        <w:rPr>
          <w:rFonts w:ascii="Times New Roman" w:hAnsi="Times New Roman"/>
          <w:iCs/>
          <w:sz w:val="26"/>
          <w:szCs w:val="26"/>
        </w:rPr>
        <w:t xml:space="preserve">(+/-) </w:t>
      </w:r>
      <w:r w:rsidRPr="00786905">
        <w:rPr>
          <w:rFonts w:ascii="Times New Roman" w:hAnsi="Times New Roman"/>
          <w:b/>
          <w:i/>
          <w:sz w:val="26"/>
          <w:szCs w:val="26"/>
          <w:lang w:val="en-US"/>
        </w:rPr>
        <w:t>F</w:t>
      </w:r>
      <w:r w:rsidRPr="00786905">
        <w:rPr>
          <w:rFonts w:ascii="Times New Roman" w:hAnsi="Times New Roman"/>
          <w:iCs/>
          <w:sz w:val="26"/>
          <w:szCs w:val="26"/>
        </w:rPr>
        <w:t xml:space="preserve">, </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87A91" w:rsidRPr="00786905" w:rsidRDefault="00087A91" w:rsidP="00087A91">
      <w:pPr>
        <w:spacing w:after="0" w:line="240" w:lineRule="auto"/>
        <w:ind w:firstLine="709"/>
        <w:jc w:val="both"/>
        <w:rPr>
          <w:rFonts w:ascii="Times New Roman" w:hAnsi="Times New Roman"/>
          <w:iCs/>
          <w:sz w:val="26"/>
          <w:szCs w:val="26"/>
        </w:rPr>
      </w:pPr>
      <w:proofErr w:type="gramStart"/>
      <w:r w:rsidRPr="00786905">
        <w:rPr>
          <w:rFonts w:ascii="Times New Roman" w:hAnsi="Times New Roman"/>
          <w:i/>
          <w:iCs/>
          <w:sz w:val="26"/>
          <w:szCs w:val="26"/>
          <w:lang w:val="en-US"/>
        </w:rPr>
        <w:lastRenderedPageBreak/>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
          <w:iCs/>
          <w:sz w:val="26"/>
          <w:szCs w:val="26"/>
          <w:vertAlign w:val="subscript"/>
        </w:rPr>
        <w:t xml:space="preserve"> </w:t>
      </w:r>
      <w:r w:rsidRPr="00786905">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786905">
        <w:rPr>
          <w:rFonts w:ascii="Times New Roman" w:hAnsi="Times New Roman"/>
          <w:iCs/>
          <w:sz w:val="26"/>
          <w:szCs w:val="26"/>
        </w:rPr>
        <w:t xml:space="preserve"> рублей;</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S </w:t>
      </w:r>
      <w:r w:rsidRPr="00786905">
        <w:rPr>
          <w:rFonts w:ascii="Times New Roman" w:hAnsi="Times New Roman"/>
          <w:sz w:val="26"/>
          <w:szCs w:val="26"/>
        </w:rPr>
        <w:t>– эффективная налоговая ставка</w:t>
      </w:r>
      <w:proofErr w:type="gramStart"/>
      <w:r w:rsidRPr="00786905">
        <w:rPr>
          <w:rFonts w:ascii="Times New Roman" w:hAnsi="Times New Roman"/>
          <w:sz w:val="26"/>
          <w:szCs w:val="26"/>
        </w:rPr>
        <w:t>, %;</w:t>
      </w:r>
      <w:proofErr w:type="gramEnd"/>
    </w:p>
    <w:p w:rsidR="00087A91" w:rsidRPr="00786905" w:rsidRDefault="00087A91" w:rsidP="00087A9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87A91" w:rsidRPr="00786905" w:rsidRDefault="00087A91" w:rsidP="00087A91">
      <w:pPr>
        <w:spacing w:after="0" w:line="240" w:lineRule="auto"/>
        <w:ind w:firstLine="709"/>
        <w:jc w:val="both"/>
        <w:rPr>
          <w:rFonts w:ascii="Times New Roman" w:hAnsi="Times New Roman"/>
          <w:iCs/>
          <w:sz w:val="26"/>
          <w:szCs w:val="26"/>
        </w:rPr>
      </w:pPr>
      <w:r w:rsidRPr="00786905">
        <w:rPr>
          <w:rFonts w:ascii="Times New Roman" w:hAnsi="Times New Roman"/>
          <w:iCs/>
          <w:sz w:val="26"/>
          <w:szCs w:val="26"/>
        </w:rPr>
        <w:t>Эффективная налоговая ставка рассчитывается по следующей формуле:</w:t>
      </w:r>
    </w:p>
    <w:p w:rsidR="00087A91" w:rsidRPr="00786905" w:rsidRDefault="00087A91" w:rsidP="00087A91">
      <w:pPr>
        <w:spacing w:after="0" w:line="240" w:lineRule="auto"/>
        <w:ind w:firstLine="709"/>
        <w:jc w:val="center"/>
        <w:rPr>
          <w:rFonts w:ascii="Times New Roman" w:hAnsi="Times New Roman"/>
          <w:b/>
          <w:i/>
          <w:sz w:val="26"/>
          <w:szCs w:val="26"/>
        </w:rPr>
      </w:pPr>
    </w:p>
    <w:p w:rsidR="00087A91" w:rsidRPr="00786905" w:rsidRDefault="00087A91" w:rsidP="00087A91">
      <w:pPr>
        <w:spacing w:after="0" w:line="240" w:lineRule="auto"/>
        <w:ind w:firstLine="709"/>
        <w:jc w:val="center"/>
        <w:rPr>
          <w:rFonts w:ascii="Times New Roman" w:hAnsi="Times New Roman"/>
          <w:iCs/>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iCs/>
          <w:sz w:val="26"/>
          <w:szCs w:val="26"/>
        </w:rPr>
        <w:t xml:space="preserve"> </w:t>
      </w:r>
      <w:proofErr w:type="spellStart"/>
      <w:r w:rsidRPr="00786905">
        <w:rPr>
          <w:rFonts w:ascii="Times New Roman" w:hAnsi="Times New Roman"/>
          <w:i/>
          <w:iCs/>
          <w:sz w:val="26"/>
          <w:szCs w:val="26"/>
        </w:rPr>
        <w:t>НПД</w:t>
      </w:r>
      <w:r w:rsidRPr="00786905">
        <w:rPr>
          <w:rFonts w:ascii="Times New Roman" w:hAnsi="Times New Roman"/>
          <w:iCs/>
          <w:sz w:val="26"/>
          <w:szCs w:val="26"/>
          <w:vertAlign w:val="subscript"/>
        </w:rPr>
        <w:t>пр.п</w:t>
      </w:r>
      <w:proofErr w:type="spellEnd"/>
      <w:r w:rsidRPr="00786905">
        <w:rPr>
          <w:rFonts w:ascii="Times New Roman" w:hAnsi="Times New Roman"/>
          <w:iCs/>
          <w:sz w:val="26"/>
          <w:szCs w:val="26"/>
          <w:vertAlign w:val="subscript"/>
        </w:rPr>
        <w:t>.</w:t>
      </w:r>
      <w:r w:rsidRPr="00786905">
        <w:rPr>
          <w:rFonts w:ascii="Times New Roman" w:hAnsi="Times New Roman"/>
          <w:iCs/>
          <w:sz w:val="26"/>
          <w:szCs w:val="26"/>
        </w:rPr>
        <w:t xml:space="preserve"> / </w:t>
      </w:r>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87A91" w:rsidRPr="00786905" w:rsidRDefault="00087A91" w:rsidP="00087A91">
      <w:pPr>
        <w:spacing w:after="0" w:line="240" w:lineRule="auto"/>
        <w:ind w:firstLine="709"/>
        <w:jc w:val="both"/>
        <w:rPr>
          <w:rFonts w:ascii="Times New Roman" w:hAnsi="Times New Roman"/>
          <w:iCs/>
          <w:sz w:val="26"/>
          <w:szCs w:val="26"/>
        </w:rPr>
      </w:pPr>
      <w:proofErr w:type="spellStart"/>
      <w:r w:rsidRPr="00786905">
        <w:rPr>
          <w:rFonts w:ascii="Times New Roman" w:hAnsi="Times New Roman"/>
          <w:i/>
          <w:iCs/>
          <w:sz w:val="26"/>
          <w:szCs w:val="26"/>
        </w:rPr>
        <w:t>НПД</w:t>
      </w:r>
      <w:r w:rsidRPr="00786905">
        <w:rPr>
          <w:rFonts w:ascii="Times New Roman" w:hAnsi="Times New Roman"/>
          <w:iCs/>
          <w:sz w:val="26"/>
          <w:szCs w:val="26"/>
          <w:vertAlign w:val="subscript"/>
        </w:rPr>
        <w:t>пр.п</w:t>
      </w:r>
      <w:proofErr w:type="spellEnd"/>
      <w:r w:rsidRPr="00786905">
        <w:rPr>
          <w:rFonts w:ascii="Times New Roman" w:hAnsi="Times New Roman"/>
          <w:iCs/>
          <w:sz w:val="26"/>
          <w:szCs w:val="26"/>
          <w:vertAlign w:val="subscript"/>
        </w:rPr>
        <w:t xml:space="preserve">. </w:t>
      </w:r>
      <w:r w:rsidRPr="00786905">
        <w:rPr>
          <w:rFonts w:ascii="Times New Roman" w:hAnsi="Times New Roman"/>
          <w:iCs/>
          <w:sz w:val="26"/>
          <w:szCs w:val="26"/>
        </w:rPr>
        <w:t>– сумма исчисленного налога в предыдущем периоде, тыс. рублей;</w:t>
      </w:r>
    </w:p>
    <w:p w:rsidR="00087A91" w:rsidRPr="00786905" w:rsidRDefault="00087A91" w:rsidP="00087A91">
      <w:pPr>
        <w:spacing w:after="0" w:line="240" w:lineRule="auto"/>
        <w:ind w:firstLine="709"/>
        <w:jc w:val="both"/>
        <w:rPr>
          <w:rFonts w:ascii="Times New Roman" w:hAnsi="Times New Roman"/>
          <w:iCs/>
          <w:sz w:val="26"/>
          <w:szCs w:val="26"/>
        </w:rPr>
      </w:pPr>
      <w:proofErr w:type="gramStart"/>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
          <w:iCs/>
          <w:sz w:val="26"/>
          <w:szCs w:val="26"/>
          <w:vertAlign w:val="subscript"/>
        </w:rPr>
        <w:t xml:space="preserve"> </w:t>
      </w:r>
      <w:r w:rsidRPr="00786905">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786905">
        <w:rPr>
          <w:rFonts w:ascii="Times New Roman" w:hAnsi="Times New Roman"/>
          <w:iCs/>
          <w:sz w:val="26"/>
          <w:szCs w:val="26"/>
        </w:rPr>
        <w:t> рублей;</w:t>
      </w:r>
    </w:p>
    <w:p w:rsidR="00087A91" w:rsidRPr="00786905" w:rsidRDefault="00087A91" w:rsidP="00087A91">
      <w:pPr>
        <w:spacing w:after="0" w:line="240" w:lineRule="auto"/>
        <w:ind w:firstLine="709"/>
        <w:jc w:val="both"/>
        <w:rPr>
          <w:rFonts w:ascii="Times New Roman" w:hAnsi="Times New Roman"/>
          <w:iCs/>
          <w:sz w:val="26"/>
          <w:szCs w:val="26"/>
        </w:rPr>
      </w:pPr>
      <w:r w:rsidRPr="00786905">
        <w:rPr>
          <w:rFonts w:ascii="Times New Roman" w:hAnsi="Times New Roman"/>
          <w:iCs/>
          <w:sz w:val="26"/>
          <w:szCs w:val="26"/>
        </w:rPr>
        <w:t>Прогнозируемый объем налоговой базы по налогу</w:t>
      </w:r>
      <w:r w:rsidRPr="00786905">
        <w:rPr>
          <w:rFonts w:ascii="Times New Roman" w:hAnsi="Times New Roman"/>
          <w:i/>
          <w:iCs/>
          <w:sz w:val="26"/>
          <w:szCs w:val="26"/>
        </w:rPr>
        <w:t xml:space="preserve"> (</w:t>
      </w:r>
      <w:proofErr w:type="gramStart"/>
      <w:r w:rsidRPr="00786905">
        <w:rPr>
          <w:rFonts w:ascii="Times New Roman" w:hAnsi="Times New Roman"/>
          <w:i/>
          <w:iCs/>
          <w:sz w:val="26"/>
          <w:szCs w:val="26"/>
          <w:lang w:val="en-US"/>
        </w:rPr>
        <w:t>V</w:t>
      </w:r>
      <w:proofErr w:type="spellStart"/>
      <w:proofErr w:type="gramEnd"/>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 рассчитывается на основе налоговой базы предыдущего периода по следующей формуле:</w:t>
      </w:r>
    </w:p>
    <w:p w:rsidR="00087A91" w:rsidRPr="00786905" w:rsidRDefault="00087A91" w:rsidP="00087A91">
      <w:pPr>
        <w:spacing w:after="0" w:line="240" w:lineRule="auto"/>
        <w:ind w:firstLine="709"/>
        <w:jc w:val="both"/>
        <w:rPr>
          <w:rFonts w:ascii="Times New Roman" w:hAnsi="Times New Roman"/>
          <w:iCs/>
          <w:sz w:val="26"/>
          <w:szCs w:val="26"/>
        </w:rPr>
      </w:pPr>
    </w:p>
    <w:p w:rsidR="00087A91" w:rsidRPr="00786905" w:rsidRDefault="00087A91" w:rsidP="00087A91">
      <w:pPr>
        <w:spacing w:after="0" w:line="240" w:lineRule="auto"/>
        <w:ind w:firstLine="709"/>
        <w:jc w:val="center"/>
        <w:rPr>
          <w:rFonts w:ascii="Times New Roman" w:hAnsi="Times New Roman"/>
          <w:iCs/>
          <w:sz w:val="26"/>
          <w:szCs w:val="26"/>
        </w:rPr>
      </w:pPr>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Cs/>
          <w:sz w:val="26"/>
          <w:szCs w:val="26"/>
        </w:rPr>
        <w:t xml:space="preserve"> = </w:t>
      </w:r>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пр.п</w:t>
      </w:r>
      <w:proofErr w:type="spellEnd"/>
      <w:r w:rsidRPr="00786905">
        <w:rPr>
          <w:rFonts w:ascii="Times New Roman" w:hAnsi="Times New Roman"/>
          <w:sz w:val="26"/>
          <w:szCs w:val="26"/>
        </w:rPr>
        <w:t xml:space="preserve"> * (</w:t>
      </w:r>
      <w:proofErr w:type="spellStart"/>
      <w:r w:rsidRPr="00786905">
        <w:rPr>
          <w:rFonts w:ascii="Times New Roman" w:hAnsi="Times New Roman"/>
          <w:i/>
          <w:sz w:val="26"/>
          <w:szCs w:val="26"/>
        </w:rPr>
        <w:t>V</w:t>
      </w:r>
      <w:r w:rsidRPr="00786905">
        <w:rPr>
          <w:rFonts w:ascii="Times New Roman" w:hAnsi="Times New Roman"/>
          <w:i/>
          <w:sz w:val="26"/>
          <w:szCs w:val="26"/>
          <w:vertAlign w:val="subscript"/>
        </w:rPr>
        <w:t>ППпп</w:t>
      </w:r>
      <w:proofErr w:type="spellEnd"/>
      <w:r w:rsidRPr="00786905">
        <w:rPr>
          <w:rFonts w:ascii="Times New Roman" w:hAnsi="Times New Roman"/>
          <w:sz w:val="26"/>
          <w:szCs w:val="26"/>
        </w:rPr>
        <w:t xml:space="preserve"> / </w:t>
      </w:r>
      <w:proofErr w:type="spellStart"/>
      <w:r w:rsidRPr="00786905">
        <w:rPr>
          <w:rFonts w:ascii="Times New Roman" w:hAnsi="Times New Roman"/>
          <w:i/>
          <w:sz w:val="26"/>
          <w:szCs w:val="26"/>
        </w:rPr>
        <w:t>V</w:t>
      </w:r>
      <w:r w:rsidRPr="00786905">
        <w:rPr>
          <w:rFonts w:ascii="Times New Roman" w:hAnsi="Times New Roman"/>
          <w:i/>
          <w:sz w:val="26"/>
          <w:szCs w:val="26"/>
          <w:vertAlign w:val="subscript"/>
        </w:rPr>
        <w:t>ППпр.п</w:t>
      </w:r>
      <w:proofErr w:type="spellEnd"/>
      <w:r w:rsidRPr="00786905">
        <w:rPr>
          <w:rFonts w:ascii="Times New Roman" w:hAnsi="Times New Roman"/>
          <w:i/>
          <w:sz w:val="26"/>
          <w:szCs w:val="26"/>
          <w:vertAlign w:val="subscript"/>
        </w:rPr>
        <w:t>)</w:t>
      </w:r>
      <w:r w:rsidRPr="00786905">
        <w:rPr>
          <w:rFonts w:ascii="Times New Roman" w:hAnsi="Times New Roman"/>
          <w:sz w:val="26"/>
          <w:szCs w:val="26"/>
          <w:vertAlign w:val="subscript"/>
        </w:rPr>
        <w:t xml:space="preserve"> </w:t>
      </w:r>
      <w:r w:rsidRPr="00786905">
        <w:rPr>
          <w:rFonts w:ascii="Times New Roman" w:hAnsi="Times New Roman"/>
          <w:sz w:val="26"/>
          <w:szCs w:val="26"/>
        </w:rPr>
        <w:t xml:space="preserve">* </w:t>
      </w:r>
      <w:r w:rsidRPr="00786905">
        <w:rPr>
          <w:rFonts w:ascii="Times New Roman" w:hAnsi="Times New Roman"/>
          <w:i/>
          <w:sz w:val="26"/>
          <w:szCs w:val="26"/>
        </w:rPr>
        <w:t>ТР</w:t>
      </w:r>
      <w:r w:rsidRPr="00786905">
        <w:rPr>
          <w:rFonts w:ascii="Times New Roman" w:hAnsi="Times New Roman"/>
          <w:i/>
          <w:sz w:val="26"/>
          <w:szCs w:val="26"/>
          <w:vertAlign w:val="subscript"/>
        </w:rPr>
        <w:t xml:space="preserve">12 </w:t>
      </w:r>
      <w:proofErr w:type="spellStart"/>
      <w:r w:rsidRPr="00786905">
        <w:rPr>
          <w:rFonts w:ascii="Times New Roman" w:hAnsi="Times New Roman"/>
          <w:i/>
          <w:sz w:val="26"/>
          <w:szCs w:val="26"/>
          <w:vertAlign w:val="subscript"/>
        </w:rPr>
        <w:t>мес</w:t>
      </w:r>
      <w:proofErr w:type="spellEnd"/>
      <w:r w:rsidRPr="00786905">
        <w:rPr>
          <w:rFonts w:ascii="Times New Roman" w:hAnsi="Times New Roman"/>
          <w:sz w:val="26"/>
          <w:szCs w:val="26"/>
        </w:rPr>
        <w:t xml:space="preserve"> (</w:t>
      </w:r>
      <w:r w:rsidRPr="00786905">
        <w:rPr>
          <w:rFonts w:ascii="Times New Roman" w:hAnsi="Times New Roman"/>
          <w:i/>
          <w:sz w:val="26"/>
          <w:szCs w:val="26"/>
          <w:lang w:val="en-US"/>
        </w:rPr>
        <w:t>Q</w:t>
      </w:r>
      <w:r w:rsidRPr="00786905">
        <w:rPr>
          <w:rFonts w:ascii="Times New Roman" w:hAnsi="Times New Roman"/>
          <w:i/>
          <w:sz w:val="26"/>
          <w:szCs w:val="26"/>
          <w:vertAlign w:val="subscript"/>
        </w:rPr>
        <w:t>НПД</w:t>
      </w:r>
      <w:r w:rsidRPr="00786905">
        <w:rPr>
          <w:rFonts w:ascii="Times New Roman" w:hAnsi="Times New Roman"/>
          <w:i/>
          <w:sz w:val="26"/>
          <w:szCs w:val="26"/>
        </w:rPr>
        <w:t>)</w:t>
      </w:r>
      <w:r w:rsidRPr="00786905">
        <w:rPr>
          <w:rFonts w:ascii="Times New Roman" w:hAnsi="Times New Roman"/>
          <w:sz w:val="26"/>
          <w:szCs w:val="26"/>
        </w:rPr>
        <w:t xml:space="preserve"> / 100,</w:t>
      </w:r>
      <w:r w:rsidRPr="00786905">
        <w:rPr>
          <w:rFonts w:ascii="Times New Roman" w:hAnsi="Times New Roman"/>
          <w:sz w:val="26"/>
          <w:szCs w:val="26"/>
          <w:vertAlign w:val="subscript"/>
        </w:rPr>
        <w:t xml:space="preserve"> </w:t>
      </w:r>
    </w:p>
    <w:p w:rsidR="00087A91" w:rsidRPr="00786905" w:rsidRDefault="00087A91" w:rsidP="00087A9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87A91" w:rsidRPr="00786905" w:rsidRDefault="00087A91" w:rsidP="00087A91">
      <w:pPr>
        <w:spacing w:after="0" w:line="240" w:lineRule="auto"/>
        <w:ind w:firstLine="709"/>
        <w:jc w:val="both"/>
        <w:rPr>
          <w:rFonts w:ascii="Times New Roman" w:hAnsi="Times New Roman"/>
          <w:iCs/>
          <w:sz w:val="26"/>
          <w:szCs w:val="26"/>
        </w:rPr>
      </w:pPr>
      <w:proofErr w:type="gramStart"/>
      <w:r w:rsidRPr="00786905">
        <w:rPr>
          <w:rFonts w:ascii="Times New Roman" w:hAnsi="Times New Roman"/>
          <w:i/>
          <w:iCs/>
          <w:sz w:val="26"/>
          <w:szCs w:val="26"/>
          <w:lang w:val="en-US"/>
        </w:rPr>
        <w:t>V</w:t>
      </w:r>
      <w:proofErr w:type="spellStart"/>
      <w:r w:rsidRPr="00786905">
        <w:rPr>
          <w:rFonts w:ascii="Times New Roman" w:hAnsi="Times New Roman"/>
          <w:i/>
          <w:iCs/>
          <w:sz w:val="26"/>
          <w:szCs w:val="26"/>
        </w:rPr>
        <w:t>нб</w:t>
      </w:r>
      <w:r w:rsidRPr="00786905">
        <w:rPr>
          <w:rFonts w:ascii="Times New Roman" w:hAnsi="Times New Roman"/>
          <w:i/>
          <w:iCs/>
          <w:sz w:val="26"/>
          <w:szCs w:val="26"/>
          <w:vertAlign w:val="subscript"/>
        </w:rPr>
        <w:t>пп</w:t>
      </w:r>
      <w:proofErr w:type="spellEnd"/>
      <w:r w:rsidRPr="00786905">
        <w:rPr>
          <w:rFonts w:ascii="Times New Roman" w:hAnsi="Times New Roman"/>
          <w:i/>
          <w:iCs/>
          <w:sz w:val="26"/>
          <w:szCs w:val="26"/>
          <w:vertAlign w:val="subscript"/>
        </w:rPr>
        <w:t xml:space="preserve"> </w:t>
      </w:r>
      <w:r w:rsidRPr="00786905">
        <w:rPr>
          <w:rFonts w:ascii="Times New Roman" w:hAnsi="Times New Roman"/>
          <w:iCs/>
          <w:sz w:val="26"/>
          <w:szCs w:val="26"/>
        </w:rPr>
        <w:t>– налоговая база от реализации товаров (работ, услуг, имущественных прав) прогнозируемого периода, определяемая по данным информационных ресурсов, тыс.</w:t>
      </w:r>
      <w:proofErr w:type="gramEnd"/>
      <w:r w:rsidRPr="00786905">
        <w:rPr>
          <w:rFonts w:ascii="Times New Roman" w:hAnsi="Times New Roman"/>
          <w:iCs/>
          <w:sz w:val="26"/>
          <w:szCs w:val="26"/>
        </w:rPr>
        <w:t xml:space="preserve"> рублей;</w:t>
      </w:r>
    </w:p>
    <w:p w:rsidR="00087A91" w:rsidRPr="00786905" w:rsidRDefault="00087A91" w:rsidP="00087A91">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ППпр.п</w:t>
      </w:r>
      <w:proofErr w:type="spell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прибыль прибыльных организаций для целей бухгалтерского учета в предыдущем периоде, тыс. рублей;</w:t>
      </w:r>
    </w:p>
    <w:p w:rsidR="00087A91" w:rsidRPr="00786905" w:rsidRDefault="00087A91" w:rsidP="00087A91">
      <w:pPr>
        <w:spacing w:after="0" w:line="240" w:lineRule="auto"/>
        <w:ind w:firstLine="709"/>
        <w:jc w:val="both"/>
        <w:rPr>
          <w:rFonts w:ascii="Times New Roman" w:hAnsi="Times New Roman"/>
          <w:sz w:val="26"/>
          <w:szCs w:val="26"/>
        </w:rPr>
      </w:pPr>
      <w:proofErr w:type="gramStart"/>
      <w:r w:rsidRPr="00786905">
        <w:rPr>
          <w:rFonts w:ascii="Times New Roman" w:hAnsi="Times New Roman"/>
          <w:i/>
          <w:iCs/>
          <w:snapToGrid w:val="0"/>
          <w:sz w:val="26"/>
          <w:szCs w:val="26"/>
          <w:lang w:val="en-US" w:eastAsia="ru-RU"/>
        </w:rPr>
        <w:t>V</w:t>
      </w:r>
      <w:proofErr w:type="spellStart"/>
      <w:r w:rsidRPr="00786905">
        <w:rPr>
          <w:rFonts w:ascii="Times New Roman" w:hAnsi="Times New Roman"/>
          <w:i/>
          <w:iCs/>
          <w:snapToGrid w:val="0"/>
          <w:sz w:val="26"/>
          <w:szCs w:val="26"/>
          <w:vertAlign w:val="subscript"/>
          <w:lang w:eastAsia="ru-RU"/>
        </w:rPr>
        <w:t>ППпп</w:t>
      </w:r>
      <w:proofErr w:type="spellEnd"/>
      <w:r w:rsidRPr="00786905">
        <w:rPr>
          <w:rFonts w:ascii="Times New Roman" w:hAnsi="Times New Roman"/>
          <w:iCs/>
          <w:snapToGrid w:val="0"/>
          <w:sz w:val="26"/>
          <w:szCs w:val="26"/>
          <w:lang w:eastAsia="ru-RU"/>
        </w:rPr>
        <w:t xml:space="preserve"> – прогнозируемый объем прибыли прибыльных организаций для целей бухгалтерского учета, тыс.</w:t>
      </w:r>
      <w:proofErr w:type="gramEnd"/>
      <w:r w:rsidRPr="00786905">
        <w:rPr>
          <w:rFonts w:ascii="Times New Roman" w:hAnsi="Times New Roman"/>
          <w:iCs/>
          <w:snapToGrid w:val="0"/>
          <w:sz w:val="26"/>
          <w:szCs w:val="26"/>
          <w:lang w:eastAsia="ru-RU"/>
        </w:rPr>
        <w:t xml:space="preserve"> рублей</w:t>
      </w:r>
      <w:r w:rsidRPr="00786905">
        <w:rPr>
          <w:rFonts w:ascii="Times New Roman" w:hAnsi="Times New Roman"/>
          <w:sz w:val="26"/>
          <w:szCs w:val="26"/>
        </w:rPr>
        <w:t>.</w:t>
      </w:r>
    </w:p>
    <w:p w:rsidR="00087A91" w:rsidRPr="00786905" w:rsidRDefault="00087A91" w:rsidP="00087A91">
      <w:pPr>
        <w:spacing w:after="0" w:line="240" w:lineRule="auto"/>
        <w:ind w:firstLine="709"/>
        <w:jc w:val="both"/>
        <w:rPr>
          <w:rFonts w:ascii="Times New Roman" w:hAnsi="Times New Roman"/>
          <w:iCs/>
          <w:sz w:val="26"/>
          <w:szCs w:val="26"/>
        </w:rPr>
      </w:pPr>
      <w:r w:rsidRPr="00786905">
        <w:rPr>
          <w:rFonts w:ascii="Times New Roman" w:hAnsi="Times New Roman"/>
          <w:i/>
          <w:sz w:val="26"/>
          <w:szCs w:val="26"/>
        </w:rPr>
        <w:t>ТР</w:t>
      </w:r>
      <w:r w:rsidRPr="00786905">
        <w:rPr>
          <w:rFonts w:ascii="Times New Roman" w:hAnsi="Times New Roman"/>
          <w:i/>
          <w:sz w:val="26"/>
          <w:szCs w:val="26"/>
          <w:vertAlign w:val="subscript"/>
        </w:rPr>
        <w:t xml:space="preserve">12 </w:t>
      </w:r>
      <w:proofErr w:type="spellStart"/>
      <w:proofErr w:type="gramStart"/>
      <w:r w:rsidRPr="00786905">
        <w:rPr>
          <w:rFonts w:ascii="Times New Roman" w:hAnsi="Times New Roman"/>
          <w:i/>
          <w:sz w:val="26"/>
          <w:szCs w:val="26"/>
          <w:vertAlign w:val="subscript"/>
        </w:rPr>
        <w:t>мес</w:t>
      </w:r>
      <w:proofErr w:type="spellEnd"/>
      <w:proofErr w:type="gramEnd"/>
      <w:r w:rsidRPr="00786905">
        <w:rPr>
          <w:rFonts w:ascii="Times New Roman" w:hAnsi="Times New Roman"/>
          <w:i/>
          <w:sz w:val="26"/>
          <w:szCs w:val="26"/>
        </w:rPr>
        <w:t xml:space="preserve"> (</w:t>
      </w:r>
      <w:r w:rsidRPr="00786905">
        <w:rPr>
          <w:rFonts w:ascii="Times New Roman" w:hAnsi="Times New Roman"/>
          <w:i/>
          <w:sz w:val="26"/>
          <w:szCs w:val="26"/>
          <w:lang w:val="en-US"/>
        </w:rPr>
        <w:t>Q</w:t>
      </w:r>
      <w:r w:rsidRPr="00786905">
        <w:rPr>
          <w:rFonts w:ascii="Times New Roman" w:hAnsi="Times New Roman"/>
          <w:i/>
          <w:sz w:val="26"/>
          <w:szCs w:val="26"/>
          <w:vertAlign w:val="subscript"/>
        </w:rPr>
        <w:t>НПД</w:t>
      </w:r>
      <w:r w:rsidRPr="00786905">
        <w:rPr>
          <w:rFonts w:ascii="Times New Roman" w:hAnsi="Times New Roman"/>
          <w:sz w:val="26"/>
          <w:szCs w:val="26"/>
        </w:rPr>
        <w:t>) – средний темп роста количества налогоплательщиков за последние 12 месяцев, предшествующие дате составления прогноза, %.</w:t>
      </w:r>
    </w:p>
    <w:p w:rsidR="00087A91" w:rsidRPr="00786905" w:rsidRDefault="00087A91" w:rsidP="00087A91">
      <w:pPr>
        <w:spacing w:after="0" w:line="240" w:lineRule="auto"/>
        <w:ind w:firstLine="709"/>
        <w:jc w:val="both"/>
        <w:rPr>
          <w:rFonts w:ascii="Times New Roman" w:hAnsi="Times New Roman"/>
          <w:sz w:val="26"/>
          <w:szCs w:val="26"/>
          <w:lang w:eastAsia="ru-RU"/>
        </w:rPr>
      </w:pPr>
      <w:r w:rsidRPr="00786905">
        <w:rPr>
          <w:rFonts w:ascii="Times New Roman" w:hAnsi="Times New Roman"/>
          <w:sz w:val="26"/>
          <w:szCs w:val="26"/>
          <w:lang w:eastAsia="ru-RU"/>
        </w:rPr>
        <w:t>В прогнозируемом объеме налоговой базы по налогу (</w:t>
      </w:r>
      <w:proofErr w:type="spellStart"/>
      <w:proofErr w:type="gramStart"/>
      <w:r w:rsidRPr="00786905">
        <w:rPr>
          <w:rFonts w:ascii="Times New Roman" w:hAnsi="Times New Roman"/>
          <w:i/>
          <w:sz w:val="26"/>
          <w:szCs w:val="26"/>
          <w:lang w:eastAsia="ru-RU"/>
        </w:rPr>
        <w:t>V</w:t>
      </w:r>
      <w:proofErr w:type="gramEnd"/>
      <w:r w:rsidRPr="00786905">
        <w:rPr>
          <w:rFonts w:ascii="Times New Roman" w:hAnsi="Times New Roman"/>
          <w:i/>
          <w:sz w:val="26"/>
          <w:szCs w:val="26"/>
          <w:lang w:eastAsia="ru-RU"/>
        </w:rPr>
        <w:t>нб</w:t>
      </w:r>
      <w:r w:rsidRPr="00786905">
        <w:rPr>
          <w:rFonts w:ascii="Times New Roman" w:hAnsi="Times New Roman"/>
          <w:i/>
          <w:sz w:val="26"/>
          <w:szCs w:val="26"/>
          <w:vertAlign w:val="subscript"/>
          <w:lang w:eastAsia="ru-RU"/>
        </w:rPr>
        <w:t>пп</w:t>
      </w:r>
      <w:proofErr w:type="spellEnd"/>
      <w:r w:rsidRPr="00786905">
        <w:rPr>
          <w:rFonts w:ascii="Times New Roman" w:hAnsi="Times New Roman"/>
          <w:sz w:val="26"/>
          <w:szCs w:val="26"/>
          <w:lang w:eastAsia="ru-RU"/>
        </w:rPr>
        <w:t xml:space="preserve">) учитываются возможные выпадающие доходы в связи с применением льгот, освобождений и преференций, предоставляемых </w:t>
      </w:r>
      <w:r w:rsidR="00102A82" w:rsidRPr="00786905">
        <w:rPr>
          <w:rFonts w:ascii="Times New Roman" w:hAnsi="Times New Roman"/>
          <w:snapToGrid w:val="0"/>
          <w:sz w:val="26"/>
          <w:szCs w:val="26"/>
          <w:lang w:eastAsia="ru-RU"/>
        </w:rPr>
        <w:t>в рамках действующего законодательства РФ о налогах и сборах и (или) иных НПА РФ, и (или) законами Ставропольского края</w:t>
      </w:r>
      <w:r w:rsidRPr="00786905">
        <w:rPr>
          <w:rFonts w:ascii="Times New Roman" w:hAnsi="Times New Roman"/>
          <w:sz w:val="26"/>
          <w:szCs w:val="26"/>
          <w:lang w:eastAsia="ru-RU"/>
        </w:rPr>
        <w:t>.</w:t>
      </w:r>
    </w:p>
    <w:p w:rsidR="00984D1E" w:rsidRPr="00786905" w:rsidRDefault="00984D1E" w:rsidP="00087A91">
      <w:pPr>
        <w:spacing w:after="0" w:line="240" w:lineRule="auto"/>
        <w:ind w:firstLine="709"/>
        <w:jc w:val="both"/>
        <w:rPr>
          <w:rFonts w:ascii="Times New Roman" w:hAnsi="Times New Roman"/>
          <w:sz w:val="26"/>
          <w:szCs w:val="26"/>
        </w:rPr>
      </w:pPr>
    </w:p>
    <w:p w:rsidR="002C12DC" w:rsidRPr="00786905" w:rsidRDefault="002C12DC" w:rsidP="00636B93">
      <w:pPr>
        <w:pStyle w:val="10"/>
        <w:numPr>
          <w:ilvl w:val="1"/>
          <w:numId w:val="3"/>
        </w:numPr>
        <w:spacing w:before="0" w:after="240"/>
        <w:ind w:left="0" w:firstLine="0"/>
        <w:jc w:val="center"/>
        <w:rPr>
          <w:rFonts w:ascii="Times New Roman" w:hAnsi="Times New Roman"/>
          <w:sz w:val="26"/>
          <w:szCs w:val="26"/>
        </w:rPr>
      </w:pPr>
      <w:bookmarkStart w:id="84" w:name="_Toc225518836"/>
      <w:r w:rsidRPr="00786905">
        <w:rPr>
          <w:rFonts w:ascii="Times New Roman" w:hAnsi="Times New Roman"/>
          <w:sz w:val="26"/>
          <w:szCs w:val="26"/>
        </w:rPr>
        <w:t xml:space="preserve">Налог, взимаемый в связи с применением специального налогового режима </w:t>
      </w:r>
      <w:r w:rsidR="00CA0D16" w:rsidRPr="00786905">
        <w:rPr>
          <w:rFonts w:ascii="Times New Roman" w:hAnsi="Times New Roman"/>
          <w:sz w:val="26"/>
          <w:szCs w:val="26"/>
        </w:rPr>
        <w:t>«А</w:t>
      </w:r>
      <w:r w:rsidRPr="00786905">
        <w:rPr>
          <w:rFonts w:ascii="Times New Roman" w:hAnsi="Times New Roman"/>
          <w:sz w:val="26"/>
          <w:szCs w:val="26"/>
        </w:rPr>
        <w:t>втоматизированная упрощенная система налогообложения</w:t>
      </w:r>
      <w:r w:rsidR="00CA0D16" w:rsidRPr="00786905">
        <w:rPr>
          <w:rFonts w:ascii="Times New Roman" w:hAnsi="Times New Roman"/>
          <w:sz w:val="26"/>
          <w:szCs w:val="26"/>
        </w:rPr>
        <w:t>»</w:t>
      </w:r>
      <w:r w:rsidRPr="00786905">
        <w:rPr>
          <w:rFonts w:ascii="Times New Roman" w:hAnsi="Times New Roman"/>
          <w:sz w:val="26"/>
          <w:szCs w:val="26"/>
        </w:rPr>
        <w:t xml:space="preserve"> </w:t>
      </w:r>
      <w:r w:rsidRPr="00786905">
        <w:rPr>
          <w:rFonts w:ascii="Times New Roman" w:hAnsi="Times New Roman"/>
          <w:sz w:val="26"/>
          <w:szCs w:val="26"/>
        </w:rPr>
        <w:br/>
        <w:t>1 05 07000 01 0000 110</w:t>
      </w:r>
      <w:bookmarkEnd w:id="84"/>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 доходов </w:t>
      </w:r>
      <w:r w:rsidRPr="00786905">
        <w:rPr>
          <w:rFonts w:ascii="Times New Roman" w:hAnsi="Times New Roman"/>
          <w:sz w:val="26"/>
          <w:szCs w:val="26"/>
        </w:rPr>
        <w:t>в консолидированный бюджет Ставропольского края</w:t>
      </w:r>
      <w:r w:rsidRPr="00786905">
        <w:rPr>
          <w:rFonts w:ascii="Times New Roman" w:hAnsi="Times New Roman"/>
          <w:snapToGrid w:val="0"/>
          <w:sz w:val="26"/>
          <w:szCs w:val="26"/>
          <w:lang w:eastAsia="ru-RU"/>
        </w:rPr>
        <w:t xml:space="preserve"> от уплаты налога уплачиваемого в связи с применением автоматизированной упрощенной системы </w:t>
      </w:r>
      <w:r w:rsidRPr="00786905">
        <w:rPr>
          <w:rFonts w:ascii="Times New Roman" w:hAnsi="Times New Roman"/>
          <w:snapToGrid w:val="0"/>
          <w:sz w:val="26"/>
          <w:szCs w:val="26"/>
          <w:lang w:eastAsia="ru-RU"/>
        </w:rPr>
        <w:lastRenderedPageBreak/>
        <w:t>налогообложения (далее - АУСН), осуществляется в соответствии с действующим законодательством Российской Федерации о налогах и сборах.</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Для расчёта налога, уплачиваемого в связи с применением АУСН, используются:</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 </w:t>
      </w:r>
      <w:r w:rsidRPr="00786905">
        <w:rPr>
          <w:rFonts w:ascii="Times New Roman" w:hAnsi="Times New Roman"/>
          <w:sz w:val="26"/>
          <w:szCs w:val="26"/>
        </w:rPr>
        <w:t xml:space="preserve">показатели СЭР СК </w:t>
      </w:r>
      <w:r w:rsidRPr="00786905">
        <w:rPr>
          <w:rFonts w:ascii="Times New Roman" w:hAnsi="Times New Roman"/>
          <w:iCs/>
          <w:snapToGrid w:val="0"/>
          <w:sz w:val="26"/>
          <w:szCs w:val="26"/>
          <w:lang w:eastAsia="ru-RU"/>
        </w:rPr>
        <w:t>(ВРП, скорректированный на экспорт)</w:t>
      </w:r>
      <w:r w:rsidRPr="00786905">
        <w:rPr>
          <w:rFonts w:ascii="Times New Roman" w:hAnsi="Times New Roman"/>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динамика налоговой базы по АУСН на основе информационного ресурса;</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динамика фактических поступлений по налогу согласно данным отчета 1-НМ;</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Прогнозный объём поступлений налога, взимаемого в связи с применением упрощенной системы налогообложения (</w:t>
      </w:r>
      <w:r w:rsidRPr="00786905">
        <w:rPr>
          <w:rFonts w:ascii="Times New Roman" w:hAnsi="Times New Roman"/>
          <w:b/>
          <w:i/>
          <w:snapToGrid w:val="0"/>
          <w:sz w:val="26"/>
          <w:szCs w:val="26"/>
          <w:lang w:eastAsia="ru-RU"/>
        </w:rPr>
        <w:t xml:space="preserve">АУСН </w:t>
      </w:r>
      <w:r w:rsidRPr="00786905">
        <w:rPr>
          <w:rFonts w:ascii="Times New Roman" w:hAnsi="Times New Roman"/>
          <w:b/>
          <w:i/>
          <w:snapToGrid w:val="0"/>
          <w:sz w:val="26"/>
          <w:szCs w:val="26"/>
          <w:vertAlign w:val="subscript"/>
          <w:lang w:eastAsia="ru-RU"/>
        </w:rPr>
        <w:t>всего</w:t>
      </w:r>
      <w:r w:rsidRPr="00786905">
        <w:rPr>
          <w:rFonts w:ascii="Times New Roman" w:hAnsi="Times New Roman"/>
          <w:snapToGrid w:val="0"/>
          <w:sz w:val="26"/>
          <w:szCs w:val="26"/>
          <w:lang w:eastAsia="ru-RU"/>
        </w:rPr>
        <w:t>), определяется как сумма прогнозных поступлений каждого вида налога исходя из выбранного объекта налогообложения:</w:t>
      </w:r>
    </w:p>
    <w:p w:rsidR="00A26CC2" w:rsidRPr="00786905" w:rsidRDefault="00A26CC2" w:rsidP="00A26CC2">
      <w:pPr>
        <w:spacing w:before="120" w:after="120" w:line="240" w:lineRule="auto"/>
        <w:ind w:firstLine="709"/>
        <w:jc w:val="center"/>
        <w:rPr>
          <w:rFonts w:ascii="Times New Roman" w:hAnsi="Times New Roman"/>
          <w:b/>
          <w:i/>
          <w:snapToGrid w:val="0"/>
          <w:sz w:val="26"/>
          <w:szCs w:val="26"/>
          <w:lang w:eastAsia="ru-RU"/>
        </w:rPr>
      </w:pPr>
      <w:r w:rsidRPr="00786905">
        <w:rPr>
          <w:rFonts w:ascii="Times New Roman" w:hAnsi="Times New Roman"/>
          <w:b/>
          <w:i/>
          <w:snapToGrid w:val="0"/>
          <w:sz w:val="26"/>
          <w:szCs w:val="26"/>
          <w:lang w:eastAsia="ru-RU"/>
        </w:rPr>
        <w:t xml:space="preserve">АУСН </w:t>
      </w:r>
      <w:r w:rsidRPr="00786905">
        <w:rPr>
          <w:rFonts w:ascii="Times New Roman" w:hAnsi="Times New Roman"/>
          <w:b/>
          <w:i/>
          <w:snapToGrid w:val="0"/>
          <w:sz w:val="26"/>
          <w:szCs w:val="26"/>
          <w:vertAlign w:val="subscript"/>
          <w:lang w:eastAsia="ru-RU"/>
        </w:rPr>
        <w:t>всего</w:t>
      </w:r>
      <w:r w:rsidRPr="00786905">
        <w:rPr>
          <w:rFonts w:ascii="Times New Roman" w:hAnsi="Times New Roman"/>
          <w:b/>
          <w:i/>
          <w:snapToGrid w:val="0"/>
          <w:sz w:val="26"/>
          <w:szCs w:val="26"/>
          <w:lang w:eastAsia="ru-RU"/>
        </w:rPr>
        <w:t xml:space="preserve"> = АУСН </w:t>
      </w:r>
      <w:r w:rsidRPr="00786905">
        <w:rPr>
          <w:rFonts w:ascii="Times New Roman" w:hAnsi="Times New Roman"/>
          <w:b/>
          <w:i/>
          <w:snapToGrid w:val="0"/>
          <w:sz w:val="26"/>
          <w:szCs w:val="26"/>
          <w:vertAlign w:val="subscript"/>
          <w:lang w:eastAsia="ru-RU"/>
        </w:rPr>
        <w:t>1</w:t>
      </w:r>
      <w:r w:rsidRPr="00786905">
        <w:rPr>
          <w:rFonts w:ascii="Times New Roman" w:hAnsi="Times New Roman"/>
          <w:b/>
          <w:i/>
          <w:snapToGrid w:val="0"/>
          <w:sz w:val="26"/>
          <w:szCs w:val="26"/>
          <w:lang w:eastAsia="ru-RU"/>
        </w:rPr>
        <w:t xml:space="preserve"> + АУСН </w:t>
      </w:r>
      <w:r w:rsidRPr="00786905">
        <w:rPr>
          <w:rFonts w:ascii="Times New Roman" w:hAnsi="Times New Roman"/>
          <w:b/>
          <w:i/>
          <w:snapToGrid w:val="0"/>
          <w:sz w:val="26"/>
          <w:szCs w:val="26"/>
          <w:vertAlign w:val="subscript"/>
          <w:lang w:eastAsia="ru-RU"/>
        </w:rPr>
        <w:t>2</w:t>
      </w:r>
      <w:r w:rsidRPr="00786905">
        <w:rPr>
          <w:rFonts w:ascii="Times New Roman" w:hAnsi="Times New Roman"/>
          <w:b/>
          <w:i/>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b/>
          <w:i/>
          <w:snapToGrid w:val="0"/>
          <w:sz w:val="26"/>
          <w:szCs w:val="26"/>
          <w:lang w:eastAsia="ru-RU"/>
        </w:rPr>
        <w:t>АУСН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iCs/>
          <w:snapToGrid w:val="0"/>
          <w:sz w:val="26"/>
          <w:szCs w:val="26"/>
          <w:lang w:eastAsia="ru-RU"/>
        </w:rPr>
        <w:t>– АУСН, уплачиваемый при использовании в качестве объекта налогообложения доходы;</w:t>
      </w:r>
    </w:p>
    <w:p w:rsidR="00A26CC2" w:rsidRPr="00786905" w:rsidRDefault="00A26CC2" w:rsidP="00A26CC2">
      <w:pPr>
        <w:autoSpaceDE w:val="0"/>
        <w:autoSpaceDN w:val="0"/>
        <w:adjustRightInd w:val="0"/>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b/>
          <w:i/>
          <w:snapToGrid w:val="0"/>
          <w:sz w:val="26"/>
          <w:szCs w:val="26"/>
          <w:lang w:eastAsia="ru-RU"/>
        </w:rPr>
        <w:t>АУСН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iCs/>
          <w:snapToGrid w:val="0"/>
          <w:sz w:val="26"/>
          <w:szCs w:val="26"/>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A26CC2" w:rsidRPr="00786905" w:rsidRDefault="00A26CC2" w:rsidP="00A26CC2">
      <w:pPr>
        <w:spacing w:after="0" w:line="240" w:lineRule="auto"/>
        <w:ind w:firstLine="709"/>
        <w:jc w:val="both"/>
        <w:rPr>
          <w:rFonts w:ascii="Times New Roman" w:hAnsi="Times New Roman"/>
          <w:snapToGrid w:val="0"/>
          <w:spacing w:val="2"/>
          <w:sz w:val="26"/>
          <w:szCs w:val="26"/>
          <w:lang w:eastAsia="ru-RU"/>
        </w:rPr>
      </w:pPr>
      <w:r w:rsidRPr="00786905">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w:t>
      </w:r>
      <w:r w:rsidRPr="00786905">
        <w:rPr>
          <w:rFonts w:ascii="Times New Roman" w:hAnsi="Times New Roman"/>
          <w:b/>
          <w:i/>
          <w:snapToGrid w:val="0"/>
          <w:sz w:val="26"/>
          <w:szCs w:val="26"/>
          <w:lang w:eastAsia="ru-RU"/>
        </w:rPr>
        <w:t>АУСН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snapToGrid w:val="0"/>
          <w:spacing w:val="2"/>
          <w:sz w:val="26"/>
          <w:szCs w:val="26"/>
          <w:lang w:eastAsia="ru-RU"/>
        </w:rPr>
        <w:t>), рассчитывается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b/>
          <w:i/>
          <w:snapToGrid w:val="0"/>
          <w:sz w:val="26"/>
          <w:szCs w:val="26"/>
          <w:vertAlign w:val="subscript"/>
          <w:lang w:eastAsia="ru-RU"/>
        </w:rPr>
      </w:pPr>
      <w:r w:rsidRPr="00786905">
        <w:rPr>
          <w:rFonts w:ascii="Times New Roman" w:hAnsi="Times New Roman"/>
          <w:b/>
          <w:i/>
          <w:snapToGrid w:val="0"/>
          <w:sz w:val="26"/>
          <w:szCs w:val="26"/>
          <w:lang w:eastAsia="ru-RU"/>
        </w:rPr>
        <w:t>АУСН</w:t>
      </w:r>
      <w:proofErr w:type="gramStart"/>
      <w:r w:rsidRPr="00786905">
        <w:rPr>
          <w:rFonts w:ascii="Times New Roman" w:hAnsi="Times New Roman"/>
          <w:b/>
          <w:i/>
          <w:snapToGrid w:val="0"/>
          <w:sz w:val="26"/>
          <w:szCs w:val="26"/>
          <w:vertAlign w:val="subscript"/>
          <w:lang w:eastAsia="ru-RU"/>
        </w:rPr>
        <w:t>1</w:t>
      </w:r>
      <w:proofErr w:type="gramEnd"/>
      <w:r w:rsidRPr="00786905">
        <w:rPr>
          <w:rFonts w:ascii="Times New Roman" w:hAnsi="Times New Roman"/>
          <w:snapToGrid w:val="0"/>
          <w:sz w:val="26"/>
          <w:szCs w:val="26"/>
          <w:lang w:eastAsia="ru-RU"/>
        </w:rPr>
        <w:t xml:space="preserve"> =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eastAsia="ru-RU"/>
        </w:rPr>
        <w:t>F]</w:t>
      </w:r>
      <w:r w:rsidRPr="00786905">
        <w:rPr>
          <w:rFonts w:ascii="Times New Roman" w:hAnsi="Times New Roman"/>
          <w:snapToGrid w:val="0"/>
          <w:spacing w:val="2"/>
          <w:sz w:val="26"/>
          <w:szCs w:val="26"/>
          <w:lang w:eastAsia="ru-RU"/>
        </w:rPr>
        <w:t xml:space="preserve"> * (</w:t>
      </w:r>
      <w:r w:rsidRPr="00786905">
        <w:rPr>
          <w:rFonts w:ascii="Times New Roman" w:hAnsi="Times New Roman"/>
          <w:b/>
          <w:i/>
          <w:snapToGrid w:val="0"/>
          <w:sz w:val="26"/>
          <w:szCs w:val="26"/>
          <w:lang w:val="en-US" w:eastAsia="ru-RU"/>
        </w:rPr>
        <w:t>K</w:t>
      </w:r>
      <w:r w:rsidRPr="00786905">
        <w:rPr>
          <w:rFonts w:ascii="Times New Roman" w:hAnsi="Times New Roman"/>
          <w:b/>
          <w:i/>
          <w:snapToGrid w:val="0"/>
          <w:sz w:val="26"/>
          <w:szCs w:val="26"/>
          <w:lang w:eastAsia="ru-RU"/>
        </w:rPr>
        <w:t xml:space="preserve"> </w:t>
      </w:r>
      <w:proofErr w:type="spellStart"/>
      <w:r w:rsidRPr="00786905">
        <w:rPr>
          <w:rFonts w:ascii="Times New Roman" w:hAnsi="Times New Roman"/>
          <w:b/>
          <w:i/>
          <w:snapToGrid w:val="0"/>
          <w:sz w:val="26"/>
          <w:szCs w:val="26"/>
          <w:vertAlign w:val="subscript"/>
          <w:lang w:eastAsia="ru-RU"/>
        </w:rPr>
        <w:t>соб</w:t>
      </w:r>
      <w:proofErr w:type="spellEnd"/>
      <w:r w:rsidRPr="00786905">
        <w:rPr>
          <w:rFonts w:ascii="Times New Roman" w:hAnsi="Times New Roman"/>
          <w:b/>
          <w:i/>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налоговая база прогнозируемого периода по </w:t>
      </w:r>
      <w:r w:rsidRPr="00786905">
        <w:rPr>
          <w:rFonts w:ascii="Times New Roman" w:hAnsi="Times New Roman"/>
          <w:b/>
          <w:i/>
          <w:snapToGrid w:val="0"/>
          <w:sz w:val="26"/>
          <w:szCs w:val="26"/>
          <w:lang w:eastAsia="ru-RU"/>
        </w:rPr>
        <w:t>АУСН</w:t>
      </w:r>
      <w:r w:rsidRPr="00786905">
        <w:rPr>
          <w:rFonts w:ascii="Times New Roman" w:hAnsi="Times New Roman"/>
          <w:b/>
          <w:i/>
          <w:snapToGrid w:val="0"/>
          <w:sz w:val="26"/>
          <w:szCs w:val="26"/>
          <w:vertAlign w:val="subscript"/>
          <w:lang w:eastAsia="ru-RU"/>
        </w:rPr>
        <w:t>1</w:t>
      </w:r>
      <w:r w:rsidRPr="00786905">
        <w:rPr>
          <w:rFonts w:ascii="Times New Roman" w:hAnsi="Times New Roman"/>
          <w:iCs/>
          <w:snapToGrid w:val="0"/>
          <w:sz w:val="26"/>
          <w:szCs w:val="26"/>
          <w:lang w:eastAsia="ru-RU"/>
        </w:rPr>
        <w:t>, тыс.</w:t>
      </w:r>
      <w:proofErr w:type="gramEnd"/>
      <w:r w:rsidRPr="00786905">
        <w:rPr>
          <w:rFonts w:ascii="Times New Roman" w:hAnsi="Times New Roman"/>
          <w:iCs/>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w:t>
      </w:r>
      <w:proofErr w:type="gramStart"/>
      <w:r w:rsidRPr="00786905">
        <w:rPr>
          <w:rFonts w:ascii="Times New Roman" w:hAnsi="Times New Roman"/>
          <w:iCs/>
          <w:snapToGrid w:val="0"/>
          <w:sz w:val="26"/>
          <w:szCs w:val="26"/>
          <w:lang w:eastAsia="ru-RU"/>
        </w:rPr>
        <w:t>ставка</w:t>
      </w:r>
      <w:proofErr w:type="gramEnd"/>
      <w:r w:rsidRPr="00786905">
        <w:rPr>
          <w:rFonts w:ascii="Times New Roman" w:hAnsi="Times New Roman"/>
          <w:iCs/>
          <w:snapToGrid w:val="0"/>
          <w:sz w:val="26"/>
          <w:szCs w:val="26"/>
          <w:lang w:eastAsia="ru-RU"/>
        </w:rPr>
        <w:t xml:space="preserve"> налога, %;</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786905">
        <w:rPr>
          <w:rFonts w:ascii="Times New Roman" w:hAnsi="Times New Roman"/>
          <w:i/>
          <w:iCs/>
          <w:snapToGrid w:val="0"/>
          <w:sz w:val="26"/>
          <w:szCs w:val="26"/>
          <w:lang w:eastAsia="ru-RU"/>
        </w:rPr>
        <w:t>(</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ВРП, скорректированного на экспорт,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Cs/>
          <w:strike/>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пр.п</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lang w:eastAsia="ru-RU"/>
        </w:rPr>
        <w:t>)</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r w:rsidRPr="00786905">
        <w:rPr>
          <w:rFonts w:ascii="Times New Roman" w:hAnsi="Times New Roman"/>
          <w:iCs/>
          <w:strike/>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нб1</w:t>
      </w:r>
      <w:r w:rsidRPr="00786905">
        <w:rPr>
          <w:rFonts w:ascii="Times New Roman" w:hAnsi="Times New Roman"/>
          <w:i/>
          <w:iCs/>
          <w:snapToGrid w:val="0"/>
          <w:sz w:val="26"/>
          <w:szCs w:val="26"/>
          <w:vertAlign w:val="subscript"/>
          <w:lang w:eastAsia="ru-RU"/>
        </w:rPr>
        <w:t>пр.п</w:t>
      </w:r>
      <w:r w:rsidRPr="00786905">
        <w:rPr>
          <w:rFonts w:ascii="Times New Roman" w:hAnsi="Times New Roman"/>
          <w:iCs/>
          <w:snapToGrid w:val="0"/>
          <w:sz w:val="26"/>
          <w:szCs w:val="26"/>
          <w:lang w:eastAsia="ru-RU"/>
        </w:rPr>
        <w:t xml:space="preserve"> – налоговая база предыдущего периода по </w:t>
      </w:r>
      <w:r w:rsidRPr="00786905">
        <w:rPr>
          <w:rFonts w:ascii="Times New Roman" w:hAnsi="Times New Roman"/>
          <w:b/>
          <w:i/>
          <w:snapToGrid w:val="0"/>
          <w:sz w:val="26"/>
          <w:szCs w:val="26"/>
          <w:lang w:eastAsia="ru-RU"/>
        </w:rPr>
        <w:t>АУСН</w:t>
      </w:r>
      <w:r w:rsidRPr="00786905">
        <w:rPr>
          <w:rFonts w:ascii="Times New Roman" w:hAnsi="Times New Roman"/>
          <w:b/>
          <w:i/>
          <w:snapToGrid w:val="0"/>
          <w:sz w:val="26"/>
          <w:szCs w:val="26"/>
          <w:vertAlign w:val="subscript"/>
          <w:lang w:eastAsia="ru-RU"/>
        </w:rPr>
        <w:t>1</w:t>
      </w:r>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lastRenderedPageBreak/>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объём валового регионального продукта в предыдущем периоде,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 объём прогнозируемого валового регионального продукта;</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proofErr w:type="gramEnd"/>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snapToGrid w:val="0"/>
          <w:spacing w:val="2"/>
          <w:sz w:val="26"/>
          <w:szCs w:val="26"/>
          <w:lang w:eastAsia="ru-RU"/>
        </w:rPr>
      </w:pPr>
      <w:r w:rsidRPr="00786905">
        <w:rPr>
          <w:rFonts w:ascii="Times New Roman" w:hAnsi="Times New Roman"/>
          <w:iCs/>
          <w:snapToGrid w:val="0"/>
          <w:sz w:val="26"/>
          <w:szCs w:val="26"/>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786905">
        <w:rPr>
          <w:rFonts w:ascii="Times New Roman" w:hAnsi="Times New Roman"/>
          <w:b/>
          <w:i/>
          <w:snapToGrid w:val="0"/>
          <w:sz w:val="26"/>
          <w:szCs w:val="26"/>
          <w:lang w:eastAsia="ru-RU"/>
        </w:rPr>
        <w:t>АУСН</w:t>
      </w:r>
      <w:proofErr w:type="gramStart"/>
      <w:r w:rsidRPr="00786905">
        <w:rPr>
          <w:rFonts w:ascii="Times New Roman" w:hAnsi="Times New Roman"/>
          <w:b/>
          <w:i/>
          <w:snapToGrid w:val="0"/>
          <w:sz w:val="26"/>
          <w:szCs w:val="26"/>
          <w:vertAlign w:val="subscript"/>
          <w:lang w:eastAsia="ru-RU"/>
        </w:rPr>
        <w:t>2</w:t>
      </w:r>
      <w:proofErr w:type="gramEnd"/>
      <w:r w:rsidRPr="00786905">
        <w:rPr>
          <w:rFonts w:ascii="Times New Roman" w:hAnsi="Times New Roman"/>
          <w:snapToGrid w:val="0"/>
          <w:spacing w:val="2"/>
          <w:sz w:val="26"/>
          <w:szCs w:val="26"/>
          <w:lang w:eastAsia="ru-RU"/>
        </w:rPr>
        <w:t>)</w:t>
      </w:r>
      <w:r w:rsidRPr="00786905">
        <w:rPr>
          <w:rFonts w:ascii="Times New Roman" w:hAnsi="Times New Roman"/>
          <w:iCs/>
          <w:snapToGrid w:val="0"/>
          <w:sz w:val="26"/>
          <w:szCs w:val="26"/>
          <w:lang w:eastAsia="ru-RU"/>
        </w:rPr>
        <w:t xml:space="preserve">, </w:t>
      </w:r>
      <w:r w:rsidRPr="00786905">
        <w:rPr>
          <w:rFonts w:ascii="Times New Roman" w:hAnsi="Times New Roman"/>
          <w:snapToGrid w:val="0"/>
          <w:spacing w:val="2"/>
          <w:sz w:val="26"/>
          <w:szCs w:val="26"/>
          <w:lang w:eastAsia="ru-RU"/>
        </w:rPr>
        <w:t>рассчитывается по следующей формуле:</w:t>
      </w:r>
    </w:p>
    <w:p w:rsidR="00A26CC2" w:rsidRPr="00786905" w:rsidRDefault="00A26CC2" w:rsidP="00A26CC2">
      <w:pPr>
        <w:spacing w:after="0" w:line="240" w:lineRule="auto"/>
        <w:ind w:firstLine="709"/>
        <w:jc w:val="both"/>
        <w:rPr>
          <w:rFonts w:ascii="Times New Roman" w:hAnsi="Times New Roman"/>
          <w:snapToGrid w:val="0"/>
          <w:spacing w:val="2"/>
          <w:sz w:val="26"/>
          <w:szCs w:val="26"/>
          <w:lang w:eastAsia="ru-RU"/>
        </w:rPr>
      </w:pPr>
    </w:p>
    <w:p w:rsidR="00A26CC2" w:rsidRPr="00786905" w:rsidRDefault="00A26CC2" w:rsidP="00A26CC2">
      <w:pPr>
        <w:spacing w:after="0" w:line="240" w:lineRule="auto"/>
        <w:ind w:firstLine="709"/>
        <w:jc w:val="both"/>
        <w:rPr>
          <w:rStyle w:val="FontStyle100"/>
          <w:sz w:val="26"/>
          <w:szCs w:val="26"/>
          <w:lang w:val="en-US"/>
        </w:rPr>
      </w:pPr>
      <w:proofErr w:type="gramStart"/>
      <w:r w:rsidRPr="00786905">
        <w:rPr>
          <w:rStyle w:val="FontStyle99"/>
          <w:rFonts w:ascii="Times New Roman" w:hAnsi="Times New Roman" w:cs="Times New Roman"/>
          <w:b/>
          <w:sz w:val="26"/>
          <w:szCs w:val="26"/>
        </w:rPr>
        <w:t>АУСН</w:t>
      </w:r>
      <w:r w:rsidRPr="00786905">
        <w:rPr>
          <w:rStyle w:val="FontStyle99"/>
          <w:rFonts w:ascii="Times New Roman" w:hAnsi="Times New Roman" w:cs="Times New Roman"/>
          <w:sz w:val="26"/>
          <w:szCs w:val="26"/>
          <w:vertAlign w:val="subscript"/>
          <w:lang w:val="en-US"/>
        </w:rPr>
        <w:t xml:space="preserve"> 2</w:t>
      </w:r>
      <w:r w:rsidRPr="00786905">
        <w:rPr>
          <w:rStyle w:val="FontStyle99"/>
          <w:rFonts w:ascii="Times New Roman" w:hAnsi="Times New Roman" w:cs="Times New Roman"/>
          <w:sz w:val="26"/>
          <w:szCs w:val="26"/>
          <w:lang w:val="en-US"/>
        </w:rPr>
        <w:t>= [(V</w:t>
      </w:r>
      <w:proofErr w:type="spellStart"/>
      <w:r w:rsidRPr="00786905">
        <w:rPr>
          <w:rStyle w:val="FontStyle100"/>
          <w:sz w:val="26"/>
          <w:szCs w:val="26"/>
        </w:rPr>
        <w:t>нб</w:t>
      </w:r>
      <w:proofErr w:type="spellEnd"/>
      <w:r w:rsidRPr="00786905">
        <w:rPr>
          <w:rStyle w:val="FontStyle100"/>
          <w:sz w:val="26"/>
          <w:szCs w:val="26"/>
          <w:lang w:val="en-US"/>
        </w:rPr>
        <w:t xml:space="preserve">2nn </w:t>
      </w:r>
      <w:r w:rsidRPr="00786905">
        <w:rPr>
          <w:rStyle w:val="FontStyle82"/>
          <w:sz w:val="26"/>
          <w:szCs w:val="26"/>
          <w:lang w:val="en-US"/>
        </w:rPr>
        <w:t xml:space="preserve">* (S1) (+/-) F] </w:t>
      </w:r>
      <w:r w:rsidRPr="00786905">
        <w:rPr>
          <w:rStyle w:val="FontStyle100"/>
          <w:sz w:val="26"/>
          <w:szCs w:val="26"/>
          <w:lang w:val="en-US"/>
        </w:rPr>
        <w:t xml:space="preserve">+ </w:t>
      </w:r>
      <w:r w:rsidRPr="00786905">
        <w:rPr>
          <w:rStyle w:val="FontStyle113"/>
          <w:sz w:val="26"/>
          <w:szCs w:val="26"/>
          <w:lang w:val="en-US"/>
        </w:rPr>
        <w:t>[(V</w:t>
      </w:r>
      <w:proofErr w:type="spellStart"/>
      <w:r w:rsidRPr="00786905">
        <w:rPr>
          <w:rStyle w:val="FontStyle113"/>
          <w:sz w:val="26"/>
          <w:szCs w:val="26"/>
        </w:rPr>
        <w:t>нбЗ</w:t>
      </w:r>
      <w:r w:rsidRPr="00786905">
        <w:rPr>
          <w:rStyle w:val="FontStyle113"/>
          <w:sz w:val="26"/>
          <w:szCs w:val="26"/>
          <w:lang w:val="en-US"/>
        </w:rPr>
        <w:t>nn</w:t>
      </w:r>
      <w:proofErr w:type="spellEnd"/>
      <w:r w:rsidRPr="00786905">
        <w:rPr>
          <w:rStyle w:val="FontStyle113"/>
          <w:sz w:val="26"/>
          <w:szCs w:val="26"/>
          <w:lang w:val="en-US"/>
        </w:rPr>
        <w:t xml:space="preserve"> </w:t>
      </w:r>
      <w:r w:rsidRPr="00786905">
        <w:rPr>
          <w:rStyle w:val="FontStyle82"/>
          <w:sz w:val="26"/>
          <w:szCs w:val="26"/>
          <w:lang w:val="en-US"/>
        </w:rPr>
        <w:t xml:space="preserve">* (S2) </w:t>
      </w:r>
      <w:r w:rsidRPr="00786905">
        <w:rPr>
          <w:rStyle w:val="FontStyle118"/>
          <w:rFonts w:ascii="Times New Roman" w:hAnsi="Times New Roman" w:cs="Times New Roman"/>
          <w:sz w:val="26"/>
          <w:szCs w:val="26"/>
          <w:lang w:val="en-US"/>
        </w:rPr>
        <w:t>(+I</w:t>
      </w:r>
      <w:r w:rsidRPr="00786905">
        <w:rPr>
          <w:rStyle w:val="FontStyle99"/>
          <w:rFonts w:ascii="Times New Roman" w:hAnsi="Times New Roman" w:cs="Times New Roman"/>
          <w:sz w:val="26"/>
          <w:szCs w:val="26"/>
          <w:lang w:val="en-US"/>
        </w:rPr>
        <w:t xml:space="preserve">-) F] * </w:t>
      </w:r>
      <w:r w:rsidRPr="00786905">
        <w:rPr>
          <w:rStyle w:val="FontStyle99"/>
          <w:rFonts w:ascii="Times New Roman" w:hAnsi="Times New Roman" w:cs="Times New Roman"/>
          <w:spacing w:val="20"/>
          <w:sz w:val="26"/>
          <w:szCs w:val="26"/>
          <w:lang w:val="en-US"/>
        </w:rPr>
        <w:t>(</w:t>
      </w:r>
      <w:proofErr w:type="spellStart"/>
      <w:r w:rsidRPr="00786905">
        <w:rPr>
          <w:rStyle w:val="FontStyle99"/>
          <w:rFonts w:ascii="Times New Roman" w:hAnsi="Times New Roman" w:cs="Times New Roman"/>
          <w:spacing w:val="20"/>
          <w:sz w:val="26"/>
          <w:szCs w:val="26"/>
        </w:rPr>
        <w:t>Ксоб</w:t>
      </w:r>
      <w:proofErr w:type="spellEnd"/>
      <w:r w:rsidRPr="00786905">
        <w:rPr>
          <w:rStyle w:val="FontStyle100"/>
          <w:sz w:val="26"/>
          <w:szCs w:val="26"/>
          <w:lang w:val="en-US"/>
        </w:rPr>
        <w:t xml:space="preserve">), </w:t>
      </w:r>
      <w:proofErr w:type="gramEnd"/>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iCs/>
          <w:snapToGrid w:val="0"/>
          <w:sz w:val="26"/>
          <w:szCs w:val="26"/>
          <w:lang w:eastAsia="ru-RU"/>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roofErr w:type="gramStart"/>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налоговая база прогнозируемого периода по А</w:t>
      </w:r>
      <w:r w:rsidRPr="00786905">
        <w:rPr>
          <w:rFonts w:ascii="Times New Roman" w:hAnsi="Times New Roman"/>
          <w:b/>
          <w:i/>
          <w:snapToGrid w:val="0"/>
          <w:sz w:val="26"/>
          <w:szCs w:val="26"/>
          <w:lang w:eastAsia="ru-RU"/>
        </w:rPr>
        <w:t>УСН</w:t>
      </w:r>
      <w:r w:rsidRPr="00786905">
        <w:rPr>
          <w:rFonts w:ascii="Times New Roman" w:hAnsi="Times New Roman"/>
          <w:b/>
          <w:i/>
          <w:snapToGrid w:val="0"/>
          <w:sz w:val="26"/>
          <w:szCs w:val="26"/>
          <w:vertAlign w:val="subscript"/>
          <w:lang w:eastAsia="ru-RU"/>
        </w:rPr>
        <w:t xml:space="preserve">2 </w:t>
      </w:r>
      <w:r w:rsidRPr="00786905">
        <w:rPr>
          <w:rStyle w:val="FontStyle82"/>
          <w:sz w:val="26"/>
          <w:szCs w:val="26"/>
        </w:rPr>
        <w:t>при использовании объекта обложения «доходы, уменьшенные на величину расходов»</w:t>
      </w:r>
      <w:r w:rsidRPr="00786905">
        <w:rPr>
          <w:rFonts w:ascii="Times New Roman" w:hAnsi="Times New Roman"/>
          <w:iCs/>
          <w:snapToGrid w:val="0"/>
          <w:sz w:val="26"/>
          <w:szCs w:val="26"/>
          <w:lang w:eastAsia="ru-RU"/>
        </w:rPr>
        <w:t>, тыс.</w:t>
      </w:r>
      <w:proofErr w:type="gramEnd"/>
      <w:r w:rsidRPr="00786905">
        <w:rPr>
          <w:rFonts w:ascii="Times New Roman" w:hAnsi="Times New Roman"/>
          <w:iCs/>
          <w:snapToGrid w:val="0"/>
          <w:sz w:val="26"/>
          <w:szCs w:val="26"/>
          <w:lang w:eastAsia="ru-RU"/>
        </w:rPr>
        <w:t xml:space="preserve"> рублей;</w:t>
      </w:r>
    </w:p>
    <w:p w:rsidR="00A26CC2" w:rsidRPr="00786905" w:rsidRDefault="00A26CC2" w:rsidP="00A26CC2">
      <w:pPr>
        <w:pStyle w:val="Style53"/>
        <w:widowControl/>
        <w:spacing w:line="240" w:lineRule="auto"/>
        <w:ind w:firstLine="709"/>
        <w:rPr>
          <w:rStyle w:val="FontStyle82"/>
          <w:sz w:val="26"/>
          <w:szCs w:val="26"/>
        </w:rPr>
      </w:pPr>
      <w:proofErr w:type="gramStart"/>
      <w:r w:rsidRPr="00786905">
        <w:rPr>
          <w:rStyle w:val="FontStyle113"/>
          <w:sz w:val="26"/>
          <w:szCs w:val="26"/>
          <w:lang w:val="en-US"/>
        </w:rPr>
        <w:t>V</w:t>
      </w:r>
      <w:proofErr w:type="spellStart"/>
      <w:r w:rsidRPr="00786905">
        <w:rPr>
          <w:rStyle w:val="FontStyle113"/>
          <w:sz w:val="26"/>
          <w:szCs w:val="26"/>
        </w:rPr>
        <w:t>нбЗ</w:t>
      </w:r>
      <w:r w:rsidRPr="00786905">
        <w:rPr>
          <w:rStyle w:val="FontStyle113"/>
          <w:sz w:val="26"/>
          <w:szCs w:val="26"/>
          <w:vertAlign w:val="subscript"/>
        </w:rPr>
        <w:t>пп</w:t>
      </w:r>
      <w:proofErr w:type="spellEnd"/>
      <w:r w:rsidRPr="00786905">
        <w:rPr>
          <w:rStyle w:val="FontStyle113"/>
          <w:sz w:val="26"/>
          <w:szCs w:val="26"/>
        </w:rPr>
        <w:t xml:space="preserve"> - </w:t>
      </w:r>
      <w:r w:rsidRPr="00786905">
        <w:rPr>
          <w:rStyle w:val="FontStyle82"/>
          <w:sz w:val="26"/>
          <w:szCs w:val="26"/>
        </w:rPr>
        <w:t>налоговая база прогнозируемого периода по прогнозному объёму минимального налога</w:t>
      </w:r>
      <w:r w:rsidRPr="00786905">
        <w:rPr>
          <w:rStyle w:val="FontStyle99"/>
          <w:rFonts w:ascii="Times New Roman" w:hAnsi="Times New Roman" w:cs="Times New Roman"/>
          <w:sz w:val="26"/>
          <w:szCs w:val="26"/>
        </w:rPr>
        <w:t xml:space="preserve"> по УСН2, </w:t>
      </w:r>
      <w:r w:rsidRPr="00786905">
        <w:rPr>
          <w:rStyle w:val="FontStyle82"/>
          <w:sz w:val="26"/>
          <w:szCs w:val="26"/>
        </w:rPr>
        <w:t>тыс.</w:t>
      </w:r>
      <w:proofErr w:type="gramEnd"/>
      <w:r w:rsidRPr="00786905">
        <w:rPr>
          <w:rStyle w:val="FontStyle82"/>
          <w:sz w:val="26"/>
          <w:szCs w:val="26"/>
        </w:rPr>
        <w:t xml:space="preserve"> рублей;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val="en-US" w:eastAsia="ru-RU"/>
        </w:rPr>
        <w:t>S</w:t>
      </w:r>
      <w:r w:rsidRPr="00786905">
        <w:rPr>
          <w:rFonts w:ascii="Times New Roman" w:hAnsi="Times New Roman"/>
          <w:iCs/>
          <w:snapToGrid w:val="0"/>
          <w:sz w:val="26"/>
          <w:szCs w:val="26"/>
          <w:lang w:eastAsia="ru-RU"/>
        </w:rPr>
        <w:t xml:space="preserve"> – ставка налога </w:t>
      </w:r>
      <w:r w:rsidRPr="00786905">
        <w:rPr>
          <w:rStyle w:val="FontStyle82"/>
          <w:sz w:val="26"/>
          <w:szCs w:val="26"/>
        </w:rPr>
        <w:t>(</w:t>
      </w:r>
      <w:r w:rsidRPr="00786905">
        <w:rPr>
          <w:rStyle w:val="FontStyle82"/>
          <w:sz w:val="26"/>
          <w:szCs w:val="26"/>
          <w:lang w:val="en-US"/>
        </w:rPr>
        <w:t>S</w:t>
      </w:r>
      <w:r w:rsidRPr="00786905">
        <w:rPr>
          <w:rStyle w:val="FontStyle82"/>
          <w:sz w:val="26"/>
          <w:szCs w:val="26"/>
          <w:vertAlign w:val="subscript"/>
        </w:rPr>
        <w:t>1</w:t>
      </w:r>
      <w:r w:rsidRPr="00786905">
        <w:rPr>
          <w:rStyle w:val="FontStyle82"/>
          <w:sz w:val="26"/>
          <w:szCs w:val="26"/>
        </w:rPr>
        <w:t xml:space="preserve"> – налоговая ставка по АУСН</w:t>
      </w:r>
      <w:r w:rsidRPr="00786905">
        <w:rPr>
          <w:rStyle w:val="FontStyle82"/>
          <w:sz w:val="26"/>
          <w:szCs w:val="26"/>
          <w:vertAlign w:val="subscript"/>
        </w:rPr>
        <w:t>2</w:t>
      </w:r>
      <w:r w:rsidRPr="00786905">
        <w:rPr>
          <w:rStyle w:val="FontStyle82"/>
          <w:sz w:val="26"/>
          <w:szCs w:val="26"/>
        </w:rPr>
        <w:t xml:space="preserve"> с объектом обложения «доходы, уменьшенные на величину расходов», </w:t>
      </w:r>
      <w:r w:rsidRPr="00786905">
        <w:rPr>
          <w:rStyle w:val="FontStyle82"/>
          <w:sz w:val="26"/>
          <w:szCs w:val="26"/>
          <w:lang w:val="en-US"/>
        </w:rPr>
        <w:t>S</w:t>
      </w:r>
      <w:r w:rsidRPr="00786905">
        <w:rPr>
          <w:rStyle w:val="FontStyle82"/>
          <w:sz w:val="26"/>
          <w:szCs w:val="26"/>
          <w:vertAlign w:val="subscript"/>
        </w:rPr>
        <w:t>2</w:t>
      </w:r>
      <w:r w:rsidRPr="00786905">
        <w:rPr>
          <w:rStyle w:val="FontStyle82"/>
          <w:sz w:val="26"/>
          <w:szCs w:val="26"/>
        </w:rPr>
        <w:t xml:space="preserve"> – ставка минимального налога по АУСН</w:t>
      </w:r>
      <w:r w:rsidRPr="00786905">
        <w:rPr>
          <w:rStyle w:val="FontStyle82"/>
          <w:sz w:val="26"/>
          <w:szCs w:val="26"/>
          <w:vertAlign w:val="subscript"/>
        </w:rPr>
        <w:t>2</w:t>
      </w:r>
      <w:r w:rsidRPr="00786905">
        <w:rPr>
          <w:rStyle w:val="FontStyle82"/>
          <w:sz w:val="26"/>
          <w:szCs w:val="26"/>
        </w:rPr>
        <w:t xml:space="preserve">, в соответствии с пунктом 4 статьи 9 Федерального закона от 25.02.2022 №17-ФЗ), </w:t>
      </w:r>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w:t>
      </w:r>
      <w:r w:rsidRPr="00786905">
        <w:rPr>
          <w:rFonts w:ascii="Times New Roman" w:hAnsi="Times New Roman"/>
          <w:sz w:val="26"/>
          <w:szCs w:val="26"/>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собираемости определяется согласно данным отчета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ВРП, скорректированного на экспорт, по следующей формуле:</w:t>
      </w:r>
    </w:p>
    <w:p w:rsidR="00A26CC2" w:rsidRPr="00786905" w:rsidRDefault="00A26CC2" w:rsidP="00A26CC2">
      <w:pPr>
        <w:spacing w:after="0" w:line="240" w:lineRule="auto"/>
        <w:ind w:firstLine="709"/>
        <w:jc w:val="center"/>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нб2</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proofErr w:type="gramStart"/>
      <w:r w:rsidRPr="00786905">
        <w:rPr>
          <w:rFonts w:ascii="Times New Roman" w:hAnsi="Times New Roman"/>
          <w:iCs/>
          <w:snapToGrid w:val="0"/>
          <w:sz w:val="26"/>
          <w:szCs w:val="26"/>
          <w:lang w:eastAsia="ru-RU"/>
        </w:rPr>
        <w:t>V</w:t>
      </w:r>
      <w:r w:rsidRPr="00786905">
        <w:rPr>
          <w:rFonts w:ascii="Times New Roman" w:hAnsi="Times New Roman"/>
          <w:iCs/>
          <w:snapToGrid w:val="0"/>
          <w:sz w:val="26"/>
          <w:szCs w:val="26"/>
          <w:vertAlign w:val="subscript"/>
          <w:lang w:eastAsia="ru-RU"/>
        </w:rPr>
        <w:t xml:space="preserve">нб2пр.п  </w:t>
      </w:r>
      <w:r w:rsidRPr="00786905">
        <w:rPr>
          <w:rFonts w:ascii="Times New Roman" w:hAnsi="Times New Roman"/>
          <w:iCs/>
          <w:snapToGrid w:val="0"/>
          <w:sz w:val="26"/>
          <w:szCs w:val="26"/>
          <w:lang w:eastAsia="ru-RU"/>
        </w:rPr>
        <w:t>*</w:t>
      </w:r>
      <w:proofErr w:type="gramEnd"/>
      <w:r w:rsidRPr="00786905">
        <w:rPr>
          <w:rFonts w:ascii="Times New Roman" w:hAnsi="Times New Roman"/>
          <w:iCs/>
          <w:snapToGrid w:val="0"/>
          <w:sz w:val="26"/>
          <w:szCs w:val="26"/>
          <w:lang w:eastAsia="ru-RU"/>
        </w:rPr>
        <w:t xml:space="preserve">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lang w:eastAsia="ru-RU"/>
        </w:rPr>
        <w:t>)</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vertAlign w:val="subscript"/>
          <w:lang w:eastAsia="ru-RU"/>
        </w:rPr>
        <w:t>нб2пр.п</w:t>
      </w:r>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 xml:space="preserve">– налоговая база предыдущего периода по </w:t>
      </w:r>
      <w:r w:rsidRPr="00786905">
        <w:rPr>
          <w:rFonts w:ascii="Times New Roman" w:hAnsi="Times New Roman"/>
          <w:b/>
          <w:i/>
          <w:iCs/>
          <w:snapToGrid w:val="0"/>
          <w:sz w:val="26"/>
          <w:szCs w:val="26"/>
          <w:lang w:eastAsia="ru-RU"/>
        </w:rPr>
        <w:t>А</w:t>
      </w:r>
      <w:r w:rsidRPr="00786905">
        <w:rPr>
          <w:rFonts w:ascii="Times New Roman" w:hAnsi="Times New Roman"/>
          <w:b/>
          <w:i/>
          <w:snapToGrid w:val="0"/>
          <w:sz w:val="26"/>
          <w:szCs w:val="26"/>
          <w:lang w:eastAsia="ru-RU"/>
        </w:rPr>
        <w:t>УСН</w:t>
      </w:r>
      <w:r w:rsidRPr="00786905">
        <w:rPr>
          <w:rFonts w:ascii="Times New Roman" w:hAnsi="Times New Roman"/>
          <w:b/>
          <w:i/>
          <w:snapToGrid w:val="0"/>
          <w:sz w:val="26"/>
          <w:szCs w:val="26"/>
          <w:vertAlign w:val="subscript"/>
          <w:lang w:eastAsia="ru-RU"/>
        </w:rPr>
        <w:t xml:space="preserve">2 </w:t>
      </w:r>
      <w:r w:rsidRPr="00786905">
        <w:rPr>
          <w:rStyle w:val="FontStyle82"/>
          <w:sz w:val="26"/>
          <w:szCs w:val="26"/>
        </w:rPr>
        <w:t>при использовании объекта обложения «доходы, уменьшенные на величину расходов»</w:t>
      </w:r>
      <w:r w:rsidRPr="00786905">
        <w:rPr>
          <w:rFonts w:ascii="Times New Roman" w:hAnsi="Times New Roman"/>
          <w:iCs/>
          <w:snapToGrid w:val="0"/>
          <w:sz w:val="26"/>
          <w:szCs w:val="26"/>
          <w:lang w:eastAsia="ru-RU"/>
        </w:rPr>
        <w:t>, тыс. рублей;</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объём валового регионального продукта в предыдущем периоде,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iCs/>
          <w:snapToGrid w:val="0"/>
          <w:sz w:val="26"/>
          <w:szCs w:val="26"/>
          <w:lang w:eastAsia="ru-RU"/>
        </w:rPr>
        <w:t xml:space="preserve"> – </w:t>
      </w:r>
      <w:r w:rsidRPr="00786905">
        <w:rPr>
          <w:rFonts w:ascii="Times New Roman" w:hAnsi="Times New Roman"/>
          <w:snapToGrid w:val="0"/>
          <w:sz w:val="26"/>
          <w:szCs w:val="26"/>
          <w:lang w:eastAsia="ru-RU"/>
        </w:rPr>
        <w:t>объём прогнозируемого валового регионального продукта;</w:t>
      </w:r>
    </w:p>
    <w:p w:rsidR="00A26CC2" w:rsidRPr="00786905" w:rsidRDefault="00A26CC2" w:rsidP="00A26CC2">
      <w:pPr>
        <w:spacing w:after="0" w:line="240" w:lineRule="auto"/>
        <w:ind w:firstLine="709"/>
        <w:rPr>
          <w:rFonts w:ascii="Times New Roman" w:hAnsi="Times New Roman"/>
          <w:iCs/>
          <w:snapToGrid w:val="0"/>
          <w:sz w:val="26"/>
          <w:szCs w:val="26"/>
          <w:lang w:eastAsia="ru-RU"/>
        </w:rPr>
      </w:pPr>
      <w:proofErr w:type="gramStart"/>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r w:rsidRPr="00786905">
        <w:rPr>
          <w:rFonts w:ascii="Times New Roman" w:hAnsi="Times New Roman"/>
          <w:iCs/>
          <w:snapToGrid w:val="0"/>
          <w:sz w:val="26"/>
          <w:szCs w:val="26"/>
          <w:lang w:eastAsia="ru-RU"/>
        </w:rPr>
        <w:t>.</w:t>
      </w:r>
      <w:proofErr w:type="gramEnd"/>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Cs/>
          <w:snapToGrid w:val="0"/>
          <w:sz w:val="26"/>
          <w:szCs w:val="26"/>
          <w:lang w:eastAsia="ru-RU"/>
        </w:rPr>
        <w:t>Прогнозируемый объём налоговой базы по минимальному налогу АУСН</w:t>
      </w:r>
      <w:proofErr w:type="gramStart"/>
      <w:r w:rsidRPr="00786905">
        <w:rPr>
          <w:rFonts w:ascii="Times New Roman" w:hAnsi="Times New Roman"/>
          <w:iCs/>
          <w:snapToGrid w:val="0"/>
          <w:sz w:val="26"/>
          <w:szCs w:val="26"/>
          <w:vertAlign w:val="subscript"/>
          <w:lang w:eastAsia="ru-RU"/>
        </w:rPr>
        <w:t>2</w:t>
      </w:r>
      <w:proofErr w:type="gramEnd"/>
      <w:r w:rsidRPr="00786905">
        <w:rPr>
          <w:rFonts w:ascii="Times New Roman" w:hAnsi="Times New Roman"/>
          <w:iCs/>
          <w:snapToGrid w:val="0"/>
          <w:sz w:val="26"/>
          <w:szCs w:val="26"/>
          <w:vertAlign w:val="subscript"/>
          <w:lang w:eastAsia="ru-RU"/>
        </w:rPr>
        <w:t xml:space="preserve"> </w:t>
      </w:r>
      <w:r w:rsidRPr="00786905">
        <w:rPr>
          <w:rFonts w:ascii="Times New Roman" w:hAnsi="Times New Roman"/>
          <w:iCs/>
          <w:snapToGrid w:val="0"/>
          <w:sz w:val="26"/>
          <w:szCs w:val="26"/>
          <w:lang w:eastAsia="ru-RU"/>
        </w:rPr>
        <w:t>(</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нб3</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рассчитывается на основе налоговой базы предыдущего периода исходя из темпа роста ВРП,</w:t>
      </w:r>
      <w:r w:rsidRPr="00786905">
        <w:rPr>
          <w:rFonts w:ascii="Times New Roman" w:hAnsi="Times New Roman"/>
          <w:sz w:val="26"/>
          <w:szCs w:val="26"/>
        </w:rPr>
        <w:t xml:space="preserve"> </w:t>
      </w:r>
      <w:r w:rsidRPr="00786905">
        <w:rPr>
          <w:rFonts w:ascii="Times New Roman" w:hAnsi="Times New Roman"/>
          <w:iCs/>
          <w:snapToGrid w:val="0"/>
          <w:sz w:val="26"/>
          <w:szCs w:val="26"/>
          <w:lang w:eastAsia="ru-RU"/>
        </w:rPr>
        <w:t>скорректированного на экспорт, по следующей формуле: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p>
    <w:p w:rsidR="00A26CC2" w:rsidRPr="00786905" w:rsidRDefault="00A26CC2" w:rsidP="00A26CC2">
      <w:pPr>
        <w:spacing w:after="0" w:line="240" w:lineRule="auto"/>
        <w:ind w:firstLine="709"/>
        <w:jc w:val="center"/>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нб3</w:t>
      </w:r>
      <w:r w:rsidRPr="00786905">
        <w:rPr>
          <w:rFonts w:ascii="Times New Roman" w:hAnsi="Times New Roman"/>
          <w:i/>
          <w:iCs/>
          <w:snapToGrid w:val="0"/>
          <w:sz w:val="26"/>
          <w:szCs w:val="26"/>
          <w:vertAlign w:val="subscript"/>
          <w:lang w:eastAsia="ru-RU"/>
        </w:rPr>
        <w:t>пп</w:t>
      </w:r>
      <w:r w:rsidRPr="00786905">
        <w:rPr>
          <w:rFonts w:ascii="Times New Roman" w:hAnsi="Times New Roman"/>
          <w:iCs/>
          <w:snapToGrid w:val="0"/>
          <w:sz w:val="26"/>
          <w:szCs w:val="26"/>
          <w:lang w:eastAsia="ru-RU"/>
        </w:rPr>
        <w:t xml:space="preserve"> = </w:t>
      </w:r>
      <w:r w:rsidRPr="00786905">
        <w:rPr>
          <w:rFonts w:ascii="Times New Roman" w:hAnsi="Times New Roman"/>
          <w:i/>
          <w:iCs/>
          <w:snapToGrid w:val="0"/>
          <w:sz w:val="26"/>
          <w:szCs w:val="26"/>
          <w:lang w:val="en-US" w:eastAsia="ru-RU"/>
        </w:rPr>
        <w:t>V</w:t>
      </w:r>
      <w:r w:rsidRPr="00786905">
        <w:rPr>
          <w:rFonts w:ascii="Times New Roman" w:hAnsi="Times New Roman"/>
          <w:i/>
          <w:iCs/>
          <w:snapToGrid w:val="0"/>
          <w:sz w:val="26"/>
          <w:szCs w:val="26"/>
          <w:lang w:eastAsia="ru-RU"/>
        </w:rPr>
        <w:t>нб3</w:t>
      </w:r>
      <w:r w:rsidRPr="00786905">
        <w:rPr>
          <w:rFonts w:ascii="Times New Roman" w:hAnsi="Times New Roman"/>
          <w:i/>
          <w:iCs/>
          <w:snapToGrid w:val="0"/>
          <w:sz w:val="26"/>
          <w:szCs w:val="26"/>
          <w:vertAlign w:val="subscript"/>
          <w:lang w:eastAsia="ru-RU"/>
        </w:rPr>
        <w:t>пр.п</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lang w:eastAsia="ru-RU"/>
        </w:rPr>
        <w:t>)</w:t>
      </w:r>
      <w:r w:rsidRPr="00786905">
        <w:rPr>
          <w:rFonts w:ascii="Times New Roman" w:hAnsi="Times New Roman"/>
          <w:iCs/>
          <w:snapToGrid w:val="0"/>
          <w:sz w:val="26"/>
          <w:szCs w:val="26"/>
          <w:lang w:eastAsia="ru-RU"/>
        </w:rPr>
        <w:t xml:space="preserve"> / (</w:t>
      </w: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 </w:t>
      </w: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w:t>
      </w:r>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iCs/>
          <w:snapToGrid w:val="0"/>
          <w:sz w:val="26"/>
          <w:szCs w:val="26"/>
          <w:lang w:eastAsia="ru-RU"/>
        </w:rPr>
      </w:pPr>
      <w:r w:rsidRPr="00786905">
        <w:rPr>
          <w:rFonts w:ascii="Times New Roman" w:hAnsi="Times New Roman"/>
          <w:i/>
          <w:iCs/>
          <w:snapToGrid w:val="0"/>
          <w:sz w:val="26"/>
          <w:szCs w:val="26"/>
          <w:lang w:val="en-US" w:eastAsia="ru-RU"/>
        </w:rPr>
        <w:lastRenderedPageBreak/>
        <w:t>V</w:t>
      </w:r>
      <w:r w:rsidRPr="00786905">
        <w:rPr>
          <w:rFonts w:ascii="Times New Roman" w:hAnsi="Times New Roman"/>
          <w:i/>
          <w:iCs/>
          <w:snapToGrid w:val="0"/>
          <w:sz w:val="26"/>
          <w:szCs w:val="26"/>
          <w:lang w:eastAsia="ru-RU"/>
        </w:rPr>
        <w:t>нб3</w:t>
      </w:r>
      <w:r w:rsidRPr="00786905">
        <w:rPr>
          <w:rFonts w:ascii="Times New Roman" w:hAnsi="Times New Roman"/>
          <w:i/>
          <w:iCs/>
          <w:snapToGrid w:val="0"/>
          <w:sz w:val="26"/>
          <w:szCs w:val="26"/>
          <w:vertAlign w:val="subscript"/>
          <w:lang w:eastAsia="ru-RU"/>
        </w:rPr>
        <w:t>пр.п</w:t>
      </w:r>
      <w:r w:rsidRPr="00786905">
        <w:rPr>
          <w:rFonts w:ascii="Times New Roman" w:hAnsi="Times New Roman"/>
          <w:iCs/>
          <w:snapToGrid w:val="0"/>
          <w:sz w:val="26"/>
          <w:szCs w:val="26"/>
          <w:lang w:eastAsia="ru-RU"/>
        </w:rPr>
        <w:t xml:space="preserve"> – налоговая база по минимальному налогу АУСН</w:t>
      </w:r>
      <w:r w:rsidRPr="00786905">
        <w:rPr>
          <w:rFonts w:ascii="Times New Roman" w:hAnsi="Times New Roman"/>
          <w:iCs/>
          <w:snapToGrid w:val="0"/>
          <w:sz w:val="26"/>
          <w:szCs w:val="26"/>
          <w:vertAlign w:val="subscript"/>
          <w:lang w:eastAsia="ru-RU"/>
        </w:rPr>
        <w:t xml:space="preserve">2 </w:t>
      </w:r>
      <w:r w:rsidRPr="00786905">
        <w:rPr>
          <w:rFonts w:ascii="Times New Roman" w:hAnsi="Times New Roman"/>
          <w:iCs/>
          <w:snapToGrid w:val="0"/>
          <w:sz w:val="26"/>
          <w:szCs w:val="26"/>
          <w:lang w:eastAsia="ru-RU"/>
        </w:rPr>
        <w:t xml:space="preserve">предыдущего периода, </w:t>
      </w:r>
      <w:proofErr w:type="spellStart"/>
      <w:r w:rsidRPr="00786905">
        <w:rPr>
          <w:rFonts w:ascii="Times New Roman" w:hAnsi="Times New Roman"/>
          <w:iCs/>
          <w:snapToGrid w:val="0"/>
          <w:sz w:val="26"/>
          <w:szCs w:val="26"/>
          <w:lang w:eastAsia="ru-RU"/>
        </w:rPr>
        <w:t>тыс.рублей</w:t>
      </w:r>
      <w:proofErr w:type="spellEnd"/>
      <w:r w:rsidRPr="00786905">
        <w:rPr>
          <w:rFonts w:ascii="Times New Roman" w:hAnsi="Times New Roman"/>
          <w:iCs/>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vertAlign w:val="subscript"/>
          <w:lang w:eastAsia="ru-RU"/>
        </w:rPr>
        <w:t xml:space="preserve">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lang w:eastAsia="ru-RU"/>
        </w:rPr>
        <w:t xml:space="preserve"> – объем валового регионального продукта в предыдущем периоде, </w:t>
      </w:r>
      <w:proofErr w:type="spellStart"/>
      <w:r w:rsidRPr="00786905">
        <w:rPr>
          <w:rFonts w:ascii="Times New Roman" w:hAnsi="Times New Roman"/>
          <w:snapToGrid w:val="0"/>
          <w:sz w:val="26"/>
          <w:szCs w:val="26"/>
          <w:lang w:eastAsia="ru-RU"/>
        </w:rPr>
        <w:t>тыс.рублей</w:t>
      </w:r>
      <w:proofErr w:type="spellEnd"/>
      <w:r w:rsidRPr="00786905">
        <w:rPr>
          <w:rFonts w:ascii="Times New Roman" w:hAnsi="Times New Roman"/>
          <w:snapToGrid w:val="0"/>
          <w:sz w:val="26"/>
          <w:szCs w:val="26"/>
          <w:lang w:eastAsia="ru-RU"/>
        </w:rPr>
        <w:t>;</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пр.п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предыдущего периода (в рублевом выражении);</w:t>
      </w: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napToGrid w:val="0"/>
          <w:sz w:val="26"/>
          <w:szCs w:val="26"/>
          <w:lang w:val="en-US" w:eastAsia="ru-RU"/>
        </w:rPr>
        <w:t>V</w:t>
      </w:r>
      <w:r w:rsidRPr="00786905">
        <w:rPr>
          <w:rFonts w:ascii="Times New Roman" w:hAnsi="Times New Roman"/>
          <w:b/>
          <w:i/>
          <w:snapToGrid w:val="0"/>
          <w:sz w:val="26"/>
          <w:szCs w:val="26"/>
          <w:vertAlign w:val="subscript"/>
          <w:lang w:eastAsia="ru-RU"/>
        </w:rPr>
        <w:t>ВРП</w:t>
      </w:r>
      <w:r w:rsidRPr="00786905">
        <w:rPr>
          <w:rFonts w:ascii="Times New Roman" w:hAnsi="Times New Roman"/>
          <w:snapToGrid w:val="0"/>
          <w:sz w:val="26"/>
          <w:szCs w:val="26"/>
          <w:lang w:eastAsia="ru-RU"/>
        </w:rPr>
        <w:t xml:space="preserve">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iCs/>
          <w:snapToGrid w:val="0"/>
          <w:sz w:val="26"/>
          <w:szCs w:val="26"/>
          <w:lang w:eastAsia="ru-RU"/>
        </w:rPr>
        <w:t xml:space="preserve"> </w:t>
      </w:r>
      <w:r w:rsidRPr="00786905">
        <w:rPr>
          <w:rFonts w:ascii="Times New Roman" w:hAnsi="Times New Roman"/>
          <w:snapToGrid w:val="0"/>
          <w:sz w:val="26"/>
          <w:szCs w:val="26"/>
          <w:lang w:eastAsia="ru-RU"/>
        </w:rPr>
        <w:t>– объем прогнозируемого валового регионального продукта, тыс.</w:t>
      </w:r>
      <w:proofErr w:type="gramEnd"/>
      <w:r w:rsidRPr="00786905">
        <w:rPr>
          <w:rFonts w:ascii="Times New Roman" w:hAnsi="Times New Roman"/>
          <w:snapToGrid w:val="0"/>
          <w:sz w:val="26"/>
          <w:szCs w:val="26"/>
          <w:lang w:eastAsia="ru-RU"/>
        </w:rPr>
        <w:t xml:space="preserve"> рублей;</w:t>
      </w:r>
    </w:p>
    <w:p w:rsidR="00A26CC2" w:rsidRPr="00786905" w:rsidRDefault="00A26CC2" w:rsidP="00A26CC2">
      <w:pPr>
        <w:spacing w:after="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snapToGrid w:val="0"/>
          <w:sz w:val="26"/>
          <w:szCs w:val="26"/>
          <w:lang w:val="en-US" w:eastAsia="ru-RU"/>
        </w:rPr>
        <w:t>V</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 xml:space="preserve">экспорт </w:t>
      </w:r>
      <w:proofErr w:type="spellStart"/>
      <w:r w:rsidRPr="00786905">
        <w:rPr>
          <w:rFonts w:ascii="Times New Roman" w:hAnsi="Times New Roman"/>
          <w:snapToGrid w:val="0"/>
          <w:sz w:val="26"/>
          <w:szCs w:val="26"/>
          <w:vertAlign w:val="subscript"/>
          <w:lang w:eastAsia="ru-RU"/>
        </w:rPr>
        <w:t>п.п</w:t>
      </w:r>
      <w:proofErr w:type="spellEnd"/>
      <w:r w:rsidRPr="00786905">
        <w:rPr>
          <w:rFonts w:ascii="Times New Roman" w:hAnsi="Times New Roman"/>
          <w:snapToGrid w:val="0"/>
          <w:sz w:val="26"/>
          <w:szCs w:val="26"/>
          <w:vertAlign w:val="subscript"/>
          <w:lang w:eastAsia="ru-RU"/>
        </w:rPr>
        <w:t xml:space="preserve"> </w:t>
      </w:r>
      <w:r w:rsidRPr="00786905">
        <w:rPr>
          <w:rFonts w:ascii="Times New Roman" w:hAnsi="Times New Roman"/>
          <w:snapToGrid w:val="0"/>
          <w:sz w:val="26"/>
          <w:szCs w:val="26"/>
          <w:lang w:eastAsia="ru-RU"/>
        </w:rPr>
        <w:t>- объем экспорта прогнозируемого периода (в рублевом выражении).</w:t>
      </w:r>
      <w:proofErr w:type="gramEnd"/>
    </w:p>
    <w:p w:rsidR="00A26CC2" w:rsidRPr="00786905" w:rsidRDefault="00A26CC2" w:rsidP="00A26CC2">
      <w:pPr>
        <w:spacing w:after="0" w:line="240" w:lineRule="auto"/>
        <w:ind w:firstLine="709"/>
        <w:jc w:val="center"/>
        <w:rPr>
          <w:rFonts w:ascii="Times New Roman" w:hAnsi="Times New Roman"/>
          <w:snapToGrid w:val="0"/>
          <w:sz w:val="26"/>
          <w:szCs w:val="26"/>
          <w:lang w:eastAsia="ru-RU"/>
        </w:rPr>
      </w:pPr>
    </w:p>
    <w:p w:rsidR="00A26CC2" w:rsidRPr="00786905" w:rsidRDefault="00A26CC2" w:rsidP="00A26CC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объема поступлений учитываются в налогооблагаемой базе.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0539DD" w:rsidRPr="00786905" w:rsidRDefault="000539DD" w:rsidP="00021CA8">
      <w:pPr>
        <w:spacing w:after="0" w:line="240" w:lineRule="auto"/>
        <w:ind w:firstLine="709"/>
        <w:jc w:val="both"/>
        <w:rPr>
          <w:rFonts w:ascii="Times New Roman" w:hAnsi="Times New Roman"/>
          <w:snapToGrid w:val="0"/>
          <w:sz w:val="26"/>
          <w:szCs w:val="26"/>
          <w:lang w:eastAsia="ru-RU"/>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85" w:name="_Toc225518837"/>
      <w:r w:rsidRPr="00786905">
        <w:rPr>
          <w:rFonts w:ascii="Times New Roman" w:hAnsi="Times New Roman"/>
          <w:sz w:val="26"/>
          <w:szCs w:val="26"/>
        </w:rPr>
        <w:t xml:space="preserve">Налоги на имущество </w:t>
      </w:r>
      <w:r w:rsidRPr="00786905">
        <w:rPr>
          <w:rFonts w:ascii="Times New Roman" w:hAnsi="Times New Roman"/>
          <w:sz w:val="26"/>
          <w:szCs w:val="26"/>
        </w:rPr>
        <w:br/>
        <w:t>182 1 06 00000 00 0000 110</w:t>
      </w:r>
      <w:bookmarkEnd w:id="85"/>
    </w:p>
    <w:p w:rsidR="000662D2" w:rsidRPr="00786905" w:rsidRDefault="00BD58B0"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0"/>
        <w:jc w:val="center"/>
        <w:rPr>
          <w:rFonts w:ascii="Times New Roman" w:hAnsi="Times New Roman"/>
          <w:i/>
          <w:sz w:val="26"/>
          <w:szCs w:val="26"/>
        </w:rPr>
      </w:pPr>
      <w:r w:rsidRPr="00786905">
        <w:rPr>
          <w:rFonts w:ascii="Times New Roman" w:hAnsi="Times New Roman"/>
          <w:i/>
          <w:sz w:val="26"/>
          <w:szCs w:val="26"/>
        </w:rPr>
        <w:t xml:space="preserve"> </w:t>
      </w:r>
      <w:bookmarkStart w:id="86" w:name="_Toc225518838"/>
      <w:r w:rsidRPr="00786905">
        <w:rPr>
          <w:rFonts w:ascii="Times New Roman" w:hAnsi="Times New Roman"/>
          <w:i/>
          <w:sz w:val="26"/>
          <w:szCs w:val="26"/>
        </w:rPr>
        <w:t xml:space="preserve">Налог на имущество физических лиц </w:t>
      </w:r>
      <w:r w:rsidRPr="00786905">
        <w:rPr>
          <w:rFonts w:ascii="Times New Roman" w:hAnsi="Times New Roman"/>
          <w:i/>
          <w:sz w:val="26"/>
          <w:szCs w:val="26"/>
        </w:rPr>
        <w:br/>
        <w:t>182 1 06 01000 00 0000 110</w:t>
      </w:r>
      <w:bookmarkEnd w:id="86"/>
      <w:r w:rsidRPr="00786905">
        <w:rPr>
          <w:rFonts w:ascii="Times New Roman" w:hAnsi="Times New Roman"/>
          <w:i/>
          <w:sz w:val="26"/>
          <w:szCs w:val="26"/>
        </w:rPr>
        <w:t xml:space="preserve">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налога на имущество физических лиц используются: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и сумм налога, подлежащего уплате в бюджет, на основании отчета 5-МН, сложившаяся за предыдущие периоды;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и фактических поступлений по налогу на имущество физических лиц согласно данным отчета 1-НМ за предыдущие периоды;</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налоговые ставки, льготы и преференции, установленные главой 32 НК РФ «Налог на имущество физических лиц» и </w:t>
      </w:r>
      <w:r w:rsidR="005A3A01" w:rsidRPr="00786905">
        <w:rPr>
          <w:rFonts w:ascii="Times New Roman" w:hAnsi="Times New Roman"/>
          <w:sz w:val="26"/>
          <w:szCs w:val="26"/>
        </w:rPr>
        <w:t>НПА представительных органов муниципальных обр</w:t>
      </w:r>
      <w:r w:rsidR="005A3A01">
        <w:rPr>
          <w:rFonts w:ascii="Times New Roman" w:hAnsi="Times New Roman"/>
          <w:sz w:val="26"/>
          <w:szCs w:val="26"/>
        </w:rPr>
        <w:t>азований Ставропольского края</w:t>
      </w:r>
      <w:r w:rsidRPr="00786905">
        <w:rPr>
          <w:rFonts w:ascii="Times New Roman" w:hAnsi="Times New Roman"/>
          <w:sz w:val="26"/>
          <w:szCs w:val="26"/>
        </w:rPr>
        <w:t>.</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налога на имущество физических лиц осуществляется в разрезе муниципальных образований:</w:t>
      </w:r>
    </w:p>
    <w:p w:rsidR="00A26CC2" w:rsidRPr="00786905" w:rsidRDefault="005A3A01" w:rsidP="00A26CC2">
      <w:pPr>
        <w:spacing w:after="0" w:line="240" w:lineRule="auto"/>
        <w:ind w:firstLine="709"/>
        <w:jc w:val="both"/>
        <w:rPr>
          <w:rFonts w:ascii="Times New Roman" w:hAnsi="Times New Roman"/>
          <w:sz w:val="26"/>
          <w:szCs w:val="26"/>
        </w:rPr>
      </w:pPr>
      <w:r>
        <w:rPr>
          <w:rFonts w:ascii="Times New Roman" w:hAnsi="Times New Roman"/>
          <w:sz w:val="26"/>
          <w:szCs w:val="26"/>
        </w:rPr>
        <w:t>с учетом динамики</w:t>
      </w:r>
      <w:r w:rsidR="00A26CC2" w:rsidRPr="00786905">
        <w:rPr>
          <w:rFonts w:ascii="Times New Roman" w:hAnsi="Times New Roman"/>
          <w:sz w:val="26"/>
          <w:szCs w:val="26"/>
        </w:rPr>
        <w:t xml:space="preserve"> данных о налоговой базе, сложивши</w:t>
      </w:r>
      <w:r>
        <w:rPr>
          <w:rFonts w:ascii="Times New Roman" w:hAnsi="Times New Roman"/>
          <w:sz w:val="26"/>
          <w:szCs w:val="26"/>
        </w:rPr>
        <w:t>х</w:t>
      </w:r>
      <w:r w:rsidR="00A26CC2" w:rsidRPr="00786905">
        <w:rPr>
          <w:rFonts w:ascii="Times New Roman" w:hAnsi="Times New Roman"/>
          <w:sz w:val="26"/>
          <w:szCs w:val="26"/>
        </w:rPr>
        <w:t>ся в прошлых периодах, с использованием расчетных ставок и уровня собираемости;</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исходя из кадастровой стои</w:t>
      </w:r>
      <w:r w:rsidR="005A3A01">
        <w:rPr>
          <w:rFonts w:ascii="Times New Roman" w:hAnsi="Times New Roman"/>
          <w:sz w:val="26"/>
          <w:szCs w:val="26"/>
        </w:rPr>
        <w:t>мости объектов налогообложения.</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налога на имущество физических лиц осуществляется по следующей формуле:</w:t>
      </w:r>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both"/>
        <w:rPr>
          <w:rFonts w:ascii="Times New Roman" w:hAnsi="Times New Roman"/>
          <w:b/>
          <w:i/>
          <w:sz w:val="26"/>
          <w:szCs w:val="26"/>
        </w:rPr>
      </w:pPr>
      <w:r w:rsidRPr="00786905">
        <w:rPr>
          <w:rFonts w:ascii="Times New Roman" w:hAnsi="Times New Roman"/>
          <w:b/>
          <w:i/>
          <w:sz w:val="26"/>
          <w:szCs w:val="26"/>
        </w:rPr>
        <w:t>Налог кадастр. = НБ кадастр. × S кадастр. × К соб. (+/-) F,</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НБ кадастр</w:t>
      </w:r>
      <w:proofErr w:type="gramStart"/>
      <w:r w:rsidRPr="00786905">
        <w:rPr>
          <w:rFonts w:ascii="Times New Roman" w:hAnsi="Times New Roman"/>
          <w:b/>
          <w:i/>
          <w:sz w:val="26"/>
          <w:szCs w:val="26"/>
        </w:rPr>
        <w:t>.</w:t>
      </w:r>
      <w:proofErr w:type="gramEnd"/>
      <w:r w:rsidRPr="00786905">
        <w:rPr>
          <w:rFonts w:ascii="Times New Roman" w:hAnsi="Times New Roman"/>
          <w:sz w:val="26"/>
          <w:szCs w:val="26"/>
        </w:rPr>
        <w:t xml:space="preserve"> = </w:t>
      </w:r>
      <w:proofErr w:type="gramStart"/>
      <w:r w:rsidRPr="00786905">
        <w:rPr>
          <w:rFonts w:ascii="Times New Roman" w:hAnsi="Times New Roman"/>
          <w:sz w:val="26"/>
          <w:szCs w:val="26"/>
        </w:rPr>
        <w:t>н</w:t>
      </w:r>
      <w:proofErr w:type="gramEnd"/>
      <w:r w:rsidRPr="00786905">
        <w:rPr>
          <w:rFonts w:ascii="Times New Roman" w:hAnsi="Times New Roman"/>
          <w:sz w:val="26"/>
          <w:szCs w:val="26"/>
        </w:rPr>
        <w:t>алоговая база в виде кадастровой стоимости строений, помещений и сооружений, по которым предъявлен налог к уплате (отчет 5-МН), тыс. рублей.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 кадастр</w:t>
      </w:r>
      <w:proofErr w:type="gramStart"/>
      <w:r w:rsidRPr="00786905">
        <w:rPr>
          <w:rFonts w:ascii="Times New Roman" w:hAnsi="Times New Roman"/>
          <w:b/>
          <w:i/>
          <w:sz w:val="26"/>
          <w:szCs w:val="26"/>
        </w:rPr>
        <w:t>.</w:t>
      </w:r>
      <w:proofErr w:type="gramEnd"/>
      <w:r w:rsidRPr="00786905">
        <w:rPr>
          <w:rFonts w:ascii="Times New Roman" w:hAnsi="Times New Roman"/>
          <w:sz w:val="26"/>
          <w:szCs w:val="26"/>
        </w:rPr>
        <w:t xml:space="preserve"> = </w:t>
      </w:r>
      <w:proofErr w:type="gramStart"/>
      <w:r w:rsidRPr="00786905">
        <w:rPr>
          <w:rFonts w:ascii="Times New Roman" w:hAnsi="Times New Roman"/>
          <w:sz w:val="26"/>
          <w:szCs w:val="26"/>
        </w:rPr>
        <w:t>р</w:t>
      </w:r>
      <w:proofErr w:type="gramEnd"/>
      <w:r w:rsidRPr="00786905">
        <w:rPr>
          <w:rFonts w:ascii="Times New Roman" w:hAnsi="Times New Roman"/>
          <w:sz w:val="26"/>
          <w:szCs w:val="26"/>
        </w:rPr>
        <w:t>асчетная средняя ставка по кадастровой стоимости объекта налогообложения за отчетный период,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w:t>
      </w:r>
      <w:r w:rsidRPr="00786905">
        <w:rPr>
          <w:rFonts w:ascii="Times New Roman" w:hAnsi="Times New Roman"/>
          <w:sz w:val="26"/>
          <w:szCs w:val="26"/>
        </w:rPr>
        <w:lastRenderedPageBreak/>
        <w:t>кадастровой стоимости объекта налогообложения, и налоговой базы в виде кадастровой стоимости (отчет 5-МН).</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K соб.</w:t>
      </w:r>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в разрезе муниципальных образований согласно отчету 1-НМ как частное от деления суммы поступившего налога на сумму начисленного налога.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 xml:space="preserve">F </w:t>
      </w:r>
      <w:r w:rsidRPr="00786905">
        <w:rPr>
          <w:rFonts w:ascii="Times New Roman" w:hAnsi="Times New Roman"/>
          <w:sz w:val="26"/>
          <w:szCs w:val="26"/>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расчете налоговой базы прогнозируемого периода используется темп роста </w:t>
      </w:r>
      <w:proofErr w:type="gramStart"/>
      <w:r w:rsidRPr="00786905">
        <w:rPr>
          <w:rFonts w:ascii="Times New Roman" w:hAnsi="Times New Roman"/>
          <w:sz w:val="26"/>
          <w:szCs w:val="26"/>
        </w:rPr>
        <w:t>в</w:t>
      </w:r>
      <w:proofErr w:type="gramEnd"/>
      <w:r w:rsidRPr="00786905">
        <w:rPr>
          <w:rFonts w:ascii="Times New Roman" w:hAnsi="Times New Roman"/>
          <w:sz w:val="26"/>
          <w:szCs w:val="26"/>
        </w:rPr>
        <w:t xml:space="preserve"> % к предыдущему периоду.</w:t>
      </w:r>
    </w:p>
    <w:p w:rsidR="00A26CC2" w:rsidRPr="00786905" w:rsidRDefault="00A26CC2" w:rsidP="00A26CC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A26CC2" w:rsidRPr="00786905" w:rsidRDefault="00A26CC2" w:rsidP="00A26CC2">
      <w:pPr>
        <w:spacing w:after="0" w:line="240" w:lineRule="auto"/>
        <w:ind w:firstLine="709"/>
        <w:jc w:val="both"/>
        <w:rPr>
          <w:rFonts w:ascii="Times New Roman" w:hAnsi="Times New Roman"/>
          <w:sz w:val="26"/>
          <w:szCs w:val="26"/>
        </w:rPr>
      </w:pPr>
    </w:p>
    <w:p w:rsidR="00A26CC2" w:rsidRPr="00786905" w:rsidRDefault="00A26CC2" w:rsidP="00A26CC2">
      <w:pPr>
        <w:spacing w:after="0" w:line="240" w:lineRule="auto"/>
        <w:ind w:firstLine="709"/>
        <w:jc w:val="both"/>
        <w:rPr>
          <w:rFonts w:ascii="Times New Roman" w:hAnsi="Times New Roman"/>
          <w:b/>
          <w:sz w:val="26"/>
          <w:szCs w:val="26"/>
        </w:rPr>
      </w:pPr>
      <w:r w:rsidRPr="00786905">
        <w:rPr>
          <w:rFonts w:ascii="Times New Roman" w:hAnsi="Times New Roman"/>
          <w:b/>
          <w:i/>
          <w:sz w:val="26"/>
          <w:szCs w:val="26"/>
        </w:rPr>
        <w:t xml:space="preserve">Налог кадастр. </w:t>
      </w:r>
      <w:r w:rsidRPr="00786905">
        <w:rPr>
          <w:rFonts w:ascii="Times New Roman" w:hAnsi="Times New Roman"/>
          <w:sz w:val="26"/>
          <w:szCs w:val="26"/>
        </w:rPr>
        <w:t xml:space="preserve">= </w:t>
      </w:r>
      <w:r w:rsidRPr="00786905">
        <w:rPr>
          <w:rFonts w:ascii="Times New Roman" w:hAnsi="Times New Roman"/>
          <w:b/>
          <w:sz w:val="26"/>
          <w:szCs w:val="26"/>
        </w:rPr>
        <w:t>Налог кадастр</w:t>
      </w:r>
      <w:proofErr w:type="gramStart"/>
      <w:r w:rsidRPr="00786905">
        <w:rPr>
          <w:rFonts w:ascii="Times New Roman" w:hAnsi="Times New Roman"/>
          <w:b/>
          <w:sz w:val="26"/>
          <w:szCs w:val="26"/>
        </w:rPr>
        <w:t>.</w:t>
      </w:r>
      <w:proofErr w:type="gramEnd"/>
      <w:r w:rsidRPr="00786905">
        <w:rPr>
          <w:rFonts w:ascii="Times New Roman" w:hAnsi="Times New Roman"/>
          <w:b/>
          <w:sz w:val="26"/>
          <w:szCs w:val="26"/>
        </w:rPr>
        <w:t xml:space="preserve"> </w:t>
      </w:r>
      <w:proofErr w:type="gramStart"/>
      <w:r w:rsidRPr="00786905">
        <w:rPr>
          <w:rFonts w:ascii="Times New Roman" w:hAnsi="Times New Roman"/>
          <w:b/>
          <w:sz w:val="26"/>
          <w:szCs w:val="26"/>
        </w:rPr>
        <w:t>п</w:t>
      </w:r>
      <w:proofErr w:type="gramEnd"/>
      <w:r w:rsidRPr="00786905">
        <w:rPr>
          <w:rFonts w:ascii="Times New Roman" w:hAnsi="Times New Roman"/>
          <w:b/>
          <w:sz w:val="26"/>
          <w:szCs w:val="26"/>
        </w:rPr>
        <w:t>редыдущего года × 1,1</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Прогнозные поступления налога на имущество физических лиц суммируются по всем муниципальным образованиям. </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26CC2" w:rsidRPr="00786905" w:rsidRDefault="00A26CC2" w:rsidP="00A26CC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w:t>
      </w:r>
      <w:r w:rsidR="008319A1">
        <w:rPr>
          <w:rFonts w:ascii="Times New Roman" w:hAnsi="Times New Roman"/>
          <w:sz w:val="26"/>
          <w:szCs w:val="26"/>
        </w:rPr>
        <w:t xml:space="preserve">прописанного </w:t>
      </w:r>
      <w:proofErr w:type="gramStart"/>
      <w:r w:rsidR="008319A1">
        <w:rPr>
          <w:rFonts w:ascii="Times New Roman" w:hAnsi="Times New Roman"/>
          <w:sz w:val="26"/>
          <w:szCs w:val="26"/>
        </w:rPr>
        <w:t xml:space="preserve">алгоритма </w:t>
      </w:r>
      <w:r w:rsidRPr="00786905">
        <w:rPr>
          <w:rFonts w:ascii="Times New Roman" w:hAnsi="Times New Roman"/>
          <w:sz w:val="26"/>
          <w:szCs w:val="26"/>
        </w:rPr>
        <w:t>расчёта прогнозного объёма поступлений налога</w:t>
      </w:r>
      <w:proofErr w:type="gramEnd"/>
      <w:r w:rsidRPr="00786905">
        <w:rPr>
          <w:rFonts w:ascii="Times New Roman" w:hAnsi="Times New Roman"/>
          <w:sz w:val="26"/>
          <w:szCs w:val="26"/>
        </w:rPr>
        <w:t>.</w:t>
      </w:r>
    </w:p>
    <w:p w:rsidR="000539DD" w:rsidRPr="00786905" w:rsidRDefault="000539DD"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0"/>
        <w:jc w:val="center"/>
        <w:rPr>
          <w:rFonts w:ascii="Times New Roman" w:hAnsi="Times New Roman"/>
          <w:i/>
          <w:sz w:val="26"/>
          <w:szCs w:val="26"/>
        </w:rPr>
      </w:pPr>
      <w:bookmarkStart w:id="87" w:name="_Toc225518839"/>
      <w:r w:rsidRPr="00786905">
        <w:rPr>
          <w:rFonts w:ascii="Times New Roman" w:hAnsi="Times New Roman"/>
          <w:i/>
          <w:sz w:val="26"/>
          <w:szCs w:val="26"/>
        </w:rPr>
        <w:t xml:space="preserve">Налог на имущество организаций </w:t>
      </w:r>
      <w:r w:rsidRPr="00786905">
        <w:rPr>
          <w:rFonts w:ascii="Times New Roman" w:hAnsi="Times New Roman"/>
          <w:i/>
          <w:sz w:val="26"/>
          <w:szCs w:val="26"/>
        </w:rPr>
        <w:br/>
        <w:t>182 1 06 02000 02 0000 110</w:t>
      </w:r>
      <w:bookmarkEnd w:id="87"/>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налога на имущество организаций используются:</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отчётом 5-НИО, динамика остаточной стоимости на конец года, сложившаяся в предыдущие периоды;</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сумма амортизации, в соответствии с отчётом 5-П, динамика сумм амортизации, сложившаяся в предыдущие периоды;</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w:t>
      </w:r>
      <w:proofErr w:type="gramStart"/>
      <w:r w:rsidRPr="00786905">
        <w:rPr>
          <w:rFonts w:ascii="Times New Roman" w:hAnsi="Times New Roman"/>
          <w:sz w:val="26"/>
          <w:szCs w:val="26"/>
        </w:rPr>
        <w:t>по налогу на имущество организаций в виде кадастровой стоимости в соответствии с отчётом</w:t>
      </w:r>
      <w:proofErr w:type="gramEnd"/>
      <w:r w:rsidRPr="00786905">
        <w:rPr>
          <w:rFonts w:ascii="Times New Roman" w:hAnsi="Times New Roman"/>
          <w:sz w:val="26"/>
          <w:szCs w:val="26"/>
        </w:rPr>
        <w:t xml:space="preserve"> 5-НИО, сложившаяся в предыдущие периоды;</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5-НИО за предыдущие периоды;</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налога и фактических поступлений согласно данным отчета 1-НМ, сложившаяся в предыдущие периоды;</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налоговых ставках, предусмотренных главой 30 НК РФ «Налог на имущество организаций» и законом Ставропольского края;</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льготах и преференциях, предусмотренных главой 30 НК РФ «Налог на имущество организаций» и другими НПА.</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Прогнозирование поступлений налога на имущество организаций осуществляется методом прямого расчета, основанного на использовании показателей остаточной стоимости недвижимого имущества, суммы амортизации,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Прогнозируемый объем поступлений налога на имущество организаций (</w:t>
      </w:r>
      <w:r w:rsidRPr="00786905">
        <w:rPr>
          <w:rFonts w:ascii="Times New Roman" w:hAnsi="Times New Roman"/>
          <w:b/>
          <w:i/>
          <w:sz w:val="26"/>
          <w:szCs w:val="26"/>
        </w:rPr>
        <w:t xml:space="preserve">НИ </w:t>
      </w:r>
      <w:r w:rsidRPr="00786905">
        <w:rPr>
          <w:rFonts w:ascii="Times New Roman" w:hAnsi="Times New Roman"/>
          <w:b/>
          <w:i/>
          <w:sz w:val="26"/>
          <w:szCs w:val="26"/>
          <w:vertAlign w:val="subscript"/>
        </w:rPr>
        <w:t>орг.</w:t>
      </w:r>
      <w:r w:rsidRPr="00786905">
        <w:rPr>
          <w:rFonts w:ascii="Times New Roman" w:hAnsi="Times New Roman"/>
          <w:b/>
          <w:i/>
          <w:sz w:val="26"/>
          <w:szCs w:val="26"/>
        </w:rPr>
        <w:t xml:space="preserve">) </w:t>
      </w:r>
      <w:r w:rsidRPr="00786905">
        <w:rPr>
          <w:rFonts w:ascii="Times New Roman" w:hAnsi="Times New Roman"/>
          <w:sz w:val="26"/>
          <w:szCs w:val="26"/>
        </w:rPr>
        <w:t>рассчитывается по формуле:</w:t>
      </w:r>
    </w:p>
    <w:p w:rsidR="00BC3C01" w:rsidRPr="00786905" w:rsidRDefault="00BC3C01" w:rsidP="00BC3C01">
      <w:pPr>
        <w:spacing w:before="120" w:after="120" w:line="240" w:lineRule="auto"/>
        <w:ind w:firstLine="709"/>
        <w:rPr>
          <w:rFonts w:ascii="Times New Roman" w:hAnsi="Times New Roman"/>
          <w:b/>
          <w:i/>
          <w:sz w:val="26"/>
          <w:szCs w:val="26"/>
        </w:rPr>
      </w:pPr>
      <w:r w:rsidRPr="00786905">
        <w:rPr>
          <w:rFonts w:ascii="Times New Roman" w:hAnsi="Times New Roman"/>
          <w:b/>
          <w:i/>
          <w:sz w:val="26"/>
          <w:szCs w:val="26"/>
        </w:rPr>
        <w:t xml:space="preserve">НИ </w:t>
      </w:r>
      <w:r w:rsidRPr="00786905">
        <w:rPr>
          <w:rFonts w:ascii="Times New Roman" w:hAnsi="Times New Roman"/>
          <w:b/>
          <w:i/>
          <w:sz w:val="26"/>
          <w:szCs w:val="26"/>
          <w:vertAlign w:val="subscript"/>
        </w:rPr>
        <w:t>орг.</w:t>
      </w:r>
      <w:r w:rsidRPr="00786905">
        <w:rPr>
          <w:rFonts w:ascii="Times New Roman" w:hAnsi="Times New Roman"/>
          <w:b/>
          <w:i/>
          <w:sz w:val="26"/>
          <w:szCs w:val="26"/>
        </w:rPr>
        <w:t xml:space="preserve"> =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СС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СС </w:t>
      </w:r>
      <w:r w:rsidRPr="00786905">
        <w:rPr>
          <w:rFonts w:ascii="Times New Roman" w:hAnsi="Times New Roman"/>
          <w:b/>
          <w:sz w:val="26"/>
          <w:szCs w:val="26"/>
        </w:rPr>
        <w:t xml:space="preserve">+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КС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 xml:space="preserve"> КС </w:t>
      </w:r>
      <w:r w:rsidRPr="00786905">
        <w:rPr>
          <w:rFonts w:ascii="Times New Roman" w:hAnsi="Times New Roman"/>
          <w:b/>
          <w:sz w:val="26"/>
          <w:szCs w:val="26"/>
        </w:rPr>
        <w:t>+</w:t>
      </w:r>
      <w:r w:rsidRPr="00786905">
        <w:rPr>
          <w:rFonts w:ascii="Times New Roman" w:hAnsi="Times New Roman"/>
          <w:b/>
          <w:i/>
          <w:sz w:val="26"/>
          <w:szCs w:val="26"/>
        </w:rPr>
        <w:t xml:space="preserve"> </w:t>
      </w:r>
      <w:proofErr w:type="spellStart"/>
      <w:r w:rsidRPr="00786905">
        <w:rPr>
          <w:rFonts w:ascii="Times New Roman" w:hAnsi="Times New Roman"/>
          <w:b/>
          <w:i/>
          <w:sz w:val="26"/>
          <w:szCs w:val="26"/>
        </w:rPr>
        <w:t>Н</w:t>
      </w:r>
      <w:r w:rsidRPr="00786905">
        <w:rPr>
          <w:rFonts w:ascii="Times New Roman" w:hAnsi="Times New Roman"/>
          <w:b/>
          <w:i/>
          <w:sz w:val="26"/>
          <w:szCs w:val="26"/>
          <w:vertAlign w:val="subscript"/>
        </w:rPr>
        <w:t>жд</w:t>
      </w:r>
      <w:proofErr w:type="spellEnd"/>
      <w:r w:rsidRPr="00786905">
        <w:rPr>
          <w:rFonts w:ascii="Times New Roman" w:hAnsi="Times New Roman"/>
          <w:b/>
          <w:i/>
          <w:sz w:val="26"/>
          <w:szCs w:val="26"/>
          <w:vertAlign w:val="subscript"/>
        </w:rPr>
        <w:t>.</w:t>
      </w:r>
      <w:r w:rsidRPr="00786905">
        <w:rPr>
          <w:rFonts w:ascii="Times New Roman" w:hAnsi="Times New Roman"/>
          <w:b/>
          <w:sz w:val="26"/>
          <w:szCs w:val="26"/>
        </w:rPr>
        <w:t xml:space="preserve">) </w:t>
      </w:r>
      <w:r w:rsidRPr="00786905">
        <w:rPr>
          <w:rFonts w:ascii="Times New Roman" w:hAnsi="Times New Roman"/>
          <w:b/>
          <w:i/>
          <w:sz w:val="26"/>
          <w:szCs w:val="26"/>
        </w:rPr>
        <w:t xml:space="preserve">× </w:t>
      </w: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пер</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sz w:val="26"/>
          <w:szCs w:val="26"/>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 xml:space="preserve">,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СС</w:t>
      </w:r>
      <w:r w:rsidRPr="00786905">
        <w:rPr>
          <w:rFonts w:ascii="Times New Roman" w:hAnsi="Times New Roman"/>
          <w:sz w:val="26"/>
          <w:szCs w:val="26"/>
        </w:rPr>
        <w:t xml:space="preserve"> – объем налоговой базы по имуществу, определяемому по среднегодовой стоимости,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Объем налоговой базы по имуществу, определяемому по среднегодовой стоимости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СС</w:t>
      </w:r>
      <w:r w:rsidRPr="00786905">
        <w:rPr>
          <w:rFonts w:ascii="Times New Roman" w:hAnsi="Times New Roman"/>
          <w:b/>
          <w:i/>
          <w:sz w:val="26"/>
          <w:szCs w:val="26"/>
        </w:rPr>
        <w:t xml:space="preserve">), </w:t>
      </w:r>
      <w:r w:rsidRPr="00786905">
        <w:rPr>
          <w:rFonts w:ascii="Times New Roman" w:hAnsi="Times New Roman"/>
          <w:sz w:val="26"/>
          <w:szCs w:val="26"/>
        </w:rPr>
        <w:t>рассчитывается по формуле:</w:t>
      </w:r>
    </w:p>
    <w:p w:rsidR="00BC3C01" w:rsidRPr="00786905" w:rsidRDefault="00BC3C01" w:rsidP="00BC3C01">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СС </w:t>
      </w:r>
      <w:r w:rsidRPr="00786905">
        <w:rPr>
          <w:rFonts w:ascii="Times New Roman" w:hAnsi="Times New Roman"/>
          <w:b/>
          <w:i/>
          <w:sz w:val="26"/>
          <w:szCs w:val="26"/>
        </w:rPr>
        <w:t xml:space="preserve">= (СГС </w:t>
      </w:r>
      <w:proofErr w:type="spellStart"/>
      <w:r w:rsidRPr="00786905">
        <w:rPr>
          <w:rFonts w:ascii="Times New Roman" w:hAnsi="Times New Roman"/>
          <w:b/>
          <w:i/>
          <w:sz w:val="26"/>
          <w:szCs w:val="26"/>
          <w:vertAlign w:val="subscript"/>
        </w:rPr>
        <w:t>имущ</w:t>
      </w:r>
      <w:proofErr w:type="spellEnd"/>
      <w:r w:rsidRPr="00786905">
        <w:rPr>
          <w:rFonts w:ascii="Times New Roman" w:hAnsi="Times New Roman"/>
          <w:b/>
          <w:i/>
          <w:sz w:val="26"/>
          <w:szCs w:val="26"/>
          <w:vertAlign w:val="subscript"/>
        </w:rPr>
        <w:t xml:space="preserve">. </w:t>
      </w:r>
      <w:r w:rsidRPr="00786905">
        <w:rPr>
          <w:rFonts w:ascii="Times New Roman" w:hAnsi="Times New Roman"/>
          <w:b/>
          <w:sz w:val="26"/>
          <w:szCs w:val="26"/>
        </w:rPr>
        <w:t xml:space="preserve"> </w:t>
      </w:r>
      <w:proofErr w:type="gramStart"/>
      <w:r w:rsidRPr="00786905">
        <w:rPr>
          <w:rFonts w:ascii="Times New Roman" w:hAnsi="Times New Roman"/>
          <w:b/>
          <w:i/>
          <w:sz w:val="26"/>
          <w:szCs w:val="26"/>
        </w:rPr>
        <w:t xml:space="preserve">+ (СГС </w:t>
      </w:r>
      <w:proofErr w:type="spellStart"/>
      <w:r w:rsidRPr="00786905">
        <w:rPr>
          <w:rFonts w:ascii="Times New Roman" w:hAnsi="Times New Roman"/>
          <w:b/>
          <w:i/>
          <w:sz w:val="26"/>
          <w:szCs w:val="26"/>
          <w:vertAlign w:val="subscript"/>
        </w:rPr>
        <w:t>имущ</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rPr>
        <w:t xml:space="preserve"> – </w:t>
      </w:r>
      <w:proofErr w:type="gramStart"/>
      <w:r w:rsidRPr="00786905">
        <w:rPr>
          <w:rFonts w:ascii="Times New Roman" w:hAnsi="Times New Roman"/>
          <w:b/>
          <w:i/>
          <w:sz w:val="26"/>
          <w:szCs w:val="26"/>
        </w:rPr>
        <w:t>АМ))/2</w:t>
      </w:r>
      <w:r w:rsidRPr="00786905">
        <w:rPr>
          <w:rFonts w:ascii="Times New Roman" w:hAnsi="Times New Roman"/>
          <w:b/>
          <w:i/>
          <w:strike/>
          <w:sz w:val="26"/>
          <w:szCs w:val="26"/>
        </w:rPr>
        <w:t>,</w:t>
      </w:r>
      <w:proofErr w:type="gramEnd"/>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C3C01" w:rsidRPr="00786905" w:rsidRDefault="00BC3C01" w:rsidP="00BC3C01">
      <w:pPr>
        <w:spacing w:after="0" w:line="240" w:lineRule="auto"/>
        <w:ind w:firstLine="709"/>
        <w:jc w:val="both"/>
        <w:rPr>
          <w:rFonts w:ascii="Times New Roman" w:hAnsi="Times New Roman"/>
          <w:strike/>
          <w:sz w:val="26"/>
          <w:szCs w:val="26"/>
        </w:rPr>
      </w:pPr>
      <w:r w:rsidRPr="00786905">
        <w:rPr>
          <w:rFonts w:ascii="Times New Roman" w:hAnsi="Times New Roman"/>
          <w:b/>
          <w:i/>
          <w:sz w:val="26"/>
          <w:szCs w:val="26"/>
        </w:rPr>
        <w:t xml:space="preserve">СГС </w:t>
      </w:r>
      <w:proofErr w:type="spellStart"/>
      <w:r w:rsidRPr="00786905">
        <w:rPr>
          <w:rFonts w:ascii="Times New Roman" w:hAnsi="Times New Roman"/>
          <w:b/>
          <w:i/>
          <w:sz w:val="26"/>
          <w:szCs w:val="26"/>
          <w:vertAlign w:val="subscript"/>
        </w:rPr>
        <w:t>имущ</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остаточная стоимость недвижимого имущества, признаваемого объектом налогообложения на 31.12.2024, в соответствии с отчётом 5-НИО,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АМ</w:t>
      </w:r>
      <w:r w:rsidRPr="00786905">
        <w:rPr>
          <w:rFonts w:ascii="Times New Roman" w:hAnsi="Times New Roman"/>
          <w:sz w:val="26"/>
          <w:szCs w:val="26"/>
        </w:rPr>
        <w:t xml:space="preserve"> – сумма амортизации, в соответствии с отчётом 5-П,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Объём налоговой базы по имуществу, определяемому по кадастровой стоимости, = Налоговая база (кадастровая стоимость с учётом льгот), на основании отчета 5-НИО,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расчёте налоговой базы прогнозируемого периода используется темп роста в процентах к предыдущему периоду.</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S </w:t>
      </w:r>
      <w:r w:rsidRPr="00786905">
        <w:rPr>
          <w:rFonts w:ascii="Times New Roman" w:hAnsi="Times New Roman"/>
          <w:b/>
          <w:i/>
          <w:sz w:val="26"/>
          <w:szCs w:val="26"/>
          <w:vertAlign w:val="subscript"/>
        </w:rPr>
        <w:t>СС</w:t>
      </w:r>
      <w:r w:rsidRPr="00786905">
        <w:rPr>
          <w:rFonts w:ascii="Times New Roman" w:hAnsi="Times New Roman"/>
          <w:sz w:val="26"/>
          <w:szCs w:val="26"/>
        </w:rPr>
        <w:t xml:space="preserve"> – расчётная средняя ставка налога на имущество организаций, определяемая по среднегодовой стоимости,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5-НИО).</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КС</w:t>
      </w:r>
      <w:r w:rsidRPr="00786905">
        <w:rPr>
          <w:rFonts w:ascii="Times New Roman" w:hAnsi="Times New Roman"/>
          <w:sz w:val="26"/>
          <w:szCs w:val="26"/>
        </w:rPr>
        <w:t xml:space="preserve"> – объём налоговой базы по имуществу, определяемому по кадастровой стоимости,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S </w:t>
      </w:r>
      <w:r w:rsidRPr="00786905">
        <w:rPr>
          <w:rFonts w:ascii="Times New Roman" w:hAnsi="Times New Roman"/>
          <w:b/>
          <w:i/>
          <w:sz w:val="26"/>
          <w:szCs w:val="26"/>
          <w:vertAlign w:val="subscript"/>
        </w:rPr>
        <w:t>КС</w:t>
      </w:r>
      <w:r w:rsidRPr="00786905">
        <w:rPr>
          <w:rFonts w:ascii="Times New Roman" w:hAnsi="Times New Roman"/>
          <w:sz w:val="26"/>
          <w:szCs w:val="26"/>
        </w:rPr>
        <w:t xml:space="preserve"> – расчётная средняя ставка налога на имущество организаций, определяемая по кадастровой стоимости,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5-НИО).</w:t>
      </w:r>
    </w:p>
    <w:p w:rsidR="00BC3C01" w:rsidRPr="00786905" w:rsidRDefault="00BC3C01" w:rsidP="00BC3C01">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lastRenderedPageBreak/>
        <w:t>Н</w:t>
      </w:r>
      <w:r w:rsidRPr="00786905">
        <w:rPr>
          <w:rFonts w:ascii="Times New Roman" w:hAnsi="Times New Roman"/>
          <w:b/>
          <w:i/>
          <w:sz w:val="26"/>
          <w:szCs w:val="26"/>
          <w:vertAlign w:val="subscript"/>
        </w:rPr>
        <w:t>жд</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прогнозируемом периоде увеличивается пропорционально увеличению ставки;</w:t>
      </w:r>
    </w:p>
    <w:p w:rsidR="00BC3C01" w:rsidRPr="00786905" w:rsidRDefault="00BC3C01" w:rsidP="00BC3C0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пер.</w:t>
      </w:r>
      <w:proofErr w:type="gramEnd"/>
      <w:r w:rsidRPr="00786905">
        <w:rPr>
          <w:rFonts w:ascii="Times New Roman" w:hAnsi="Times New Roman"/>
          <w:b/>
          <w:i/>
          <w:sz w:val="26"/>
          <w:szCs w:val="26"/>
          <w:vertAlign w:val="subscript"/>
        </w:rPr>
        <w:t xml:space="preserve"> </w:t>
      </w:r>
      <w:r w:rsidRPr="00786905">
        <w:rPr>
          <w:rFonts w:ascii="Times New Roman" w:hAnsi="Times New Roman"/>
          <w:sz w:val="26"/>
          <w:szCs w:val="26"/>
        </w:rPr>
        <w:t>– расчётный уровень переходящих платежей по налогу,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Расчётный уровень переходящих платежей определяется как частное от деления суммы начисленного налога на имущество организаций (по отчёту 1-НМ), на сумму налога на имущество организаций, исчисленного к уплате в бюджет (по отчёту 5-НИО), сложившийся в отчётном периоде;</w:t>
      </w:r>
    </w:p>
    <w:p w:rsidR="00BC3C01" w:rsidRPr="00786905" w:rsidRDefault="00BC3C01" w:rsidP="00BC3C0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расчёте прогнозного объёма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НПА Ставропольского края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отчётности ФНС России.</w:t>
      </w:r>
    </w:p>
    <w:p w:rsidR="00BC3C01" w:rsidRPr="00786905" w:rsidRDefault="00BC3C01" w:rsidP="00BC3C0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46460D" w:rsidRPr="00786905" w:rsidRDefault="0046460D" w:rsidP="00D709B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0"/>
        <w:jc w:val="center"/>
        <w:rPr>
          <w:rFonts w:ascii="Times New Roman" w:hAnsi="Times New Roman"/>
          <w:i/>
          <w:sz w:val="26"/>
          <w:szCs w:val="26"/>
        </w:rPr>
      </w:pPr>
      <w:bookmarkStart w:id="88" w:name="_Toc225518840"/>
      <w:r w:rsidRPr="00786905">
        <w:rPr>
          <w:rFonts w:ascii="Times New Roman" w:hAnsi="Times New Roman"/>
          <w:i/>
          <w:sz w:val="26"/>
          <w:szCs w:val="26"/>
        </w:rPr>
        <w:t xml:space="preserve">Транспортный налог </w:t>
      </w:r>
      <w:r w:rsidRPr="00786905">
        <w:rPr>
          <w:rFonts w:ascii="Times New Roman" w:hAnsi="Times New Roman"/>
          <w:i/>
          <w:sz w:val="26"/>
          <w:szCs w:val="26"/>
        </w:rPr>
        <w:br/>
        <w:t>182 1 06 04000 02 0000 110</w:t>
      </w:r>
      <w:bookmarkEnd w:id="88"/>
    </w:p>
    <w:p w:rsidR="000662D2" w:rsidRPr="00786905" w:rsidRDefault="000662D2" w:rsidP="00636B93">
      <w:pPr>
        <w:pStyle w:val="10"/>
        <w:numPr>
          <w:ilvl w:val="3"/>
          <w:numId w:val="3"/>
        </w:numPr>
        <w:spacing w:before="0" w:after="240"/>
        <w:ind w:left="0" w:firstLine="0"/>
        <w:jc w:val="center"/>
        <w:rPr>
          <w:rFonts w:ascii="Times New Roman" w:hAnsi="Times New Roman"/>
          <w:i/>
          <w:sz w:val="26"/>
          <w:szCs w:val="26"/>
        </w:rPr>
      </w:pPr>
      <w:bookmarkStart w:id="89" w:name="_Toc225518841"/>
      <w:r w:rsidRPr="00786905">
        <w:rPr>
          <w:rFonts w:ascii="Times New Roman" w:hAnsi="Times New Roman"/>
          <w:i/>
          <w:sz w:val="26"/>
          <w:szCs w:val="26"/>
        </w:rPr>
        <w:t>Транспортный налог с организаций</w:t>
      </w:r>
      <w:r w:rsidRPr="00786905">
        <w:rPr>
          <w:rFonts w:ascii="Times New Roman" w:hAnsi="Times New Roman"/>
          <w:i/>
          <w:sz w:val="26"/>
          <w:szCs w:val="26"/>
        </w:rPr>
        <w:br/>
        <w:t>182 1 06 04011 02 0000 110</w:t>
      </w:r>
      <w:bookmarkEnd w:id="89"/>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транспортного налога с организаций используются:</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количества объектов ТС организаций и сумм налога, подлежащего уплате в бюджет организациями по видам ТС, в соответствии с отчетом 5-ТН, сложившаяся за предыдущие периоды;</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налога и фактических поступлений по организациям согласно данным отчета 1-НМ за предыдущие периоды;</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налоговых ставках, предусмотренных главой 28 НК РФ «Транспортный налог» и НПА Ставропольского края;</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информация о льготах и преференциях, предусмотренных главой 28 НК РФ «Транспортный налог» и </w:t>
      </w:r>
      <w:r w:rsidR="00536CF1" w:rsidRPr="00786905">
        <w:rPr>
          <w:rFonts w:ascii="Times New Roman" w:hAnsi="Times New Roman"/>
          <w:sz w:val="26"/>
          <w:szCs w:val="26"/>
        </w:rPr>
        <w:t>НПА Ставропольского края</w:t>
      </w:r>
      <w:r w:rsidRPr="00786905">
        <w:rPr>
          <w:rFonts w:ascii="Times New Roman" w:hAnsi="Times New Roman"/>
          <w:sz w:val="26"/>
          <w:szCs w:val="26"/>
        </w:rPr>
        <w:t>;</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оперативные данные, полученные в рамках информационного обмена с органами исполнительной власти Ставропольского края.</w:t>
      </w:r>
    </w:p>
    <w:p w:rsidR="006330DD" w:rsidRPr="00786905" w:rsidRDefault="006330DD" w:rsidP="006330DD">
      <w:pPr>
        <w:spacing w:after="0" w:line="240" w:lineRule="auto"/>
        <w:ind w:firstLine="709"/>
        <w:jc w:val="both"/>
        <w:rPr>
          <w:rFonts w:ascii="Times New Roman" w:hAnsi="Times New Roman"/>
          <w:sz w:val="26"/>
          <w:szCs w:val="26"/>
        </w:rPr>
      </w:pP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переходящих платежей, уровень собираемости, уровень льгот и преференций и другие).</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Прогнозируемый объем поступлений по транспортному налогу с организаций (ТНОРГ) рассчитывается по формуле, тыс. рублей:</w:t>
      </w:r>
    </w:p>
    <w:p w:rsidR="006330DD" w:rsidRPr="00786905" w:rsidRDefault="006330DD" w:rsidP="006330DD">
      <w:pPr>
        <w:spacing w:after="0" w:line="240" w:lineRule="auto"/>
        <w:ind w:firstLine="709"/>
        <w:jc w:val="both"/>
        <w:rPr>
          <w:rFonts w:ascii="Times New Roman" w:hAnsi="Times New Roman"/>
          <w:sz w:val="26"/>
          <w:szCs w:val="26"/>
        </w:rPr>
      </w:pPr>
    </w:p>
    <w:p w:rsidR="006330DD" w:rsidRPr="00786905" w:rsidRDefault="006330DD" w:rsidP="006330DD">
      <w:pPr>
        <w:spacing w:after="0" w:line="240" w:lineRule="auto"/>
        <w:ind w:firstLine="709"/>
        <w:jc w:val="both"/>
        <w:rPr>
          <w:rFonts w:ascii="Times New Roman" w:hAnsi="Times New Roman"/>
          <w:sz w:val="26"/>
          <w:szCs w:val="26"/>
          <w:lang w:val="en-US"/>
        </w:rPr>
      </w:pPr>
      <w:r w:rsidRPr="00786905">
        <w:rPr>
          <w:rFonts w:ascii="Times New Roman" w:hAnsi="Times New Roman"/>
          <w:sz w:val="26"/>
          <w:szCs w:val="26"/>
        </w:rPr>
        <w:t xml:space="preserve">ТН </w:t>
      </w:r>
      <w:proofErr w:type="gramStart"/>
      <w:r w:rsidRPr="00786905">
        <w:rPr>
          <w:rFonts w:ascii="Times New Roman" w:hAnsi="Times New Roman"/>
          <w:sz w:val="26"/>
          <w:szCs w:val="26"/>
          <w:vertAlign w:val="subscript"/>
        </w:rPr>
        <w:t>ОРГ</w:t>
      </w:r>
      <w:proofErr w:type="gramEnd"/>
      <w:r w:rsidRPr="00786905">
        <w:rPr>
          <w:rFonts w:ascii="Times New Roman" w:hAnsi="Times New Roman"/>
          <w:sz w:val="26"/>
          <w:szCs w:val="26"/>
        </w:rPr>
        <w:t xml:space="preserve"> = ∑(КОЛ </w:t>
      </w:r>
      <w:r w:rsidRPr="00786905">
        <w:rPr>
          <w:rFonts w:ascii="Times New Roman" w:hAnsi="Times New Roman"/>
          <w:sz w:val="26"/>
          <w:szCs w:val="26"/>
          <w:vertAlign w:val="subscript"/>
        </w:rPr>
        <w:t>ТС</w:t>
      </w:r>
      <w:r w:rsidRPr="00786905">
        <w:rPr>
          <w:rFonts w:ascii="Times New Roman" w:hAnsi="Times New Roman"/>
          <w:sz w:val="26"/>
          <w:szCs w:val="26"/>
        </w:rPr>
        <w:t xml:space="preserve"> × К </w:t>
      </w:r>
      <w:proofErr w:type="spellStart"/>
      <w:r w:rsidRPr="00786905">
        <w:rPr>
          <w:rFonts w:ascii="Times New Roman" w:hAnsi="Times New Roman"/>
          <w:sz w:val="26"/>
          <w:szCs w:val="26"/>
          <w:vertAlign w:val="subscript"/>
        </w:rPr>
        <w:t>эстр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w:t>
      </w:r>
      <w:r w:rsidRPr="00786905">
        <w:rPr>
          <w:rFonts w:ascii="Times New Roman" w:hAnsi="Times New Roman"/>
          <w:sz w:val="26"/>
          <w:szCs w:val="26"/>
          <w:lang w:val="en-US"/>
        </w:rPr>
        <w:t xml:space="preserve">× </w:t>
      </w:r>
      <w:proofErr w:type="gramStart"/>
      <w:r w:rsidRPr="00786905">
        <w:rPr>
          <w:rFonts w:ascii="Times New Roman" w:hAnsi="Times New Roman"/>
          <w:sz w:val="26"/>
          <w:szCs w:val="26"/>
          <w:lang w:val="en-US"/>
        </w:rPr>
        <w:t xml:space="preserve">S </w:t>
      </w:r>
      <w:r w:rsidRPr="00786905">
        <w:rPr>
          <w:rFonts w:ascii="Times New Roman" w:hAnsi="Times New Roman"/>
          <w:sz w:val="26"/>
          <w:szCs w:val="26"/>
          <w:vertAlign w:val="subscript"/>
        </w:rPr>
        <w:t>ТС</w:t>
      </w:r>
      <w:r w:rsidRPr="00786905">
        <w:rPr>
          <w:rFonts w:ascii="Times New Roman" w:hAnsi="Times New Roman"/>
          <w:sz w:val="26"/>
          <w:szCs w:val="26"/>
          <w:lang w:val="en-US"/>
        </w:rPr>
        <w:t xml:space="preserve">) × K </w:t>
      </w:r>
      <w:r w:rsidRPr="00786905">
        <w:rPr>
          <w:rFonts w:ascii="Times New Roman" w:hAnsi="Times New Roman"/>
          <w:sz w:val="26"/>
          <w:szCs w:val="26"/>
          <w:vertAlign w:val="subscript"/>
        </w:rPr>
        <w:t>пер</w:t>
      </w:r>
      <w:r w:rsidRPr="00786905">
        <w:rPr>
          <w:rFonts w:ascii="Times New Roman" w:hAnsi="Times New Roman"/>
          <w:sz w:val="26"/>
          <w:szCs w:val="26"/>
          <w:vertAlign w:val="subscript"/>
          <w:lang w:val="en-US"/>
        </w:rPr>
        <w:t>.</w:t>
      </w:r>
      <w:proofErr w:type="gramEnd"/>
      <w:r w:rsidRPr="00786905">
        <w:rPr>
          <w:rFonts w:ascii="Times New Roman" w:hAnsi="Times New Roman"/>
          <w:sz w:val="26"/>
          <w:szCs w:val="26"/>
          <w:lang w:val="en-US"/>
        </w:rPr>
        <w:t xml:space="preserve"> × K </w:t>
      </w:r>
      <w:proofErr w:type="spellStart"/>
      <w:r w:rsidRPr="00786905">
        <w:rPr>
          <w:rFonts w:ascii="Times New Roman" w:hAnsi="Times New Roman"/>
          <w:sz w:val="26"/>
          <w:szCs w:val="26"/>
          <w:vertAlign w:val="subscript"/>
        </w:rPr>
        <w:t>соб</w:t>
      </w:r>
      <w:proofErr w:type="spellEnd"/>
      <w:r w:rsidRPr="00786905">
        <w:rPr>
          <w:rFonts w:ascii="Times New Roman" w:hAnsi="Times New Roman"/>
          <w:sz w:val="26"/>
          <w:szCs w:val="26"/>
          <w:vertAlign w:val="subscript"/>
          <w:lang w:val="en-US"/>
        </w:rPr>
        <w:t>.</w:t>
      </w:r>
      <w:r w:rsidRPr="00786905">
        <w:rPr>
          <w:rFonts w:ascii="Times New Roman" w:hAnsi="Times New Roman"/>
          <w:sz w:val="26"/>
          <w:szCs w:val="26"/>
          <w:lang w:val="en-US"/>
        </w:rPr>
        <w:t xml:space="preserve"> (+/-) F,</w:t>
      </w:r>
    </w:p>
    <w:p w:rsidR="006330DD" w:rsidRPr="00786905" w:rsidRDefault="006330DD" w:rsidP="006330DD">
      <w:pPr>
        <w:spacing w:after="0" w:line="240" w:lineRule="auto"/>
        <w:ind w:firstLine="709"/>
        <w:jc w:val="both"/>
        <w:rPr>
          <w:rFonts w:ascii="Times New Roman" w:hAnsi="Times New Roman"/>
          <w:sz w:val="26"/>
          <w:szCs w:val="26"/>
          <w:lang w:val="en-US"/>
        </w:rPr>
      </w:pP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КОЛ </w:t>
      </w:r>
      <w:r w:rsidRPr="00786905">
        <w:rPr>
          <w:rFonts w:ascii="Times New Roman" w:hAnsi="Times New Roman"/>
          <w:sz w:val="26"/>
          <w:szCs w:val="26"/>
          <w:vertAlign w:val="subscript"/>
        </w:rPr>
        <w:t>ТС</w:t>
      </w:r>
      <w:r w:rsidRPr="00786905">
        <w:rPr>
          <w:rFonts w:ascii="Times New Roman" w:hAnsi="Times New Roman"/>
          <w:sz w:val="26"/>
          <w:szCs w:val="26"/>
        </w:rPr>
        <w:t xml:space="preserve"> – количество объектов ТС, единиц;</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К </w:t>
      </w:r>
      <w:proofErr w:type="spellStart"/>
      <w:r w:rsidRPr="00786905">
        <w:rPr>
          <w:rFonts w:ascii="Times New Roman" w:hAnsi="Times New Roman"/>
          <w:sz w:val="26"/>
          <w:szCs w:val="26"/>
          <w:vertAlign w:val="subscript"/>
        </w:rPr>
        <w:t>эстр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оперативной информации, полученной в рамках информационного обмена от органов исполнительной власти Ставропольского края</w:t>
      </w:r>
      <w:proofErr w:type="gramStart"/>
      <w:r w:rsidRPr="00786905">
        <w:rPr>
          <w:rFonts w:ascii="Times New Roman" w:hAnsi="Times New Roman"/>
          <w:sz w:val="26"/>
          <w:szCs w:val="26"/>
        </w:rPr>
        <w:t>, %;</w:t>
      </w:r>
      <w:proofErr w:type="gramEnd"/>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S </w:t>
      </w:r>
      <w:r w:rsidRPr="00786905">
        <w:rPr>
          <w:rFonts w:ascii="Times New Roman" w:hAnsi="Times New Roman"/>
          <w:sz w:val="26"/>
          <w:szCs w:val="26"/>
          <w:vertAlign w:val="subscript"/>
        </w:rPr>
        <w:t>ТС</w:t>
      </w:r>
      <w:r w:rsidRPr="00786905">
        <w:rPr>
          <w:rFonts w:ascii="Times New Roman" w:hAnsi="Times New Roman"/>
          <w:sz w:val="26"/>
          <w:szCs w:val="26"/>
        </w:rPr>
        <w:t xml:space="preserve"> – расчетная средняя сумма налога, приходящаяся </w:t>
      </w:r>
      <w:proofErr w:type="gramStart"/>
      <w:r w:rsidRPr="00786905">
        <w:rPr>
          <w:rFonts w:ascii="Times New Roman" w:hAnsi="Times New Roman"/>
          <w:sz w:val="26"/>
          <w:szCs w:val="26"/>
        </w:rPr>
        <w:t>на</w:t>
      </w:r>
      <w:proofErr w:type="gramEnd"/>
      <w:r w:rsidRPr="00786905">
        <w:rPr>
          <w:rFonts w:ascii="Times New Roman" w:hAnsi="Times New Roman"/>
          <w:sz w:val="26"/>
          <w:szCs w:val="26"/>
        </w:rPr>
        <w:t xml:space="preserve"> ТС, в отчетном периоде, тыс. рублей.</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Рассчитывается как отношение суммы налога, подлежащего уплате в бюджет </w:t>
      </w:r>
      <w:proofErr w:type="gramStart"/>
      <w:r w:rsidRPr="00786905">
        <w:rPr>
          <w:rFonts w:ascii="Times New Roman" w:hAnsi="Times New Roman"/>
          <w:sz w:val="26"/>
          <w:szCs w:val="26"/>
        </w:rPr>
        <w:t>по</w:t>
      </w:r>
      <w:proofErr w:type="gramEnd"/>
      <w:r w:rsidRPr="00786905">
        <w:rPr>
          <w:rFonts w:ascii="Times New Roman" w:hAnsi="Times New Roman"/>
          <w:sz w:val="26"/>
          <w:szCs w:val="26"/>
        </w:rPr>
        <w:t xml:space="preserve"> ТС, </w:t>
      </w:r>
      <w:proofErr w:type="gramStart"/>
      <w:r w:rsidRPr="00786905">
        <w:rPr>
          <w:rFonts w:ascii="Times New Roman" w:hAnsi="Times New Roman"/>
          <w:sz w:val="26"/>
          <w:szCs w:val="26"/>
        </w:rPr>
        <w:t>на</w:t>
      </w:r>
      <w:proofErr w:type="gramEnd"/>
      <w:r w:rsidRPr="00786905">
        <w:rPr>
          <w:rFonts w:ascii="Times New Roman" w:hAnsi="Times New Roman"/>
          <w:sz w:val="26"/>
          <w:szCs w:val="26"/>
        </w:rPr>
        <w:t xml:space="preserve"> количество данных ТС (согласно отчету 5-ТН).</w:t>
      </w:r>
    </w:p>
    <w:p w:rsidR="006330DD" w:rsidRPr="00786905" w:rsidRDefault="006330DD" w:rsidP="006330DD">
      <w:pPr>
        <w:spacing w:after="0" w:line="240" w:lineRule="auto"/>
        <w:ind w:firstLine="709"/>
        <w:jc w:val="both"/>
        <w:rPr>
          <w:rFonts w:ascii="Times New Roman" w:hAnsi="Times New Roman"/>
          <w:sz w:val="26"/>
          <w:szCs w:val="26"/>
        </w:rPr>
      </w:pP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Виды ТС, в разрезе которых осуществляется прогнозирование транспортного налога с организаций, указаны в отчете 5-ТН.</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w:t>
      </w:r>
      <w:r w:rsidRPr="00786905">
        <w:rPr>
          <w:rFonts w:ascii="Times New Roman" w:hAnsi="Times New Roman"/>
          <w:sz w:val="26"/>
          <w:szCs w:val="26"/>
          <w:vertAlign w:val="subscript"/>
        </w:rPr>
        <w:t>пер.</w:t>
      </w:r>
      <w:r w:rsidRPr="00786905">
        <w:rPr>
          <w:rFonts w:ascii="Times New Roman" w:hAnsi="Times New Roman"/>
          <w:sz w:val="26"/>
          <w:szCs w:val="26"/>
        </w:rPr>
        <w:t xml:space="preserve"> – расчетный уровень переходящих платежей по налогу, %.</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Расчетный уровень переходящих платежей определяется как частное от деления суммы транспортного налога с организаций, начисленного (отчет 1-НМ) на сумму транспортного налога с организаций, подлежащего уплате в бюджет (отчет 5-ТН), сложившийся в отчетном периоде;</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w:t>
      </w:r>
      <w:r w:rsidRPr="00786905">
        <w:rPr>
          <w:rFonts w:ascii="Times New Roman" w:hAnsi="Times New Roman"/>
          <w:sz w:val="26"/>
          <w:szCs w:val="26"/>
          <w:vertAlign w:val="subscript"/>
        </w:rPr>
        <w:t>соб.</w:t>
      </w:r>
      <w:r w:rsidRPr="00786905">
        <w:rPr>
          <w:rFonts w:ascii="Times New Roman" w:hAnsi="Times New Roman"/>
          <w:sz w:val="26"/>
          <w:szCs w:val="26"/>
        </w:rPr>
        <w:t xml:space="preserve"> – расчетный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30DD"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786905" w:rsidRDefault="006330DD" w:rsidP="006330DD">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прописанного </w:t>
      </w:r>
      <w:proofErr w:type="gramStart"/>
      <w:r w:rsidRPr="00786905">
        <w:rPr>
          <w:rFonts w:ascii="Times New Roman" w:hAnsi="Times New Roman"/>
          <w:sz w:val="26"/>
          <w:szCs w:val="26"/>
        </w:rPr>
        <w:t>алгоритма расчета прогнозного объема поступлений налога</w:t>
      </w:r>
      <w:proofErr w:type="gramEnd"/>
      <w:r w:rsidRPr="00786905">
        <w:rPr>
          <w:rFonts w:ascii="Times New Roman" w:hAnsi="Times New Roman"/>
          <w:sz w:val="26"/>
          <w:szCs w:val="26"/>
        </w:rPr>
        <w:t>.</w:t>
      </w:r>
      <w:r w:rsidR="000662D2" w:rsidRPr="00786905">
        <w:rPr>
          <w:rFonts w:ascii="Times New Roman" w:hAnsi="Times New Roman"/>
          <w:sz w:val="26"/>
          <w:szCs w:val="26"/>
        </w:rPr>
        <w:t xml:space="preserve"> </w:t>
      </w:r>
    </w:p>
    <w:p w:rsidR="007E56D4" w:rsidRPr="00786905" w:rsidRDefault="007E56D4"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3"/>
          <w:numId w:val="3"/>
        </w:numPr>
        <w:spacing w:before="0" w:after="240"/>
        <w:ind w:left="0" w:firstLine="0"/>
        <w:jc w:val="center"/>
        <w:rPr>
          <w:rFonts w:ascii="Times New Roman" w:hAnsi="Times New Roman"/>
          <w:i/>
          <w:sz w:val="26"/>
          <w:szCs w:val="26"/>
        </w:rPr>
      </w:pPr>
      <w:bookmarkStart w:id="90" w:name="_Toc225518842"/>
      <w:r w:rsidRPr="00786905">
        <w:rPr>
          <w:rFonts w:ascii="Times New Roman" w:hAnsi="Times New Roman"/>
          <w:i/>
          <w:sz w:val="26"/>
          <w:szCs w:val="26"/>
        </w:rPr>
        <w:lastRenderedPageBreak/>
        <w:t>Транспортный налог с физических лиц</w:t>
      </w:r>
      <w:r w:rsidRPr="00786905">
        <w:rPr>
          <w:rFonts w:ascii="Times New Roman" w:hAnsi="Times New Roman"/>
          <w:i/>
          <w:sz w:val="26"/>
          <w:szCs w:val="26"/>
        </w:rPr>
        <w:br/>
        <w:t>182 1 06 04012 02 0000 110</w:t>
      </w:r>
      <w:bookmarkEnd w:id="90"/>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транспортного налога с физических лиц используются:</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количества объектов ТС физических лиц и сумм налога, подлежащего уплате в бюджет физическими лицами по видам ТС, в соответствии с отчетом 5-ТН, сложившаяся за предыдущие периоды;</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налога и фактических поступлений по физическим лицам согласно данным отчета 1-НМ за предыдущие периоды;</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налоговых ставках, предусмотренных главой 28 НК РФ «Транспортный налог» и НПА Ставропольского края;</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информация о льготах и преференциях, предусмотренных главой 28 НК РФ «Транспортный налог» и </w:t>
      </w:r>
      <w:r w:rsidR="00536CF1" w:rsidRPr="00786905">
        <w:rPr>
          <w:rFonts w:ascii="Times New Roman" w:hAnsi="Times New Roman"/>
          <w:sz w:val="26"/>
          <w:szCs w:val="26"/>
        </w:rPr>
        <w:t>НПА Ставропольского края</w:t>
      </w:r>
      <w:r w:rsidRPr="00786905">
        <w:rPr>
          <w:rFonts w:ascii="Times New Roman" w:hAnsi="Times New Roman"/>
          <w:sz w:val="26"/>
          <w:szCs w:val="26"/>
        </w:rPr>
        <w:t>;</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оперативные данные, полученные в рамках информационного обмена с органами исполнительной власти Ставропольского края. </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собираемости, уровень льгот и преференций и другие).</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Прогнозируемый объем поступлений по транспортному налогу с физических лиц (ТН ФЛ) рассчитывается по формуле, тыс. рублей:</w:t>
      </w:r>
    </w:p>
    <w:p w:rsidR="00C219E0" w:rsidRPr="00786905" w:rsidRDefault="00C219E0" w:rsidP="00C219E0">
      <w:pPr>
        <w:spacing w:after="0" w:line="240" w:lineRule="auto"/>
        <w:ind w:firstLine="709"/>
        <w:jc w:val="both"/>
        <w:rPr>
          <w:rFonts w:ascii="Times New Roman" w:hAnsi="Times New Roman"/>
          <w:sz w:val="26"/>
          <w:szCs w:val="26"/>
        </w:rPr>
      </w:pPr>
    </w:p>
    <w:p w:rsidR="00C219E0" w:rsidRPr="00786905" w:rsidRDefault="00C219E0" w:rsidP="00C219E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ТН </w:t>
      </w:r>
      <w:r w:rsidRPr="00786905">
        <w:rPr>
          <w:rFonts w:ascii="Times New Roman" w:hAnsi="Times New Roman"/>
          <w:sz w:val="26"/>
          <w:szCs w:val="26"/>
          <w:vertAlign w:val="subscript"/>
        </w:rPr>
        <w:t>ФЛ</w:t>
      </w:r>
      <w:r w:rsidRPr="00786905">
        <w:rPr>
          <w:rFonts w:ascii="Times New Roman" w:hAnsi="Times New Roman"/>
          <w:sz w:val="26"/>
          <w:szCs w:val="26"/>
        </w:rPr>
        <w:t xml:space="preserve"> = ∑(КОЛ </w:t>
      </w:r>
      <w:r w:rsidRPr="00786905">
        <w:rPr>
          <w:rFonts w:ascii="Times New Roman" w:hAnsi="Times New Roman"/>
          <w:sz w:val="26"/>
          <w:szCs w:val="26"/>
          <w:vertAlign w:val="subscript"/>
        </w:rPr>
        <w:t>ТС</w:t>
      </w:r>
      <w:r w:rsidRPr="00786905">
        <w:rPr>
          <w:rFonts w:ascii="Times New Roman" w:hAnsi="Times New Roman"/>
          <w:sz w:val="26"/>
          <w:szCs w:val="26"/>
        </w:rPr>
        <w:t xml:space="preserve"> × К </w:t>
      </w:r>
      <w:proofErr w:type="spellStart"/>
      <w:r w:rsidRPr="00786905">
        <w:rPr>
          <w:rFonts w:ascii="Times New Roman" w:hAnsi="Times New Roman"/>
          <w:sz w:val="26"/>
          <w:szCs w:val="26"/>
          <w:vertAlign w:val="subscript"/>
        </w:rPr>
        <w:t>эстр</w:t>
      </w:r>
      <w:proofErr w:type="spellEnd"/>
      <w:r w:rsidRPr="00786905">
        <w:rPr>
          <w:rFonts w:ascii="Times New Roman" w:hAnsi="Times New Roman"/>
          <w:sz w:val="26"/>
          <w:szCs w:val="26"/>
          <w:vertAlign w:val="subscript"/>
        </w:rPr>
        <w:t>.</w:t>
      </w:r>
      <w:proofErr w:type="gramEnd"/>
      <w:r w:rsidRPr="00786905">
        <w:rPr>
          <w:rFonts w:ascii="Times New Roman" w:hAnsi="Times New Roman"/>
          <w:sz w:val="26"/>
          <w:szCs w:val="26"/>
        </w:rPr>
        <w:t xml:space="preserve"> × </w:t>
      </w:r>
      <w:proofErr w:type="gramStart"/>
      <w:r w:rsidRPr="00786905">
        <w:rPr>
          <w:rFonts w:ascii="Times New Roman" w:hAnsi="Times New Roman"/>
          <w:sz w:val="26"/>
          <w:szCs w:val="26"/>
        </w:rPr>
        <w:t xml:space="preserve">S </w:t>
      </w:r>
      <w:r w:rsidRPr="00786905">
        <w:rPr>
          <w:rFonts w:ascii="Times New Roman" w:hAnsi="Times New Roman"/>
          <w:sz w:val="26"/>
          <w:szCs w:val="26"/>
          <w:vertAlign w:val="subscript"/>
        </w:rPr>
        <w:t>ТС</w:t>
      </w:r>
      <w:r w:rsidRPr="00786905">
        <w:rPr>
          <w:rFonts w:ascii="Times New Roman" w:hAnsi="Times New Roman"/>
          <w:sz w:val="26"/>
          <w:szCs w:val="26"/>
        </w:rPr>
        <w:t xml:space="preserve">) × K </w:t>
      </w:r>
      <w:r w:rsidRPr="00786905">
        <w:rPr>
          <w:rFonts w:ascii="Times New Roman" w:hAnsi="Times New Roman"/>
          <w:sz w:val="26"/>
          <w:szCs w:val="26"/>
          <w:vertAlign w:val="subscript"/>
        </w:rPr>
        <w:t>соб</w:t>
      </w:r>
      <w:r w:rsidRPr="00786905">
        <w:rPr>
          <w:rFonts w:ascii="Times New Roman" w:hAnsi="Times New Roman"/>
          <w:sz w:val="26"/>
          <w:szCs w:val="26"/>
        </w:rPr>
        <w:t>.</w:t>
      </w:r>
      <w:proofErr w:type="gramEnd"/>
      <w:r w:rsidRPr="00786905">
        <w:rPr>
          <w:rFonts w:ascii="Times New Roman" w:hAnsi="Times New Roman"/>
          <w:sz w:val="26"/>
          <w:szCs w:val="26"/>
        </w:rPr>
        <w:t xml:space="preserve"> (+/-) F,</w:t>
      </w:r>
    </w:p>
    <w:p w:rsidR="00C219E0" w:rsidRPr="00786905" w:rsidRDefault="00C219E0" w:rsidP="00C219E0">
      <w:pPr>
        <w:spacing w:after="0" w:line="240" w:lineRule="auto"/>
        <w:ind w:firstLine="709"/>
        <w:jc w:val="both"/>
        <w:rPr>
          <w:rFonts w:ascii="Times New Roman" w:hAnsi="Times New Roman"/>
          <w:sz w:val="26"/>
          <w:szCs w:val="26"/>
        </w:rPr>
      </w:pP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КОЛ </w:t>
      </w:r>
      <w:r w:rsidRPr="00786905">
        <w:rPr>
          <w:rFonts w:ascii="Times New Roman" w:hAnsi="Times New Roman"/>
          <w:sz w:val="26"/>
          <w:szCs w:val="26"/>
          <w:vertAlign w:val="subscript"/>
        </w:rPr>
        <w:t>ТС</w:t>
      </w:r>
      <w:r w:rsidRPr="00786905">
        <w:rPr>
          <w:rFonts w:ascii="Times New Roman" w:hAnsi="Times New Roman"/>
          <w:sz w:val="26"/>
          <w:szCs w:val="26"/>
        </w:rPr>
        <w:t xml:space="preserve"> – количество объектов ТС отчетного периода, единиц;</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К </w:t>
      </w:r>
      <w:proofErr w:type="spellStart"/>
      <w:r w:rsidRPr="00786905">
        <w:rPr>
          <w:rFonts w:ascii="Times New Roman" w:hAnsi="Times New Roman"/>
          <w:sz w:val="26"/>
          <w:szCs w:val="26"/>
          <w:vertAlign w:val="subscript"/>
        </w:rPr>
        <w:t>эстр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оперативных данных, полученных в рамках информационного обмена с иными органами исполнительной власти Ставропольского края</w:t>
      </w:r>
      <w:proofErr w:type="gramStart"/>
      <w:r w:rsidRPr="00786905">
        <w:rPr>
          <w:rFonts w:ascii="Times New Roman" w:hAnsi="Times New Roman"/>
          <w:sz w:val="26"/>
          <w:szCs w:val="26"/>
        </w:rPr>
        <w:t>, %;</w:t>
      </w:r>
      <w:proofErr w:type="gramEnd"/>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S </w:t>
      </w:r>
      <w:r w:rsidRPr="00786905">
        <w:rPr>
          <w:rFonts w:ascii="Times New Roman" w:hAnsi="Times New Roman"/>
          <w:sz w:val="26"/>
          <w:szCs w:val="26"/>
          <w:vertAlign w:val="subscript"/>
        </w:rPr>
        <w:t>ТС</w:t>
      </w:r>
      <w:r w:rsidRPr="00786905">
        <w:rPr>
          <w:rFonts w:ascii="Times New Roman" w:hAnsi="Times New Roman"/>
          <w:sz w:val="26"/>
          <w:szCs w:val="26"/>
        </w:rPr>
        <w:t xml:space="preserve"> – расчетная средняя сумма налога, приходящаяся </w:t>
      </w:r>
      <w:proofErr w:type="gramStart"/>
      <w:r w:rsidRPr="00786905">
        <w:rPr>
          <w:rFonts w:ascii="Times New Roman" w:hAnsi="Times New Roman"/>
          <w:sz w:val="26"/>
          <w:szCs w:val="26"/>
        </w:rPr>
        <w:t>на</w:t>
      </w:r>
      <w:proofErr w:type="gramEnd"/>
      <w:r w:rsidRPr="00786905">
        <w:rPr>
          <w:rFonts w:ascii="Times New Roman" w:hAnsi="Times New Roman"/>
          <w:sz w:val="26"/>
          <w:szCs w:val="26"/>
        </w:rPr>
        <w:t xml:space="preserve"> ТС, в отчетном периоде, тыс. рублей.</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Рассчитывается как отношение суммы налога, подлежащего уплате в бюджет </w:t>
      </w:r>
      <w:proofErr w:type="gramStart"/>
      <w:r w:rsidRPr="00786905">
        <w:rPr>
          <w:rFonts w:ascii="Times New Roman" w:hAnsi="Times New Roman"/>
          <w:sz w:val="26"/>
          <w:szCs w:val="26"/>
        </w:rPr>
        <w:t>по</w:t>
      </w:r>
      <w:proofErr w:type="gramEnd"/>
      <w:r w:rsidRPr="00786905">
        <w:rPr>
          <w:rFonts w:ascii="Times New Roman" w:hAnsi="Times New Roman"/>
          <w:sz w:val="26"/>
          <w:szCs w:val="26"/>
        </w:rPr>
        <w:t xml:space="preserve"> ТС, </w:t>
      </w:r>
      <w:proofErr w:type="gramStart"/>
      <w:r w:rsidRPr="00786905">
        <w:rPr>
          <w:rFonts w:ascii="Times New Roman" w:hAnsi="Times New Roman"/>
          <w:sz w:val="26"/>
          <w:szCs w:val="26"/>
        </w:rPr>
        <w:t>на</w:t>
      </w:r>
      <w:proofErr w:type="gramEnd"/>
      <w:r w:rsidRPr="00786905">
        <w:rPr>
          <w:rFonts w:ascii="Times New Roman" w:hAnsi="Times New Roman"/>
          <w:sz w:val="26"/>
          <w:szCs w:val="26"/>
        </w:rPr>
        <w:t xml:space="preserve"> количество данных ТС (согласно отчету 5-ТН).</w:t>
      </w:r>
    </w:p>
    <w:p w:rsidR="00C219E0" w:rsidRPr="00786905" w:rsidRDefault="00C219E0" w:rsidP="00C219E0">
      <w:pPr>
        <w:spacing w:after="0" w:line="240" w:lineRule="auto"/>
        <w:ind w:firstLine="709"/>
        <w:jc w:val="both"/>
        <w:rPr>
          <w:rFonts w:ascii="Times New Roman" w:hAnsi="Times New Roman"/>
          <w:sz w:val="26"/>
          <w:szCs w:val="26"/>
        </w:rPr>
      </w:pP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Виды ТС, в разрезе которых осуществляется прогнозирование транспортного налога с физических лиц, указаны в отчете 5-ТН.</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w:t>
      </w:r>
      <w:r w:rsidRPr="00786905">
        <w:rPr>
          <w:rFonts w:ascii="Times New Roman" w:hAnsi="Times New Roman"/>
          <w:sz w:val="26"/>
          <w:szCs w:val="26"/>
          <w:vertAlign w:val="subscript"/>
        </w:rPr>
        <w:t>соб.</w:t>
      </w:r>
      <w:r w:rsidRPr="00786905">
        <w:rPr>
          <w:rFonts w:ascii="Times New Roman" w:hAnsi="Times New Roman"/>
          <w:sz w:val="26"/>
          <w:szCs w:val="26"/>
        </w:rPr>
        <w:t xml:space="preserve"> – расчетный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w:t>
      </w:r>
      <w:r w:rsidRPr="00786905">
        <w:rPr>
          <w:rFonts w:ascii="Times New Roman" w:hAnsi="Times New Roman"/>
          <w:sz w:val="26"/>
          <w:szCs w:val="26"/>
        </w:rPr>
        <w:lastRenderedPageBreak/>
        <w:t xml:space="preserve">при прогнозировании поступлений налога на очередной финансовый год и плановый период исходя из ретроспективных данных, тыс. рублей. </w:t>
      </w:r>
    </w:p>
    <w:p w:rsidR="00C219E0"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786905" w:rsidRDefault="00C219E0" w:rsidP="00C219E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объема поступлений налога</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0"/>
        <w:jc w:val="center"/>
        <w:rPr>
          <w:rFonts w:ascii="Times New Roman" w:hAnsi="Times New Roman"/>
          <w:i/>
          <w:sz w:val="26"/>
          <w:szCs w:val="26"/>
        </w:rPr>
      </w:pPr>
      <w:bookmarkStart w:id="91" w:name="_Toc225518843"/>
      <w:r w:rsidRPr="00786905">
        <w:rPr>
          <w:rFonts w:ascii="Times New Roman" w:hAnsi="Times New Roman"/>
          <w:i/>
          <w:sz w:val="26"/>
          <w:szCs w:val="26"/>
        </w:rPr>
        <w:t xml:space="preserve">Земельный налог </w:t>
      </w:r>
      <w:r w:rsidRPr="00786905">
        <w:rPr>
          <w:rFonts w:ascii="Times New Roman" w:hAnsi="Times New Roman"/>
          <w:i/>
          <w:sz w:val="26"/>
          <w:szCs w:val="26"/>
        </w:rPr>
        <w:br/>
        <w:t>182 1 06 06000 00 0000 110</w:t>
      </w:r>
      <w:bookmarkEnd w:id="91"/>
    </w:p>
    <w:p w:rsidR="000662D2" w:rsidRPr="00786905" w:rsidRDefault="000662D2" w:rsidP="00636B93">
      <w:pPr>
        <w:pStyle w:val="10"/>
        <w:numPr>
          <w:ilvl w:val="3"/>
          <w:numId w:val="3"/>
        </w:numPr>
        <w:spacing w:before="0" w:after="240"/>
        <w:ind w:left="0" w:firstLine="0"/>
        <w:jc w:val="center"/>
        <w:rPr>
          <w:rFonts w:ascii="Times New Roman" w:hAnsi="Times New Roman"/>
          <w:i/>
          <w:sz w:val="26"/>
          <w:szCs w:val="26"/>
        </w:rPr>
      </w:pPr>
      <w:bookmarkStart w:id="92" w:name="_Toc225518844"/>
      <w:r w:rsidRPr="00786905">
        <w:rPr>
          <w:rFonts w:ascii="Times New Roman" w:hAnsi="Times New Roman"/>
          <w:i/>
          <w:sz w:val="26"/>
          <w:szCs w:val="26"/>
        </w:rPr>
        <w:t xml:space="preserve">Земельный налог с организаций </w:t>
      </w:r>
      <w:r w:rsidRPr="00786905">
        <w:rPr>
          <w:rFonts w:ascii="Times New Roman" w:hAnsi="Times New Roman"/>
          <w:i/>
          <w:sz w:val="26"/>
          <w:szCs w:val="26"/>
        </w:rPr>
        <w:br/>
        <w:t>182 1 06 06030 0</w:t>
      </w:r>
      <w:r w:rsidR="00F63FFC" w:rsidRPr="00786905">
        <w:rPr>
          <w:rFonts w:ascii="Times New Roman" w:hAnsi="Times New Roman"/>
          <w:i/>
          <w:sz w:val="26"/>
          <w:szCs w:val="26"/>
        </w:rPr>
        <w:t>0</w:t>
      </w:r>
      <w:r w:rsidRPr="00786905">
        <w:rPr>
          <w:rFonts w:ascii="Times New Roman" w:hAnsi="Times New Roman"/>
          <w:i/>
          <w:sz w:val="26"/>
          <w:szCs w:val="26"/>
        </w:rPr>
        <w:t xml:space="preserve"> 0000 110</w:t>
      </w:r>
      <w:bookmarkEnd w:id="92"/>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земельного налога с организаций используются:</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и сумм земельного налога с организаций, подлежащего уплате в бюджет, согласно данным отчета 5-МН, сложившаяся в предыдущие периоды;</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и фактических поступлений по земельному налогу с организаций в соответствии с отчетом 1-НМ за предыдущие периоды;</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земельного налога с организаций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C64E41" w:rsidRPr="00786905" w:rsidRDefault="00C64E41" w:rsidP="00C64E41">
      <w:pPr>
        <w:spacing w:after="0" w:line="240" w:lineRule="auto"/>
        <w:ind w:firstLine="709"/>
        <w:jc w:val="both"/>
        <w:rPr>
          <w:rFonts w:ascii="Times New Roman" w:hAnsi="Times New Roman"/>
          <w:sz w:val="26"/>
          <w:szCs w:val="26"/>
        </w:rPr>
      </w:pP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Прогнозируемый объем поступлений по земельному налогу (ЗН </w:t>
      </w:r>
      <w:proofErr w:type="gramStart"/>
      <w:r w:rsidRPr="00786905">
        <w:rPr>
          <w:rFonts w:ascii="Times New Roman" w:hAnsi="Times New Roman"/>
          <w:sz w:val="26"/>
          <w:szCs w:val="26"/>
        </w:rPr>
        <w:t>ОРГ</w:t>
      </w:r>
      <w:proofErr w:type="gramEnd"/>
      <w:r w:rsidRPr="00786905">
        <w:rPr>
          <w:rFonts w:ascii="Times New Roman" w:hAnsi="Times New Roman"/>
          <w:sz w:val="26"/>
          <w:szCs w:val="26"/>
        </w:rPr>
        <w:t>) рассчитывается по формуле:</w:t>
      </w:r>
    </w:p>
    <w:p w:rsidR="00C64E41" w:rsidRPr="00786905" w:rsidRDefault="00C64E41" w:rsidP="00C64E41">
      <w:pPr>
        <w:spacing w:after="0" w:line="240" w:lineRule="auto"/>
        <w:ind w:firstLine="709"/>
        <w:jc w:val="both"/>
        <w:rPr>
          <w:rFonts w:ascii="Times New Roman" w:hAnsi="Times New Roman"/>
          <w:sz w:val="26"/>
          <w:szCs w:val="26"/>
        </w:rPr>
      </w:pP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ЗН </w:t>
      </w:r>
      <w:proofErr w:type="gramStart"/>
      <w:r w:rsidRPr="00786905">
        <w:rPr>
          <w:rFonts w:ascii="Times New Roman" w:hAnsi="Times New Roman"/>
          <w:sz w:val="26"/>
          <w:szCs w:val="26"/>
          <w:vertAlign w:val="subscript"/>
        </w:rPr>
        <w:t>ОРГ</w:t>
      </w:r>
      <w:proofErr w:type="gramEnd"/>
      <w:r w:rsidRPr="00786905">
        <w:rPr>
          <w:rFonts w:ascii="Times New Roman" w:hAnsi="Times New Roman"/>
          <w:sz w:val="26"/>
          <w:szCs w:val="26"/>
        </w:rPr>
        <w:t xml:space="preserve"> = НБ × </w:t>
      </w:r>
      <w:proofErr w:type="spellStart"/>
      <w:r w:rsidRPr="00786905">
        <w:rPr>
          <w:rFonts w:ascii="Times New Roman" w:hAnsi="Times New Roman"/>
          <w:sz w:val="26"/>
          <w:szCs w:val="26"/>
        </w:rPr>
        <w:t>К</w:t>
      </w:r>
      <w:r w:rsidRPr="00786905">
        <w:rPr>
          <w:rFonts w:ascii="Times New Roman" w:hAnsi="Times New Roman"/>
          <w:sz w:val="26"/>
          <w:szCs w:val="26"/>
          <w:vertAlign w:val="subscript"/>
        </w:rPr>
        <w:t>экстр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×S × K </w:t>
      </w:r>
      <w:r w:rsidRPr="00786905">
        <w:rPr>
          <w:rFonts w:ascii="Times New Roman" w:hAnsi="Times New Roman"/>
          <w:sz w:val="26"/>
          <w:szCs w:val="26"/>
          <w:vertAlign w:val="subscript"/>
        </w:rPr>
        <w:t>пер</w:t>
      </w:r>
      <w:r w:rsidRPr="00786905">
        <w:rPr>
          <w:rFonts w:ascii="Times New Roman" w:hAnsi="Times New Roman"/>
          <w:sz w:val="26"/>
          <w:szCs w:val="26"/>
        </w:rPr>
        <w:t xml:space="preserve">× </w:t>
      </w:r>
      <w:proofErr w:type="spellStart"/>
      <w:r w:rsidRPr="00786905">
        <w:rPr>
          <w:rFonts w:ascii="Times New Roman" w:hAnsi="Times New Roman"/>
          <w:sz w:val="26"/>
          <w:szCs w:val="26"/>
        </w:rPr>
        <w:t>К</w:t>
      </w:r>
      <w:r w:rsidRPr="00786905">
        <w:rPr>
          <w:rFonts w:ascii="Times New Roman" w:hAnsi="Times New Roman"/>
          <w:sz w:val="26"/>
          <w:szCs w:val="26"/>
          <w:vertAlign w:val="subscript"/>
        </w:rPr>
        <w:t>соб</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F,</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НБ – налоговая база в виде кадастровой стоимости земельных участков организаций с учетом льгот (отчет 5-МН), тыс. рублей.</w:t>
      </w:r>
    </w:p>
    <w:p w:rsidR="00C64E41" w:rsidRPr="00786905" w:rsidRDefault="00C64E41" w:rsidP="00C64E41">
      <w:pPr>
        <w:spacing w:after="0" w:line="240" w:lineRule="auto"/>
        <w:ind w:firstLine="709"/>
        <w:jc w:val="both"/>
        <w:rPr>
          <w:rFonts w:ascii="Times New Roman" w:hAnsi="Times New Roman"/>
          <w:sz w:val="26"/>
          <w:szCs w:val="26"/>
        </w:rPr>
      </w:pPr>
      <w:proofErr w:type="spellStart"/>
      <w:r w:rsidRPr="00786905">
        <w:rPr>
          <w:rFonts w:ascii="Times New Roman" w:hAnsi="Times New Roman"/>
          <w:sz w:val="26"/>
          <w:szCs w:val="26"/>
        </w:rPr>
        <w:t>К</w:t>
      </w:r>
      <w:r w:rsidRPr="00786905">
        <w:rPr>
          <w:rFonts w:ascii="Times New Roman" w:hAnsi="Times New Roman"/>
          <w:sz w:val="26"/>
          <w:szCs w:val="26"/>
          <w:vertAlign w:val="subscript"/>
        </w:rPr>
        <w:t>экстр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S - расчетная средняя ставка по земельному налогу с организаций за отчетный период, %.</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Средняя ставка по земельному налогу с организаций рассчитывается как отношение суммы налога, подлежащего уплате в бюджет, на налоговую базу (отчет 5-МН);</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w:t>
      </w:r>
      <w:r w:rsidRPr="00786905">
        <w:rPr>
          <w:rFonts w:ascii="Times New Roman" w:hAnsi="Times New Roman"/>
          <w:sz w:val="26"/>
          <w:szCs w:val="26"/>
          <w:vertAlign w:val="subscript"/>
        </w:rPr>
        <w:t>пер.</w:t>
      </w:r>
      <w:r w:rsidRPr="00786905">
        <w:rPr>
          <w:rFonts w:ascii="Times New Roman" w:hAnsi="Times New Roman"/>
          <w:sz w:val="26"/>
          <w:szCs w:val="26"/>
        </w:rPr>
        <w:t xml:space="preserve"> – расчетный уровень переходящих платежей по налогу, %. </w:t>
      </w:r>
    </w:p>
    <w:p w:rsidR="00C64E41" w:rsidRPr="00786905" w:rsidRDefault="00C64E41" w:rsidP="00C64E41">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Расчетный уровень переходящих платежей определяется как частное от деления суммы земельного налога с организаций, начисленного (отчет 1-НМ) на сумму земельного налога с организаций, подлежащего уплате в бюджет (отчет 5-МН), сложившийся в отчетном периоде;</w:t>
      </w:r>
      <w:r w:rsidRPr="00786905">
        <w:rPr>
          <w:rFonts w:ascii="Times New Roman" w:hAnsi="Times New Roman"/>
          <w:sz w:val="26"/>
          <w:szCs w:val="26"/>
        </w:rPr>
        <w:cr/>
      </w:r>
      <w:r w:rsidRPr="00786905">
        <w:rPr>
          <w:rFonts w:ascii="Times New Roman" w:hAnsi="Times New Roman"/>
          <w:sz w:val="26"/>
          <w:szCs w:val="26"/>
        </w:rPr>
        <w:tab/>
        <w:t xml:space="preserve">K </w:t>
      </w:r>
      <w:r w:rsidRPr="00786905">
        <w:rPr>
          <w:rFonts w:ascii="Times New Roman" w:hAnsi="Times New Roman"/>
          <w:sz w:val="26"/>
          <w:szCs w:val="26"/>
          <w:vertAlign w:val="subscript"/>
        </w:rPr>
        <w:t>соб.</w:t>
      </w:r>
      <w:r w:rsidRPr="00786905">
        <w:rPr>
          <w:rFonts w:ascii="Times New Roman" w:hAnsi="Times New Roman"/>
          <w:sz w:val="26"/>
          <w:szCs w:val="26"/>
        </w:rPr>
        <w:t xml:space="preserve"> – расчетный уровень собираемости, с учетом динамики показателя </w:t>
      </w:r>
      <w:r w:rsidRPr="00786905">
        <w:rPr>
          <w:rFonts w:ascii="Times New Roman" w:hAnsi="Times New Roman"/>
          <w:sz w:val="26"/>
          <w:szCs w:val="26"/>
        </w:rPr>
        <w:lastRenderedPageBreak/>
        <w:t xml:space="preserve">собираемости по данному виду налога, сложившегося в предшествующие периоды, учитывает работу по погашению задолженности по налогу, %. </w:t>
      </w:r>
      <w:proofErr w:type="gramEnd"/>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64E41"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w:t>
      </w:r>
      <w:r w:rsidR="00536CF1" w:rsidRPr="00786905">
        <w:rPr>
          <w:rFonts w:ascii="Times New Roman" w:hAnsi="Times New Roman"/>
          <w:sz w:val="26"/>
          <w:szCs w:val="26"/>
        </w:rPr>
        <w:t>НПА представительных органов муниципальных образований Ставропольского края</w:t>
      </w:r>
      <w:r w:rsidRPr="00786905">
        <w:rPr>
          <w:rFonts w:ascii="Times New Roman" w:hAnsi="Times New Roman"/>
          <w:sz w:val="26"/>
          <w:szCs w:val="26"/>
        </w:rPr>
        <w:t>.</w:t>
      </w:r>
    </w:p>
    <w:p w:rsidR="000662D2" w:rsidRPr="00786905" w:rsidRDefault="00C64E41" w:rsidP="00C64E41">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rPr>
          <w:rFonts w:ascii="Times New Roman" w:hAnsi="Times New Roman"/>
          <w:sz w:val="26"/>
          <w:szCs w:val="26"/>
        </w:rPr>
      </w:pPr>
    </w:p>
    <w:p w:rsidR="000662D2" w:rsidRPr="00786905" w:rsidRDefault="000662D2" w:rsidP="00636B93">
      <w:pPr>
        <w:pStyle w:val="10"/>
        <w:numPr>
          <w:ilvl w:val="3"/>
          <w:numId w:val="3"/>
        </w:numPr>
        <w:spacing w:before="0" w:after="240"/>
        <w:ind w:left="0" w:firstLine="0"/>
        <w:jc w:val="center"/>
        <w:rPr>
          <w:rFonts w:ascii="Times New Roman" w:hAnsi="Times New Roman"/>
          <w:i/>
          <w:sz w:val="26"/>
          <w:szCs w:val="26"/>
        </w:rPr>
      </w:pPr>
      <w:bookmarkStart w:id="93" w:name="_Toc225518845"/>
      <w:r w:rsidRPr="00786905">
        <w:rPr>
          <w:rFonts w:ascii="Times New Roman" w:hAnsi="Times New Roman"/>
          <w:i/>
          <w:sz w:val="26"/>
          <w:szCs w:val="26"/>
        </w:rPr>
        <w:t>Земельный налог с физических лиц</w:t>
      </w:r>
      <w:r w:rsidRPr="00786905">
        <w:rPr>
          <w:rFonts w:ascii="Times New Roman" w:hAnsi="Times New Roman"/>
          <w:i/>
          <w:sz w:val="26"/>
          <w:szCs w:val="26"/>
        </w:rPr>
        <w:br/>
        <w:t>182 1 06 06040 00 0000 110</w:t>
      </w:r>
      <w:bookmarkEnd w:id="93"/>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Для расчета земельного налога с физических лиц используются:</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налоговой базы и сумм земельного налога с физических лиц, подлежащего уплате в бюджет, согласно данным отчета 5-МН, сложившаяся в предыдущие периоды;</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начислений и фактических поступлений по земельному налогу с физических лиц в соответствии с отчетом 1-НМ за предыдущие периоды;</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прогнозного объема поступлений земельного налога с физических лиц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B2D30" w:rsidRPr="00786905" w:rsidRDefault="00AB2D30" w:rsidP="00AB2D30">
      <w:pPr>
        <w:spacing w:after="0" w:line="240" w:lineRule="auto"/>
        <w:ind w:firstLine="709"/>
        <w:jc w:val="both"/>
        <w:rPr>
          <w:rFonts w:ascii="Times New Roman" w:hAnsi="Times New Roman"/>
          <w:sz w:val="26"/>
          <w:szCs w:val="26"/>
        </w:rPr>
      </w:pP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Прогнозируемый объем поступлений по земельному налогу (ЗН ФЛ) рассчитывается по формуле:</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ЗН </w:t>
      </w:r>
      <w:r w:rsidRPr="00786905">
        <w:rPr>
          <w:rFonts w:ascii="Times New Roman" w:hAnsi="Times New Roman"/>
          <w:sz w:val="26"/>
          <w:szCs w:val="26"/>
          <w:vertAlign w:val="subscript"/>
        </w:rPr>
        <w:t>ФЛ</w:t>
      </w:r>
      <w:r w:rsidRPr="00786905">
        <w:rPr>
          <w:rFonts w:ascii="Times New Roman" w:hAnsi="Times New Roman"/>
          <w:sz w:val="26"/>
          <w:szCs w:val="26"/>
        </w:rPr>
        <w:t xml:space="preserve"> = НБ × </w:t>
      </w:r>
      <w:proofErr w:type="spellStart"/>
      <w:r w:rsidRPr="00786905">
        <w:rPr>
          <w:rFonts w:ascii="Times New Roman" w:hAnsi="Times New Roman"/>
          <w:sz w:val="26"/>
          <w:szCs w:val="26"/>
        </w:rPr>
        <w:t>К</w:t>
      </w:r>
      <w:r w:rsidRPr="00786905">
        <w:rPr>
          <w:rFonts w:ascii="Times New Roman" w:hAnsi="Times New Roman"/>
          <w:sz w:val="26"/>
          <w:szCs w:val="26"/>
          <w:vertAlign w:val="subscript"/>
        </w:rPr>
        <w:t>экстр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×S × </w:t>
      </w:r>
      <w:proofErr w:type="spellStart"/>
      <w:r w:rsidRPr="00786905">
        <w:rPr>
          <w:rFonts w:ascii="Times New Roman" w:hAnsi="Times New Roman"/>
          <w:sz w:val="26"/>
          <w:szCs w:val="26"/>
        </w:rPr>
        <w:t>К</w:t>
      </w:r>
      <w:r w:rsidRPr="00786905">
        <w:rPr>
          <w:rFonts w:ascii="Times New Roman" w:hAnsi="Times New Roman"/>
          <w:sz w:val="26"/>
          <w:szCs w:val="26"/>
          <w:vertAlign w:val="subscript"/>
        </w:rPr>
        <w:t>соб</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F,</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НБ – налоговая база в виде кадастровой стоимости земельных участков физических лиц, по которым предъявлен налог к уплате, с учетом налоговых вычетов (отчет 5-МН), тыс. рублей. </w:t>
      </w:r>
    </w:p>
    <w:p w:rsidR="00AB2D30" w:rsidRPr="00786905" w:rsidRDefault="00AB2D30" w:rsidP="00AB2D30">
      <w:pPr>
        <w:spacing w:after="0" w:line="240" w:lineRule="auto"/>
        <w:ind w:firstLine="709"/>
        <w:jc w:val="both"/>
        <w:rPr>
          <w:rFonts w:ascii="Times New Roman" w:hAnsi="Times New Roman"/>
          <w:sz w:val="26"/>
          <w:szCs w:val="26"/>
        </w:rPr>
      </w:pPr>
      <w:proofErr w:type="spellStart"/>
      <w:r w:rsidRPr="00786905">
        <w:rPr>
          <w:rFonts w:ascii="Times New Roman" w:hAnsi="Times New Roman"/>
          <w:sz w:val="26"/>
          <w:szCs w:val="26"/>
        </w:rPr>
        <w:t>К</w:t>
      </w:r>
      <w:r w:rsidRPr="00786905">
        <w:rPr>
          <w:rFonts w:ascii="Times New Roman" w:hAnsi="Times New Roman"/>
          <w:sz w:val="26"/>
          <w:szCs w:val="26"/>
          <w:vertAlign w:val="subscript"/>
        </w:rPr>
        <w:t>экстр</w:t>
      </w:r>
      <w:proofErr w:type="spellEnd"/>
      <w:r w:rsidRPr="00786905">
        <w:rPr>
          <w:rFonts w:ascii="Times New Roman" w:hAnsi="Times New Roman"/>
          <w:sz w:val="26"/>
          <w:szCs w:val="26"/>
          <w:vertAlign w:val="subscript"/>
        </w:rPr>
        <w:t>.</w:t>
      </w:r>
      <w:r w:rsidRPr="00786905">
        <w:rPr>
          <w:rFonts w:ascii="Times New Roman" w:hAnsi="Times New Roman"/>
          <w:sz w:val="26"/>
          <w:szCs w:val="26"/>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S - расчетная средняя ставка по земельному налогу с физических лиц за отчетный период, %.</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Средняя ставка по земельному налогу с физических лиц рассчитывается как отношение суммы налога, подлежащего уплате в бюджет, на налоговую базу (отчет 5-МН);</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K </w:t>
      </w:r>
      <w:r w:rsidRPr="00786905">
        <w:rPr>
          <w:rFonts w:ascii="Times New Roman" w:hAnsi="Times New Roman"/>
          <w:sz w:val="26"/>
          <w:szCs w:val="26"/>
          <w:vertAlign w:val="subscript"/>
        </w:rPr>
        <w:t>соб.</w:t>
      </w:r>
      <w:r w:rsidRPr="00786905">
        <w:rPr>
          <w:rFonts w:ascii="Times New Roman" w:hAnsi="Times New Roman"/>
          <w:sz w:val="26"/>
          <w:szCs w:val="26"/>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AB2D30" w:rsidRPr="00786905" w:rsidRDefault="00AB2D30" w:rsidP="00AB2D3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B2D30"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w:t>
      </w:r>
      <w:r w:rsidR="00536CF1" w:rsidRPr="00786905">
        <w:rPr>
          <w:rFonts w:ascii="Times New Roman" w:hAnsi="Times New Roman"/>
          <w:sz w:val="26"/>
          <w:szCs w:val="26"/>
        </w:rPr>
        <w:t>НПА представительных органов муниципальных образований Ставропольского края</w:t>
      </w:r>
      <w:r w:rsidRPr="00786905">
        <w:rPr>
          <w:rFonts w:ascii="Times New Roman" w:hAnsi="Times New Roman"/>
          <w:sz w:val="26"/>
          <w:szCs w:val="26"/>
        </w:rPr>
        <w:t>.</w:t>
      </w:r>
    </w:p>
    <w:p w:rsidR="000662D2" w:rsidRPr="00786905" w:rsidRDefault="00AB2D30" w:rsidP="00AB2D3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Объем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объема поступлений налога</w:t>
      </w:r>
      <w:proofErr w:type="gramEnd"/>
      <w:r w:rsidRPr="00786905">
        <w:rPr>
          <w:rFonts w:ascii="Times New Roman" w:hAnsi="Times New Roman"/>
          <w:sz w:val="26"/>
          <w:szCs w:val="26"/>
        </w:rPr>
        <w:t>.</w:t>
      </w:r>
    </w:p>
    <w:p w:rsidR="00984D1E" w:rsidRPr="00786905" w:rsidRDefault="00984D1E" w:rsidP="000C369A">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94" w:name="_Toc225518846"/>
      <w:r w:rsidRPr="00786905">
        <w:rPr>
          <w:rFonts w:ascii="Times New Roman" w:hAnsi="Times New Roman"/>
          <w:sz w:val="26"/>
          <w:szCs w:val="26"/>
        </w:rPr>
        <w:t xml:space="preserve">Налог на добычу полезных ископаемых </w:t>
      </w:r>
      <w:r w:rsidRPr="00786905">
        <w:rPr>
          <w:rFonts w:ascii="Times New Roman" w:hAnsi="Times New Roman"/>
          <w:sz w:val="26"/>
          <w:szCs w:val="26"/>
        </w:rPr>
        <w:br/>
        <w:t>182 1 07 01000 01 0000 110</w:t>
      </w:r>
      <w:bookmarkEnd w:id="94"/>
    </w:p>
    <w:p w:rsidR="00FA5D1D" w:rsidRPr="00786905" w:rsidRDefault="00FA5D1D" w:rsidP="00FA5D1D">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доходов в консолидированный бюджет Ставропольского края от уплаты налога на добычу полезных ископаемых осуществляется в соответствии с действующим законодательством РФ о налогах и сборах.</w:t>
      </w:r>
    </w:p>
    <w:p w:rsidR="00FA5D1D" w:rsidRPr="00786905" w:rsidRDefault="00FA5D1D" w:rsidP="00FA5D1D">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182A33" w:rsidP="00636B93">
      <w:pPr>
        <w:pStyle w:val="10"/>
        <w:numPr>
          <w:ilvl w:val="2"/>
          <w:numId w:val="3"/>
        </w:numPr>
        <w:spacing w:before="0" w:after="240"/>
        <w:ind w:left="0" w:firstLine="426"/>
        <w:jc w:val="center"/>
        <w:rPr>
          <w:rFonts w:ascii="Times New Roman" w:hAnsi="Times New Roman"/>
          <w:i/>
          <w:sz w:val="26"/>
          <w:szCs w:val="26"/>
        </w:rPr>
      </w:pPr>
      <w:bookmarkStart w:id="95" w:name="_Toc225518847"/>
      <w:r w:rsidRPr="00786905">
        <w:rPr>
          <w:rFonts w:ascii="Times New Roman" w:hAnsi="Times New Roman"/>
          <w:i/>
          <w:sz w:val="26"/>
          <w:szCs w:val="26"/>
        </w:rPr>
        <w:t>Н</w:t>
      </w:r>
      <w:r w:rsidR="000662D2" w:rsidRPr="00786905">
        <w:rPr>
          <w:rFonts w:ascii="Times New Roman" w:hAnsi="Times New Roman"/>
          <w:i/>
          <w:sz w:val="26"/>
          <w:szCs w:val="26"/>
        </w:rPr>
        <w:t xml:space="preserve">алог на добычу общераспространенных полезных ископаемых </w:t>
      </w:r>
      <w:r w:rsidR="000662D2" w:rsidRPr="00786905">
        <w:rPr>
          <w:rFonts w:ascii="Times New Roman" w:hAnsi="Times New Roman"/>
          <w:i/>
          <w:sz w:val="26"/>
          <w:szCs w:val="26"/>
        </w:rPr>
        <w:br/>
        <w:t>182 1 07 01020 01 0000 110</w:t>
      </w:r>
      <w:bookmarkEnd w:id="95"/>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общераспространённых полезных ископаемых учитываются:</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EF38A4" w:rsidRPr="00786905">
        <w:rPr>
          <w:rFonts w:ascii="Times New Roman" w:hAnsi="Times New Roman"/>
          <w:sz w:val="26"/>
          <w:szCs w:val="26"/>
        </w:rPr>
        <w:t>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Pr="00786905">
        <w:rPr>
          <w:rFonts w:ascii="Times New Roman" w:hAnsi="Times New Roman"/>
          <w:sz w:val="26"/>
          <w:szCs w:val="26"/>
        </w:rPr>
        <w:t>;</w:t>
      </w:r>
    </w:p>
    <w:p w:rsidR="00000B7F" w:rsidRPr="00786905" w:rsidRDefault="00000B7F" w:rsidP="00000B7F">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000B7F" w:rsidRPr="00786905" w:rsidRDefault="00000B7F" w:rsidP="00000B7F">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000B7F" w:rsidRPr="00786905" w:rsidRDefault="00000B7F" w:rsidP="00000B7F">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00B7F" w:rsidRPr="00786905" w:rsidRDefault="00000B7F" w:rsidP="00000B7F">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w:t>
      </w:r>
      <w:r w:rsidRPr="00786905">
        <w:rPr>
          <w:rFonts w:ascii="Times New Roman" w:hAnsi="Times New Roman"/>
          <w:sz w:val="26"/>
          <w:szCs w:val="26"/>
        </w:rPr>
        <w:lastRenderedPageBreak/>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Прогнозный объём поступлений налога на добычу общераспространённых полезных ископаемых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общ.</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ПИ</w:t>
      </w:r>
      <w:r w:rsidRPr="00786905">
        <w:rPr>
          <w:rFonts w:ascii="Times New Roman" w:hAnsi="Times New Roman"/>
          <w:b/>
          <w:i/>
          <w:sz w:val="26"/>
          <w:szCs w:val="26"/>
        </w:rPr>
        <w:t xml:space="preserve">) </w:t>
      </w:r>
      <w:r w:rsidRPr="00786905">
        <w:rPr>
          <w:rFonts w:ascii="Times New Roman" w:hAnsi="Times New Roman"/>
          <w:sz w:val="26"/>
          <w:szCs w:val="26"/>
        </w:rPr>
        <w:t>определяется исходя из следующего алгоритма расчёта:</w:t>
      </w:r>
      <w:proofErr w:type="gramEnd"/>
    </w:p>
    <w:p w:rsidR="000662D2" w:rsidRPr="00786905" w:rsidRDefault="000662D2" w:rsidP="000662D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 xml:space="preserve">общ. </w:t>
      </w:r>
      <w:proofErr w:type="gramStart"/>
      <w:r w:rsidRPr="00786905">
        <w:rPr>
          <w:rFonts w:ascii="Times New Roman" w:hAnsi="Times New Roman"/>
          <w:b/>
          <w:i/>
          <w:sz w:val="26"/>
          <w:szCs w:val="26"/>
          <w:vertAlign w:val="subscript"/>
        </w:rPr>
        <w:t>ПИ</w:t>
      </w:r>
      <w:r w:rsidRPr="00786905">
        <w:rPr>
          <w:rFonts w:ascii="Times New Roman" w:hAnsi="Times New Roman"/>
          <w:b/>
          <w:i/>
          <w:sz w:val="26"/>
          <w:szCs w:val="26"/>
        </w:rPr>
        <w:t xml:space="preserve"> = (Ʃ(</w:t>
      </w:r>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общ.</w:t>
      </w:r>
      <w:proofErr w:type="gramEnd"/>
      <w:r w:rsidRPr="00786905">
        <w:rPr>
          <w:rFonts w:ascii="Times New Roman" w:hAnsi="Times New Roman"/>
          <w:b/>
          <w:i/>
          <w:sz w:val="26"/>
          <w:szCs w:val="26"/>
          <w:vertAlign w:val="subscript"/>
        </w:rPr>
        <w:t xml:space="preserve"> ПИ</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b/>
          <w:i/>
          <w:sz w:val="26"/>
          <w:szCs w:val="26"/>
        </w:rPr>
        <w:t xml:space="preserve"> × </w:t>
      </w: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общ. ПИ</w:t>
      </w:r>
      <w:r w:rsidRPr="00786905">
        <w:rPr>
          <w:rFonts w:ascii="Times New Roman" w:hAnsi="Times New Roman"/>
          <w:b/>
          <w:i/>
          <w:sz w:val="26"/>
          <w:szCs w:val="26"/>
        </w:rPr>
        <w:t xml:space="preserve"> × S (</w:t>
      </w:r>
      <w:r w:rsidRPr="00786905">
        <w:rPr>
          <w:rFonts w:ascii="Times New Roman" w:hAnsi="Times New Roman"/>
          <w:b/>
          <w:i/>
          <w:sz w:val="26"/>
          <w:szCs w:val="26"/>
          <w:vertAlign w:val="subscript"/>
        </w:rPr>
        <w:t>или</w:t>
      </w:r>
      <w:r w:rsidRPr="00786905">
        <w:rPr>
          <w:rFonts w:ascii="Times New Roman" w:hAnsi="Times New Roman"/>
          <w:b/>
          <w:i/>
          <w:sz w:val="26"/>
          <w:szCs w:val="26"/>
        </w:rPr>
        <w:t xml:space="preserve"> S </w:t>
      </w:r>
      <w:r w:rsidRPr="00786905">
        <w:rPr>
          <w:rFonts w:ascii="Times New Roman" w:hAnsi="Times New Roman"/>
          <w:b/>
          <w:i/>
          <w:sz w:val="26"/>
          <w:szCs w:val="26"/>
          <w:vertAlign w:val="subscript"/>
        </w:rPr>
        <w:t>расчет.</w:t>
      </w:r>
      <w:r w:rsidRPr="00786905">
        <w:rPr>
          <w:rFonts w:ascii="Times New Roman" w:hAnsi="Times New Roman"/>
          <w:b/>
          <w:i/>
          <w:sz w:val="26"/>
          <w:szCs w:val="26"/>
        </w:rPr>
        <w:t>)</w:t>
      </w:r>
      <w:r w:rsidR="003938C8" w:rsidRPr="00786905">
        <w:rPr>
          <w:rFonts w:ascii="Times New Roman" w:hAnsi="Times New Roman"/>
          <w:b/>
          <w:i/>
          <w:sz w:val="26"/>
          <w:szCs w:val="26"/>
        </w:rPr>
        <w:t xml:space="preserve"> + НДПИ </w:t>
      </w:r>
      <w:r w:rsidR="003938C8" w:rsidRPr="00786905">
        <w:rPr>
          <w:rFonts w:ascii="Times New Roman" w:hAnsi="Times New Roman"/>
          <w:b/>
          <w:i/>
          <w:sz w:val="26"/>
          <w:szCs w:val="26"/>
          <w:vertAlign w:val="subscript"/>
        </w:rPr>
        <w:t xml:space="preserve">общ. </w:t>
      </w:r>
      <w:proofErr w:type="gramStart"/>
      <w:r w:rsidR="003938C8" w:rsidRPr="00786905">
        <w:rPr>
          <w:rFonts w:ascii="Times New Roman" w:hAnsi="Times New Roman"/>
          <w:b/>
          <w:i/>
          <w:sz w:val="26"/>
          <w:szCs w:val="26"/>
          <w:vertAlign w:val="subscript"/>
        </w:rPr>
        <w:t>ПИ (</w:t>
      </w:r>
      <w:proofErr w:type="spellStart"/>
      <w:r w:rsidR="003938C8" w:rsidRPr="00786905">
        <w:rPr>
          <w:rFonts w:ascii="Times New Roman" w:hAnsi="Times New Roman"/>
          <w:b/>
          <w:i/>
          <w:sz w:val="26"/>
          <w:szCs w:val="26"/>
          <w:vertAlign w:val="subscript"/>
        </w:rPr>
        <w:t>щеб</w:t>
      </w:r>
      <w:proofErr w:type="spellEnd"/>
      <w:r w:rsidR="003938C8" w:rsidRPr="00786905">
        <w:rPr>
          <w:rFonts w:ascii="Times New Roman" w:hAnsi="Times New Roman"/>
          <w:b/>
          <w:i/>
          <w:sz w:val="26"/>
          <w:szCs w:val="26"/>
          <w:vertAlign w:val="subscript"/>
        </w:rPr>
        <w:t>.)</w:t>
      </w:r>
      <w:r w:rsidRPr="00786905">
        <w:rPr>
          <w:rFonts w:ascii="Times New Roman" w:hAnsi="Times New Roman"/>
          <w:b/>
          <w:i/>
          <w:sz w:val="26"/>
          <w:szCs w:val="26"/>
        </w:rPr>
        <w:t>)</w:t>
      </w:r>
      <w:proofErr w:type="gramEnd"/>
      <w:r w:rsidRPr="00786905">
        <w:rPr>
          <w:rFonts w:ascii="Times New Roman" w:hAnsi="Times New Roman"/>
          <w:b/>
          <w:i/>
          <w:sz w:val="26"/>
          <w:szCs w:val="26"/>
        </w:rPr>
        <w:t xml:space="preserve"> (+-)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общ.</w:t>
      </w:r>
      <w:proofErr w:type="gramEnd"/>
      <w:r w:rsidRPr="00786905">
        <w:rPr>
          <w:rFonts w:ascii="Times New Roman" w:hAnsi="Times New Roman"/>
          <w:b/>
          <w:i/>
          <w:sz w:val="26"/>
          <w:szCs w:val="26"/>
          <w:vertAlign w:val="subscript"/>
        </w:rPr>
        <w:t xml:space="preserve"> ПИ</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sz w:val="26"/>
          <w:szCs w:val="26"/>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054E58"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рублей;</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общ.</w:t>
      </w:r>
      <w:proofErr w:type="gramEnd"/>
      <w:r w:rsidRPr="00786905">
        <w:rPr>
          <w:rFonts w:ascii="Times New Roman" w:hAnsi="Times New Roman"/>
          <w:b/>
          <w:i/>
          <w:sz w:val="26"/>
          <w:szCs w:val="26"/>
          <w:vertAlign w:val="subscript"/>
        </w:rPr>
        <w:t xml:space="preserve"> ПИ</w:t>
      </w:r>
      <w:r w:rsidRPr="00786905">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на добычу общераспространённых полезных ископаемых, установленная в соответствии с НК РФ</w:t>
      </w:r>
      <w:proofErr w:type="gramStart"/>
      <w:r w:rsidRPr="00786905">
        <w:rPr>
          <w:rFonts w:ascii="Times New Roman" w:hAnsi="Times New Roman"/>
          <w:sz w:val="26"/>
          <w:szCs w:val="26"/>
        </w:rPr>
        <w:t>, %;</w:t>
      </w:r>
      <w:proofErr w:type="gramEnd"/>
    </w:p>
    <w:p w:rsidR="000662D2" w:rsidRPr="00786905" w:rsidRDefault="000662D2" w:rsidP="000662D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сложившаяся за предыдущие периоды</w:t>
      </w:r>
      <w:proofErr w:type="gramStart"/>
      <w:r w:rsidRPr="00786905">
        <w:rPr>
          <w:rFonts w:ascii="Times New Roman" w:hAnsi="Times New Roman"/>
          <w:sz w:val="26"/>
          <w:szCs w:val="26"/>
        </w:rPr>
        <w:t>, %;</w:t>
      </w:r>
      <w:proofErr w:type="gramEnd"/>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Расчетная ставка налога (</w:t>
      </w: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38C8" w:rsidRPr="00786905" w:rsidRDefault="003938C8"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общ.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сумма </w:t>
      </w:r>
      <w:r w:rsidR="00E11918" w:rsidRPr="00786905">
        <w:rPr>
          <w:rFonts w:ascii="Times New Roman" w:hAnsi="Times New Roman"/>
          <w:sz w:val="26"/>
          <w:szCs w:val="26"/>
        </w:rPr>
        <w:t xml:space="preserve">налога, исчисленная </w:t>
      </w:r>
      <w:r w:rsidRPr="00786905">
        <w:rPr>
          <w:rFonts w:ascii="Times New Roman" w:hAnsi="Times New Roman"/>
          <w:sz w:val="26"/>
          <w:szCs w:val="26"/>
        </w:rPr>
        <w:t>при добыче поле</w:t>
      </w:r>
      <w:r w:rsidR="00E11918" w:rsidRPr="00786905">
        <w:rPr>
          <w:rFonts w:ascii="Times New Roman" w:hAnsi="Times New Roman"/>
          <w:sz w:val="26"/>
          <w:szCs w:val="26"/>
        </w:rPr>
        <w:t xml:space="preserve">зного ископаемого в виде щебня и </w:t>
      </w:r>
      <w:r w:rsidRPr="00786905">
        <w:rPr>
          <w:rFonts w:ascii="Times New Roman" w:hAnsi="Times New Roman"/>
          <w:sz w:val="26"/>
          <w:szCs w:val="26"/>
        </w:rPr>
        <w:t>зачисляемого в налог на добычу общераспространённых полезных ископаемых, тыс. рублей;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w:t>
      </w:r>
      <w:r w:rsidR="0011331A" w:rsidRPr="00786905">
        <w:rPr>
          <w:rFonts w:ascii="Times New Roman" w:hAnsi="Times New Roman"/>
          <w:sz w:val="26"/>
          <w:szCs w:val="26"/>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F830E9" w:rsidRPr="00786905">
        <w:rPr>
          <w:rFonts w:ascii="Times New Roman" w:hAnsi="Times New Roman"/>
          <w:sz w:val="26"/>
          <w:szCs w:val="26"/>
        </w:rPr>
        <w:t xml:space="preserve"> </w:t>
      </w:r>
      <w:r w:rsidR="0011331A" w:rsidRPr="00786905">
        <w:rPr>
          <w:rFonts w:ascii="Times New Roman" w:hAnsi="Times New Roman"/>
          <w:sz w:val="26"/>
          <w:szCs w:val="26"/>
        </w:rPr>
        <w:t>%</w:t>
      </w:r>
      <w:r w:rsidRPr="00786905">
        <w:rPr>
          <w:rFonts w:ascii="Times New Roman" w:hAnsi="Times New Roman"/>
          <w:sz w:val="26"/>
          <w:szCs w:val="26"/>
        </w:rPr>
        <w:t xml:space="preserve">.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786905" w:rsidRDefault="002A28B7" w:rsidP="002A28B7">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01097" w:rsidRPr="00786905" w:rsidRDefault="00501097" w:rsidP="002A28B7">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случае</w:t>
      </w:r>
      <w:proofErr w:type="gramStart"/>
      <w:r w:rsidRPr="00786905">
        <w:rPr>
          <w:rFonts w:ascii="Times New Roman" w:hAnsi="Times New Roman"/>
          <w:sz w:val="26"/>
          <w:szCs w:val="26"/>
        </w:rPr>
        <w:t>,</w:t>
      </w:r>
      <w:proofErr w:type="gramEnd"/>
      <w:r w:rsidRPr="00786905">
        <w:rPr>
          <w:rFonts w:ascii="Times New Roman" w:hAnsi="Times New Roman"/>
          <w:sz w:val="26"/>
          <w:szCs w:val="26"/>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786905">
        <w:rPr>
          <w:rFonts w:ascii="Times New Roman" w:hAnsi="Times New Roman"/>
          <w:sz w:val="26"/>
          <w:szCs w:val="26"/>
          <w:vertAlign w:val="subscript"/>
        </w:rPr>
        <w:t>БК</w:t>
      </w:r>
      <w:r w:rsidRPr="00786905">
        <w:rPr>
          <w:rFonts w:ascii="Times New Roman" w:hAnsi="Times New Roman"/>
          <w:sz w:val="26"/>
          <w:szCs w:val="26"/>
        </w:rPr>
        <w:t xml:space="preserve">, определяемая в соответствии с НК РФ, то сумма налога при добыче </w:t>
      </w:r>
      <w:r w:rsidR="009260A3" w:rsidRPr="00786905">
        <w:rPr>
          <w:rFonts w:ascii="Times New Roman" w:hAnsi="Times New Roman"/>
          <w:sz w:val="26"/>
          <w:szCs w:val="26"/>
        </w:rPr>
        <w:t>полезного ископаемого в виде щебня, зачисляемого в налог на добычу общераспространённых полезных ископаемых</w:t>
      </w:r>
      <w:r w:rsidRPr="00786905">
        <w:rPr>
          <w:rFonts w:ascii="Times New Roman" w:hAnsi="Times New Roman"/>
          <w:sz w:val="26"/>
          <w:szCs w:val="26"/>
        </w:rPr>
        <w:t xml:space="preserve"> </w:t>
      </w:r>
      <w:r w:rsidR="009260A3" w:rsidRPr="00786905">
        <w:rPr>
          <w:rFonts w:ascii="Times New Roman" w:hAnsi="Times New Roman"/>
          <w:i/>
          <w:sz w:val="26"/>
          <w:szCs w:val="26"/>
        </w:rPr>
        <w:t>(</w:t>
      </w:r>
      <w:r w:rsidR="009260A3" w:rsidRPr="00786905">
        <w:rPr>
          <w:rFonts w:ascii="Times New Roman" w:hAnsi="Times New Roman"/>
          <w:b/>
          <w:i/>
          <w:sz w:val="26"/>
          <w:szCs w:val="26"/>
        </w:rPr>
        <w:t xml:space="preserve">НДПИ </w:t>
      </w:r>
      <w:r w:rsidR="009260A3" w:rsidRPr="00786905">
        <w:rPr>
          <w:rFonts w:ascii="Times New Roman" w:hAnsi="Times New Roman"/>
          <w:b/>
          <w:i/>
          <w:sz w:val="26"/>
          <w:szCs w:val="26"/>
          <w:vertAlign w:val="subscript"/>
        </w:rPr>
        <w:t xml:space="preserve">общ. </w:t>
      </w:r>
      <w:proofErr w:type="gramStart"/>
      <w:r w:rsidR="009260A3" w:rsidRPr="00786905">
        <w:rPr>
          <w:rFonts w:ascii="Times New Roman" w:hAnsi="Times New Roman"/>
          <w:b/>
          <w:i/>
          <w:sz w:val="26"/>
          <w:szCs w:val="26"/>
          <w:vertAlign w:val="subscript"/>
        </w:rPr>
        <w:t>ПИ (</w:t>
      </w:r>
      <w:proofErr w:type="spellStart"/>
      <w:r w:rsidR="009260A3" w:rsidRPr="00786905">
        <w:rPr>
          <w:rFonts w:ascii="Times New Roman" w:hAnsi="Times New Roman"/>
          <w:b/>
          <w:i/>
          <w:sz w:val="26"/>
          <w:szCs w:val="26"/>
          <w:vertAlign w:val="subscript"/>
        </w:rPr>
        <w:t>щеб</w:t>
      </w:r>
      <w:proofErr w:type="spellEnd"/>
      <w:r w:rsidR="009260A3" w:rsidRPr="00786905">
        <w:rPr>
          <w:rFonts w:ascii="Times New Roman" w:hAnsi="Times New Roman"/>
          <w:b/>
          <w:i/>
          <w:sz w:val="26"/>
          <w:szCs w:val="26"/>
          <w:vertAlign w:val="subscript"/>
        </w:rPr>
        <w:t>.)</w:t>
      </w:r>
      <w:r w:rsidR="009260A3" w:rsidRPr="00786905">
        <w:rPr>
          <w:rFonts w:ascii="Times New Roman" w:hAnsi="Times New Roman"/>
          <w:i/>
          <w:sz w:val="26"/>
          <w:szCs w:val="26"/>
        </w:rPr>
        <w:t>)</w:t>
      </w:r>
      <w:r w:rsidR="009260A3" w:rsidRPr="00786905">
        <w:rPr>
          <w:rFonts w:ascii="Times New Roman" w:hAnsi="Times New Roman"/>
          <w:sz w:val="26"/>
          <w:szCs w:val="26"/>
        </w:rPr>
        <w:t xml:space="preserve"> определяется:</w:t>
      </w:r>
      <w:proofErr w:type="gramEnd"/>
    </w:p>
    <w:p w:rsidR="009260A3" w:rsidRPr="00786905" w:rsidRDefault="009260A3" w:rsidP="009260A3">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общ.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Ʃ</w:t>
      </w:r>
      <w:r w:rsidR="00DC0261" w:rsidRPr="00786905">
        <w:rPr>
          <w:rFonts w:ascii="Times New Roman" w:hAnsi="Times New Roman"/>
          <w:b/>
          <w:i/>
          <w:sz w:val="26"/>
          <w:szCs w:val="26"/>
        </w:rPr>
        <w:t>(</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w:t>
      </w:r>
      <w:r w:rsidR="00DC0261" w:rsidRPr="00786905">
        <w:rPr>
          <w:rFonts w:ascii="Times New Roman" w:hAnsi="Times New Roman"/>
          <w:b/>
          <w:i/>
          <w:sz w:val="26"/>
          <w:szCs w:val="26"/>
        </w:rPr>
        <w:t xml:space="preserve">16,5) × </w:t>
      </w:r>
      <w:r w:rsidR="00DC0261" w:rsidRPr="00786905">
        <w:rPr>
          <w:rFonts w:ascii="Times New Roman" w:hAnsi="Times New Roman"/>
          <w:b/>
          <w:i/>
          <w:sz w:val="26"/>
          <w:szCs w:val="26"/>
          <w:lang w:val="en-US"/>
        </w:rPr>
        <w:t>B</w:t>
      </w:r>
      <w:r w:rsidR="00DC0261" w:rsidRPr="00786905">
        <w:rPr>
          <w:rFonts w:ascii="Times New Roman" w:hAnsi="Times New Roman"/>
          <w:b/>
          <w:i/>
          <w:sz w:val="26"/>
          <w:szCs w:val="26"/>
          <w:vertAlign w:val="subscript"/>
        </w:rPr>
        <w:t xml:space="preserve"> ПИ </w:t>
      </w:r>
      <w:proofErr w:type="spellStart"/>
      <w:r w:rsidR="00DC0261" w:rsidRPr="00786905">
        <w:rPr>
          <w:rFonts w:ascii="Times New Roman" w:hAnsi="Times New Roman"/>
          <w:b/>
          <w:i/>
          <w:sz w:val="26"/>
          <w:szCs w:val="26"/>
          <w:vertAlign w:val="subscript"/>
        </w:rPr>
        <w:t>щеб</w:t>
      </w:r>
      <w:proofErr w:type="spellEnd"/>
      <w:r w:rsidR="00DC0261" w:rsidRPr="00786905">
        <w:rPr>
          <w:rFonts w:ascii="Times New Roman" w:hAnsi="Times New Roman"/>
          <w:b/>
          <w:i/>
          <w:sz w:val="26"/>
          <w:szCs w:val="26"/>
          <w:vertAlign w:val="subscript"/>
        </w:rPr>
        <w:t>. (</w:t>
      </w:r>
      <w:proofErr w:type="gramStart"/>
      <w:r w:rsidR="00DC0261" w:rsidRPr="00786905">
        <w:rPr>
          <w:rFonts w:ascii="Times New Roman" w:hAnsi="Times New Roman"/>
          <w:b/>
          <w:i/>
          <w:sz w:val="26"/>
          <w:szCs w:val="26"/>
          <w:vertAlign w:val="subscript"/>
        </w:rPr>
        <w:t>общ</w:t>
      </w:r>
      <w:proofErr w:type="gramEnd"/>
      <w:r w:rsidR="00DC0261" w:rsidRPr="00786905">
        <w:rPr>
          <w:rFonts w:ascii="Times New Roman" w:hAnsi="Times New Roman"/>
          <w:b/>
          <w:i/>
          <w:sz w:val="26"/>
          <w:szCs w:val="26"/>
          <w:vertAlign w:val="subscript"/>
        </w:rPr>
        <w:t>.)</w:t>
      </w:r>
      <w:r w:rsidRPr="00786905">
        <w:rPr>
          <w:rFonts w:ascii="Times New Roman" w:hAnsi="Times New Roman"/>
          <w:b/>
          <w:i/>
          <w:sz w:val="26"/>
          <w:szCs w:val="26"/>
        </w:rPr>
        <w:t xml:space="preserve"> </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181C62" w:rsidRPr="00786905" w:rsidRDefault="009260A3" w:rsidP="00181C6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w:t>
      </w:r>
      <w:r w:rsidRPr="00786905">
        <w:rPr>
          <w:rFonts w:ascii="Times New Roman" w:hAnsi="Times New Roman"/>
          <w:sz w:val="26"/>
          <w:szCs w:val="26"/>
        </w:rPr>
        <w:t xml:space="preserve">– </w:t>
      </w:r>
      <w:r w:rsidR="00181C62" w:rsidRPr="00786905">
        <w:rPr>
          <w:rFonts w:ascii="Times New Roman" w:hAnsi="Times New Roman"/>
          <w:sz w:val="26"/>
          <w:szCs w:val="26"/>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w:t>
      </w:r>
      <w:r w:rsidR="00181C62" w:rsidRPr="00786905">
        <w:rPr>
          <w:rFonts w:ascii="Times New Roman" w:hAnsi="Times New Roman"/>
          <w:sz w:val="26"/>
          <w:szCs w:val="26"/>
        </w:rPr>
        <w:lastRenderedPageBreak/>
        <w:t>показателями добычи щебня согласно данным Северо-</w:t>
      </w:r>
      <w:proofErr w:type="spellStart"/>
      <w:r w:rsidR="00181C62" w:rsidRPr="00786905">
        <w:rPr>
          <w:rFonts w:ascii="Times New Roman" w:hAnsi="Times New Roman"/>
          <w:sz w:val="26"/>
          <w:szCs w:val="26"/>
        </w:rPr>
        <w:t>Кавказстата</w:t>
      </w:r>
      <w:proofErr w:type="spellEnd"/>
      <w:r w:rsidR="00181C62" w:rsidRPr="00786905">
        <w:rPr>
          <w:rFonts w:ascii="Times New Roman" w:hAnsi="Times New Roman"/>
          <w:sz w:val="26"/>
          <w:szCs w:val="26"/>
        </w:rPr>
        <w:t>, и (или) в соответствии с показателями СЭР СК,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DC0261" w:rsidRPr="00786905" w:rsidRDefault="00DC0261" w:rsidP="00DC0261">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16,5 </w:t>
      </w:r>
      <w:r w:rsidRPr="00786905">
        <w:rPr>
          <w:rFonts w:ascii="Times New Roman" w:hAnsi="Times New Roman"/>
          <w:sz w:val="26"/>
          <w:szCs w:val="26"/>
        </w:rPr>
        <w:t>– число, установленное в соответствии с НК РФ;</w:t>
      </w:r>
    </w:p>
    <w:p w:rsidR="00DC0261" w:rsidRPr="00786905" w:rsidRDefault="00DC0261" w:rsidP="00DC0261">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B</w:t>
      </w:r>
      <w:r w:rsidRPr="00786905">
        <w:rPr>
          <w:rFonts w:ascii="Times New Roman" w:hAnsi="Times New Roman"/>
          <w:b/>
          <w:i/>
          <w:sz w:val="26"/>
          <w:szCs w:val="26"/>
          <w:vertAlign w:val="subscript"/>
        </w:rPr>
        <w:t xml:space="preserve">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(общ.)</w:t>
      </w:r>
      <w:r w:rsidRPr="00786905">
        <w:rPr>
          <w:rFonts w:ascii="Times New Roman" w:hAnsi="Times New Roman"/>
          <w:b/>
          <w:i/>
          <w:sz w:val="26"/>
          <w:szCs w:val="26"/>
        </w:rPr>
        <w:t xml:space="preserve"> </w:t>
      </w:r>
      <w:r w:rsidRPr="00786905">
        <w:rPr>
          <w:rFonts w:ascii="Times New Roman" w:hAnsi="Times New Roman"/>
          <w:sz w:val="26"/>
          <w:szCs w:val="26"/>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w:t>
      </w:r>
      <w:r w:rsidR="003938C8" w:rsidRPr="00786905">
        <w:rPr>
          <w:rFonts w:ascii="Times New Roman" w:hAnsi="Times New Roman"/>
          <w:sz w:val="26"/>
          <w:szCs w:val="26"/>
        </w:rPr>
        <w:t>, %.</w:t>
      </w:r>
      <w:proofErr w:type="gramEnd"/>
    </w:p>
    <w:p w:rsidR="000662D2" w:rsidRPr="00786905" w:rsidRDefault="000662D2" w:rsidP="009260A3">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2D39B7" w:rsidRPr="00786905" w:rsidRDefault="002D39B7" w:rsidP="000662D2">
      <w:pPr>
        <w:spacing w:after="0" w:line="240" w:lineRule="auto"/>
        <w:ind w:firstLine="709"/>
        <w:jc w:val="both"/>
        <w:rPr>
          <w:rFonts w:ascii="Times New Roman" w:hAnsi="Times New Roman"/>
          <w:sz w:val="26"/>
          <w:szCs w:val="26"/>
        </w:rPr>
      </w:pPr>
    </w:p>
    <w:p w:rsidR="000662D2" w:rsidRPr="00786905" w:rsidRDefault="009F1C66" w:rsidP="00636B93">
      <w:pPr>
        <w:pStyle w:val="10"/>
        <w:numPr>
          <w:ilvl w:val="2"/>
          <w:numId w:val="3"/>
        </w:numPr>
        <w:spacing w:before="0" w:after="240"/>
        <w:ind w:left="0" w:firstLine="0"/>
        <w:jc w:val="center"/>
        <w:rPr>
          <w:rFonts w:ascii="Times New Roman" w:hAnsi="Times New Roman"/>
          <w:i/>
          <w:sz w:val="26"/>
          <w:szCs w:val="26"/>
        </w:rPr>
      </w:pPr>
      <w:bookmarkStart w:id="96" w:name="_Toc225518848"/>
      <w:proofErr w:type="gramStart"/>
      <w:r w:rsidRPr="00786905">
        <w:rPr>
          <w:rFonts w:ascii="Times New Roman" w:hAnsi="Times New Roman"/>
          <w:i/>
          <w:sz w:val="26"/>
          <w:szCs w:val="26"/>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786905">
        <w:rPr>
          <w:rFonts w:ascii="Times New Roman" w:hAnsi="Times New Roman"/>
          <w:i/>
          <w:sz w:val="26"/>
          <w:szCs w:val="26"/>
        </w:rPr>
        <w:br/>
        <w:t>182 1 07 01030 01 0000 110</w:t>
      </w:r>
      <w:bookmarkEnd w:id="96"/>
      <w:proofErr w:type="gramEnd"/>
    </w:p>
    <w:p w:rsidR="009F1C66" w:rsidRPr="00786905" w:rsidRDefault="009F1C66" w:rsidP="009F1C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roofErr w:type="gramEnd"/>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7E04E6" w:rsidRPr="00786905">
        <w:rPr>
          <w:rFonts w:ascii="Times New Roman" w:hAnsi="Times New Roman"/>
          <w:sz w:val="26"/>
          <w:szCs w:val="26"/>
        </w:rPr>
        <w:t xml:space="preserve">СЭР СК </w:t>
      </w:r>
      <w:r w:rsidRPr="00786905">
        <w:rPr>
          <w:rFonts w:ascii="Times New Roman" w:hAnsi="Times New Roman"/>
          <w:sz w:val="26"/>
          <w:szCs w:val="26"/>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w:t>
      </w:r>
      <w:r w:rsidR="007E04E6" w:rsidRPr="00786905">
        <w:rPr>
          <w:rFonts w:ascii="Times New Roman" w:hAnsi="Times New Roman"/>
          <w:sz w:val="26"/>
          <w:szCs w:val="26"/>
        </w:rPr>
        <w:t>)</w:t>
      </w:r>
      <w:r w:rsidRPr="00786905">
        <w:rPr>
          <w:rFonts w:ascii="Times New Roman" w:hAnsi="Times New Roman"/>
          <w:sz w:val="26"/>
          <w:szCs w:val="26"/>
        </w:rPr>
        <w:t>;</w:t>
      </w:r>
    </w:p>
    <w:p w:rsidR="00B300EE" w:rsidRPr="00786905" w:rsidRDefault="000662D2" w:rsidP="00B300EE">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B300EE" w:rsidRPr="00786905">
        <w:rPr>
          <w:rFonts w:ascii="Times New Roman" w:hAnsi="Times New Roman"/>
          <w:sz w:val="26"/>
          <w:szCs w:val="26"/>
        </w:rPr>
        <w:t xml:space="preserve">динамика налоговой базы по налогу согласно данным отчёта </w:t>
      </w:r>
      <w:r w:rsidR="00B300EE" w:rsidRPr="00786905">
        <w:rPr>
          <w:rFonts w:ascii="Times New Roman" w:hAnsi="Times New Roman"/>
          <w:sz w:val="26"/>
          <w:szCs w:val="26"/>
        </w:rPr>
        <w:br/>
        <w:t>№ 5-НДПИ, сложившаяся за предыдущие периоды;</w:t>
      </w:r>
    </w:p>
    <w:p w:rsidR="00B300EE" w:rsidRPr="00786905" w:rsidRDefault="00B300EE" w:rsidP="00B300EE">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300EE" w:rsidRPr="00786905" w:rsidRDefault="00B300EE" w:rsidP="00B300EE">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786905" w:rsidRDefault="000662D2" w:rsidP="00B300EE">
      <w:pPr>
        <w:spacing w:after="0" w:line="240" w:lineRule="auto"/>
        <w:ind w:firstLine="709"/>
        <w:jc w:val="both"/>
        <w:rPr>
          <w:rFonts w:ascii="Times New Roman" w:hAnsi="Times New Roman"/>
          <w:sz w:val="26"/>
          <w:szCs w:val="26"/>
        </w:rPr>
      </w:pPr>
    </w:p>
    <w:p w:rsidR="009F1C66" w:rsidRPr="00786905" w:rsidRDefault="009F1C66" w:rsidP="009F1C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786905">
        <w:rPr>
          <w:rFonts w:ascii="Times New Roman" w:hAnsi="Times New Roman"/>
          <w:sz w:val="26"/>
          <w:szCs w:val="26"/>
        </w:rPr>
        <w:lastRenderedPageBreak/>
        <w:t>установлен коэффициент, характеризующий стоимость ценных компонент в руде) осуществляется методом прямого расчёта, основанного на</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9F1C66" w:rsidRPr="00786905" w:rsidRDefault="009F1C66" w:rsidP="009F1C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проч. ПИ</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w:t>
      </w:r>
      <w:proofErr w:type="gramEnd"/>
      <w:r w:rsidRPr="00786905">
        <w:rPr>
          <w:rFonts w:ascii="Times New Roman" w:hAnsi="Times New Roman"/>
          <w:sz w:val="26"/>
          <w:szCs w:val="26"/>
        </w:rPr>
        <w:t xml:space="preserve"> алгоритма расчёта:</w:t>
      </w:r>
    </w:p>
    <w:p w:rsidR="009F1C66" w:rsidRPr="00786905" w:rsidRDefault="009F1C66" w:rsidP="009F1C66">
      <w:pPr>
        <w:spacing w:after="0" w:line="240" w:lineRule="auto"/>
        <w:ind w:firstLine="709"/>
        <w:jc w:val="both"/>
        <w:rPr>
          <w:rFonts w:ascii="Times New Roman" w:hAnsi="Times New Roman"/>
          <w:sz w:val="26"/>
          <w:szCs w:val="26"/>
        </w:rPr>
      </w:pPr>
    </w:p>
    <w:p w:rsidR="009F1C66" w:rsidRPr="00786905" w:rsidRDefault="009F1C66" w:rsidP="00F95F3D">
      <w:pPr>
        <w:spacing w:after="0" w:line="240" w:lineRule="auto"/>
        <w:ind w:firstLine="709"/>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проч. ПИ</w:t>
      </w:r>
      <w:r w:rsidRPr="00786905">
        <w:rPr>
          <w:rFonts w:ascii="Times New Roman" w:hAnsi="Times New Roman"/>
          <w:b/>
          <w:i/>
          <w:sz w:val="26"/>
          <w:szCs w:val="26"/>
        </w:rPr>
        <w:t xml:space="preserve"> = (Ʃ(</w:t>
      </w:r>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проч. ПИ </w:t>
      </w:r>
      <w:r w:rsidRPr="00786905">
        <w:rPr>
          <w:rFonts w:ascii="Times New Roman" w:hAnsi="Times New Roman"/>
          <w:b/>
          <w:i/>
          <w:sz w:val="26"/>
          <w:szCs w:val="26"/>
        </w:rPr>
        <w:t>× S (</w:t>
      </w:r>
      <w:r w:rsidRPr="00786905">
        <w:rPr>
          <w:rFonts w:ascii="Times New Roman" w:hAnsi="Times New Roman"/>
          <w:b/>
          <w:i/>
          <w:sz w:val="26"/>
          <w:szCs w:val="26"/>
          <w:vertAlign w:val="subscript"/>
        </w:rPr>
        <w:t>или</w:t>
      </w:r>
      <w:r w:rsidRPr="00786905">
        <w:rPr>
          <w:rFonts w:ascii="Times New Roman" w:hAnsi="Times New Roman"/>
          <w:b/>
          <w:i/>
          <w:sz w:val="26"/>
          <w:szCs w:val="26"/>
        </w:rPr>
        <w:t xml:space="preserve"> S </w:t>
      </w:r>
      <w:r w:rsidRPr="00786905">
        <w:rPr>
          <w:rFonts w:ascii="Times New Roman" w:hAnsi="Times New Roman"/>
          <w:b/>
          <w:i/>
          <w:sz w:val="26"/>
          <w:szCs w:val="26"/>
          <w:vertAlign w:val="subscript"/>
        </w:rPr>
        <w:t>расчет.</w:t>
      </w:r>
      <w:r w:rsidR="00987068" w:rsidRPr="00786905">
        <w:rPr>
          <w:rFonts w:ascii="Times New Roman" w:hAnsi="Times New Roman"/>
          <w:b/>
          <w:i/>
          <w:sz w:val="26"/>
          <w:szCs w:val="26"/>
        </w:rPr>
        <w:t>)</w:t>
      </w:r>
      <w:proofErr w:type="gramEnd"/>
      <w:r w:rsidRPr="00786905">
        <w:rPr>
          <w:rFonts w:ascii="Times New Roman" w:hAnsi="Times New Roman"/>
          <w:b/>
          <w:i/>
          <w:sz w:val="26"/>
          <w:szCs w:val="26"/>
        </w:rPr>
        <w:t xml:space="preserve"> </w:t>
      </w:r>
      <w:r w:rsidR="00E11918" w:rsidRPr="00786905">
        <w:rPr>
          <w:rFonts w:ascii="Times New Roman" w:hAnsi="Times New Roman"/>
          <w:b/>
          <w:i/>
          <w:sz w:val="26"/>
          <w:szCs w:val="26"/>
        </w:rPr>
        <w:t xml:space="preserve">+ НДПИ </w:t>
      </w:r>
      <w:r w:rsidR="00E11918" w:rsidRPr="00786905">
        <w:rPr>
          <w:rFonts w:ascii="Times New Roman" w:hAnsi="Times New Roman"/>
          <w:b/>
          <w:i/>
          <w:sz w:val="26"/>
          <w:szCs w:val="26"/>
          <w:vertAlign w:val="subscript"/>
        </w:rPr>
        <w:t>проч. ПИ (</w:t>
      </w:r>
      <w:proofErr w:type="spellStart"/>
      <w:r w:rsidR="00E11918" w:rsidRPr="00786905">
        <w:rPr>
          <w:rFonts w:ascii="Times New Roman" w:hAnsi="Times New Roman"/>
          <w:b/>
          <w:i/>
          <w:sz w:val="26"/>
          <w:szCs w:val="26"/>
          <w:vertAlign w:val="subscript"/>
        </w:rPr>
        <w:t>щеб</w:t>
      </w:r>
      <w:proofErr w:type="spellEnd"/>
      <w:r w:rsidR="00E11918" w:rsidRPr="00786905">
        <w:rPr>
          <w:rFonts w:ascii="Times New Roman" w:hAnsi="Times New Roman"/>
          <w:b/>
          <w:i/>
          <w:sz w:val="26"/>
          <w:szCs w:val="26"/>
          <w:vertAlign w:val="subscript"/>
        </w:rPr>
        <w:t>.)</w:t>
      </w:r>
      <w:r w:rsidR="00E11918" w:rsidRPr="00786905">
        <w:rPr>
          <w:rFonts w:ascii="Times New Roman" w:hAnsi="Times New Roman"/>
          <w:b/>
          <w:i/>
          <w:sz w:val="26"/>
          <w:szCs w:val="26"/>
        </w:rPr>
        <w:t xml:space="preserve"> </w:t>
      </w:r>
      <w:r w:rsidR="004A2148" w:rsidRPr="00786905">
        <w:rPr>
          <w:rFonts w:ascii="Times New Roman" w:hAnsi="Times New Roman"/>
          <w:b/>
          <w:i/>
          <w:sz w:val="26"/>
          <w:szCs w:val="26"/>
        </w:rPr>
        <w:t xml:space="preserve">+ </w:t>
      </w:r>
      <w:proofErr w:type="gramStart"/>
      <w:r w:rsidR="004A2148" w:rsidRPr="00786905">
        <w:rPr>
          <w:rFonts w:ascii="Times New Roman" w:hAnsi="Times New Roman"/>
          <w:b/>
          <w:i/>
          <w:snapToGrid w:val="0"/>
          <w:sz w:val="26"/>
          <w:szCs w:val="26"/>
          <w:lang w:val="en-US" w:eastAsia="ru-RU"/>
        </w:rPr>
        <w:t>K</w:t>
      </w:r>
      <w:proofErr w:type="spellStart"/>
      <w:r w:rsidR="004A2148" w:rsidRPr="00786905">
        <w:rPr>
          <w:rFonts w:ascii="Times New Roman" w:hAnsi="Times New Roman"/>
          <w:i/>
          <w:snapToGrid w:val="0"/>
          <w:sz w:val="26"/>
          <w:szCs w:val="26"/>
          <w:vertAlign w:val="subscript"/>
          <w:lang w:eastAsia="ru-RU"/>
        </w:rPr>
        <w:t>дрм</w:t>
      </w:r>
      <w:proofErr w:type="spellEnd"/>
      <w:r w:rsidR="004A2148" w:rsidRPr="00786905">
        <w:rPr>
          <w:rFonts w:ascii="Times New Roman" w:hAnsi="Times New Roman"/>
          <w:b/>
          <w:i/>
          <w:sz w:val="26"/>
          <w:szCs w:val="26"/>
        </w:rPr>
        <w:t xml:space="preserve"> </w:t>
      </w:r>
      <w:r w:rsidR="004A2148" w:rsidRPr="00786905">
        <w:rPr>
          <w:rFonts w:ascii="Times New Roman" w:hAnsi="Times New Roman"/>
          <w:b/>
          <w:i/>
          <w:sz w:val="26"/>
          <w:szCs w:val="26"/>
        </w:rPr>
        <w:br/>
        <w:t xml:space="preserve">(+-) P) </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F,</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95F3D" w:rsidRPr="00786905" w:rsidRDefault="00F95F3D"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проч.</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 xml:space="preserve">ПИ </w:t>
      </w:r>
      <w:r w:rsidRPr="00786905">
        <w:rPr>
          <w:rFonts w:ascii="Times New Roman" w:hAnsi="Times New Roman"/>
          <w:sz w:val="26"/>
          <w:szCs w:val="26"/>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roofErr w:type="gramEnd"/>
    </w:p>
    <w:p w:rsidR="000662D2" w:rsidRPr="00786905" w:rsidRDefault="00F95F3D"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S</w:t>
      </w:r>
      <w:r w:rsidRPr="00786905">
        <w:rPr>
          <w:rFonts w:ascii="Times New Roman" w:hAnsi="Times New Roman"/>
          <w:sz w:val="26"/>
          <w:szCs w:val="26"/>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w:t>
      </w:r>
      <w:proofErr w:type="gramEnd"/>
      <w:r w:rsidRPr="00786905">
        <w:rPr>
          <w:rFonts w:ascii="Times New Roman" w:hAnsi="Times New Roman"/>
          <w:sz w:val="26"/>
          <w:szCs w:val="26"/>
        </w:rPr>
        <w:t xml:space="preserve"> НК РФ</w:t>
      </w:r>
      <w:proofErr w:type="gramStart"/>
      <w:r w:rsidRPr="00786905">
        <w:rPr>
          <w:rFonts w:ascii="Times New Roman" w:hAnsi="Times New Roman"/>
          <w:sz w:val="26"/>
          <w:szCs w:val="26"/>
        </w:rPr>
        <w:t>, %;</w:t>
      </w:r>
      <w:proofErr w:type="gramEnd"/>
    </w:p>
    <w:p w:rsidR="000662D2" w:rsidRPr="00786905" w:rsidRDefault="000662D2" w:rsidP="000662D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786905">
        <w:rPr>
          <w:rFonts w:ascii="Times New Roman" w:hAnsi="Times New Roman"/>
          <w:sz w:val="26"/>
          <w:szCs w:val="26"/>
        </w:rPr>
        <w:t>, %;</w:t>
      </w:r>
      <w:proofErr w:type="gramEnd"/>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Расчетная ставка налога (</w:t>
      </w: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E11918" w:rsidRPr="00786905" w:rsidRDefault="00E11918" w:rsidP="00E11918">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проч.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w:t>
      </w:r>
      <w:proofErr w:type="gramEnd"/>
      <w:r w:rsidRPr="00786905">
        <w:rPr>
          <w:rFonts w:ascii="Times New Roman" w:hAnsi="Times New Roman"/>
          <w:sz w:val="26"/>
          <w:szCs w:val="26"/>
        </w:rPr>
        <w:t xml:space="preserve"> коэффициент, характеризующий стоимость ценных компонент в руде), тыс. рублей;</w:t>
      </w:r>
    </w:p>
    <w:p w:rsidR="004A2148" w:rsidRPr="00786905" w:rsidRDefault="004A2148" w:rsidP="004A2148">
      <w:pPr>
        <w:spacing w:after="0" w:line="240" w:lineRule="auto"/>
        <w:ind w:firstLine="709"/>
        <w:jc w:val="both"/>
        <w:rPr>
          <w:rFonts w:ascii="Times New Roman" w:hAnsi="Times New Roman"/>
          <w:sz w:val="26"/>
          <w:szCs w:val="26"/>
        </w:rPr>
      </w:pPr>
      <w:proofErr w:type="gramStart"/>
      <w:r w:rsidRPr="00786905">
        <w:rPr>
          <w:rFonts w:ascii="Times New Roman" w:hAnsi="Times New Roman"/>
          <w:b/>
          <w:i/>
          <w:snapToGrid w:val="0"/>
          <w:sz w:val="26"/>
          <w:szCs w:val="26"/>
          <w:lang w:val="en-US" w:eastAsia="ru-RU"/>
        </w:rPr>
        <w:t>K</w:t>
      </w:r>
      <w:proofErr w:type="spellStart"/>
      <w:r w:rsidRPr="00786905">
        <w:rPr>
          <w:rFonts w:ascii="Times New Roman" w:hAnsi="Times New Roman"/>
          <w:i/>
          <w:snapToGrid w:val="0"/>
          <w:sz w:val="26"/>
          <w:szCs w:val="26"/>
          <w:vertAlign w:val="subscript"/>
          <w:lang w:eastAsia="ru-RU"/>
        </w:rPr>
        <w:t>дрм</w:t>
      </w:r>
      <w:proofErr w:type="spellEnd"/>
      <w:r w:rsidRPr="00786905">
        <w:rPr>
          <w:rFonts w:ascii="Times New Roman" w:hAnsi="Times New Roman"/>
          <w:i/>
          <w:snapToGrid w:val="0"/>
          <w:sz w:val="26"/>
          <w:szCs w:val="26"/>
          <w:vertAlign w:val="subscript"/>
          <w:lang w:eastAsia="ru-RU"/>
        </w:rPr>
        <w:t xml:space="preserve"> </w:t>
      </w:r>
      <w:r w:rsidRPr="00786905">
        <w:rPr>
          <w:rFonts w:ascii="Times New Roman" w:hAnsi="Times New Roman"/>
          <w:sz w:val="26"/>
          <w:szCs w:val="26"/>
        </w:rPr>
        <w:t xml:space="preserve">– </w:t>
      </w:r>
      <w:r w:rsidR="00F7049B" w:rsidRPr="00786905">
        <w:rPr>
          <w:rFonts w:ascii="Times New Roman" w:hAnsi="Times New Roman"/>
          <w:sz w:val="26"/>
          <w:szCs w:val="26"/>
        </w:rPr>
        <w:t>показатель</w:t>
      </w:r>
      <w:r w:rsidR="00F62924" w:rsidRPr="00786905">
        <w:rPr>
          <w:rFonts w:ascii="Times New Roman" w:hAnsi="Times New Roman"/>
          <w:sz w:val="26"/>
          <w:szCs w:val="26"/>
        </w:rPr>
        <w:t xml:space="preserve"> дополнительной доходности</w:t>
      </w:r>
      <w:r w:rsidR="00F7049B" w:rsidRPr="00786905">
        <w:rPr>
          <w:rFonts w:ascii="Times New Roman" w:hAnsi="Times New Roman"/>
          <w:sz w:val="26"/>
          <w:szCs w:val="26"/>
        </w:rPr>
        <w:t>, установленн</w:t>
      </w:r>
      <w:r w:rsidR="003F2475" w:rsidRPr="00786905">
        <w:rPr>
          <w:rFonts w:ascii="Times New Roman" w:hAnsi="Times New Roman"/>
          <w:sz w:val="26"/>
          <w:szCs w:val="26"/>
        </w:rPr>
        <w:t>ый</w:t>
      </w:r>
      <w:r w:rsidR="00F7049B" w:rsidRPr="00786905">
        <w:rPr>
          <w:rFonts w:ascii="Times New Roman" w:hAnsi="Times New Roman"/>
          <w:sz w:val="26"/>
          <w:szCs w:val="26"/>
        </w:rPr>
        <w:t xml:space="preserve"> в отношении </w:t>
      </w:r>
      <w:r w:rsidR="003F2475" w:rsidRPr="00786905">
        <w:rPr>
          <w:rFonts w:ascii="Times New Roman" w:hAnsi="Times New Roman"/>
          <w:sz w:val="26"/>
          <w:szCs w:val="26"/>
        </w:rPr>
        <w:t>полезного ископаемого в виде драгоценного металла (золото) и определяем</w:t>
      </w:r>
      <w:r w:rsidR="00C8716C" w:rsidRPr="00786905">
        <w:rPr>
          <w:rFonts w:ascii="Times New Roman" w:hAnsi="Times New Roman"/>
          <w:sz w:val="26"/>
          <w:szCs w:val="26"/>
        </w:rPr>
        <w:t>ый</w:t>
      </w:r>
      <w:r w:rsidR="003F2475" w:rsidRPr="00786905">
        <w:rPr>
          <w:rFonts w:ascii="Times New Roman" w:hAnsi="Times New Roman"/>
          <w:sz w:val="26"/>
          <w:szCs w:val="26"/>
        </w:rPr>
        <w:t xml:space="preserve"> в </w:t>
      </w:r>
      <w:proofErr w:type="spellStart"/>
      <w:r w:rsidR="003F2475" w:rsidRPr="00786905">
        <w:rPr>
          <w:rFonts w:ascii="Times New Roman" w:hAnsi="Times New Roman"/>
          <w:sz w:val="26"/>
          <w:szCs w:val="26"/>
        </w:rPr>
        <w:t>соотвествии</w:t>
      </w:r>
      <w:proofErr w:type="spellEnd"/>
      <w:r w:rsidR="003F2475" w:rsidRPr="00786905">
        <w:rPr>
          <w:rFonts w:ascii="Times New Roman" w:hAnsi="Times New Roman"/>
          <w:sz w:val="26"/>
          <w:szCs w:val="26"/>
        </w:rPr>
        <w:t xml:space="preserve"> с НК РФ, тыс.</w:t>
      </w:r>
      <w:proofErr w:type="gramEnd"/>
      <w:r w:rsidR="003F2475" w:rsidRPr="00786905">
        <w:rPr>
          <w:rFonts w:ascii="Times New Roman" w:hAnsi="Times New Roman"/>
          <w:sz w:val="26"/>
          <w:szCs w:val="26"/>
        </w:rPr>
        <w:t xml:space="preserve"> </w:t>
      </w:r>
      <w:r w:rsidRPr="00786905">
        <w:rPr>
          <w:rFonts w:ascii="Times New Roman" w:hAnsi="Times New Roman"/>
          <w:sz w:val="26"/>
          <w:szCs w:val="26"/>
        </w:rPr>
        <w:t>рублей;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lastRenderedPageBreak/>
        <w:t>P</w:t>
      </w:r>
      <w:r w:rsidRPr="00786905">
        <w:rPr>
          <w:rFonts w:ascii="Times New Roman" w:hAnsi="Times New Roman"/>
          <w:sz w:val="26"/>
          <w:szCs w:val="26"/>
        </w:rPr>
        <w:t xml:space="preserve"> – переходящие платежи, тыс. рублей;</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786905" w:rsidRDefault="002A28B7" w:rsidP="002A28B7">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проч. ПИ</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по видам полезных ископаемых, определяется по</w:t>
      </w:r>
      <w:proofErr w:type="gramEnd"/>
      <w:r w:rsidRPr="00786905">
        <w:rPr>
          <w:rFonts w:ascii="Times New Roman" w:hAnsi="Times New Roman"/>
          <w:sz w:val="26"/>
          <w:szCs w:val="26"/>
        </w:rPr>
        <w:t xml:space="preserve"> формуле:</w:t>
      </w:r>
    </w:p>
    <w:p w:rsidR="000662D2" w:rsidRPr="00786905" w:rsidRDefault="000662D2" w:rsidP="000662D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U </w:t>
      </w:r>
      <w:r w:rsidRPr="00786905">
        <w:rPr>
          <w:rFonts w:ascii="Times New Roman" w:hAnsi="Times New Roman"/>
          <w:b/>
          <w:i/>
          <w:sz w:val="26"/>
          <w:szCs w:val="26"/>
          <w:vertAlign w:val="subscript"/>
        </w:rPr>
        <w:t>проч. ПИ</w:t>
      </w:r>
      <w:r w:rsidRPr="00786905">
        <w:rPr>
          <w:rFonts w:ascii="Times New Roman" w:hAnsi="Times New Roman"/>
          <w:b/>
          <w:i/>
          <w:sz w:val="26"/>
          <w:szCs w:val="26"/>
        </w:rPr>
        <w:t xml:space="preserve"> = U </w:t>
      </w:r>
      <w:r w:rsidRPr="00786905">
        <w:rPr>
          <w:rFonts w:ascii="Times New Roman" w:hAnsi="Times New Roman"/>
          <w:b/>
          <w:i/>
          <w:sz w:val="26"/>
          <w:szCs w:val="26"/>
          <w:vertAlign w:val="subscript"/>
        </w:rPr>
        <w:t>проч. ПИ</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b/>
          <w:i/>
          <w:sz w:val="26"/>
          <w:szCs w:val="26"/>
        </w:rPr>
        <w:t xml:space="preserve"> × J </w:t>
      </w:r>
      <w:r w:rsidRPr="00786905">
        <w:rPr>
          <w:rFonts w:ascii="Times New Roman" w:hAnsi="Times New Roman"/>
          <w:b/>
          <w:i/>
          <w:sz w:val="26"/>
          <w:szCs w:val="26"/>
          <w:vertAlign w:val="subscript"/>
        </w:rPr>
        <w:t>проч. ПИ</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BB64F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U </w:t>
      </w:r>
      <w:r w:rsidRPr="00786905">
        <w:rPr>
          <w:rFonts w:ascii="Times New Roman" w:hAnsi="Times New Roman"/>
          <w:b/>
          <w:i/>
          <w:sz w:val="26"/>
          <w:szCs w:val="26"/>
          <w:vertAlign w:val="subscript"/>
        </w:rPr>
        <w:t>проч. ПИ</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sz w:val="26"/>
          <w:szCs w:val="26"/>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w:t>
      </w:r>
      <w:proofErr w:type="gramEnd"/>
      <w:r w:rsidRPr="00786905">
        <w:rPr>
          <w:rFonts w:ascii="Times New Roman" w:hAnsi="Times New Roman"/>
          <w:sz w:val="26"/>
          <w:szCs w:val="26"/>
        </w:rPr>
        <w:t xml:space="preserve"> руде) по видам полезных ископаемых согласно данным отчёта по форме № 5-НДПИ, и (или) фактическим данным налоговых деклараций, млн. рублей;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J </w:t>
      </w:r>
      <w:r w:rsidRPr="00786905">
        <w:rPr>
          <w:rFonts w:ascii="Times New Roman" w:hAnsi="Times New Roman"/>
          <w:b/>
          <w:i/>
          <w:sz w:val="26"/>
          <w:szCs w:val="26"/>
          <w:vertAlign w:val="subscript"/>
        </w:rPr>
        <w:t>проч. ПИ</w:t>
      </w:r>
      <w:r w:rsidRPr="00786905">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E11918" w:rsidRPr="00786905" w:rsidRDefault="00E11918" w:rsidP="00E11918">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случае</w:t>
      </w:r>
      <w:proofErr w:type="gramStart"/>
      <w:r w:rsidRPr="00786905">
        <w:rPr>
          <w:rFonts w:ascii="Times New Roman" w:hAnsi="Times New Roman"/>
          <w:sz w:val="26"/>
          <w:szCs w:val="26"/>
        </w:rPr>
        <w:t>,</w:t>
      </w:r>
      <w:proofErr w:type="gramEnd"/>
      <w:r w:rsidRPr="00786905">
        <w:rPr>
          <w:rFonts w:ascii="Times New Roman" w:hAnsi="Times New Roman"/>
          <w:sz w:val="26"/>
          <w:szCs w:val="26"/>
        </w:rPr>
        <w:t xml:space="preserve"> если сумма налога, исчисленная налогоплательщиком за налоговый период при добыче полезного ископаемого в виде щебня больше величины Н</w:t>
      </w:r>
      <w:r w:rsidRPr="00786905">
        <w:rPr>
          <w:rFonts w:ascii="Times New Roman" w:hAnsi="Times New Roman"/>
          <w:sz w:val="26"/>
          <w:szCs w:val="26"/>
          <w:vertAlign w:val="subscript"/>
        </w:rPr>
        <w:t>БК</w:t>
      </w:r>
      <w:r w:rsidRPr="00786905">
        <w:rPr>
          <w:rFonts w:ascii="Times New Roman" w:hAnsi="Times New Roman"/>
          <w:sz w:val="26"/>
          <w:szCs w:val="26"/>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w:t>
      </w:r>
      <w:r w:rsidRPr="00786905">
        <w:rPr>
          <w:rFonts w:ascii="Times New Roman" w:hAnsi="Times New Roman"/>
          <w:sz w:val="26"/>
          <w:szCs w:val="26"/>
        </w:rPr>
        <w:lastRenderedPageBreak/>
        <w:t xml:space="preserve">комплексной руды, в отношении которой при налогообложении установлен коэффициент, характеризующий стоимость ценных компонент в руде) </w:t>
      </w:r>
      <w:r w:rsidRPr="00786905">
        <w:rPr>
          <w:rFonts w:ascii="Times New Roman" w:hAnsi="Times New Roman"/>
          <w:i/>
          <w:sz w:val="26"/>
          <w:szCs w:val="26"/>
        </w:rPr>
        <w:t>(</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проч.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i/>
          <w:sz w:val="26"/>
          <w:szCs w:val="26"/>
        </w:rPr>
        <w:t>)</w:t>
      </w:r>
      <w:r w:rsidRPr="00786905">
        <w:rPr>
          <w:rFonts w:ascii="Times New Roman" w:hAnsi="Times New Roman"/>
          <w:sz w:val="26"/>
          <w:szCs w:val="26"/>
        </w:rPr>
        <w:t xml:space="preserve"> определяется:</w:t>
      </w:r>
    </w:p>
    <w:p w:rsidR="00E11918" w:rsidRPr="00786905" w:rsidRDefault="00E11918" w:rsidP="00E11918">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проч.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16,5) × </w:t>
      </w:r>
      <w:r w:rsidRPr="00786905">
        <w:rPr>
          <w:rFonts w:ascii="Times New Roman" w:hAnsi="Times New Roman"/>
          <w:b/>
          <w:i/>
          <w:sz w:val="26"/>
          <w:szCs w:val="26"/>
          <w:lang w:val="en-US"/>
        </w:rPr>
        <w:t>B</w:t>
      </w:r>
      <w:r w:rsidRPr="00786905">
        <w:rPr>
          <w:rFonts w:ascii="Times New Roman" w:hAnsi="Times New Roman"/>
          <w:b/>
          <w:i/>
          <w:sz w:val="26"/>
          <w:szCs w:val="26"/>
          <w:vertAlign w:val="subscript"/>
        </w:rPr>
        <w:t xml:space="preserve">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 (</w:t>
      </w:r>
      <w:proofErr w:type="spellStart"/>
      <w:r w:rsidRPr="00786905">
        <w:rPr>
          <w:rFonts w:ascii="Times New Roman" w:hAnsi="Times New Roman"/>
          <w:b/>
          <w:i/>
          <w:sz w:val="26"/>
          <w:szCs w:val="26"/>
          <w:vertAlign w:val="subscript"/>
        </w:rPr>
        <w:t>проч</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И</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88245C" w:rsidRPr="00786905" w:rsidRDefault="00E11918" w:rsidP="0088245C">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w:t>
      </w:r>
      <w:r w:rsidRPr="00786905">
        <w:rPr>
          <w:rFonts w:ascii="Times New Roman" w:hAnsi="Times New Roman"/>
          <w:sz w:val="26"/>
          <w:szCs w:val="26"/>
        </w:rPr>
        <w:t xml:space="preserve">– </w:t>
      </w:r>
      <w:r w:rsidR="0088245C" w:rsidRPr="00786905">
        <w:rPr>
          <w:rFonts w:ascii="Times New Roman" w:hAnsi="Times New Roman"/>
          <w:sz w:val="26"/>
          <w:szCs w:val="26"/>
        </w:rPr>
        <w:t>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Северо-</w:t>
      </w:r>
      <w:proofErr w:type="spellStart"/>
      <w:r w:rsidR="0088245C" w:rsidRPr="00786905">
        <w:rPr>
          <w:rFonts w:ascii="Times New Roman" w:hAnsi="Times New Roman"/>
          <w:sz w:val="26"/>
          <w:szCs w:val="26"/>
        </w:rPr>
        <w:t>Кавказстата</w:t>
      </w:r>
      <w:proofErr w:type="spellEnd"/>
      <w:r w:rsidR="0088245C" w:rsidRPr="00786905">
        <w:rPr>
          <w:rFonts w:ascii="Times New Roman" w:hAnsi="Times New Roman"/>
          <w:sz w:val="26"/>
          <w:szCs w:val="26"/>
        </w:rPr>
        <w:t>, и (или) в соответствии с показателями СЭР СК,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11918" w:rsidRPr="00786905" w:rsidRDefault="00E11918" w:rsidP="00E11918">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16,5 </w:t>
      </w:r>
      <w:r w:rsidRPr="00786905">
        <w:rPr>
          <w:rFonts w:ascii="Times New Roman" w:hAnsi="Times New Roman"/>
          <w:sz w:val="26"/>
          <w:szCs w:val="26"/>
        </w:rPr>
        <w:t>– число, установленное в соответствии с НК РФ;</w:t>
      </w:r>
    </w:p>
    <w:p w:rsidR="00E11918" w:rsidRPr="00786905" w:rsidRDefault="00E11918" w:rsidP="00E11918">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B</w:t>
      </w:r>
      <w:r w:rsidRPr="00786905">
        <w:rPr>
          <w:rFonts w:ascii="Times New Roman" w:hAnsi="Times New Roman"/>
          <w:b/>
          <w:i/>
          <w:sz w:val="26"/>
          <w:szCs w:val="26"/>
          <w:vertAlign w:val="subscript"/>
        </w:rPr>
        <w:t xml:space="preserve"> ПИ </w:t>
      </w:r>
      <w:proofErr w:type="spellStart"/>
      <w:r w:rsidRPr="00786905">
        <w:rPr>
          <w:rFonts w:ascii="Times New Roman" w:hAnsi="Times New Roman"/>
          <w:b/>
          <w:i/>
          <w:sz w:val="26"/>
          <w:szCs w:val="26"/>
          <w:vertAlign w:val="subscript"/>
        </w:rPr>
        <w:t>щеб</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(общ.)</w:t>
      </w:r>
      <w:r w:rsidRPr="00786905">
        <w:rPr>
          <w:rFonts w:ascii="Times New Roman" w:hAnsi="Times New Roman"/>
          <w:b/>
          <w:i/>
          <w:sz w:val="26"/>
          <w:szCs w:val="26"/>
        </w:rPr>
        <w:t xml:space="preserve"> </w:t>
      </w:r>
      <w:r w:rsidRPr="00786905">
        <w:rPr>
          <w:rFonts w:ascii="Times New Roman" w:hAnsi="Times New Roman"/>
          <w:sz w:val="26"/>
          <w:szCs w:val="26"/>
        </w:rPr>
        <w:t xml:space="preserve">– доля налога на добычу полезных ископаемых в виде щебня, зачисляемого в налог </w:t>
      </w:r>
      <w:r w:rsidR="00CA1178" w:rsidRPr="00786905">
        <w:rPr>
          <w:rFonts w:ascii="Times New Roman" w:hAnsi="Times New Roman"/>
          <w:sz w:val="26"/>
          <w:szCs w:val="26"/>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w:t>
      </w:r>
      <w:proofErr w:type="gramEnd"/>
      <w:r w:rsidR="00CA1178" w:rsidRPr="00786905">
        <w:rPr>
          <w:rFonts w:ascii="Times New Roman" w:hAnsi="Times New Roman"/>
          <w:sz w:val="26"/>
          <w:szCs w:val="26"/>
        </w:rPr>
        <w:t xml:space="preserve"> в руде)</w:t>
      </w:r>
      <w:r w:rsidRPr="00786905">
        <w:rPr>
          <w:rFonts w:ascii="Times New Roman" w:hAnsi="Times New Roman"/>
          <w:sz w:val="26"/>
          <w:szCs w:val="26"/>
        </w:rPr>
        <w:t xml:space="preserve">, </w:t>
      </w:r>
      <w:proofErr w:type="gramStart"/>
      <w:r w:rsidRPr="00786905">
        <w:rPr>
          <w:rFonts w:ascii="Times New Roman" w:hAnsi="Times New Roman"/>
          <w:sz w:val="26"/>
          <w:szCs w:val="26"/>
        </w:rPr>
        <w:t>сложившаяся</w:t>
      </w:r>
      <w:proofErr w:type="gramEnd"/>
      <w:r w:rsidRPr="00786905">
        <w:rPr>
          <w:rFonts w:ascii="Times New Roman" w:hAnsi="Times New Roman"/>
          <w:sz w:val="26"/>
          <w:szCs w:val="26"/>
        </w:rPr>
        <w:t xml:space="preserve"> на основании данных налоговых деклараций за предыдущие периоды, %.</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7D599B"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7D599B"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22400D">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426"/>
        <w:jc w:val="center"/>
        <w:rPr>
          <w:rFonts w:ascii="Times New Roman" w:hAnsi="Times New Roman"/>
          <w:i/>
          <w:sz w:val="26"/>
          <w:szCs w:val="26"/>
        </w:rPr>
      </w:pPr>
      <w:bookmarkStart w:id="97" w:name="_Toc225518849"/>
      <w:r w:rsidRPr="00786905">
        <w:rPr>
          <w:rFonts w:ascii="Times New Roman" w:hAnsi="Times New Roman"/>
          <w:i/>
          <w:sz w:val="26"/>
          <w:szCs w:val="26"/>
        </w:rPr>
        <w:t>Налог на добычу полезных иско</w:t>
      </w:r>
      <w:r w:rsidR="00DB6280" w:rsidRPr="00786905">
        <w:rPr>
          <w:rFonts w:ascii="Times New Roman" w:hAnsi="Times New Roman"/>
          <w:i/>
          <w:sz w:val="26"/>
          <w:szCs w:val="26"/>
        </w:rPr>
        <w:t>паемых в виде природных алмазов</w:t>
      </w:r>
      <w:r w:rsidR="005F1B42" w:rsidRPr="00786905">
        <w:rPr>
          <w:rFonts w:ascii="Times New Roman" w:hAnsi="Times New Roman"/>
          <w:i/>
          <w:strike/>
          <w:sz w:val="26"/>
          <w:szCs w:val="26"/>
        </w:rPr>
        <w:t xml:space="preserve"> </w:t>
      </w:r>
      <w:r w:rsidRPr="00786905">
        <w:rPr>
          <w:rFonts w:ascii="Times New Roman" w:hAnsi="Times New Roman"/>
          <w:i/>
          <w:strike/>
          <w:sz w:val="26"/>
          <w:szCs w:val="26"/>
        </w:rPr>
        <w:br/>
      </w:r>
      <w:r w:rsidRPr="00786905">
        <w:rPr>
          <w:rFonts w:ascii="Times New Roman" w:hAnsi="Times New Roman"/>
          <w:i/>
          <w:sz w:val="26"/>
          <w:szCs w:val="26"/>
        </w:rPr>
        <w:t>182 1 07 01050 01 0000 110</w:t>
      </w:r>
      <w:bookmarkEnd w:id="97"/>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природных алмазов учитываются:</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953F9F" w:rsidRPr="00786905">
        <w:rPr>
          <w:rFonts w:ascii="Times New Roman" w:hAnsi="Times New Roman"/>
          <w:sz w:val="26"/>
          <w:szCs w:val="26"/>
        </w:rPr>
        <w:t>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(курс доллара США по отношению к рублю)</w:t>
      </w:r>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786905" w:rsidRDefault="000662D2" w:rsidP="00F112D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полезных ископаемых в виде природных алмазов</w:t>
      </w:r>
      <w:r w:rsidR="005F1B42" w:rsidRPr="00786905">
        <w:rPr>
          <w:rFonts w:ascii="Times New Roman" w:hAnsi="Times New Roman"/>
          <w:sz w:val="26"/>
          <w:szCs w:val="26"/>
        </w:rPr>
        <w:t xml:space="preserve"> </w:t>
      </w:r>
      <w:r w:rsidRPr="00786905">
        <w:rPr>
          <w:rFonts w:ascii="Times New Roman" w:hAnsi="Times New Roman"/>
          <w:sz w:val="26"/>
          <w:szCs w:val="26"/>
        </w:rPr>
        <w:t>осуществляется по методу п</w:t>
      </w:r>
      <w:r w:rsidR="00F112D2" w:rsidRPr="00786905">
        <w:rPr>
          <w:rFonts w:ascii="Times New Roman" w:hAnsi="Times New Roman"/>
          <w:sz w:val="26"/>
          <w:szCs w:val="26"/>
        </w:rPr>
        <w:t xml:space="preserve">рямого расчёта, основанного на </w:t>
      </w:r>
      <w:r w:rsidRPr="00786905">
        <w:rPr>
          <w:rFonts w:ascii="Times New Roman" w:hAnsi="Times New Roman"/>
          <w:sz w:val="26"/>
          <w:szCs w:val="26"/>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w:t>
      </w:r>
      <w:r w:rsidRPr="00786905">
        <w:rPr>
          <w:rFonts w:ascii="Times New Roman" w:hAnsi="Times New Roman"/>
          <w:sz w:val="26"/>
          <w:szCs w:val="26"/>
        </w:rPr>
        <w:lastRenderedPageBreak/>
        <w:t>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786905">
        <w:rPr>
          <w:rFonts w:ascii="Times New Roman" w:hAnsi="Times New Roman"/>
          <w:sz w:val="26"/>
          <w:szCs w:val="26"/>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природных алмазов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ПИ алмазы</w:t>
      </w:r>
      <w:r w:rsidRPr="00786905">
        <w:rPr>
          <w:rFonts w:ascii="Times New Roman" w:hAnsi="Times New Roman"/>
          <w:sz w:val="26"/>
          <w:szCs w:val="26"/>
        </w:rPr>
        <w:t>) определяется исходя из следующего алгоритма расчёта:</w:t>
      </w:r>
    </w:p>
    <w:p w:rsidR="000662D2" w:rsidRPr="00786905" w:rsidRDefault="000662D2" w:rsidP="000662D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НДПИ</w:t>
      </w:r>
      <w:r w:rsidR="00082E09" w:rsidRPr="00786905">
        <w:rPr>
          <w:rFonts w:ascii="Times New Roman" w:hAnsi="Times New Roman"/>
          <w:b/>
          <w:i/>
          <w:sz w:val="26"/>
          <w:szCs w:val="26"/>
        </w:rPr>
        <w:t xml:space="preserve"> </w:t>
      </w:r>
      <w:r w:rsidRPr="00786905">
        <w:rPr>
          <w:rFonts w:ascii="Times New Roman" w:hAnsi="Times New Roman"/>
          <w:b/>
          <w:i/>
          <w:sz w:val="26"/>
          <w:szCs w:val="26"/>
          <w:vertAlign w:val="subscript"/>
        </w:rPr>
        <w:t>ПИ алмазы</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алмазы </w:t>
      </w:r>
      <w:r w:rsidRPr="00786905">
        <w:rPr>
          <w:rFonts w:ascii="Times New Roman" w:hAnsi="Times New Roman"/>
          <w:b/>
          <w:i/>
          <w:sz w:val="26"/>
          <w:szCs w:val="26"/>
        </w:rPr>
        <w:t xml:space="preserve">× J </w:t>
      </w:r>
      <w:r w:rsidRPr="00786905">
        <w:rPr>
          <w:rFonts w:ascii="Times New Roman" w:hAnsi="Times New Roman"/>
          <w:b/>
          <w:i/>
          <w:sz w:val="26"/>
          <w:szCs w:val="26"/>
          <w:vertAlign w:val="subscript"/>
        </w:rPr>
        <w:t>алмазы</w:t>
      </w:r>
      <w:r w:rsidRPr="00786905">
        <w:rPr>
          <w:rFonts w:ascii="Times New Roman" w:hAnsi="Times New Roman"/>
          <w:b/>
          <w:i/>
          <w:sz w:val="26"/>
          <w:szCs w:val="26"/>
        </w:rPr>
        <w:t xml:space="preserve"> × S </w:t>
      </w:r>
      <w:r w:rsidR="0055359C" w:rsidRPr="00786905">
        <w:rPr>
          <w:rFonts w:ascii="Times New Roman" w:hAnsi="Times New Roman"/>
          <w:b/>
          <w:i/>
          <w:sz w:val="26"/>
          <w:szCs w:val="26"/>
        </w:rPr>
        <w:t xml:space="preserve">+ </w:t>
      </w:r>
      <w:r w:rsidRPr="00786905">
        <w:rPr>
          <w:rFonts w:ascii="Times New Roman" w:hAnsi="Times New Roman"/>
          <w:b/>
          <w:i/>
          <w:sz w:val="26"/>
          <w:szCs w:val="26"/>
        </w:rPr>
        <w:t xml:space="preserve">(+-)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алмазы </w:t>
      </w:r>
      <w:r w:rsidRPr="00786905">
        <w:rPr>
          <w:rFonts w:ascii="Times New Roman" w:hAnsi="Times New Roman"/>
          <w:snapToGrid w:val="0"/>
          <w:sz w:val="26"/>
          <w:szCs w:val="26"/>
          <w:lang w:eastAsia="ru-RU"/>
        </w:rPr>
        <w:t xml:space="preserve">– фактическая стоимость добытых полезных ископаемых в виде природных алмазов, за последний годовой период,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054E58"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napToGrid w:val="0"/>
          <w:sz w:val="26"/>
          <w:szCs w:val="26"/>
          <w:lang w:eastAsia="ru-RU"/>
        </w:rPr>
        <w:t>млн. рублей;</w:t>
      </w:r>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 xml:space="preserve">J </w:t>
      </w:r>
      <w:r w:rsidRPr="00786905">
        <w:rPr>
          <w:rFonts w:ascii="Times New Roman" w:hAnsi="Times New Roman"/>
          <w:b/>
          <w:i/>
          <w:sz w:val="26"/>
          <w:szCs w:val="26"/>
          <w:vertAlign w:val="subscript"/>
        </w:rPr>
        <w:t>алмазы</w:t>
      </w:r>
      <w:r w:rsidRPr="00786905">
        <w:rPr>
          <w:rFonts w:ascii="Times New Roman" w:hAnsi="Times New Roman"/>
          <w:b/>
          <w:i/>
          <w:sz w:val="26"/>
          <w:szCs w:val="26"/>
        </w:rPr>
        <w:t xml:space="preserve"> </w:t>
      </w:r>
      <w:r w:rsidRPr="00786905">
        <w:rPr>
          <w:rFonts w:ascii="Times New Roman" w:hAnsi="Times New Roman"/>
          <w:snapToGrid w:val="0"/>
          <w:sz w:val="26"/>
          <w:szCs w:val="26"/>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snapToGrid w:val="0"/>
          <w:sz w:val="26"/>
          <w:szCs w:val="26"/>
          <w:lang w:eastAsia="ru-RU"/>
        </w:rPr>
        <w:t xml:space="preserve">– </w:t>
      </w:r>
      <w:proofErr w:type="gramStart"/>
      <w:r w:rsidRPr="00786905">
        <w:rPr>
          <w:rFonts w:ascii="Times New Roman" w:hAnsi="Times New Roman"/>
          <w:snapToGrid w:val="0"/>
          <w:sz w:val="26"/>
          <w:szCs w:val="26"/>
          <w:lang w:eastAsia="ru-RU"/>
        </w:rPr>
        <w:t>ставка</w:t>
      </w:r>
      <w:proofErr w:type="gramEnd"/>
      <w:r w:rsidRPr="00786905">
        <w:rPr>
          <w:rFonts w:ascii="Times New Roman" w:hAnsi="Times New Roman"/>
          <w:snapToGrid w:val="0"/>
          <w:sz w:val="26"/>
          <w:szCs w:val="26"/>
          <w:lang w:eastAsia="ru-RU"/>
        </w:rPr>
        <w:t xml:space="preserve"> налога на добычу полезных ископаемых в виде природных алмазов, установленная в соответствии с НК РФ,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786905" w:rsidRDefault="002A28B7" w:rsidP="002A28B7">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w:t>
      </w:r>
      <w:r w:rsidR="000A7579"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98" w:name="_Toc225518850"/>
      <w:r w:rsidRPr="00786905">
        <w:rPr>
          <w:rFonts w:ascii="Times New Roman" w:hAnsi="Times New Roman"/>
          <w:i/>
          <w:sz w:val="26"/>
          <w:szCs w:val="26"/>
        </w:rPr>
        <w:lastRenderedPageBreak/>
        <w:t>Налог на добычу полезных ископаемых в виде угля (за исключением угля коксующегося)</w:t>
      </w:r>
      <w:r w:rsidR="000662D2" w:rsidRPr="00786905">
        <w:rPr>
          <w:rFonts w:ascii="Times New Roman" w:hAnsi="Times New Roman"/>
          <w:i/>
          <w:sz w:val="26"/>
          <w:szCs w:val="26"/>
        </w:rPr>
        <w:br/>
        <w:t>182 1 07 01060 01 0000 110</w:t>
      </w:r>
      <w:bookmarkEnd w:id="98"/>
    </w:p>
    <w:p w:rsidR="000662D2" w:rsidRPr="00786905" w:rsidRDefault="00BB64F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угля (за исключением угля коксующегося), учитываются</w:t>
      </w:r>
      <w:r w:rsidR="000662D2"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BB64F2" w:rsidRPr="00786905">
        <w:rPr>
          <w:rFonts w:ascii="Times New Roman" w:hAnsi="Times New Roman"/>
          <w:sz w:val="26"/>
          <w:szCs w:val="26"/>
        </w:rPr>
        <w:t xml:space="preserve">показатели </w:t>
      </w:r>
      <w:r w:rsidR="000E1B66" w:rsidRPr="00786905">
        <w:rPr>
          <w:rFonts w:ascii="Times New Roman" w:hAnsi="Times New Roman"/>
          <w:sz w:val="26"/>
          <w:szCs w:val="26"/>
        </w:rPr>
        <w:t xml:space="preserve">СЭР СК </w:t>
      </w:r>
      <w:r w:rsidR="00BB64F2" w:rsidRPr="00786905">
        <w:rPr>
          <w:rFonts w:ascii="Times New Roman" w:hAnsi="Times New Roman"/>
          <w:sz w:val="26"/>
          <w:szCs w:val="26"/>
        </w:rPr>
        <w:t>(налогооблагаемый объём добычи угля в разрезе видов: антрацит, уголь бурый, уголь за исключением антрацита, угля коксующегося и угля бурого)</w:t>
      </w:r>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w:t>
      </w:r>
      <w:r w:rsidR="000E1B66" w:rsidRPr="00786905">
        <w:rPr>
          <w:rFonts w:ascii="Times New Roman" w:hAnsi="Times New Roman"/>
          <w:sz w:val="26"/>
          <w:szCs w:val="26"/>
        </w:rPr>
        <w:t xml:space="preserve"> 5-НДПИ,</w:t>
      </w:r>
      <w:r w:rsidRPr="00786905">
        <w:rPr>
          <w:rFonts w:ascii="Times New Roman" w:hAnsi="Times New Roman"/>
          <w:sz w:val="26"/>
          <w:szCs w:val="26"/>
        </w:rPr>
        <w:t xml:space="preserve"> сложившаяся за предыдущие периоды;</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w:t>
      </w:r>
      <w:r w:rsidR="00BB64F2" w:rsidRPr="00786905">
        <w:rPr>
          <w:rFonts w:ascii="Times New Roman" w:hAnsi="Times New Roman"/>
          <w:sz w:val="26"/>
          <w:szCs w:val="26"/>
        </w:rPr>
        <w:t xml:space="preserve">динамика фактических объёмных показателей добычи угля по видам угля </w:t>
      </w:r>
      <w:r w:rsidR="00BB64F2" w:rsidRPr="00786905">
        <w:rPr>
          <w:rFonts w:ascii="Times New Roman" w:hAnsi="Times New Roman"/>
          <w:snapToGrid w:val="0"/>
          <w:sz w:val="26"/>
          <w:szCs w:val="26"/>
          <w:lang w:eastAsia="ru-RU"/>
        </w:rPr>
        <w:t xml:space="preserve">(антрацит, уголь бурый, уголь за исключением антрацита, угля коксующегося и угля бурого) </w:t>
      </w:r>
      <w:r w:rsidR="00BB64F2" w:rsidRPr="00786905">
        <w:rPr>
          <w:rFonts w:ascii="Times New Roman" w:hAnsi="Times New Roman"/>
          <w:sz w:val="26"/>
          <w:szCs w:val="26"/>
        </w:rPr>
        <w:t xml:space="preserve">согласно </w:t>
      </w:r>
      <w:r w:rsidR="002238CF" w:rsidRPr="00786905">
        <w:rPr>
          <w:rFonts w:ascii="Times New Roman" w:hAnsi="Times New Roman"/>
          <w:sz w:val="26"/>
          <w:szCs w:val="26"/>
        </w:rPr>
        <w:t>данным Северо-</w:t>
      </w:r>
      <w:proofErr w:type="spellStart"/>
      <w:r w:rsidR="002238CF" w:rsidRPr="00786905">
        <w:rPr>
          <w:rFonts w:ascii="Times New Roman" w:hAnsi="Times New Roman"/>
          <w:sz w:val="26"/>
          <w:szCs w:val="26"/>
        </w:rPr>
        <w:t>Кавказстата</w:t>
      </w:r>
      <w:proofErr w:type="spell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0662D2" w:rsidRPr="00786905" w:rsidRDefault="00BB64F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r w:rsidR="000662D2" w:rsidRPr="00786905">
        <w:rPr>
          <w:rFonts w:ascii="Times New Roman" w:hAnsi="Times New Roman"/>
          <w:sz w:val="26"/>
          <w:szCs w:val="26"/>
        </w:rPr>
        <w:t>.</w:t>
      </w:r>
      <w:proofErr w:type="gramEnd"/>
    </w:p>
    <w:p w:rsidR="000662D2" w:rsidRPr="00786905" w:rsidRDefault="00BB64F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Прогнозный объём поступлений налога на добычу полезных ископаемых </w:t>
      </w:r>
      <w:r w:rsidRPr="00786905">
        <w:rPr>
          <w:rFonts w:ascii="Times New Roman" w:hAnsi="Times New Roman"/>
          <w:sz w:val="26"/>
          <w:szCs w:val="26"/>
        </w:rPr>
        <w:br/>
        <w:t>в виде угля (за исключением угля коксующегося)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ПИ уголь</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r w:rsidR="000662D2"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0662D2">
      <w:pPr>
        <w:spacing w:before="120" w:after="120" w:line="240" w:lineRule="auto"/>
        <w:ind w:firstLine="567"/>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ПИ уголь</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(уголь 1,2,3..,п)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b/>
          <w:i/>
          <w:sz w:val="26"/>
          <w:szCs w:val="26"/>
        </w:rPr>
        <w:t>)</w:t>
      </w:r>
      <w:proofErr w:type="gramEnd"/>
      <w:r w:rsidR="00082E09" w:rsidRPr="00786905">
        <w:rPr>
          <w:rFonts w:ascii="Times New Roman" w:hAnsi="Times New Roman"/>
          <w:b/>
          <w:i/>
          <w:sz w:val="26"/>
          <w:szCs w:val="26"/>
          <w:vertAlign w:val="subscript"/>
        </w:rPr>
        <w:t xml:space="preserve"> </w:t>
      </w:r>
      <w:r w:rsidRPr="00786905">
        <w:rPr>
          <w:rFonts w:ascii="Times New Roman" w:hAnsi="Times New Roman"/>
          <w:b/>
          <w:i/>
          <w:sz w:val="26"/>
          <w:szCs w:val="26"/>
        </w:rPr>
        <w:t>- 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L</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ПИ льгот</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BB64F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(уголь 1,2,3..,п) </w:t>
      </w:r>
      <w:r w:rsidRPr="00786905">
        <w:rPr>
          <w:rFonts w:ascii="Times New Roman" w:hAnsi="Times New Roman"/>
          <w:snapToGrid w:val="0"/>
          <w:sz w:val="26"/>
          <w:szCs w:val="26"/>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86905">
        <w:rPr>
          <w:rFonts w:ascii="Times New Roman" w:hAnsi="Times New Roman"/>
          <w:snapToGrid w:val="0"/>
          <w:sz w:val="26"/>
          <w:szCs w:val="26"/>
          <w:lang w:eastAsia="ru-RU"/>
        </w:rPr>
        <w:t xml:space="preserve">полезных ископаемых в виде угля по видам угля </w:t>
      </w:r>
      <w:r w:rsidRPr="00786905">
        <w:rPr>
          <w:rFonts w:ascii="Times New Roman" w:hAnsi="Times New Roman"/>
          <w:sz w:val="26"/>
          <w:szCs w:val="26"/>
        </w:rPr>
        <w:t xml:space="preserve">согласно данным </w:t>
      </w:r>
      <w:r w:rsidR="008848D0" w:rsidRPr="00786905">
        <w:rPr>
          <w:rFonts w:ascii="Times New Roman" w:hAnsi="Times New Roman"/>
          <w:sz w:val="26"/>
          <w:szCs w:val="26"/>
        </w:rPr>
        <w:t>Северо-</w:t>
      </w:r>
      <w:proofErr w:type="spellStart"/>
      <w:r w:rsidR="008848D0"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8848D0"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данным отчёта по форме № 5-НДПИ, </w:t>
      </w:r>
      <w:r w:rsidR="00586A88"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napToGrid w:val="0"/>
          <w:sz w:val="26"/>
          <w:szCs w:val="26"/>
          <w:lang w:eastAsia="ru-RU"/>
        </w:rPr>
        <w:t>млн. тонн</w:t>
      </w:r>
      <w:r w:rsidR="000662D2" w:rsidRPr="00786905">
        <w:rPr>
          <w:rFonts w:ascii="Times New Roman" w:hAnsi="Times New Roman"/>
          <w:snapToGrid w:val="0"/>
          <w:sz w:val="26"/>
          <w:szCs w:val="26"/>
          <w:lang w:eastAsia="ru-RU"/>
        </w:rPr>
        <w:t>;</w:t>
      </w:r>
    </w:p>
    <w:p w:rsidR="000662D2" w:rsidRPr="00786905" w:rsidRDefault="00BB64F2" w:rsidP="000662D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proofErr w:type="gramEnd"/>
      <w:r w:rsidRPr="00786905">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786905">
        <w:rPr>
          <w:rFonts w:ascii="Times New Roman" w:hAnsi="Times New Roman"/>
          <w:sz w:val="26"/>
          <w:szCs w:val="26"/>
        </w:rPr>
        <w:t>определяемая на соответствующий прогнозируемый период,</w:t>
      </w:r>
      <w:r w:rsidRPr="00786905">
        <w:rPr>
          <w:rFonts w:ascii="Times New Roman" w:hAnsi="Times New Roman"/>
          <w:snapToGrid w:val="0"/>
          <w:sz w:val="26"/>
          <w:szCs w:val="26"/>
          <w:lang w:eastAsia="ru-RU"/>
        </w:rPr>
        <w:t xml:space="preserve"> рублей</w:t>
      </w:r>
      <w:r w:rsidR="000662D2" w:rsidRPr="00786905">
        <w:rPr>
          <w:rFonts w:ascii="Times New Roman" w:hAnsi="Times New Roman"/>
          <w:snapToGrid w:val="0"/>
          <w:sz w:val="26"/>
          <w:szCs w:val="26"/>
          <w:lang w:eastAsia="ru-RU"/>
        </w:rPr>
        <w:t>;</w:t>
      </w:r>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 xml:space="preserve">ПИ льгот </w:t>
      </w:r>
      <w:r w:rsidRPr="00786905">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w:t>
      </w:r>
      <w:r w:rsidR="00C23541" w:rsidRPr="00786905">
        <w:rPr>
          <w:rFonts w:ascii="Times New Roman" w:hAnsi="Times New Roman"/>
          <w:snapToGrid w:val="0"/>
          <w:sz w:val="26"/>
          <w:szCs w:val="26"/>
          <w:lang w:eastAsia="ru-RU"/>
        </w:rPr>
        <w:t>е</w:t>
      </w:r>
      <w:r w:rsidRPr="00786905">
        <w:rPr>
          <w:rFonts w:ascii="Times New Roman" w:hAnsi="Times New Roman"/>
          <w:snapToGrid w:val="0"/>
          <w:sz w:val="26"/>
          <w:szCs w:val="26"/>
          <w:lang w:eastAsia="ru-RU"/>
        </w:rPr>
        <w:t xml:space="preserve"> с обеспечением безопасных условий и охраны труда при добыче угля, тыс. рублей;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2A28B7" w:rsidRPr="00786905" w:rsidRDefault="002A28B7" w:rsidP="002A28B7">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86905" w:rsidRDefault="00BB64F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786905">
        <w:rPr>
          <w:rFonts w:ascii="Times New Roman" w:hAnsi="Times New Roman"/>
          <w:i/>
          <w:snapToGrid w:val="0"/>
          <w:sz w:val="26"/>
          <w:szCs w:val="26"/>
          <w:lang w:eastAsia="ru-RU"/>
        </w:rPr>
        <w:t>(</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r w:rsidR="000662D2" w:rsidRPr="00786905">
        <w:rPr>
          <w:rFonts w:ascii="Times New Roman" w:hAnsi="Times New Roman"/>
          <w:snapToGrid w:val="0"/>
          <w:sz w:val="26"/>
          <w:szCs w:val="26"/>
          <w:lang w:eastAsia="ru-RU"/>
        </w:rPr>
        <w:t>:</w:t>
      </w:r>
    </w:p>
    <w:p w:rsidR="000662D2" w:rsidRPr="00786905" w:rsidRDefault="000662D2" w:rsidP="000662D2">
      <w:pPr>
        <w:spacing w:after="0" w:line="240" w:lineRule="auto"/>
        <w:ind w:firstLine="709"/>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дф</w:t>
      </w:r>
      <w:proofErr w:type="spell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i/>
          <w:snapToGrid w:val="0"/>
          <w:sz w:val="26"/>
          <w:szCs w:val="26"/>
          <w:vertAlign w:val="subscript"/>
          <w:lang w:eastAsia="ru-RU"/>
        </w:rPr>
        <w:t>(уголь</w:t>
      </w:r>
      <w:proofErr w:type="gramStart"/>
      <w:r w:rsidRPr="00786905">
        <w:rPr>
          <w:rFonts w:ascii="Times New Roman" w:hAnsi="Times New Roman"/>
          <w:i/>
          <w:snapToGrid w:val="0"/>
          <w:sz w:val="26"/>
          <w:szCs w:val="26"/>
          <w:vertAlign w:val="subscript"/>
          <w:lang w:eastAsia="ru-RU"/>
        </w:rPr>
        <w:t>1</w:t>
      </w:r>
      <w:proofErr w:type="gramEnd"/>
      <w:r w:rsidRPr="00786905">
        <w:rPr>
          <w:rFonts w:ascii="Times New Roman" w:hAnsi="Times New Roman"/>
          <w:i/>
          <w:snapToGrid w:val="0"/>
          <w:sz w:val="26"/>
          <w:szCs w:val="26"/>
          <w:vertAlign w:val="subscript"/>
          <w:lang w:eastAsia="ru-RU"/>
        </w:rPr>
        <w:t>,2,3,…,</w:t>
      </w:r>
      <w:r w:rsidRPr="00786905">
        <w:rPr>
          <w:rFonts w:ascii="Times New Roman" w:hAnsi="Times New Roman"/>
          <w:i/>
          <w:snapToGrid w:val="0"/>
          <w:sz w:val="26"/>
          <w:szCs w:val="26"/>
          <w:vertAlign w:val="subscript"/>
          <w:lang w:val="en-US" w:eastAsia="ru-RU"/>
        </w:rPr>
        <w:t>n</w:t>
      </w:r>
      <w:r w:rsidRPr="00786905">
        <w:rPr>
          <w:rFonts w:ascii="Times New Roman" w:hAnsi="Times New Roman"/>
          <w:i/>
          <w:snapToGrid w:val="0"/>
          <w:sz w:val="26"/>
          <w:szCs w:val="26"/>
          <w:vertAlign w:val="subscript"/>
          <w:lang w:eastAsia="ru-RU"/>
        </w:rPr>
        <w:t>)</w:t>
      </w:r>
      <w:r w:rsidR="00714146" w:rsidRPr="00786905">
        <w:rPr>
          <w:rFonts w:ascii="Times New Roman" w:hAnsi="Times New Roman"/>
          <w:b/>
          <w:i/>
          <w:sz w:val="26"/>
          <w:szCs w:val="26"/>
          <w:vertAlign w:val="subscript"/>
        </w:rPr>
        <w:t xml:space="preserve"> </w:t>
      </w:r>
      <w:r w:rsidR="00D76A1E" w:rsidRPr="00786905">
        <w:rPr>
          <w:rFonts w:ascii="Times New Roman" w:hAnsi="Times New Roman"/>
          <w:i/>
          <w:snapToGrid w:val="0"/>
          <w:sz w:val="26"/>
          <w:szCs w:val="26"/>
          <w:lang w:eastAsia="ru-RU"/>
        </w:rPr>
        <w:t xml:space="preserve">+ </w:t>
      </w:r>
      <w:r w:rsidR="00582DB9" w:rsidRPr="00786905">
        <w:rPr>
          <w:rFonts w:ascii="Times New Roman" w:hAnsi="Times New Roman"/>
          <w:b/>
          <w:i/>
          <w:snapToGrid w:val="0"/>
          <w:sz w:val="26"/>
          <w:szCs w:val="26"/>
          <w:lang w:val="en-US" w:eastAsia="ru-RU"/>
        </w:rPr>
        <w:t>K</w:t>
      </w:r>
      <w:r w:rsidR="00F84C8D" w:rsidRPr="00786905">
        <w:rPr>
          <w:rFonts w:ascii="Times New Roman" w:hAnsi="Times New Roman"/>
          <w:i/>
          <w:snapToGrid w:val="0"/>
          <w:sz w:val="26"/>
          <w:szCs w:val="26"/>
          <w:vertAlign w:val="subscript"/>
          <w:lang w:eastAsia="ru-RU"/>
        </w:rPr>
        <w:t>(уголь1,2,3,…,</w:t>
      </w:r>
      <w:r w:rsidR="00F84C8D" w:rsidRPr="00786905">
        <w:rPr>
          <w:rFonts w:ascii="Times New Roman" w:hAnsi="Times New Roman"/>
          <w:i/>
          <w:snapToGrid w:val="0"/>
          <w:sz w:val="26"/>
          <w:szCs w:val="26"/>
          <w:vertAlign w:val="subscript"/>
          <w:lang w:val="en-US" w:eastAsia="ru-RU"/>
        </w:rPr>
        <w:t>n</w:t>
      </w:r>
      <w:r w:rsidR="00F84C8D" w:rsidRPr="00786905">
        <w:rPr>
          <w:rFonts w:ascii="Times New Roman" w:hAnsi="Times New Roman"/>
          <w:i/>
          <w:snapToGrid w:val="0"/>
          <w:sz w:val="26"/>
          <w:szCs w:val="26"/>
          <w:vertAlign w:val="subscript"/>
          <w:lang w:eastAsia="ru-RU"/>
        </w:rPr>
        <w:t>)</w:t>
      </w:r>
      <w:r w:rsidRPr="00786905">
        <w:rPr>
          <w:rFonts w:ascii="Times New Roman" w:hAnsi="Times New Roman"/>
          <w:i/>
          <w:snapToGrid w:val="0"/>
          <w:sz w:val="26"/>
          <w:szCs w:val="26"/>
          <w:lang w:eastAsia="ru-RU"/>
        </w:rPr>
        <w:t xml:space="preserve">, </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0662D2" w:rsidRPr="00786905" w:rsidRDefault="00BB64F2" w:rsidP="00BB64F2">
      <w:pPr>
        <w:autoSpaceDE w:val="0"/>
        <w:autoSpaceDN w:val="0"/>
        <w:adjustRightInd w:val="0"/>
        <w:spacing w:after="0" w:line="240" w:lineRule="auto"/>
        <w:ind w:firstLine="709"/>
        <w:jc w:val="both"/>
        <w:rPr>
          <w:rFonts w:ascii="Times New Roman" w:hAnsi="Times New Roman"/>
          <w:sz w:val="26"/>
          <w:szCs w:val="26"/>
          <w:lang w:eastAsia="ru-RU"/>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дф</w:t>
      </w:r>
      <w:proofErr w:type="spell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i/>
          <w:snapToGrid w:val="0"/>
          <w:sz w:val="26"/>
          <w:szCs w:val="26"/>
          <w:vertAlign w:val="subscript"/>
          <w:lang w:eastAsia="ru-RU"/>
        </w:rPr>
        <w:t>(уголь</w:t>
      </w:r>
      <w:proofErr w:type="gramStart"/>
      <w:r w:rsidRPr="00786905">
        <w:rPr>
          <w:rFonts w:ascii="Times New Roman" w:hAnsi="Times New Roman"/>
          <w:i/>
          <w:snapToGrid w:val="0"/>
          <w:sz w:val="26"/>
          <w:szCs w:val="26"/>
          <w:vertAlign w:val="subscript"/>
          <w:lang w:eastAsia="ru-RU"/>
        </w:rPr>
        <w:t>1</w:t>
      </w:r>
      <w:proofErr w:type="gramEnd"/>
      <w:r w:rsidRPr="00786905">
        <w:rPr>
          <w:rFonts w:ascii="Times New Roman" w:hAnsi="Times New Roman"/>
          <w:i/>
          <w:snapToGrid w:val="0"/>
          <w:sz w:val="26"/>
          <w:szCs w:val="26"/>
          <w:vertAlign w:val="subscript"/>
          <w:lang w:eastAsia="ru-RU"/>
        </w:rPr>
        <w:t>,2,3,…,</w:t>
      </w:r>
      <w:r w:rsidRPr="00786905">
        <w:rPr>
          <w:rFonts w:ascii="Times New Roman" w:hAnsi="Times New Roman"/>
          <w:i/>
          <w:snapToGrid w:val="0"/>
          <w:sz w:val="26"/>
          <w:szCs w:val="26"/>
          <w:vertAlign w:val="subscript"/>
          <w:lang w:val="en-US" w:eastAsia="ru-RU"/>
        </w:rPr>
        <w:t>n</w:t>
      </w:r>
      <w:r w:rsidRPr="00786905">
        <w:rPr>
          <w:rFonts w:ascii="Times New Roman" w:hAnsi="Times New Roman"/>
          <w:i/>
          <w:snapToGrid w:val="0"/>
          <w:sz w:val="26"/>
          <w:szCs w:val="26"/>
          <w:vertAlign w:val="subscript"/>
          <w:lang w:eastAsia="ru-RU"/>
        </w:rPr>
        <w:t>)</w:t>
      </w:r>
      <w:r w:rsidRPr="00786905">
        <w:rPr>
          <w:rFonts w:ascii="Times New Roman" w:hAnsi="Times New Roman"/>
          <w:sz w:val="26"/>
          <w:szCs w:val="26"/>
          <w:lang w:eastAsia="ru-RU"/>
        </w:rPr>
        <w:t xml:space="preserve"> – коэффициент-дефлятор, устанавливаемый по каждому виду угля </w:t>
      </w:r>
      <w:r w:rsidRPr="00786905">
        <w:rPr>
          <w:rFonts w:ascii="Times New Roman" w:hAnsi="Times New Roman"/>
          <w:sz w:val="26"/>
          <w:szCs w:val="26"/>
        </w:rPr>
        <w:t xml:space="preserve">(за исключением угля коксующегося) </w:t>
      </w:r>
      <w:r w:rsidRPr="00786905">
        <w:rPr>
          <w:rFonts w:ascii="Times New Roman" w:hAnsi="Times New Roman"/>
          <w:sz w:val="26"/>
          <w:szCs w:val="26"/>
          <w:lang w:eastAsia="ru-RU"/>
        </w:rPr>
        <w:t xml:space="preserve">ежеквартально на каждый следующий квартал и учитывающий изменение цен на уголь в </w:t>
      </w:r>
      <w:r w:rsidR="004C77D6" w:rsidRPr="00786905">
        <w:rPr>
          <w:rFonts w:ascii="Times New Roman" w:hAnsi="Times New Roman"/>
          <w:sz w:val="26"/>
          <w:szCs w:val="26"/>
          <w:lang w:eastAsia="ru-RU"/>
        </w:rPr>
        <w:t>РФ</w:t>
      </w:r>
      <w:r w:rsidRPr="00786905">
        <w:rPr>
          <w:rFonts w:ascii="Times New Roman" w:hAnsi="Times New Roman"/>
          <w:sz w:val="26"/>
          <w:szCs w:val="26"/>
          <w:lang w:eastAsia="ru-RU"/>
        </w:rPr>
        <w:t xml:space="preserve">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w:t>
      </w:r>
      <w:r w:rsidR="004C77D6" w:rsidRPr="00786905">
        <w:rPr>
          <w:rFonts w:ascii="Times New Roman" w:hAnsi="Times New Roman"/>
          <w:sz w:val="26"/>
          <w:szCs w:val="26"/>
          <w:lang w:eastAsia="ru-RU"/>
        </w:rPr>
        <w:t>РФ</w:t>
      </w:r>
      <w:r w:rsidR="00714146" w:rsidRPr="00786905">
        <w:rPr>
          <w:rFonts w:ascii="Times New Roman" w:hAnsi="Times New Roman"/>
          <w:sz w:val="26"/>
          <w:szCs w:val="26"/>
          <w:lang w:eastAsia="ru-RU"/>
        </w:rPr>
        <w:t>;</w:t>
      </w:r>
    </w:p>
    <w:p w:rsidR="00582DB9" w:rsidRPr="00786905" w:rsidRDefault="00F84C8D" w:rsidP="00582DB9">
      <w:pPr>
        <w:autoSpaceDE w:val="0"/>
        <w:autoSpaceDN w:val="0"/>
        <w:adjustRightInd w:val="0"/>
        <w:spacing w:after="0" w:line="240" w:lineRule="auto"/>
        <w:ind w:firstLine="709"/>
        <w:jc w:val="both"/>
        <w:rPr>
          <w:rFonts w:ascii="Times New Roman" w:hAnsi="Times New Roman"/>
          <w:sz w:val="26"/>
          <w:szCs w:val="26"/>
        </w:rPr>
      </w:pPr>
      <w:proofErr w:type="gramStart"/>
      <w:r w:rsidRPr="00786905">
        <w:rPr>
          <w:rFonts w:ascii="Times New Roman" w:hAnsi="Times New Roman"/>
          <w:b/>
          <w:i/>
          <w:snapToGrid w:val="0"/>
          <w:sz w:val="26"/>
          <w:szCs w:val="26"/>
          <w:lang w:val="en-US" w:eastAsia="ru-RU"/>
        </w:rPr>
        <w:t>K</w:t>
      </w:r>
      <w:r w:rsidRPr="00786905">
        <w:rPr>
          <w:rFonts w:ascii="Times New Roman" w:hAnsi="Times New Roman"/>
          <w:i/>
          <w:snapToGrid w:val="0"/>
          <w:sz w:val="26"/>
          <w:szCs w:val="26"/>
          <w:vertAlign w:val="subscript"/>
          <w:lang w:eastAsia="ru-RU"/>
        </w:rPr>
        <w:t>(</w:t>
      </w:r>
      <w:proofErr w:type="gramEnd"/>
      <w:r w:rsidRPr="00786905">
        <w:rPr>
          <w:rFonts w:ascii="Times New Roman" w:hAnsi="Times New Roman"/>
          <w:i/>
          <w:snapToGrid w:val="0"/>
          <w:sz w:val="26"/>
          <w:szCs w:val="26"/>
          <w:vertAlign w:val="subscript"/>
          <w:lang w:eastAsia="ru-RU"/>
        </w:rPr>
        <w:t>уголь1,2,3,…,</w:t>
      </w:r>
      <w:r w:rsidRPr="00786905">
        <w:rPr>
          <w:rFonts w:ascii="Times New Roman" w:hAnsi="Times New Roman"/>
          <w:i/>
          <w:snapToGrid w:val="0"/>
          <w:sz w:val="26"/>
          <w:szCs w:val="26"/>
          <w:vertAlign w:val="subscript"/>
          <w:lang w:val="en-US" w:eastAsia="ru-RU"/>
        </w:rPr>
        <w:t>n</w:t>
      </w:r>
      <w:r w:rsidRPr="00786905">
        <w:rPr>
          <w:rFonts w:ascii="Times New Roman" w:hAnsi="Times New Roman"/>
          <w:i/>
          <w:snapToGrid w:val="0"/>
          <w:sz w:val="26"/>
          <w:szCs w:val="26"/>
          <w:vertAlign w:val="subscript"/>
          <w:lang w:eastAsia="ru-RU"/>
        </w:rPr>
        <w:t>)</w:t>
      </w:r>
      <w:r w:rsidR="00582DB9" w:rsidRPr="00786905">
        <w:rPr>
          <w:rFonts w:ascii="Times New Roman" w:hAnsi="Times New Roman"/>
          <w:b/>
          <w:i/>
          <w:snapToGrid w:val="0"/>
          <w:sz w:val="26"/>
          <w:szCs w:val="26"/>
          <w:lang w:eastAsia="ru-RU"/>
        </w:rPr>
        <w:t xml:space="preserve"> </w:t>
      </w:r>
      <w:r w:rsidR="00582DB9" w:rsidRPr="00786905">
        <w:rPr>
          <w:rFonts w:ascii="Times New Roman" w:hAnsi="Times New Roman"/>
          <w:sz w:val="26"/>
          <w:szCs w:val="26"/>
          <w:lang w:eastAsia="ru-RU"/>
        </w:rPr>
        <w:t xml:space="preserve">– </w:t>
      </w:r>
      <w:r w:rsidR="00530D08" w:rsidRPr="00786905">
        <w:rPr>
          <w:rFonts w:ascii="Times New Roman" w:hAnsi="Times New Roman"/>
          <w:sz w:val="26"/>
          <w:szCs w:val="26"/>
          <w:lang w:eastAsia="ru-RU"/>
        </w:rPr>
        <w:t>показатель дополнительной доходности</w:t>
      </w:r>
      <w:r w:rsidR="00E85EE8" w:rsidRPr="00786905">
        <w:rPr>
          <w:rFonts w:ascii="Times New Roman" w:hAnsi="Times New Roman"/>
          <w:sz w:val="26"/>
          <w:szCs w:val="26"/>
          <w:lang w:eastAsia="ru-RU"/>
        </w:rPr>
        <w:t xml:space="preserve"> (К</w:t>
      </w:r>
      <w:r w:rsidR="00E85EE8" w:rsidRPr="00786905">
        <w:rPr>
          <w:rFonts w:ascii="Times New Roman" w:hAnsi="Times New Roman"/>
          <w:sz w:val="26"/>
          <w:szCs w:val="26"/>
          <w:vertAlign w:val="subscript"/>
          <w:lang w:eastAsia="ru-RU"/>
        </w:rPr>
        <w:t>АН</w:t>
      </w:r>
      <w:r w:rsidR="00E85EE8" w:rsidRPr="00786905">
        <w:rPr>
          <w:rFonts w:ascii="Times New Roman" w:hAnsi="Times New Roman"/>
          <w:sz w:val="26"/>
          <w:szCs w:val="26"/>
          <w:lang w:eastAsia="ru-RU"/>
        </w:rPr>
        <w:t>, К</w:t>
      </w:r>
      <w:r w:rsidR="00E85EE8" w:rsidRPr="00786905">
        <w:rPr>
          <w:rFonts w:ascii="Times New Roman" w:hAnsi="Times New Roman"/>
          <w:sz w:val="26"/>
          <w:szCs w:val="26"/>
          <w:vertAlign w:val="subscript"/>
          <w:lang w:eastAsia="ru-RU"/>
        </w:rPr>
        <w:t>ЭНЕРГ</w:t>
      </w:r>
      <w:r w:rsidR="00E85EE8" w:rsidRPr="00786905">
        <w:rPr>
          <w:rFonts w:ascii="Times New Roman" w:hAnsi="Times New Roman"/>
          <w:sz w:val="26"/>
          <w:szCs w:val="26"/>
          <w:lang w:eastAsia="ru-RU"/>
        </w:rPr>
        <w:t>)</w:t>
      </w:r>
      <w:r w:rsidRPr="00786905">
        <w:rPr>
          <w:rFonts w:ascii="Times New Roman" w:hAnsi="Times New Roman"/>
          <w:sz w:val="26"/>
          <w:szCs w:val="26"/>
          <w:lang w:eastAsia="ru-RU"/>
        </w:rPr>
        <w:t>,</w:t>
      </w:r>
      <w:r w:rsidR="00582DB9" w:rsidRPr="00786905">
        <w:rPr>
          <w:rFonts w:ascii="Times New Roman" w:hAnsi="Times New Roman"/>
          <w:sz w:val="26"/>
          <w:szCs w:val="26"/>
          <w:lang w:eastAsia="ru-RU"/>
        </w:rPr>
        <w:t xml:space="preserve"> устанавливаемый по каждому виду угля </w:t>
      </w:r>
      <w:r w:rsidR="00582DB9" w:rsidRPr="00786905">
        <w:rPr>
          <w:rFonts w:ascii="Times New Roman" w:hAnsi="Times New Roman"/>
          <w:sz w:val="26"/>
          <w:szCs w:val="26"/>
        </w:rPr>
        <w:t>(за исключением угля коксующегося</w:t>
      </w:r>
      <w:r w:rsidRPr="00786905">
        <w:rPr>
          <w:rFonts w:ascii="Times New Roman" w:hAnsi="Times New Roman"/>
          <w:sz w:val="26"/>
          <w:szCs w:val="26"/>
        </w:rPr>
        <w:t xml:space="preserve"> и угля бурого</w:t>
      </w:r>
      <w:r w:rsidR="00582DB9" w:rsidRPr="00786905">
        <w:rPr>
          <w:rFonts w:ascii="Times New Roman" w:hAnsi="Times New Roman"/>
          <w:sz w:val="26"/>
          <w:szCs w:val="26"/>
        </w:rPr>
        <w:t xml:space="preserve">) </w:t>
      </w:r>
      <w:r w:rsidRPr="00786905">
        <w:rPr>
          <w:rFonts w:ascii="Times New Roman" w:hAnsi="Times New Roman"/>
          <w:sz w:val="26"/>
          <w:szCs w:val="26"/>
        </w:rPr>
        <w:t>и определяемый в соответствии с НК РФ</w:t>
      </w:r>
      <w:r w:rsidR="004A2148" w:rsidRPr="00786905">
        <w:rPr>
          <w:rFonts w:ascii="Times New Roman" w:hAnsi="Times New Roman"/>
          <w:sz w:val="26"/>
          <w:szCs w:val="26"/>
        </w:rPr>
        <w:t>, рублей</w:t>
      </w:r>
      <w:r w:rsidR="00ED415C" w:rsidRPr="00786905">
        <w:rPr>
          <w:rFonts w:ascii="Times New Roman" w:hAnsi="Times New Roman"/>
          <w:sz w:val="26"/>
          <w:szCs w:val="26"/>
        </w:rPr>
        <w:t xml:space="preserve"> за тонну</w:t>
      </w:r>
      <w:r w:rsidR="004A2148" w:rsidRPr="00786905">
        <w:rPr>
          <w:rFonts w:ascii="Times New Roman" w:hAnsi="Times New Roman"/>
          <w:sz w:val="26"/>
          <w:szCs w:val="26"/>
        </w:rPr>
        <w:t>.</w:t>
      </w:r>
    </w:p>
    <w:p w:rsidR="007F13CE" w:rsidRPr="00786905" w:rsidRDefault="007F13CE" w:rsidP="00582DB9">
      <w:pPr>
        <w:autoSpaceDE w:val="0"/>
        <w:autoSpaceDN w:val="0"/>
        <w:adjustRightInd w:val="0"/>
        <w:spacing w:after="0" w:line="240" w:lineRule="auto"/>
        <w:ind w:firstLine="709"/>
        <w:jc w:val="both"/>
        <w:rPr>
          <w:rFonts w:ascii="Times New Roman" w:hAnsi="Times New Roman"/>
          <w:sz w:val="26"/>
          <w:szCs w:val="26"/>
          <w:lang w:eastAsia="ru-RU"/>
        </w:rPr>
      </w:pPr>
    </w:p>
    <w:p w:rsidR="000662D2" w:rsidRPr="00786905" w:rsidRDefault="000662D2" w:rsidP="000662D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Сумма налоговых льгот </w:t>
      </w:r>
      <w:r w:rsidRPr="00786905">
        <w:rPr>
          <w:rFonts w:ascii="Times New Roman" w:hAnsi="Times New Roman"/>
          <w:i/>
          <w:snapToGrid w:val="0"/>
          <w:sz w:val="26"/>
          <w:szCs w:val="26"/>
          <w:lang w:eastAsia="ru-RU"/>
        </w:rPr>
        <w:t>(</w:t>
      </w:r>
      <w:r w:rsidRPr="00786905">
        <w:rPr>
          <w:rFonts w:ascii="Times New Roman" w:hAnsi="Times New Roman"/>
          <w:i/>
          <w:sz w:val="26"/>
          <w:szCs w:val="26"/>
        </w:rPr>
        <w:t xml:space="preserve">Ʃ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ПИ льгот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r w:rsidRPr="00786905">
        <w:rPr>
          <w:rFonts w:ascii="Times New Roman" w:hAnsi="Times New Roman"/>
          <w:snapToGrid w:val="0"/>
          <w:sz w:val="26"/>
          <w:szCs w:val="26"/>
          <w:lang w:eastAsia="ru-RU"/>
        </w:rPr>
        <w:t>:</w:t>
      </w:r>
    </w:p>
    <w:p w:rsidR="000662D2" w:rsidRPr="00786905" w:rsidRDefault="000662D2" w:rsidP="000662D2">
      <w:pPr>
        <w:spacing w:before="120" w:after="120" w:line="240" w:lineRule="auto"/>
        <w:ind w:firstLine="709"/>
        <w:jc w:val="center"/>
        <w:rPr>
          <w:rFonts w:ascii="Times New Roman" w:hAnsi="Times New Roman"/>
          <w:snapToGrid w:val="0"/>
          <w:sz w:val="26"/>
          <w:szCs w:val="26"/>
          <w:lang w:eastAsia="ru-RU"/>
        </w:rPr>
      </w:pPr>
      <w:proofErr w:type="gramStart"/>
      <w:r w:rsidRPr="00786905">
        <w:rPr>
          <w:rFonts w:ascii="Times New Roman" w:hAnsi="Times New Roman"/>
          <w:i/>
          <w:sz w:val="26"/>
          <w:szCs w:val="26"/>
        </w:rPr>
        <w:t xml:space="preserve">Ʃ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ПИ льгот</w:t>
      </w:r>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eastAsia="ru-RU"/>
        </w:rPr>
        <w:t>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(уголь 1,2,3..,п) </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napToGrid w:val="0"/>
          <w:sz w:val="26"/>
          <w:szCs w:val="26"/>
          <w:lang w:eastAsia="ru-RU"/>
        </w:rPr>
        <w:t>)</w:t>
      </w:r>
      <w:proofErr w:type="gramEnd"/>
      <w:r w:rsidRPr="00786905">
        <w:rPr>
          <w:rFonts w:ascii="Times New Roman" w:hAnsi="Times New Roman"/>
          <w:i/>
          <w:snapToGrid w:val="0"/>
          <w:sz w:val="26"/>
          <w:szCs w:val="26"/>
          <w:lang w:eastAsia="ru-RU"/>
        </w:rPr>
        <w:t xml:space="preserve"> ×</w:t>
      </w:r>
      <w:proofErr w:type="gramStart"/>
      <w:r w:rsidRPr="00786905">
        <w:rPr>
          <w:rFonts w:ascii="Times New Roman" w:hAnsi="Times New Roman"/>
          <w:b/>
          <w:i/>
          <w:snapToGrid w:val="0"/>
          <w:sz w:val="26"/>
          <w:szCs w:val="26"/>
          <w:lang w:eastAsia="ru-RU"/>
        </w:rPr>
        <w:t>Д</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льгот</w:t>
      </w:r>
      <w:r w:rsidRPr="00786905">
        <w:rPr>
          <w:rFonts w:ascii="Times New Roman" w:hAnsi="Times New Roman"/>
          <w:i/>
          <w:snapToGrid w:val="0"/>
          <w:sz w:val="26"/>
          <w:szCs w:val="26"/>
          <w:lang w:eastAsia="ru-RU"/>
        </w:rPr>
        <w:t>),</w:t>
      </w:r>
      <w:proofErr w:type="gramEnd"/>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ПИ (уголь 1,2,3..,п) </w:t>
      </w:r>
      <w:r w:rsidRPr="00786905">
        <w:rPr>
          <w:rFonts w:ascii="Times New Roman" w:hAnsi="Times New Roman"/>
          <w:snapToGrid w:val="0"/>
          <w:sz w:val="26"/>
          <w:szCs w:val="26"/>
          <w:lang w:eastAsia="ru-RU"/>
        </w:rPr>
        <w:t>– налогооблагаемый объем добычи полезных ископаемых в виде угля по видам угля (антрацит</w:t>
      </w:r>
      <w:r w:rsidR="00252DC7" w:rsidRPr="00786905">
        <w:rPr>
          <w:rFonts w:ascii="Times New Roman" w:hAnsi="Times New Roman"/>
          <w:snapToGrid w:val="0"/>
          <w:sz w:val="26"/>
          <w:szCs w:val="26"/>
          <w:lang w:eastAsia="ru-RU"/>
        </w:rPr>
        <w:t>,</w:t>
      </w:r>
      <w:r w:rsidRPr="00786905">
        <w:rPr>
          <w:rFonts w:ascii="Times New Roman" w:hAnsi="Times New Roman"/>
          <w:snapToGrid w:val="0"/>
          <w:sz w:val="26"/>
          <w:szCs w:val="26"/>
          <w:lang w:eastAsia="ru-RU"/>
        </w:rPr>
        <w:t xml:space="preserve"> уголь бурый, уголь за исключением антрацита, угля коксующегося и угля бурого),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86905">
        <w:rPr>
          <w:rFonts w:ascii="Times New Roman" w:hAnsi="Times New Roman"/>
          <w:snapToGrid w:val="0"/>
          <w:sz w:val="26"/>
          <w:szCs w:val="26"/>
          <w:lang w:eastAsia="ru-RU"/>
        </w:rPr>
        <w:t xml:space="preserve">полезных ископаемых в виде угля по видам угля </w:t>
      </w:r>
      <w:r w:rsidRPr="00786905">
        <w:rPr>
          <w:rFonts w:ascii="Times New Roman" w:hAnsi="Times New Roman"/>
          <w:sz w:val="26"/>
          <w:szCs w:val="26"/>
        </w:rPr>
        <w:t xml:space="preserve">согласно данным </w:t>
      </w:r>
      <w:r w:rsidR="005979D3" w:rsidRPr="00786905">
        <w:rPr>
          <w:rFonts w:ascii="Times New Roman" w:hAnsi="Times New Roman"/>
          <w:sz w:val="26"/>
          <w:szCs w:val="26"/>
        </w:rPr>
        <w:t>Северо-</w:t>
      </w:r>
      <w:proofErr w:type="spellStart"/>
      <w:r w:rsidR="005979D3"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5979D3"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данным отчёта по форме № 5-НДПИ, </w:t>
      </w:r>
      <w:r w:rsidR="00E85EE8"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napToGrid w:val="0"/>
          <w:sz w:val="26"/>
          <w:szCs w:val="26"/>
          <w:lang w:eastAsia="ru-RU"/>
        </w:rPr>
        <w:t>млн. тонн;</w:t>
      </w:r>
    </w:p>
    <w:p w:rsidR="000662D2" w:rsidRPr="00786905" w:rsidRDefault="00BB64F2" w:rsidP="00BB64F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proofErr w:type="gramEnd"/>
      <w:r w:rsidRPr="00786905">
        <w:rPr>
          <w:rFonts w:ascii="Times New Roman" w:hAnsi="Times New Roman"/>
          <w:snapToGrid w:val="0"/>
          <w:sz w:val="26"/>
          <w:szCs w:val="26"/>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786905">
        <w:rPr>
          <w:rFonts w:ascii="Times New Roman" w:hAnsi="Times New Roman"/>
          <w:sz w:val="26"/>
          <w:szCs w:val="26"/>
        </w:rPr>
        <w:t>определяемая на соответствующий прогнозируемый период,</w:t>
      </w:r>
      <w:r w:rsidRPr="00786905">
        <w:rPr>
          <w:rFonts w:ascii="Times New Roman" w:hAnsi="Times New Roman"/>
          <w:snapToGrid w:val="0"/>
          <w:sz w:val="26"/>
          <w:szCs w:val="26"/>
          <w:lang w:eastAsia="ru-RU"/>
        </w:rPr>
        <w:t xml:space="preserve"> рублей</w:t>
      </w:r>
      <w:r w:rsidR="000662D2" w:rsidRPr="00786905">
        <w:rPr>
          <w:rFonts w:ascii="Times New Roman" w:hAnsi="Times New Roman"/>
          <w:snapToGrid w:val="0"/>
          <w:sz w:val="26"/>
          <w:szCs w:val="26"/>
          <w:lang w:eastAsia="ru-RU"/>
        </w:rPr>
        <w:t>;</w:t>
      </w:r>
    </w:p>
    <w:p w:rsidR="000662D2" w:rsidRPr="00786905" w:rsidRDefault="000662D2" w:rsidP="000662D2">
      <w:pPr>
        <w:spacing w:after="0" w:line="240" w:lineRule="auto"/>
        <w:ind w:firstLine="709"/>
        <w:jc w:val="both"/>
        <w:rPr>
          <w:rFonts w:ascii="Times New Roman" w:hAnsi="Times New Roman"/>
          <w:sz w:val="26"/>
          <w:szCs w:val="26"/>
          <w:lang w:eastAsia="ru-RU"/>
        </w:rPr>
      </w:pPr>
      <w:r w:rsidRPr="00786905">
        <w:rPr>
          <w:rFonts w:ascii="Times New Roman" w:hAnsi="Times New Roman"/>
          <w:b/>
          <w:i/>
          <w:snapToGrid w:val="0"/>
          <w:sz w:val="26"/>
          <w:szCs w:val="26"/>
          <w:lang w:eastAsia="ru-RU"/>
        </w:rPr>
        <w:t>Д</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льгот</w:t>
      </w:r>
      <w:r w:rsidRPr="00786905">
        <w:rPr>
          <w:rFonts w:ascii="Times New Roman" w:hAnsi="Times New Roman"/>
          <w:sz w:val="26"/>
          <w:szCs w:val="26"/>
          <w:lang w:eastAsia="ru-RU"/>
        </w:rPr>
        <w:t xml:space="preserve"> – показатель, определяющий долю льготы по налогу, %.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lang w:eastAsia="ru-RU"/>
        </w:rPr>
        <w:t>Показатель, определяющий долю льготы по налогу (</w:t>
      </w:r>
      <w:r w:rsidRPr="00786905">
        <w:rPr>
          <w:rFonts w:ascii="Times New Roman" w:hAnsi="Times New Roman"/>
          <w:b/>
          <w:i/>
          <w:snapToGrid w:val="0"/>
          <w:sz w:val="26"/>
          <w:szCs w:val="26"/>
          <w:lang w:eastAsia="ru-RU"/>
        </w:rPr>
        <w:t>Д</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льгот</w:t>
      </w:r>
      <w:r w:rsidRPr="00786905">
        <w:rPr>
          <w:rFonts w:ascii="Times New Roman" w:hAnsi="Times New Roman"/>
          <w:snapToGrid w:val="0"/>
          <w:sz w:val="26"/>
          <w:szCs w:val="26"/>
          <w:lang w:eastAsia="ru-RU"/>
        </w:rPr>
        <w:t>)</w:t>
      </w:r>
      <w:r w:rsidRPr="00786905">
        <w:rPr>
          <w:rFonts w:ascii="Times New Roman" w:hAnsi="Times New Roman"/>
          <w:sz w:val="26"/>
          <w:szCs w:val="26"/>
          <w:lang w:eastAsia="ru-RU"/>
        </w:rPr>
        <w:t xml:space="preserve">, </w:t>
      </w:r>
      <w:r w:rsidRPr="00786905">
        <w:rPr>
          <w:rFonts w:ascii="Times New Roman" w:hAnsi="Times New Roman"/>
          <w:sz w:val="26"/>
          <w:szCs w:val="26"/>
        </w:rPr>
        <w:t>определяется как частное от деления суммы налоговых льгот в отношении угля на сумму налога,</w:t>
      </w:r>
      <w:r w:rsidRPr="00786905">
        <w:rPr>
          <w:rFonts w:ascii="Times New Roman" w:hAnsi="Times New Roman"/>
          <w:sz w:val="26"/>
          <w:szCs w:val="26"/>
          <w:lang w:eastAsia="ru-RU"/>
        </w:rPr>
        <w:t xml:space="preserve"> подлежащего уплате в бюджет, с учётом суммы налоговых льгот </w:t>
      </w:r>
      <w:r w:rsidRPr="00786905">
        <w:rPr>
          <w:rFonts w:ascii="Times New Roman" w:hAnsi="Times New Roman"/>
          <w:sz w:val="26"/>
          <w:szCs w:val="26"/>
        </w:rPr>
        <w:t>(согласно данным отчёта № 5-НДПИ).</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4C636C"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4C636C"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в налогооблагаемой базе в виде исключения объёмных и стоимостных показателей, облагаемых по ставке 0;</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8142D7" w:rsidRPr="00786905" w:rsidRDefault="008142D7" w:rsidP="008142D7">
      <w:pPr>
        <w:spacing w:after="0" w:line="240" w:lineRule="auto"/>
        <w:ind w:firstLine="709"/>
        <w:jc w:val="both"/>
        <w:rPr>
          <w:rFonts w:ascii="Times New Roman" w:hAnsi="Times New Roman"/>
          <w:sz w:val="26"/>
          <w:szCs w:val="26"/>
        </w:rPr>
      </w:pPr>
    </w:p>
    <w:p w:rsidR="00C44256"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99" w:name="_Toc225518851"/>
      <w:r w:rsidRPr="00786905">
        <w:rPr>
          <w:rFonts w:ascii="Times New Roman" w:hAnsi="Times New Roman"/>
          <w:i/>
          <w:sz w:val="26"/>
          <w:szCs w:val="26"/>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i/>
          <w:sz w:val="26"/>
          <w:szCs w:val="26"/>
        </w:rPr>
        <w:t>штаффелитовых</w:t>
      </w:r>
      <w:proofErr w:type="spellEnd"/>
      <w:r w:rsidRPr="00786905">
        <w:rPr>
          <w:rFonts w:ascii="Times New Roman" w:hAnsi="Times New Roman"/>
          <w:i/>
          <w:sz w:val="26"/>
          <w:szCs w:val="26"/>
        </w:rPr>
        <w:t xml:space="preserve"> руд, апатит-магнетитовых, маложелезистых апатитовых руд, апатитовых и фосфоритовых руд)</w:t>
      </w:r>
      <w:r w:rsidR="00C44256" w:rsidRPr="00786905">
        <w:rPr>
          <w:rFonts w:ascii="Times New Roman" w:hAnsi="Times New Roman"/>
          <w:i/>
          <w:sz w:val="26"/>
          <w:szCs w:val="26"/>
        </w:rPr>
        <w:br/>
        <w:t>182 1 07 01080 01 0000 110</w:t>
      </w:r>
      <w:bookmarkEnd w:id="99"/>
    </w:p>
    <w:p w:rsidR="00C44256" w:rsidRPr="00786905" w:rsidRDefault="00BB64F2"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учитываются</w:t>
      </w:r>
      <w:r w:rsidR="00C44256" w:rsidRPr="00786905">
        <w:rPr>
          <w:rFonts w:ascii="Times New Roman" w:hAnsi="Times New Roman"/>
          <w:sz w:val="26"/>
          <w:szCs w:val="26"/>
        </w:rPr>
        <w:t>:</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54360A" w:rsidRPr="00786905">
        <w:rPr>
          <w:rFonts w:ascii="Times New Roman" w:hAnsi="Times New Roman"/>
          <w:sz w:val="26"/>
          <w:szCs w:val="26"/>
        </w:rPr>
        <w:t>СЭР СК</w:t>
      </w:r>
      <w:r w:rsidRPr="00786905">
        <w:rPr>
          <w:rFonts w:ascii="Times New Roman" w:hAnsi="Times New Roman"/>
          <w:sz w:val="26"/>
          <w:szCs w:val="26"/>
        </w:rPr>
        <w:t xml:space="preserve">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54360A" w:rsidRPr="00786905">
        <w:rPr>
          <w:rFonts w:ascii="Times New Roman" w:hAnsi="Times New Roman"/>
          <w:sz w:val="26"/>
          <w:szCs w:val="26"/>
        </w:rPr>
        <w:t>) и СЭР РФ</w:t>
      </w:r>
      <w:r w:rsidRPr="00786905">
        <w:rPr>
          <w:rFonts w:ascii="Times New Roman" w:hAnsi="Times New Roman"/>
          <w:sz w:val="26"/>
          <w:szCs w:val="26"/>
        </w:rPr>
        <w:t xml:space="preserve"> </w:t>
      </w:r>
      <w:r w:rsidR="0054360A" w:rsidRPr="00786905">
        <w:rPr>
          <w:rFonts w:ascii="Times New Roman" w:hAnsi="Times New Roman"/>
          <w:sz w:val="26"/>
          <w:szCs w:val="26"/>
        </w:rPr>
        <w:t>(</w:t>
      </w:r>
      <w:r w:rsidRPr="00786905">
        <w:rPr>
          <w:rFonts w:ascii="Times New Roman" w:hAnsi="Times New Roman"/>
          <w:sz w:val="26"/>
          <w:szCs w:val="26"/>
        </w:rPr>
        <w:t>показатели курса доллара США по отношению к рублю);</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C44256" w:rsidRPr="00786905" w:rsidRDefault="00BB64F2" w:rsidP="00C4425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w:t>
      </w:r>
      <w:proofErr w:type="gramEnd"/>
      <w:r w:rsidRPr="00786905">
        <w:rPr>
          <w:rFonts w:ascii="Times New Roman" w:hAnsi="Times New Roman"/>
          <w:sz w:val="26"/>
          <w:szCs w:val="26"/>
        </w:rPr>
        <w:t xml:space="preserve">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786905" w:rsidRDefault="00BB64F2"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w:t>
      </w:r>
      <w:proofErr w:type="spellStart"/>
      <w:r w:rsidRPr="00786905">
        <w:rPr>
          <w:rFonts w:ascii="Times New Roman" w:hAnsi="Times New Roman"/>
          <w:b/>
          <w:i/>
          <w:sz w:val="26"/>
          <w:szCs w:val="26"/>
        </w:rPr>
        <w:t>НДПИ</w:t>
      </w:r>
      <w:r w:rsidRPr="00786905">
        <w:rPr>
          <w:rFonts w:ascii="Times New Roman" w:hAnsi="Times New Roman"/>
          <w:b/>
          <w:i/>
          <w:sz w:val="26"/>
          <w:szCs w:val="26"/>
          <w:vertAlign w:val="subscript"/>
        </w:rPr>
        <w:t>рента</w:t>
      </w:r>
      <w:proofErr w:type="spellEnd"/>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C44256" w:rsidRPr="00786905" w:rsidRDefault="00BB64F2" w:rsidP="00C44256">
      <w:pPr>
        <w:spacing w:before="120" w:after="120" w:line="240" w:lineRule="auto"/>
        <w:ind w:firstLine="709"/>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рента</w:t>
      </w:r>
      <w:r w:rsidRPr="00786905">
        <w:rPr>
          <w:rFonts w:ascii="Times New Roman" w:hAnsi="Times New Roman"/>
          <w:b/>
          <w:i/>
          <w:sz w:val="26"/>
          <w:szCs w:val="26"/>
        </w:rPr>
        <w:t xml:space="preserve"> = (Ʃ(</w:t>
      </w:r>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рента </w:t>
      </w:r>
      <w:r w:rsidRPr="00786905">
        <w:rPr>
          <w:rFonts w:ascii="Times New Roman" w:hAnsi="Times New Roman"/>
          <w:b/>
          <w:i/>
          <w:sz w:val="26"/>
          <w:szCs w:val="26"/>
        </w:rPr>
        <w:t>× S (</w:t>
      </w:r>
      <w:r w:rsidRPr="00786905">
        <w:rPr>
          <w:rFonts w:ascii="Times New Roman" w:hAnsi="Times New Roman"/>
          <w:b/>
          <w:i/>
          <w:sz w:val="26"/>
          <w:szCs w:val="26"/>
          <w:vertAlign w:val="subscript"/>
        </w:rPr>
        <w:t>или</w:t>
      </w:r>
      <w:r w:rsidRPr="00786905">
        <w:rPr>
          <w:rFonts w:ascii="Times New Roman" w:hAnsi="Times New Roman"/>
          <w:b/>
          <w:i/>
          <w:sz w:val="26"/>
          <w:szCs w:val="26"/>
        </w:rPr>
        <w:t xml:space="preserve"> S </w:t>
      </w:r>
      <w:r w:rsidRPr="00786905">
        <w:rPr>
          <w:rFonts w:ascii="Times New Roman" w:hAnsi="Times New Roman"/>
          <w:b/>
          <w:i/>
          <w:sz w:val="26"/>
          <w:szCs w:val="26"/>
          <w:vertAlign w:val="subscript"/>
        </w:rPr>
        <w:t>расчет.</w:t>
      </w:r>
      <w:r w:rsidRPr="00786905">
        <w:rPr>
          <w:rFonts w:ascii="Times New Roman" w:hAnsi="Times New Roman"/>
          <w:b/>
          <w:i/>
          <w:sz w:val="26"/>
          <w:szCs w:val="26"/>
        </w:rPr>
        <w:t>)</w:t>
      </w:r>
      <w:proofErr w:type="gramEnd"/>
      <w:r w:rsidRPr="00786905">
        <w:rPr>
          <w:rFonts w:ascii="Times New Roman" w:hAnsi="Times New Roman"/>
          <w:b/>
          <w:i/>
          <w:sz w:val="26"/>
          <w:szCs w:val="26"/>
        </w:rPr>
        <w:t xml:space="preserve"> + Ʃ(</w:t>
      </w:r>
      <w:proofErr w:type="spellStart"/>
      <w:r w:rsidRPr="00786905">
        <w:rPr>
          <w:rFonts w:ascii="Times New Roman" w:hAnsi="Times New Roman"/>
          <w:b/>
          <w:i/>
          <w:sz w:val="26"/>
          <w:szCs w:val="26"/>
        </w:rPr>
        <w:t>V</w:t>
      </w:r>
      <w:r w:rsidRPr="00786905">
        <w:rPr>
          <w:rFonts w:ascii="Times New Roman" w:hAnsi="Times New Roman"/>
          <w:b/>
          <w:i/>
          <w:sz w:val="26"/>
          <w:szCs w:val="26"/>
          <w:vertAlign w:val="subscript"/>
        </w:rPr>
        <w:t>м.к.р</w:t>
      </w:r>
      <w:proofErr w:type="spellEnd"/>
      <w:r w:rsidRPr="00786905">
        <w:rPr>
          <w:rFonts w:ascii="Times New Roman" w:hAnsi="Times New Roman"/>
          <w:b/>
          <w:i/>
          <w:sz w:val="26"/>
          <w:szCs w:val="26"/>
          <w:vertAlign w:val="subscript"/>
        </w:rPr>
        <w:t>.</w:t>
      </w:r>
      <w:r w:rsidRPr="00786905">
        <w:rPr>
          <w:rFonts w:ascii="Times New Roman" w:hAnsi="Times New Roman"/>
          <w:b/>
          <w:sz w:val="26"/>
          <w:szCs w:val="26"/>
          <w:vertAlign w:val="subscript"/>
        </w:rPr>
        <w:t xml:space="preserve"> </w:t>
      </w:r>
      <w:r w:rsidRPr="00786905">
        <w:rPr>
          <w:rFonts w:ascii="Times New Roman" w:hAnsi="Times New Roman"/>
          <w:b/>
          <w:i/>
          <w:sz w:val="26"/>
          <w:szCs w:val="26"/>
        </w:rPr>
        <w:t xml:space="preserve">× </w:t>
      </w: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м.к.р</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rPr>
        <w:t xml:space="preserve"> </w:t>
      </w:r>
      <w:r w:rsidR="008142D7" w:rsidRPr="00786905">
        <w:rPr>
          <w:rFonts w:ascii="Times New Roman" w:hAnsi="Times New Roman"/>
          <w:b/>
          <w:i/>
          <w:sz w:val="26"/>
          <w:szCs w:val="26"/>
        </w:rPr>
        <w:t>- Ʃ</w:t>
      </w:r>
      <w:r w:rsidR="008142D7" w:rsidRPr="00786905">
        <w:rPr>
          <w:rFonts w:ascii="Times New Roman" w:hAnsi="Times New Roman"/>
          <w:i/>
          <w:sz w:val="26"/>
          <w:szCs w:val="26"/>
        </w:rPr>
        <w:t xml:space="preserve"> </w:t>
      </w:r>
      <w:proofErr w:type="gramStart"/>
      <w:r w:rsidR="008142D7" w:rsidRPr="00786905">
        <w:rPr>
          <w:rFonts w:ascii="Times New Roman" w:hAnsi="Times New Roman"/>
          <w:b/>
          <w:i/>
          <w:sz w:val="26"/>
          <w:szCs w:val="26"/>
          <w:lang w:val="en-US"/>
        </w:rPr>
        <w:t>H</w:t>
      </w:r>
      <w:proofErr w:type="gramEnd"/>
      <w:r w:rsidR="008142D7" w:rsidRPr="00786905">
        <w:rPr>
          <w:rFonts w:ascii="Times New Roman" w:hAnsi="Times New Roman"/>
          <w:b/>
          <w:i/>
          <w:sz w:val="26"/>
          <w:szCs w:val="26"/>
          <w:vertAlign w:val="subscript"/>
        </w:rPr>
        <w:t>рента</w:t>
      </w:r>
      <w:r w:rsidR="008142D7" w:rsidRPr="00786905">
        <w:rPr>
          <w:rFonts w:ascii="Times New Roman" w:hAnsi="Times New Roman"/>
          <w:b/>
          <w:i/>
          <w:sz w:val="26"/>
          <w:szCs w:val="26"/>
        </w:rPr>
        <w:t xml:space="preserve"> </w:t>
      </w:r>
      <w:r w:rsidR="008142D7" w:rsidRPr="00786905">
        <w:rPr>
          <w:rFonts w:ascii="Times New Roman" w:hAnsi="Times New Roman"/>
          <w:b/>
          <w:i/>
          <w:sz w:val="26"/>
          <w:szCs w:val="26"/>
        </w:rPr>
        <w:br/>
        <w:t xml:space="preserve">(+-) P) </w:t>
      </w:r>
      <w:r w:rsidRPr="00786905">
        <w:rPr>
          <w:rFonts w:ascii="Times New Roman" w:hAnsi="Times New Roman"/>
          <w:b/>
          <w:i/>
          <w:sz w:val="26"/>
          <w:szCs w:val="26"/>
        </w:rPr>
        <w:t xml:space="preserve">×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r w:rsidR="00C44256"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где:</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рента </w:t>
      </w:r>
      <w:r w:rsidRPr="00786905">
        <w:rPr>
          <w:rFonts w:ascii="Times New Roman" w:hAnsi="Times New Roman"/>
          <w:sz w:val="26"/>
          <w:szCs w:val="26"/>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млн.</w:t>
      </w:r>
      <w:proofErr w:type="gramEnd"/>
      <w:r w:rsidRPr="00786905">
        <w:rPr>
          <w:rFonts w:ascii="Times New Roman" w:hAnsi="Times New Roman"/>
          <w:sz w:val="26"/>
          <w:szCs w:val="26"/>
        </w:rPr>
        <w:t xml:space="preserve"> рублей;</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S</w:t>
      </w:r>
      <w:r w:rsidRPr="00786905">
        <w:rPr>
          <w:rFonts w:ascii="Times New Roman" w:hAnsi="Times New Roman"/>
          <w:sz w:val="26"/>
          <w:szCs w:val="26"/>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w:t>
      </w:r>
      <w:proofErr w:type="gramStart"/>
      <w:r w:rsidRPr="00786905">
        <w:rPr>
          <w:rFonts w:ascii="Times New Roman" w:hAnsi="Times New Roman"/>
          <w:sz w:val="26"/>
          <w:szCs w:val="26"/>
        </w:rPr>
        <w:t>, %;</w:t>
      </w:r>
      <w:proofErr w:type="gramEnd"/>
    </w:p>
    <w:p w:rsidR="00BB64F2" w:rsidRPr="00786905" w:rsidRDefault="00BB64F2" w:rsidP="00BB64F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сложившаяся за предыдущие периоды, по видам полезных ископаемых</w:t>
      </w:r>
      <w:proofErr w:type="gramStart"/>
      <w:r w:rsidRPr="00786905">
        <w:rPr>
          <w:rFonts w:ascii="Times New Roman" w:hAnsi="Times New Roman"/>
          <w:sz w:val="26"/>
          <w:szCs w:val="26"/>
        </w:rPr>
        <w:t>, %;</w:t>
      </w:r>
      <w:proofErr w:type="gramEnd"/>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Расчетная ставка налога (</w:t>
      </w: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расчет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определяется как частное от деления суммы налога, подлежащего к уплате, на стоимость добытого полезного ископаемого (согласно данным отчёта № 5-НДПИ).</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lang w:eastAsia="ru-RU"/>
        </w:rPr>
      </w:pPr>
      <w:proofErr w:type="spellStart"/>
      <w:proofErr w:type="gramStart"/>
      <w:r w:rsidRPr="00786905">
        <w:rPr>
          <w:rFonts w:ascii="Times New Roman" w:hAnsi="Times New Roman"/>
          <w:b/>
          <w:i/>
          <w:sz w:val="26"/>
          <w:szCs w:val="26"/>
        </w:rPr>
        <w:t>V</w:t>
      </w:r>
      <w:r w:rsidRPr="00786905">
        <w:rPr>
          <w:rFonts w:ascii="Times New Roman" w:hAnsi="Times New Roman"/>
          <w:b/>
          <w:i/>
          <w:sz w:val="26"/>
          <w:szCs w:val="26"/>
          <w:vertAlign w:val="subscript"/>
        </w:rPr>
        <w:t>м.к.р</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налогооблагаемый объём добычи </w:t>
      </w:r>
      <w:r w:rsidRPr="00786905">
        <w:rPr>
          <w:rFonts w:ascii="Times New Roman" w:hAnsi="Times New Roman"/>
          <w:sz w:val="26"/>
          <w:szCs w:val="26"/>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786905">
        <w:rPr>
          <w:rFonts w:ascii="Times New Roman" w:hAnsi="Times New Roman"/>
          <w:sz w:val="26"/>
          <w:szCs w:val="26"/>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соответствии</w:t>
      </w:r>
      <w:proofErr w:type="gramEnd"/>
      <w:r w:rsidRPr="00786905">
        <w:rPr>
          <w:rFonts w:ascii="Times New Roman" w:hAnsi="Times New Roman"/>
          <w:sz w:val="26"/>
          <w:szCs w:val="26"/>
        </w:rPr>
        <w:t xml:space="preserve"> с динамикой объёмных показателей согласно данным отчёта по форме № 5-НДПИ, </w:t>
      </w:r>
      <w:r w:rsidR="00ED0956"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тонн;</w:t>
      </w:r>
    </w:p>
    <w:p w:rsidR="00BB64F2" w:rsidRPr="00786905" w:rsidRDefault="00BB64F2" w:rsidP="00BB64F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S</w:t>
      </w:r>
      <w:r w:rsidRPr="00786905">
        <w:rPr>
          <w:rFonts w:ascii="Times New Roman" w:hAnsi="Times New Roman"/>
          <w:b/>
          <w:i/>
          <w:sz w:val="26"/>
          <w:szCs w:val="26"/>
          <w:vertAlign w:val="subscript"/>
        </w:rPr>
        <w:t>м.к.р</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ставка налога на добычу </w:t>
      </w:r>
      <w:r w:rsidRPr="00786905">
        <w:rPr>
          <w:rFonts w:ascii="Times New Roman" w:hAnsi="Times New Roman"/>
          <w:sz w:val="26"/>
          <w:szCs w:val="26"/>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786905">
        <w:rPr>
          <w:rFonts w:ascii="Times New Roman" w:hAnsi="Times New Roman"/>
          <w:sz w:val="26"/>
          <w:szCs w:val="26"/>
        </w:rPr>
        <w:t>, установленная в соответствии с НК РФ</w:t>
      </w:r>
      <w:proofErr w:type="gramStart"/>
      <w:r w:rsidRPr="00786905">
        <w:rPr>
          <w:rFonts w:ascii="Times New Roman" w:hAnsi="Times New Roman"/>
          <w:sz w:val="26"/>
          <w:szCs w:val="26"/>
        </w:rPr>
        <w:t>, %;</w:t>
      </w:r>
      <w:proofErr w:type="gramEnd"/>
    </w:p>
    <w:p w:rsidR="00DD226D" w:rsidRPr="00786905" w:rsidRDefault="00BB64F2" w:rsidP="00BB64F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8142D7" w:rsidRPr="00786905" w:rsidRDefault="008142D7" w:rsidP="008142D7">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H</w:t>
      </w:r>
      <w:proofErr w:type="gramEnd"/>
      <w:r w:rsidRPr="00786905">
        <w:rPr>
          <w:rFonts w:ascii="Times New Roman" w:hAnsi="Times New Roman"/>
          <w:b/>
          <w:i/>
          <w:sz w:val="26"/>
          <w:szCs w:val="26"/>
          <w:vertAlign w:val="subscript"/>
        </w:rPr>
        <w:t xml:space="preserve">рента </w:t>
      </w:r>
      <w:r w:rsidRPr="00786905">
        <w:rPr>
          <w:rFonts w:ascii="Times New Roman" w:hAnsi="Times New Roman"/>
          <w:sz w:val="26"/>
          <w:szCs w:val="26"/>
        </w:rPr>
        <w:t xml:space="preserve">– </w:t>
      </w:r>
      <w:r w:rsidRPr="00786905">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C44256" w:rsidRPr="00786905" w:rsidRDefault="00C44256" w:rsidP="00C44256">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7F5FC0" w:rsidRPr="00786905" w:rsidRDefault="007F5FC0" w:rsidP="007F5FC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44256" w:rsidRPr="00786905" w:rsidRDefault="00BB64F2"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w:t>
      </w:r>
      <w:r w:rsidRPr="00786905">
        <w:rPr>
          <w:rFonts w:ascii="Times New Roman" w:hAnsi="Times New Roman"/>
          <w:b/>
          <w:i/>
          <w:sz w:val="26"/>
          <w:szCs w:val="26"/>
          <w:lang w:val="en-US"/>
        </w:rPr>
        <w:t>U</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рента</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по видам полезных ископаемых, определяется по формуле:</w:t>
      </w:r>
    </w:p>
    <w:p w:rsidR="00C44256" w:rsidRPr="00786905" w:rsidRDefault="00C44256" w:rsidP="00C44256">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U </w:t>
      </w:r>
      <w:r w:rsidR="003A46E1" w:rsidRPr="00786905">
        <w:rPr>
          <w:rFonts w:ascii="Times New Roman" w:hAnsi="Times New Roman"/>
          <w:b/>
          <w:i/>
          <w:sz w:val="26"/>
          <w:szCs w:val="26"/>
          <w:vertAlign w:val="subscript"/>
        </w:rPr>
        <w:t>рента</w:t>
      </w:r>
      <w:r w:rsidRPr="00786905">
        <w:rPr>
          <w:rFonts w:ascii="Times New Roman" w:hAnsi="Times New Roman"/>
          <w:b/>
          <w:i/>
          <w:sz w:val="26"/>
          <w:szCs w:val="26"/>
        </w:rPr>
        <w:t xml:space="preserve"> = U </w:t>
      </w:r>
      <w:r w:rsidR="003A46E1" w:rsidRPr="00786905">
        <w:rPr>
          <w:rFonts w:ascii="Times New Roman" w:hAnsi="Times New Roman"/>
          <w:b/>
          <w:i/>
          <w:sz w:val="26"/>
          <w:szCs w:val="26"/>
          <w:vertAlign w:val="subscript"/>
        </w:rPr>
        <w:t>рента</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b/>
          <w:i/>
          <w:sz w:val="26"/>
          <w:szCs w:val="26"/>
        </w:rPr>
        <w:t xml:space="preserve"> × J </w:t>
      </w:r>
      <w:r w:rsidRPr="00786905">
        <w:rPr>
          <w:rFonts w:ascii="Times New Roman" w:hAnsi="Times New Roman"/>
          <w:b/>
          <w:i/>
          <w:sz w:val="26"/>
          <w:szCs w:val="26"/>
          <w:vertAlign w:val="subscript"/>
        </w:rPr>
        <w:t>проч. ПИ</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где:</w:t>
      </w:r>
    </w:p>
    <w:p w:rsidR="00C44256" w:rsidRPr="00786905" w:rsidRDefault="00BB64F2" w:rsidP="00C44256">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U </w:t>
      </w:r>
      <w:r w:rsidRPr="00786905">
        <w:rPr>
          <w:rFonts w:ascii="Times New Roman" w:hAnsi="Times New Roman"/>
          <w:b/>
          <w:i/>
          <w:sz w:val="26"/>
          <w:szCs w:val="26"/>
          <w:vertAlign w:val="subscript"/>
        </w:rPr>
        <w:t>рента</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sz w:val="26"/>
          <w:szCs w:val="26"/>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w:t>
      </w:r>
      <w:proofErr w:type="gramEnd"/>
      <w:r w:rsidRPr="00786905">
        <w:rPr>
          <w:rFonts w:ascii="Times New Roman" w:hAnsi="Times New Roman"/>
          <w:sz w:val="26"/>
          <w:szCs w:val="26"/>
        </w:rPr>
        <w:t xml:space="preserve"> </w:t>
      </w:r>
      <w:proofErr w:type="gramStart"/>
      <w:r w:rsidRPr="00786905">
        <w:rPr>
          <w:rFonts w:ascii="Times New Roman" w:hAnsi="Times New Roman"/>
          <w:sz w:val="26"/>
          <w:szCs w:val="26"/>
        </w:rPr>
        <w:t>налогообложении установлен рентный коэффициент, отличный от 1 (за исключением калийных солей, апатит-нефелиновых,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r w:rsidR="00C44256" w:rsidRPr="00786905">
        <w:rPr>
          <w:rFonts w:ascii="Times New Roman" w:hAnsi="Times New Roman"/>
          <w:sz w:val="26"/>
          <w:szCs w:val="26"/>
        </w:rPr>
        <w:t>;</w:t>
      </w:r>
      <w:proofErr w:type="gramEnd"/>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J </w:t>
      </w:r>
      <w:r w:rsidRPr="00786905">
        <w:rPr>
          <w:rFonts w:ascii="Times New Roman" w:hAnsi="Times New Roman"/>
          <w:b/>
          <w:i/>
          <w:sz w:val="26"/>
          <w:szCs w:val="26"/>
          <w:vertAlign w:val="subscript"/>
        </w:rPr>
        <w:t>проч. ПИ</w:t>
      </w:r>
      <w:r w:rsidRPr="00786905">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786905" w:rsidRDefault="00C44256" w:rsidP="00C44256">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C44256" w:rsidRPr="00786905" w:rsidRDefault="00C44256" w:rsidP="00C44256">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C44256" w:rsidRPr="00786905" w:rsidRDefault="00C44256" w:rsidP="00C44256">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786905" w:rsidRDefault="00C44256" w:rsidP="00C4425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C44256">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0" w:name="_Toc225518852"/>
      <w:r w:rsidRPr="00786905">
        <w:rPr>
          <w:rFonts w:ascii="Times New Roman" w:hAnsi="Times New Roman"/>
          <w:i/>
          <w:sz w:val="26"/>
          <w:szCs w:val="26"/>
        </w:rPr>
        <w:t xml:space="preserve">Налог на добычу полезных ископаемых в виде железной руды (за исключением окисленных железистых кварцитов) </w:t>
      </w:r>
      <w:r w:rsidRPr="00786905">
        <w:rPr>
          <w:rFonts w:ascii="Times New Roman" w:hAnsi="Times New Roman"/>
          <w:i/>
          <w:sz w:val="26"/>
          <w:szCs w:val="26"/>
        </w:rPr>
        <w:br/>
        <w:t>182 1 07 01090 01 0000 110</w:t>
      </w:r>
      <w:bookmarkEnd w:id="100"/>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4965D8" w:rsidRPr="00786905">
        <w:rPr>
          <w:rFonts w:ascii="Times New Roman" w:hAnsi="Times New Roman"/>
          <w:sz w:val="26"/>
          <w:szCs w:val="26"/>
        </w:rPr>
        <w:t>СЭР СК</w:t>
      </w:r>
      <w:r w:rsidRPr="00786905">
        <w:rPr>
          <w:rFonts w:ascii="Times New Roman" w:hAnsi="Times New Roman"/>
          <w:sz w:val="26"/>
          <w:szCs w:val="26"/>
        </w:rPr>
        <w:t xml:space="preserve"> (налогооблагаемый объём добычи железной руды (за исключением ок</w:t>
      </w:r>
      <w:r w:rsidR="004965D8" w:rsidRPr="00786905">
        <w:rPr>
          <w:rFonts w:ascii="Times New Roman" w:hAnsi="Times New Roman"/>
          <w:sz w:val="26"/>
          <w:szCs w:val="26"/>
        </w:rPr>
        <w:t xml:space="preserve">исленных железистых кварцитов), </w:t>
      </w:r>
      <w:r w:rsidRPr="00786905">
        <w:rPr>
          <w:rFonts w:ascii="Times New Roman" w:hAnsi="Times New Roman"/>
          <w:sz w:val="26"/>
          <w:szCs w:val="26"/>
        </w:rPr>
        <w:t>прогнозные п</w:t>
      </w:r>
      <w:r w:rsidR="004965D8" w:rsidRPr="00786905">
        <w:rPr>
          <w:rFonts w:ascii="Times New Roman" w:hAnsi="Times New Roman"/>
          <w:sz w:val="26"/>
          <w:szCs w:val="26"/>
        </w:rPr>
        <w:t>оказатели цены на железную руду) и  показатели СЭР РФ</w:t>
      </w:r>
      <w:r w:rsidRPr="00786905">
        <w:rPr>
          <w:rFonts w:ascii="Times New Roman" w:hAnsi="Times New Roman"/>
          <w:sz w:val="26"/>
          <w:szCs w:val="26"/>
        </w:rPr>
        <w:t xml:space="preserve"> </w:t>
      </w:r>
      <w:r w:rsidR="004965D8" w:rsidRPr="00786905">
        <w:rPr>
          <w:rFonts w:ascii="Times New Roman" w:hAnsi="Times New Roman"/>
          <w:sz w:val="26"/>
          <w:szCs w:val="26"/>
        </w:rPr>
        <w:t>(</w:t>
      </w:r>
      <w:r w:rsidRPr="00786905">
        <w:rPr>
          <w:rFonts w:ascii="Times New Roman" w:hAnsi="Times New Roman"/>
          <w:sz w:val="26"/>
          <w:szCs w:val="26"/>
        </w:rPr>
        <w:t>курс до</w:t>
      </w:r>
      <w:r w:rsidR="004965D8" w:rsidRPr="00786905">
        <w:rPr>
          <w:rFonts w:ascii="Times New Roman" w:hAnsi="Times New Roman"/>
          <w:sz w:val="26"/>
          <w:szCs w:val="26"/>
        </w:rPr>
        <w:t>ллара США по отношению к рублю)</w:t>
      </w:r>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007F13CE" w:rsidRPr="00786905">
        <w:rPr>
          <w:rFonts w:ascii="Times New Roman" w:hAnsi="Times New Roman"/>
          <w:sz w:val="26"/>
          <w:szCs w:val="26"/>
        </w:rPr>
        <w:br/>
      </w:r>
      <w:r w:rsidRPr="00786905">
        <w:rPr>
          <w:rFonts w:ascii="Times New Roman" w:hAnsi="Times New Roman"/>
          <w:sz w:val="26"/>
          <w:szCs w:val="26"/>
        </w:rP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w:t>
      </w:r>
      <w:r w:rsidRPr="00786905">
        <w:rPr>
          <w:rFonts w:ascii="Times New Roman" w:hAnsi="Times New Roman"/>
          <w:sz w:val="26"/>
          <w:szCs w:val="26"/>
        </w:rPr>
        <w:lastRenderedPageBreak/>
        <w:t>налога (содержание железа в руде, налоговые льготы по налогу, уровень собираемости, переходящие платежи, изменения налогового</w:t>
      </w:r>
      <w:proofErr w:type="gramEnd"/>
      <w:r w:rsidRPr="00786905">
        <w:rPr>
          <w:rFonts w:ascii="Times New Roman" w:hAnsi="Times New Roman"/>
          <w:sz w:val="26"/>
          <w:szCs w:val="26"/>
        </w:rPr>
        <w:t xml:space="preserve"> и бюджетного законодательства о налогах и сборах и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железной руды (за исключением окисленных железистых кварцитов)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ЖР</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567"/>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ЖР</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ЖР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b/>
          <w:i/>
          <w:sz w:val="26"/>
          <w:szCs w:val="26"/>
        </w:rPr>
        <w:t>)</w:t>
      </w:r>
      <w:proofErr w:type="gram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L</w:t>
      </w:r>
      <w:r w:rsidRPr="00786905">
        <w:rPr>
          <w:rFonts w:ascii="Times New Roman" w:hAnsi="Times New Roman"/>
          <w:b/>
          <w:i/>
          <w:sz w:val="26"/>
          <w:szCs w:val="26"/>
          <w:vertAlign w:val="subscript"/>
        </w:rPr>
        <w:t>ЖР льгот</w:t>
      </w:r>
      <w:r w:rsidR="006A3AB6" w:rsidRPr="00786905">
        <w:rPr>
          <w:rFonts w:ascii="Times New Roman" w:hAnsi="Times New Roman"/>
          <w:b/>
          <w:i/>
          <w:sz w:val="26"/>
          <w:szCs w:val="26"/>
          <w:vertAlign w:val="subscript"/>
        </w:rPr>
        <w:t xml:space="preserve"> </w:t>
      </w:r>
      <w:r w:rsidR="006A3AB6" w:rsidRPr="00786905">
        <w:rPr>
          <w:rFonts w:ascii="Times New Roman" w:hAnsi="Times New Roman"/>
          <w:b/>
          <w:i/>
          <w:sz w:val="26"/>
          <w:szCs w:val="26"/>
        </w:rPr>
        <w:t>- Ʃ</w:t>
      </w:r>
      <w:r w:rsidR="006A3AB6" w:rsidRPr="00786905">
        <w:rPr>
          <w:rFonts w:ascii="Times New Roman" w:hAnsi="Times New Roman"/>
          <w:i/>
          <w:sz w:val="26"/>
          <w:szCs w:val="26"/>
        </w:rPr>
        <w:t xml:space="preserve"> </w:t>
      </w:r>
      <w:r w:rsidR="006A3AB6" w:rsidRPr="00786905">
        <w:rPr>
          <w:rFonts w:ascii="Times New Roman" w:hAnsi="Times New Roman"/>
          <w:b/>
          <w:i/>
          <w:sz w:val="26"/>
          <w:szCs w:val="26"/>
          <w:lang w:val="en-US"/>
        </w:rPr>
        <w:t>H</w:t>
      </w:r>
      <w:r w:rsidR="006A3AB6" w:rsidRPr="00786905">
        <w:rPr>
          <w:rFonts w:ascii="Times New Roman" w:hAnsi="Times New Roman"/>
          <w:b/>
          <w:i/>
          <w:sz w:val="26"/>
          <w:szCs w:val="26"/>
          <w:vertAlign w:val="subscript"/>
        </w:rPr>
        <w:t>ЖР</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ЖР </w:t>
      </w:r>
      <w:r w:rsidRPr="00786905">
        <w:rPr>
          <w:rFonts w:ascii="Times New Roman" w:hAnsi="Times New Roman"/>
          <w:sz w:val="26"/>
          <w:szCs w:val="26"/>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3B0872" w:rsidRPr="00786905">
        <w:rPr>
          <w:rFonts w:ascii="Times New Roman" w:hAnsi="Times New Roman"/>
          <w:sz w:val="26"/>
          <w:szCs w:val="26"/>
        </w:rPr>
        <w:t>Северо-</w:t>
      </w:r>
      <w:proofErr w:type="spellStart"/>
      <w:r w:rsidR="003B0872"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прогноза </w:t>
      </w:r>
      <w:r w:rsidR="003B0872" w:rsidRPr="00786905">
        <w:rPr>
          <w:rFonts w:ascii="Times New Roman" w:hAnsi="Times New Roman"/>
          <w:sz w:val="26"/>
          <w:szCs w:val="26"/>
        </w:rPr>
        <w:t xml:space="preserve">СЭР </w:t>
      </w:r>
      <w:proofErr w:type="spellStart"/>
      <w:r w:rsidR="003B0872" w:rsidRPr="00786905">
        <w:rPr>
          <w:rFonts w:ascii="Times New Roman" w:hAnsi="Times New Roman"/>
          <w:sz w:val="26"/>
          <w:szCs w:val="26"/>
        </w:rPr>
        <w:t>СК,и</w:t>
      </w:r>
      <w:proofErr w:type="spellEnd"/>
      <w:r w:rsidRPr="00786905">
        <w:rPr>
          <w:rFonts w:ascii="Times New Roman" w:hAnsi="Times New Roman"/>
          <w:sz w:val="26"/>
          <w:szCs w:val="26"/>
        </w:rPr>
        <w:t xml:space="preserve"> (или) в соответствии с динамикой объёмных показателей согласно данным отчёта № 5-НДПИ, и (или) фактическим данным налоговых деклараций, млн. тонн;</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расчёт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L</w:t>
      </w:r>
      <w:proofErr w:type="gramEnd"/>
      <w:r w:rsidRPr="00786905">
        <w:rPr>
          <w:rFonts w:ascii="Times New Roman" w:hAnsi="Times New Roman"/>
          <w:b/>
          <w:i/>
          <w:sz w:val="26"/>
          <w:szCs w:val="26"/>
          <w:vertAlign w:val="subscript"/>
        </w:rPr>
        <w:t xml:space="preserve">ЖР льгот </w:t>
      </w:r>
      <w:r w:rsidRPr="00786905">
        <w:rPr>
          <w:rFonts w:ascii="Times New Roman" w:hAnsi="Times New Roman"/>
          <w:sz w:val="26"/>
          <w:szCs w:val="26"/>
        </w:rPr>
        <w:t xml:space="preserve">– </w:t>
      </w:r>
      <w:r w:rsidRPr="00786905">
        <w:rPr>
          <w:rFonts w:ascii="Times New Roman" w:hAnsi="Times New Roman"/>
          <w:snapToGrid w:val="0"/>
          <w:sz w:val="26"/>
          <w:szCs w:val="26"/>
          <w:lang w:eastAsia="ru-RU"/>
        </w:rPr>
        <w:t>сумма налоговых льгот, предоставленных налогоплательщикам, в соответствии с НК РФ, тыс. рублей;</w:t>
      </w:r>
    </w:p>
    <w:p w:rsidR="006A3AB6" w:rsidRPr="00786905" w:rsidRDefault="006A3AB6" w:rsidP="006A3AB6">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H</w:t>
      </w:r>
      <w:proofErr w:type="gramEnd"/>
      <w:r w:rsidRPr="00786905">
        <w:rPr>
          <w:rFonts w:ascii="Times New Roman" w:hAnsi="Times New Roman"/>
          <w:b/>
          <w:i/>
          <w:sz w:val="26"/>
          <w:szCs w:val="26"/>
          <w:vertAlign w:val="subscript"/>
        </w:rPr>
        <w:t xml:space="preserve">ЖР </w:t>
      </w:r>
      <w:r w:rsidRPr="00786905">
        <w:rPr>
          <w:rFonts w:ascii="Times New Roman" w:hAnsi="Times New Roman"/>
          <w:sz w:val="26"/>
          <w:szCs w:val="26"/>
        </w:rPr>
        <w:t xml:space="preserve">– </w:t>
      </w:r>
      <w:r w:rsidRPr="00786905">
        <w:rPr>
          <w:rFonts w:ascii="Times New Roman" w:hAnsi="Times New Roman"/>
          <w:snapToGrid w:val="0"/>
          <w:sz w:val="26"/>
          <w:szCs w:val="26"/>
          <w:lang w:eastAsia="ru-RU"/>
        </w:rPr>
        <w:t xml:space="preserve">сумма налогового вычета, </w:t>
      </w:r>
      <w:r w:rsidR="00F90F11" w:rsidRPr="00786905">
        <w:rPr>
          <w:rFonts w:ascii="Times New Roman" w:hAnsi="Times New Roman"/>
          <w:snapToGrid w:val="0"/>
          <w:sz w:val="26"/>
          <w:szCs w:val="26"/>
          <w:lang w:eastAsia="ru-RU"/>
        </w:rPr>
        <w:t>установленного</w:t>
      </w:r>
      <w:r w:rsidR="00D13348"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lang w:eastAsia="ru-RU"/>
        </w:rPr>
        <w:t>в соответствии с НК РФ, тыс. рублей;</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ставка налога </w:t>
      </w:r>
      <w:r w:rsidRPr="00786905">
        <w:rPr>
          <w:rFonts w:ascii="Times New Roman" w:hAnsi="Times New Roman"/>
          <w:sz w:val="26"/>
          <w:szCs w:val="26"/>
        </w:rPr>
        <w:t>на добычу полезных ископаемых в виде железной руды (за исключением окисленных железистых кварцитов)</w:t>
      </w:r>
      <w:r w:rsidRPr="00786905">
        <w:rPr>
          <w:rFonts w:ascii="Times New Roman" w:hAnsi="Times New Roman"/>
          <w:snapToGrid w:val="0"/>
          <w:sz w:val="26"/>
          <w:szCs w:val="26"/>
          <w:lang w:eastAsia="ru-RU"/>
        </w:rPr>
        <w:t xml:space="preserve"> </w:t>
      </w:r>
      <w:r w:rsidRPr="00786905">
        <w:rPr>
          <w:rFonts w:ascii="Times New Roman" w:hAnsi="Times New Roman"/>
          <w:i/>
          <w:snapToGrid w:val="0"/>
          <w:sz w:val="26"/>
          <w:szCs w:val="26"/>
          <w:lang w:eastAsia="ru-RU"/>
        </w:rPr>
        <w:t>(</w:t>
      </w:r>
      <w:proofErr w:type="gramStart"/>
      <w:r w:rsidRPr="00786905">
        <w:rPr>
          <w:rFonts w:ascii="Times New Roman" w:hAnsi="Times New Roman"/>
          <w:b/>
          <w:i/>
          <w:sz w:val="26"/>
          <w:szCs w:val="26"/>
          <w:lang w:val="en-US"/>
        </w:rPr>
        <w:t>S</w:t>
      </w:r>
      <w:proofErr w:type="gramEnd"/>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BB64F2" w:rsidRPr="00786905" w:rsidRDefault="00BB64F2" w:rsidP="00BB64F2">
      <w:pPr>
        <w:spacing w:after="0" w:line="240" w:lineRule="auto"/>
        <w:ind w:firstLine="709"/>
        <w:jc w:val="center"/>
        <w:rPr>
          <w:rFonts w:ascii="Times New Roman" w:hAnsi="Times New Roman"/>
          <w:snapToGrid w:val="0"/>
          <w:sz w:val="26"/>
          <w:szCs w:val="26"/>
          <w:lang w:eastAsia="ru-RU"/>
        </w:rPr>
      </w:pPr>
    </w:p>
    <w:p w:rsidR="00BB64F2" w:rsidRPr="00786905" w:rsidRDefault="00BB64F2" w:rsidP="004D4144">
      <w:pPr>
        <w:spacing w:after="0" w:line="240" w:lineRule="auto"/>
        <w:jc w:val="center"/>
        <w:rPr>
          <w:rFonts w:ascii="Times New Roman" w:hAnsi="Times New Roman"/>
          <w:i/>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жр</w:t>
      </w:r>
      <w:proofErr w:type="spellEnd"/>
      <w:r w:rsidRPr="00786905">
        <w:rPr>
          <w:rFonts w:ascii="Times New Roman" w:hAnsi="Times New Roman"/>
          <w:b/>
          <w:i/>
          <w:sz w:val="26"/>
          <w:szCs w:val="26"/>
          <w:vertAlign w:val="subscript"/>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добытой </w:t>
      </w:r>
      <w:r w:rsidRPr="00786905">
        <w:rPr>
          <w:rFonts w:ascii="Times New Roman" w:hAnsi="Times New Roman"/>
          <w:sz w:val="26"/>
          <w:szCs w:val="26"/>
        </w:rPr>
        <w:t>железной руды (за исключением окисленных железистых кварцитов)</w:t>
      </w:r>
      <w:r w:rsidRPr="00786905">
        <w:rPr>
          <w:rFonts w:ascii="Times New Roman" w:hAnsi="Times New Roman"/>
          <w:snapToGrid w:val="0"/>
          <w:sz w:val="26"/>
          <w:szCs w:val="26"/>
          <w:lang w:eastAsia="ru-RU"/>
        </w:rPr>
        <w:t>, которая определяется в соответствии с НК РФ, рублей;</w:t>
      </w:r>
    </w:p>
    <w:p w:rsidR="00BB64F2" w:rsidRPr="00786905" w:rsidRDefault="00BB64F2" w:rsidP="00BB64F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жр</w:t>
      </w:r>
      <w:proofErr w:type="spell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sz w:val="26"/>
          <w:szCs w:val="26"/>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жр</w:t>
      </w:r>
      <w:proofErr w:type="spellEnd"/>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Сумма налоговых льгот </w:t>
      </w:r>
      <w:r w:rsidRPr="00786905">
        <w:rPr>
          <w:rFonts w:ascii="Times New Roman" w:hAnsi="Times New Roman"/>
          <w:i/>
          <w:snapToGrid w:val="0"/>
          <w:sz w:val="26"/>
          <w:szCs w:val="26"/>
          <w:lang w:eastAsia="ru-RU"/>
        </w:rPr>
        <w:t>(</w:t>
      </w:r>
      <w:r w:rsidRPr="00786905">
        <w:rPr>
          <w:rFonts w:ascii="Times New Roman" w:hAnsi="Times New Roman"/>
          <w:b/>
          <w:i/>
          <w:sz w:val="26"/>
          <w:szCs w:val="26"/>
        </w:rPr>
        <w:t>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L</w:t>
      </w:r>
      <w:proofErr w:type="gramEnd"/>
      <w:r w:rsidRPr="00786905">
        <w:rPr>
          <w:rFonts w:ascii="Times New Roman" w:hAnsi="Times New Roman"/>
          <w:b/>
          <w:i/>
          <w:sz w:val="26"/>
          <w:szCs w:val="26"/>
          <w:vertAlign w:val="subscript"/>
        </w:rPr>
        <w:t>ЖР льгот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r w:rsidRPr="00786905">
        <w:rPr>
          <w:rFonts w:ascii="Times New Roman" w:hAnsi="Times New Roman"/>
          <w:snapToGrid w:val="0"/>
          <w:sz w:val="26"/>
          <w:szCs w:val="26"/>
          <w:lang w:eastAsia="ru-RU"/>
        </w:rPr>
        <w:t>:</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p>
    <w:p w:rsidR="00BB64F2" w:rsidRPr="00786905" w:rsidRDefault="00BB64F2" w:rsidP="00395850">
      <w:pPr>
        <w:spacing w:before="120" w:after="120" w:line="240" w:lineRule="auto"/>
        <w:jc w:val="center"/>
        <w:rPr>
          <w:rFonts w:ascii="Times New Roman" w:hAnsi="Times New Roman"/>
          <w:snapToGrid w:val="0"/>
          <w:sz w:val="26"/>
          <w:szCs w:val="26"/>
          <w:lang w:eastAsia="ru-RU"/>
        </w:rPr>
      </w:pPr>
      <w:proofErr w:type="gramStart"/>
      <w:r w:rsidRPr="00786905">
        <w:rPr>
          <w:rFonts w:ascii="Times New Roman" w:hAnsi="Times New Roman"/>
          <w:b/>
          <w:i/>
          <w:sz w:val="26"/>
          <w:szCs w:val="26"/>
        </w:rPr>
        <w:t>Ʃ</w:t>
      </w:r>
      <w:r w:rsidRPr="00786905">
        <w:rPr>
          <w:rFonts w:ascii="Times New Roman" w:hAnsi="Times New Roman"/>
          <w:i/>
          <w:sz w:val="26"/>
          <w:szCs w:val="26"/>
        </w:rPr>
        <w:t xml:space="preserve"> </w:t>
      </w:r>
      <w:r w:rsidRPr="00786905">
        <w:rPr>
          <w:rFonts w:ascii="Times New Roman" w:hAnsi="Times New Roman"/>
          <w:b/>
          <w:i/>
          <w:sz w:val="26"/>
          <w:szCs w:val="26"/>
          <w:lang w:val="en-US"/>
        </w:rPr>
        <w:t>L</w:t>
      </w:r>
      <w:r w:rsidRPr="00786905">
        <w:rPr>
          <w:rFonts w:ascii="Times New Roman" w:hAnsi="Times New Roman"/>
          <w:b/>
          <w:i/>
          <w:sz w:val="26"/>
          <w:szCs w:val="26"/>
          <w:vertAlign w:val="subscript"/>
        </w:rPr>
        <w:t>ЖР льгот</w:t>
      </w:r>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eastAsia="ru-RU"/>
        </w:rPr>
        <w:t>Ʃ((</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ЖР </w:t>
      </w:r>
      <w:r w:rsidRPr="00786905">
        <w:rPr>
          <w:rFonts w:ascii="Times New Roman" w:hAnsi="Times New Roman"/>
          <w:i/>
          <w:snapToGrid w:val="0"/>
          <w:sz w:val="26"/>
          <w:szCs w:val="26"/>
          <w:vertAlign w:val="subscript"/>
          <w:lang w:eastAsia="ru-RU"/>
        </w:rPr>
        <w:t>льгот</w:t>
      </w:r>
      <w:r w:rsidRPr="00786905">
        <w:rPr>
          <w:rFonts w:ascii="Times New Roman" w:hAnsi="Times New Roman"/>
          <w:i/>
          <w:snapToGrid w:val="0"/>
          <w:sz w:val="26"/>
          <w:szCs w:val="26"/>
          <w:lang w:eastAsia="ru-RU"/>
        </w:rPr>
        <w:t xml:space="preserve"> ×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i/>
          <w:snapToGrid w:val="0"/>
          <w:sz w:val="26"/>
          <w:szCs w:val="26"/>
          <w:lang w:eastAsia="ru-RU"/>
        </w:rPr>
        <w:t>)</w:t>
      </w:r>
      <w:proofErr w:type="gramEnd"/>
      <w:r w:rsidRPr="00786905">
        <w:rPr>
          <w:rFonts w:ascii="Times New Roman" w:hAnsi="Times New Roman"/>
          <w:i/>
          <w:snapToGrid w:val="0"/>
          <w:sz w:val="26"/>
          <w:szCs w:val="26"/>
          <w:lang w:eastAsia="ru-RU"/>
        </w:rPr>
        <w:t xml:space="preserve"> ×</w:t>
      </w:r>
      <w:proofErr w:type="spellStart"/>
      <w:proofErr w:type="gramStart"/>
      <w:r w:rsidRPr="00786905">
        <w:rPr>
          <w:rFonts w:ascii="Times New Roman" w:hAnsi="Times New Roman"/>
          <w:b/>
          <w:i/>
          <w:snapToGrid w:val="0"/>
          <w:sz w:val="26"/>
          <w:szCs w:val="26"/>
          <w:lang w:eastAsia="ru-RU"/>
        </w:rPr>
        <w:t>К</w:t>
      </w:r>
      <w:r w:rsidRPr="00786905">
        <w:rPr>
          <w:rFonts w:ascii="Times New Roman" w:hAnsi="Times New Roman"/>
          <w:i/>
          <w:snapToGrid w:val="0"/>
          <w:sz w:val="26"/>
          <w:szCs w:val="26"/>
          <w:vertAlign w:val="subscript"/>
          <w:lang w:eastAsia="ru-RU"/>
        </w:rPr>
        <w:t>льгот</w:t>
      </w:r>
      <w:proofErr w:type="spellEnd"/>
      <w:r w:rsidRPr="00786905">
        <w:rPr>
          <w:rFonts w:ascii="Times New Roman" w:hAnsi="Times New Roman"/>
          <w:i/>
          <w:snapToGrid w:val="0"/>
          <w:sz w:val="26"/>
          <w:szCs w:val="26"/>
          <w:lang w:eastAsia="ru-RU"/>
        </w:rPr>
        <w:t>),</w:t>
      </w:r>
      <w:proofErr w:type="gramEnd"/>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ЖР </w:t>
      </w:r>
      <w:r w:rsidRPr="00786905">
        <w:rPr>
          <w:rFonts w:ascii="Times New Roman" w:hAnsi="Times New Roman"/>
          <w:i/>
          <w:snapToGrid w:val="0"/>
          <w:sz w:val="26"/>
          <w:szCs w:val="26"/>
          <w:vertAlign w:val="subscript"/>
          <w:lang w:eastAsia="ru-RU"/>
        </w:rPr>
        <w:t xml:space="preserve">льгот </w:t>
      </w:r>
      <w:r w:rsidRPr="00786905">
        <w:rPr>
          <w:rFonts w:ascii="Times New Roman" w:hAnsi="Times New Roman"/>
          <w:snapToGrid w:val="0"/>
          <w:sz w:val="26"/>
          <w:szCs w:val="26"/>
          <w:lang w:eastAsia="ru-RU"/>
        </w:rPr>
        <w:t xml:space="preserve">– налогооблагаемый объём добычи </w:t>
      </w:r>
      <w:r w:rsidRPr="00786905">
        <w:rPr>
          <w:rFonts w:ascii="Times New Roman" w:hAnsi="Times New Roman"/>
          <w:sz w:val="26"/>
          <w:szCs w:val="26"/>
        </w:rPr>
        <w:t>железной руды (за исключением окисленных железистых кварцитов), в отношении которого принимается определённая льгота, установленная НК РФ</w:t>
      </w:r>
      <w:r w:rsidRPr="00786905">
        <w:rPr>
          <w:rFonts w:ascii="Times New Roman" w:hAnsi="Times New Roman"/>
          <w:snapToGrid w:val="0"/>
          <w:sz w:val="26"/>
          <w:szCs w:val="26"/>
          <w:lang w:eastAsia="ru-RU"/>
        </w:rPr>
        <w:t xml:space="preserve">,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w:t>
      </w:r>
      <w:r w:rsidR="00672E53" w:rsidRPr="00786905">
        <w:rPr>
          <w:rFonts w:ascii="Times New Roman" w:hAnsi="Times New Roman"/>
          <w:sz w:val="26"/>
          <w:szCs w:val="26"/>
        </w:rPr>
        <w:t>Северо-</w:t>
      </w:r>
      <w:proofErr w:type="spellStart"/>
      <w:r w:rsidR="00672E53"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672E53" w:rsidRPr="00786905">
        <w:rPr>
          <w:rFonts w:ascii="Times New Roman" w:hAnsi="Times New Roman"/>
          <w:sz w:val="26"/>
          <w:szCs w:val="26"/>
        </w:rPr>
        <w:t>СЭР СК</w:t>
      </w:r>
      <w:r w:rsidRPr="00786905">
        <w:rPr>
          <w:rFonts w:ascii="Times New Roman" w:hAnsi="Times New Roman"/>
          <w:sz w:val="26"/>
          <w:szCs w:val="26"/>
        </w:rPr>
        <w:t xml:space="preserve"> на очередной финансовый год и плановый период, и (или) в соответствии с динамикой объёмных показателей согласно данным отчёта № 5-НДПИ, и (или) фактическим данным налоговых деклараций, млн. тонн;</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расчёт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BB64F2" w:rsidRPr="00786905" w:rsidRDefault="00BB64F2" w:rsidP="00BB64F2">
      <w:pPr>
        <w:spacing w:after="0" w:line="240" w:lineRule="auto"/>
        <w:ind w:firstLine="709"/>
        <w:jc w:val="both"/>
        <w:rPr>
          <w:rFonts w:ascii="Times New Roman" w:hAnsi="Times New Roman"/>
          <w:sz w:val="26"/>
          <w:szCs w:val="26"/>
          <w:lang w:eastAsia="ru-RU"/>
        </w:rPr>
      </w:pPr>
      <w:proofErr w:type="spellStart"/>
      <w:r w:rsidRPr="00786905">
        <w:rPr>
          <w:rFonts w:ascii="Times New Roman" w:hAnsi="Times New Roman"/>
          <w:b/>
          <w:i/>
          <w:snapToGrid w:val="0"/>
          <w:sz w:val="26"/>
          <w:szCs w:val="26"/>
          <w:lang w:eastAsia="ru-RU"/>
        </w:rPr>
        <w:t>К</w:t>
      </w:r>
      <w:r w:rsidRPr="00786905">
        <w:rPr>
          <w:rFonts w:ascii="Times New Roman" w:hAnsi="Times New Roman"/>
          <w:snapToGrid w:val="0"/>
          <w:sz w:val="26"/>
          <w:szCs w:val="26"/>
          <w:vertAlign w:val="subscript"/>
          <w:lang w:eastAsia="ru-RU"/>
        </w:rPr>
        <w:t>льгот</w:t>
      </w:r>
      <w:proofErr w:type="spellEnd"/>
      <w:r w:rsidRPr="00786905">
        <w:rPr>
          <w:rFonts w:ascii="Times New Roman" w:hAnsi="Times New Roman"/>
          <w:sz w:val="26"/>
          <w:szCs w:val="26"/>
          <w:lang w:eastAsia="ru-RU"/>
        </w:rPr>
        <w:t xml:space="preserve"> – коэффициент, характеризующий соответствующий вид льготы и принимаемый налогоплательщиком в соответствии с НК РФ, %.</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EC507A"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EC507A"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0"/>
        <w:jc w:val="center"/>
        <w:rPr>
          <w:rFonts w:ascii="Times New Roman" w:hAnsi="Times New Roman"/>
          <w:i/>
          <w:sz w:val="26"/>
          <w:szCs w:val="26"/>
        </w:rPr>
      </w:pPr>
      <w:bookmarkStart w:id="101" w:name="_Toc225518853"/>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калийных солей</w:t>
      </w:r>
      <w:r w:rsidRPr="00786905">
        <w:rPr>
          <w:rFonts w:ascii="Times New Roman" w:hAnsi="Times New Roman"/>
          <w:i/>
          <w:sz w:val="26"/>
          <w:szCs w:val="26"/>
        </w:rPr>
        <w:br/>
        <w:t>182 1 07 01100 01 0000 110</w:t>
      </w:r>
      <w:bookmarkEnd w:id="101"/>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калийных солей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F55E46" w:rsidRPr="00786905">
        <w:rPr>
          <w:rFonts w:ascii="Times New Roman" w:hAnsi="Times New Roman"/>
          <w:sz w:val="26"/>
          <w:szCs w:val="26"/>
        </w:rPr>
        <w:t>СЭР СК</w:t>
      </w:r>
      <w:r w:rsidRPr="00786905">
        <w:rPr>
          <w:rFonts w:ascii="Times New Roman" w:hAnsi="Times New Roman"/>
          <w:sz w:val="26"/>
          <w:szCs w:val="26"/>
        </w:rPr>
        <w:t xml:space="preserve">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w:t>
      </w:r>
      <w:r w:rsidR="00F55E46" w:rsidRPr="00786905">
        <w:rPr>
          <w:rFonts w:ascii="Times New Roman" w:hAnsi="Times New Roman"/>
          <w:sz w:val="26"/>
          <w:szCs w:val="26"/>
        </w:rPr>
        <w:t>ности, дефляторы) и</w:t>
      </w:r>
      <w:r w:rsidRPr="00786905">
        <w:rPr>
          <w:rFonts w:ascii="Times New Roman" w:hAnsi="Times New Roman"/>
          <w:sz w:val="26"/>
          <w:szCs w:val="26"/>
        </w:rPr>
        <w:t xml:space="preserve"> показатели </w:t>
      </w:r>
      <w:r w:rsidR="00F55E46" w:rsidRPr="00786905">
        <w:rPr>
          <w:rFonts w:ascii="Times New Roman" w:hAnsi="Times New Roman"/>
          <w:sz w:val="26"/>
          <w:szCs w:val="26"/>
        </w:rPr>
        <w:t>СЭР РФ (</w:t>
      </w:r>
      <w:r w:rsidRPr="00786905">
        <w:rPr>
          <w:rFonts w:ascii="Times New Roman" w:hAnsi="Times New Roman"/>
          <w:sz w:val="26"/>
          <w:szCs w:val="26"/>
        </w:rPr>
        <w:t>курс доллара США по отношению к рублю);</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007F13CE" w:rsidRPr="00786905">
        <w:rPr>
          <w:rFonts w:ascii="Times New Roman" w:hAnsi="Times New Roman"/>
          <w:sz w:val="26"/>
          <w:szCs w:val="26"/>
        </w:rPr>
        <w:br/>
      </w:r>
      <w:r w:rsidRPr="00786905">
        <w:rPr>
          <w:rFonts w:ascii="Times New Roman" w:hAnsi="Times New Roman"/>
          <w:sz w:val="26"/>
          <w:szCs w:val="26"/>
        </w:rP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w:t>
      </w:r>
      <w:r w:rsidRPr="00786905">
        <w:rPr>
          <w:rFonts w:ascii="Times New Roman" w:hAnsi="Times New Roman"/>
          <w:sz w:val="26"/>
          <w:szCs w:val="26"/>
        </w:rPr>
        <w:lastRenderedPageBreak/>
        <w:t>уровень собираемости, переходящие платежи, изменения налогового и</w:t>
      </w:r>
      <w:proofErr w:type="gramEnd"/>
      <w:r w:rsidRPr="00786905">
        <w:rPr>
          <w:rFonts w:ascii="Times New Roman" w:hAnsi="Times New Roman"/>
          <w:sz w:val="26"/>
          <w:szCs w:val="26"/>
        </w:rPr>
        <w:t xml:space="preserve"> бюджетного законодательства и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калийных солей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КС</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E0AF3">
      <w:pPr>
        <w:spacing w:before="120" w:after="120" w:line="240" w:lineRule="auto"/>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КС</w:t>
      </w:r>
      <w:r w:rsidRPr="00786905">
        <w:rPr>
          <w:rFonts w:ascii="Times New Roman" w:hAnsi="Times New Roman"/>
          <w:b/>
          <w:i/>
          <w:sz w:val="26"/>
          <w:szCs w:val="26"/>
        </w:rPr>
        <w:t xml:space="preserve"> = (Ʃ(</w:t>
      </w:r>
      <w:r w:rsidR="007F75C1"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КС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b/>
          <w:i/>
          <w:sz w:val="26"/>
          <w:szCs w:val="26"/>
        </w:rPr>
        <w:t>)</w:t>
      </w:r>
      <w:proofErr w:type="gramEnd"/>
      <w:r w:rsidRPr="00786905">
        <w:rPr>
          <w:rFonts w:ascii="Times New Roman" w:hAnsi="Times New Roman"/>
          <w:b/>
          <w:i/>
          <w:sz w:val="26"/>
          <w:szCs w:val="26"/>
        </w:rPr>
        <w:t xml:space="preserve"> </w:t>
      </w:r>
      <w:r w:rsidR="007F75C1" w:rsidRPr="00786905">
        <w:rPr>
          <w:rFonts w:ascii="Times New Roman" w:hAnsi="Times New Roman"/>
          <w:b/>
          <w:i/>
          <w:sz w:val="26"/>
          <w:szCs w:val="26"/>
        </w:rPr>
        <w:t xml:space="preserve">× </w:t>
      </w:r>
      <w:proofErr w:type="gramStart"/>
      <w:r w:rsidR="007F75C1" w:rsidRPr="00786905">
        <w:rPr>
          <w:rFonts w:ascii="Times New Roman" w:hAnsi="Times New Roman"/>
          <w:b/>
          <w:i/>
          <w:sz w:val="26"/>
          <w:szCs w:val="26"/>
          <w:lang w:val="en-US"/>
        </w:rPr>
        <w:t>K</w:t>
      </w:r>
      <w:r w:rsidR="007F75C1" w:rsidRPr="00786905">
        <w:rPr>
          <w:rFonts w:ascii="Times New Roman" w:hAnsi="Times New Roman"/>
          <w:b/>
          <w:i/>
          <w:sz w:val="26"/>
          <w:szCs w:val="26"/>
          <w:vertAlign w:val="subscript"/>
        </w:rPr>
        <w:t>рента.</w:t>
      </w:r>
      <w:r w:rsidR="007F75C1" w:rsidRPr="00786905">
        <w:rPr>
          <w:rFonts w:ascii="Times New Roman" w:hAnsi="Times New Roman"/>
          <w:b/>
          <w:i/>
          <w:sz w:val="26"/>
          <w:szCs w:val="26"/>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7F75C1"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00BB64F2" w:rsidRPr="00786905">
        <w:rPr>
          <w:rFonts w:ascii="Times New Roman" w:hAnsi="Times New Roman"/>
          <w:b/>
          <w:i/>
          <w:sz w:val="26"/>
          <w:szCs w:val="26"/>
          <w:vertAlign w:val="subscript"/>
        </w:rPr>
        <w:t xml:space="preserve">КС </w:t>
      </w:r>
      <w:r w:rsidR="00BB64F2" w:rsidRPr="00786905">
        <w:rPr>
          <w:rFonts w:ascii="Times New Roman" w:hAnsi="Times New Roman"/>
          <w:sz w:val="26"/>
          <w:szCs w:val="26"/>
        </w:rPr>
        <w:t xml:space="preserve">– </w:t>
      </w:r>
      <w:r w:rsidRPr="00786905">
        <w:rPr>
          <w:rFonts w:ascii="Times New Roman" w:hAnsi="Times New Roman"/>
          <w:sz w:val="26"/>
          <w:szCs w:val="26"/>
        </w:rPr>
        <w:t>налого</w:t>
      </w:r>
      <w:r w:rsidR="00BB64F2" w:rsidRPr="00786905">
        <w:rPr>
          <w:rFonts w:ascii="Times New Roman" w:hAnsi="Times New Roman"/>
          <w:sz w:val="26"/>
          <w:szCs w:val="26"/>
        </w:rPr>
        <w:t>облагаем</w:t>
      </w:r>
      <w:r w:rsidRPr="00786905">
        <w:rPr>
          <w:rFonts w:ascii="Times New Roman" w:hAnsi="Times New Roman"/>
          <w:sz w:val="26"/>
          <w:szCs w:val="26"/>
        </w:rPr>
        <w:t>ый объём</w:t>
      </w:r>
      <w:r w:rsidR="00BB64F2" w:rsidRPr="00786905">
        <w:rPr>
          <w:rFonts w:ascii="Times New Roman" w:hAnsi="Times New Roman"/>
          <w:sz w:val="26"/>
          <w:szCs w:val="26"/>
        </w:rPr>
        <w:t xml:space="preserve"> добычи полезных ископаемых в виде калийных солей, </w:t>
      </w:r>
      <w:r w:rsidR="004673C2"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w:t>
      </w:r>
      <w:r w:rsidR="00437219" w:rsidRPr="00786905">
        <w:rPr>
          <w:rFonts w:ascii="Times New Roman" w:hAnsi="Times New Roman"/>
          <w:sz w:val="26"/>
          <w:szCs w:val="26"/>
        </w:rPr>
        <w:t>Северо-</w:t>
      </w:r>
      <w:proofErr w:type="spellStart"/>
      <w:r w:rsidR="00437219" w:rsidRPr="00786905">
        <w:rPr>
          <w:rFonts w:ascii="Times New Roman" w:hAnsi="Times New Roman"/>
          <w:sz w:val="26"/>
          <w:szCs w:val="26"/>
        </w:rPr>
        <w:t>Кавказстата</w:t>
      </w:r>
      <w:proofErr w:type="spellEnd"/>
      <w:r w:rsidR="004673C2" w:rsidRPr="00786905">
        <w:rPr>
          <w:rFonts w:ascii="Times New Roman" w:hAnsi="Times New Roman"/>
          <w:sz w:val="26"/>
          <w:szCs w:val="26"/>
        </w:rPr>
        <w:t xml:space="preserve">, и (или) в соответствии с показателями </w:t>
      </w:r>
      <w:r w:rsidR="00437219" w:rsidRPr="00786905">
        <w:rPr>
          <w:rFonts w:ascii="Times New Roman" w:hAnsi="Times New Roman"/>
          <w:sz w:val="26"/>
          <w:szCs w:val="26"/>
        </w:rPr>
        <w:t>СЭР СК</w:t>
      </w:r>
      <w:r w:rsidR="004673C2" w:rsidRPr="00786905">
        <w:rPr>
          <w:rFonts w:ascii="Times New Roman" w:hAnsi="Times New Roman"/>
          <w:sz w:val="26"/>
          <w:szCs w:val="26"/>
        </w:rPr>
        <w:t xml:space="preserve">, и (или) в соответствии с динамикой объёмных показателей согласно данным отчёта № 5-НДПИ, и (или) фактическим данным налоговых деклараций, </w:t>
      </w:r>
      <w:r w:rsidR="00AA139E" w:rsidRPr="00786905">
        <w:rPr>
          <w:rFonts w:ascii="Times New Roman" w:hAnsi="Times New Roman"/>
          <w:sz w:val="26"/>
          <w:szCs w:val="26"/>
        </w:rPr>
        <w:t>млн. тонн</w:t>
      </w:r>
      <w:r w:rsidR="00BB64F2"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расчёт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7F75C1" w:rsidRPr="00786905" w:rsidRDefault="007F75C1" w:rsidP="007F75C1">
      <w:pPr>
        <w:spacing w:after="0" w:line="240" w:lineRule="auto"/>
        <w:ind w:firstLine="709"/>
        <w:jc w:val="both"/>
        <w:rPr>
          <w:rFonts w:ascii="Times New Roman" w:hAnsi="Times New Roman"/>
          <w:b/>
          <w:i/>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A2F79" w:rsidRPr="00786905" w:rsidRDefault="001A2F79" w:rsidP="00BB64F2">
      <w:pPr>
        <w:spacing w:after="0" w:line="240" w:lineRule="auto"/>
        <w:ind w:firstLine="709"/>
        <w:jc w:val="both"/>
        <w:rPr>
          <w:rFonts w:ascii="Times New Roman" w:hAnsi="Times New Roman"/>
          <w:snapToGrid w:val="0"/>
          <w:sz w:val="26"/>
          <w:szCs w:val="26"/>
          <w:lang w:eastAsia="ru-RU"/>
        </w:rPr>
      </w:pPr>
    </w:p>
    <w:p w:rsidR="00BB64F2" w:rsidRPr="00786905" w:rsidRDefault="00BB64F2" w:rsidP="007F13CE">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ставка налога </w:t>
      </w:r>
      <w:r w:rsidRPr="00786905">
        <w:rPr>
          <w:rFonts w:ascii="Times New Roman" w:hAnsi="Times New Roman"/>
          <w:sz w:val="26"/>
          <w:szCs w:val="26"/>
        </w:rPr>
        <w:t xml:space="preserve">на добычу полезных ископаемых в виде калийных солей </w:t>
      </w:r>
      <w:r w:rsidRPr="00786905">
        <w:rPr>
          <w:rFonts w:ascii="Times New Roman" w:hAnsi="Times New Roman"/>
          <w:i/>
          <w:snapToGrid w:val="0"/>
          <w:sz w:val="26"/>
          <w:szCs w:val="26"/>
          <w:lang w:eastAsia="ru-RU"/>
        </w:rPr>
        <w:t>(</w:t>
      </w:r>
      <w:proofErr w:type="gramStart"/>
      <w:r w:rsidRPr="00786905">
        <w:rPr>
          <w:rFonts w:ascii="Times New Roman" w:hAnsi="Times New Roman"/>
          <w:b/>
          <w:i/>
          <w:sz w:val="26"/>
          <w:szCs w:val="26"/>
          <w:lang w:val="en-US"/>
        </w:rPr>
        <w:t>S</w:t>
      </w:r>
      <w:proofErr w:type="gramEnd"/>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BB64F2" w:rsidRPr="00786905" w:rsidRDefault="00BB64F2" w:rsidP="00BE0AF3">
      <w:pPr>
        <w:spacing w:after="0" w:line="240" w:lineRule="auto"/>
        <w:jc w:val="center"/>
        <w:rPr>
          <w:rFonts w:ascii="Times New Roman" w:hAnsi="Times New Roman"/>
          <w:i/>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КС</w:t>
      </w:r>
      <w:r w:rsidRPr="00786905">
        <w:rPr>
          <w:rFonts w:ascii="Times New Roman" w:hAnsi="Times New Roman"/>
          <w:b/>
          <w:i/>
          <w:sz w:val="26"/>
          <w:szCs w:val="26"/>
          <w:vertAlign w:val="subscript"/>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 xml:space="preserve">КС </w:t>
      </w:r>
      <w:r w:rsidRPr="00786905">
        <w:rPr>
          <w:rFonts w:ascii="Times New Roman" w:hAnsi="Times New Roman"/>
          <w:sz w:val="26"/>
          <w:szCs w:val="26"/>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00530D08" w:rsidRPr="00786905">
        <w:rPr>
          <w:rFonts w:ascii="Times New Roman" w:hAnsi="Times New Roman"/>
          <w:b/>
          <w:i/>
          <w:snapToGrid w:val="0"/>
          <w:sz w:val="26"/>
          <w:szCs w:val="26"/>
          <w:lang w:eastAsia="ru-RU"/>
        </w:rPr>
        <w:t>К</w:t>
      </w:r>
      <w:r w:rsidR="00530D08" w:rsidRPr="00786905">
        <w:rPr>
          <w:rFonts w:ascii="Times New Roman" w:hAnsi="Times New Roman"/>
          <w:b/>
          <w:i/>
          <w:snapToGrid w:val="0"/>
          <w:sz w:val="26"/>
          <w:szCs w:val="26"/>
          <w:vertAlign w:val="subscript"/>
          <w:lang w:eastAsia="ru-RU"/>
        </w:rPr>
        <w:t>КС</w:t>
      </w:r>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4E517D"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В случае добычи полезных ископаемых в виде калийных солей на участках недр, степень </w:t>
      </w:r>
      <w:proofErr w:type="spellStart"/>
      <w:r w:rsidRPr="00786905">
        <w:rPr>
          <w:rFonts w:ascii="Times New Roman" w:hAnsi="Times New Roman"/>
          <w:sz w:val="26"/>
          <w:szCs w:val="26"/>
        </w:rPr>
        <w:t>выработанности</w:t>
      </w:r>
      <w:proofErr w:type="spellEnd"/>
      <w:r w:rsidRPr="00786905">
        <w:rPr>
          <w:rFonts w:ascii="Times New Roman" w:hAnsi="Times New Roman"/>
          <w:sz w:val="26"/>
          <w:szCs w:val="26"/>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w:t>
      </w:r>
      <w:r w:rsidR="00BB64F2" w:rsidRPr="00786905">
        <w:rPr>
          <w:rFonts w:ascii="Times New Roman" w:hAnsi="Times New Roman"/>
          <w:sz w:val="26"/>
          <w:szCs w:val="26"/>
        </w:rPr>
        <w:t>тоимость облагаемого объёма добычи полезных ископаемых в виде калийных</w:t>
      </w:r>
      <w:proofErr w:type="gramEnd"/>
      <w:r w:rsidR="00BB64F2" w:rsidRPr="00786905">
        <w:rPr>
          <w:rFonts w:ascii="Times New Roman" w:hAnsi="Times New Roman"/>
          <w:sz w:val="26"/>
          <w:szCs w:val="26"/>
        </w:rPr>
        <w:t xml:space="preserve"> солей </w:t>
      </w:r>
      <w:r w:rsidR="00BB64F2" w:rsidRPr="00786905">
        <w:rPr>
          <w:rFonts w:ascii="Times New Roman" w:hAnsi="Times New Roman"/>
          <w:i/>
          <w:sz w:val="26"/>
          <w:szCs w:val="26"/>
        </w:rPr>
        <w:t>(</w:t>
      </w:r>
      <w:r w:rsidR="00BB64F2" w:rsidRPr="00786905">
        <w:rPr>
          <w:rFonts w:ascii="Times New Roman" w:hAnsi="Times New Roman"/>
          <w:b/>
          <w:i/>
          <w:sz w:val="26"/>
          <w:szCs w:val="26"/>
          <w:lang w:val="en-US"/>
        </w:rPr>
        <w:t>U</w:t>
      </w:r>
      <w:r w:rsidR="00BB64F2" w:rsidRPr="00786905">
        <w:rPr>
          <w:rFonts w:ascii="Times New Roman" w:hAnsi="Times New Roman"/>
          <w:b/>
          <w:i/>
          <w:sz w:val="26"/>
          <w:szCs w:val="26"/>
          <w:vertAlign w:val="subscript"/>
        </w:rPr>
        <w:t>КС</w:t>
      </w:r>
      <w:r w:rsidR="00BB64F2" w:rsidRPr="00786905">
        <w:rPr>
          <w:rFonts w:ascii="Times New Roman" w:hAnsi="Times New Roman"/>
          <w:i/>
          <w:sz w:val="26"/>
          <w:szCs w:val="26"/>
        </w:rPr>
        <w:t>)</w:t>
      </w:r>
      <w:r w:rsidR="00BB64F2" w:rsidRPr="00786905">
        <w:rPr>
          <w:rFonts w:ascii="Times New Roman" w:hAnsi="Times New Roman"/>
          <w:sz w:val="26"/>
          <w:szCs w:val="26"/>
        </w:rPr>
        <w:t xml:space="preserve">, </w:t>
      </w:r>
      <w:proofErr w:type="gramStart"/>
      <w:r w:rsidR="00B26738" w:rsidRPr="00786905">
        <w:rPr>
          <w:rFonts w:ascii="Times New Roman" w:hAnsi="Times New Roman"/>
          <w:sz w:val="26"/>
          <w:szCs w:val="26"/>
        </w:rPr>
        <w:t>используемая</w:t>
      </w:r>
      <w:proofErr w:type="gramEnd"/>
      <w:r w:rsidR="00B26738" w:rsidRPr="00786905">
        <w:rPr>
          <w:rFonts w:ascii="Times New Roman" w:hAnsi="Times New Roman"/>
          <w:sz w:val="26"/>
          <w:szCs w:val="26"/>
        </w:rPr>
        <w:t xml:space="preserve"> в расчёте коэффициента </w:t>
      </w:r>
      <w:r w:rsidR="00B26738" w:rsidRPr="00786905">
        <w:rPr>
          <w:rFonts w:ascii="Times New Roman" w:hAnsi="Times New Roman"/>
          <w:b/>
          <w:i/>
          <w:snapToGrid w:val="0"/>
          <w:sz w:val="26"/>
          <w:szCs w:val="26"/>
          <w:lang w:eastAsia="ru-RU"/>
        </w:rPr>
        <w:t>К</w:t>
      </w:r>
      <w:r w:rsidR="00B26738" w:rsidRPr="00786905">
        <w:rPr>
          <w:rFonts w:ascii="Times New Roman" w:hAnsi="Times New Roman"/>
          <w:b/>
          <w:i/>
          <w:snapToGrid w:val="0"/>
          <w:sz w:val="26"/>
          <w:szCs w:val="26"/>
          <w:vertAlign w:val="subscript"/>
          <w:lang w:eastAsia="ru-RU"/>
        </w:rPr>
        <w:t>КС,</w:t>
      </w:r>
      <w:r w:rsidR="00B26738" w:rsidRPr="00786905">
        <w:rPr>
          <w:rFonts w:ascii="Times New Roman" w:hAnsi="Times New Roman"/>
          <w:sz w:val="26"/>
          <w:szCs w:val="26"/>
        </w:rPr>
        <w:t xml:space="preserve"> </w:t>
      </w:r>
      <w:r w:rsidR="00BB64F2" w:rsidRPr="00786905">
        <w:rPr>
          <w:rFonts w:ascii="Times New Roman" w:hAnsi="Times New Roman"/>
          <w:sz w:val="26"/>
          <w:szCs w:val="26"/>
        </w:rPr>
        <w:t>определяется по формуле:</w:t>
      </w:r>
    </w:p>
    <w:p w:rsidR="00BB64F2" w:rsidRPr="00786905" w:rsidRDefault="00BB64F2" w:rsidP="00BE0AF3">
      <w:pPr>
        <w:spacing w:before="120" w:after="120" w:line="240" w:lineRule="auto"/>
        <w:jc w:val="center"/>
        <w:rPr>
          <w:rFonts w:ascii="Times New Roman" w:hAnsi="Times New Roman"/>
          <w:b/>
          <w:i/>
          <w:sz w:val="26"/>
          <w:szCs w:val="26"/>
        </w:rPr>
      </w:pPr>
      <w:r w:rsidRPr="00786905">
        <w:rPr>
          <w:rFonts w:ascii="Times New Roman" w:hAnsi="Times New Roman"/>
          <w:b/>
          <w:i/>
          <w:sz w:val="26"/>
          <w:szCs w:val="26"/>
          <w:lang w:val="en-US"/>
        </w:rPr>
        <w:t>U</w:t>
      </w:r>
      <w:r w:rsidRPr="00786905">
        <w:rPr>
          <w:rFonts w:ascii="Times New Roman" w:hAnsi="Times New Roman"/>
          <w:b/>
          <w:i/>
          <w:sz w:val="26"/>
          <w:szCs w:val="26"/>
          <w:vertAlign w:val="subscript"/>
        </w:rPr>
        <w:t>КС</w:t>
      </w:r>
      <w:r w:rsidRPr="00786905">
        <w:rPr>
          <w:rFonts w:ascii="Times New Roman" w:hAnsi="Times New Roman"/>
          <w:b/>
          <w:i/>
          <w:sz w:val="26"/>
          <w:szCs w:val="26"/>
        </w:rPr>
        <w:t xml:space="preserve"> = </w:t>
      </w:r>
      <w:r w:rsidRPr="00786905">
        <w:rPr>
          <w:rFonts w:ascii="Times New Roman" w:hAnsi="Times New Roman"/>
          <w:b/>
          <w:i/>
          <w:sz w:val="26"/>
          <w:szCs w:val="26"/>
          <w:lang w:val="en-US"/>
        </w:rPr>
        <w:t>U</w:t>
      </w:r>
      <w:r w:rsidRPr="00786905">
        <w:rPr>
          <w:rFonts w:ascii="Times New Roman" w:hAnsi="Times New Roman"/>
          <w:b/>
          <w:i/>
          <w:sz w:val="26"/>
          <w:szCs w:val="26"/>
          <w:vertAlign w:val="subscript"/>
        </w:rPr>
        <w:t>КС</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b/>
          <w:i/>
          <w:sz w:val="26"/>
          <w:szCs w:val="26"/>
        </w:rPr>
        <w:t xml:space="preserve"> × J</w:t>
      </w:r>
      <w:r w:rsidRPr="00786905">
        <w:rPr>
          <w:rFonts w:ascii="Times New Roman" w:hAnsi="Times New Roman"/>
          <w:b/>
          <w:i/>
          <w:sz w:val="26"/>
          <w:szCs w:val="26"/>
          <w:vertAlign w:val="subscript"/>
        </w:rPr>
        <w:t>КС</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lastRenderedPageBreak/>
        <w:t>U</w:t>
      </w:r>
      <w:r w:rsidRPr="00786905">
        <w:rPr>
          <w:rFonts w:ascii="Times New Roman" w:hAnsi="Times New Roman"/>
          <w:b/>
          <w:i/>
          <w:sz w:val="26"/>
          <w:szCs w:val="26"/>
          <w:vertAlign w:val="subscript"/>
        </w:rPr>
        <w:t>КС</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sz w:val="26"/>
          <w:szCs w:val="26"/>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 5-НДПИ, и (или) фактическим данным налоговых деклараций, и (или) в соответствии с фактическими объёмными показателями добычи </w:t>
      </w:r>
      <w:r w:rsidR="00B955C5" w:rsidRPr="00786905">
        <w:rPr>
          <w:rFonts w:ascii="Times New Roman" w:hAnsi="Times New Roman"/>
          <w:sz w:val="26"/>
          <w:szCs w:val="26"/>
        </w:rPr>
        <w:t>калийных солей</w:t>
      </w:r>
      <w:r w:rsidRPr="00786905">
        <w:rPr>
          <w:rFonts w:ascii="Times New Roman" w:hAnsi="Times New Roman"/>
          <w:sz w:val="26"/>
          <w:szCs w:val="26"/>
        </w:rPr>
        <w:t xml:space="preserve"> согласно данным </w:t>
      </w:r>
      <w:r w:rsidR="00A1676F" w:rsidRPr="00786905">
        <w:rPr>
          <w:rFonts w:ascii="Times New Roman" w:hAnsi="Times New Roman"/>
          <w:sz w:val="26"/>
          <w:szCs w:val="26"/>
        </w:rPr>
        <w:t>Северо-</w:t>
      </w:r>
      <w:proofErr w:type="spellStart"/>
      <w:r w:rsidR="00A1676F" w:rsidRPr="00786905">
        <w:rPr>
          <w:rFonts w:ascii="Times New Roman" w:hAnsi="Times New Roman"/>
          <w:sz w:val="26"/>
          <w:szCs w:val="26"/>
        </w:rPr>
        <w:t>Кавказстата</w:t>
      </w:r>
      <w:proofErr w:type="spellEnd"/>
      <w:r w:rsidRPr="00786905">
        <w:rPr>
          <w:rFonts w:ascii="Times New Roman" w:hAnsi="Times New Roman"/>
          <w:sz w:val="26"/>
          <w:szCs w:val="26"/>
        </w:rPr>
        <w:t>, млн</w:t>
      </w:r>
      <w:proofErr w:type="gramEnd"/>
      <w:r w:rsidRPr="00786905">
        <w:rPr>
          <w:rFonts w:ascii="Times New Roman" w:hAnsi="Times New Roman"/>
          <w:sz w:val="26"/>
          <w:szCs w:val="26"/>
        </w:rPr>
        <w:t>.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J</w:t>
      </w:r>
      <w:proofErr w:type="gramEnd"/>
      <w:r w:rsidRPr="00786905">
        <w:rPr>
          <w:rFonts w:ascii="Times New Roman" w:hAnsi="Times New Roman"/>
          <w:b/>
          <w:i/>
          <w:sz w:val="26"/>
          <w:szCs w:val="26"/>
          <w:vertAlign w:val="subscript"/>
        </w:rPr>
        <w:t>КС</w:t>
      </w:r>
      <w:r w:rsidRPr="00786905">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3D65F8"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3D65F8"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CC3387" w:rsidRPr="00786905" w:rsidRDefault="00CC3387" w:rsidP="00BB64F2">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2" w:name="_Toc225518854"/>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86905">
        <w:rPr>
          <w:rFonts w:ascii="Times New Roman" w:hAnsi="Times New Roman"/>
          <w:i/>
          <w:sz w:val="26"/>
          <w:szCs w:val="26"/>
        </w:rPr>
        <w:br/>
        <w:t>182 1 07 01110 01 0000 110</w:t>
      </w:r>
      <w:bookmarkEnd w:id="102"/>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794629" w:rsidRPr="00786905">
        <w:rPr>
          <w:rFonts w:ascii="Times New Roman" w:hAnsi="Times New Roman"/>
          <w:sz w:val="26"/>
          <w:szCs w:val="26"/>
        </w:rPr>
        <w:t xml:space="preserve">СЭР </w:t>
      </w:r>
      <w:r w:rsidR="00C25469">
        <w:rPr>
          <w:rFonts w:ascii="Times New Roman" w:hAnsi="Times New Roman"/>
          <w:sz w:val="26"/>
          <w:szCs w:val="26"/>
        </w:rPr>
        <w:t>СК</w:t>
      </w:r>
      <w:r w:rsidRPr="00786905">
        <w:rPr>
          <w:rFonts w:ascii="Times New Roman" w:hAnsi="Times New Roman"/>
          <w:sz w:val="26"/>
          <w:szCs w:val="26"/>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по форме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w:t>
      </w:r>
      <w:r w:rsidRPr="00786905">
        <w:rPr>
          <w:rFonts w:ascii="Times New Roman" w:hAnsi="Times New Roman"/>
          <w:sz w:val="26"/>
          <w:szCs w:val="26"/>
        </w:rPr>
        <w:lastRenderedPageBreak/>
        <w:t>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w:t>
      </w:r>
      <w:proofErr w:type="gramEnd"/>
      <w:r w:rsidRPr="00786905">
        <w:rPr>
          <w:rFonts w:ascii="Times New Roman" w:hAnsi="Times New Roman"/>
          <w:sz w:val="26"/>
          <w:szCs w:val="26"/>
        </w:rPr>
        <w:t xml:space="preserve">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786905" w:rsidRDefault="00BB64F2" w:rsidP="007F13CE">
      <w:pPr>
        <w:spacing w:after="0" w:line="240" w:lineRule="auto"/>
        <w:ind w:firstLine="709"/>
        <w:jc w:val="both"/>
        <w:rPr>
          <w:rFonts w:ascii="Times New Roman" w:hAnsi="Times New Roman"/>
          <w:b/>
          <w:i/>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МКР</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567"/>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МКР</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МКР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proofErr w:type="gramEnd"/>
      <w:r w:rsidR="00D13348" w:rsidRPr="00786905">
        <w:rPr>
          <w:rFonts w:ascii="Times New Roman" w:hAnsi="Times New Roman"/>
          <w:b/>
          <w:i/>
          <w:sz w:val="26"/>
          <w:szCs w:val="26"/>
        </w:rPr>
        <w:t xml:space="preserve"> </w:t>
      </w:r>
      <w:r w:rsidR="00D13348" w:rsidRPr="00786905">
        <w:rPr>
          <w:rFonts w:ascii="Times New Roman" w:hAnsi="Times New Roman"/>
          <w:i/>
          <w:sz w:val="26"/>
          <w:szCs w:val="26"/>
        </w:rPr>
        <w:t xml:space="preserve">- </w:t>
      </w:r>
      <w:r w:rsidR="00D13348" w:rsidRPr="00786905">
        <w:rPr>
          <w:rFonts w:ascii="Times New Roman" w:hAnsi="Times New Roman"/>
          <w:b/>
          <w:i/>
          <w:sz w:val="26"/>
          <w:szCs w:val="26"/>
        </w:rPr>
        <w:t>Ʃ</w:t>
      </w:r>
      <w:r w:rsidR="00D13348" w:rsidRPr="00786905">
        <w:rPr>
          <w:rFonts w:ascii="Times New Roman" w:hAnsi="Times New Roman"/>
          <w:i/>
          <w:sz w:val="26"/>
          <w:szCs w:val="26"/>
        </w:rPr>
        <w:t xml:space="preserve"> </w:t>
      </w:r>
      <w:proofErr w:type="gramStart"/>
      <w:r w:rsidR="00D13348" w:rsidRPr="00786905">
        <w:rPr>
          <w:rFonts w:ascii="Times New Roman" w:hAnsi="Times New Roman"/>
          <w:b/>
          <w:i/>
          <w:sz w:val="26"/>
          <w:szCs w:val="26"/>
          <w:lang w:val="en-US"/>
        </w:rPr>
        <w:t>H</w:t>
      </w:r>
      <w:r w:rsidR="00D13348" w:rsidRPr="00786905">
        <w:rPr>
          <w:rFonts w:ascii="Times New Roman" w:hAnsi="Times New Roman"/>
          <w:b/>
          <w:i/>
          <w:sz w:val="26"/>
          <w:szCs w:val="26"/>
          <w:vertAlign w:val="subscript"/>
        </w:rPr>
        <w:t>МКР</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МКР </w:t>
      </w:r>
      <w:r w:rsidRPr="00786905">
        <w:rPr>
          <w:rFonts w:ascii="Times New Roman" w:hAnsi="Times New Roman"/>
          <w:sz w:val="26"/>
          <w:szCs w:val="26"/>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тонн;</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proofErr w:type="spellStart"/>
      <w:proofErr w:type="gramStart"/>
      <w:r w:rsidRPr="00786905">
        <w:rPr>
          <w:rFonts w:ascii="Times New Roman" w:hAnsi="Times New Roman"/>
          <w:b/>
          <w:i/>
          <w:sz w:val="26"/>
          <w:szCs w:val="26"/>
        </w:rPr>
        <w:t>S</w:t>
      </w:r>
      <w:proofErr w:type="gramEnd"/>
      <w:r w:rsidRPr="00786905">
        <w:rPr>
          <w:rFonts w:ascii="Times New Roman" w:hAnsi="Times New Roman"/>
          <w:b/>
          <w:i/>
          <w:sz w:val="26"/>
          <w:szCs w:val="26"/>
          <w:vertAlign w:val="subscript"/>
        </w:rPr>
        <w:t>расчёт</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786905" w:rsidRDefault="00D13348" w:rsidP="00D13348">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H</w:t>
      </w:r>
      <w:proofErr w:type="gramEnd"/>
      <w:r w:rsidRPr="00786905">
        <w:rPr>
          <w:rFonts w:ascii="Times New Roman" w:hAnsi="Times New Roman"/>
          <w:b/>
          <w:i/>
          <w:sz w:val="26"/>
          <w:szCs w:val="26"/>
          <w:vertAlign w:val="subscript"/>
        </w:rPr>
        <w:t xml:space="preserve">МКР </w:t>
      </w:r>
      <w:r w:rsidRPr="00786905">
        <w:rPr>
          <w:rFonts w:ascii="Times New Roman" w:hAnsi="Times New Roman"/>
          <w:sz w:val="26"/>
          <w:szCs w:val="26"/>
        </w:rPr>
        <w:t xml:space="preserve">– </w:t>
      </w:r>
      <w:r w:rsidRPr="00786905">
        <w:rPr>
          <w:rFonts w:ascii="Times New Roman" w:hAnsi="Times New Roman"/>
          <w:snapToGrid w:val="0"/>
          <w:sz w:val="26"/>
          <w:szCs w:val="26"/>
          <w:lang w:eastAsia="ru-RU"/>
        </w:rPr>
        <w:t>сумма налогового вычета, установленного в соответствии с НК РФ, тыс. рублей;</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ставка налога </w:t>
      </w:r>
      <w:r w:rsidRPr="00786905">
        <w:rPr>
          <w:rFonts w:ascii="Times New Roman" w:hAnsi="Times New Roman"/>
          <w:sz w:val="26"/>
          <w:szCs w:val="26"/>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786905">
        <w:rPr>
          <w:rFonts w:ascii="Times New Roman" w:hAnsi="Times New Roman"/>
          <w:snapToGrid w:val="0"/>
          <w:sz w:val="26"/>
          <w:szCs w:val="26"/>
          <w:lang w:eastAsia="ru-RU"/>
        </w:rPr>
        <w:t xml:space="preserve"> </w:t>
      </w:r>
      <w:r w:rsidRPr="00786905">
        <w:rPr>
          <w:rFonts w:ascii="Times New Roman" w:hAnsi="Times New Roman"/>
          <w:i/>
          <w:snapToGrid w:val="0"/>
          <w:sz w:val="26"/>
          <w:szCs w:val="26"/>
          <w:lang w:eastAsia="ru-RU"/>
        </w:rPr>
        <w:t>(</w:t>
      </w:r>
      <w:proofErr w:type="gramStart"/>
      <w:r w:rsidRPr="00786905">
        <w:rPr>
          <w:rFonts w:ascii="Times New Roman" w:hAnsi="Times New Roman"/>
          <w:b/>
          <w:i/>
          <w:sz w:val="26"/>
          <w:szCs w:val="26"/>
          <w:lang w:val="en-US"/>
        </w:rPr>
        <w:t>S</w:t>
      </w:r>
      <w:proofErr w:type="gramEnd"/>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BB64F2" w:rsidRPr="00786905" w:rsidRDefault="00BB64F2" w:rsidP="0047720D">
      <w:pPr>
        <w:spacing w:after="0" w:line="240" w:lineRule="auto"/>
        <w:jc w:val="center"/>
        <w:rPr>
          <w:rFonts w:ascii="Times New Roman" w:hAnsi="Times New Roman"/>
          <w:i/>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мкр</w:t>
      </w:r>
      <w:proofErr w:type="spellEnd"/>
      <w:r w:rsidRPr="00786905">
        <w:rPr>
          <w:rFonts w:ascii="Times New Roman" w:hAnsi="Times New Roman"/>
          <w:b/>
          <w:i/>
          <w:sz w:val="26"/>
          <w:szCs w:val="26"/>
          <w:vertAlign w:val="subscript"/>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lastRenderedPageBreak/>
        <w:t>S</w:t>
      </w:r>
      <w:r w:rsidRPr="00786905">
        <w:rPr>
          <w:rFonts w:ascii="Times New Roman" w:hAnsi="Times New Roman"/>
          <w:snapToGrid w:val="0"/>
          <w:sz w:val="26"/>
          <w:szCs w:val="26"/>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786905" w:rsidRDefault="00BB64F2" w:rsidP="00BB64F2">
      <w:pPr>
        <w:spacing w:after="0" w:line="240" w:lineRule="auto"/>
        <w:ind w:firstLine="709"/>
        <w:jc w:val="both"/>
        <w:rPr>
          <w:rFonts w:ascii="Times New Roman" w:hAnsi="Times New Roman"/>
          <w:sz w:val="26"/>
          <w:szCs w:val="26"/>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мкр</w:t>
      </w:r>
      <w:proofErr w:type="spellEnd"/>
      <w:r w:rsidRPr="00786905">
        <w:rPr>
          <w:rFonts w:ascii="Times New Roman" w:hAnsi="Times New Roman"/>
          <w:b/>
          <w:i/>
          <w:snapToGrid w:val="0"/>
          <w:sz w:val="26"/>
          <w:szCs w:val="26"/>
          <w:vertAlign w:val="subscript"/>
          <w:lang w:eastAsia="ru-RU"/>
        </w:rPr>
        <w:t xml:space="preserve"> </w:t>
      </w:r>
      <w:r w:rsidRPr="00786905">
        <w:rPr>
          <w:rFonts w:ascii="Times New Roman" w:hAnsi="Times New Roman"/>
          <w:sz w:val="26"/>
          <w:szCs w:val="26"/>
          <w:lang w:eastAsia="ru-RU"/>
        </w:rPr>
        <w:t xml:space="preserve">– коэффициент, учитывающий изменения показателей цены и доли содержания </w:t>
      </w:r>
      <w:r w:rsidRPr="00786905">
        <w:rPr>
          <w:rFonts w:ascii="Times New Roman" w:hAnsi="Times New Roman"/>
          <w:sz w:val="26"/>
          <w:szCs w:val="26"/>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786905">
        <w:rPr>
          <w:rFonts w:ascii="Times New Roman" w:hAnsi="Times New Roman"/>
          <w:sz w:val="26"/>
          <w:szCs w:val="26"/>
          <w:lang w:eastAsia="ru-RU"/>
        </w:rPr>
        <w:t xml:space="preserve"> курса доллара США по отношению к рублю. Коэффициент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мкр</w:t>
      </w:r>
      <w:proofErr w:type="spellEnd"/>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w:t>
      </w:r>
      <w:r w:rsidR="00B66651"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3" w:name="_Toc225518855"/>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угля коксующегося</w:t>
      </w:r>
      <w:r w:rsidRPr="00786905">
        <w:rPr>
          <w:rFonts w:ascii="Times New Roman" w:hAnsi="Times New Roman"/>
          <w:i/>
          <w:sz w:val="26"/>
          <w:szCs w:val="26"/>
        </w:rPr>
        <w:br/>
        <w:t>182 1 07 01120 01 0000 110</w:t>
      </w:r>
      <w:bookmarkEnd w:id="103"/>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угля коксующегося,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9274C3" w:rsidRPr="00786905">
        <w:rPr>
          <w:rFonts w:ascii="Times New Roman" w:hAnsi="Times New Roman"/>
          <w:sz w:val="26"/>
          <w:szCs w:val="26"/>
        </w:rPr>
        <w:t>СЭР СК</w:t>
      </w:r>
      <w:r w:rsidRPr="00786905">
        <w:rPr>
          <w:rFonts w:ascii="Times New Roman" w:hAnsi="Times New Roman"/>
          <w:sz w:val="26"/>
          <w:szCs w:val="26"/>
        </w:rPr>
        <w:t xml:space="preserve"> (налогооблагаемый объём добычи угля коксующегося);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объёмных показателей добычи угля коксующегося</w:t>
      </w:r>
      <w:r w:rsidRPr="00786905">
        <w:rPr>
          <w:rFonts w:ascii="Times New Roman" w:hAnsi="Times New Roman"/>
          <w:snapToGrid w:val="0"/>
          <w:sz w:val="26"/>
          <w:szCs w:val="26"/>
          <w:lang w:eastAsia="ru-RU"/>
        </w:rPr>
        <w:t xml:space="preserve"> </w:t>
      </w:r>
      <w:r w:rsidRPr="00786905">
        <w:rPr>
          <w:rFonts w:ascii="Times New Roman" w:hAnsi="Times New Roman"/>
          <w:sz w:val="26"/>
          <w:szCs w:val="26"/>
        </w:rPr>
        <w:t xml:space="preserve">согласно данным </w:t>
      </w:r>
      <w:r w:rsidR="009274C3" w:rsidRPr="00786905">
        <w:rPr>
          <w:rFonts w:ascii="Times New Roman" w:hAnsi="Times New Roman"/>
          <w:sz w:val="26"/>
          <w:szCs w:val="26"/>
        </w:rPr>
        <w:t>Северо-</w:t>
      </w:r>
      <w:proofErr w:type="spellStart"/>
      <w:r w:rsidR="009274C3" w:rsidRPr="00786905">
        <w:rPr>
          <w:rFonts w:ascii="Times New Roman" w:hAnsi="Times New Roman"/>
          <w:sz w:val="26"/>
          <w:szCs w:val="26"/>
        </w:rPr>
        <w:t>Кавказстата</w:t>
      </w:r>
      <w:proofErr w:type="spellEnd"/>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786905">
        <w:rPr>
          <w:rFonts w:ascii="Times New Roman" w:hAnsi="Times New Roman"/>
          <w:sz w:val="26"/>
          <w:szCs w:val="26"/>
        </w:rPr>
        <w:t xml:space="preserve">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Прогнозный объём поступлений налога на добычу полезных ископаемых в виде угля коксующегося </w:t>
      </w:r>
      <w:r w:rsidRPr="00786905">
        <w:rPr>
          <w:rFonts w:ascii="Times New Roman" w:hAnsi="Times New Roman"/>
          <w:i/>
          <w:sz w:val="26"/>
          <w:szCs w:val="26"/>
        </w:rPr>
        <w:t>(</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УГ кокс</w:t>
      </w:r>
      <w:r w:rsidRPr="00786905">
        <w:rPr>
          <w:rFonts w:ascii="Times New Roman" w:hAnsi="Times New Roman"/>
          <w:b/>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567"/>
        <w:jc w:val="center"/>
        <w:rPr>
          <w:rFonts w:ascii="Times New Roman" w:hAnsi="Times New Roman"/>
          <w:b/>
          <w:i/>
          <w:sz w:val="26"/>
          <w:szCs w:val="26"/>
        </w:rPr>
      </w:pPr>
      <w:proofErr w:type="gramStart"/>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УГ кокс</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УГ кокс </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b/>
          <w:i/>
          <w:sz w:val="26"/>
          <w:szCs w:val="26"/>
        </w:rPr>
        <w:t>)</w:t>
      </w:r>
      <w:proofErr w:type="gram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Ʃ</w:t>
      </w:r>
      <w:r w:rsidRPr="00786905">
        <w:rPr>
          <w:rFonts w:ascii="Times New Roman" w:hAnsi="Times New Roman"/>
          <w:i/>
          <w:sz w:val="26"/>
          <w:szCs w:val="26"/>
        </w:rPr>
        <w:t xml:space="preserve"> </w:t>
      </w:r>
      <w:proofErr w:type="gramStart"/>
      <w:r w:rsidRPr="00786905">
        <w:rPr>
          <w:rFonts w:ascii="Times New Roman" w:hAnsi="Times New Roman"/>
          <w:b/>
          <w:i/>
          <w:sz w:val="26"/>
          <w:szCs w:val="26"/>
          <w:lang w:val="en-US"/>
        </w:rPr>
        <w:t>L</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УГ льгот</w:t>
      </w:r>
      <w:r w:rsidRPr="00786905">
        <w:rPr>
          <w:rFonts w:ascii="Times New Roman" w:hAnsi="Times New Roman"/>
          <w:b/>
          <w:i/>
          <w:sz w:val="26"/>
          <w:szCs w:val="26"/>
        </w:rPr>
        <w:t xml:space="preserve">) (+-) </w:t>
      </w:r>
      <w:r w:rsidRPr="00786905">
        <w:rPr>
          <w:rFonts w:ascii="Times New Roman" w:hAnsi="Times New Roman"/>
          <w:b/>
          <w:i/>
          <w:sz w:val="26"/>
          <w:szCs w:val="26"/>
          <w:lang w:val="en-US"/>
        </w:rPr>
        <w:t>P</w:t>
      </w:r>
      <w:r w:rsidRPr="00786905">
        <w:rPr>
          <w:rFonts w:ascii="Times New Roman" w:hAnsi="Times New Roman"/>
          <w:b/>
          <w:i/>
          <w:sz w:val="26"/>
          <w:szCs w:val="26"/>
        </w:rPr>
        <w:t xml:space="preserve">)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УГ кокс </w:t>
      </w:r>
      <w:r w:rsidRPr="00786905">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786905">
        <w:rPr>
          <w:rFonts w:ascii="Times New Roman" w:hAnsi="Times New Roman"/>
          <w:sz w:val="26"/>
          <w:szCs w:val="26"/>
        </w:rPr>
        <w:t xml:space="preserve">с учётом распределения по долям на соответствующий прогнозируемый </w:t>
      </w:r>
      <w:r w:rsidRPr="00786905">
        <w:rPr>
          <w:rFonts w:ascii="Times New Roman" w:hAnsi="Times New Roman"/>
          <w:sz w:val="26"/>
          <w:szCs w:val="26"/>
        </w:rPr>
        <w:lastRenderedPageBreak/>
        <w:t xml:space="preserve">период в соответствии с фактическими объёмными показателями добычи </w:t>
      </w:r>
      <w:r w:rsidRPr="00786905">
        <w:rPr>
          <w:rFonts w:ascii="Times New Roman" w:hAnsi="Times New Roman"/>
          <w:snapToGrid w:val="0"/>
          <w:sz w:val="26"/>
          <w:szCs w:val="26"/>
          <w:lang w:eastAsia="ru-RU"/>
        </w:rPr>
        <w:t xml:space="preserve">полезных ископаемых в виде угля коксующегося </w:t>
      </w:r>
      <w:r w:rsidRPr="00786905">
        <w:rPr>
          <w:rFonts w:ascii="Times New Roman" w:hAnsi="Times New Roman"/>
          <w:sz w:val="26"/>
          <w:szCs w:val="26"/>
        </w:rPr>
        <w:t xml:space="preserve">согласно данным </w:t>
      </w:r>
      <w:r w:rsidR="009274C3" w:rsidRPr="00786905">
        <w:rPr>
          <w:rFonts w:ascii="Times New Roman" w:hAnsi="Times New Roman"/>
          <w:sz w:val="26"/>
          <w:szCs w:val="26"/>
        </w:rPr>
        <w:t>Северо-</w:t>
      </w:r>
      <w:proofErr w:type="spellStart"/>
      <w:r w:rsidR="009274C3"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9274C3"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данным отчёта №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napToGrid w:val="0"/>
          <w:sz w:val="26"/>
          <w:szCs w:val="26"/>
          <w:lang w:eastAsia="ru-RU"/>
        </w:rPr>
        <w:t>млн. тонн;</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proofErr w:type="gramEnd"/>
      <w:r w:rsidRPr="00786905">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786905">
        <w:rPr>
          <w:rFonts w:ascii="Times New Roman" w:hAnsi="Times New Roman"/>
          <w:sz w:val="26"/>
          <w:szCs w:val="26"/>
        </w:rPr>
        <w:t>определяемая на соответствующий прогнозируемый период,</w:t>
      </w:r>
      <w:r w:rsidRPr="00786905">
        <w:rPr>
          <w:rFonts w:ascii="Times New Roman" w:hAnsi="Times New Roman"/>
          <w:snapToGrid w:val="0"/>
          <w:sz w:val="26"/>
          <w:szCs w:val="26"/>
          <w:lang w:eastAsia="ru-RU"/>
        </w:rPr>
        <w:t xml:space="preserve"> рублей;</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Ʃ</w:t>
      </w:r>
      <w:r w:rsidRPr="00786905">
        <w:rPr>
          <w:rFonts w:ascii="Times New Roman" w:hAnsi="Times New Roman"/>
          <w:i/>
          <w:sz w:val="26"/>
          <w:szCs w:val="26"/>
        </w:rPr>
        <w:t xml:space="preserve">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 xml:space="preserve">УГ льгот </w:t>
      </w:r>
      <w:r w:rsidRPr="00786905">
        <w:rPr>
          <w:rFonts w:ascii="Times New Roman" w:hAnsi="Times New Roman"/>
          <w:snapToGrid w:val="0"/>
          <w:sz w:val="26"/>
          <w:szCs w:val="26"/>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в виде угля коксующегося </w:t>
      </w:r>
      <w:r w:rsidRPr="00786905">
        <w:rPr>
          <w:rFonts w:ascii="Times New Roman" w:hAnsi="Times New Roman"/>
          <w:i/>
          <w:snapToGrid w:val="0"/>
          <w:sz w:val="26"/>
          <w:szCs w:val="26"/>
          <w:lang w:eastAsia="ru-RU"/>
        </w:rPr>
        <w:t>(</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BB64F2" w:rsidRPr="00786905" w:rsidRDefault="00BB64F2" w:rsidP="0047720D">
      <w:pPr>
        <w:spacing w:after="0" w:line="240" w:lineRule="auto"/>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УГ,</w:t>
      </w:r>
      <w:r w:rsidRPr="00786905">
        <w:rPr>
          <w:rFonts w:ascii="Times New Roman" w:hAnsi="Times New Roman"/>
          <w:i/>
          <w:snapToGrid w:val="0"/>
          <w:sz w:val="26"/>
          <w:szCs w:val="26"/>
          <w:lang w:eastAsia="ru-RU"/>
        </w:rPr>
        <w:t xml:space="preserve"> </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угля коксующегося, которая определяется в соответствии с НК РФ, рублей;</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УГ</w:t>
      </w:r>
      <w:r w:rsidRPr="00786905">
        <w:rPr>
          <w:rFonts w:ascii="Times New Roman" w:hAnsi="Times New Roman"/>
          <w:sz w:val="26"/>
          <w:szCs w:val="26"/>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0056067D" w:rsidRPr="00786905">
        <w:rPr>
          <w:rFonts w:ascii="Times New Roman" w:hAnsi="Times New Roman"/>
          <w:b/>
          <w:i/>
          <w:snapToGrid w:val="0"/>
          <w:sz w:val="26"/>
          <w:szCs w:val="26"/>
          <w:lang w:eastAsia="ru-RU"/>
        </w:rPr>
        <w:t>К</w:t>
      </w:r>
      <w:r w:rsidR="0056067D" w:rsidRPr="00786905">
        <w:rPr>
          <w:rFonts w:ascii="Times New Roman" w:hAnsi="Times New Roman"/>
          <w:b/>
          <w:i/>
          <w:snapToGrid w:val="0"/>
          <w:sz w:val="26"/>
          <w:szCs w:val="26"/>
          <w:vertAlign w:val="subscript"/>
          <w:lang w:eastAsia="ru-RU"/>
        </w:rPr>
        <w:t>УГ</w:t>
      </w:r>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w:t>
      </w:r>
      <w:r w:rsidR="00CA6138" w:rsidRPr="00786905">
        <w:rPr>
          <w:rFonts w:ascii="Times New Roman" w:hAnsi="Times New Roman"/>
          <w:sz w:val="26"/>
          <w:szCs w:val="26"/>
        </w:rPr>
        <w:t>й период в соответствии с НК РФ</w:t>
      </w:r>
      <w:r w:rsidR="004A2148" w:rsidRPr="00786905">
        <w:rPr>
          <w:rFonts w:ascii="Times New Roman" w:hAnsi="Times New Roman"/>
          <w:sz w:val="26"/>
          <w:szCs w:val="26"/>
        </w:rPr>
        <w:t>, рублей</w:t>
      </w:r>
      <w:r w:rsidR="00370A13"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Сумма налоговых льгот </w:t>
      </w:r>
      <w:r w:rsidRPr="00786905">
        <w:rPr>
          <w:rFonts w:ascii="Times New Roman" w:hAnsi="Times New Roman"/>
          <w:i/>
          <w:snapToGrid w:val="0"/>
          <w:sz w:val="26"/>
          <w:szCs w:val="26"/>
          <w:lang w:eastAsia="ru-RU"/>
        </w:rPr>
        <w:t>(</w:t>
      </w:r>
      <w:r w:rsidRPr="00786905">
        <w:rPr>
          <w:rFonts w:ascii="Times New Roman" w:hAnsi="Times New Roman"/>
          <w:i/>
          <w:sz w:val="26"/>
          <w:szCs w:val="26"/>
        </w:rPr>
        <w:t xml:space="preserve">Ʃ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УГ льгот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rPr>
        <w:t>определяется</w:t>
      </w:r>
      <w:r w:rsidRPr="00786905">
        <w:rPr>
          <w:rFonts w:ascii="Times New Roman" w:hAnsi="Times New Roman"/>
          <w:snapToGrid w:val="0"/>
          <w:sz w:val="26"/>
          <w:szCs w:val="26"/>
          <w:lang w:eastAsia="ru-RU"/>
        </w:rPr>
        <w:t>:</w:t>
      </w:r>
    </w:p>
    <w:p w:rsidR="00BB64F2" w:rsidRPr="00786905" w:rsidRDefault="00BB64F2" w:rsidP="0047720D">
      <w:pPr>
        <w:spacing w:before="120" w:after="120" w:line="240" w:lineRule="auto"/>
        <w:jc w:val="center"/>
        <w:rPr>
          <w:rFonts w:ascii="Times New Roman" w:hAnsi="Times New Roman"/>
          <w:snapToGrid w:val="0"/>
          <w:sz w:val="26"/>
          <w:szCs w:val="26"/>
          <w:lang w:eastAsia="ru-RU"/>
        </w:rPr>
      </w:pPr>
      <w:proofErr w:type="gramStart"/>
      <w:r w:rsidRPr="00786905">
        <w:rPr>
          <w:rFonts w:ascii="Times New Roman" w:hAnsi="Times New Roman"/>
          <w:i/>
          <w:sz w:val="26"/>
          <w:szCs w:val="26"/>
        </w:rPr>
        <w:t xml:space="preserve">Ʃ </w:t>
      </w:r>
      <w:r w:rsidRPr="00786905">
        <w:rPr>
          <w:rFonts w:ascii="Times New Roman" w:hAnsi="Times New Roman"/>
          <w:b/>
          <w:i/>
          <w:sz w:val="26"/>
          <w:szCs w:val="26"/>
        </w:rPr>
        <w:t xml:space="preserve">L </w:t>
      </w:r>
      <w:r w:rsidRPr="00786905">
        <w:rPr>
          <w:rFonts w:ascii="Times New Roman" w:hAnsi="Times New Roman"/>
          <w:b/>
          <w:i/>
          <w:sz w:val="26"/>
          <w:szCs w:val="26"/>
          <w:vertAlign w:val="subscript"/>
        </w:rPr>
        <w:t>УГ льгот</w:t>
      </w:r>
      <w:r w:rsidRPr="00786905">
        <w:rPr>
          <w:rFonts w:ascii="Times New Roman" w:hAnsi="Times New Roman"/>
          <w:snapToGrid w:val="0"/>
          <w:sz w:val="26"/>
          <w:szCs w:val="26"/>
          <w:lang w:eastAsia="ru-RU"/>
        </w:rPr>
        <w:t xml:space="preserve"> = </w:t>
      </w:r>
      <w:r w:rsidRPr="00786905">
        <w:rPr>
          <w:rFonts w:ascii="Times New Roman" w:hAnsi="Times New Roman"/>
          <w:i/>
          <w:snapToGrid w:val="0"/>
          <w:sz w:val="26"/>
          <w:szCs w:val="26"/>
          <w:lang w:eastAsia="ru-RU"/>
        </w:rPr>
        <w:t>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УГ кокс</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napToGrid w:val="0"/>
          <w:sz w:val="26"/>
          <w:szCs w:val="26"/>
          <w:lang w:eastAsia="ru-RU"/>
        </w:rPr>
        <w:t>)</w:t>
      </w:r>
      <w:proofErr w:type="gramEnd"/>
      <w:r w:rsidRPr="00786905">
        <w:rPr>
          <w:rFonts w:ascii="Times New Roman" w:hAnsi="Times New Roman"/>
          <w:i/>
          <w:snapToGrid w:val="0"/>
          <w:sz w:val="26"/>
          <w:szCs w:val="26"/>
          <w:lang w:eastAsia="ru-RU"/>
        </w:rPr>
        <w:t xml:space="preserve"> ×</w:t>
      </w:r>
      <w:proofErr w:type="gramStart"/>
      <w:r w:rsidRPr="00786905">
        <w:rPr>
          <w:rFonts w:ascii="Times New Roman" w:hAnsi="Times New Roman"/>
          <w:b/>
          <w:i/>
          <w:snapToGrid w:val="0"/>
          <w:sz w:val="26"/>
          <w:szCs w:val="26"/>
          <w:lang w:eastAsia="ru-RU"/>
        </w:rPr>
        <w:t>Д</w:t>
      </w:r>
      <w:r w:rsidRPr="00786905">
        <w:rPr>
          <w:rFonts w:ascii="Times New Roman" w:hAnsi="Times New Roman"/>
          <w:i/>
          <w:snapToGrid w:val="0"/>
          <w:sz w:val="26"/>
          <w:szCs w:val="26"/>
          <w:lang w:eastAsia="ru-RU"/>
        </w:rPr>
        <w:t xml:space="preserve"> </w:t>
      </w:r>
      <w:r w:rsidRPr="00786905">
        <w:rPr>
          <w:rFonts w:ascii="Times New Roman" w:hAnsi="Times New Roman"/>
          <w:i/>
          <w:snapToGrid w:val="0"/>
          <w:sz w:val="26"/>
          <w:szCs w:val="26"/>
          <w:vertAlign w:val="subscript"/>
          <w:lang w:eastAsia="ru-RU"/>
        </w:rPr>
        <w:t>льгот</w:t>
      </w:r>
      <w:r w:rsidRPr="00786905">
        <w:rPr>
          <w:rFonts w:ascii="Times New Roman" w:hAnsi="Times New Roman"/>
          <w:i/>
          <w:snapToGrid w:val="0"/>
          <w:sz w:val="26"/>
          <w:szCs w:val="26"/>
          <w:lang w:eastAsia="ru-RU"/>
        </w:rPr>
        <w:t>),</w:t>
      </w:r>
      <w:proofErr w:type="gramEnd"/>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vertAlign w:val="subscript"/>
        </w:rPr>
        <w:t xml:space="preserve">УГ кокс </w:t>
      </w:r>
      <w:r w:rsidRPr="00786905">
        <w:rPr>
          <w:rFonts w:ascii="Times New Roman" w:hAnsi="Times New Roman"/>
          <w:snapToGrid w:val="0"/>
          <w:sz w:val="26"/>
          <w:szCs w:val="26"/>
          <w:lang w:eastAsia="ru-RU"/>
        </w:rPr>
        <w:t xml:space="preserve">– налогооблагаемый объём добычи полезных ископаемых в виде угля коксующегося,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786905">
        <w:rPr>
          <w:rFonts w:ascii="Times New Roman" w:hAnsi="Times New Roman"/>
          <w:snapToGrid w:val="0"/>
          <w:sz w:val="26"/>
          <w:szCs w:val="26"/>
          <w:lang w:eastAsia="ru-RU"/>
        </w:rPr>
        <w:t xml:space="preserve">полезных ископаемых в виде угля коксующегося </w:t>
      </w:r>
      <w:r w:rsidRPr="00786905">
        <w:rPr>
          <w:rFonts w:ascii="Times New Roman" w:hAnsi="Times New Roman"/>
          <w:sz w:val="26"/>
          <w:szCs w:val="26"/>
        </w:rPr>
        <w:t xml:space="preserve">согласно данным </w:t>
      </w:r>
      <w:r w:rsidR="009274C3" w:rsidRPr="00786905">
        <w:rPr>
          <w:rFonts w:ascii="Times New Roman" w:hAnsi="Times New Roman"/>
          <w:sz w:val="26"/>
          <w:szCs w:val="26"/>
        </w:rPr>
        <w:t>Северо-</w:t>
      </w:r>
      <w:proofErr w:type="spellStart"/>
      <w:r w:rsidR="009274C3"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9274C3"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данным отчёта №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napToGrid w:val="0"/>
          <w:sz w:val="26"/>
          <w:szCs w:val="26"/>
          <w:lang w:eastAsia="ru-RU"/>
        </w:rPr>
        <w:t>млн. тонн;</w:t>
      </w:r>
    </w:p>
    <w:p w:rsidR="00BB64F2" w:rsidRPr="00786905" w:rsidRDefault="00BB64F2" w:rsidP="00BB64F2">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proofErr w:type="gramEnd"/>
      <w:r w:rsidRPr="00786905">
        <w:rPr>
          <w:rFonts w:ascii="Times New Roman" w:hAnsi="Times New Roman"/>
          <w:snapToGrid w:val="0"/>
          <w:sz w:val="26"/>
          <w:szCs w:val="26"/>
          <w:lang w:eastAsia="ru-RU"/>
        </w:rPr>
        <w:t xml:space="preserve"> – расчётная ставка налога на добычу полезных ископаемых в виде угля коксующегося, </w:t>
      </w:r>
      <w:r w:rsidRPr="00786905">
        <w:rPr>
          <w:rFonts w:ascii="Times New Roman" w:hAnsi="Times New Roman"/>
          <w:sz w:val="26"/>
          <w:szCs w:val="26"/>
        </w:rPr>
        <w:t>определяемая на соответствующий прогнозируемый период,</w:t>
      </w:r>
      <w:r w:rsidRPr="00786905">
        <w:rPr>
          <w:rFonts w:ascii="Times New Roman" w:hAnsi="Times New Roman"/>
          <w:snapToGrid w:val="0"/>
          <w:sz w:val="26"/>
          <w:szCs w:val="26"/>
          <w:lang w:eastAsia="ru-RU"/>
        </w:rPr>
        <w:t xml:space="preserve"> рублей;</w:t>
      </w:r>
    </w:p>
    <w:p w:rsidR="00BB64F2" w:rsidRPr="00786905" w:rsidRDefault="00BB64F2" w:rsidP="00BB64F2">
      <w:pPr>
        <w:spacing w:after="0" w:line="240" w:lineRule="auto"/>
        <w:ind w:firstLine="709"/>
        <w:jc w:val="both"/>
        <w:rPr>
          <w:rFonts w:ascii="Times New Roman" w:hAnsi="Times New Roman"/>
          <w:sz w:val="26"/>
          <w:szCs w:val="26"/>
          <w:lang w:eastAsia="ru-RU"/>
        </w:rPr>
      </w:pPr>
      <w:r w:rsidRPr="00786905">
        <w:rPr>
          <w:rFonts w:ascii="Times New Roman" w:hAnsi="Times New Roman"/>
          <w:b/>
          <w:i/>
          <w:snapToGrid w:val="0"/>
          <w:sz w:val="26"/>
          <w:szCs w:val="26"/>
          <w:lang w:eastAsia="ru-RU"/>
        </w:rPr>
        <w:t>Д</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льгот</w:t>
      </w:r>
      <w:r w:rsidRPr="00786905">
        <w:rPr>
          <w:rFonts w:ascii="Times New Roman" w:hAnsi="Times New Roman"/>
          <w:sz w:val="26"/>
          <w:szCs w:val="26"/>
          <w:lang w:eastAsia="ru-RU"/>
        </w:rPr>
        <w:t xml:space="preserve"> – показатель, определяющий долю льготы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lang w:eastAsia="ru-RU"/>
        </w:rPr>
        <w:t>Показатель, определяющий долю льготы по налогу (</w:t>
      </w:r>
      <w:r w:rsidRPr="00786905">
        <w:rPr>
          <w:rFonts w:ascii="Times New Roman" w:hAnsi="Times New Roman"/>
          <w:b/>
          <w:i/>
          <w:snapToGrid w:val="0"/>
          <w:sz w:val="26"/>
          <w:szCs w:val="26"/>
          <w:lang w:eastAsia="ru-RU"/>
        </w:rPr>
        <w:t>Д</w:t>
      </w:r>
      <w:r w:rsidRPr="00786905">
        <w:rPr>
          <w:rFonts w:ascii="Times New Roman" w:hAnsi="Times New Roman"/>
          <w:snapToGrid w:val="0"/>
          <w:sz w:val="26"/>
          <w:szCs w:val="26"/>
          <w:lang w:eastAsia="ru-RU"/>
        </w:rPr>
        <w:t xml:space="preserve"> </w:t>
      </w:r>
      <w:r w:rsidRPr="00786905">
        <w:rPr>
          <w:rFonts w:ascii="Times New Roman" w:hAnsi="Times New Roman"/>
          <w:snapToGrid w:val="0"/>
          <w:sz w:val="26"/>
          <w:szCs w:val="26"/>
          <w:vertAlign w:val="subscript"/>
          <w:lang w:eastAsia="ru-RU"/>
        </w:rPr>
        <w:t>льгот</w:t>
      </w:r>
      <w:r w:rsidRPr="00786905">
        <w:rPr>
          <w:rFonts w:ascii="Times New Roman" w:hAnsi="Times New Roman"/>
          <w:snapToGrid w:val="0"/>
          <w:sz w:val="26"/>
          <w:szCs w:val="26"/>
          <w:lang w:eastAsia="ru-RU"/>
        </w:rPr>
        <w:t>)</w:t>
      </w:r>
      <w:r w:rsidRPr="00786905">
        <w:rPr>
          <w:rFonts w:ascii="Times New Roman" w:hAnsi="Times New Roman"/>
          <w:sz w:val="26"/>
          <w:szCs w:val="26"/>
          <w:lang w:eastAsia="ru-RU"/>
        </w:rPr>
        <w:t xml:space="preserve">, </w:t>
      </w:r>
      <w:r w:rsidRPr="00786905">
        <w:rPr>
          <w:rFonts w:ascii="Times New Roman" w:hAnsi="Times New Roman"/>
          <w:sz w:val="26"/>
          <w:szCs w:val="26"/>
        </w:rPr>
        <w:t xml:space="preserve">определяется как частное от деления суммы налоговых льгот в отношении угля коксующегося на сумму </w:t>
      </w:r>
      <w:r w:rsidRPr="00786905">
        <w:rPr>
          <w:rFonts w:ascii="Times New Roman" w:hAnsi="Times New Roman"/>
          <w:sz w:val="26"/>
          <w:szCs w:val="26"/>
        </w:rPr>
        <w:lastRenderedPageBreak/>
        <w:t>налога,</w:t>
      </w:r>
      <w:r w:rsidRPr="00786905">
        <w:rPr>
          <w:rFonts w:ascii="Times New Roman" w:hAnsi="Times New Roman"/>
          <w:sz w:val="26"/>
          <w:szCs w:val="26"/>
          <w:lang w:eastAsia="ru-RU"/>
        </w:rPr>
        <w:t xml:space="preserve"> подлежащего уплате в бюджет, с учётом суммы налоговых льгот </w:t>
      </w:r>
      <w:r w:rsidRPr="00786905">
        <w:rPr>
          <w:rFonts w:ascii="Times New Roman" w:hAnsi="Times New Roman"/>
          <w:sz w:val="26"/>
          <w:szCs w:val="26"/>
        </w:rPr>
        <w:t>(согласно данным отчёта № 5-НДПИ).</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9274C3"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9274C3"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4" w:name="_Toc225518856"/>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апатит-нефелиновых, апатитовых и фосфоритовых руд</w:t>
      </w:r>
      <w:r w:rsidRPr="00786905">
        <w:rPr>
          <w:rFonts w:ascii="Times New Roman" w:hAnsi="Times New Roman"/>
          <w:i/>
          <w:sz w:val="26"/>
          <w:szCs w:val="26"/>
        </w:rPr>
        <w:br/>
        <w:t>182 1 07 01130 01 0000 110</w:t>
      </w:r>
      <w:bookmarkEnd w:id="104"/>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апатит-нефелиновых, апатитовых и фосфоритовых руд,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8741ED" w:rsidRPr="00786905">
        <w:rPr>
          <w:rFonts w:ascii="Times New Roman" w:hAnsi="Times New Roman"/>
          <w:sz w:val="26"/>
          <w:szCs w:val="26"/>
        </w:rPr>
        <w:t>СЭР СК</w:t>
      </w:r>
      <w:r w:rsidRPr="00786905">
        <w:rPr>
          <w:rFonts w:ascii="Times New Roman" w:hAnsi="Times New Roman"/>
          <w:sz w:val="26"/>
          <w:szCs w:val="26"/>
        </w:rPr>
        <w:t xml:space="preserve">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w:t>
      </w:r>
      <w:r w:rsidR="008741ED" w:rsidRPr="00786905">
        <w:rPr>
          <w:rFonts w:ascii="Times New Roman" w:hAnsi="Times New Roman"/>
          <w:sz w:val="26"/>
          <w:szCs w:val="26"/>
        </w:rPr>
        <w:t>ческой деятельности, дефляторы)</w:t>
      </w:r>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roofErr w:type="gramEnd"/>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апатит-нефелиновых, апатитовых и фосфоритовых руд (</w:t>
      </w: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МУ</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after="0" w:line="240" w:lineRule="auto"/>
        <w:ind w:firstLine="709"/>
        <w:jc w:val="both"/>
        <w:rPr>
          <w:rFonts w:ascii="Times New Roman" w:hAnsi="Times New Roman"/>
          <w:sz w:val="26"/>
          <w:szCs w:val="26"/>
        </w:rPr>
      </w:pPr>
    </w:p>
    <w:p w:rsidR="00BB64F2" w:rsidRPr="00786905" w:rsidRDefault="00BB64F2" w:rsidP="0047720D">
      <w:pPr>
        <w:spacing w:before="120" w:after="120" w:line="240" w:lineRule="auto"/>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МУ</w:t>
      </w:r>
      <w:r w:rsidRPr="00786905">
        <w:rPr>
          <w:rFonts w:ascii="Times New Roman" w:hAnsi="Times New Roman"/>
          <w:b/>
          <w:i/>
          <w:sz w:val="26"/>
          <w:szCs w:val="26"/>
        </w:rPr>
        <w:t xml:space="preserve"> = (Ʃ(</w:t>
      </w:r>
      <w:r w:rsidR="00ED1908" w:rsidRPr="00786905">
        <w:rPr>
          <w:rFonts w:ascii="Times New Roman" w:hAnsi="Times New Roman"/>
          <w:b/>
          <w:i/>
          <w:sz w:val="26"/>
          <w:szCs w:val="26"/>
          <w:lang w:val="en-US"/>
        </w:rPr>
        <w:t>V</w:t>
      </w:r>
      <w:r w:rsidR="00ED1908"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r w:rsidRPr="00786905">
        <w:rPr>
          <w:rFonts w:ascii="Times New Roman" w:hAnsi="Times New Roman"/>
          <w:b/>
          <w:i/>
          <w:sz w:val="26"/>
          <w:szCs w:val="26"/>
        </w:rPr>
        <w:t>× S</w:t>
      </w:r>
      <w:r w:rsidR="00ED1908" w:rsidRPr="00786905">
        <w:rPr>
          <w:rFonts w:ascii="Times New Roman" w:hAnsi="Times New Roman"/>
          <w:b/>
          <w:i/>
          <w:sz w:val="26"/>
          <w:szCs w:val="26"/>
        </w:rPr>
        <w:t xml:space="preserve"> </w:t>
      </w:r>
      <w:r w:rsidR="00ED1908" w:rsidRPr="00786905">
        <w:rPr>
          <w:rFonts w:ascii="Times New Roman" w:hAnsi="Times New Roman"/>
          <w:b/>
          <w:i/>
          <w:sz w:val="26"/>
          <w:szCs w:val="26"/>
          <w:vertAlign w:val="subscript"/>
        </w:rPr>
        <w:t>расчёт</w:t>
      </w:r>
      <w:r w:rsidRPr="00786905">
        <w:rPr>
          <w:rFonts w:ascii="Times New Roman" w:hAnsi="Times New Roman"/>
          <w:b/>
          <w:i/>
          <w:sz w:val="26"/>
          <w:szCs w:val="26"/>
        </w:rPr>
        <w:t xml:space="preserve">) × </w:t>
      </w: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rPr>
        <w:t xml:space="preserve"> (+-)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F830E9" w:rsidRPr="00786905" w:rsidRDefault="00F830E9" w:rsidP="00F830E9">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ED1908"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00BB64F2" w:rsidRPr="00786905">
        <w:rPr>
          <w:rFonts w:ascii="Times New Roman" w:hAnsi="Times New Roman"/>
          <w:b/>
          <w:i/>
          <w:sz w:val="26"/>
          <w:szCs w:val="26"/>
        </w:rPr>
        <w:t xml:space="preserve"> </w:t>
      </w:r>
      <w:r w:rsidR="00BB64F2" w:rsidRPr="00786905">
        <w:rPr>
          <w:rFonts w:ascii="Times New Roman" w:hAnsi="Times New Roman"/>
          <w:b/>
          <w:i/>
          <w:sz w:val="26"/>
          <w:szCs w:val="26"/>
          <w:vertAlign w:val="subscript"/>
        </w:rPr>
        <w:t xml:space="preserve">МУ </w:t>
      </w:r>
      <w:r w:rsidR="00BB64F2" w:rsidRPr="00786905">
        <w:rPr>
          <w:rFonts w:ascii="Times New Roman" w:hAnsi="Times New Roman"/>
          <w:sz w:val="26"/>
          <w:szCs w:val="26"/>
        </w:rPr>
        <w:t>–</w:t>
      </w:r>
      <w:r w:rsidR="00FB0AC8" w:rsidRPr="00786905">
        <w:rPr>
          <w:rFonts w:ascii="Times New Roman" w:hAnsi="Times New Roman"/>
          <w:sz w:val="26"/>
          <w:szCs w:val="26"/>
        </w:rPr>
        <w:t xml:space="preserve"> </w:t>
      </w:r>
      <w:r w:rsidRPr="00786905">
        <w:rPr>
          <w:rFonts w:ascii="Times New Roman" w:hAnsi="Times New Roman"/>
          <w:sz w:val="26"/>
          <w:szCs w:val="26"/>
        </w:rPr>
        <w:t xml:space="preserve">налогооблагаемый </w:t>
      </w:r>
      <w:r w:rsidR="00BB64F2" w:rsidRPr="00786905">
        <w:rPr>
          <w:rFonts w:ascii="Times New Roman" w:hAnsi="Times New Roman"/>
          <w:sz w:val="26"/>
          <w:szCs w:val="26"/>
        </w:rPr>
        <w:t xml:space="preserve">объём добычи полезных ископаемых в виде апатит-нефелиновых, апатитовых и фосфоритовых руд, по видам полезных ископаемых, </w:t>
      </w:r>
      <w:r w:rsidRPr="00786905">
        <w:rPr>
          <w:rFonts w:ascii="Times New Roman" w:hAnsi="Times New Roman"/>
          <w:sz w:val="26"/>
          <w:szCs w:val="26"/>
        </w:rPr>
        <w:t xml:space="preserve">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w:t>
      </w:r>
      <w:r w:rsidR="008741ED" w:rsidRPr="00786905">
        <w:rPr>
          <w:rFonts w:ascii="Times New Roman" w:hAnsi="Times New Roman"/>
          <w:sz w:val="26"/>
          <w:szCs w:val="26"/>
        </w:rPr>
        <w:t>Северо-</w:t>
      </w:r>
      <w:proofErr w:type="spellStart"/>
      <w:r w:rsidR="008741ED"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8741ED"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w:t>
      </w:r>
      <w:r w:rsidRPr="00786905">
        <w:rPr>
          <w:rFonts w:ascii="Times New Roman" w:hAnsi="Times New Roman"/>
          <w:sz w:val="26"/>
          <w:szCs w:val="26"/>
        </w:rPr>
        <w:lastRenderedPageBreak/>
        <w:t xml:space="preserve">объёмных показателей согласно данным отчёта № 5-НДПИ, </w:t>
      </w:r>
      <w:r w:rsidR="003C391A" w:rsidRPr="00786905">
        <w:rPr>
          <w:rFonts w:ascii="Times New Roman" w:hAnsi="Times New Roman"/>
          <w:sz w:val="26"/>
          <w:szCs w:val="26"/>
        </w:rPr>
        <w:t xml:space="preserve">и (или) фактическим данным налоговых деклараций, </w:t>
      </w:r>
      <w:r w:rsidR="00BB64F2" w:rsidRPr="00786905">
        <w:rPr>
          <w:rFonts w:ascii="Times New Roman" w:hAnsi="Times New Roman"/>
          <w:sz w:val="26"/>
          <w:szCs w:val="26"/>
        </w:rPr>
        <w:t xml:space="preserve">млн. </w:t>
      </w:r>
      <w:r w:rsidRPr="00786905">
        <w:rPr>
          <w:rFonts w:ascii="Times New Roman" w:hAnsi="Times New Roman"/>
          <w:sz w:val="26"/>
          <w:szCs w:val="26"/>
        </w:rPr>
        <w:t>тонн</w:t>
      </w:r>
      <w:r w:rsidR="00BB64F2" w:rsidRPr="00786905">
        <w:rPr>
          <w:rFonts w:ascii="Times New Roman" w:hAnsi="Times New Roman"/>
          <w:sz w:val="26"/>
          <w:szCs w:val="26"/>
        </w:rPr>
        <w:t>;</w:t>
      </w:r>
    </w:p>
    <w:p w:rsidR="00ED1908" w:rsidRPr="00786905" w:rsidRDefault="00ED1908" w:rsidP="00ED1908">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sz w:val="26"/>
          <w:szCs w:val="26"/>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BB64F2" w:rsidRPr="00786905" w:rsidRDefault="00BB64F2" w:rsidP="00BB64F2">
      <w:pPr>
        <w:spacing w:after="0" w:line="240" w:lineRule="auto"/>
        <w:ind w:firstLine="709"/>
        <w:jc w:val="both"/>
        <w:rPr>
          <w:rFonts w:ascii="Times New Roman" w:hAnsi="Times New Roman"/>
          <w:b/>
          <w:i/>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1908" w:rsidRPr="00786905" w:rsidRDefault="00ED1908" w:rsidP="00ED1908">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w:t>
      </w:r>
      <w:r w:rsidRPr="00786905">
        <w:rPr>
          <w:rFonts w:ascii="Times New Roman" w:hAnsi="Times New Roman"/>
          <w:sz w:val="26"/>
          <w:szCs w:val="26"/>
        </w:rPr>
        <w:t>в виде апатит-нефелиновых, апатитовых и фосфоритовых руд</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ED1908" w:rsidRPr="00786905" w:rsidRDefault="00ED1908" w:rsidP="00ED1908">
      <w:pPr>
        <w:spacing w:after="0" w:line="240" w:lineRule="auto"/>
        <w:ind w:firstLine="709"/>
        <w:jc w:val="center"/>
        <w:rPr>
          <w:rFonts w:ascii="Times New Roman" w:hAnsi="Times New Roman"/>
          <w:snapToGrid w:val="0"/>
          <w:sz w:val="26"/>
          <w:szCs w:val="26"/>
          <w:lang w:eastAsia="ru-RU"/>
        </w:rPr>
      </w:pPr>
    </w:p>
    <w:p w:rsidR="00ED1908" w:rsidRPr="00786905" w:rsidRDefault="00ED1908" w:rsidP="0047720D">
      <w:pPr>
        <w:spacing w:after="0" w:line="240" w:lineRule="auto"/>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proofErr w:type="gramStart"/>
      <w:r w:rsidRPr="00786905">
        <w:rPr>
          <w:rFonts w:ascii="Times New Roman" w:hAnsi="Times New Roman"/>
          <w:b/>
          <w:i/>
          <w:snapToGrid w:val="0"/>
          <w:sz w:val="26"/>
          <w:szCs w:val="26"/>
          <w:vertAlign w:val="subscript"/>
          <w:lang w:eastAsia="ru-RU"/>
        </w:rPr>
        <w:t xml:space="preserve"> ,</w:t>
      </w:r>
      <w:proofErr w:type="gramEnd"/>
      <w:r w:rsidRPr="00786905">
        <w:rPr>
          <w:rFonts w:ascii="Times New Roman" w:hAnsi="Times New Roman"/>
          <w:i/>
          <w:snapToGrid w:val="0"/>
          <w:sz w:val="26"/>
          <w:szCs w:val="26"/>
          <w:lang w:eastAsia="ru-RU"/>
        </w:rPr>
        <w:t xml:space="preserve"> </w:t>
      </w:r>
    </w:p>
    <w:p w:rsidR="00ED1908" w:rsidRPr="00786905" w:rsidRDefault="00ED1908" w:rsidP="00ED1908">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ED1908" w:rsidRPr="00786905" w:rsidRDefault="00ED1908" w:rsidP="00ED1908">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w:t>
      </w:r>
      <w:proofErr w:type="spellStart"/>
      <w:r w:rsidRPr="00786905">
        <w:rPr>
          <w:rFonts w:ascii="Times New Roman" w:hAnsi="Times New Roman"/>
          <w:snapToGrid w:val="0"/>
          <w:sz w:val="26"/>
          <w:szCs w:val="26"/>
          <w:lang w:eastAsia="ru-RU"/>
        </w:rPr>
        <w:t>подезного</w:t>
      </w:r>
      <w:proofErr w:type="spellEnd"/>
      <w:r w:rsidRPr="00786905">
        <w:rPr>
          <w:rFonts w:ascii="Times New Roman" w:hAnsi="Times New Roman"/>
          <w:snapToGrid w:val="0"/>
          <w:sz w:val="26"/>
          <w:szCs w:val="26"/>
          <w:lang w:eastAsia="ru-RU"/>
        </w:rPr>
        <w:t xml:space="preserve"> ископаемого </w:t>
      </w:r>
      <w:r w:rsidRPr="00786905">
        <w:rPr>
          <w:rFonts w:ascii="Times New Roman" w:hAnsi="Times New Roman"/>
          <w:sz w:val="26"/>
          <w:szCs w:val="26"/>
        </w:rPr>
        <w:t>в виде апатит-нефелиновых, апатитовых и фосфоритовых руд</w:t>
      </w:r>
      <w:r w:rsidRPr="00786905">
        <w:rPr>
          <w:rFonts w:ascii="Times New Roman" w:hAnsi="Times New Roman"/>
          <w:snapToGrid w:val="0"/>
          <w:sz w:val="26"/>
          <w:szCs w:val="26"/>
          <w:lang w:eastAsia="ru-RU"/>
        </w:rPr>
        <w:t>, которая определяется в соответствии с НК РФ, рублей;</w:t>
      </w:r>
    </w:p>
    <w:p w:rsidR="00140BCD" w:rsidRPr="00786905" w:rsidRDefault="00ED1908" w:rsidP="00140BCD">
      <w:pPr>
        <w:spacing w:after="0" w:line="240" w:lineRule="auto"/>
        <w:ind w:firstLine="709"/>
        <w:jc w:val="both"/>
        <w:rPr>
          <w:rFonts w:ascii="Times New Roman" w:eastAsiaTheme="minorHAnsi" w:hAnsi="Times New Roman"/>
          <w:sz w:val="26"/>
          <w:szCs w:val="26"/>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 коэффициент, учитывающий влияние изменения показателей цены </w:t>
      </w:r>
      <w:r w:rsidRPr="00786905">
        <w:rPr>
          <w:rFonts w:ascii="Times New Roman" w:eastAsiaTheme="minorHAnsi" w:hAnsi="Times New Roman"/>
          <w:sz w:val="26"/>
          <w:szCs w:val="26"/>
        </w:rPr>
        <w:t xml:space="preserve">на фосфоритовую руду и </w:t>
      </w:r>
      <w:proofErr w:type="spellStart"/>
      <w:r w:rsidRPr="00786905">
        <w:rPr>
          <w:rFonts w:ascii="Times New Roman" w:eastAsiaTheme="minorHAnsi" w:hAnsi="Times New Roman"/>
          <w:sz w:val="26"/>
          <w:szCs w:val="26"/>
        </w:rPr>
        <w:t>сожержания</w:t>
      </w:r>
      <w:proofErr w:type="spellEnd"/>
      <w:r w:rsidRPr="00786905">
        <w:rPr>
          <w:rFonts w:ascii="Times New Roman" w:eastAsiaTheme="minorHAnsi" w:hAnsi="Times New Roman"/>
          <w:sz w:val="26"/>
          <w:szCs w:val="26"/>
        </w:rPr>
        <w:t xml:space="preserve"> оксида фосфорита в 1 тонне добытого полезного ископаемого, </w:t>
      </w:r>
      <w:r w:rsidRPr="00786905">
        <w:rPr>
          <w:rFonts w:ascii="Times New Roman" w:hAnsi="Times New Roman"/>
          <w:sz w:val="26"/>
          <w:szCs w:val="26"/>
        </w:rPr>
        <w:t>а также влияние</w:t>
      </w:r>
      <w:r w:rsidR="00F967DD" w:rsidRPr="00786905">
        <w:rPr>
          <w:rFonts w:ascii="Times New Roman" w:hAnsi="Times New Roman"/>
          <w:sz w:val="26"/>
          <w:szCs w:val="26"/>
          <w:lang w:eastAsia="ru-RU"/>
        </w:rPr>
        <w:t xml:space="preserve"> курса </w:t>
      </w:r>
      <w:r w:rsidRPr="00786905">
        <w:rPr>
          <w:rFonts w:ascii="Times New Roman" w:hAnsi="Times New Roman"/>
          <w:sz w:val="26"/>
          <w:szCs w:val="26"/>
          <w:lang w:eastAsia="ru-RU"/>
        </w:rPr>
        <w:t xml:space="preserve">доллара США по отношению к рублю. Коэффициент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F62924" w:rsidRPr="00786905" w:rsidRDefault="00140BCD" w:rsidP="00140BCD">
      <w:pPr>
        <w:spacing w:after="0" w:line="240" w:lineRule="auto"/>
        <w:ind w:firstLine="709"/>
        <w:jc w:val="both"/>
        <w:rPr>
          <w:rFonts w:ascii="Times New Roman" w:eastAsiaTheme="minorHAnsi" w:hAnsi="Times New Roman"/>
          <w:sz w:val="26"/>
          <w:szCs w:val="26"/>
        </w:rPr>
      </w:pPr>
      <w:proofErr w:type="gramStart"/>
      <w:r w:rsidRPr="00786905">
        <w:rPr>
          <w:rFonts w:ascii="Times New Roman" w:hAnsi="Times New Roman"/>
          <w:sz w:val="26"/>
          <w:szCs w:val="26"/>
        </w:rPr>
        <w:t>В сл</w:t>
      </w:r>
      <w:r w:rsidR="00530D08" w:rsidRPr="00786905">
        <w:rPr>
          <w:rFonts w:ascii="Times New Roman" w:hAnsi="Times New Roman"/>
          <w:sz w:val="26"/>
          <w:szCs w:val="26"/>
        </w:rPr>
        <w:t>учае добычи полезных ископаемых в виде апатит-нефелиновых, апатитовых и фосфоритовых руд</w:t>
      </w:r>
      <w:r w:rsidR="000E2A53" w:rsidRPr="00786905">
        <w:rPr>
          <w:rFonts w:ascii="Times New Roman" w:hAnsi="Times New Roman"/>
          <w:sz w:val="26"/>
          <w:szCs w:val="26"/>
        </w:rPr>
        <w:t xml:space="preserve"> на участках недр, степень </w:t>
      </w:r>
      <w:proofErr w:type="spellStart"/>
      <w:r w:rsidR="000E2A53" w:rsidRPr="00786905">
        <w:rPr>
          <w:rFonts w:ascii="Times New Roman" w:hAnsi="Times New Roman"/>
          <w:sz w:val="26"/>
          <w:szCs w:val="26"/>
        </w:rPr>
        <w:t>выработанности</w:t>
      </w:r>
      <w:proofErr w:type="spellEnd"/>
      <w:r w:rsidR="000E2A53" w:rsidRPr="00786905">
        <w:rPr>
          <w:rFonts w:ascii="Times New Roman" w:hAnsi="Times New Roman"/>
          <w:sz w:val="26"/>
          <w:szCs w:val="26"/>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w:t>
      </w:r>
      <w:r w:rsidR="00B96194" w:rsidRPr="00786905">
        <w:rPr>
          <w:rFonts w:ascii="Times New Roman" w:hAnsi="Times New Roman"/>
          <w:sz w:val="26"/>
          <w:szCs w:val="26"/>
        </w:rPr>
        <w:t xml:space="preserve"> </w:t>
      </w:r>
      <w:r w:rsidR="000E2A53" w:rsidRPr="00786905">
        <w:rPr>
          <w:rFonts w:ascii="Times New Roman" w:hAnsi="Times New Roman"/>
          <w:sz w:val="26"/>
          <w:szCs w:val="26"/>
        </w:rPr>
        <w:t>с</w:t>
      </w:r>
      <w:r w:rsidR="00F62924" w:rsidRPr="00786905">
        <w:rPr>
          <w:rFonts w:ascii="Times New Roman" w:hAnsi="Times New Roman"/>
          <w:sz w:val="26"/>
          <w:szCs w:val="26"/>
        </w:rPr>
        <w:t>тоимость облагаемого объёма добычи полезных ископаемых в</w:t>
      </w:r>
      <w:proofErr w:type="gramEnd"/>
      <w:r w:rsidR="00F62924" w:rsidRPr="00786905">
        <w:rPr>
          <w:rFonts w:ascii="Times New Roman" w:hAnsi="Times New Roman"/>
          <w:sz w:val="26"/>
          <w:szCs w:val="26"/>
        </w:rPr>
        <w:t xml:space="preserve"> виде апатит-нефелиновых, апатитовых и фосфоритовых руд, по видам полезных ископаемых </w:t>
      </w:r>
      <w:r w:rsidR="00F62924" w:rsidRPr="00786905">
        <w:rPr>
          <w:rFonts w:ascii="Times New Roman" w:hAnsi="Times New Roman"/>
          <w:i/>
          <w:sz w:val="26"/>
          <w:szCs w:val="26"/>
        </w:rPr>
        <w:t>(</w:t>
      </w:r>
      <w:r w:rsidR="00F62924" w:rsidRPr="00786905">
        <w:rPr>
          <w:rFonts w:ascii="Times New Roman" w:hAnsi="Times New Roman"/>
          <w:b/>
          <w:i/>
          <w:sz w:val="26"/>
          <w:szCs w:val="26"/>
          <w:lang w:val="en-US"/>
        </w:rPr>
        <w:t>U</w:t>
      </w:r>
      <w:r w:rsidR="00F62924" w:rsidRPr="00786905">
        <w:rPr>
          <w:rFonts w:ascii="Times New Roman" w:hAnsi="Times New Roman"/>
          <w:b/>
          <w:i/>
          <w:sz w:val="26"/>
          <w:szCs w:val="26"/>
        </w:rPr>
        <w:t xml:space="preserve"> </w:t>
      </w:r>
      <w:r w:rsidR="00F62924" w:rsidRPr="00786905">
        <w:rPr>
          <w:rFonts w:ascii="Times New Roman" w:hAnsi="Times New Roman"/>
          <w:b/>
          <w:i/>
          <w:sz w:val="26"/>
          <w:szCs w:val="26"/>
          <w:vertAlign w:val="subscript"/>
        </w:rPr>
        <w:t>МУ</w:t>
      </w:r>
      <w:r w:rsidR="00F62924" w:rsidRPr="00786905">
        <w:rPr>
          <w:rFonts w:ascii="Times New Roman" w:hAnsi="Times New Roman"/>
          <w:i/>
          <w:sz w:val="26"/>
          <w:szCs w:val="26"/>
        </w:rPr>
        <w:t>)</w:t>
      </w:r>
      <w:r w:rsidR="00F62924" w:rsidRPr="00786905">
        <w:rPr>
          <w:rFonts w:ascii="Times New Roman" w:hAnsi="Times New Roman"/>
          <w:sz w:val="26"/>
          <w:szCs w:val="26"/>
        </w:rPr>
        <w:t xml:space="preserve">, </w:t>
      </w:r>
      <w:proofErr w:type="gramStart"/>
      <w:r w:rsidRPr="00786905">
        <w:rPr>
          <w:rFonts w:ascii="Times New Roman" w:hAnsi="Times New Roman"/>
          <w:sz w:val="26"/>
          <w:szCs w:val="26"/>
        </w:rPr>
        <w:t>используемая</w:t>
      </w:r>
      <w:proofErr w:type="gramEnd"/>
      <w:r w:rsidRPr="00786905">
        <w:rPr>
          <w:rFonts w:ascii="Times New Roman" w:hAnsi="Times New Roman"/>
          <w:sz w:val="26"/>
          <w:szCs w:val="26"/>
        </w:rPr>
        <w:t xml:space="preserve"> в расчете коэффициента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b/>
          <w:i/>
          <w:snapToGrid w:val="0"/>
          <w:sz w:val="26"/>
          <w:szCs w:val="26"/>
          <w:vertAlign w:val="subscript"/>
          <w:lang w:eastAsia="ru-RU"/>
        </w:rPr>
        <w:t>,</w:t>
      </w:r>
      <w:r w:rsidRPr="00786905">
        <w:rPr>
          <w:rFonts w:ascii="Times New Roman" w:hAnsi="Times New Roman"/>
          <w:sz w:val="26"/>
          <w:szCs w:val="26"/>
        </w:rPr>
        <w:t xml:space="preserve"> </w:t>
      </w:r>
      <w:r w:rsidR="00F62924" w:rsidRPr="00786905">
        <w:rPr>
          <w:rFonts w:ascii="Times New Roman" w:hAnsi="Times New Roman"/>
          <w:sz w:val="26"/>
          <w:szCs w:val="26"/>
        </w:rPr>
        <w:t>определяется по формуле:</w:t>
      </w:r>
    </w:p>
    <w:p w:rsidR="00F62924" w:rsidRPr="00786905" w:rsidRDefault="00F62924" w:rsidP="0047720D">
      <w:pPr>
        <w:spacing w:before="120" w:after="120" w:line="240" w:lineRule="auto"/>
        <w:jc w:val="center"/>
        <w:rPr>
          <w:rFonts w:ascii="Times New Roman" w:hAnsi="Times New Roman"/>
          <w:b/>
          <w:i/>
          <w:sz w:val="26"/>
          <w:szCs w:val="26"/>
        </w:rPr>
      </w:pPr>
      <w:r w:rsidRPr="00786905">
        <w:rPr>
          <w:rFonts w:ascii="Times New Roman" w:hAnsi="Times New Roman"/>
          <w:b/>
          <w:i/>
          <w:sz w:val="26"/>
          <w:szCs w:val="26"/>
        </w:rPr>
        <w:t xml:space="preserve">U </w:t>
      </w:r>
      <w:r w:rsidRPr="00786905">
        <w:rPr>
          <w:rFonts w:ascii="Times New Roman" w:hAnsi="Times New Roman"/>
          <w:b/>
          <w:i/>
          <w:sz w:val="26"/>
          <w:szCs w:val="26"/>
          <w:vertAlign w:val="subscript"/>
        </w:rPr>
        <w:t>МУ</w:t>
      </w:r>
      <w:r w:rsidRPr="00786905">
        <w:rPr>
          <w:rFonts w:ascii="Times New Roman" w:hAnsi="Times New Roman"/>
          <w:b/>
          <w:i/>
          <w:sz w:val="26"/>
          <w:szCs w:val="26"/>
        </w:rPr>
        <w:t xml:space="preserve"> = U </w:t>
      </w:r>
      <w:r w:rsidRPr="00786905">
        <w:rPr>
          <w:rFonts w:ascii="Times New Roman" w:hAnsi="Times New Roman"/>
          <w:b/>
          <w:i/>
          <w:sz w:val="26"/>
          <w:szCs w:val="26"/>
          <w:vertAlign w:val="subscript"/>
        </w:rPr>
        <w:t>МУ</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b/>
          <w:i/>
          <w:sz w:val="26"/>
          <w:szCs w:val="26"/>
        </w:rPr>
        <w:t xml:space="preserve"> × J </w:t>
      </w:r>
      <w:r w:rsidRPr="00786905">
        <w:rPr>
          <w:rFonts w:ascii="Times New Roman" w:hAnsi="Times New Roman"/>
          <w:b/>
          <w:i/>
          <w:sz w:val="26"/>
          <w:szCs w:val="26"/>
          <w:vertAlign w:val="subscript"/>
        </w:rPr>
        <w:t>МУ</w:t>
      </w:r>
      <w:r w:rsidRPr="00786905">
        <w:rPr>
          <w:rFonts w:ascii="Times New Roman" w:hAnsi="Times New Roman"/>
          <w:b/>
          <w:i/>
          <w:sz w:val="26"/>
          <w:szCs w:val="26"/>
        </w:rPr>
        <w:t>,</w:t>
      </w:r>
    </w:p>
    <w:p w:rsidR="00F62924" w:rsidRPr="00786905" w:rsidRDefault="00F62924" w:rsidP="00F62924">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62924" w:rsidRPr="00786905" w:rsidRDefault="00F62924" w:rsidP="00F62924">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 xml:space="preserve">U </w:t>
      </w:r>
      <w:r w:rsidRPr="00786905">
        <w:rPr>
          <w:rFonts w:ascii="Times New Roman" w:hAnsi="Times New Roman"/>
          <w:b/>
          <w:i/>
          <w:sz w:val="26"/>
          <w:szCs w:val="26"/>
          <w:vertAlign w:val="subscript"/>
        </w:rPr>
        <w:t>МУ</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факт</w:t>
      </w:r>
      <w:r w:rsidRPr="00786905">
        <w:rPr>
          <w:rFonts w:ascii="Times New Roman" w:hAnsi="Times New Roman"/>
          <w:sz w:val="26"/>
          <w:szCs w:val="26"/>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 5-НДПИ, и (или) фактическим данным налоговых деклараций, и (или) в соответствии с фактическими объёмными</w:t>
      </w:r>
      <w:proofErr w:type="gramEnd"/>
      <w:r w:rsidRPr="00786905">
        <w:rPr>
          <w:rFonts w:ascii="Times New Roman" w:hAnsi="Times New Roman"/>
          <w:sz w:val="26"/>
          <w:szCs w:val="26"/>
        </w:rPr>
        <w:t xml:space="preserve">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F62924" w:rsidRPr="00786905" w:rsidRDefault="00F62924" w:rsidP="00F62924">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lastRenderedPageBreak/>
        <w:t xml:space="preserve">J </w:t>
      </w:r>
      <w:r w:rsidRPr="00786905">
        <w:rPr>
          <w:rFonts w:ascii="Times New Roman" w:hAnsi="Times New Roman"/>
          <w:b/>
          <w:i/>
          <w:sz w:val="26"/>
          <w:szCs w:val="26"/>
          <w:vertAlign w:val="subscript"/>
        </w:rPr>
        <w:t>МУ</w:t>
      </w:r>
      <w:r w:rsidRPr="00786905">
        <w:rPr>
          <w:rFonts w:ascii="Times New Roman" w:hAnsi="Times New Roman"/>
          <w:sz w:val="26"/>
          <w:szCs w:val="26"/>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w:t>
      </w:r>
      <w:r w:rsidR="008741ED"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8741ED"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A67D75" w:rsidRPr="00786905" w:rsidRDefault="00A67D75" w:rsidP="0022400D">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5" w:name="_Toc225518857"/>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апатит-магнетитовых руд</w:t>
      </w:r>
      <w:r w:rsidRPr="00786905">
        <w:rPr>
          <w:rFonts w:ascii="Times New Roman" w:hAnsi="Times New Roman"/>
          <w:i/>
          <w:sz w:val="26"/>
          <w:szCs w:val="26"/>
        </w:rPr>
        <w:br/>
        <w:t>182 1 07 01140 01 0000 110</w:t>
      </w:r>
      <w:bookmarkEnd w:id="105"/>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апатит-магнетитовых руд,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B45EA7" w:rsidRPr="00786905">
        <w:rPr>
          <w:rFonts w:ascii="Times New Roman" w:hAnsi="Times New Roman"/>
          <w:sz w:val="26"/>
          <w:szCs w:val="26"/>
        </w:rPr>
        <w:t xml:space="preserve">СЭР </w:t>
      </w:r>
      <w:r w:rsidR="00C25469">
        <w:rPr>
          <w:rFonts w:ascii="Times New Roman" w:hAnsi="Times New Roman"/>
          <w:sz w:val="26"/>
          <w:szCs w:val="26"/>
        </w:rPr>
        <w:t>СК</w:t>
      </w:r>
      <w:r w:rsidRPr="00786905">
        <w:rPr>
          <w:rFonts w:ascii="Times New Roman" w:hAnsi="Times New Roman"/>
          <w:sz w:val="26"/>
          <w:szCs w:val="26"/>
        </w:rPr>
        <w:t xml:space="preserve"> (налогооблагаемый объём добычи полезных ископаемых в виде апатит-магнетитовых руд);</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апатит-магнетитовых руд (</w:t>
      </w:r>
      <w:r w:rsidRPr="00786905">
        <w:rPr>
          <w:rFonts w:ascii="Times New Roman" w:hAnsi="Times New Roman"/>
          <w:b/>
          <w:i/>
          <w:sz w:val="26"/>
          <w:szCs w:val="26"/>
        </w:rPr>
        <w:t xml:space="preserve">НДПИ </w:t>
      </w:r>
      <w:proofErr w:type="spellStart"/>
      <w:r w:rsidRPr="00786905">
        <w:rPr>
          <w:rFonts w:ascii="Times New Roman" w:hAnsi="Times New Roman"/>
          <w:b/>
          <w:i/>
          <w:sz w:val="26"/>
          <w:szCs w:val="26"/>
          <w:vertAlign w:val="subscript"/>
        </w:rPr>
        <w:t>МУ</w:t>
      </w:r>
      <w:proofErr w:type="gramStart"/>
      <w:r w:rsidRPr="00786905">
        <w:rPr>
          <w:rFonts w:ascii="Times New Roman" w:hAnsi="Times New Roman"/>
          <w:b/>
          <w:i/>
          <w:sz w:val="26"/>
          <w:szCs w:val="26"/>
          <w:vertAlign w:val="subscript"/>
        </w:rPr>
        <w:t>.а</w:t>
      </w:r>
      <w:proofErr w:type="gramEnd"/>
      <w:r w:rsidRPr="00786905">
        <w:rPr>
          <w:rFonts w:ascii="Times New Roman" w:hAnsi="Times New Roman"/>
          <w:b/>
          <w:i/>
          <w:sz w:val="26"/>
          <w:szCs w:val="26"/>
          <w:vertAlign w:val="subscript"/>
        </w:rPr>
        <w:t>мр</w:t>
      </w:r>
      <w:proofErr w:type="spellEnd"/>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а.м.р</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а.м</w:t>
      </w:r>
      <w:proofErr w:type="gramStart"/>
      <w:r w:rsidRPr="00786905">
        <w:rPr>
          <w:rFonts w:ascii="Times New Roman" w:hAnsi="Times New Roman"/>
          <w:b/>
          <w:i/>
          <w:sz w:val="26"/>
          <w:szCs w:val="26"/>
          <w:vertAlign w:val="subscript"/>
        </w:rPr>
        <w:t>.р</w:t>
      </w:r>
      <w:proofErr w:type="spellEnd"/>
      <w:proofErr w:type="gram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00370A13" w:rsidRPr="00786905">
        <w:rPr>
          <w:rFonts w:ascii="Times New Roman" w:hAnsi="Times New Roman"/>
          <w:b/>
          <w:i/>
          <w:sz w:val="26"/>
          <w:szCs w:val="26"/>
          <w:lang w:val="en-US"/>
        </w:rPr>
        <w:t>S</w:t>
      </w:r>
      <w:r w:rsidR="00370A13" w:rsidRPr="00786905">
        <w:rPr>
          <w:rFonts w:ascii="Times New Roman" w:hAnsi="Times New Roman"/>
          <w:b/>
          <w:i/>
          <w:sz w:val="26"/>
          <w:szCs w:val="26"/>
        </w:rPr>
        <w:t xml:space="preserve"> </w:t>
      </w:r>
      <w:r w:rsidR="00370A13" w:rsidRPr="00786905">
        <w:rPr>
          <w:rFonts w:ascii="Times New Roman" w:hAnsi="Times New Roman"/>
          <w:b/>
          <w:i/>
          <w:sz w:val="26"/>
          <w:szCs w:val="26"/>
          <w:vertAlign w:val="subscript"/>
        </w:rPr>
        <w:t>расчёт</w:t>
      </w:r>
      <w:r w:rsidRPr="00786905">
        <w:rPr>
          <w:rFonts w:ascii="Times New Roman" w:hAnsi="Times New Roman"/>
          <w:b/>
          <w:i/>
          <w:sz w:val="26"/>
          <w:szCs w:val="26"/>
        </w:rPr>
        <w:t xml:space="preserve">) </w:t>
      </w:r>
      <w:r w:rsidR="00370A13" w:rsidRPr="00786905">
        <w:rPr>
          <w:rFonts w:ascii="Times New Roman" w:hAnsi="Times New Roman"/>
          <w:b/>
          <w:i/>
          <w:sz w:val="26"/>
          <w:szCs w:val="26"/>
        </w:rPr>
        <w:t xml:space="preserve">× </w:t>
      </w:r>
      <w:proofErr w:type="spellStart"/>
      <w:r w:rsidR="00370A13" w:rsidRPr="00786905">
        <w:rPr>
          <w:rFonts w:ascii="Times New Roman" w:hAnsi="Times New Roman"/>
          <w:b/>
          <w:i/>
          <w:sz w:val="26"/>
          <w:szCs w:val="26"/>
        </w:rPr>
        <w:t>К</w:t>
      </w:r>
      <w:r w:rsidR="00370A13" w:rsidRPr="00786905">
        <w:rPr>
          <w:rFonts w:ascii="Times New Roman" w:hAnsi="Times New Roman"/>
          <w:b/>
          <w:i/>
          <w:sz w:val="26"/>
          <w:szCs w:val="26"/>
          <w:vertAlign w:val="subscript"/>
        </w:rPr>
        <w:t>рента</w:t>
      </w:r>
      <w:proofErr w:type="spellEnd"/>
      <w:r w:rsidR="00370A13" w:rsidRPr="00786905">
        <w:rPr>
          <w:rFonts w:ascii="Times New Roman" w:hAnsi="Times New Roman"/>
          <w:b/>
          <w:i/>
          <w:sz w:val="26"/>
          <w:szCs w:val="26"/>
        </w:rPr>
        <w:t xml:space="preserve"> </w:t>
      </w:r>
      <w:r w:rsidRPr="00786905">
        <w:rPr>
          <w:rFonts w:ascii="Times New Roman" w:hAnsi="Times New Roman"/>
          <w:b/>
          <w:i/>
          <w:sz w:val="26"/>
          <w:szCs w:val="26"/>
        </w:rPr>
        <w:t xml:space="preserve">(+-)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B77A40" w:rsidRPr="00786905" w:rsidRDefault="00B77A40" w:rsidP="00B77A4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а.м.р</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w:t>
      </w:r>
      <w:r w:rsidR="005307DF" w:rsidRPr="00786905">
        <w:rPr>
          <w:rFonts w:ascii="Times New Roman" w:hAnsi="Times New Roman"/>
          <w:sz w:val="26"/>
          <w:szCs w:val="26"/>
        </w:rPr>
        <w:t>Северо-</w:t>
      </w:r>
      <w:proofErr w:type="spellStart"/>
      <w:r w:rsidR="005307DF"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5307DF"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w:t>
      </w:r>
      <w:r w:rsidRPr="00786905">
        <w:rPr>
          <w:rFonts w:ascii="Times New Roman" w:hAnsi="Times New Roman"/>
          <w:sz w:val="26"/>
          <w:szCs w:val="26"/>
        </w:rPr>
        <w:lastRenderedPageBreak/>
        <w:t>объёмных показателей согласно данным отчёта</w:t>
      </w:r>
      <w:r w:rsidR="00EA28C9" w:rsidRPr="00786905">
        <w:rPr>
          <w:rFonts w:ascii="Times New Roman" w:hAnsi="Times New Roman"/>
          <w:sz w:val="26"/>
          <w:szCs w:val="26"/>
        </w:rPr>
        <w:t xml:space="preserve"> </w:t>
      </w:r>
      <w:r w:rsidRPr="00786905">
        <w:rPr>
          <w:rFonts w:ascii="Times New Roman" w:hAnsi="Times New Roman"/>
          <w:sz w:val="26"/>
          <w:szCs w:val="26"/>
        </w:rPr>
        <w:t xml:space="preserve">№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тонн;</w:t>
      </w:r>
    </w:p>
    <w:p w:rsidR="00BB64F2" w:rsidRPr="00786905" w:rsidRDefault="00370A13"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00BB64F2" w:rsidRPr="00786905">
        <w:rPr>
          <w:rFonts w:ascii="Times New Roman" w:hAnsi="Times New Roman"/>
          <w:sz w:val="26"/>
          <w:szCs w:val="26"/>
        </w:rPr>
        <w:t xml:space="preserve"> – </w:t>
      </w:r>
      <w:r w:rsidRPr="00786905">
        <w:rPr>
          <w:rFonts w:ascii="Times New Roman" w:hAnsi="Times New Roman"/>
          <w:sz w:val="26"/>
          <w:szCs w:val="26"/>
        </w:rPr>
        <w:t xml:space="preserve">расчётная </w:t>
      </w:r>
      <w:r w:rsidR="00BB64F2" w:rsidRPr="00786905">
        <w:rPr>
          <w:rFonts w:ascii="Times New Roman" w:hAnsi="Times New Roman"/>
          <w:sz w:val="26"/>
          <w:szCs w:val="26"/>
        </w:rPr>
        <w:t xml:space="preserve">ставка налога </w:t>
      </w:r>
      <w:r w:rsidRPr="00786905">
        <w:rPr>
          <w:rFonts w:ascii="Times New Roman" w:hAnsi="Times New Roman"/>
          <w:sz w:val="26"/>
          <w:szCs w:val="26"/>
        </w:rPr>
        <w:t xml:space="preserve">на </w:t>
      </w:r>
      <w:r w:rsidR="00BB64F2" w:rsidRPr="00786905">
        <w:rPr>
          <w:rFonts w:ascii="Times New Roman" w:hAnsi="Times New Roman"/>
          <w:sz w:val="26"/>
          <w:szCs w:val="26"/>
        </w:rPr>
        <w:t>добы</w:t>
      </w:r>
      <w:r w:rsidRPr="00786905">
        <w:rPr>
          <w:rFonts w:ascii="Times New Roman" w:hAnsi="Times New Roman"/>
          <w:sz w:val="26"/>
          <w:szCs w:val="26"/>
        </w:rPr>
        <w:t xml:space="preserve">чу </w:t>
      </w:r>
      <w:r w:rsidR="00BB64F2" w:rsidRPr="00786905">
        <w:rPr>
          <w:rFonts w:ascii="Times New Roman" w:hAnsi="Times New Roman"/>
          <w:sz w:val="26"/>
          <w:szCs w:val="26"/>
        </w:rPr>
        <w:t>полезн</w:t>
      </w:r>
      <w:r w:rsidR="004B6345" w:rsidRPr="00786905">
        <w:rPr>
          <w:rFonts w:ascii="Times New Roman" w:hAnsi="Times New Roman"/>
          <w:sz w:val="26"/>
          <w:szCs w:val="26"/>
        </w:rPr>
        <w:t>ого</w:t>
      </w:r>
      <w:r w:rsidR="00BB64F2" w:rsidRPr="00786905">
        <w:rPr>
          <w:rFonts w:ascii="Times New Roman" w:hAnsi="Times New Roman"/>
          <w:sz w:val="26"/>
          <w:szCs w:val="26"/>
        </w:rPr>
        <w:t xml:space="preserve"> ископаем</w:t>
      </w:r>
      <w:r w:rsidR="004B6345" w:rsidRPr="00786905">
        <w:rPr>
          <w:rFonts w:ascii="Times New Roman" w:hAnsi="Times New Roman"/>
          <w:sz w:val="26"/>
          <w:szCs w:val="26"/>
        </w:rPr>
        <w:t>ого</w:t>
      </w:r>
      <w:r w:rsidR="00BB64F2" w:rsidRPr="00786905">
        <w:rPr>
          <w:rFonts w:ascii="Times New Roman" w:hAnsi="Times New Roman"/>
          <w:sz w:val="26"/>
          <w:szCs w:val="26"/>
        </w:rPr>
        <w:t xml:space="preserve"> в виде апатит-магнетитовых руд, </w:t>
      </w:r>
      <w:r w:rsidRPr="00786905">
        <w:rPr>
          <w:rFonts w:ascii="Times New Roman" w:hAnsi="Times New Roman"/>
          <w:sz w:val="26"/>
          <w:szCs w:val="26"/>
        </w:rPr>
        <w:t xml:space="preserve">определяемая на соответствующий прогнозируемый период, </w:t>
      </w:r>
      <w:r w:rsidR="004B6345" w:rsidRPr="00786905">
        <w:rPr>
          <w:rFonts w:ascii="Times New Roman" w:hAnsi="Times New Roman"/>
          <w:sz w:val="26"/>
          <w:szCs w:val="26"/>
        </w:rPr>
        <w:t>рублей</w:t>
      </w:r>
      <w:r w:rsidR="00BB64F2" w:rsidRPr="00786905">
        <w:rPr>
          <w:rFonts w:ascii="Times New Roman" w:hAnsi="Times New Roman"/>
          <w:sz w:val="26"/>
          <w:szCs w:val="26"/>
        </w:rPr>
        <w:t>;</w:t>
      </w:r>
    </w:p>
    <w:p w:rsidR="00370A13" w:rsidRPr="00786905" w:rsidRDefault="00370A13" w:rsidP="00370A13">
      <w:pPr>
        <w:spacing w:after="0" w:line="240" w:lineRule="auto"/>
        <w:ind w:firstLine="709"/>
        <w:jc w:val="both"/>
        <w:rPr>
          <w:rFonts w:ascii="Times New Roman" w:hAnsi="Times New Roman"/>
          <w:b/>
          <w:i/>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0A13" w:rsidRPr="00786905" w:rsidRDefault="00370A13" w:rsidP="00370A13">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w:t>
      </w:r>
      <w:r w:rsidRPr="00786905">
        <w:rPr>
          <w:rFonts w:ascii="Times New Roman" w:hAnsi="Times New Roman"/>
          <w:sz w:val="26"/>
          <w:szCs w:val="26"/>
        </w:rPr>
        <w:t>в виде апатит-магнетитовых руд</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370A13" w:rsidRPr="00786905" w:rsidRDefault="00370A13" w:rsidP="0047720D">
      <w:pPr>
        <w:spacing w:after="0" w:line="240" w:lineRule="auto"/>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proofErr w:type="gramStart"/>
      <w:r w:rsidRPr="00786905">
        <w:rPr>
          <w:rFonts w:ascii="Times New Roman" w:hAnsi="Times New Roman"/>
          <w:b/>
          <w:i/>
          <w:snapToGrid w:val="0"/>
          <w:sz w:val="26"/>
          <w:szCs w:val="26"/>
          <w:vertAlign w:val="subscript"/>
          <w:lang w:eastAsia="ru-RU"/>
        </w:rPr>
        <w:t xml:space="preserve"> ,</w:t>
      </w:r>
      <w:proofErr w:type="gramEnd"/>
      <w:r w:rsidRPr="00786905">
        <w:rPr>
          <w:rFonts w:ascii="Times New Roman" w:hAnsi="Times New Roman"/>
          <w:i/>
          <w:snapToGrid w:val="0"/>
          <w:sz w:val="26"/>
          <w:szCs w:val="26"/>
          <w:lang w:eastAsia="ru-RU"/>
        </w:rPr>
        <w:t xml:space="preserve"> </w:t>
      </w:r>
    </w:p>
    <w:p w:rsidR="00370A13" w:rsidRPr="00786905" w:rsidRDefault="00370A13" w:rsidP="00370A13">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370A13" w:rsidRPr="00786905" w:rsidRDefault="00370A13" w:rsidP="00370A13">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w:t>
      </w:r>
      <w:proofErr w:type="spellStart"/>
      <w:r w:rsidR="006C2934" w:rsidRPr="00786905">
        <w:rPr>
          <w:rFonts w:ascii="Times New Roman" w:hAnsi="Times New Roman"/>
          <w:snapToGrid w:val="0"/>
          <w:sz w:val="26"/>
          <w:szCs w:val="26"/>
          <w:lang w:eastAsia="ru-RU"/>
        </w:rPr>
        <w:t>подезного</w:t>
      </w:r>
      <w:proofErr w:type="spellEnd"/>
      <w:r w:rsidR="006C2934" w:rsidRPr="00786905">
        <w:rPr>
          <w:rFonts w:ascii="Times New Roman" w:hAnsi="Times New Roman"/>
          <w:snapToGrid w:val="0"/>
          <w:sz w:val="26"/>
          <w:szCs w:val="26"/>
          <w:lang w:eastAsia="ru-RU"/>
        </w:rPr>
        <w:t xml:space="preserve"> ископаемого </w:t>
      </w:r>
      <w:r w:rsidR="006C2934" w:rsidRPr="00786905">
        <w:rPr>
          <w:rFonts w:ascii="Times New Roman" w:hAnsi="Times New Roman"/>
          <w:sz w:val="26"/>
          <w:szCs w:val="26"/>
        </w:rPr>
        <w:t>в виде апатит-магнетитовых руд</w:t>
      </w:r>
      <w:r w:rsidRPr="00786905">
        <w:rPr>
          <w:rFonts w:ascii="Times New Roman" w:hAnsi="Times New Roman"/>
          <w:snapToGrid w:val="0"/>
          <w:sz w:val="26"/>
          <w:szCs w:val="26"/>
          <w:lang w:eastAsia="ru-RU"/>
        </w:rPr>
        <w:t>, которая определяется в соответствии с НК РФ, рублей;</w:t>
      </w:r>
    </w:p>
    <w:p w:rsidR="009A433F" w:rsidRPr="00786905" w:rsidRDefault="00370A13" w:rsidP="009A433F">
      <w:pPr>
        <w:spacing w:after="0" w:line="240" w:lineRule="auto"/>
        <w:ind w:firstLine="709"/>
        <w:jc w:val="both"/>
        <w:rPr>
          <w:rFonts w:ascii="Times New Roman" w:eastAsiaTheme="minorHAnsi" w:hAnsi="Times New Roman"/>
          <w:sz w:val="26"/>
          <w:szCs w:val="26"/>
        </w:rPr>
      </w:pPr>
      <w:proofErr w:type="spellStart"/>
      <w:r w:rsidRPr="00786905">
        <w:rPr>
          <w:rFonts w:ascii="Times New Roman" w:hAnsi="Times New Roman"/>
          <w:b/>
          <w:i/>
          <w:snapToGrid w:val="0"/>
          <w:sz w:val="26"/>
          <w:szCs w:val="26"/>
          <w:lang w:eastAsia="ru-RU"/>
        </w:rPr>
        <w:t>К</w:t>
      </w:r>
      <w:r w:rsidR="006C2934"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 коэффициент, учитывающий влияние изменения </w:t>
      </w:r>
      <w:r w:rsidR="006C2934" w:rsidRPr="00786905">
        <w:rPr>
          <w:rFonts w:ascii="Times New Roman" w:hAnsi="Times New Roman"/>
          <w:sz w:val="26"/>
          <w:szCs w:val="26"/>
          <w:lang w:eastAsia="ru-RU"/>
        </w:rPr>
        <w:t xml:space="preserve">показателей цены </w:t>
      </w:r>
      <w:r w:rsidR="006C2934" w:rsidRPr="00786905">
        <w:rPr>
          <w:rFonts w:ascii="Times New Roman" w:eastAsiaTheme="minorHAnsi" w:hAnsi="Times New Roman"/>
          <w:sz w:val="26"/>
          <w:szCs w:val="26"/>
        </w:rPr>
        <w:t>на фосфоритовую руду</w:t>
      </w:r>
      <w:r w:rsidR="009A433F" w:rsidRPr="00786905">
        <w:rPr>
          <w:rFonts w:ascii="Times New Roman" w:eastAsiaTheme="minorHAnsi" w:hAnsi="Times New Roman"/>
          <w:sz w:val="26"/>
          <w:szCs w:val="26"/>
        </w:rPr>
        <w:t xml:space="preserve"> и </w:t>
      </w:r>
      <w:proofErr w:type="spellStart"/>
      <w:r w:rsidR="009A433F" w:rsidRPr="00786905">
        <w:rPr>
          <w:rFonts w:ascii="Times New Roman" w:eastAsiaTheme="minorHAnsi" w:hAnsi="Times New Roman"/>
          <w:sz w:val="26"/>
          <w:szCs w:val="26"/>
        </w:rPr>
        <w:t>сожержания</w:t>
      </w:r>
      <w:proofErr w:type="spellEnd"/>
      <w:r w:rsidR="009A433F" w:rsidRPr="00786905">
        <w:rPr>
          <w:rFonts w:ascii="Times New Roman" w:eastAsiaTheme="minorHAnsi" w:hAnsi="Times New Roman"/>
          <w:sz w:val="26"/>
          <w:szCs w:val="26"/>
        </w:rPr>
        <w:t xml:space="preserve"> оксида фосфорита в 1 тонне добытого полезного ископаемого</w:t>
      </w:r>
      <w:r w:rsidR="00FA6007" w:rsidRPr="00786905">
        <w:rPr>
          <w:rFonts w:ascii="Times New Roman" w:eastAsiaTheme="minorHAnsi" w:hAnsi="Times New Roman"/>
          <w:sz w:val="26"/>
          <w:szCs w:val="26"/>
        </w:rPr>
        <w:t xml:space="preserve">, </w:t>
      </w:r>
      <w:r w:rsidR="00FA6007" w:rsidRPr="00786905">
        <w:rPr>
          <w:rFonts w:ascii="Times New Roman" w:hAnsi="Times New Roman"/>
          <w:sz w:val="26"/>
          <w:szCs w:val="26"/>
        </w:rPr>
        <w:t>а также влияние</w:t>
      </w:r>
      <w:r w:rsidR="00FA6007" w:rsidRPr="00786905">
        <w:rPr>
          <w:rFonts w:ascii="Times New Roman" w:hAnsi="Times New Roman"/>
          <w:sz w:val="26"/>
          <w:szCs w:val="26"/>
          <w:lang w:eastAsia="ru-RU"/>
        </w:rPr>
        <w:t xml:space="preserve"> курса доллара США по отношению к рублю. Коэффициент </w:t>
      </w:r>
      <w:proofErr w:type="spellStart"/>
      <w:r w:rsidR="00FA6007" w:rsidRPr="00786905">
        <w:rPr>
          <w:rFonts w:ascii="Times New Roman" w:hAnsi="Times New Roman"/>
          <w:b/>
          <w:i/>
          <w:snapToGrid w:val="0"/>
          <w:sz w:val="26"/>
          <w:szCs w:val="26"/>
          <w:lang w:eastAsia="ru-RU"/>
        </w:rPr>
        <w:t>К</w:t>
      </w:r>
      <w:r w:rsidR="00FA6007" w:rsidRPr="00786905">
        <w:rPr>
          <w:rFonts w:ascii="Times New Roman" w:hAnsi="Times New Roman"/>
          <w:b/>
          <w:i/>
          <w:snapToGrid w:val="0"/>
          <w:sz w:val="26"/>
          <w:szCs w:val="26"/>
          <w:vertAlign w:val="subscript"/>
          <w:lang w:eastAsia="ru-RU"/>
        </w:rPr>
        <w:t>фр</w:t>
      </w:r>
      <w:proofErr w:type="spellEnd"/>
      <w:r w:rsidR="00FA6007" w:rsidRPr="00786905">
        <w:rPr>
          <w:rFonts w:ascii="Times New Roman" w:hAnsi="Times New Roman"/>
          <w:sz w:val="26"/>
          <w:szCs w:val="26"/>
          <w:lang w:eastAsia="ru-RU"/>
        </w:rPr>
        <w:t xml:space="preserve"> определяется </w:t>
      </w:r>
      <w:r w:rsidR="00FA6007"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EA28C9"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EA28C9"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B64F2" w:rsidRPr="00786905" w:rsidRDefault="00BB64F2" w:rsidP="00BB64F2">
      <w:pPr>
        <w:spacing w:before="120" w:after="12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6" w:name="_Toc225518858"/>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апатит-</w:t>
      </w:r>
      <w:proofErr w:type="spellStart"/>
      <w:r w:rsidRPr="00786905">
        <w:rPr>
          <w:rFonts w:ascii="Times New Roman" w:hAnsi="Times New Roman"/>
          <w:i/>
          <w:sz w:val="26"/>
          <w:szCs w:val="26"/>
        </w:rPr>
        <w:t>штаффелитовых</w:t>
      </w:r>
      <w:proofErr w:type="spellEnd"/>
      <w:r w:rsidRPr="00786905">
        <w:rPr>
          <w:rFonts w:ascii="Times New Roman" w:hAnsi="Times New Roman"/>
          <w:i/>
          <w:sz w:val="26"/>
          <w:szCs w:val="26"/>
        </w:rPr>
        <w:t xml:space="preserve"> руд</w:t>
      </w:r>
      <w:r w:rsidRPr="00786905">
        <w:rPr>
          <w:rFonts w:ascii="Times New Roman" w:hAnsi="Times New Roman"/>
          <w:i/>
          <w:sz w:val="26"/>
          <w:szCs w:val="26"/>
        </w:rPr>
        <w:br/>
        <w:t>182 1 07 01150 01 0000 110</w:t>
      </w:r>
      <w:bookmarkEnd w:id="106"/>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D260DA" w:rsidRPr="00786905">
        <w:rPr>
          <w:rFonts w:ascii="Times New Roman" w:hAnsi="Times New Roman"/>
          <w:sz w:val="26"/>
          <w:szCs w:val="26"/>
        </w:rPr>
        <w:t>СЭР СК</w:t>
      </w:r>
      <w:r w:rsidRPr="00786905">
        <w:rPr>
          <w:rFonts w:ascii="Times New Roman" w:hAnsi="Times New Roman"/>
          <w:sz w:val="26"/>
          <w:szCs w:val="26"/>
        </w:rPr>
        <w:t xml:space="preserve"> (налогооблагаемый объём добычи полезных ископаемых 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w:t>
      </w:r>
      <w:r w:rsidR="00D260DA" w:rsidRPr="00786905">
        <w:rPr>
          <w:rFonts w:ascii="Times New Roman" w:hAnsi="Times New Roman"/>
          <w:sz w:val="26"/>
          <w:szCs w:val="26"/>
        </w:rPr>
        <w:t>)</w:t>
      </w:r>
      <w:r w:rsidRPr="00786905">
        <w:rPr>
          <w:rFonts w:ascii="Times New Roman" w:hAnsi="Times New Roman"/>
          <w:sz w:val="26"/>
          <w:szCs w:val="26"/>
        </w:rPr>
        <w:t>;</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прогнозного объёма поступлений налога на добычу полезных ископаемых 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w:t>
      </w:r>
      <w:r w:rsidRPr="00786905">
        <w:rPr>
          <w:rFonts w:ascii="Times New Roman" w:hAnsi="Times New Roman"/>
          <w:b/>
          <w:i/>
          <w:sz w:val="26"/>
          <w:szCs w:val="26"/>
        </w:rPr>
        <w:t xml:space="preserve">НДПИ </w:t>
      </w:r>
      <w:proofErr w:type="spellStart"/>
      <w:r w:rsidRPr="00786905">
        <w:rPr>
          <w:rFonts w:ascii="Times New Roman" w:hAnsi="Times New Roman"/>
          <w:b/>
          <w:i/>
          <w:sz w:val="26"/>
          <w:szCs w:val="26"/>
          <w:vertAlign w:val="subscript"/>
        </w:rPr>
        <w:t>МУ.а.ш.р</w:t>
      </w:r>
      <w:proofErr w:type="spellEnd"/>
      <w:r w:rsidRPr="00786905">
        <w:rPr>
          <w:rFonts w:ascii="Times New Roman" w:hAnsi="Times New Roman"/>
          <w:b/>
          <w:i/>
          <w:sz w:val="26"/>
          <w:szCs w:val="26"/>
          <w:vertAlign w:val="subscript"/>
        </w:rPr>
        <w:t>.</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а.ш.р</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а.ш.р</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004406BC" w:rsidRPr="00786905">
        <w:rPr>
          <w:rFonts w:ascii="Times New Roman" w:hAnsi="Times New Roman"/>
          <w:b/>
          <w:i/>
          <w:sz w:val="26"/>
          <w:szCs w:val="26"/>
          <w:lang w:val="en-US"/>
        </w:rPr>
        <w:t>S</w:t>
      </w:r>
      <w:r w:rsidR="004406BC" w:rsidRPr="00786905">
        <w:rPr>
          <w:rFonts w:ascii="Times New Roman" w:hAnsi="Times New Roman"/>
          <w:b/>
          <w:i/>
          <w:sz w:val="26"/>
          <w:szCs w:val="26"/>
        </w:rPr>
        <w:t xml:space="preserve"> </w:t>
      </w:r>
      <w:r w:rsidR="004406BC" w:rsidRPr="00786905">
        <w:rPr>
          <w:rFonts w:ascii="Times New Roman" w:hAnsi="Times New Roman"/>
          <w:b/>
          <w:i/>
          <w:sz w:val="26"/>
          <w:szCs w:val="26"/>
          <w:vertAlign w:val="subscript"/>
        </w:rPr>
        <w:t>расчёт</w:t>
      </w:r>
      <w:r w:rsidR="004406BC" w:rsidRPr="00786905">
        <w:rPr>
          <w:rFonts w:ascii="Times New Roman" w:hAnsi="Times New Roman"/>
          <w:b/>
          <w:i/>
          <w:sz w:val="26"/>
          <w:szCs w:val="26"/>
        </w:rPr>
        <w:t xml:space="preserve">) × </w:t>
      </w:r>
      <w:proofErr w:type="spellStart"/>
      <w:r w:rsidR="004406BC" w:rsidRPr="00786905">
        <w:rPr>
          <w:rFonts w:ascii="Times New Roman" w:hAnsi="Times New Roman"/>
          <w:b/>
          <w:i/>
          <w:sz w:val="26"/>
          <w:szCs w:val="26"/>
        </w:rPr>
        <w:t>К</w:t>
      </w:r>
      <w:r w:rsidR="004406BC"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rPr>
        <w:t xml:space="preserve"> (+-)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B77A40" w:rsidRPr="00786905" w:rsidRDefault="00B77A40" w:rsidP="00B77A4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а.ш.р</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объём добычи полезных ископаемых в виде апатит- </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согласно данным </w:t>
      </w:r>
      <w:r w:rsidR="00566158" w:rsidRPr="00786905">
        <w:rPr>
          <w:rFonts w:ascii="Times New Roman" w:hAnsi="Times New Roman"/>
          <w:sz w:val="26"/>
          <w:szCs w:val="26"/>
        </w:rPr>
        <w:t>Северо-</w:t>
      </w:r>
      <w:proofErr w:type="spellStart"/>
      <w:r w:rsidR="00566158"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566158"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тонн;</w:t>
      </w:r>
    </w:p>
    <w:p w:rsidR="004406BC" w:rsidRPr="00786905" w:rsidRDefault="004406BC" w:rsidP="004406BC">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sz w:val="26"/>
          <w:szCs w:val="26"/>
        </w:rPr>
        <w:t xml:space="preserve"> – расчётная ставка налога на добычу полезного ископаемого 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 определяемая на соответствующий прогнозируемый период, рублей;</w:t>
      </w:r>
    </w:p>
    <w:p w:rsidR="004406BC" w:rsidRPr="00786905" w:rsidRDefault="004406BC" w:rsidP="004406BC">
      <w:pPr>
        <w:spacing w:after="0" w:line="240" w:lineRule="auto"/>
        <w:ind w:firstLine="709"/>
        <w:jc w:val="both"/>
        <w:rPr>
          <w:rFonts w:ascii="Times New Roman" w:hAnsi="Times New Roman"/>
          <w:b/>
          <w:i/>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406BC" w:rsidRPr="00786905" w:rsidRDefault="004406BC" w:rsidP="004406BC">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w:t>
      </w:r>
      <w:r w:rsidRPr="00786905">
        <w:rPr>
          <w:rFonts w:ascii="Times New Roman" w:hAnsi="Times New Roman"/>
          <w:sz w:val="26"/>
          <w:szCs w:val="26"/>
        </w:rPr>
        <w:t>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4406BC" w:rsidRPr="00786905" w:rsidRDefault="004406BC" w:rsidP="0047720D">
      <w:pPr>
        <w:spacing w:after="0" w:line="240" w:lineRule="auto"/>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proofErr w:type="gramStart"/>
      <w:r w:rsidRPr="00786905">
        <w:rPr>
          <w:rFonts w:ascii="Times New Roman" w:hAnsi="Times New Roman"/>
          <w:b/>
          <w:i/>
          <w:snapToGrid w:val="0"/>
          <w:sz w:val="26"/>
          <w:szCs w:val="26"/>
          <w:vertAlign w:val="subscript"/>
          <w:lang w:eastAsia="ru-RU"/>
        </w:rPr>
        <w:t xml:space="preserve"> ,</w:t>
      </w:r>
      <w:proofErr w:type="gramEnd"/>
      <w:r w:rsidRPr="00786905">
        <w:rPr>
          <w:rFonts w:ascii="Times New Roman" w:hAnsi="Times New Roman"/>
          <w:i/>
          <w:snapToGrid w:val="0"/>
          <w:sz w:val="26"/>
          <w:szCs w:val="26"/>
          <w:lang w:eastAsia="ru-RU"/>
        </w:rPr>
        <w:t xml:space="preserve"> </w:t>
      </w:r>
    </w:p>
    <w:p w:rsidR="004406BC" w:rsidRPr="00786905" w:rsidRDefault="004406BC" w:rsidP="004406BC">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4406BC" w:rsidRPr="00786905" w:rsidRDefault="004406BC" w:rsidP="004406BC">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w:t>
      </w:r>
      <w:proofErr w:type="spellStart"/>
      <w:r w:rsidRPr="00786905">
        <w:rPr>
          <w:rFonts w:ascii="Times New Roman" w:hAnsi="Times New Roman"/>
          <w:snapToGrid w:val="0"/>
          <w:sz w:val="26"/>
          <w:szCs w:val="26"/>
          <w:lang w:eastAsia="ru-RU"/>
        </w:rPr>
        <w:t>подезного</w:t>
      </w:r>
      <w:proofErr w:type="spellEnd"/>
      <w:r w:rsidRPr="00786905">
        <w:rPr>
          <w:rFonts w:ascii="Times New Roman" w:hAnsi="Times New Roman"/>
          <w:snapToGrid w:val="0"/>
          <w:sz w:val="26"/>
          <w:szCs w:val="26"/>
          <w:lang w:eastAsia="ru-RU"/>
        </w:rPr>
        <w:t xml:space="preserve"> ископаемого </w:t>
      </w:r>
      <w:r w:rsidRPr="00786905">
        <w:rPr>
          <w:rFonts w:ascii="Times New Roman" w:hAnsi="Times New Roman"/>
          <w:sz w:val="26"/>
          <w:szCs w:val="26"/>
        </w:rPr>
        <w:t>в виде апатит-</w:t>
      </w:r>
      <w:proofErr w:type="spellStart"/>
      <w:r w:rsidRPr="00786905">
        <w:rPr>
          <w:rFonts w:ascii="Times New Roman" w:hAnsi="Times New Roman"/>
          <w:sz w:val="26"/>
          <w:szCs w:val="26"/>
        </w:rPr>
        <w:t>штаффелитовых</w:t>
      </w:r>
      <w:proofErr w:type="spellEnd"/>
      <w:r w:rsidRPr="00786905">
        <w:rPr>
          <w:rFonts w:ascii="Times New Roman" w:hAnsi="Times New Roman"/>
          <w:sz w:val="26"/>
          <w:szCs w:val="26"/>
        </w:rPr>
        <w:t xml:space="preserve"> руд</w:t>
      </w:r>
      <w:r w:rsidRPr="00786905">
        <w:rPr>
          <w:rFonts w:ascii="Times New Roman" w:hAnsi="Times New Roman"/>
          <w:snapToGrid w:val="0"/>
          <w:sz w:val="26"/>
          <w:szCs w:val="26"/>
          <w:lang w:eastAsia="ru-RU"/>
        </w:rPr>
        <w:t>, которая определяется в соответствии с НК РФ, рублей;</w:t>
      </w:r>
    </w:p>
    <w:p w:rsidR="004406BC" w:rsidRPr="00786905" w:rsidRDefault="004406BC" w:rsidP="004406BC">
      <w:pPr>
        <w:spacing w:after="0" w:line="240" w:lineRule="auto"/>
        <w:ind w:firstLine="709"/>
        <w:jc w:val="both"/>
        <w:rPr>
          <w:rFonts w:ascii="Times New Roman" w:eastAsiaTheme="minorHAnsi" w:hAnsi="Times New Roman"/>
          <w:sz w:val="26"/>
          <w:szCs w:val="26"/>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 коэффициент, учитывающий влияние изменения показателей цены </w:t>
      </w:r>
      <w:r w:rsidRPr="00786905">
        <w:rPr>
          <w:rFonts w:ascii="Times New Roman" w:eastAsiaTheme="minorHAnsi" w:hAnsi="Times New Roman"/>
          <w:sz w:val="26"/>
          <w:szCs w:val="26"/>
        </w:rPr>
        <w:t xml:space="preserve">на фосфоритовую руду и </w:t>
      </w:r>
      <w:proofErr w:type="spellStart"/>
      <w:r w:rsidRPr="00786905">
        <w:rPr>
          <w:rFonts w:ascii="Times New Roman" w:eastAsiaTheme="minorHAnsi" w:hAnsi="Times New Roman"/>
          <w:sz w:val="26"/>
          <w:szCs w:val="26"/>
        </w:rPr>
        <w:t>сожержания</w:t>
      </w:r>
      <w:proofErr w:type="spellEnd"/>
      <w:r w:rsidRPr="00786905">
        <w:rPr>
          <w:rFonts w:ascii="Times New Roman" w:eastAsiaTheme="minorHAnsi" w:hAnsi="Times New Roman"/>
          <w:sz w:val="26"/>
          <w:szCs w:val="26"/>
        </w:rPr>
        <w:t xml:space="preserve"> оксида фосфорита в 1 тонне добытого полезного ископаемого, </w:t>
      </w:r>
      <w:r w:rsidRPr="00786905">
        <w:rPr>
          <w:rFonts w:ascii="Times New Roman" w:hAnsi="Times New Roman"/>
          <w:sz w:val="26"/>
          <w:szCs w:val="26"/>
        </w:rPr>
        <w:t>а также влияние</w:t>
      </w:r>
      <w:r w:rsidR="00F967DD" w:rsidRPr="00786905">
        <w:rPr>
          <w:rFonts w:ascii="Times New Roman" w:hAnsi="Times New Roman"/>
          <w:sz w:val="26"/>
          <w:szCs w:val="26"/>
          <w:lang w:eastAsia="ru-RU"/>
        </w:rPr>
        <w:t xml:space="preserve"> курса </w:t>
      </w:r>
      <w:r w:rsidRPr="00786905">
        <w:rPr>
          <w:rFonts w:ascii="Times New Roman" w:hAnsi="Times New Roman"/>
          <w:sz w:val="26"/>
          <w:szCs w:val="26"/>
          <w:lang w:eastAsia="ru-RU"/>
        </w:rPr>
        <w:t xml:space="preserve">доллара США по отношению к рублю. Коэффициент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566158"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566158"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BC6B5A" w:rsidRPr="00786905" w:rsidRDefault="00BC6B5A" w:rsidP="00BB64F2">
      <w:pPr>
        <w:spacing w:after="0" w:line="240" w:lineRule="auto"/>
        <w:ind w:firstLine="709"/>
        <w:jc w:val="both"/>
        <w:rPr>
          <w:rFonts w:ascii="Times New Roman" w:hAnsi="Times New Roman"/>
          <w:sz w:val="26"/>
          <w:szCs w:val="26"/>
        </w:rPr>
      </w:pPr>
    </w:p>
    <w:p w:rsidR="00BB64F2" w:rsidRPr="00786905" w:rsidRDefault="00BB64F2" w:rsidP="00636B93">
      <w:pPr>
        <w:pStyle w:val="10"/>
        <w:numPr>
          <w:ilvl w:val="2"/>
          <w:numId w:val="3"/>
        </w:numPr>
        <w:spacing w:before="0" w:after="240"/>
        <w:ind w:left="0" w:firstLine="426"/>
        <w:jc w:val="center"/>
        <w:rPr>
          <w:rFonts w:ascii="Times New Roman" w:hAnsi="Times New Roman"/>
          <w:i/>
          <w:sz w:val="26"/>
          <w:szCs w:val="26"/>
        </w:rPr>
      </w:pPr>
      <w:bookmarkStart w:id="107" w:name="_Toc225518859"/>
      <w:r w:rsidRPr="00786905">
        <w:rPr>
          <w:rFonts w:ascii="Times New Roman" w:hAnsi="Times New Roman"/>
          <w:i/>
          <w:sz w:val="26"/>
          <w:szCs w:val="26"/>
        </w:rPr>
        <w:t xml:space="preserve">Налог на добычу полезных ископаемых </w:t>
      </w:r>
      <w:r w:rsidRPr="00786905">
        <w:rPr>
          <w:rFonts w:ascii="Times New Roman" w:hAnsi="Times New Roman"/>
          <w:i/>
          <w:sz w:val="26"/>
          <w:szCs w:val="26"/>
        </w:rPr>
        <w:br/>
        <w:t>в виде маложелезистых апатитовых руд</w:t>
      </w:r>
      <w:r w:rsidRPr="00786905">
        <w:rPr>
          <w:rFonts w:ascii="Times New Roman" w:hAnsi="Times New Roman"/>
          <w:i/>
          <w:sz w:val="26"/>
          <w:szCs w:val="26"/>
        </w:rPr>
        <w:br/>
        <w:t>182 1 07 01160 01 0000 110</w:t>
      </w:r>
      <w:bookmarkEnd w:id="107"/>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налога на добычу полезных ископаемых в виде маложелезистых апатитовых руд, учитываются:</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214452" w:rsidRPr="00786905">
        <w:rPr>
          <w:rFonts w:ascii="Times New Roman" w:hAnsi="Times New Roman"/>
          <w:sz w:val="26"/>
          <w:szCs w:val="26"/>
        </w:rPr>
        <w:t>СЭР СК</w:t>
      </w:r>
      <w:r w:rsidRPr="00786905">
        <w:rPr>
          <w:rFonts w:ascii="Times New Roman" w:hAnsi="Times New Roman"/>
          <w:sz w:val="26"/>
          <w:szCs w:val="26"/>
        </w:rPr>
        <w:t xml:space="preserve"> (налогооблагаемый объём добычи полезных ископаемых в виде маложелезистых апатитовых руд);</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динамика налоговой базы по налогу согласно данным отчёта </w:t>
      </w:r>
      <w:r w:rsidRPr="00786905">
        <w:rPr>
          <w:rFonts w:ascii="Times New Roman" w:hAnsi="Times New Roman"/>
          <w:sz w:val="26"/>
          <w:szCs w:val="26"/>
        </w:rPr>
        <w:br/>
        <w:t>№ 5-НДПИ, сложившаяся за предыдущие периоды;</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налоговые ставки, льготы и преференции, предусмотренные главой 26 НК РФ «Налог на добычу полезных ископаемых» и др. источники.</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roofErr w:type="gramEnd"/>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налога на добычу полезных ископаемых в виде маложелезистых апатитовых руд (</w:t>
      </w:r>
      <w:r w:rsidRPr="00786905">
        <w:rPr>
          <w:rFonts w:ascii="Times New Roman" w:hAnsi="Times New Roman"/>
          <w:b/>
          <w:i/>
          <w:sz w:val="26"/>
          <w:szCs w:val="26"/>
        </w:rPr>
        <w:t xml:space="preserve">НДПИ </w:t>
      </w:r>
      <w:proofErr w:type="spellStart"/>
      <w:r w:rsidRPr="00786905">
        <w:rPr>
          <w:rFonts w:ascii="Times New Roman" w:hAnsi="Times New Roman"/>
          <w:b/>
          <w:i/>
          <w:sz w:val="26"/>
          <w:szCs w:val="26"/>
          <w:vertAlign w:val="subscript"/>
        </w:rPr>
        <w:t>МУ.м.а.р</w:t>
      </w:r>
      <w:proofErr w:type="spellEnd"/>
      <w:r w:rsidRPr="00786905">
        <w:rPr>
          <w:rFonts w:ascii="Times New Roman" w:hAnsi="Times New Roman"/>
          <w:b/>
          <w:i/>
          <w:sz w:val="26"/>
          <w:szCs w:val="26"/>
          <w:vertAlign w:val="subscript"/>
        </w:rPr>
        <w:t>.</w:t>
      </w:r>
      <w:r w:rsidRPr="00786905">
        <w:rPr>
          <w:rFonts w:ascii="Times New Roman" w:hAnsi="Times New Roman"/>
          <w:i/>
          <w:sz w:val="26"/>
          <w:szCs w:val="26"/>
        </w:rPr>
        <w:t xml:space="preserve">) </w:t>
      </w:r>
      <w:r w:rsidRPr="00786905">
        <w:rPr>
          <w:rFonts w:ascii="Times New Roman" w:hAnsi="Times New Roman"/>
          <w:sz w:val="26"/>
          <w:szCs w:val="26"/>
        </w:rPr>
        <w:t>определяется исходя из следующего алгоритма расчёта:</w:t>
      </w:r>
    </w:p>
    <w:p w:rsidR="00BB64F2" w:rsidRPr="00786905" w:rsidRDefault="00BB64F2" w:rsidP="00BB64F2">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НДПИ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м.а.р</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(Ʃ(</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м.а.р</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w:t>
      </w:r>
      <w:r w:rsidR="00720223" w:rsidRPr="00786905">
        <w:rPr>
          <w:rFonts w:ascii="Times New Roman" w:hAnsi="Times New Roman"/>
          <w:b/>
          <w:i/>
          <w:sz w:val="26"/>
          <w:szCs w:val="26"/>
          <w:lang w:val="en-US"/>
        </w:rPr>
        <w:t>S</w:t>
      </w:r>
      <w:r w:rsidR="00720223" w:rsidRPr="00786905">
        <w:rPr>
          <w:rFonts w:ascii="Times New Roman" w:hAnsi="Times New Roman"/>
          <w:b/>
          <w:i/>
          <w:sz w:val="26"/>
          <w:szCs w:val="26"/>
        </w:rPr>
        <w:t xml:space="preserve"> </w:t>
      </w:r>
      <w:r w:rsidR="00720223" w:rsidRPr="00786905">
        <w:rPr>
          <w:rFonts w:ascii="Times New Roman" w:hAnsi="Times New Roman"/>
          <w:b/>
          <w:i/>
          <w:sz w:val="26"/>
          <w:szCs w:val="26"/>
          <w:vertAlign w:val="subscript"/>
        </w:rPr>
        <w:t>расчёт</w:t>
      </w:r>
      <w:r w:rsidR="00720223" w:rsidRPr="00786905">
        <w:rPr>
          <w:rFonts w:ascii="Times New Roman" w:hAnsi="Times New Roman"/>
          <w:b/>
          <w:i/>
          <w:sz w:val="26"/>
          <w:szCs w:val="26"/>
        </w:rPr>
        <w:t xml:space="preserve">) × </w:t>
      </w:r>
      <w:proofErr w:type="spellStart"/>
      <w:r w:rsidR="00720223" w:rsidRPr="00786905">
        <w:rPr>
          <w:rFonts w:ascii="Times New Roman" w:hAnsi="Times New Roman"/>
          <w:b/>
          <w:i/>
          <w:sz w:val="26"/>
          <w:szCs w:val="26"/>
        </w:rPr>
        <w:t>К</w:t>
      </w:r>
      <w:r w:rsidR="00720223"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rPr>
        <w:t xml:space="preserve"> (+-) P) × </w:t>
      </w:r>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r w:rsidRPr="00786905">
        <w:rPr>
          <w:rFonts w:ascii="Times New Roman" w:hAnsi="Times New Roman"/>
          <w:b/>
          <w:i/>
          <w:sz w:val="26"/>
          <w:szCs w:val="26"/>
        </w:rPr>
        <w:t xml:space="preserve"> (+-) F,</w:t>
      </w:r>
    </w:p>
    <w:p w:rsidR="00B77A40" w:rsidRPr="00786905" w:rsidRDefault="00B77A40" w:rsidP="00B77A40">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МУ </w:t>
      </w:r>
      <w:proofErr w:type="spellStart"/>
      <w:r w:rsidRPr="00786905">
        <w:rPr>
          <w:rFonts w:ascii="Times New Roman" w:hAnsi="Times New Roman"/>
          <w:b/>
          <w:i/>
          <w:sz w:val="26"/>
          <w:szCs w:val="26"/>
          <w:vertAlign w:val="subscript"/>
        </w:rPr>
        <w:t>м.а.р</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w:t>
      </w:r>
      <w:r w:rsidR="005E3F8C" w:rsidRPr="00786905">
        <w:rPr>
          <w:rFonts w:ascii="Times New Roman" w:hAnsi="Times New Roman"/>
          <w:sz w:val="26"/>
          <w:szCs w:val="26"/>
        </w:rPr>
        <w:t>Северо-</w:t>
      </w:r>
      <w:proofErr w:type="spellStart"/>
      <w:r w:rsidR="005E3F8C" w:rsidRPr="00786905">
        <w:rPr>
          <w:rFonts w:ascii="Times New Roman" w:hAnsi="Times New Roman"/>
          <w:sz w:val="26"/>
          <w:szCs w:val="26"/>
        </w:rPr>
        <w:t>Кавказстата</w:t>
      </w:r>
      <w:proofErr w:type="spellEnd"/>
      <w:r w:rsidRPr="00786905">
        <w:rPr>
          <w:rFonts w:ascii="Times New Roman" w:hAnsi="Times New Roman"/>
          <w:sz w:val="26"/>
          <w:szCs w:val="26"/>
        </w:rPr>
        <w:t xml:space="preserve">, и (или) в соответствии с показателями </w:t>
      </w:r>
      <w:r w:rsidR="005E3F8C" w:rsidRPr="00786905">
        <w:rPr>
          <w:rFonts w:ascii="Times New Roman" w:hAnsi="Times New Roman"/>
          <w:sz w:val="26"/>
          <w:szCs w:val="26"/>
        </w:rPr>
        <w:t>СЭР СК</w:t>
      </w:r>
      <w:r w:rsidRPr="00786905">
        <w:rPr>
          <w:rFonts w:ascii="Times New Roman" w:hAnsi="Times New Roman"/>
          <w:sz w:val="26"/>
          <w:szCs w:val="26"/>
        </w:rPr>
        <w:t xml:space="preserve">,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 5-НДПИ, </w:t>
      </w:r>
      <w:r w:rsidR="003C391A" w:rsidRPr="00786905">
        <w:rPr>
          <w:rFonts w:ascii="Times New Roman" w:hAnsi="Times New Roman"/>
          <w:sz w:val="26"/>
          <w:szCs w:val="26"/>
        </w:rPr>
        <w:t xml:space="preserve">и (или) фактическим данным налоговых деклараций, </w:t>
      </w:r>
      <w:r w:rsidRPr="00786905">
        <w:rPr>
          <w:rFonts w:ascii="Times New Roman" w:hAnsi="Times New Roman"/>
          <w:sz w:val="26"/>
          <w:szCs w:val="26"/>
        </w:rPr>
        <w:t>млн. тонн;</w:t>
      </w:r>
    </w:p>
    <w:p w:rsidR="00732EE7" w:rsidRPr="00786905" w:rsidRDefault="00732EE7" w:rsidP="00732EE7">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sz w:val="26"/>
          <w:szCs w:val="26"/>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732EE7" w:rsidRPr="00786905" w:rsidRDefault="00732EE7" w:rsidP="00732EE7">
      <w:pPr>
        <w:spacing w:after="0" w:line="240" w:lineRule="auto"/>
        <w:ind w:firstLine="709"/>
        <w:jc w:val="both"/>
        <w:rPr>
          <w:rFonts w:ascii="Times New Roman" w:hAnsi="Times New Roman"/>
          <w:b/>
          <w:i/>
          <w:sz w:val="26"/>
          <w:szCs w:val="26"/>
        </w:rPr>
      </w:pPr>
      <w:proofErr w:type="spellStart"/>
      <w:r w:rsidRPr="00786905">
        <w:rPr>
          <w:rFonts w:ascii="Times New Roman" w:hAnsi="Times New Roman"/>
          <w:b/>
          <w:i/>
          <w:sz w:val="26"/>
          <w:szCs w:val="26"/>
        </w:rPr>
        <w:t>К</w:t>
      </w:r>
      <w:r w:rsidRPr="00786905">
        <w:rPr>
          <w:rFonts w:ascii="Times New Roman" w:hAnsi="Times New Roman"/>
          <w:b/>
          <w:i/>
          <w:sz w:val="26"/>
          <w:szCs w:val="26"/>
          <w:vertAlign w:val="subscript"/>
        </w:rPr>
        <w:t>рента</w:t>
      </w:r>
      <w:proofErr w:type="spellEnd"/>
      <w:r w:rsidRPr="00786905">
        <w:rPr>
          <w:rFonts w:ascii="Times New Roman" w:hAnsi="Times New Roman"/>
          <w:b/>
          <w:i/>
          <w:sz w:val="26"/>
          <w:szCs w:val="26"/>
          <w:vertAlign w:val="subscript"/>
        </w:rPr>
        <w:t xml:space="preserve"> </w:t>
      </w:r>
      <w:r w:rsidRPr="00786905">
        <w:rPr>
          <w:rFonts w:ascii="Times New Roman" w:hAnsi="Times New Roman"/>
          <w:sz w:val="26"/>
          <w:szCs w:val="26"/>
        </w:rPr>
        <w:t>– рентный коэффициент, установленный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P</w:t>
      </w:r>
      <w:r w:rsidRPr="00786905">
        <w:rPr>
          <w:rFonts w:ascii="Times New Roman" w:hAnsi="Times New Roman"/>
          <w:sz w:val="26"/>
          <w:szCs w:val="26"/>
        </w:rPr>
        <w:t xml:space="preserve"> – переходящие платежи, тыс. рублей;</w:t>
      </w:r>
    </w:p>
    <w:p w:rsidR="00BB64F2" w:rsidRPr="00786905" w:rsidRDefault="00BB64F2" w:rsidP="00BB64F2">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K</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соб.</w:t>
      </w:r>
      <w:proofErr w:type="gramEnd"/>
      <w:r w:rsidRPr="00786905">
        <w:rPr>
          <w:rFonts w:ascii="Times New Roman" w:hAnsi="Times New Roman"/>
          <w:sz w:val="26"/>
          <w:szCs w:val="26"/>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Расчётный уровень собираемости определяется согласно данным отчёта № 1-НМ как частное от деления суммы поступившего налога на сумму начисленного налога. </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EE7" w:rsidRPr="00786905" w:rsidRDefault="00732EE7" w:rsidP="00732EE7">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 xml:space="preserve">Расчётная средняя ставка налога на добычу полезных ископаемых </w:t>
      </w:r>
      <w:r w:rsidRPr="00786905">
        <w:rPr>
          <w:rFonts w:ascii="Times New Roman" w:hAnsi="Times New Roman"/>
          <w:sz w:val="26"/>
          <w:szCs w:val="26"/>
        </w:rPr>
        <w:t>в виде маложелезистых апатитовых руд</w:t>
      </w:r>
      <w:r w:rsidRPr="00786905">
        <w:rPr>
          <w:rFonts w:ascii="Times New Roman" w:hAnsi="Times New Roman"/>
          <w:i/>
          <w:snapToGrid w:val="0"/>
          <w:sz w:val="26"/>
          <w:szCs w:val="26"/>
          <w:lang w:eastAsia="ru-RU"/>
        </w:rPr>
        <w:t xml:space="preserve"> (</w:t>
      </w:r>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определяется как:</w:t>
      </w:r>
    </w:p>
    <w:p w:rsidR="00732EE7" w:rsidRPr="00786905" w:rsidRDefault="00732EE7" w:rsidP="0047720D">
      <w:pPr>
        <w:spacing w:after="0" w:line="240" w:lineRule="auto"/>
        <w:jc w:val="center"/>
        <w:rPr>
          <w:rFonts w:ascii="Times New Roman" w:hAnsi="Times New Roman"/>
          <w:i/>
          <w:snapToGrid w:val="0"/>
          <w:sz w:val="26"/>
          <w:szCs w:val="26"/>
          <w:lang w:eastAsia="ru-RU"/>
        </w:rPr>
      </w:pPr>
      <w:proofErr w:type="gramStart"/>
      <w:r w:rsidRPr="00786905">
        <w:rPr>
          <w:rFonts w:ascii="Times New Roman" w:hAnsi="Times New Roman"/>
          <w:b/>
          <w:i/>
          <w:sz w:val="26"/>
          <w:szCs w:val="26"/>
          <w:lang w:val="en-US"/>
        </w:rPr>
        <w:t>S</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расчёт</w:t>
      </w:r>
      <w:r w:rsidRPr="00786905">
        <w:rPr>
          <w:rFonts w:ascii="Times New Roman" w:hAnsi="Times New Roman"/>
          <w:i/>
          <w:sz w:val="26"/>
          <w:szCs w:val="26"/>
          <w:vertAlign w:val="subscript"/>
        </w:rPr>
        <w:t>.</w:t>
      </w:r>
      <w:proofErr w:type="gramEnd"/>
      <w:r w:rsidRPr="00786905">
        <w:rPr>
          <w:rFonts w:ascii="Times New Roman" w:hAnsi="Times New Roman"/>
          <w:i/>
          <w:snapToGrid w:val="0"/>
          <w:sz w:val="26"/>
          <w:szCs w:val="26"/>
          <w:lang w:eastAsia="ru-RU"/>
        </w:rPr>
        <w:t xml:space="preserve"> = </w:t>
      </w:r>
      <w:r w:rsidRPr="00786905">
        <w:rPr>
          <w:rFonts w:ascii="Times New Roman" w:hAnsi="Times New Roman"/>
          <w:b/>
          <w:i/>
          <w:snapToGrid w:val="0"/>
          <w:sz w:val="26"/>
          <w:szCs w:val="26"/>
          <w:lang w:val="en-US" w:eastAsia="ru-RU"/>
        </w:rPr>
        <w:t>S</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proofErr w:type="gramStart"/>
      <w:r w:rsidRPr="00786905">
        <w:rPr>
          <w:rFonts w:ascii="Times New Roman" w:hAnsi="Times New Roman"/>
          <w:b/>
          <w:i/>
          <w:snapToGrid w:val="0"/>
          <w:sz w:val="26"/>
          <w:szCs w:val="26"/>
          <w:vertAlign w:val="subscript"/>
          <w:lang w:eastAsia="ru-RU"/>
        </w:rPr>
        <w:t xml:space="preserve"> ,</w:t>
      </w:r>
      <w:proofErr w:type="gramEnd"/>
      <w:r w:rsidRPr="00786905">
        <w:rPr>
          <w:rFonts w:ascii="Times New Roman" w:hAnsi="Times New Roman"/>
          <w:i/>
          <w:snapToGrid w:val="0"/>
          <w:sz w:val="26"/>
          <w:szCs w:val="26"/>
          <w:lang w:eastAsia="ru-RU"/>
        </w:rPr>
        <w:t xml:space="preserve"> </w:t>
      </w:r>
    </w:p>
    <w:p w:rsidR="00732EE7" w:rsidRPr="00786905" w:rsidRDefault="00732EE7" w:rsidP="00732EE7">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732EE7" w:rsidRPr="00786905" w:rsidRDefault="00732EE7" w:rsidP="00732EE7">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napToGrid w:val="0"/>
          <w:sz w:val="26"/>
          <w:szCs w:val="26"/>
          <w:lang w:val="en-US" w:eastAsia="ru-RU"/>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основная</w:t>
      </w:r>
      <w:proofErr w:type="gramEnd"/>
      <w:r w:rsidRPr="00786905">
        <w:rPr>
          <w:rFonts w:ascii="Times New Roman" w:hAnsi="Times New Roman"/>
          <w:snapToGrid w:val="0"/>
          <w:sz w:val="26"/>
          <w:szCs w:val="26"/>
          <w:lang w:eastAsia="ru-RU"/>
        </w:rPr>
        <w:t xml:space="preserve"> налоговая ставка за 1 тонну добытого </w:t>
      </w:r>
      <w:proofErr w:type="spellStart"/>
      <w:r w:rsidRPr="00786905">
        <w:rPr>
          <w:rFonts w:ascii="Times New Roman" w:hAnsi="Times New Roman"/>
          <w:snapToGrid w:val="0"/>
          <w:sz w:val="26"/>
          <w:szCs w:val="26"/>
          <w:lang w:eastAsia="ru-RU"/>
        </w:rPr>
        <w:t>подезного</w:t>
      </w:r>
      <w:proofErr w:type="spellEnd"/>
      <w:r w:rsidRPr="00786905">
        <w:rPr>
          <w:rFonts w:ascii="Times New Roman" w:hAnsi="Times New Roman"/>
          <w:snapToGrid w:val="0"/>
          <w:sz w:val="26"/>
          <w:szCs w:val="26"/>
          <w:lang w:eastAsia="ru-RU"/>
        </w:rPr>
        <w:t xml:space="preserve"> ископаемого </w:t>
      </w:r>
      <w:r w:rsidRPr="00786905">
        <w:rPr>
          <w:rFonts w:ascii="Times New Roman" w:hAnsi="Times New Roman"/>
          <w:sz w:val="26"/>
          <w:szCs w:val="26"/>
        </w:rPr>
        <w:t>в виде маложелезистых апатитовых руд</w:t>
      </w:r>
      <w:r w:rsidRPr="00786905">
        <w:rPr>
          <w:rFonts w:ascii="Times New Roman" w:hAnsi="Times New Roman"/>
          <w:snapToGrid w:val="0"/>
          <w:sz w:val="26"/>
          <w:szCs w:val="26"/>
          <w:lang w:eastAsia="ru-RU"/>
        </w:rPr>
        <w:t>, которая определяется в соответствии с НК РФ, рублей;</w:t>
      </w:r>
    </w:p>
    <w:p w:rsidR="00732EE7" w:rsidRPr="00786905" w:rsidRDefault="00732EE7" w:rsidP="00732EE7">
      <w:pPr>
        <w:spacing w:after="0" w:line="240" w:lineRule="auto"/>
        <w:ind w:firstLine="709"/>
        <w:jc w:val="both"/>
        <w:rPr>
          <w:rFonts w:ascii="Times New Roman" w:eastAsiaTheme="minorHAnsi" w:hAnsi="Times New Roman"/>
          <w:sz w:val="26"/>
          <w:szCs w:val="26"/>
        </w:rPr>
      </w:pP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 коэффициент, учитывающий влияние изменения показателей цены </w:t>
      </w:r>
      <w:r w:rsidRPr="00786905">
        <w:rPr>
          <w:rFonts w:ascii="Times New Roman" w:eastAsiaTheme="minorHAnsi" w:hAnsi="Times New Roman"/>
          <w:sz w:val="26"/>
          <w:szCs w:val="26"/>
        </w:rPr>
        <w:t xml:space="preserve">на фосфоритовую руду и </w:t>
      </w:r>
      <w:proofErr w:type="spellStart"/>
      <w:r w:rsidRPr="00786905">
        <w:rPr>
          <w:rFonts w:ascii="Times New Roman" w:eastAsiaTheme="minorHAnsi" w:hAnsi="Times New Roman"/>
          <w:sz w:val="26"/>
          <w:szCs w:val="26"/>
        </w:rPr>
        <w:t>сожержания</w:t>
      </w:r>
      <w:proofErr w:type="spellEnd"/>
      <w:r w:rsidRPr="00786905">
        <w:rPr>
          <w:rFonts w:ascii="Times New Roman" w:eastAsiaTheme="minorHAnsi" w:hAnsi="Times New Roman"/>
          <w:sz w:val="26"/>
          <w:szCs w:val="26"/>
        </w:rPr>
        <w:t xml:space="preserve"> оксида фосфорита в 1 тонне добытого полезного ископаемого, </w:t>
      </w:r>
      <w:r w:rsidRPr="00786905">
        <w:rPr>
          <w:rFonts w:ascii="Times New Roman" w:hAnsi="Times New Roman"/>
          <w:sz w:val="26"/>
          <w:szCs w:val="26"/>
        </w:rPr>
        <w:t>а также влияние</w:t>
      </w:r>
      <w:r w:rsidR="00F967DD" w:rsidRPr="00786905">
        <w:rPr>
          <w:rFonts w:ascii="Times New Roman" w:hAnsi="Times New Roman"/>
          <w:sz w:val="26"/>
          <w:szCs w:val="26"/>
          <w:lang w:eastAsia="ru-RU"/>
        </w:rPr>
        <w:t xml:space="preserve"> курса </w:t>
      </w:r>
      <w:r w:rsidRPr="00786905">
        <w:rPr>
          <w:rFonts w:ascii="Times New Roman" w:hAnsi="Times New Roman"/>
          <w:sz w:val="26"/>
          <w:szCs w:val="26"/>
          <w:lang w:eastAsia="ru-RU"/>
        </w:rPr>
        <w:t xml:space="preserve">доллара США по отношению к рублю. Коэффициент </w:t>
      </w:r>
      <w:proofErr w:type="spellStart"/>
      <w:r w:rsidRPr="00786905">
        <w:rPr>
          <w:rFonts w:ascii="Times New Roman" w:hAnsi="Times New Roman"/>
          <w:b/>
          <w:i/>
          <w:snapToGrid w:val="0"/>
          <w:sz w:val="26"/>
          <w:szCs w:val="26"/>
          <w:lang w:eastAsia="ru-RU"/>
        </w:rPr>
        <w:t>К</w:t>
      </w:r>
      <w:r w:rsidRPr="00786905">
        <w:rPr>
          <w:rFonts w:ascii="Times New Roman" w:hAnsi="Times New Roman"/>
          <w:b/>
          <w:i/>
          <w:snapToGrid w:val="0"/>
          <w:sz w:val="26"/>
          <w:szCs w:val="26"/>
          <w:vertAlign w:val="subscript"/>
          <w:lang w:eastAsia="ru-RU"/>
        </w:rPr>
        <w:t>фр</w:t>
      </w:r>
      <w:proofErr w:type="spellEnd"/>
      <w:r w:rsidRPr="00786905">
        <w:rPr>
          <w:rFonts w:ascii="Times New Roman" w:hAnsi="Times New Roman"/>
          <w:sz w:val="26"/>
          <w:szCs w:val="26"/>
          <w:lang w:eastAsia="ru-RU"/>
        </w:rPr>
        <w:t xml:space="preserve"> определяется </w:t>
      </w:r>
      <w:r w:rsidRPr="00786905">
        <w:rPr>
          <w:rFonts w:ascii="Times New Roman" w:hAnsi="Times New Roman"/>
          <w:sz w:val="26"/>
          <w:szCs w:val="26"/>
        </w:rPr>
        <w:t>на соответствующий прогнозируемый период в соответствии с НК РФ.</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5E3F8C"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5E3F8C"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налогооблагаемой базе в виде исключения объёмных и стоимостных показателей, облагаемых по ставке 0;</w:t>
      </w:r>
    </w:p>
    <w:p w:rsidR="00BB64F2" w:rsidRPr="00786905" w:rsidRDefault="00BB64F2" w:rsidP="00BB64F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786905" w:rsidRDefault="00BB64F2" w:rsidP="00BB64F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налога</w:t>
      </w:r>
      <w:proofErr w:type="gramEnd"/>
      <w:r w:rsidRPr="00786905">
        <w:rPr>
          <w:rFonts w:ascii="Times New Roman" w:hAnsi="Times New Roman"/>
          <w:sz w:val="26"/>
          <w:szCs w:val="26"/>
        </w:rPr>
        <w:t>.</w:t>
      </w:r>
    </w:p>
    <w:p w:rsidR="00CC3387" w:rsidRPr="00786905" w:rsidRDefault="00CC3387" w:rsidP="00BB64F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851" w:firstLine="283"/>
        <w:jc w:val="center"/>
        <w:rPr>
          <w:rFonts w:ascii="Times New Roman" w:hAnsi="Times New Roman"/>
          <w:sz w:val="26"/>
          <w:szCs w:val="26"/>
        </w:rPr>
      </w:pPr>
      <w:bookmarkStart w:id="108" w:name="_Toc225518860"/>
      <w:r w:rsidRPr="00786905">
        <w:rPr>
          <w:rFonts w:ascii="Times New Roman" w:hAnsi="Times New Roman"/>
          <w:sz w:val="26"/>
          <w:szCs w:val="26"/>
        </w:rPr>
        <w:t xml:space="preserve">Регулярные платежи за добычу полезных ископаемых (роялти) при выполнении соглашений о разделе продукции </w:t>
      </w:r>
      <w:r w:rsidRPr="00786905">
        <w:rPr>
          <w:rFonts w:ascii="Times New Roman" w:hAnsi="Times New Roman"/>
          <w:sz w:val="26"/>
          <w:szCs w:val="26"/>
        </w:rPr>
        <w:br/>
        <w:t>182 1 07 02000 01 0000 110</w:t>
      </w:r>
      <w:bookmarkEnd w:id="108"/>
    </w:p>
    <w:p w:rsidR="000662D2" w:rsidRPr="00786905" w:rsidRDefault="00C25469"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доходов в консолидированный бюджет Ставропольского края </w:t>
      </w:r>
      <w:r w:rsidR="000662D2" w:rsidRPr="00786905">
        <w:rPr>
          <w:rFonts w:ascii="Times New Roman" w:hAnsi="Times New Roman"/>
          <w:sz w:val="26"/>
          <w:szCs w:val="26"/>
        </w:rPr>
        <w:t xml:space="preserve">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w:t>
      </w:r>
      <w:r w:rsidR="003A5D7C" w:rsidRPr="00786905">
        <w:rPr>
          <w:rFonts w:ascii="Times New Roman" w:hAnsi="Times New Roman"/>
          <w:sz w:val="26"/>
          <w:szCs w:val="26"/>
        </w:rPr>
        <w:t>РФ</w:t>
      </w:r>
      <w:r w:rsidR="000662D2" w:rsidRPr="00786905">
        <w:rPr>
          <w:rFonts w:ascii="Times New Roman" w:hAnsi="Times New Roman"/>
          <w:sz w:val="26"/>
          <w:szCs w:val="26"/>
        </w:rPr>
        <w:t xml:space="preserve"> о налогах и сборах.</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w:t>
      </w:r>
      <w:proofErr w:type="gramEnd"/>
      <w:r w:rsidRPr="00786905">
        <w:rPr>
          <w:rFonts w:ascii="Times New Roman" w:hAnsi="Times New Roman"/>
          <w:sz w:val="26"/>
          <w:szCs w:val="26"/>
        </w:rPr>
        <w:t xml:space="preserve">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от 20 декабря 1995 года). </w:t>
      </w:r>
    </w:p>
    <w:p w:rsidR="000662D2" w:rsidRPr="00786905" w:rsidRDefault="000662D2" w:rsidP="000662D2">
      <w:pPr>
        <w:spacing w:after="0" w:line="240" w:lineRule="auto"/>
        <w:ind w:firstLine="709"/>
        <w:jc w:val="both"/>
        <w:rPr>
          <w:rFonts w:ascii="Times New Roman" w:hAnsi="Times New Roman"/>
          <w:sz w:val="26"/>
          <w:szCs w:val="26"/>
        </w:rPr>
      </w:pPr>
    </w:p>
    <w:p w:rsidR="00B123B0" w:rsidRPr="00786905" w:rsidRDefault="00B123B0" w:rsidP="00636B93">
      <w:pPr>
        <w:pStyle w:val="10"/>
        <w:numPr>
          <w:ilvl w:val="2"/>
          <w:numId w:val="3"/>
        </w:numPr>
        <w:spacing w:before="0" w:after="240"/>
        <w:ind w:left="0" w:firstLine="426"/>
        <w:jc w:val="center"/>
        <w:rPr>
          <w:rFonts w:ascii="Times New Roman" w:hAnsi="Times New Roman"/>
          <w:i/>
          <w:sz w:val="26"/>
          <w:szCs w:val="26"/>
        </w:rPr>
      </w:pPr>
      <w:bookmarkStart w:id="109" w:name="_Toc225518861"/>
      <w:r w:rsidRPr="00786905">
        <w:rPr>
          <w:rFonts w:ascii="Times New Roman" w:hAnsi="Times New Roman"/>
          <w:i/>
          <w:sz w:val="26"/>
          <w:szCs w:val="26"/>
        </w:rPr>
        <w:lastRenderedPageBreak/>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Pr="00786905">
        <w:rPr>
          <w:rFonts w:ascii="Times New Roman" w:hAnsi="Times New Roman"/>
          <w:i/>
          <w:sz w:val="26"/>
          <w:szCs w:val="26"/>
        </w:rPr>
        <w:br/>
        <w:t>182 1 07 02021 01 0000 110</w:t>
      </w:r>
      <w:bookmarkEnd w:id="109"/>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прогноза </w:t>
      </w:r>
      <w:r w:rsidR="008D3373" w:rsidRPr="00786905">
        <w:rPr>
          <w:rFonts w:ascii="Times New Roman" w:hAnsi="Times New Roman"/>
          <w:sz w:val="26"/>
          <w:szCs w:val="26"/>
        </w:rPr>
        <w:t xml:space="preserve">СЭР РФ </w:t>
      </w:r>
      <w:r w:rsidRPr="00786905">
        <w:rPr>
          <w:rFonts w:ascii="Times New Roman" w:hAnsi="Times New Roman"/>
          <w:sz w:val="26"/>
          <w:szCs w:val="26"/>
        </w:rPr>
        <w:t>(объём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 и др. источники.</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w:t>
      </w:r>
      <w:proofErr w:type="gramEnd"/>
      <w:r w:rsidRPr="00786905">
        <w:rPr>
          <w:rFonts w:ascii="Times New Roman" w:hAnsi="Times New Roman"/>
          <w:sz w:val="26"/>
          <w:szCs w:val="26"/>
        </w:rPr>
        <w:t xml:space="preserve"> к рублю и др.).</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«Сахалин-1»</w:t>
      </w:r>
      <w:r w:rsidRPr="00786905">
        <w:rPr>
          <w:rFonts w:ascii="Times New Roman" w:hAnsi="Times New Roman"/>
          <w:sz w:val="26"/>
          <w:szCs w:val="26"/>
        </w:rPr>
        <w:t>) определяется исходя из следующего алгоритма расчёта:</w:t>
      </w:r>
    </w:p>
    <w:p w:rsidR="00B123B0" w:rsidRPr="00786905" w:rsidRDefault="00B123B0" w:rsidP="00B123B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Р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«Сахалин-1»</w:t>
      </w:r>
      <w:r w:rsidRPr="00786905">
        <w:rPr>
          <w:rFonts w:ascii="Times New Roman" w:hAnsi="Times New Roman"/>
          <w:b/>
          <w:i/>
          <w:sz w:val="26"/>
          <w:szCs w:val="26"/>
        </w:rPr>
        <w:t xml:space="preserve"> =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«Сахалин-1» </w:t>
      </w:r>
      <w:r w:rsidRPr="00786905">
        <w:rPr>
          <w:rFonts w:ascii="Times New Roman" w:hAnsi="Times New Roman"/>
          <w:b/>
          <w:i/>
          <w:sz w:val="26"/>
          <w:szCs w:val="26"/>
        </w:rPr>
        <w:t xml:space="preserve">× Ц </w:t>
      </w:r>
      <w:r w:rsidRPr="00786905">
        <w:rPr>
          <w:rFonts w:ascii="Times New Roman" w:hAnsi="Times New Roman"/>
          <w:b/>
          <w:i/>
          <w:sz w:val="26"/>
          <w:szCs w:val="26"/>
          <w:vertAlign w:val="subscript"/>
        </w:rPr>
        <w:t xml:space="preserve">нефть </w:t>
      </w:r>
      <w:r w:rsidRPr="00786905">
        <w:rPr>
          <w:rFonts w:ascii="Times New Roman" w:hAnsi="Times New Roman"/>
          <w:b/>
          <w:i/>
          <w:sz w:val="26"/>
          <w:szCs w:val="26"/>
        </w:rPr>
        <w:t xml:space="preserve">× </w:t>
      </w: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b/>
          <w:i/>
          <w:sz w:val="26"/>
          <w:szCs w:val="26"/>
        </w:rPr>
        <w:t>)</w:t>
      </w:r>
      <w:r w:rsidRPr="00786905">
        <w:rPr>
          <w:rFonts w:ascii="Times New Roman" w:hAnsi="Times New Roman"/>
          <w:sz w:val="26"/>
          <w:szCs w:val="26"/>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w:t>
      </w:r>
    </w:p>
    <w:p w:rsidR="00590989" w:rsidRPr="00786905" w:rsidRDefault="00590989" w:rsidP="00590989">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где:</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«Сахалин-1» </w:t>
      </w:r>
      <w:r w:rsidRPr="00786905">
        <w:rPr>
          <w:rFonts w:ascii="Times New Roman" w:hAnsi="Times New Roman"/>
          <w:snapToGrid w:val="0"/>
          <w:sz w:val="26"/>
          <w:szCs w:val="26"/>
          <w:lang w:eastAsia="ru-RU"/>
        </w:rPr>
        <w:t xml:space="preserve">– объёмы добычи </w:t>
      </w:r>
      <w:r w:rsidRPr="00786905">
        <w:rPr>
          <w:rFonts w:ascii="Times New Roman" w:hAnsi="Times New Roman"/>
          <w:bCs/>
          <w:snapToGrid w:val="0"/>
          <w:sz w:val="26"/>
          <w:szCs w:val="26"/>
          <w:lang w:eastAsia="ru-RU"/>
        </w:rPr>
        <w:t>нефти и газового конденсата по проекту «Сахалин-1»</w:t>
      </w:r>
      <w:r w:rsidRPr="00786905">
        <w:rPr>
          <w:rFonts w:ascii="Times New Roman" w:hAnsi="Times New Roman"/>
          <w:snapToGrid w:val="0"/>
          <w:sz w:val="26"/>
          <w:szCs w:val="26"/>
          <w:lang w:eastAsia="ru-RU"/>
        </w:rPr>
        <w:t>, млн. тонн;</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Ц</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нефть </w:t>
      </w:r>
      <w:r w:rsidRPr="00786905">
        <w:rPr>
          <w:rFonts w:ascii="Times New Roman" w:hAnsi="Times New Roman"/>
          <w:snapToGrid w:val="0"/>
          <w:sz w:val="26"/>
          <w:szCs w:val="26"/>
          <w:lang w:eastAsia="ru-RU"/>
        </w:rPr>
        <w:t>– среднегодовая расчетная цена на нефть, долл./баррель;</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snapToGrid w:val="0"/>
          <w:sz w:val="26"/>
          <w:szCs w:val="26"/>
          <w:lang w:eastAsia="ru-RU"/>
        </w:rPr>
        <w:t xml:space="preserve">– </w:t>
      </w:r>
      <w:proofErr w:type="gramStart"/>
      <w:r w:rsidRPr="00786905">
        <w:rPr>
          <w:rFonts w:ascii="Times New Roman" w:hAnsi="Times New Roman"/>
          <w:snapToGrid w:val="0"/>
          <w:sz w:val="26"/>
          <w:szCs w:val="26"/>
          <w:lang w:eastAsia="ru-RU"/>
        </w:rPr>
        <w:t>коэффициент</w:t>
      </w:r>
      <w:proofErr w:type="gramEnd"/>
      <w:r w:rsidRPr="00786905">
        <w:rPr>
          <w:rFonts w:ascii="Times New Roman" w:hAnsi="Times New Roman"/>
          <w:snapToGrid w:val="0"/>
          <w:sz w:val="26"/>
          <w:szCs w:val="26"/>
          <w:lang w:eastAsia="ru-RU"/>
        </w:rPr>
        <w:t xml:space="preserve"> перевода барреля в тонну;</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ставка</w:t>
      </w:r>
      <w:proofErr w:type="gramEnd"/>
      <w:r w:rsidRPr="00786905">
        <w:rPr>
          <w:rFonts w:ascii="Times New Roman" w:hAnsi="Times New Roman"/>
          <w:snapToGrid w:val="0"/>
          <w:sz w:val="26"/>
          <w:szCs w:val="26"/>
          <w:lang w:eastAsia="ru-RU"/>
        </w:rPr>
        <w:t xml:space="preserve"> </w:t>
      </w:r>
      <w:r w:rsidRPr="00786905">
        <w:rPr>
          <w:rFonts w:ascii="Times New Roman" w:hAnsi="Times New Roman"/>
          <w:bCs/>
          <w:snapToGrid w:val="0"/>
          <w:sz w:val="26"/>
          <w:szCs w:val="26"/>
          <w:lang w:eastAsia="ru-RU"/>
        </w:rPr>
        <w:t xml:space="preserve">регулярных платежей </w:t>
      </w:r>
      <w:r w:rsidRPr="00786905">
        <w:rPr>
          <w:rFonts w:ascii="Times New Roman" w:hAnsi="Times New Roman"/>
          <w:sz w:val="26"/>
          <w:szCs w:val="26"/>
          <w:lang w:eastAsia="ru-RU"/>
        </w:rPr>
        <w:t xml:space="preserve">за добычу полезных ископаемых (роялти) при выполнении </w:t>
      </w:r>
      <w:r w:rsidRPr="00786905">
        <w:rPr>
          <w:rFonts w:ascii="Times New Roman" w:hAnsi="Times New Roman"/>
          <w:snapToGrid w:val="0"/>
          <w:sz w:val="26"/>
          <w:szCs w:val="26"/>
          <w:lang w:eastAsia="ru-RU"/>
        </w:rPr>
        <w:t>соглашений о разделе продукции по проекту «Сахалин-1», %;</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786905" w:rsidRDefault="008F4A81" w:rsidP="008F4A81">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A47C76"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A47C76"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786905">
        <w:rPr>
          <w:rFonts w:ascii="Times New Roman" w:hAnsi="Times New Roman"/>
          <w:strike/>
          <w:sz w:val="26"/>
          <w:szCs w:val="26"/>
        </w:rPr>
        <w:t xml:space="preserve"> </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регулярных платежей</w:t>
      </w:r>
      <w:proofErr w:type="gramEnd"/>
      <w:r w:rsidRPr="00786905">
        <w:rPr>
          <w:rFonts w:ascii="Times New Roman" w:hAnsi="Times New Roman"/>
          <w:sz w:val="26"/>
          <w:szCs w:val="26"/>
        </w:rPr>
        <w:t>.</w:t>
      </w:r>
    </w:p>
    <w:p w:rsidR="00B123B0" w:rsidRPr="00786905" w:rsidRDefault="00B123B0" w:rsidP="00B123B0">
      <w:pPr>
        <w:spacing w:after="0" w:line="240" w:lineRule="auto"/>
        <w:ind w:firstLine="709"/>
        <w:jc w:val="both"/>
        <w:rPr>
          <w:rFonts w:ascii="Times New Roman" w:hAnsi="Times New Roman"/>
          <w:sz w:val="26"/>
          <w:szCs w:val="26"/>
        </w:rPr>
      </w:pPr>
    </w:p>
    <w:p w:rsidR="00B123B0" w:rsidRPr="00786905" w:rsidRDefault="00B123B0" w:rsidP="00636B93">
      <w:pPr>
        <w:pStyle w:val="10"/>
        <w:numPr>
          <w:ilvl w:val="2"/>
          <w:numId w:val="3"/>
        </w:numPr>
        <w:spacing w:before="0" w:after="240"/>
        <w:ind w:left="0" w:firstLine="426"/>
        <w:jc w:val="center"/>
        <w:rPr>
          <w:rFonts w:ascii="Times New Roman" w:hAnsi="Times New Roman"/>
          <w:i/>
          <w:sz w:val="26"/>
          <w:szCs w:val="26"/>
        </w:rPr>
      </w:pPr>
      <w:bookmarkStart w:id="110" w:name="_Toc225518862"/>
      <w:r w:rsidRPr="00786905">
        <w:rPr>
          <w:rFonts w:ascii="Times New Roman" w:hAnsi="Times New Roman"/>
          <w:i/>
          <w:sz w:val="26"/>
          <w:szCs w:val="26"/>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Pr="00786905">
        <w:rPr>
          <w:rFonts w:ascii="Times New Roman" w:hAnsi="Times New Roman"/>
          <w:i/>
          <w:sz w:val="26"/>
          <w:szCs w:val="26"/>
        </w:rPr>
        <w:br/>
        <w:t>182 1 07 02022 01 0000 110</w:t>
      </w:r>
      <w:bookmarkEnd w:id="110"/>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D97F6B" w:rsidRPr="00786905">
        <w:rPr>
          <w:rFonts w:ascii="Times New Roman" w:hAnsi="Times New Roman"/>
          <w:sz w:val="26"/>
          <w:szCs w:val="26"/>
        </w:rPr>
        <w:t>СЭР РФ</w:t>
      </w:r>
      <w:r w:rsidRPr="00786905">
        <w:rPr>
          <w:rFonts w:ascii="Times New Roman" w:hAnsi="Times New Roman"/>
          <w:sz w:val="26"/>
          <w:szCs w:val="26"/>
        </w:rPr>
        <w:t xml:space="preserve">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w:t>
      </w:r>
      <w:r w:rsidR="00D97F6B" w:rsidRPr="00786905">
        <w:rPr>
          <w:rFonts w:ascii="Times New Roman" w:hAnsi="Times New Roman"/>
          <w:sz w:val="26"/>
          <w:szCs w:val="26"/>
        </w:rPr>
        <w:t>шению к рублю)</w:t>
      </w:r>
      <w:r w:rsidRPr="00786905">
        <w:rPr>
          <w:rFonts w:ascii="Times New Roman" w:hAnsi="Times New Roman"/>
          <w:sz w:val="26"/>
          <w:szCs w:val="26"/>
        </w:rPr>
        <w:t>;</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 и др. источники.</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w:t>
      </w:r>
      <w:proofErr w:type="gramEnd"/>
      <w:r w:rsidRPr="00786905">
        <w:rPr>
          <w:rFonts w:ascii="Times New Roman" w:hAnsi="Times New Roman"/>
          <w:sz w:val="26"/>
          <w:szCs w:val="26"/>
        </w:rPr>
        <w:t xml:space="preserve"> к рублю и др.).</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«Сахалин-2»</w:t>
      </w:r>
      <w:r w:rsidRPr="00786905">
        <w:rPr>
          <w:rFonts w:ascii="Times New Roman" w:hAnsi="Times New Roman"/>
          <w:sz w:val="26"/>
          <w:szCs w:val="26"/>
        </w:rPr>
        <w:t>) определяется исходя из следующего алгоритма расчёта:</w:t>
      </w:r>
    </w:p>
    <w:p w:rsidR="00B123B0" w:rsidRPr="00786905" w:rsidRDefault="00B123B0" w:rsidP="00B123B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Р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«Сахалин-2»</w:t>
      </w:r>
      <w:r w:rsidRPr="00786905">
        <w:rPr>
          <w:rFonts w:ascii="Times New Roman" w:hAnsi="Times New Roman"/>
          <w:b/>
          <w:i/>
          <w:sz w:val="26"/>
          <w:szCs w:val="26"/>
        </w:rPr>
        <w:t xml:space="preserve"> =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«Сахалин-2»</w:t>
      </w:r>
      <w:r w:rsidRPr="00786905">
        <w:rPr>
          <w:rFonts w:ascii="Times New Roman" w:hAnsi="Times New Roman"/>
          <w:b/>
          <w:i/>
          <w:sz w:val="26"/>
          <w:szCs w:val="26"/>
        </w:rPr>
        <w:t xml:space="preserve">× Ц </w:t>
      </w:r>
      <w:r w:rsidRPr="00786905">
        <w:rPr>
          <w:rFonts w:ascii="Times New Roman" w:hAnsi="Times New Roman"/>
          <w:b/>
          <w:i/>
          <w:sz w:val="26"/>
          <w:szCs w:val="26"/>
          <w:vertAlign w:val="subscript"/>
        </w:rPr>
        <w:t xml:space="preserve">нефть </w:t>
      </w:r>
      <w:r w:rsidRPr="00786905">
        <w:rPr>
          <w:rFonts w:ascii="Times New Roman" w:hAnsi="Times New Roman"/>
          <w:b/>
          <w:i/>
          <w:sz w:val="26"/>
          <w:szCs w:val="26"/>
        </w:rPr>
        <w:t xml:space="preserve">× </w:t>
      </w: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w:t>
      </w:r>
    </w:p>
    <w:p w:rsidR="00B123B0" w:rsidRPr="00786905" w:rsidRDefault="00B123B0" w:rsidP="00B123B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w:t>
      </w:r>
      <w:proofErr w:type="gramStart"/>
      <w:r w:rsidRPr="00786905">
        <w:rPr>
          <w:rFonts w:ascii="Times New Roman" w:hAnsi="Times New Roman"/>
          <w:b/>
          <w:i/>
          <w:sz w:val="26"/>
          <w:szCs w:val="26"/>
        </w:rPr>
        <w:t>Р</w:t>
      </w:r>
      <w:proofErr w:type="gramEnd"/>
      <w:r w:rsidRPr="00786905">
        <w:rPr>
          <w:rFonts w:ascii="Times New Roman" w:hAnsi="Times New Roman"/>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w:t>
      </w:r>
      <w:r w:rsidRPr="00786905">
        <w:rPr>
          <w:rFonts w:ascii="Times New Roman" w:hAnsi="Times New Roman"/>
          <w:b/>
          <w:i/>
          <w:sz w:val="26"/>
          <w:szCs w:val="26"/>
          <w:vertAlign w:val="subscript"/>
        </w:rPr>
        <w:t>«Сахалин-2»</w:t>
      </w:r>
      <w:r w:rsidRPr="00786905">
        <w:rPr>
          <w:rFonts w:ascii="Times New Roman" w:hAnsi="Times New Roman"/>
          <w:sz w:val="26"/>
          <w:szCs w:val="26"/>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w:t>
      </w:r>
    </w:p>
    <w:p w:rsidR="00590989" w:rsidRPr="00786905" w:rsidRDefault="00590989" w:rsidP="00590989">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где:</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«Сахалин-2»</w:t>
      </w:r>
      <w:r w:rsidRPr="00786905">
        <w:rPr>
          <w:rFonts w:ascii="Times New Roman" w:hAnsi="Times New Roman"/>
          <w:b/>
          <w:i/>
          <w:sz w:val="26"/>
          <w:szCs w:val="26"/>
        </w:rPr>
        <w:t xml:space="preserve"> </w:t>
      </w:r>
      <w:r w:rsidRPr="00786905">
        <w:rPr>
          <w:rFonts w:ascii="Times New Roman" w:hAnsi="Times New Roman"/>
          <w:snapToGrid w:val="0"/>
          <w:sz w:val="26"/>
          <w:szCs w:val="26"/>
          <w:lang w:eastAsia="ru-RU"/>
        </w:rPr>
        <w:t xml:space="preserve">– объёмы добычи </w:t>
      </w:r>
      <w:r w:rsidRPr="00786905">
        <w:rPr>
          <w:rFonts w:ascii="Times New Roman" w:hAnsi="Times New Roman"/>
          <w:bCs/>
          <w:snapToGrid w:val="0"/>
          <w:sz w:val="26"/>
          <w:szCs w:val="26"/>
          <w:lang w:eastAsia="ru-RU"/>
        </w:rPr>
        <w:t>нефти и газового конденсата по проекту «Сахалин-2»</w:t>
      </w:r>
      <w:r w:rsidRPr="00786905">
        <w:rPr>
          <w:rFonts w:ascii="Times New Roman" w:hAnsi="Times New Roman"/>
          <w:snapToGrid w:val="0"/>
          <w:sz w:val="26"/>
          <w:szCs w:val="26"/>
          <w:lang w:eastAsia="ru-RU"/>
        </w:rPr>
        <w:t>, млн. тонн;</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Ц</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нефть </w:t>
      </w:r>
      <w:r w:rsidRPr="00786905">
        <w:rPr>
          <w:rFonts w:ascii="Times New Roman" w:hAnsi="Times New Roman"/>
          <w:snapToGrid w:val="0"/>
          <w:sz w:val="26"/>
          <w:szCs w:val="26"/>
          <w:lang w:eastAsia="ru-RU"/>
        </w:rPr>
        <w:t>– среднегодовая расчетная цена на нефть, долл./баррель;</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snapToGrid w:val="0"/>
          <w:sz w:val="26"/>
          <w:szCs w:val="26"/>
          <w:lang w:eastAsia="ru-RU"/>
        </w:rPr>
        <w:t xml:space="preserve">– </w:t>
      </w:r>
      <w:proofErr w:type="gramStart"/>
      <w:r w:rsidRPr="00786905">
        <w:rPr>
          <w:rFonts w:ascii="Times New Roman" w:hAnsi="Times New Roman"/>
          <w:snapToGrid w:val="0"/>
          <w:sz w:val="26"/>
          <w:szCs w:val="26"/>
          <w:lang w:eastAsia="ru-RU"/>
        </w:rPr>
        <w:t>коэффициент</w:t>
      </w:r>
      <w:proofErr w:type="gramEnd"/>
      <w:r w:rsidRPr="00786905">
        <w:rPr>
          <w:rFonts w:ascii="Times New Roman" w:hAnsi="Times New Roman"/>
          <w:snapToGrid w:val="0"/>
          <w:sz w:val="26"/>
          <w:szCs w:val="26"/>
          <w:lang w:eastAsia="ru-RU"/>
        </w:rPr>
        <w:t xml:space="preserve"> перевода барреля в тонну;</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ставка</w:t>
      </w:r>
      <w:proofErr w:type="gramEnd"/>
      <w:r w:rsidRPr="00786905">
        <w:rPr>
          <w:rFonts w:ascii="Times New Roman" w:hAnsi="Times New Roman"/>
          <w:snapToGrid w:val="0"/>
          <w:sz w:val="26"/>
          <w:szCs w:val="26"/>
          <w:lang w:eastAsia="ru-RU"/>
        </w:rPr>
        <w:t xml:space="preserve"> </w:t>
      </w:r>
      <w:r w:rsidRPr="00786905">
        <w:rPr>
          <w:rFonts w:ascii="Times New Roman" w:hAnsi="Times New Roman"/>
          <w:bCs/>
          <w:snapToGrid w:val="0"/>
          <w:sz w:val="26"/>
          <w:szCs w:val="26"/>
          <w:lang w:eastAsia="ru-RU"/>
        </w:rPr>
        <w:t xml:space="preserve">регулярных платежей </w:t>
      </w:r>
      <w:r w:rsidRPr="00786905">
        <w:rPr>
          <w:rFonts w:ascii="Times New Roman" w:hAnsi="Times New Roman"/>
          <w:sz w:val="26"/>
          <w:szCs w:val="26"/>
          <w:lang w:eastAsia="ru-RU"/>
        </w:rPr>
        <w:t xml:space="preserve">за добычу полезных ископаемых (роялти) при выполнении </w:t>
      </w:r>
      <w:r w:rsidRPr="00786905">
        <w:rPr>
          <w:rFonts w:ascii="Times New Roman" w:hAnsi="Times New Roman"/>
          <w:snapToGrid w:val="0"/>
          <w:sz w:val="26"/>
          <w:szCs w:val="26"/>
          <w:lang w:eastAsia="ru-RU"/>
        </w:rPr>
        <w:t>соглашений о разделе продукции по проекту «Сахалин-2», %;</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w:t>
      </w:r>
      <w:proofErr w:type="gramStart"/>
      <w:r w:rsidRPr="00786905">
        <w:rPr>
          <w:rFonts w:ascii="Times New Roman" w:hAnsi="Times New Roman"/>
          <w:b/>
          <w:i/>
          <w:sz w:val="26"/>
          <w:szCs w:val="26"/>
        </w:rPr>
        <w:t>Р</w:t>
      </w:r>
      <w:proofErr w:type="gramEnd"/>
      <w:r w:rsidRPr="00786905">
        <w:rPr>
          <w:rFonts w:ascii="Times New Roman" w:hAnsi="Times New Roman"/>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w:t>
      </w:r>
      <w:r w:rsidRPr="00786905">
        <w:rPr>
          <w:rFonts w:ascii="Times New Roman" w:hAnsi="Times New Roman"/>
          <w:b/>
          <w:i/>
          <w:sz w:val="26"/>
          <w:szCs w:val="26"/>
          <w:vertAlign w:val="subscript"/>
        </w:rPr>
        <w:t>«Сахалин-2»</w:t>
      </w:r>
      <w:r w:rsidRPr="00786905">
        <w:rPr>
          <w:rFonts w:ascii="Times New Roman" w:hAnsi="Times New Roman"/>
          <w:snapToGrid w:val="0"/>
          <w:sz w:val="26"/>
          <w:szCs w:val="26"/>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786905">
        <w:rPr>
          <w:rFonts w:ascii="Times New Roman" w:hAnsi="Times New Roman"/>
          <w:sz w:val="26"/>
          <w:szCs w:val="26"/>
          <w:lang w:eastAsia="ru-RU"/>
        </w:rPr>
        <w:t xml:space="preserve">регулярных платежей за добычу полезных ископаемых (роялти) при выполнении СРП в </w:t>
      </w:r>
      <w:r w:rsidRPr="00786905">
        <w:rPr>
          <w:rFonts w:ascii="Times New Roman" w:hAnsi="Times New Roman"/>
          <w:sz w:val="26"/>
          <w:szCs w:val="26"/>
          <w:lang w:eastAsia="ru-RU"/>
        </w:rPr>
        <w:lastRenderedPageBreak/>
        <w:t>виде углеводородного сырья (газ горючий природный) по проекту «Сахалин-2», тыс. рублей;</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123B0" w:rsidRPr="00786905" w:rsidRDefault="00B123B0" w:rsidP="00B123B0">
      <w:pPr>
        <w:spacing w:after="0" w:line="240" w:lineRule="auto"/>
        <w:ind w:firstLine="709"/>
        <w:jc w:val="both"/>
        <w:rPr>
          <w:rFonts w:ascii="Times New Roman" w:hAnsi="Times New Roman"/>
          <w:sz w:val="26"/>
          <w:szCs w:val="26"/>
          <w:lang w:eastAsia="ru-RU"/>
        </w:rPr>
      </w:pPr>
      <w:r w:rsidRPr="00786905">
        <w:rPr>
          <w:rFonts w:ascii="Times New Roman" w:hAnsi="Times New Roman"/>
          <w:snapToGrid w:val="0"/>
          <w:sz w:val="26"/>
          <w:szCs w:val="26"/>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786905">
        <w:rPr>
          <w:rFonts w:ascii="Times New Roman" w:hAnsi="Times New Roman"/>
          <w:b/>
          <w:i/>
          <w:sz w:val="26"/>
          <w:szCs w:val="26"/>
        </w:rPr>
        <w:t>∆</w:t>
      </w:r>
      <w:proofErr w:type="gramStart"/>
      <w:r w:rsidRPr="00786905">
        <w:rPr>
          <w:rFonts w:ascii="Times New Roman" w:hAnsi="Times New Roman"/>
          <w:b/>
          <w:i/>
          <w:sz w:val="26"/>
          <w:szCs w:val="26"/>
        </w:rPr>
        <w:t>Р</w:t>
      </w:r>
      <w:proofErr w:type="gramEnd"/>
      <w:r w:rsidRPr="00786905">
        <w:rPr>
          <w:rFonts w:ascii="Times New Roman" w:hAnsi="Times New Roman"/>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w:t>
      </w:r>
      <w:r w:rsidRPr="00786905">
        <w:rPr>
          <w:rFonts w:ascii="Times New Roman" w:hAnsi="Times New Roman"/>
          <w:b/>
          <w:i/>
          <w:sz w:val="26"/>
          <w:szCs w:val="26"/>
          <w:vertAlign w:val="subscript"/>
        </w:rPr>
        <w:t>«Сахалин-2»</w:t>
      </w:r>
      <w:r w:rsidRPr="00786905">
        <w:rPr>
          <w:rFonts w:ascii="Times New Roman" w:hAnsi="Times New Roman"/>
          <w:b/>
          <w:i/>
          <w:sz w:val="26"/>
          <w:szCs w:val="26"/>
        </w:rPr>
        <w:t>)</w:t>
      </w:r>
      <w:r w:rsidRPr="00786905">
        <w:rPr>
          <w:rFonts w:ascii="Times New Roman" w:hAnsi="Times New Roman"/>
          <w:b/>
          <w:i/>
          <w:sz w:val="26"/>
          <w:szCs w:val="26"/>
          <w:vertAlign w:val="subscript"/>
        </w:rPr>
        <w:t xml:space="preserve"> </w:t>
      </w:r>
      <w:r w:rsidRPr="00786905">
        <w:rPr>
          <w:rFonts w:ascii="Times New Roman" w:hAnsi="Times New Roman"/>
          <w:sz w:val="26"/>
          <w:szCs w:val="26"/>
          <w:lang w:eastAsia="ru-RU"/>
        </w:rPr>
        <w:t xml:space="preserve">, возникает в случае превышения </w:t>
      </w:r>
      <w:r w:rsidRPr="00786905">
        <w:rPr>
          <w:rFonts w:ascii="Times New Roman" w:hAnsi="Times New Roman"/>
          <w:snapToGrid w:val="0"/>
          <w:sz w:val="26"/>
          <w:szCs w:val="26"/>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786905">
        <w:rPr>
          <w:rFonts w:ascii="Times New Roman" w:hAnsi="Times New Roman"/>
          <w:sz w:val="26"/>
          <w:szCs w:val="26"/>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786905">
        <w:rPr>
          <w:rFonts w:ascii="Times New Roman" w:hAnsi="Times New Roman"/>
          <w:snapToGrid w:val="0"/>
          <w:sz w:val="26"/>
          <w:szCs w:val="26"/>
          <w:lang w:eastAsia="ru-RU"/>
        </w:rPr>
        <w:t>и рассчитывается по формуле</w:t>
      </w:r>
      <w:r w:rsidRPr="00786905">
        <w:rPr>
          <w:rFonts w:ascii="Times New Roman" w:hAnsi="Times New Roman"/>
          <w:sz w:val="26"/>
          <w:szCs w:val="26"/>
          <w:lang w:eastAsia="ru-RU"/>
        </w:rPr>
        <w:t>:</w:t>
      </w:r>
    </w:p>
    <w:p w:rsidR="00F967DD" w:rsidRPr="00786905" w:rsidRDefault="00F967DD" w:rsidP="00B123B0">
      <w:pPr>
        <w:spacing w:after="0" w:line="240" w:lineRule="auto"/>
        <w:ind w:firstLine="709"/>
        <w:jc w:val="both"/>
        <w:rPr>
          <w:rFonts w:ascii="Times New Roman" w:hAnsi="Times New Roman"/>
          <w:sz w:val="26"/>
          <w:szCs w:val="26"/>
          <w:lang w:eastAsia="ru-RU"/>
        </w:rPr>
      </w:pPr>
    </w:p>
    <w:p w:rsidR="00B123B0" w:rsidRPr="00786905" w:rsidRDefault="00B123B0" w:rsidP="00B123B0">
      <w:pPr>
        <w:spacing w:after="0" w:line="240" w:lineRule="auto"/>
        <w:ind w:firstLine="709"/>
        <w:jc w:val="center"/>
        <w:rPr>
          <w:rFonts w:ascii="Times New Roman" w:hAnsi="Times New Roman"/>
          <w:i/>
          <w:snapToGrid w:val="0"/>
          <w:sz w:val="26"/>
          <w:szCs w:val="26"/>
          <w:lang w:eastAsia="ru-RU"/>
        </w:rPr>
      </w:pPr>
      <w:r w:rsidRPr="00786905">
        <w:rPr>
          <w:rFonts w:ascii="Times New Roman" w:hAnsi="Times New Roman"/>
          <w:b/>
          <w:i/>
          <w:sz w:val="26"/>
          <w:szCs w:val="26"/>
        </w:rPr>
        <w:t>∆</w:t>
      </w:r>
      <w:proofErr w:type="gramStart"/>
      <w:r w:rsidRPr="00786905">
        <w:rPr>
          <w:rFonts w:ascii="Times New Roman" w:hAnsi="Times New Roman"/>
          <w:b/>
          <w:i/>
          <w:sz w:val="26"/>
          <w:szCs w:val="26"/>
        </w:rPr>
        <w:t>Р</w:t>
      </w:r>
      <w:proofErr w:type="gramEnd"/>
      <w:r w:rsidRPr="00786905">
        <w:rPr>
          <w:rFonts w:ascii="Times New Roman" w:hAnsi="Times New Roman"/>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«Сахалин-2»</w:t>
      </w:r>
      <w:r w:rsidRPr="00786905">
        <w:rPr>
          <w:rFonts w:ascii="Times New Roman" w:hAnsi="Times New Roman"/>
          <w:b/>
          <w:i/>
          <w:snapToGrid w:val="0"/>
          <w:sz w:val="26"/>
          <w:szCs w:val="26"/>
          <w:lang w:eastAsia="ru-RU"/>
        </w:rPr>
        <w:t xml:space="preserve"> </w:t>
      </w:r>
      <w:r w:rsidRPr="00786905">
        <w:rPr>
          <w:rFonts w:ascii="Times New Roman" w:hAnsi="Times New Roman"/>
          <w:i/>
          <w:snapToGrid w:val="0"/>
          <w:sz w:val="26"/>
          <w:szCs w:val="26"/>
          <w:lang w:eastAsia="ru-RU"/>
        </w:rPr>
        <w:t xml:space="preserve">= </w:t>
      </w:r>
      <w:r w:rsidRPr="00786905">
        <w:rPr>
          <w:rFonts w:ascii="Times New Roman" w:hAnsi="Times New Roman"/>
          <w:sz w:val="26"/>
          <w:szCs w:val="26"/>
        </w:rPr>
        <w:t>(</w:t>
      </w: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 xml:space="preserve">СРП </w:t>
      </w:r>
      <w:proofErr w:type="spellStart"/>
      <w:r w:rsidRPr="00786905">
        <w:rPr>
          <w:rFonts w:ascii="Times New Roman" w:hAnsi="Times New Roman"/>
          <w:b/>
          <w:i/>
          <w:sz w:val="26"/>
          <w:szCs w:val="26"/>
          <w:vertAlign w:val="subscript"/>
        </w:rPr>
        <w:t>перед.газ</w:t>
      </w:r>
      <w:proofErr w:type="spellEnd"/>
      <w:r w:rsidRPr="00786905">
        <w:rPr>
          <w:rFonts w:ascii="Times New Roman" w:hAnsi="Times New Roman"/>
          <w:sz w:val="26"/>
          <w:szCs w:val="26"/>
        </w:rPr>
        <w:t xml:space="preserve"> × </w:t>
      </w:r>
      <w:r w:rsidRPr="00786905">
        <w:rPr>
          <w:rFonts w:ascii="Times New Roman" w:hAnsi="Times New Roman"/>
          <w:b/>
          <w:i/>
          <w:sz w:val="26"/>
          <w:szCs w:val="26"/>
        </w:rPr>
        <w:t xml:space="preserve">Ц </w:t>
      </w:r>
      <w:r w:rsidRPr="00786905">
        <w:rPr>
          <w:rFonts w:ascii="Times New Roman" w:hAnsi="Times New Roman"/>
          <w:b/>
          <w:i/>
          <w:sz w:val="26"/>
          <w:szCs w:val="26"/>
          <w:vertAlign w:val="subscript"/>
        </w:rPr>
        <w:t xml:space="preserve">газ «Сахалин-2» </w:t>
      </w:r>
      <w:r w:rsidRPr="00786905">
        <w:rPr>
          <w:rFonts w:ascii="Times New Roman" w:hAnsi="Times New Roman"/>
          <w:sz w:val="26"/>
          <w:szCs w:val="26"/>
        </w:rPr>
        <w:t xml:space="preserve">× </w:t>
      </w:r>
      <w:r w:rsidRPr="00786905">
        <w:rPr>
          <w:rFonts w:ascii="Times New Roman" w:hAnsi="Times New Roman"/>
          <w:b/>
          <w:i/>
          <w:sz w:val="26"/>
          <w:szCs w:val="26"/>
        </w:rPr>
        <w:t>К</w:t>
      </w:r>
      <w:r w:rsidRPr="00786905">
        <w:rPr>
          <w:rFonts w:ascii="Times New Roman" w:hAnsi="Times New Roman"/>
          <w:b/>
          <w:i/>
          <w:sz w:val="26"/>
          <w:szCs w:val="26"/>
          <w:vertAlign w:val="subscript"/>
        </w:rPr>
        <w:t>$</w:t>
      </w:r>
      <w:r w:rsidRPr="00786905">
        <w:rPr>
          <w:rFonts w:ascii="Times New Roman" w:hAnsi="Times New Roman"/>
          <w:sz w:val="26"/>
          <w:szCs w:val="26"/>
        </w:rPr>
        <w:t xml:space="preserve">) </w:t>
      </w:r>
      <w:r w:rsidRPr="00786905">
        <w:rPr>
          <w:rFonts w:ascii="Times New Roman" w:hAnsi="Times New Roman"/>
          <w:i/>
          <w:snapToGrid w:val="0"/>
          <w:sz w:val="26"/>
          <w:szCs w:val="26"/>
          <w:lang w:eastAsia="ru-RU"/>
        </w:rPr>
        <w:t xml:space="preserve">– </w:t>
      </w:r>
    </w:p>
    <w:p w:rsidR="00B123B0" w:rsidRPr="00786905" w:rsidRDefault="00B123B0" w:rsidP="00B123B0">
      <w:pPr>
        <w:spacing w:after="0" w:line="240" w:lineRule="auto"/>
        <w:ind w:firstLine="709"/>
        <w:jc w:val="center"/>
        <w:rPr>
          <w:rFonts w:ascii="Times New Roman" w:hAnsi="Times New Roman"/>
          <w:i/>
          <w:snapToGrid w:val="0"/>
          <w:sz w:val="26"/>
          <w:szCs w:val="26"/>
          <w:lang w:eastAsia="ru-RU"/>
        </w:rPr>
      </w:pPr>
      <w:r w:rsidRPr="00786905">
        <w:rPr>
          <w:rFonts w:ascii="Times New Roman" w:hAnsi="Times New Roman"/>
          <w:sz w:val="26"/>
          <w:szCs w:val="26"/>
        </w:rPr>
        <w:t>(</w:t>
      </w: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СРП газ «Сахалин-2»</w:t>
      </w:r>
      <w:r w:rsidRPr="00786905">
        <w:rPr>
          <w:rFonts w:ascii="Times New Roman" w:hAnsi="Times New Roman"/>
          <w:sz w:val="26"/>
          <w:szCs w:val="26"/>
        </w:rPr>
        <w:t xml:space="preserve"> × </w:t>
      </w:r>
      <w:r w:rsidRPr="00786905">
        <w:rPr>
          <w:rFonts w:ascii="Times New Roman" w:hAnsi="Times New Roman"/>
          <w:b/>
          <w:i/>
          <w:sz w:val="26"/>
          <w:szCs w:val="26"/>
        </w:rPr>
        <w:t xml:space="preserve">Ц </w:t>
      </w:r>
      <w:r w:rsidRPr="00786905">
        <w:rPr>
          <w:rFonts w:ascii="Times New Roman" w:hAnsi="Times New Roman"/>
          <w:b/>
          <w:i/>
          <w:sz w:val="26"/>
          <w:szCs w:val="26"/>
          <w:vertAlign w:val="subscript"/>
        </w:rPr>
        <w:t xml:space="preserve">газ «Сахалин-2» </w:t>
      </w:r>
      <w:r w:rsidRPr="00786905">
        <w:rPr>
          <w:rFonts w:ascii="Times New Roman" w:hAnsi="Times New Roman"/>
          <w:sz w:val="26"/>
          <w:szCs w:val="26"/>
        </w:rPr>
        <w:t xml:space="preserve">× </w:t>
      </w:r>
      <w:r w:rsidRPr="00786905">
        <w:rPr>
          <w:rFonts w:ascii="Times New Roman" w:hAnsi="Times New Roman"/>
          <w:b/>
          <w:i/>
          <w:sz w:val="26"/>
          <w:szCs w:val="26"/>
          <w:lang w:val="en-US"/>
        </w:rPr>
        <w:t>S</w:t>
      </w:r>
      <w:proofErr w:type="gramStart"/>
      <w:r w:rsidRPr="00786905">
        <w:rPr>
          <w:rFonts w:ascii="Times New Roman" w:hAnsi="Times New Roman"/>
          <w:sz w:val="26"/>
          <w:szCs w:val="26"/>
        </w:rPr>
        <w:t xml:space="preserve"> × </w:t>
      </w:r>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w:t>
      </w:r>
      <w:r w:rsidRPr="00786905">
        <w:rPr>
          <w:rFonts w:ascii="Times New Roman" w:hAnsi="Times New Roman"/>
          <w:i/>
          <w:snapToGrid w:val="0"/>
          <w:sz w:val="26"/>
          <w:szCs w:val="26"/>
          <w:lang w:eastAsia="ru-RU"/>
        </w:rPr>
        <w:t>,</w:t>
      </w:r>
    </w:p>
    <w:p w:rsidR="00590989" w:rsidRPr="00786905" w:rsidRDefault="00590989" w:rsidP="00590989">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где:</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 xml:space="preserve">СРП </w:t>
      </w:r>
      <w:proofErr w:type="spellStart"/>
      <w:r w:rsidRPr="00786905">
        <w:rPr>
          <w:rFonts w:ascii="Times New Roman" w:hAnsi="Times New Roman"/>
          <w:b/>
          <w:i/>
          <w:sz w:val="26"/>
          <w:szCs w:val="26"/>
          <w:vertAlign w:val="subscript"/>
        </w:rPr>
        <w:t>перед</w:t>
      </w:r>
      <w:proofErr w:type="gramStart"/>
      <w:r w:rsidRPr="00786905">
        <w:rPr>
          <w:rFonts w:ascii="Times New Roman" w:hAnsi="Times New Roman"/>
          <w:b/>
          <w:i/>
          <w:sz w:val="26"/>
          <w:szCs w:val="26"/>
          <w:vertAlign w:val="subscript"/>
        </w:rPr>
        <w:t>.г</w:t>
      </w:r>
      <w:proofErr w:type="gramEnd"/>
      <w:r w:rsidRPr="00786905">
        <w:rPr>
          <w:rFonts w:ascii="Times New Roman" w:hAnsi="Times New Roman"/>
          <w:b/>
          <w:i/>
          <w:sz w:val="26"/>
          <w:szCs w:val="26"/>
          <w:vertAlign w:val="subscript"/>
        </w:rPr>
        <w:t>аз</w:t>
      </w:r>
      <w:proofErr w:type="spellEnd"/>
      <w:r w:rsidRPr="00786905">
        <w:rPr>
          <w:rFonts w:ascii="Times New Roman" w:hAnsi="Times New Roman"/>
          <w:snapToGrid w:val="0"/>
          <w:sz w:val="26"/>
          <w:szCs w:val="26"/>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Ц</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газ</w:t>
      </w:r>
      <w:r w:rsidRPr="00786905">
        <w:rPr>
          <w:rFonts w:ascii="Times New Roman" w:hAnsi="Times New Roman"/>
          <w:snapToGrid w:val="0"/>
          <w:sz w:val="26"/>
          <w:szCs w:val="26"/>
          <w:lang w:eastAsia="ru-RU"/>
        </w:rPr>
        <w:t xml:space="preserve"> </w:t>
      </w:r>
      <w:r w:rsidRPr="00786905">
        <w:rPr>
          <w:rFonts w:ascii="Times New Roman" w:hAnsi="Times New Roman"/>
          <w:b/>
          <w:i/>
          <w:sz w:val="26"/>
          <w:szCs w:val="26"/>
          <w:vertAlign w:val="subscript"/>
        </w:rPr>
        <w:t xml:space="preserve">«Сахалин-2» </w:t>
      </w:r>
      <w:r w:rsidRPr="00786905">
        <w:rPr>
          <w:rFonts w:ascii="Times New Roman" w:hAnsi="Times New Roman"/>
          <w:snapToGrid w:val="0"/>
          <w:sz w:val="26"/>
          <w:szCs w:val="26"/>
          <w:lang w:eastAsia="ru-RU"/>
        </w:rPr>
        <w:t>– цена на газ природный (дальнее зарубежье), долл./</w:t>
      </w:r>
      <w:proofErr w:type="spellStart"/>
      <w:r w:rsidRPr="00786905">
        <w:rPr>
          <w:rFonts w:ascii="Times New Roman" w:hAnsi="Times New Roman"/>
          <w:snapToGrid w:val="0"/>
          <w:sz w:val="26"/>
          <w:szCs w:val="26"/>
          <w:lang w:eastAsia="ru-RU"/>
        </w:rPr>
        <w:t>тыс.куб.м</w:t>
      </w:r>
      <w:proofErr w:type="spellEnd"/>
      <w:r w:rsidRPr="00786905">
        <w:rPr>
          <w:rFonts w:ascii="Times New Roman" w:hAnsi="Times New Roman"/>
          <w:snapToGrid w:val="0"/>
          <w:sz w:val="26"/>
          <w:szCs w:val="26"/>
          <w:lang w:eastAsia="ru-RU"/>
        </w:rPr>
        <w:t>.;</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snapToGrid w:val="0"/>
          <w:sz w:val="26"/>
          <w:szCs w:val="26"/>
          <w:lang w:eastAsia="ru-RU"/>
        </w:rPr>
        <w:t xml:space="preserve">– </w:t>
      </w:r>
      <w:proofErr w:type="gramStart"/>
      <w:r w:rsidRPr="00786905">
        <w:rPr>
          <w:rFonts w:ascii="Times New Roman" w:hAnsi="Times New Roman"/>
          <w:snapToGrid w:val="0"/>
          <w:sz w:val="26"/>
          <w:szCs w:val="26"/>
          <w:lang w:eastAsia="ru-RU"/>
        </w:rPr>
        <w:t>среднегодовой</w:t>
      </w:r>
      <w:proofErr w:type="gramEnd"/>
      <w:r w:rsidRPr="00786905">
        <w:rPr>
          <w:rFonts w:ascii="Times New Roman" w:hAnsi="Times New Roman"/>
          <w:snapToGrid w:val="0"/>
          <w:sz w:val="26"/>
          <w:szCs w:val="26"/>
          <w:lang w:eastAsia="ru-RU"/>
        </w:rPr>
        <w:t xml:space="preserve"> курс доллара США по отношению к рублю, рублей.</w:t>
      </w:r>
    </w:p>
    <w:p w:rsidR="00B123B0" w:rsidRPr="00786905" w:rsidRDefault="00B123B0" w:rsidP="00B123B0">
      <w:pPr>
        <w:spacing w:after="0" w:line="240" w:lineRule="auto"/>
        <w:ind w:firstLine="709"/>
        <w:jc w:val="both"/>
        <w:rPr>
          <w:rFonts w:ascii="Times New Roman" w:hAnsi="Times New Roman"/>
          <w:bCs/>
          <w:snapToGrid w:val="0"/>
          <w:sz w:val="26"/>
          <w:szCs w:val="26"/>
          <w:lang w:eastAsia="ru-RU"/>
        </w:rPr>
      </w:pPr>
      <w:r w:rsidRPr="00786905">
        <w:rPr>
          <w:rFonts w:ascii="Times New Roman" w:hAnsi="Times New Roman"/>
          <w:b/>
          <w:i/>
          <w:sz w:val="26"/>
          <w:szCs w:val="26"/>
        </w:rPr>
        <w:t xml:space="preserve">V </w:t>
      </w:r>
      <w:r w:rsidRPr="00786905">
        <w:rPr>
          <w:rFonts w:ascii="Times New Roman" w:hAnsi="Times New Roman"/>
          <w:b/>
          <w:i/>
          <w:sz w:val="26"/>
          <w:szCs w:val="26"/>
          <w:vertAlign w:val="subscript"/>
        </w:rPr>
        <w:t>СРП газ «Сахалин-2»</w:t>
      </w:r>
      <w:r w:rsidRPr="00786905">
        <w:rPr>
          <w:rFonts w:ascii="Times New Roman" w:hAnsi="Times New Roman"/>
          <w:snapToGrid w:val="0"/>
          <w:sz w:val="26"/>
          <w:szCs w:val="26"/>
          <w:lang w:eastAsia="ru-RU"/>
        </w:rPr>
        <w:t xml:space="preserve"> – </w:t>
      </w:r>
      <w:r w:rsidRPr="00786905">
        <w:rPr>
          <w:rFonts w:ascii="Times New Roman" w:hAnsi="Times New Roman"/>
          <w:bCs/>
          <w:snapToGrid w:val="0"/>
          <w:sz w:val="26"/>
          <w:szCs w:val="26"/>
          <w:lang w:eastAsia="ru-RU"/>
        </w:rPr>
        <w:t>объём добычи газа горючего природного по проекту «Сахалин-2», млн. тонн;</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ставка</w:t>
      </w:r>
      <w:proofErr w:type="gramEnd"/>
      <w:r w:rsidRPr="00786905">
        <w:rPr>
          <w:rFonts w:ascii="Times New Roman" w:hAnsi="Times New Roman"/>
          <w:snapToGrid w:val="0"/>
          <w:sz w:val="26"/>
          <w:szCs w:val="26"/>
          <w:lang w:eastAsia="ru-RU"/>
        </w:rPr>
        <w:t xml:space="preserve"> </w:t>
      </w:r>
      <w:r w:rsidRPr="00786905">
        <w:rPr>
          <w:rFonts w:ascii="Times New Roman" w:hAnsi="Times New Roman"/>
          <w:bCs/>
          <w:snapToGrid w:val="0"/>
          <w:sz w:val="26"/>
          <w:szCs w:val="26"/>
          <w:lang w:eastAsia="ru-RU"/>
        </w:rPr>
        <w:t xml:space="preserve">регулярных платежей </w:t>
      </w:r>
      <w:r w:rsidRPr="00786905">
        <w:rPr>
          <w:rFonts w:ascii="Times New Roman" w:hAnsi="Times New Roman"/>
          <w:sz w:val="26"/>
          <w:szCs w:val="26"/>
          <w:lang w:eastAsia="ru-RU"/>
        </w:rPr>
        <w:t xml:space="preserve">за добычу полезных ископаемых (роялти) при выполнении </w:t>
      </w:r>
      <w:r w:rsidRPr="00786905">
        <w:rPr>
          <w:rFonts w:ascii="Times New Roman" w:hAnsi="Times New Roman"/>
          <w:snapToGrid w:val="0"/>
          <w:sz w:val="26"/>
          <w:szCs w:val="26"/>
          <w:lang w:eastAsia="ru-RU"/>
        </w:rPr>
        <w:t>соглашений о разделе продукции по проекту «Сахалин-2», %.</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случае</w:t>
      </w:r>
      <w:proofErr w:type="gramStart"/>
      <w:r w:rsidRPr="00786905">
        <w:rPr>
          <w:rFonts w:ascii="Times New Roman" w:hAnsi="Times New Roman"/>
          <w:sz w:val="26"/>
          <w:szCs w:val="26"/>
        </w:rPr>
        <w:t>,</w:t>
      </w:r>
      <w:proofErr w:type="gramEnd"/>
      <w:r w:rsidRPr="00786905">
        <w:rPr>
          <w:rFonts w:ascii="Times New Roman" w:hAnsi="Times New Roman"/>
          <w:sz w:val="26"/>
          <w:szCs w:val="26"/>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B123B0" w:rsidRPr="00786905" w:rsidRDefault="00B123B0" w:rsidP="00B123B0">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D97F6B"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D97F6B"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регулярных платежей</w:t>
      </w:r>
      <w:proofErr w:type="gramEnd"/>
      <w:r w:rsidRPr="00786905">
        <w:rPr>
          <w:rFonts w:ascii="Times New Roman" w:hAnsi="Times New Roman"/>
          <w:sz w:val="26"/>
          <w:szCs w:val="26"/>
        </w:rPr>
        <w:t>.</w:t>
      </w:r>
    </w:p>
    <w:p w:rsidR="00B123B0" w:rsidRPr="00786905" w:rsidRDefault="00B123B0" w:rsidP="00B123B0">
      <w:pPr>
        <w:spacing w:after="0" w:line="240" w:lineRule="auto"/>
        <w:ind w:firstLine="709"/>
        <w:jc w:val="both"/>
        <w:rPr>
          <w:rFonts w:ascii="Times New Roman" w:hAnsi="Times New Roman"/>
          <w:sz w:val="26"/>
          <w:szCs w:val="26"/>
        </w:rPr>
      </w:pPr>
    </w:p>
    <w:p w:rsidR="00B123B0" w:rsidRPr="00786905" w:rsidRDefault="00B123B0" w:rsidP="00636B93">
      <w:pPr>
        <w:pStyle w:val="10"/>
        <w:numPr>
          <w:ilvl w:val="2"/>
          <w:numId w:val="3"/>
        </w:numPr>
        <w:spacing w:before="0" w:after="240"/>
        <w:ind w:left="0" w:firstLine="426"/>
        <w:jc w:val="center"/>
        <w:rPr>
          <w:rFonts w:ascii="Times New Roman" w:hAnsi="Times New Roman"/>
          <w:i/>
          <w:sz w:val="26"/>
          <w:szCs w:val="26"/>
        </w:rPr>
      </w:pPr>
      <w:bookmarkStart w:id="111" w:name="_Toc225518863"/>
      <w:r w:rsidRPr="00786905">
        <w:rPr>
          <w:rFonts w:ascii="Times New Roman" w:hAnsi="Times New Roman"/>
          <w:i/>
          <w:sz w:val="26"/>
          <w:szCs w:val="26"/>
        </w:rPr>
        <w:t>Регулярные платежи за добычу полезных ископаемых (роялти) при выполнении соглашений о разделе продукции по проекту «</w:t>
      </w:r>
      <w:proofErr w:type="spellStart"/>
      <w:r w:rsidRPr="00786905">
        <w:rPr>
          <w:rFonts w:ascii="Times New Roman" w:hAnsi="Times New Roman"/>
          <w:i/>
          <w:sz w:val="26"/>
          <w:szCs w:val="26"/>
        </w:rPr>
        <w:t>Харьягинское</w:t>
      </w:r>
      <w:proofErr w:type="spellEnd"/>
      <w:r w:rsidRPr="00786905">
        <w:rPr>
          <w:rFonts w:ascii="Times New Roman" w:hAnsi="Times New Roman"/>
          <w:i/>
          <w:sz w:val="26"/>
          <w:szCs w:val="26"/>
        </w:rPr>
        <w:t xml:space="preserve"> </w:t>
      </w:r>
      <w:r w:rsidRPr="00786905">
        <w:rPr>
          <w:rFonts w:ascii="Times New Roman" w:hAnsi="Times New Roman"/>
          <w:i/>
          <w:sz w:val="26"/>
          <w:szCs w:val="26"/>
        </w:rPr>
        <w:lastRenderedPageBreak/>
        <w:t xml:space="preserve">месторождение» в виде углеводородного сырья, за исключением газа горючего природного </w:t>
      </w:r>
      <w:r w:rsidRPr="00786905">
        <w:rPr>
          <w:rFonts w:ascii="Times New Roman" w:hAnsi="Times New Roman"/>
          <w:i/>
          <w:sz w:val="26"/>
          <w:szCs w:val="26"/>
        </w:rPr>
        <w:br/>
        <w:t>182 1 07 02023 01 0000 110</w:t>
      </w:r>
      <w:bookmarkEnd w:id="111"/>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В прогнозе поступлений регулярных платежей за добычу полезных ископаемых (роялти) при выполнении СРП 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в виде углеводородного сырья (за исключением газа горючего природного) учитываются:</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показатели </w:t>
      </w:r>
      <w:r w:rsidR="002B44E4" w:rsidRPr="00786905">
        <w:rPr>
          <w:rFonts w:ascii="Times New Roman" w:hAnsi="Times New Roman"/>
          <w:sz w:val="26"/>
          <w:szCs w:val="26"/>
        </w:rPr>
        <w:t xml:space="preserve">СЭР РФ </w:t>
      </w:r>
      <w:r w:rsidRPr="00786905">
        <w:rPr>
          <w:rFonts w:ascii="Times New Roman" w:hAnsi="Times New Roman"/>
          <w:sz w:val="26"/>
          <w:szCs w:val="26"/>
        </w:rPr>
        <w:t>(объём добычи нефти и газового конденсата при выполнении СРП 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показатели расчетной цены на нефть, показатели курса доллара США по отношению к рублю);</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от 20 декабря 1995 года;</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 и др. источники.</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w:t>
      </w:r>
      <w:proofErr w:type="gramEnd"/>
      <w:r w:rsidRPr="00786905">
        <w:rPr>
          <w:rFonts w:ascii="Times New Roman" w:hAnsi="Times New Roman"/>
          <w:sz w:val="26"/>
          <w:szCs w:val="26"/>
        </w:rPr>
        <w:t xml:space="preserve"> отношению к рублю и др.).</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регулярных платежей за добычу полезных ископаемых (роялти) при выполнении СРП 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 в виде углеводородного сырья (за исключением газа горючего природного) (</w:t>
      </w:r>
      <w:proofErr w:type="gramStart"/>
      <w:r w:rsidRPr="00786905">
        <w:rPr>
          <w:rFonts w:ascii="Times New Roman" w:hAnsi="Times New Roman"/>
          <w:b/>
          <w:i/>
          <w:sz w:val="26"/>
          <w:szCs w:val="26"/>
        </w:rPr>
        <w:t>Р</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Харьяга</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определяется исходя из следующего алгоритма расчёта:</w:t>
      </w:r>
    </w:p>
    <w:p w:rsidR="00B123B0" w:rsidRPr="00786905" w:rsidRDefault="00B123B0" w:rsidP="00B123B0">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Р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w:t>
      </w:r>
      <w:proofErr w:type="spellStart"/>
      <w:r w:rsidRPr="00786905">
        <w:rPr>
          <w:rFonts w:ascii="Times New Roman" w:hAnsi="Times New Roman"/>
          <w:b/>
          <w:i/>
          <w:sz w:val="26"/>
          <w:szCs w:val="26"/>
          <w:vertAlign w:val="subscript"/>
        </w:rPr>
        <w:t>Харьяга</w:t>
      </w:r>
      <w:proofErr w:type="spellEnd"/>
      <w:r w:rsidRPr="00786905">
        <w:rPr>
          <w:rFonts w:ascii="Times New Roman" w:hAnsi="Times New Roman"/>
          <w:b/>
          <w:i/>
          <w:sz w:val="26"/>
          <w:szCs w:val="26"/>
          <w:vertAlign w:val="subscript"/>
        </w:rPr>
        <w:t>»</w:t>
      </w:r>
      <w:r w:rsidRPr="00786905">
        <w:rPr>
          <w:rFonts w:ascii="Times New Roman" w:hAnsi="Times New Roman"/>
          <w:b/>
          <w:i/>
          <w:sz w:val="26"/>
          <w:szCs w:val="26"/>
        </w:rPr>
        <w:t xml:space="preserve"> = (</w:t>
      </w:r>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Харьяга</w:t>
      </w:r>
      <w:proofErr w:type="spellEnd"/>
      <w:r w:rsidRPr="00786905">
        <w:rPr>
          <w:rFonts w:ascii="Times New Roman" w:hAnsi="Times New Roman"/>
          <w:b/>
          <w:i/>
          <w:sz w:val="26"/>
          <w:szCs w:val="26"/>
          <w:vertAlign w:val="subscript"/>
        </w:rPr>
        <w:t xml:space="preserve">» </w:t>
      </w:r>
      <w:r w:rsidRPr="00786905">
        <w:rPr>
          <w:rFonts w:ascii="Times New Roman" w:hAnsi="Times New Roman"/>
          <w:b/>
          <w:i/>
          <w:sz w:val="26"/>
          <w:szCs w:val="26"/>
        </w:rPr>
        <w:t xml:space="preserve">× Ц </w:t>
      </w:r>
      <w:r w:rsidRPr="00786905">
        <w:rPr>
          <w:rFonts w:ascii="Times New Roman" w:hAnsi="Times New Roman"/>
          <w:b/>
          <w:i/>
          <w:sz w:val="26"/>
          <w:szCs w:val="26"/>
          <w:vertAlign w:val="subscript"/>
        </w:rPr>
        <w:t xml:space="preserve">нефть </w:t>
      </w:r>
      <w:r w:rsidRPr="00786905">
        <w:rPr>
          <w:rFonts w:ascii="Times New Roman" w:hAnsi="Times New Roman"/>
          <w:b/>
          <w:i/>
          <w:sz w:val="26"/>
          <w:szCs w:val="26"/>
        </w:rPr>
        <w:t xml:space="preserve">× </w:t>
      </w: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b/>
          <w:i/>
          <w:sz w:val="26"/>
          <w:szCs w:val="26"/>
          <w:lang w:val="en-US"/>
        </w:rPr>
        <w:t>S</w:t>
      </w: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b/>
          <w:i/>
          <w:sz w:val="26"/>
          <w:szCs w:val="26"/>
        </w:rPr>
        <w:t>)</w:t>
      </w:r>
      <w:r w:rsidRPr="00786905">
        <w:rPr>
          <w:rFonts w:ascii="Times New Roman" w:hAnsi="Times New Roman"/>
          <w:sz w:val="26"/>
          <w:szCs w:val="26"/>
        </w:rPr>
        <w:t xml:space="preserve"> </w:t>
      </w:r>
      <w:r w:rsidRPr="00786905">
        <w:rPr>
          <w:rFonts w:ascii="Times New Roman" w:hAnsi="Times New Roman"/>
          <w:b/>
          <w:i/>
          <w:sz w:val="26"/>
          <w:szCs w:val="26"/>
        </w:rPr>
        <w:t xml:space="preserve">(+-) </w:t>
      </w:r>
      <w:r w:rsidRPr="00786905">
        <w:rPr>
          <w:rFonts w:ascii="Times New Roman" w:hAnsi="Times New Roman"/>
          <w:b/>
          <w:i/>
          <w:sz w:val="26"/>
          <w:szCs w:val="26"/>
          <w:lang w:val="en-US"/>
        </w:rPr>
        <w:t>F</w:t>
      </w:r>
      <w:r w:rsidRPr="00786905">
        <w:rPr>
          <w:rFonts w:ascii="Times New Roman" w:hAnsi="Times New Roman"/>
          <w:b/>
          <w:i/>
          <w:sz w:val="26"/>
          <w:szCs w:val="26"/>
        </w:rPr>
        <w:t>,</w:t>
      </w:r>
    </w:p>
    <w:p w:rsidR="00590989" w:rsidRPr="00786905" w:rsidRDefault="00590989" w:rsidP="00590989">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snapToGrid w:val="0"/>
          <w:sz w:val="26"/>
          <w:szCs w:val="26"/>
          <w:lang w:eastAsia="ru-RU"/>
        </w:rPr>
        <w:t>где:</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lang w:val="en-US"/>
        </w:rPr>
        <w:t>V</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СРП нефть/</w:t>
      </w:r>
      <w:proofErr w:type="spellStart"/>
      <w:r w:rsidRPr="00786905">
        <w:rPr>
          <w:rFonts w:ascii="Times New Roman" w:hAnsi="Times New Roman"/>
          <w:b/>
          <w:i/>
          <w:sz w:val="26"/>
          <w:szCs w:val="26"/>
          <w:vertAlign w:val="subscript"/>
        </w:rPr>
        <w:t>г.к</w:t>
      </w:r>
      <w:proofErr w:type="spellEnd"/>
      <w:r w:rsidRPr="00786905">
        <w:rPr>
          <w:rFonts w:ascii="Times New Roman" w:hAnsi="Times New Roman"/>
          <w:b/>
          <w:i/>
          <w:sz w:val="26"/>
          <w:szCs w:val="26"/>
          <w:vertAlign w:val="subscript"/>
        </w:rPr>
        <w:t xml:space="preserve"> «</w:t>
      </w:r>
      <w:proofErr w:type="spellStart"/>
      <w:r w:rsidRPr="00786905">
        <w:rPr>
          <w:rFonts w:ascii="Times New Roman" w:hAnsi="Times New Roman"/>
          <w:b/>
          <w:i/>
          <w:sz w:val="26"/>
          <w:szCs w:val="26"/>
          <w:vertAlign w:val="subscript"/>
        </w:rPr>
        <w:t>Харьяга</w:t>
      </w:r>
      <w:proofErr w:type="spellEnd"/>
      <w:r w:rsidRPr="00786905">
        <w:rPr>
          <w:rFonts w:ascii="Times New Roman" w:hAnsi="Times New Roman"/>
          <w:b/>
          <w:i/>
          <w:sz w:val="26"/>
          <w:szCs w:val="26"/>
          <w:vertAlign w:val="subscript"/>
        </w:rPr>
        <w:t xml:space="preserve">» </w:t>
      </w:r>
      <w:r w:rsidRPr="00786905">
        <w:rPr>
          <w:rFonts w:ascii="Times New Roman" w:hAnsi="Times New Roman"/>
          <w:snapToGrid w:val="0"/>
          <w:sz w:val="26"/>
          <w:szCs w:val="26"/>
          <w:lang w:eastAsia="ru-RU"/>
        </w:rPr>
        <w:t xml:space="preserve">– объёмы добычи </w:t>
      </w:r>
      <w:r w:rsidRPr="00786905">
        <w:rPr>
          <w:rFonts w:ascii="Times New Roman" w:hAnsi="Times New Roman"/>
          <w:bCs/>
          <w:snapToGrid w:val="0"/>
          <w:sz w:val="26"/>
          <w:szCs w:val="26"/>
          <w:lang w:eastAsia="ru-RU"/>
        </w:rPr>
        <w:t xml:space="preserve">нефти и газового конденсата </w:t>
      </w:r>
      <w:r w:rsidRPr="00786905">
        <w:rPr>
          <w:rFonts w:ascii="Times New Roman" w:hAnsi="Times New Roman"/>
          <w:sz w:val="26"/>
          <w:szCs w:val="26"/>
        </w:rPr>
        <w:t>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w:t>
      </w:r>
      <w:r w:rsidRPr="00786905">
        <w:rPr>
          <w:rFonts w:ascii="Times New Roman" w:hAnsi="Times New Roman"/>
          <w:snapToGrid w:val="0"/>
          <w:sz w:val="26"/>
          <w:szCs w:val="26"/>
          <w:lang w:eastAsia="ru-RU"/>
        </w:rPr>
        <w:t>, млн.</w:t>
      </w:r>
      <w:proofErr w:type="gramEnd"/>
      <w:r w:rsidRPr="00786905">
        <w:rPr>
          <w:rFonts w:ascii="Times New Roman" w:hAnsi="Times New Roman"/>
          <w:snapToGrid w:val="0"/>
          <w:sz w:val="26"/>
          <w:szCs w:val="26"/>
          <w:lang w:eastAsia="ru-RU"/>
        </w:rPr>
        <w:t xml:space="preserve"> тонн;</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proofErr w:type="gramStart"/>
      <w:r w:rsidRPr="00786905">
        <w:rPr>
          <w:rFonts w:ascii="Times New Roman" w:hAnsi="Times New Roman"/>
          <w:b/>
          <w:i/>
          <w:sz w:val="26"/>
          <w:szCs w:val="26"/>
        </w:rPr>
        <w:t>Ц</w:t>
      </w:r>
      <w:proofErr w:type="gramEnd"/>
      <w:r w:rsidRPr="00786905">
        <w:rPr>
          <w:rFonts w:ascii="Times New Roman" w:hAnsi="Times New Roman"/>
          <w:b/>
          <w:i/>
          <w:sz w:val="26"/>
          <w:szCs w:val="26"/>
        </w:rPr>
        <w:t xml:space="preserve"> </w:t>
      </w:r>
      <w:r w:rsidRPr="00786905">
        <w:rPr>
          <w:rFonts w:ascii="Times New Roman" w:hAnsi="Times New Roman"/>
          <w:b/>
          <w:i/>
          <w:sz w:val="26"/>
          <w:szCs w:val="26"/>
          <w:vertAlign w:val="subscript"/>
        </w:rPr>
        <w:t xml:space="preserve">нефть </w:t>
      </w:r>
      <w:r w:rsidRPr="00786905">
        <w:rPr>
          <w:rFonts w:ascii="Times New Roman" w:hAnsi="Times New Roman"/>
          <w:snapToGrid w:val="0"/>
          <w:sz w:val="26"/>
          <w:szCs w:val="26"/>
          <w:lang w:eastAsia="ru-RU"/>
        </w:rPr>
        <w:t>– среднегодовая расчетная цена на нефть, долл./баррель;</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J</w:t>
      </w:r>
      <w:r w:rsidRPr="00786905">
        <w:rPr>
          <w:rFonts w:ascii="Times New Roman" w:hAnsi="Times New Roman"/>
          <w:b/>
          <w:i/>
          <w:sz w:val="26"/>
          <w:szCs w:val="26"/>
        </w:rPr>
        <w:t xml:space="preserve"> </w:t>
      </w:r>
      <w:r w:rsidRPr="00786905">
        <w:rPr>
          <w:rFonts w:ascii="Times New Roman" w:hAnsi="Times New Roman"/>
          <w:snapToGrid w:val="0"/>
          <w:sz w:val="26"/>
          <w:szCs w:val="26"/>
          <w:lang w:eastAsia="ru-RU"/>
        </w:rPr>
        <w:t xml:space="preserve">– </w:t>
      </w:r>
      <w:proofErr w:type="gramStart"/>
      <w:r w:rsidRPr="00786905">
        <w:rPr>
          <w:rFonts w:ascii="Times New Roman" w:hAnsi="Times New Roman"/>
          <w:snapToGrid w:val="0"/>
          <w:sz w:val="26"/>
          <w:szCs w:val="26"/>
          <w:lang w:eastAsia="ru-RU"/>
        </w:rPr>
        <w:t>коэффициент</w:t>
      </w:r>
      <w:proofErr w:type="gramEnd"/>
      <w:r w:rsidRPr="00786905">
        <w:rPr>
          <w:rFonts w:ascii="Times New Roman" w:hAnsi="Times New Roman"/>
          <w:snapToGrid w:val="0"/>
          <w:sz w:val="26"/>
          <w:szCs w:val="26"/>
          <w:lang w:eastAsia="ru-RU"/>
        </w:rPr>
        <w:t xml:space="preserve"> перевода барреля в тонну;</w:t>
      </w:r>
    </w:p>
    <w:p w:rsidR="00B123B0" w:rsidRPr="00786905" w:rsidRDefault="00B123B0" w:rsidP="00B123B0">
      <w:pPr>
        <w:spacing w:after="0" w:line="240" w:lineRule="auto"/>
        <w:ind w:firstLine="709"/>
        <w:jc w:val="both"/>
        <w:rPr>
          <w:rFonts w:ascii="Times New Roman" w:hAnsi="Times New Roman"/>
          <w:snapToGrid w:val="0"/>
          <w:sz w:val="26"/>
          <w:szCs w:val="26"/>
          <w:lang w:eastAsia="ru-RU"/>
        </w:rPr>
      </w:pPr>
      <w:r w:rsidRPr="00786905">
        <w:rPr>
          <w:rFonts w:ascii="Times New Roman" w:hAnsi="Times New Roman"/>
          <w:b/>
          <w:i/>
          <w:sz w:val="26"/>
          <w:szCs w:val="26"/>
          <w:lang w:val="en-US"/>
        </w:rPr>
        <w:t>S</w:t>
      </w:r>
      <w:r w:rsidRPr="00786905">
        <w:rPr>
          <w:rFonts w:ascii="Times New Roman" w:hAnsi="Times New Roman"/>
          <w:snapToGrid w:val="0"/>
          <w:sz w:val="26"/>
          <w:szCs w:val="26"/>
          <w:lang w:eastAsia="ru-RU"/>
        </w:rPr>
        <w:t xml:space="preserve"> – </w:t>
      </w:r>
      <w:proofErr w:type="gramStart"/>
      <w:r w:rsidRPr="00786905">
        <w:rPr>
          <w:rFonts w:ascii="Times New Roman" w:hAnsi="Times New Roman"/>
          <w:snapToGrid w:val="0"/>
          <w:sz w:val="26"/>
          <w:szCs w:val="26"/>
          <w:lang w:eastAsia="ru-RU"/>
        </w:rPr>
        <w:t>ставка</w:t>
      </w:r>
      <w:proofErr w:type="gramEnd"/>
      <w:r w:rsidRPr="00786905">
        <w:rPr>
          <w:rFonts w:ascii="Times New Roman" w:hAnsi="Times New Roman"/>
          <w:snapToGrid w:val="0"/>
          <w:sz w:val="26"/>
          <w:szCs w:val="26"/>
          <w:lang w:eastAsia="ru-RU"/>
        </w:rPr>
        <w:t xml:space="preserve"> </w:t>
      </w:r>
      <w:r w:rsidRPr="00786905">
        <w:rPr>
          <w:rFonts w:ascii="Times New Roman" w:hAnsi="Times New Roman"/>
          <w:bCs/>
          <w:snapToGrid w:val="0"/>
          <w:sz w:val="26"/>
          <w:szCs w:val="26"/>
          <w:lang w:eastAsia="ru-RU"/>
        </w:rPr>
        <w:t xml:space="preserve">регулярных платежей </w:t>
      </w:r>
      <w:r w:rsidRPr="00786905">
        <w:rPr>
          <w:rFonts w:ascii="Times New Roman" w:hAnsi="Times New Roman"/>
          <w:sz w:val="26"/>
          <w:szCs w:val="26"/>
          <w:lang w:eastAsia="ru-RU"/>
        </w:rPr>
        <w:t xml:space="preserve">за добычу полезных ископаемых (роялти) при выполнении </w:t>
      </w:r>
      <w:r w:rsidRPr="00786905">
        <w:rPr>
          <w:rFonts w:ascii="Times New Roman" w:hAnsi="Times New Roman"/>
          <w:snapToGrid w:val="0"/>
          <w:sz w:val="26"/>
          <w:szCs w:val="26"/>
          <w:lang w:eastAsia="ru-RU"/>
        </w:rPr>
        <w:t xml:space="preserve">соглашений о разделе продукции </w:t>
      </w:r>
      <w:r w:rsidRPr="00786905">
        <w:rPr>
          <w:rFonts w:ascii="Times New Roman" w:hAnsi="Times New Roman"/>
          <w:sz w:val="26"/>
          <w:szCs w:val="26"/>
        </w:rPr>
        <w:t>по проекту «</w:t>
      </w:r>
      <w:proofErr w:type="spellStart"/>
      <w:r w:rsidRPr="00786905">
        <w:rPr>
          <w:rFonts w:ascii="Times New Roman" w:hAnsi="Times New Roman"/>
          <w:sz w:val="26"/>
          <w:szCs w:val="26"/>
        </w:rPr>
        <w:t>Харьягинское</w:t>
      </w:r>
      <w:proofErr w:type="spellEnd"/>
      <w:r w:rsidRPr="00786905">
        <w:rPr>
          <w:rFonts w:ascii="Times New Roman" w:hAnsi="Times New Roman"/>
          <w:sz w:val="26"/>
          <w:szCs w:val="26"/>
        </w:rPr>
        <w:t xml:space="preserve"> месторождение»</w:t>
      </w:r>
      <w:r w:rsidRPr="00786905">
        <w:rPr>
          <w:rFonts w:ascii="Times New Roman" w:hAnsi="Times New Roman"/>
          <w:snapToGrid w:val="0"/>
          <w:sz w:val="26"/>
          <w:szCs w:val="26"/>
          <w:lang w:eastAsia="ru-RU"/>
        </w:rPr>
        <w:t>, %;</w:t>
      </w:r>
    </w:p>
    <w:p w:rsidR="00B123B0" w:rsidRPr="00786905" w:rsidRDefault="00B123B0" w:rsidP="00B123B0">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rPr>
        <w:t>К</w:t>
      </w:r>
      <w:proofErr w:type="gramEnd"/>
      <w:r w:rsidRPr="00786905">
        <w:rPr>
          <w:rFonts w:ascii="Times New Roman" w:hAnsi="Times New Roman"/>
          <w:b/>
          <w:i/>
          <w:sz w:val="26"/>
          <w:szCs w:val="26"/>
          <w:vertAlign w:val="subscript"/>
        </w:rPr>
        <w:t>$</w:t>
      </w:r>
      <w:r w:rsidRPr="00786905">
        <w:rPr>
          <w:rFonts w:ascii="Times New Roman" w:hAnsi="Times New Roman"/>
          <w:sz w:val="26"/>
          <w:szCs w:val="26"/>
        </w:rPr>
        <w:t xml:space="preserve"> – </w:t>
      </w:r>
      <w:proofErr w:type="gramStart"/>
      <w:r w:rsidRPr="00786905">
        <w:rPr>
          <w:rFonts w:ascii="Times New Roman" w:hAnsi="Times New Roman"/>
          <w:sz w:val="26"/>
          <w:szCs w:val="26"/>
        </w:rPr>
        <w:t>среднегодовой</w:t>
      </w:r>
      <w:proofErr w:type="gramEnd"/>
      <w:r w:rsidRPr="00786905">
        <w:rPr>
          <w:rFonts w:ascii="Times New Roman" w:hAnsi="Times New Roman"/>
          <w:sz w:val="26"/>
          <w:szCs w:val="26"/>
        </w:rPr>
        <w:t xml:space="preserve"> курс доллара США по отношению к рублю, рублей;</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4A81" w:rsidRPr="00786905" w:rsidRDefault="008F4A81" w:rsidP="008F4A81">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FF4D84"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FF4D84" w:rsidRPr="00786905">
        <w:rPr>
          <w:rFonts w:ascii="Times New Roman" w:hAnsi="Times New Roman"/>
          <w:sz w:val="26"/>
          <w:szCs w:val="26"/>
        </w:rPr>
        <w:t>НПА РФ</w:t>
      </w:r>
      <w:r w:rsidRPr="00786905">
        <w:rPr>
          <w:rFonts w:ascii="Times New Roman" w:hAnsi="Times New Roman"/>
          <w:sz w:val="26"/>
          <w:szCs w:val="26"/>
        </w:rPr>
        <w:t>,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786905">
        <w:rPr>
          <w:rFonts w:ascii="Times New Roman" w:hAnsi="Times New Roman"/>
          <w:strike/>
          <w:sz w:val="26"/>
          <w:szCs w:val="26"/>
        </w:rPr>
        <w:t xml:space="preserve"> </w:t>
      </w:r>
    </w:p>
    <w:p w:rsidR="00B123B0" w:rsidRPr="00786905" w:rsidRDefault="00B123B0" w:rsidP="00B123B0">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регулярных платежей</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112" w:name="_Toc225518864"/>
      <w:r w:rsidRPr="00786905">
        <w:rPr>
          <w:rFonts w:ascii="Times New Roman" w:hAnsi="Times New Roman"/>
          <w:sz w:val="26"/>
          <w:szCs w:val="26"/>
        </w:rPr>
        <w:t>Сборы за пользование объектами животного мира и за пользование объектами водных биологических ресурсов</w:t>
      </w:r>
      <w:r w:rsidRPr="00786905">
        <w:rPr>
          <w:rFonts w:ascii="Times New Roman" w:hAnsi="Times New Roman"/>
          <w:sz w:val="26"/>
          <w:szCs w:val="26"/>
        </w:rPr>
        <w:br/>
        <w:t>182 1 07 04000 01 0000 110</w:t>
      </w:r>
      <w:bookmarkEnd w:id="112"/>
      <w:r w:rsidRPr="00786905">
        <w:rPr>
          <w:rFonts w:ascii="Times New Roman" w:hAnsi="Times New Roman"/>
          <w:sz w:val="26"/>
          <w:szCs w:val="26"/>
        </w:rPr>
        <w:t xml:space="preserve"> </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прогноза поступления доходов в консолидированный бюджет Ставропольского края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РФ о налогах и сборах.</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 объёма поступлений по сборам осуществляется отдельно по каждому виду. </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C1566" w:rsidRPr="00786905" w:rsidRDefault="003C1566" w:rsidP="003C15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динамика налоговой базы по сбору согласно данным отчета 5-ЖМ: общее количество полученных разрешений, сумма сбора, подлежащая уплате всего, сложившиеся за предыдущие периоды;</w:t>
      </w:r>
      <w:proofErr w:type="gramEnd"/>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данные, получаемые по запросу УФНС России по Ставропольскому краю из Министерства природных ресурсов и охраны окружающей среды Ставропольского края, о количестве полученных в установленном порядке разрешений на добычу объектов животного мира на территории Ставропольского края;</w:t>
      </w:r>
    </w:p>
    <w:p w:rsidR="003C1566" w:rsidRPr="00786905" w:rsidRDefault="003C1566" w:rsidP="003C15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динамика налоговой базы по сбору согласно данным отчета 5-ВБР: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сбору в разрезе КБК по видам водных объектов согласно данным отчета 1-НМ;</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изменения в законодательстве;</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иные факторы.</w:t>
      </w:r>
    </w:p>
    <w:p w:rsidR="003C1566" w:rsidRPr="00786905" w:rsidRDefault="003C1566" w:rsidP="003C156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Кроме того, в рамках действующего законодательства РФ о налогах и сборах и (или) иных НПА РФ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w:t>
      </w:r>
      <w:proofErr w:type="gramEnd"/>
      <w:r w:rsidRPr="00786905">
        <w:rPr>
          <w:rFonts w:ascii="Times New Roman" w:hAnsi="Times New Roman"/>
          <w:sz w:val="26"/>
          <w:szCs w:val="26"/>
        </w:rPr>
        <w:t xml:space="preserve"> пн. 7, 9 ст. 333.3 НК РФ. </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прогнозного объёма поступлений сбора за пользование объектами </w:t>
      </w:r>
      <w:r w:rsidR="00C25469">
        <w:rPr>
          <w:rFonts w:ascii="Times New Roman" w:hAnsi="Times New Roman"/>
          <w:sz w:val="26"/>
          <w:szCs w:val="26"/>
        </w:rPr>
        <w:t xml:space="preserve">животного мира, </w:t>
      </w:r>
      <w:r w:rsidRPr="00786905">
        <w:rPr>
          <w:rFonts w:ascii="Times New Roman" w:hAnsi="Times New Roman"/>
          <w:sz w:val="26"/>
          <w:szCs w:val="26"/>
        </w:rPr>
        <w:t>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D3533" w:rsidRPr="00786905" w:rsidRDefault="008D3533"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426"/>
        <w:jc w:val="center"/>
        <w:rPr>
          <w:rFonts w:ascii="Times New Roman" w:hAnsi="Times New Roman"/>
          <w:i/>
          <w:sz w:val="26"/>
          <w:szCs w:val="26"/>
        </w:rPr>
      </w:pPr>
      <w:bookmarkStart w:id="113" w:name="_Toc225518865"/>
      <w:r w:rsidRPr="00786905">
        <w:rPr>
          <w:rFonts w:ascii="Times New Roman" w:hAnsi="Times New Roman"/>
          <w:i/>
          <w:sz w:val="26"/>
          <w:szCs w:val="26"/>
        </w:rPr>
        <w:t xml:space="preserve">Сбор за пользование объектами животного мира </w:t>
      </w:r>
      <w:r w:rsidRPr="00786905">
        <w:rPr>
          <w:rFonts w:ascii="Times New Roman" w:hAnsi="Times New Roman"/>
          <w:i/>
          <w:sz w:val="26"/>
          <w:szCs w:val="26"/>
        </w:rPr>
        <w:br/>
        <w:t>182 1 07 04010 01 0000 110</w:t>
      </w:r>
      <w:bookmarkEnd w:id="113"/>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сбора за пользование объектами животного мира (ЖМ), определяется исходя из следующего алгоритма расчёта:</w:t>
      </w:r>
    </w:p>
    <w:p w:rsidR="003C1566" w:rsidRPr="00786905" w:rsidRDefault="003C1566" w:rsidP="003C1566">
      <w:pPr>
        <w:spacing w:after="0" w:line="240" w:lineRule="auto"/>
        <w:ind w:firstLine="709"/>
        <w:jc w:val="both"/>
        <w:rPr>
          <w:rFonts w:ascii="Times New Roman" w:hAnsi="Times New Roman"/>
          <w:sz w:val="26"/>
          <w:szCs w:val="26"/>
        </w:rPr>
      </w:pPr>
    </w:p>
    <w:p w:rsidR="003C1566" w:rsidRPr="00786905" w:rsidRDefault="003C1566" w:rsidP="003C1566">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lastRenderedPageBreak/>
        <w:t xml:space="preserve">ЖМ </w:t>
      </w:r>
      <w:r w:rsidRPr="00786905">
        <w:rPr>
          <w:rFonts w:ascii="Times New Roman" w:hAnsi="Times New Roman"/>
          <w:b/>
          <w:i/>
          <w:sz w:val="26"/>
          <w:szCs w:val="26"/>
          <w:vertAlign w:val="subscript"/>
        </w:rPr>
        <w:t>прогноз.</w:t>
      </w:r>
      <w:r w:rsidRPr="00786905">
        <w:rPr>
          <w:rFonts w:ascii="Times New Roman" w:hAnsi="Times New Roman"/>
          <w:b/>
          <w:i/>
          <w:sz w:val="26"/>
          <w:szCs w:val="26"/>
        </w:rPr>
        <w:t xml:space="preserve"> = ∑ </w:t>
      </w:r>
      <w:proofErr w:type="gramStart"/>
      <w:r w:rsidRPr="00786905">
        <w:rPr>
          <w:rFonts w:ascii="Times New Roman" w:hAnsi="Times New Roman"/>
          <w:b/>
          <w:i/>
          <w:sz w:val="26"/>
          <w:szCs w:val="26"/>
        </w:rP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w:t>
      </w: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ЖМ расчет.</w:t>
      </w:r>
      <w:r w:rsidRPr="00786905">
        <w:rPr>
          <w:rFonts w:ascii="Times New Roman" w:hAnsi="Times New Roman"/>
          <w:b/>
          <w:i/>
          <w:sz w:val="26"/>
          <w:szCs w:val="26"/>
        </w:rPr>
        <w:t>)</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 xml:space="preserve">, </w:t>
      </w:r>
    </w:p>
    <w:p w:rsidR="003C1566" w:rsidRPr="00786905" w:rsidRDefault="003C1566" w:rsidP="003C1566">
      <w:pPr>
        <w:spacing w:after="0" w:line="240" w:lineRule="auto"/>
        <w:ind w:firstLine="709"/>
        <w:jc w:val="center"/>
        <w:rPr>
          <w:rFonts w:ascii="Times New Roman" w:hAnsi="Times New Roman"/>
          <w:sz w:val="26"/>
          <w:szCs w:val="26"/>
        </w:rPr>
      </w:pP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прогнозируемое количество полученных разрешений на добычу объектов животного мира, штук;</w:t>
      </w:r>
    </w:p>
    <w:p w:rsidR="003C1566" w:rsidRPr="00786905" w:rsidRDefault="003C1566" w:rsidP="003C1566">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ЖМ расчет.</w:t>
      </w:r>
      <w:proofErr w:type="gramEnd"/>
      <w:r w:rsidRPr="00786905">
        <w:rPr>
          <w:rFonts w:ascii="Times New Roman" w:hAnsi="Times New Roman"/>
          <w:b/>
          <w:i/>
          <w:sz w:val="26"/>
          <w:szCs w:val="26"/>
        </w:rPr>
        <w:t xml:space="preserve"> </w:t>
      </w:r>
      <w:r w:rsidRPr="00786905">
        <w:rPr>
          <w:rFonts w:ascii="Times New Roman" w:hAnsi="Times New Roman"/>
          <w:sz w:val="26"/>
          <w:szCs w:val="26"/>
        </w:rPr>
        <w:t>– средняя расчетная ставка сбора за пользование объектами животного мира, тыс. рублей /1 разрешение;</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F</w:t>
      </w:r>
      <w:r w:rsidRPr="00786905">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Средняя расчетная ставка сбора (</w:t>
      </w:r>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ЖМ расчет</w:t>
      </w:r>
      <w:r w:rsidRPr="00786905">
        <w:rPr>
          <w:rFonts w:ascii="Times New Roman" w:hAnsi="Times New Roman"/>
          <w:sz w:val="26"/>
          <w:szCs w:val="26"/>
        </w:rPr>
        <w:t xml:space="preserve">.) рассчитывается как частное от деления суммы сбора, подлежащей уплате в бюджет за предыдущий период (ЖМ </w:t>
      </w:r>
      <w:r w:rsidRPr="00786905">
        <w:rPr>
          <w:rFonts w:ascii="Times New Roman" w:hAnsi="Times New Roman"/>
          <w:b/>
          <w:i/>
          <w:sz w:val="26"/>
          <w:szCs w:val="26"/>
          <w:vertAlign w:val="subscript"/>
        </w:rPr>
        <w:t>пред</w:t>
      </w:r>
      <w:proofErr w:type="gramStart"/>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ериод</w:t>
      </w:r>
      <w:r w:rsidRPr="00786905">
        <w:rPr>
          <w:rFonts w:ascii="Times New Roman" w:hAnsi="Times New Roman"/>
          <w:sz w:val="26"/>
          <w:szCs w:val="26"/>
        </w:rPr>
        <w:t>) на общее количество полученных разрешений за предыдущий период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 пред. период)</w:t>
      </w:r>
      <w:r w:rsidRPr="00786905">
        <w:rPr>
          <w:rFonts w:ascii="Times New Roman" w:hAnsi="Times New Roman"/>
          <w:sz w:val="26"/>
          <w:szCs w:val="26"/>
        </w:rPr>
        <w:t xml:space="preserve"> по конкретному виду водных объектов.</w:t>
      </w:r>
    </w:p>
    <w:p w:rsidR="003C1566" w:rsidRPr="00786905" w:rsidRDefault="003C1566" w:rsidP="003C1566">
      <w:pPr>
        <w:spacing w:before="120" w:after="120" w:line="240" w:lineRule="auto"/>
        <w:ind w:firstLine="709"/>
        <w:jc w:val="center"/>
        <w:rPr>
          <w:rFonts w:ascii="Times New Roman" w:hAnsi="Times New Roman"/>
          <w:b/>
          <w:i/>
          <w:sz w:val="26"/>
          <w:szCs w:val="26"/>
          <w:vertAlign w:val="subscript"/>
        </w:rPr>
      </w:pP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w:t>
      </w:r>
      <w:r w:rsidR="00D34670" w:rsidRPr="00786905">
        <w:rPr>
          <w:rFonts w:ascii="Times New Roman" w:hAnsi="Times New Roman"/>
          <w:b/>
          <w:sz w:val="26"/>
          <w:szCs w:val="26"/>
          <w:vertAlign w:val="subscript"/>
        </w:rPr>
        <w:t xml:space="preserve">ЖМ </w:t>
      </w:r>
      <w:r w:rsidRPr="00786905">
        <w:rPr>
          <w:rFonts w:ascii="Times New Roman" w:hAnsi="Times New Roman"/>
          <w:b/>
          <w:sz w:val="26"/>
          <w:szCs w:val="26"/>
          <w:vertAlign w:val="subscript"/>
        </w:rPr>
        <w:t>расчет.</w:t>
      </w:r>
      <w:proofErr w:type="gramEnd"/>
      <w:r w:rsidRPr="00786905">
        <w:rPr>
          <w:rFonts w:ascii="Times New Roman" w:hAnsi="Times New Roman"/>
          <w:b/>
          <w:sz w:val="26"/>
          <w:szCs w:val="26"/>
          <w:vertAlign w:val="subscript"/>
        </w:rPr>
        <w:t xml:space="preserve"> </w:t>
      </w:r>
      <w:r w:rsidRPr="00786905">
        <w:rPr>
          <w:rFonts w:ascii="Times New Roman" w:hAnsi="Times New Roman"/>
          <w:b/>
          <w:i/>
          <w:sz w:val="26"/>
          <w:szCs w:val="26"/>
        </w:rPr>
        <w:t>= (</w:t>
      </w:r>
      <w:r w:rsidRPr="00786905">
        <w:rPr>
          <w:rFonts w:ascii="Times New Roman" w:hAnsi="Times New Roman"/>
          <w:b/>
          <w:sz w:val="26"/>
          <w:szCs w:val="26"/>
        </w:rPr>
        <w:t>ЖМ</w:t>
      </w:r>
      <w:r w:rsidRPr="00786905">
        <w:rPr>
          <w:rFonts w:ascii="Times New Roman" w:hAnsi="Times New Roman"/>
          <w:b/>
          <w:i/>
          <w:sz w:val="26"/>
          <w:szCs w:val="26"/>
        </w:rPr>
        <w:t xml:space="preserve"> </w:t>
      </w:r>
      <w:r w:rsidRPr="00786905">
        <w:rPr>
          <w:rFonts w:ascii="Times New Roman" w:hAnsi="Times New Roman"/>
          <w:b/>
          <w:i/>
          <w:sz w:val="26"/>
          <w:szCs w:val="26"/>
          <w:vertAlign w:val="subscript"/>
        </w:rPr>
        <w:t>пред</w:t>
      </w:r>
      <w:proofErr w:type="gramStart"/>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 xml:space="preserve">ериод </w:t>
      </w:r>
      <w:r w:rsidRPr="00786905">
        <w:rPr>
          <w:rFonts w:ascii="Times New Roman" w:hAnsi="Times New Roman"/>
          <w:sz w:val="26"/>
          <w:szCs w:val="26"/>
        </w:rPr>
        <w:t xml:space="preserve">÷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 пред. период</w:t>
      </w:r>
      <w:r w:rsidRPr="00786905">
        <w:rPr>
          <w:rFonts w:ascii="Times New Roman" w:hAnsi="Times New Roman"/>
          <w:b/>
          <w:i/>
          <w:sz w:val="26"/>
          <w:szCs w:val="26"/>
        </w:rPr>
        <w:t>)</w:t>
      </w:r>
    </w:p>
    <w:p w:rsidR="003C1566" w:rsidRPr="00786905" w:rsidRDefault="003C1566" w:rsidP="003C1566">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этом</w:t>
      </w:r>
      <w:proofErr w:type="gramStart"/>
      <w:r w:rsidRPr="00786905">
        <w:rPr>
          <w:rFonts w:ascii="Times New Roman" w:hAnsi="Times New Roman"/>
          <w:sz w:val="26"/>
          <w:szCs w:val="26"/>
        </w:rPr>
        <w:t>,</w:t>
      </w:r>
      <w:proofErr w:type="gramEnd"/>
      <w:r w:rsidRPr="00786905">
        <w:rPr>
          <w:rFonts w:ascii="Times New Roman" w:hAnsi="Times New Roman"/>
          <w:sz w:val="26"/>
          <w:szCs w:val="26"/>
        </w:rPr>
        <w:t xml:space="preserve"> количество полученных разрешений рассчитывается на основании данных, получаемых по запросу УФНС по Ставропольскому краю из Министерства природных ресурсов и охраны окружающей среды Ставропольского края или динамики количества полученных разрешений за предыдущие периоды (с учетом данных отчета</w:t>
      </w:r>
      <w:r w:rsidR="00D34670" w:rsidRPr="00786905">
        <w:rPr>
          <w:rFonts w:ascii="Times New Roman" w:hAnsi="Times New Roman"/>
          <w:sz w:val="26"/>
          <w:szCs w:val="26"/>
        </w:rPr>
        <w:t xml:space="preserve">                    </w:t>
      </w:r>
      <w:r w:rsidRPr="00786905">
        <w:rPr>
          <w:rFonts w:ascii="Times New Roman" w:hAnsi="Times New Roman"/>
          <w:sz w:val="26"/>
          <w:szCs w:val="26"/>
        </w:rPr>
        <w:t>5-ЖМ).</w:t>
      </w:r>
    </w:p>
    <w:p w:rsidR="00182A33" w:rsidRPr="00786905" w:rsidRDefault="00182A33" w:rsidP="002B796A">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426"/>
        <w:jc w:val="center"/>
        <w:rPr>
          <w:rFonts w:ascii="Times New Roman" w:hAnsi="Times New Roman"/>
          <w:i/>
          <w:sz w:val="26"/>
          <w:szCs w:val="26"/>
        </w:rPr>
      </w:pPr>
      <w:bookmarkStart w:id="114" w:name="_Toc225518866"/>
      <w:r w:rsidRPr="00786905">
        <w:rPr>
          <w:rFonts w:ascii="Times New Roman" w:hAnsi="Times New Roman"/>
          <w:i/>
          <w:sz w:val="26"/>
          <w:szCs w:val="26"/>
        </w:rPr>
        <w:t xml:space="preserve">Сбор за пользование объектами водных биологических ресурсов (исключая внутренние водные объекты) </w:t>
      </w:r>
      <w:r w:rsidRPr="00786905">
        <w:rPr>
          <w:rFonts w:ascii="Times New Roman" w:hAnsi="Times New Roman"/>
          <w:i/>
          <w:sz w:val="26"/>
          <w:szCs w:val="26"/>
        </w:rPr>
        <w:br/>
        <w:t>182 1 07 04020 01 0000 110</w:t>
      </w:r>
      <w:bookmarkEnd w:id="114"/>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CC0CEC" w:rsidRPr="00786905" w:rsidRDefault="00CC0CEC" w:rsidP="00CC0CEC">
      <w:pPr>
        <w:spacing w:before="120" w:after="120" w:line="240" w:lineRule="auto"/>
        <w:ind w:firstLine="709"/>
        <w:jc w:val="center"/>
        <w:rPr>
          <w:rFonts w:ascii="Times New Roman" w:hAnsi="Times New Roman"/>
          <w:b/>
          <w:i/>
          <w:sz w:val="26"/>
          <w:szCs w:val="26"/>
        </w:rPr>
      </w:pPr>
      <w:r w:rsidRPr="00786905">
        <w:rPr>
          <w:rFonts w:ascii="Times New Roman" w:hAnsi="Times New Roman"/>
          <w:b/>
          <w:i/>
          <w:sz w:val="26"/>
          <w:szCs w:val="26"/>
        </w:rPr>
        <w:t xml:space="preserve">ВБР </w:t>
      </w:r>
      <w:r w:rsidRPr="00786905">
        <w:rPr>
          <w:rFonts w:ascii="Times New Roman" w:hAnsi="Times New Roman"/>
          <w:b/>
          <w:i/>
          <w:sz w:val="26"/>
          <w:szCs w:val="26"/>
          <w:vertAlign w:val="subscript"/>
        </w:rPr>
        <w:t>прогноз.</w:t>
      </w:r>
      <w:r w:rsidRPr="00786905">
        <w:rPr>
          <w:rFonts w:ascii="Times New Roman" w:hAnsi="Times New Roman"/>
          <w:b/>
          <w:i/>
          <w:sz w:val="26"/>
          <w:szCs w:val="26"/>
        </w:rPr>
        <w:t xml:space="preserve"> = ∑ </w:t>
      </w:r>
      <w:proofErr w:type="gramStart"/>
      <w:r w:rsidRPr="00786905">
        <w:rPr>
          <w:rFonts w:ascii="Times New Roman" w:hAnsi="Times New Roman"/>
          <w:b/>
          <w:i/>
          <w:sz w:val="26"/>
          <w:szCs w:val="26"/>
        </w:rPr>
        <w:t>(</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r w:rsidRPr="00786905">
        <w:rPr>
          <w:rFonts w:ascii="Times New Roman" w:hAnsi="Times New Roman"/>
          <w:sz w:val="26"/>
          <w:szCs w:val="26"/>
        </w:rPr>
        <w:t xml:space="preserve"> </w:t>
      </w: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ВБР расчет.</w:t>
      </w:r>
      <w:r w:rsidRPr="00786905">
        <w:rPr>
          <w:rFonts w:ascii="Times New Roman" w:hAnsi="Times New Roman"/>
          <w:b/>
          <w:i/>
          <w:sz w:val="26"/>
          <w:szCs w:val="26"/>
        </w:rPr>
        <w:t>)</w:t>
      </w:r>
      <w:proofErr w:type="gramEnd"/>
      <w:r w:rsidRPr="00786905">
        <w:rPr>
          <w:rFonts w:ascii="Times New Roman" w:hAnsi="Times New Roman"/>
          <w:b/>
          <w:i/>
          <w:sz w:val="26"/>
          <w:szCs w:val="26"/>
        </w:rPr>
        <w:t xml:space="preserve"> (+/-) </w:t>
      </w:r>
      <w:r w:rsidRPr="00786905">
        <w:rPr>
          <w:rFonts w:ascii="Times New Roman" w:hAnsi="Times New Roman"/>
          <w:b/>
          <w:i/>
          <w:sz w:val="26"/>
          <w:szCs w:val="26"/>
          <w:lang w:val="en-US"/>
        </w:rPr>
        <w:t>F</w:t>
      </w:r>
      <w:r w:rsidRPr="00786905">
        <w:rPr>
          <w:rFonts w:ascii="Times New Roman" w:hAnsi="Times New Roman"/>
          <w:b/>
          <w:i/>
          <w:sz w:val="26"/>
          <w:szCs w:val="26"/>
        </w:rPr>
        <w:t xml:space="preserve">, </w:t>
      </w:r>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w:t>
      </w:r>
      <w:r w:rsidRPr="00786905">
        <w:rPr>
          <w:rFonts w:ascii="Times New Roman" w:hAnsi="Times New Roman"/>
          <w:sz w:val="26"/>
          <w:szCs w:val="26"/>
        </w:rPr>
        <w:t xml:space="preserve"> – прогнозируемое количество полученных разрешений по видам водных объектов, штук;</w:t>
      </w:r>
    </w:p>
    <w:p w:rsidR="00CC0CEC" w:rsidRPr="00786905" w:rsidRDefault="00CC0CEC" w:rsidP="00CC0CEC">
      <w:pPr>
        <w:spacing w:after="0" w:line="240" w:lineRule="auto"/>
        <w:ind w:firstLine="709"/>
        <w:jc w:val="both"/>
        <w:rPr>
          <w:rFonts w:ascii="Times New Roman" w:hAnsi="Times New Roman"/>
          <w:sz w:val="26"/>
          <w:szCs w:val="26"/>
        </w:rPr>
      </w:pP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ВБР расчет.</w:t>
      </w:r>
      <w:proofErr w:type="gramEnd"/>
      <w:r w:rsidRPr="00786905">
        <w:rPr>
          <w:rFonts w:ascii="Times New Roman" w:hAnsi="Times New Roman"/>
          <w:b/>
          <w:i/>
          <w:sz w:val="26"/>
          <w:szCs w:val="26"/>
        </w:rPr>
        <w:t xml:space="preserve"> </w:t>
      </w:r>
      <w:r w:rsidRPr="00786905">
        <w:rPr>
          <w:rFonts w:ascii="Times New Roman" w:hAnsi="Times New Roman"/>
          <w:sz w:val="26"/>
          <w:szCs w:val="26"/>
        </w:rPr>
        <w:t>– средняя расчетная ставка сбора в разрезе КБК, предусмотренная для конкретного вида водных объектов, тыс. рублей /1 разрешение;</w:t>
      </w:r>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F</w:t>
      </w:r>
      <w:r w:rsidRPr="00786905">
        <w:rPr>
          <w:rFonts w:ascii="Times New Roman" w:hAnsi="Times New Roman"/>
          <w:sz w:val="26"/>
          <w:szCs w:val="26"/>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sz w:val="26"/>
          <w:szCs w:val="26"/>
        </w:rPr>
        <w:t>Средняя расчетная ставка сбора в разрезе КБК по конкретному виду водных объектов (</w:t>
      </w:r>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ВБР расчет.</w:t>
      </w:r>
      <w:r w:rsidRPr="00786905">
        <w:rPr>
          <w:rFonts w:ascii="Times New Roman" w:hAnsi="Times New Roman"/>
          <w:sz w:val="26"/>
          <w:szCs w:val="26"/>
        </w:rPr>
        <w:t>.) рассчитывается как частное от деления суммы сбора, подлежащей уплате в бюджет по данному виду водных объектов за предыдущий период (</w:t>
      </w:r>
      <w:r w:rsidRPr="00786905">
        <w:rPr>
          <w:rFonts w:ascii="Times New Roman" w:hAnsi="Times New Roman"/>
          <w:b/>
          <w:i/>
          <w:sz w:val="26"/>
          <w:szCs w:val="26"/>
        </w:rPr>
        <w:t xml:space="preserve">ВБР </w:t>
      </w:r>
      <w:r w:rsidRPr="00786905">
        <w:rPr>
          <w:rFonts w:ascii="Times New Roman" w:hAnsi="Times New Roman"/>
          <w:b/>
          <w:i/>
          <w:sz w:val="26"/>
          <w:szCs w:val="26"/>
          <w:vertAlign w:val="subscript"/>
        </w:rPr>
        <w:t>пред</w:t>
      </w:r>
      <w:proofErr w:type="gramStart"/>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ериод</w:t>
      </w:r>
      <w:r w:rsidRPr="00786905">
        <w:rPr>
          <w:rFonts w:ascii="Times New Roman" w:hAnsi="Times New Roman"/>
          <w:sz w:val="26"/>
          <w:szCs w:val="26"/>
        </w:rPr>
        <w:t>) на общее количество полученных разрешений за предыдущий период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 пред. период</w:t>
      </w:r>
      <w:r w:rsidRPr="00786905">
        <w:rPr>
          <w:rFonts w:ascii="Times New Roman" w:hAnsi="Times New Roman"/>
          <w:sz w:val="26"/>
          <w:szCs w:val="26"/>
        </w:rPr>
        <w:t>) по конкретному виду водных объектов.</w:t>
      </w:r>
    </w:p>
    <w:p w:rsidR="00CC0CEC" w:rsidRPr="00786905" w:rsidRDefault="00CC0CEC" w:rsidP="00CC0CEC">
      <w:pPr>
        <w:spacing w:before="120" w:after="120" w:line="240" w:lineRule="auto"/>
        <w:ind w:firstLine="709"/>
        <w:jc w:val="center"/>
        <w:rPr>
          <w:rFonts w:ascii="Times New Roman" w:hAnsi="Times New Roman"/>
          <w:b/>
          <w:i/>
          <w:sz w:val="26"/>
          <w:szCs w:val="26"/>
          <w:vertAlign w:val="subscript"/>
        </w:rPr>
      </w:pPr>
      <w:proofErr w:type="gramStart"/>
      <w:r w:rsidRPr="00786905">
        <w:rPr>
          <w:rFonts w:ascii="Times New Roman" w:hAnsi="Times New Roman"/>
          <w:b/>
          <w:i/>
          <w:sz w:val="26"/>
          <w:szCs w:val="26"/>
          <w:lang w:val="en-US"/>
        </w:rPr>
        <w:t>S</w:t>
      </w:r>
      <w:r w:rsidRPr="00786905">
        <w:rPr>
          <w:rFonts w:ascii="Times New Roman" w:hAnsi="Times New Roman"/>
          <w:b/>
          <w:sz w:val="26"/>
          <w:szCs w:val="26"/>
          <w:vertAlign w:val="subscript"/>
        </w:rPr>
        <w:t xml:space="preserve"> ВБР расчет.</w:t>
      </w:r>
      <w:proofErr w:type="gramEnd"/>
      <w:r w:rsidRPr="00786905">
        <w:rPr>
          <w:rFonts w:ascii="Times New Roman" w:hAnsi="Times New Roman"/>
          <w:b/>
          <w:sz w:val="26"/>
          <w:szCs w:val="26"/>
          <w:vertAlign w:val="subscript"/>
        </w:rPr>
        <w:t xml:space="preserve"> </w:t>
      </w:r>
      <w:r w:rsidRPr="00786905">
        <w:rPr>
          <w:rFonts w:ascii="Times New Roman" w:hAnsi="Times New Roman"/>
          <w:b/>
          <w:i/>
          <w:sz w:val="26"/>
          <w:szCs w:val="26"/>
        </w:rPr>
        <w:t xml:space="preserve">= (ВБР </w:t>
      </w:r>
      <w:r w:rsidRPr="00786905">
        <w:rPr>
          <w:rFonts w:ascii="Times New Roman" w:hAnsi="Times New Roman"/>
          <w:b/>
          <w:i/>
          <w:sz w:val="26"/>
          <w:szCs w:val="26"/>
          <w:vertAlign w:val="subscript"/>
        </w:rPr>
        <w:t>пред</w:t>
      </w:r>
      <w:proofErr w:type="gramStart"/>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 xml:space="preserve">ериод </w:t>
      </w:r>
      <w:r w:rsidRPr="00786905">
        <w:rPr>
          <w:rFonts w:ascii="Times New Roman" w:hAnsi="Times New Roman"/>
          <w:sz w:val="26"/>
          <w:szCs w:val="26"/>
        </w:rPr>
        <w:t xml:space="preserve">÷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 пред. период</w:t>
      </w:r>
      <w:r w:rsidRPr="00786905">
        <w:rPr>
          <w:rFonts w:ascii="Times New Roman" w:hAnsi="Times New Roman"/>
          <w:b/>
          <w:i/>
          <w:sz w:val="26"/>
          <w:szCs w:val="26"/>
        </w:rPr>
        <w:t>)</w:t>
      </w:r>
    </w:p>
    <w:p w:rsidR="00CC0CEC" w:rsidRPr="00786905" w:rsidRDefault="00CC0CEC" w:rsidP="00CC0CEC">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При этом, количество полученных разрешений за предыдущий период (</w:t>
      </w:r>
      <w:r w:rsidRPr="00786905">
        <w:rPr>
          <w:rFonts w:ascii="Times New Roman" w:hAnsi="Times New Roman"/>
          <w:b/>
          <w:i/>
          <w:sz w:val="26"/>
          <w:szCs w:val="26"/>
          <w:lang w:val="en-US"/>
        </w:rPr>
        <w:t>V</w:t>
      </w:r>
      <w:proofErr w:type="spellStart"/>
      <w:r w:rsidRPr="00786905">
        <w:rPr>
          <w:rFonts w:ascii="Times New Roman" w:hAnsi="Times New Roman"/>
          <w:b/>
          <w:i/>
          <w:sz w:val="26"/>
          <w:szCs w:val="26"/>
          <w:vertAlign w:val="subscript"/>
        </w:rPr>
        <w:t>разреш</w:t>
      </w:r>
      <w:proofErr w:type="spellEnd"/>
      <w:r w:rsidRPr="00786905">
        <w:rPr>
          <w:rFonts w:ascii="Times New Roman" w:hAnsi="Times New Roman"/>
          <w:b/>
          <w:i/>
          <w:sz w:val="26"/>
          <w:szCs w:val="26"/>
          <w:vertAlign w:val="subscript"/>
        </w:rPr>
        <w:t>. пред</w:t>
      </w:r>
      <w:proofErr w:type="gramStart"/>
      <w:r w:rsidRPr="00786905">
        <w:rPr>
          <w:rFonts w:ascii="Times New Roman" w:hAnsi="Times New Roman"/>
          <w:b/>
          <w:i/>
          <w:sz w:val="26"/>
          <w:szCs w:val="26"/>
          <w:vertAlign w:val="subscript"/>
        </w:rPr>
        <w:t>.</w:t>
      </w:r>
      <w:proofErr w:type="gramEnd"/>
      <w:r w:rsidRPr="00786905">
        <w:rPr>
          <w:rFonts w:ascii="Times New Roman" w:hAnsi="Times New Roman"/>
          <w:b/>
          <w:i/>
          <w:sz w:val="26"/>
          <w:szCs w:val="26"/>
          <w:vertAlign w:val="subscript"/>
        </w:rPr>
        <w:t xml:space="preserve"> </w:t>
      </w:r>
      <w:proofErr w:type="gramStart"/>
      <w:r w:rsidRPr="00786905">
        <w:rPr>
          <w:rFonts w:ascii="Times New Roman" w:hAnsi="Times New Roman"/>
          <w:b/>
          <w:i/>
          <w:sz w:val="26"/>
          <w:szCs w:val="26"/>
          <w:vertAlign w:val="subscript"/>
        </w:rPr>
        <w:t>п</w:t>
      </w:r>
      <w:proofErr w:type="gramEnd"/>
      <w:r w:rsidRPr="00786905">
        <w:rPr>
          <w:rFonts w:ascii="Times New Roman" w:hAnsi="Times New Roman"/>
          <w:b/>
          <w:i/>
          <w:sz w:val="26"/>
          <w:szCs w:val="26"/>
          <w:vertAlign w:val="subscript"/>
        </w:rPr>
        <w:t>ериод</w:t>
      </w:r>
      <w:r w:rsidRPr="00786905">
        <w:rPr>
          <w:rFonts w:ascii="Times New Roman" w:hAnsi="Times New Roman"/>
          <w:sz w:val="26"/>
          <w:szCs w:val="26"/>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отчета 5-ВБР).</w:t>
      </w:r>
    </w:p>
    <w:p w:rsidR="003863EB" w:rsidRPr="00786905" w:rsidRDefault="003863EB"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426"/>
        <w:jc w:val="center"/>
        <w:rPr>
          <w:rFonts w:ascii="Times New Roman" w:hAnsi="Times New Roman"/>
          <w:i/>
          <w:sz w:val="26"/>
          <w:szCs w:val="26"/>
        </w:rPr>
      </w:pPr>
      <w:bookmarkStart w:id="115" w:name="_Toc225518867"/>
      <w:r w:rsidRPr="00786905">
        <w:rPr>
          <w:rFonts w:ascii="Times New Roman" w:hAnsi="Times New Roman"/>
          <w:i/>
          <w:sz w:val="26"/>
          <w:szCs w:val="26"/>
        </w:rPr>
        <w:t xml:space="preserve">Сбор за пользование объектами водных биологических ресурсов (по внутренним водным объектам) </w:t>
      </w:r>
      <w:r w:rsidRPr="00786905">
        <w:rPr>
          <w:rFonts w:ascii="Times New Roman" w:hAnsi="Times New Roman"/>
          <w:i/>
          <w:sz w:val="26"/>
          <w:szCs w:val="26"/>
        </w:rPr>
        <w:br/>
        <w:t>182 1 07 04030 01 0000 110</w:t>
      </w:r>
      <w:bookmarkEnd w:id="115"/>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поступления доходов в </w:t>
      </w:r>
      <w:r w:rsidR="00F138BA" w:rsidRPr="00786905">
        <w:rPr>
          <w:rFonts w:ascii="Times New Roman" w:hAnsi="Times New Roman"/>
          <w:sz w:val="26"/>
          <w:szCs w:val="26"/>
        </w:rPr>
        <w:t>консолидированный бюджет Ставропольского края</w:t>
      </w:r>
      <w:r w:rsidRPr="00786905">
        <w:rPr>
          <w:rFonts w:ascii="Times New Roman" w:hAnsi="Times New Roman"/>
          <w:sz w:val="26"/>
          <w:szCs w:val="26"/>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3A2B8A" w:rsidRPr="00786905">
        <w:rPr>
          <w:rFonts w:ascii="Times New Roman" w:hAnsi="Times New Roman"/>
          <w:sz w:val="26"/>
          <w:szCs w:val="26"/>
        </w:rPr>
        <w:t>3</w:t>
      </w:r>
      <w:r w:rsidRPr="00786905">
        <w:rPr>
          <w:rFonts w:ascii="Times New Roman" w:hAnsi="Times New Roman"/>
          <w:sz w:val="26"/>
          <w:szCs w:val="26"/>
        </w:rPr>
        <w:t>.</w:t>
      </w:r>
      <w:r w:rsidR="006D3EE4" w:rsidRPr="00786905">
        <w:rPr>
          <w:rFonts w:ascii="Times New Roman" w:hAnsi="Times New Roman"/>
          <w:sz w:val="26"/>
          <w:szCs w:val="26"/>
        </w:rPr>
        <w:t>2.</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116" w:name="_Toc225518868"/>
      <w:r w:rsidRPr="00786905">
        <w:rPr>
          <w:rFonts w:ascii="Times New Roman" w:hAnsi="Times New Roman"/>
          <w:sz w:val="26"/>
          <w:szCs w:val="26"/>
        </w:rPr>
        <w:t xml:space="preserve">Государственная пошлина </w:t>
      </w:r>
      <w:r w:rsidRPr="00786905">
        <w:rPr>
          <w:rFonts w:ascii="Times New Roman" w:hAnsi="Times New Roman"/>
          <w:sz w:val="26"/>
          <w:szCs w:val="26"/>
        </w:rPr>
        <w:br/>
        <w:t>182 1 08 00000 01 0000 000</w:t>
      </w:r>
      <w:bookmarkEnd w:id="116"/>
      <w:r w:rsidRPr="00786905">
        <w:rPr>
          <w:rFonts w:ascii="Times New Roman" w:hAnsi="Times New Roman"/>
          <w:sz w:val="26"/>
          <w:szCs w:val="26"/>
        </w:rPr>
        <w:t xml:space="preserve">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поступления доходов в </w:t>
      </w:r>
      <w:r w:rsidR="00F138BA" w:rsidRPr="00786905">
        <w:rPr>
          <w:rFonts w:ascii="Times New Roman" w:hAnsi="Times New Roman"/>
          <w:sz w:val="26"/>
          <w:szCs w:val="26"/>
        </w:rPr>
        <w:t>консолидированный бюджет Ставропольского края</w:t>
      </w:r>
      <w:r w:rsidRPr="00786905">
        <w:rPr>
          <w:rFonts w:ascii="Times New Roman" w:hAnsi="Times New Roman"/>
          <w:sz w:val="26"/>
          <w:szCs w:val="26"/>
        </w:rPr>
        <w:t xml:space="preserve"> от уплаты государственной пошлины осуществляется в соответствии с действующим законодательством </w:t>
      </w:r>
      <w:r w:rsidR="007F3334" w:rsidRPr="00786905">
        <w:rPr>
          <w:rFonts w:ascii="Times New Roman" w:hAnsi="Times New Roman"/>
          <w:sz w:val="26"/>
          <w:szCs w:val="26"/>
        </w:rPr>
        <w:t>РФ</w:t>
      </w:r>
      <w:r w:rsidRPr="00786905">
        <w:rPr>
          <w:rFonts w:ascii="Times New Roman" w:hAnsi="Times New Roman"/>
          <w:sz w:val="26"/>
          <w:szCs w:val="26"/>
        </w:rPr>
        <w:t xml:space="preserve"> о налогах и сборах.</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Государственная пошлина взимается на территории </w:t>
      </w:r>
      <w:r w:rsidR="007F3334" w:rsidRPr="00786905">
        <w:rPr>
          <w:rFonts w:ascii="Times New Roman" w:hAnsi="Times New Roman"/>
          <w:sz w:val="26"/>
          <w:szCs w:val="26"/>
        </w:rPr>
        <w:t>РФ</w:t>
      </w:r>
      <w:r w:rsidRPr="00786905">
        <w:rPr>
          <w:rFonts w:ascii="Times New Roman" w:hAnsi="Times New Roman"/>
          <w:sz w:val="26"/>
          <w:szCs w:val="26"/>
        </w:rPr>
        <w:t xml:space="preserve"> в соответствии с положениями главы 25.3 части второй НК РФ.</w:t>
      </w:r>
    </w:p>
    <w:p w:rsidR="00DA7C36"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786905">
        <w:rPr>
          <w:rFonts w:ascii="Times New Roman" w:hAnsi="Times New Roman"/>
          <w:sz w:val="26"/>
          <w:szCs w:val="26"/>
        </w:rPr>
        <w:t>, в том числе, с уч</w:t>
      </w:r>
      <w:r w:rsidR="00955065" w:rsidRPr="00786905">
        <w:rPr>
          <w:rFonts w:ascii="Times New Roman" w:hAnsi="Times New Roman"/>
          <w:sz w:val="26"/>
          <w:szCs w:val="26"/>
        </w:rPr>
        <w:t>ё</w:t>
      </w:r>
      <w:r w:rsidR="00DA7C36" w:rsidRPr="00786905">
        <w:rPr>
          <w:rFonts w:ascii="Times New Roman" w:hAnsi="Times New Roman"/>
          <w:sz w:val="26"/>
          <w:szCs w:val="26"/>
        </w:rPr>
        <w:t>том разбивки по группам</w:t>
      </w:r>
      <w:r w:rsidR="00955065" w:rsidRPr="00786905">
        <w:rPr>
          <w:rFonts w:ascii="Times New Roman" w:hAnsi="Times New Roman"/>
          <w:sz w:val="26"/>
          <w:szCs w:val="26"/>
        </w:rPr>
        <w:t xml:space="preserve"> подвидов</w:t>
      </w:r>
      <w:r w:rsidR="00DA7C36" w:rsidRPr="00786905">
        <w:rPr>
          <w:rFonts w:ascii="Times New Roman" w:hAnsi="Times New Roman"/>
          <w:sz w:val="26"/>
          <w:szCs w:val="26"/>
        </w:rPr>
        <w:t xml:space="preserve"> доходов</w:t>
      </w:r>
      <w:r w:rsidRPr="00786905">
        <w:rPr>
          <w:rFonts w:ascii="Times New Roman" w:hAnsi="Times New Roman"/>
          <w:sz w:val="26"/>
          <w:szCs w:val="26"/>
        </w:rPr>
        <w:t xml:space="preserve">.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расчете поступлений госпошлины в разрезе видов учитываются следующие факторы: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изменения в законодательстве;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иные факторы (в том числе возможная корректировка на поступления, имеющие нестабильный «разовый» характер и др.). </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7F3334" w:rsidRPr="00786905">
        <w:rPr>
          <w:rFonts w:ascii="Times New Roman" w:hAnsi="Times New Roman"/>
          <w:sz w:val="26"/>
          <w:szCs w:val="26"/>
        </w:rPr>
        <w:t>РФ</w:t>
      </w:r>
      <w:r w:rsidRPr="00786905">
        <w:rPr>
          <w:rFonts w:ascii="Times New Roman" w:hAnsi="Times New Roman"/>
          <w:sz w:val="26"/>
          <w:szCs w:val="26"/>
        </w:rPr>
        <w:t xml:space="preserve"> о налогах и сборах и (или) иных </w:t>
      </w:r>
      <w:r w:rsidR="007F3334" w:rsidRPr="00786905">
        <w:rPr>
          <w:rFonts w:ascii="Times New Roman" w:hAnsi="Times New Roman"/>
          <w:sz w:val="26"/>
          <w:szCs w:val="26"/>
        </w:rPr>
        <w:t>НПА РФ</w:t>
      </w:r>
      <w:r w:rsidRPr="00786905">
        <w:rPr>
          <w:rFonts w:ascii="Times New Roman" w:hAnsi="Times New Roman"/>
          <w:sz w:val="26"/>
          <w:szCs w:val="26"/>
        </w:rPr>
        <w:t xml:space="preserve">. </w:t>
      </w:r>
    </w:p>
    <w:p w:rsidR="00AE7CE1" w:rsidRPr="00786905" w:rsidRDefault="000662D2" w:rsidP="00AE7CE1">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Объём выпадающих доходов определяется в рамках прописанного </w:t>
      </w:r>
      <w:proofErr w:type="gramStart"/>
      <w:r w:rsidRPr="00786905">
        <w:rPr>
          <w:rFonts w:ascii="Times New Roman" w:hAnsi="Times New Roman"/>
          <w:sz w:val="26"/>
          <w:szCs w:val="26"/>
        </w:rPr>
        <w:t>алгоритма расчёта прогнозного объёма поступлений государственной пошлины</w:t>
      </w:r>
      <w:proofErr w:type="gramEnd"/>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tabs>
          <w:tab w:val="left" w:pos="1985"/>
          <w:tab w:val="left" w:pos="2835"/>
          <w:tab w:val="left" w:pos="3119"/>
        </w:tabs>
        <w:spacing w:before="0" w:after="240"/>
        <w:ind w:firstLine="619"/>
        <w:jc w:val="center"/>
        <w:rPr>
          <w:rFonts w:ascii="Times New Roman" w:hAnsi="Times New Roman"/>
          <w:i/>
          <w:sz w:val="26"/>
          <w:szCs w:val="26"/>
        </w:rPr>
      </w:pPr>
      <w:bookmarkStart w:id="117" w:name="_Toc225518869"/>
      <w:r w:rsidRPr="00786905">
        <w:rPr>
          <w:rFonts w:ascii="Times New Roman" w:hAnsi="Times New Roman"/>
          <w:i/>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786905">
        <w:rPr>
          <w:rFonts w:ascii="Times New Roman" w:hAnsi="Times New Roman"/>
          <w:i/>
          <w:sz w:val="26"/>
          <w:szCs w:val="26"/>
        </w:rPr>
        <w:br/>
        <w:t>182 1 08 03010 01 0000 110</w:t>
      </w:r>
      <w:bookmarkEnd w:id="117"/>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786905">
        <w:rPr>
          <w:rFonts w:ascii="Times New Roman" w:hAnsi="Times New Roman"/>
          <w:sz w:val="26"/>
          <w:szCs w:val="26"/>
          <w:vertAlign w:val="subscript"/>
        </w:rPr>
        <w:t>МС</w:t>
      </w:r>
      <w:r w:rsidRPr="00786905">
        <w:rPr>
          <w:rFonts w:ascii="Times New Roman" w:hAnsi="Times New Roman"/>
          <w:sz w:val="26"/>
          <w:szCs w:val="26"/>
        </w:rPr>
        <w:t>), определяется, исходя из следующего алгоритма расчёта:</w:t>
      </w:r>
    </w:p>
    <w:p w:rsidR="000662D2" w:rsidRPr="00786905" w:rsidRDefault="000662D2" w:rsidP="000662D2">
      <w:pPr>
        <w:spacing w:after="0" w:line="240" w:lineRule="auto"/>
        <w:jc w:val="center"/>
        <w:rPr>
          <w:rFonts w:ascii="Times New Roman" w:hAnsi="Times New Roman"/>
          <w:b/>
          <w:i/>
          <w:sz w:val="26"/>
          <w:szCs w:val="26"/>
        </w:rPr>
      </w:pPr>
      <w:r w:rsidRPr="00786905">
        <w:rPr>
          <w:rFonts w:ascii="Times New Roman" w:hAnsi="Times New Roman"/>
          <w:b/>
          <w:sz w:val="26"/>
          <w:szCs w:val="26"/>
        </w:rPr>
        <w:t>Г</w:t>
      </w:r>
      <w:r w:rsidRPr="00786905">
        <w:rPr>
          <w:rFonts w:ascii="Times New Roman" w:hAnsi="Times New Roman"/>
          <w:b/>
          <w:sz w:val="26"/>
          <w:szCs w:val="26"/>
          <w:lang w:val="en-US"/>
        </w:rPr>
        <w:t> </w:t>
      </w:r>
      <w:r w:rsidRPr="00786905">
        <w:rPr>
          <w:rFonts w:ascii="Times New Roman" w:hAnsi="Times New Roman"/>
          <w:b/>
          <w:sz w:val="26"/>
          <w:szCs w:val="26"/>
          <w:vertAlign w:val="subscript"/>
        </w:rPr>
        <w:t>МС</w:t>
      </w:r>
      <w:r w:rsidRPr="00786905">
        <w:rPr>
          <w:rFonts w:ascii="Times New Roman" w:hAnsi="Times New Roman"/>
          <w:b/>
          <w:i/>
          <w:sz w:val="26"/>
          <w:szCs w:val="26"/>
        </w:rPr>
        <w:t xml:space="preserve"> = </w:t>
      </w:r>
      <w:r w:rsidRPr="00786905">
        <w:rPr>
          <w:rFonts w:ascii="Times New Roman" w:hAnsi="Times New Roman"/>
          <w:b/>
          <w:sz w:val="26"/>
          <w:szCs w:val="26"/>
        </w:rPr>
        <w:t>К </w:t>
      </w:r>
      <w:r w:rsidRPr="00786905">
        <w:rPr>
          <w:rFonts w:ascii="Times New Roman" w:hAnsi="Times New Roman"/>
          <w:b/>
          <w:sz w:val="26"/>
          <w:szCs w:val="26"/>
          <w:vertAlign w:val="subscript"/>
        </w:rPr>
        <w:t>МС</w:t>
      </w:r>
      <w:r w:rsidRPr="00786905">
        <w:rPr>
          <w:rFonts w:ascii="Times New Roman" w:hAnsi="Times New Roman"/>
          <w:sz w:val="26"/>
          <w:szCs w:val="26"/>
        </w:rPr>
        <w:t xml:space="preserve"> * </w:t>
      </w:r>
      <w:r w:rsidRPr="00786905">
        <w:rPr>
          <w:rFonts w:ascii="Times New Roman" w:hAnsi="Times New Roman"/>
          <w:b/>
          <w:sz w:val="26"/>
          <w:szCs w:val="26"/>
        </w:rPr>
        <w:t>Ср </w:t>
      </w:r>
      <w:r w:rsidRPr="00786905">
        <w:rPr>
          <w:rFonts w:ascii="Times New Roman" w:hAnsi="Times New Roman"/>
          <w:b/>
          <w:sz w:val="26"/>
          <w:szCs w:val="26"/>
          <w:vertAlign w:val="subscript"/>
        </w:rPr>
        <w:t>МС</w:t>
      </w:r>
      <w:r w:rsidRPr="00786905">
        <w:rPr>
          <w:rFonts w:ascii="Times New Roman" w:hAnsi="Times New Roman"/>
          <w:sz w:val="26"/>
          <w:szCs w:val="26"/>
        </w:rPr>
        <w:t xml:space="preserve"> </w:t>
      </w:r>
      <w:r w:rsidRPr="00786905">
        <w:rPr>
          <w:rFonts w:ascii="Times New Roman" w:hAnsi="Times New Roman"/>
          <w:b/>
          <w:sz w:val="26"/>
          <w:szCs w:val="26"/>
        </w:rPr>
        <w:t>(+/-)</w:t>
      </w:r>
      <w:r w:rsidRPr="00786905">
        <w:rPr>
          <w:rFonts w:ascii="Times New Roman" w:hAnsi="Times New Roman"/>
          <w:sz w:val="26"/>
          <w:szCs w:val="26"/>
        </w:rPr>
        <w:t xml:space="preserve"> </w:t>
      </w:r>
      <w:r w:rsidRPr="00786905">
        <w:rPr>
          <w:rFonts w:ascii="Times New Roman" w:hAnsi="Times New Roman"/>
          <w:b/>
          <w:sz w:val="26"/>
          <w:szCs w:val="26"/>
        </w:rPr>
        <w:t>F</w:t>
      </w:r>
      <w:r w:rsidRPr="00786905">
        <w:rPr>
          <w:rFonts w:ascii="Times New Roman" w:hAnsi="Times New Roman"/>
          <w:b/>
          <w:i/>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К </w:t>
      </w:r>
      <w:r w:rsidRPr="00786905">
        <w:rPr>
          <w:rFonts w:ascii="Times New Roman" w:hAnsi="Times New Roman"/>
          <w:b/>
          <w:sz w:val="26"/>
          <w:szCs w:val="26"/>
          <w:vertAlign w:val="subscript"/>
        </w:rPr>
        <w:t>МС</w:t>
      </w:r>
      <w:r w:rsidRPr="00786905">
        <w:rPr>
          <w:rFonts w:ascii="Times New Roman" w:hAnsi="Times New Roman"/>
          <w:sz w:val="26"/>
          <w:szCs w:val="26"/>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количества государственных пошлин производится методом экстраполяции или методом усреднения.</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sz w:val="26"/>
          <w:szCs w:val="26"/>
        </w:rPr>
        <w:t>Ср</w:t>
      </w:r>
      <w:proofErr w:type="gramEnd"/>
      <w:r w:rsidRPr="00786905">
        <w:rPr>
          <w:rFonts w:ascii="Times New Roman" w:hAnsi="Times New Roman"/>
          <w:b/>
          <w:sz w:val="26"/>
          <w:szCs w:val="26"/>
        </w:rPr>
        <w:t> </w:t>
      </w:r>
      <w:r w:rsidRPr="00786905">
        <w:rPr>
          <w:rFonts w:ascii="Times New Roman" w:hAnsi="Times New Roman"/>
          <w:b/>
          <w:sz w:val="26"/>
          <w:szCs w:val="26"/>
          <w:vertAlign w:val="subscript"/>
        </w:rPr>
        <w:t>МС</w:t>
      </w:r>
      <w:r w:rsidRPr="00786905">
        <w:rPr>
          <w:rFonts w:ascii="Times New Roman" w:hAnsi="Times New Roman"/>
          <w:sz w:val="26"/>
          <w:szCs w:val="26"/>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Расчёт среднего размера государственной пошлины производится методом экстраполяции или методом усреднения.</w:t>
      </w:r>
    </w:p>
    <w:p w:rsidR="00713C42" w:rsidRPr="00786905" w:rsidRDefault="00532CFF" w:rsidP="00713C42">
      <w:pPr>
        <w:spacing w:after="0" w:line="240" w:lineRule="auto"/>
        <w:ind w:firstLine="709"/>
        <w:jc w:val="both"/>
        <w:rPr>
          <w:rFonts w:ascii="Times New Roman" w:hAnsi="Times New Roman"/>
          <w:sz w:val="26"/>
          <w:szCs w:val="26"/>
        </w:rPr>
      </w:pPr>
      <w:r w:rsidRPr="00786905">
        <w:rPr>
          <w:rFonts w:ascii="Times New Roman" w:hAnsi="Times New Roman"/>
          <w:sz w:val="26"/>
          <w:szCs w:val="26"/>
        </w:rPr>
        <w:t>О</w:t>
      </w:r>
      <w:r w:rsidR="00713C42" w:rsidRPr="00786905">
        <w:rPr>
          <w:rFonts w:ascii="Times New Roman" w:hAnsi="Times New Roman"/>
          <w:sz w:val="26"/>
          <w:szCs w:val="26"/>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786905" w:rsidRDefault="007F5FC0" w:rsidP="007F5FC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118" w:name="_Toc456264010"/>
      <w:bookmarkStart w:id="119" w:name="_Toc225518870"/>
      <w:bookmarkEnd w:id="14"/>
      <w:r w:rsidRPr="00786905">
        <w:rPr>
          <w:rFonts w:ascii="Times New Roman" w:hAnsi="Times New Roman"/>
          <w:sz w:val="26"/>
          <w:szCs w:val="26"/>
        </w:rPr>
        <w:t>Задолженность и перерасчеты по отмененным налогам, сборам и иным обязательным платежам</w:t>
      </w:r>
      <w:bookmarkEnd w:id="118"/>
      <w:r w:rsidRPr="00786905">
        <w:rPr>
          <w:rFonts w:ascii="Times New Roman" w:hAnsi="Times New Roman"/>
          <w:sz w:val="26"/>
          <w:szCs w:val="26"/>
        </w:rPr>
        <w:t xml:space="preserve"> </w:t>
      </w:r>
      <w:r w:rsidRPr="00786905">
        <w:rPr>
          <w:rFonts w:ascii="Times New Roman" w:hAnsi="Times New Roman"/>
          <w:sz w:val="26"/>
          <w:szCs w:val="26"/>
        </w:rPr>
        <w:br/>
        <w:t>182 1 09 00000 00 0000 000</w:t>
      </w:r>
      <w:bookmarkEnd w:id="119"/>
    </w:p>
    <w:p w:rsidR="003A35F8" w:rsidRPr="00786905" w:rsidRDefault="003A35F8" w:rsidP="000662D2">
      <w:pPr>
        <w:spacing w:after="0" w:line="240" w:lineRule="auto"/>
        <w:ind w:firstLine="709"/>
        <w:jc w:val="both"/>
        <w:rPr>
          <w:rFonts w:ascii="Times New Roman" w:hAnsi="Times New Roman"/>
          <w:sz w:val="26"/>
          <w:szCs w:val="26"/>
        </w:rPr>
      </w:pPr>
    </w:p>
    <w:p w:rsidR="00FF0672" w:rsidRPr="00786905" w:rsidRDefault="00FF0672" w:rsidP="00FF0672">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Расчёт прогноза поступления доходов в </w:t>
      </w:r>
      <w:r w:rsidR="00F138BA" w:rsidRPr="00786905">
        <w:rPr>
          <w:rFonts w:ascii="Times New Roman" w:hAnsi="Times New Roman"/>
          <w:sz w:val="26"/>
          <w:szCs w:val="26"/>
        </w:rPr>
        <w:t>консолидированный бюджет Ставропольского края</w:t>
      </w:r>
      <w:r w:rsidRPr="00786905">
        <w:rPr>
          <w:rFonts w:ascii="Times New Roman" w:hAnsi="Times New Roman"/>
          <w:sz w:val="26"/>
          <w:szCs w:val="26"/>
        </w:rPr>
        <w:t xml:space="preserve">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w:t>
      </w:r>
      <w:proofErr w:type="gramEnd"/>
      <w:r w:rsidRPr="00786905">
        <w:rPr>
          <w:rFonts w:ascii="Times New Roman" w:hAnsi="Times New Roman"/>
          <w:sz w:val="26"/>
          <w:szCs w:val="26"/>
        </w:rPr>
        <w:t xml:space="preserve">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F0672" w:rsidRPr="00786905" w:rsidRDefault="00FF0672" w:rsidP="00FF0672">
      <w:pPr>
        <w:spacing w:after="0" w:line="240" w:lineRule="auto"/>
        <w:ind w:firstLine="709"/>
        <w:jc w:val="both"/>
        <w:rPr>
          <w:rFonts w:ascii="Times New Roman" w:hAnsi="Times New Roman"/>
          <w:sz w:val="26"/>
          <w:szCs w:val="26"/>
        </w:rPr>
      </w:pPr>
    </w:p>
    <w:p w:rsidR="00FF0672" w:rsidRPr="00786905" w:rsidRDefault="00FF0672" w:rsidP="00FF0672">
      <w:pPr>
        <w:spacing w:after="0" w:line="240" w:lineRule="auto"/>
        <w:ind w:firstLine="709"/>
        <w:jc w:val="center"/>
        <w:rPr>
          <w:rFonts w:ascii="Times New Roman" w:hAnsi="Times New Roman"/>
          <w:sz w:val="26"/>
          <w:szCs w:val="26"/>
        </w:rPr>
      </w:pPr>
      <w:proofErr w:type="spellStart"/>
      <w:r w:rsidRPr="00786905">
        <w:rPr>
          <w:rFonts w:ascii="Times New Roman" w:hAnsi="Times New Roman"/>
          <w:sz w:val="26"/>
          <w:szCs w:val="26"/>
        </w:rPr>
        <w:t>Зд</w:t>
      </w:r>
      <w:proofErr w:type="spellEnd"/>
      <w:r w:rsidRPr="00786905">
        <w:rPr>
          <w:rFonts w:ascii="Times New Roman" w:hAnsi="Times New Roman"/>
          <w:sz w:val="26"/>
          <w:szCs w:val="26"/>
        </w:rPr>
        <w:t xml:space="preserve"> </w:t>
      </w:r>
      <w:r w:rsidR="00704B0F" w:rsidRPr="00786905">
        <w:rPr>
          <w:rFonts w:ascii="Times New Roman" w:hAnsi="Times New Roman"/>
          <w:sz w:val="26"/>
          <w:szCs w:val="26"/>
          <w:vertAlign w:val="subscript"/>
        </w:rPr>
        <w:t>всего</w:t>
      </w:r>
      <w:r w:rsidRPr="00786905">
        <w:rPr>
          <w:rFonts w:ascii="Times New Roman" w:hAnsi="Times New Roman"/>
          <w:sz w:val="26"/>
          <w:szCs w:val="26"/>
          <w:vertAlign w:val="subscript"/>
        </w:rPr>
        <w:t xml:space="preserve"> </w:t>
      </w:r>
      <w:r w:rsidRPr="00786905">
        <w:rPr>
          <w:rFonts w:ascii="Times New Roman" w:hAnsi="Times New Roman"/>
          <w:sz w:val="26"/>
          <w:szCs w:val="26"/>
        </w:rPr>
        <w:t xml:space="preserve">= </w:t>
      </w:r>
      <w:proofErr w:type="spellStart"/>
      <w:r w:rsidRPr="00786905">
        <w:rPr>
          <w:rFonts w:ascii="Times New Roman" w:hAnsi="Times New Roman"/>
          <w:sz w:val="26"/>
          <w:szCs w:val="26"/>
        </w:rPr>
        <w:t>Зд</w:t>
      </w:r>
      <w:proofErr w:type="spellEnd"/>
      <w:r w:rsidRPr="00786905">
        <w:rPr>
          <w:rFonts w:ascii="Times New Roman" w:hAnsi="Times New Roman"/>
          <w:sz w:val="26"/>
          <w:szCs w:val="26"/>
        </w:rPr>
        <w:t xml:space="preserve"> </w:t>
      </w:r>
      <w:r w:rsidRPr="00786905">
        <w:rPr>
          <w:rFonts w:ascii="Times New Roman" w:hAnsi="Times New Roman"/>
          <w:sz w:val="26"/>
          <w:szCs w:val="26"/>
          <w:vertAlign w:val="subscript"/>
        </w:rPr>
        <w:t>вид</w:t>
      </w:r>
      <w:proofErr w:type="gramStart"/>
      <w:r w:rsidRPr="00786905">
        <w:rPr>
          <w:rFonts w:ascii="Times New Roman" w:hAnsi="Times New Roman"/>
          <w:sz w:val="26"/>
          <w:szCs w:val="26"/>
          <w:vertAlign w:val="subscript"/>
        </w:rPr>
        <w:t>1</w:t>
      </w:r>
      <w:proofErr w:type="gramEnd"/>
      <w:r w:rsidRPr="00786905">
        <w:rPr>
          <w:rFonts w:ascii="Times New Roman" w:hAnsi="Times New Roman"/>
          <w:sz w:val="26"/>
          <w:szCs w:val="26"/>
        </w:rPr>
        <w:t xml:space="preserve"> + </w:t>
      </w:r>
      <w:proofErr w:type="spellStart"/>
      <w:r w:rsidRPr="00786905">
        <w:rPr>
          <w:rFonts w:ascii="Times New Roman" w:hAnsi="Times New Roman"/>
          <w:sz w:val="26"/>
          <w:szCs w:val="26"/>
        </w:rPr>
        <w:t>Зд</w:t>
      </w:r>
      <w:proofErr w:type="spellEnd"/>
      <w:r w:rsidRPr="00786905">
        <w:rPr>
          <w:rFonts w:ascii="Times New Roman" w:hAnsi="Times New Roman"/>
          <w:sz w:val="26"/>
          <w:szCs w:val="26"/>
        </w:rPr>
        <w:t xml:space="preserve"> </w:t>
      </w:r>
      <w:r w:rsidRPr="00786905">
        <w:rPr>
          <w:rFonts w:ascii="Times New Roman" w:hAnsi="Times New Roman"/>
          <w:sz w:val="26"/>
          <w:szCs w:val="26"/>
          <w:vertAlign w:val="subscript"/>
        </w:rPr>
        <w:t>вид2</w:t>
      </w:r>
      <w:r w:rsidRPr="00786905">
        <w:rPr>
          <w:rFonts w:ascii="Times New Roman" w:hAnsi="Times New Roman"/>
          <w:sz w:val="26"/>
          <w:szCs w:val="26"/>
        </w:rPr>
        <w:t xml:space="preserve"> +</w:t>
      </w:r>
      <w:proofErr w:type="spellStart"/>
      <w:r w:rsidRPr="00786905">
        <w:rPr>
          <w:rFonts w:ascii="Times New Roman" w:hAnsi="Times New Roman"/>
          <w:sz w:val="26"/>
          <w:szCs w:val="26"/>
        </w:rPr>
        <w:t>Зд</w:t>
      </w:r>
      <w:proofErr w:type="spellEnd"/>
      <w:r w:rsidRPr="00786905">
        <w:rPr>
          <w:rFonts w:ascii="Times New Roman" w:hAnsi="Times New Roman"/>
          <w:sz w:val="26"/>
          <w:szCs w:val="26"/>
        </w:rPr>
        <w:t xml:space="preserve"> </w:t>
      </w:r>
      <w:r w:rsidRPr="00786905">
        <w:rPr>
          <w:rFonts w:ascii="Times New Roman" w:hAnsi="Times New Roman"/>
          <w:sz w:val="26"/>
          <w:szCs w:val="26"/>
          <w:vertAlign w:val="subscript"/>
        </w:rPr>
        <w:t>вид2</w:t>
      </w:r>
      <w:r w:rsidRPr="00786905">
        <w:rPr>
          <w:rFonts w:ascii="Times New Roman" w:hAnsi="Times New Roman"/>
          <w:sz w:val="26"/>
          <w:szCs w:val="26"/>
        </w:rPr>
        <w:t xml:space="preserve"> …</w:t>
      </w:r>
    </w:p>
    <w:p w:rsidR="00FF0672" w:rsidRPr="00786905" w:rsidRDefault="00FF0672" w:rsidP="00FF0672">
      <w:pPr>
        <w:spacing w:after="0" w:line="240" w:lineRule="auto"/>
        <w:ind w:firstLine="709"/>
        <w:jc w:val="center"/>
        <w:rPr>
          <w:rFonts w:ascii="Times New Roman" w:hAnsi="Times New Roman"/>
          <w:sz w:val="26"/>
          <w:szCs w:val="26"/>
          <w:vertAlign w:val="subscript"/>
        </w:rPr>
      </w:pPr>
    </w:p>
    <w:p w:rsidR="00FF0672" w:rsidRPr="00786905" w:rsidRDefault="00FF0672" w:rsidP="00FF0672">
      <w:pPr>
        <w:spacing w:after="0" w:line="240" w:lineRule="auto"/>
        <w:ind w:firstLine="709"/>
        <w:jc w:val="center"/>
        <w:rPr>
          <w:rFonts w:ascii="Times New Roman" w:hAnsi="Times New Roman"/>
          <w:i/>
          <w:sz w:val="26"/>
          <w:szCs w:val="26"/>
        </w:rPr>
      </w:pPr>
      <w:r w:rsidRPr="00786905">
        <w:rPr>
          <w:rFonts w:ascii="Times New Roman" w:hAnsi="Times New Roman"/>
          <w:i/>
          <w:sz w:val="26"/>
          <w:szCs w:val="26"/>
        </w:rPr>
        <w:t>ЗД вид</w:t>
      </w:r>
      <w:r w:rsidR="00704B0F" w:rsidRPr="00786905">
        <w:rPr>
          <w:rFonts w:ascii="Times New Roman" w:hAnsi="Times New Roman"/>
          <w:i/>
          <w:sz w:val="26"/>
          <w:szCs w:val="26"/>
        </w:rPr>
        <w:t xml:space="preserve"> </w:t>
      </w:r>
      <w:r w:rsidRPr="00786905">
        <w:rPr>
          <w:rFonts w:ascii="Times New Roman" w:hAnsi="Times New Roman"/>
          <w:i/>
          <w:sz w:val="26"/>
          <w:szCs w:val="26"/>
        </w:rPr>
        <w:t>1</w:t>
      </w:r>
      <w:r w:rsidR="00704B0F" w:rsidRPr="00786905">
        <w:rPr>
          <w:rFonts w:ascii="Times New Roman" w:hAnsi="Times New Roman"/>
          <w:i/>
          <w:sz w:val="26"/>
          <w:szCs w:val="26"/>
        </w:rPr>
        <w:t>,2,3…</w:t>
      </w:r>
      <w:r w:rsidRPr="00786905">
        <w:rPr>
          <w:rFonts w:ascii="Times New Roman" w:hAnsi="Times New Roman"/>
          <w:i/>
          <w:sz w:val="26"/>
          <w:szCs w:val="26"/>
        </w:rPr>
        <w:t xml:space="preserve"> = (П</w:t>
      </w:r>
      <w:proofErr w:type="gramStart"/>
      <w:r w:rsidRPr="00786905">
        <w:rPr>
          <w:rFonts w:ascii="Times New Roman" w:hAnsi="Times New Roman"/>
          <w:i/>
          <w:sz w:val="26"/>
          <w:szCs w:val="26"/>
        </w:rPr>
        <w:t>1</w:t>
      </w:r>
      <w:proofErr w:type="gramEnd"/>
      <w:r w:rsidRPr="00786905">
        <w:rPr>
          <w:rFonts w:ascii="Times New Roman" w:hAnsi="Times New Roman"/>
          <w:i/>
          <w:sz w:val="26"/>
          <w:szCs w:val="26"/>
        </w:rPr>
        <w:t xml:space="preserve"> + П2 + П3) / 3</w:t>
      </w:r>
      <w:r w:rsidR="00A455BD" w:rsidRPr="00786905">
        <w:rPr>
          <w:rFonts w:ascii="Times New Roman" w:hAnsi="Times New Roman"/>
          <w:i/>
          <w:sz w:val="26"/>
          <w:szCs w:val="26"/>
        </w:rPr>
        <w:t xml:space="preserve"> +/-F</w:t>
      </w:r>
      <w:r w:rsidRPr="00786905">
        <w:rPr>
          <w:rFonts w:ascii="Times New Roman" w:hAnsi="Times New Roman"/>
          <w:i/>
          <w:sz w:val="26"/>
          <w:szCs w:val="26"/>
        </w:rPr>
        <w:t>,</w:t>
      </w:r>
    </w:p>
    <w:p w:rsidR="00FF0672" w:rsidRPr="00786905" w:rsidRDefault="00FF0672" w:rsidP="00FF067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FF0672" w:rsidRPr="00786905" w:rsidRDefault="00FF0672" w:rsidP="00FF0672">
      <w:pPr>
        <w:autoSpaceDE w:val="0"/>
        <w:autoSpaceDN w:val="0"/>
        <w:adjustRightInd w:val="0"/>
        <w:spacing w:after="0" w:line="240" w:lineRule="auto"/>
        <w:ind w:firstLine="709"/>
        <w:jc w:val="both"/>
        <w:rPr>
          <w:rFonts w:ascii="Times New Roman" w:eastAsiaTheme="minorHAnsi" w:hAnsi="Times New Roman"/>
          <w:sz w:val="26"/>
          <w:szCs w:val="26"/>
        </w:rPr>
      </w:pPr>
      <w:r w:rsidRPr="00786905">
        <w:rPr>
          <w:rFonts w:ascii="Times New Roman" w:hAnsi="Times New Roman"/>
          <w:i/>
          <w:sz w:val="26"/>
          <w:szCs w:val="26"/>
        </w:rPr>
        <w:t>П</w:t>
      </w:r>
      <w:proofErr w:type="gramStart"/>
      <w:r w:rsidRPr="00786905">
        <w:rPr>
          <w:rFonts w:ascii="Times New Roman" w:hAnsi="Times New Roman"/>
          <w:i/>
          <w:sz w:val="26"/>
          <w:szCs w:val="26"/>
        </w:rPr>
        <w:t>1</w:t>
      </w:r>
      <w:proofErr w:type="gramEnd"/>
      <w:r w:rsidRPr="00786905">
        <w:rPr>
          <w:rFonts w:ascii="Times New Roman" w:hAnsi="Times New Roman"/>
          <w:i/>
          <w:sz w:val="26"/>
          <w:szCs w:val="26"/>
        </w:rPr>
        <w:t xml:space="preserve">, П2, П3 </w:t>
      </w:r>
      <w:r w:rsidRPr="00786905">
        <w:rPr>
          <w:rFonts w:ascii="Times New Roman" w:hAnsi="Times New Roman"/>
          <w:sz w:val="26"/>
          <w:szCs w:val="26"/>
        </w:rPr>
        <w:t xml:space="preserve">– </w:t>
      </w:r>
      <w:r w:rsidRPr="00786905">
        <w:rPr>
          <w:rFonts w:ascii="Times New Roman" w:eastAsiaTheme="minorHAnsi" w:hAnsi="Times New Roman"/>
          <w:sz w:val="26"/>
          <w:szCs w:val="26"/>
        </w:rPr>
        <w:t xml:space="preserve">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F0672" w:rsidRPr="00786905" w:rsidRDefault="00FF0672" w:rsidP="00FF0672">
      <w:pPr>
        <w:spacing w:after="0" w:line="240" w:lineRule="auto"/>
        <w:ind w:firstLine="709"/>
        <w:jc w:val="both"/>
        <w:rPr>
          <w:rFonts w:ascii="Times New Roman" w:hAnsi="Times New Roman"/>
          <w:sz w:val="26"/>
          <w:szCs w:val="26"/>
        </w:rPr>
      </w:pPr>
      <w:r w:rsidRPr="00786905">
        <w:rPr>
          <w:rFonts w:ascii="Times New Roman" w:hAnsi="Times New Roman"/>
          <w:i/>
          <w:sz w:val="26"/>
          <w:szCs w:val="26"/>
          <w:lang w:val="en-US"/>
        </w:rPr>
        <w:t>F</w:t>
      </w:r>
      <w:r w:rsidRPr="00786905">
        <w:rPr>
          <w:rFonts w:ascii="Times New Roman" w:hAnsi="Times New Roman"/>
          <w:i/>
          <w:sz w:val="26"/>
          <w:szCs w:val="26"/>
        </w:rPr>
        <w:t xml:space="preserve"> </w:t>
      </w:r>
      <w:r w:rsidRPr="00786905">
        <w:rPr>
          <w:rFonts w:ascii="Times New Roman" w:hAnsi="Times New Roman"/>
          <w:sz w:val="26"/>
          <w:szCs w:val="26"/>
        </w:rPr>
        <w:t xml:space="preserve">– </w:t>
      </w:r>
      <w:proofErr w:type="gramStart"/>
      <w:r w:rsidRPr="00786905">
        <w:rPr>
          <w:rFonts w:ascii="Times New Roman" w:hAnsi="Times New Roman"/>
          <w:sz w:val="26"/>
          <w:szCs w:val="26"/>
        </w:rPr>
        <w:t>корректирующая</w:t>
      </w:r>
      <w:proofErr w:type="gramEnd"/>
      <w:r w:rsidRPr="00786905">
        <w:rPr>
          <w:rFonts w:ascii="Times New Roman" w:hAnsi="Times New Roman"/>
          <w:sz w:val="26"/>
          <w:szCs w:val="26"/>
        </w:rPr>
        <w:t xml:space="preserve"> сумма поступлений, учитывающая изменения законодательства </w:t>
      </w:r>
      <w:r w:rsidR="00F138BA" w:rsidRPr="00786905">
        <w:rPr>
          <w:rFonts w:ascii="Times New Roman" w:hAnsi="Times New Roman"/>
          <w:sz w:val="26"/>
          <w:szCs w:val="26"/>
        </w:rPr>
        <w:t>РФ</w:t>
      </w:r>
      <w:r w:rsidRPr="00786905">
        <w:rPr>
          <w:rFonts w:ascii="Times New Roman" w:hAnsi="Times New Roman"/>
          <w:sz w:val="26"/>
          <w:szCs w:val="26"/>
        </w:rPr>
        <w:t>, а также разовые операции (поступления, возвраты и т.д., а также данные о фактических поступлениях доходов за истекшие месяцы текущего года).</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120" w:name="_Toc225518871"/>
      <w:r w:rsidRPr="00786905">
        <w:rPr>
          <w:rFonts w:ascii="Times New Roman" w:hAnsi="Times New Roman"/>
          <w:sz w:val="26"/>
          <w:szCs w:val="26"/>
        </w:rPr>
        <w:t xml:space="preserve">Платежи при пользовании природными ресурсами </w:t>
      </w:r>
      <w:r w:rsidRPr="00786905">
        <w:rPr>
          <w:rFonts w:ascii="Times New Roman" w:hAnsi="Times New Roman"/>
          <w:sz w:val="26"/>
          <w:szCs w:val="26"/>
        </w:rPr>
        <w:br/>
        <w:t>182 1 12 00000 00 0000 000</w:t>
      </w:r>
      <w:bookmarkEnd w:id="120"/>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Для расчёта прогноза поступлений доходов от уплаты регулярных платежей за пользование недрами используются: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согласно данным отчёта № 1-НМ;</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tabs>
          <w:tab w:val="left" w:pos="1985"/>
          <w:tab w:val="left" w:pos="2268"/>
          <w:tab w:val="left" w:pos="2835"/>
        </w:tabs>
        <w:spacing w:before="0" w:after="240"/>
        <w:ind w:left="0" w:firstLine="425"/>
        <w:jc w:val="center"/>
        <w:rPr>
          <w:rFonts w:ascii="Times New Roman" w:hAnsi="Times New Roman"/>
          <w:i/>
          <w:sz w:val="26"/>
          <w:szCs w:val="26"/>
        </w:rPr>
      </w:pPr>
      <w:bookmarkStart w:id="121" w:name="_Toc225518872"/>
      <w:r w:rsidRPr="00786905">
        <w:rPr>
          <w:rFonts w:ascii="Times New Roman" w:hAnsi="Times New Roman"/>
          <w:i/>
          <w:sz w:val="26"/>
          <w:szCs w:val="26"/>
        </w:rPr>
        <w:t xml:space="preserve">Регулярные платежи за пользование недрами при пользовании недрами на территории Российской Федерации </w:t>
      </w:r>
      <w:r w:rsidRPr="00786905">
        <w:rPr>
          <w:rFonts w:ascii="Times New Roman" w:hAnsi="Times New Roman"/>
          <w:i/>
          <w:sz w:val="26"/>
          <w:szCs w:val="26"/>
        </w:rPr>
        <w:br/>
        <w:t>182 1 12 02030 01 0000 120</w:t>
      </w:r>
      <w:bookmarkEnd w:id="121"/>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поступления доходов от регулярных платежей за пользование недрами при пользовании недрами на территории </w:t>
      </w:r>
      <w:r w:rsidR="00170DAA" w:rsidRPr="00786905">
        <w:rPr>
          <w:rFonts w:ascii="Times New Roman" w:hAnsi="Times New Roman"/>
          <w:sz w:val="26"/>
          <w:szCs w:val="26"/>
        </w:rPr>
        <w:t>Ставропольского края</w:t>
      </w:r>
      <w:r w:rsidRPr="00786905">
        <w:rPr>
          <w:rFonts w:ascii="Times New Roman" w:hAnsi="Times New Roman"/>
          <w:sz w:val="26"/>
          <w:szCs w:val="26"/>
        </w:rPr>
        <w:t>, осуществляется методом экстраполяции</w:t>
      </w:r>
      <w:r w:rsidR="00253880" w:rsidRPr="00786905">
        <w:rPr>
          <w:rFonts w:ascii="Times New Roman" w:hAnsi="Times New Roman"/>
          <w:sz w:val="26"/>
          <w:szCs w:val="26"/>
        </w:rPr>
        <w:t xml:space="preserve"> (по имеющимся данным о тенденциях изменения поступлений не менее чем за 3 предшествующих периода)</w:t>
      </w:r>
      <w:r w:rsidRPr="00786905">
        <w:rPr>
          <w:rFonts w:ascii="Times New Roman" w:hAnsi="Times New Roman"/>
          <w:sz w:val="26"/>
          <w:szCs w:val="26"/>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1"/>
          <w:numId w:val="3"/>
        </w:numPr>
        <w:spacing w:before="0" w:after="240"/>
        <w:ind w:left="0" w:firstLine="0"/>
        <w:jc w:val="center"/>
        <w:rPr>
          <w:rFonts w:ascii="Times New Roman" w:hAnsi="Times New Roman"/>
          <w:i/>
          <w:sz w:val="26"/>
          <w:szCs w:val="26"/>
        </w:rPr>
      </w:pPr>
      <w:bookmarkStart w:id="122" w:name="_Toc488309306"/>
      <w:bookmarkStart w:id="123" w:name="_Toc225518873"/>
      <w:r w:rsidRPr="00786905">
        <w:rPr>
          <w:rFonts w:ascii="Times New Roman" w:hAnsi="Times New Roman"/>
          <w:iCs/>
          <w:sz w:val="26"/>
          <w:szCs w:val="26"/>
        </w:rPr>
        <w:t xml:space="preserve">Доходы от оказания платных услуг (работ) и компенсации затрат государства </w:t>
      </w:r>
      <w:r w:rsidRPr="00786905">
        <w:rPr>
          <w:rFonts w:ascii="Times New Roman" w:hAnsi="Times New Roman"/>
          <w:iCs/>
          <w:sz w:val="26"/>
          <w:szCs w:val="26"/>
        </w:rPr>
        <w:br/>
      </w:r>
      <w:r w:rsidRPr="00786905">
        <w:rPr>
          <w:rFonts w:ascii="Times New Roman" w:hAnsi="Times New Roman"/>
          <w:i/>
          <w:iCs/>
          <w:sz w:val="26"/>
          <w:szCs w:val="26"/>
        </w:rPr>
        <w:t>182 1 13 00000 00 0000 000</w:t>
      </w:r>
      <w:bookmarkEnd w:id="122"/>
      <w:bookmarkEnd w:id="123"/>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Расчёт прогноза поступления доходов от оказания платных услуг (работ) и компенсации затрат государства осуществляется в соответствии с </w:t>
      </w:r>
      <w:r w:rsidR="00996690" w:rsidRPr="00786905">
        <w:rPr>
          <w:rFonts w:ascii="Times New Roman" w:hAnsi="Times New Roman"/>
          <w:sz w:val="26"/>
          <w:szCs w:val="26"/>
        </w:rPr>
        <w:t>НПА</w:t>
      </w:r>
      <w:r w:rsidRPr="00786905">
        <w:rPr>
          <w:rFonts w:ascii="Times New Roman" w:hAnsi="Times New Roman"/>
          <w:sz w:val="26"/>
          <w:szCs w:val="26"/>
        </w:rPr>
        <w:t xml:space="preserve">, </w:t>
      </w:r>
      <w:proofErr w:type="gramStart"/>
      <w:r w:rsidRPr="00786905">
        <w:rPr>
          <w:rFonts w:ascii="Times New Roman" w:hAnsi="Times New Roman"/>
          <w:sz w:val="26"/>
          <w:szCs w:val="26"/>
        </w:rPr>
        <w:t>учитывающими</w:t>
      </w:r>
      <w:proofErr w:type="gramEnd"/>
      <w:r w:rsidRPr="00786905">
        <w:rPr>
          <w:rFonts w:ascii="Times New Roman" w:hAnsi="Times New Roman"/>
          <w:sz w:val="26"/>
          <w:szCs w:val="26"/>
        </w:rPr>
        <w:t xml:space="preserve"> виды оказываемых услуг, их стоимостное выражение, сроки и условия оплаты и прочее, а также с учетом сложившейся динамики поступлений.</w:t>
      </w:r>
    </w:p>
    <w:p w:rsidR="009B50E1" w:rsidRPr="00786905" w:rsidRDefault="009B50E1"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Доходы от оказания платных услуг (работ) и компенсации затрат государства зачисляются в бюджет </w:t>
      </w:r>
      <w:r w:rsidR="00996690" w:rsidRPr="00786905">
        <w:rPr>
          <w:rFonts w:ascii="Times New Roman" w:hAnsi="Times New Roman"/>
          <w:sz w:val="26"/>
          <w:szCs w:val="26"/>
        </w:rPr>
        <w:t xml:space="preserve">Ставропольского края </w:t>
      </w:r>
      <w:r w:rsidRPr="00786905">
        <w:rPr>
          <w:rFonts w:ascii="Times New Roman" w:hAnsi="Times New Roman"/>
          <w:sz w:val="26"/>
          <w:szCs w:val="26"/>
        </w:rPr>
        <w:t>по нормативам, установленным в соответствии со статьями 51 и 57 БК РФ.</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786905">
        <w:rPr>
          <w:rFonts w:ascii="Times New Roman" w:hAnsi="Times New Roman"/>
          <w:sz w:val="26"/>
          <w:szCs w:val="26"/>
        </w:rPr>
        <w:t xml:space="preserve">виду </w:t>
      </w:r>
      <w:r w:rsidR="00493D20" w:rsidRPr="00786905">
        <w:rPr>
          <w:rFonts w:ascii="Times New Roman" w:hAnsi="Times New Roman"/>
          <w:sz w:val="26"/>
          <w:szCs w:val="26"/>
        </w:rPr>
        <w:t>КБК</w:t>
      </w:r>
      <w:r w:rsidR="00686E91" w:rsidRPr="00786905">
        <w:rPr>
          <w:rFonts w:ascii="Times New Roman" w:hAnsi="Times New Roman"/>
          <w:sz w:val="26"/>
          <w:szCs w:val="26"/>
        </w:rPr>
        <w:t>, в том числе по группам подвидов доходов</w:t>
      </w:r>
      <w:r w:rsidRPr="00786905">
        <w:rPr>
          <w:rFonts w:ascii="Times New Roman" w:hAnsi="Times New Roman"/>
          <w:sz w:val="26"/>
          <w:szCs w:val="26"/>
        </w:rPr>
        <w:t xml:space="preserve"> </w:t>
      </w:r>
      <w:r w:rsidR="00686E91" w:rsidRPr="00786905">
        <w:rPr>
          <w:rFonts w:ascii="Times New Roman" w:hAnsi="Times New Roman"/>
          <w:sz w:val="26"/>
          <w:szCs w:val="26"/>
        </w:rPr>
        <w:t xml:space="preserve">в разрезе бюджетов, </w:t>
      </w:r>
      <w:r w:rsidRPr="00786905">
        <w:rPr>
          <w:rFonts w:ascii="Times New Roman" w:hAnsi="Times New Roman"/>
          <w:sz w:val="26"/>
          <w:szCs w:val="26"/>
        </w:rPr>
        <w:t xml:space="preserve">с учётом следующих факторов: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изменений в законодательстве;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динамики поступления за периоды, предшествующие </w:t>
      </w:r>
      <w:proofErr w:type="gramStart"/>
      <w:r w:rsidRPr="00786905">
        <w:rPr>
          <w:rFonts w:ascii="Times New Roman" w:hAnsi="Times New Roman"/>
          <w:sz w:val="26"/>
          <w:szCs w:val="26"/>
        </w:rPr>
        <w:t>прогнозируемому</w:t>
      </w:r>
      <w:proofErr w:type="gramEnd"/>
      <w:r w:rsidRPr="00786905">
        <w:rPr>
          <w:rFonts w:ascii="Times New Roman" w:hAnsi="Times New Roman"/>
          <w:sz w:val="26"/>
          <w:szCs w:val="26"/>
        </w:rPr>
        <w:t>, динамики текущих поступлений;</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данные форм статистической налоговой отчетности и сведений;</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иных факторов (в том числе поступления, имеющие нестабильный «разовый» характер и др.). </w:t>
      </w:r>
    </w:p>
    <w:p w:rsidR="00E12332" w:rsidRPr="00786905" w:rsidRDefault="00E1233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6"/>
          <w:szCs w:val="26"/>
        </w:rPr>
      </w:pPr>
      <w:bookmarkStart w:id="124" w:name="_Toc488309307"/>
      <w:r w:rsidRPr="00786905">
        <w:rPr>
          <w:rFonts w:ascii="Times New Roman" w:hAnsi="Times New Roman"/>
          <w:i/>
          <w:sz w:val="26"/>
          <w:szCs w:val="26"/>
        </w:rPr>
        <w:t xml:space="preserve"> </w:t>
      </w:r>
      <w:bookmarkStart w:id="125" w:name="_Toc225518874"/>
      <w:r w:rsidRPr="00786905">
        <w:rPr>
          <w:rFonts w:ascii="Times New Roman" w:hAnsi="Times New Roman"/>
          <w:i/>
          <w:sz w:val="26"/>
          <w:szCs w:val="26"/>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786905">
        <w:rPr>
          <w:rFonts w:ascii="Times New Roman" w:hAnsi="Times New Roman"/>
          <w:i/>
          <w:sz w:val="26"/>
          <w:szCs w:val="26"/>
        </w:rPr>
        <w:br/>
        <w:t>182 1 13 01020 01 0000 130</w:t>
      </w:r>
      <w:bookmarkEnd w:id="124"/>
      <w:bookmarkEnd w:id="125"/>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786905">
        <w:rPr>
          <w:rFonts w:ascii="Times New Roman" w:hAnsi="Times New Roman"/>
          <w:sz w:val="26"/>
          <w:szCs w:val="26"/>
        </w:rPr>
        <w:t xml:space="preserve">прямого </w:t>
      </w:r>
      <w:r w:rsidRPr="00786905">
        <w:rPr>
          <w:rFonts w:ascii="Times New Roman" w:hAnsi="Times New Roman"/>
          <w:sz w:val="26"/>
          <w:szCs w:val="26"/>
        </w:rPr>
        <w:t>расчета.</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786905">
        <w:rPr>
          <w:rFonts w:ascii="Times New Roman" w:hAnsi="Times New Roman"/>
          <w:sz w:val="26"/>
          <w:szCs w:val="26"/>
        </w:rPr>
        <w:t>П</w:t>
      </w:r>
      <w:proofErr w:type="gramEnd"/>
      <w:r w:rsidRPr="00786905">
        <w:rPr>
          <w:rFonts w:ascii="Times New Roman" w:hAnsi="Times New Roman"/>
          <w:sz w:val="26"/>
          <w:szCs w:val="26"/>
        </w:rPr>
        <w:t> </w:t>
      </w:r>
      <w:r w:rsidRPr="00786905">
        <w:rPr>
          <w:rFonts w:ascii="Times New Roman" w:hAnsi="Times New Roman"/>
          <w:sz w:val="26"/>
          <w:szCs w:val="26"/>
          <w:vertAlign w:val="subscript"/>
        </w:rPr>
        <w:t>ЕГРН</w:t>
      </w:r>
      <w:r w:rsidRPr="00786905">
        <w:rPr>
          <w:rFonts w:ascii="Times New Roman" w:hAnsi="Times New Roman"/>
          <w:sz w:val="26"/>
          <w:szCs w:val="26"/>
        </w:rPr>
        <w:t>) определяется, исходя из следующего алгоритма расчёта:</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0662D2">
      <w:pPr>
        <w:spacing w:after="0" w:line="240" w:lineRule="auto"/>
        <w:jc w:val="center"/>
        <w:rPr>
          <w:rFonts w:ascii="Times New Roman" w:hAnsi="Times New Roman"/>
          <w:b/>
          <w:i/>
          <w:sz w:val="26"/>
          <w:szCs w:val="26"/>
        </w:rPr>
      </w:pPr>
      <w:proofErr w:type="gramStart"/>
      <w:r w:rsidRPr="00786905">
        <w:rPr>
          <w:rFonts w:ascii="Times New Roman" w:hAnsi="Times New Roman"/>
          <w:b/>
          <w:sz w:val="26"/>
          <w:szCs w:val="26"/>
        </w:rPr>
        <w:t>П</w:t>
      </w:r>
      <w:proofErr w:type="gramEnd"/>
      <w:r w:rsidRPr="00786905">
        <w:rPr>
          <w:rFonts w:ascii="Times New Roman" w:hAnsi="Times New Roman"/>
          <w:b/>
          <w:sz w:val="26"/>
          <w:szCs w:val="26"/>
          <w:lang w:val="en-US"/>
        </w:rPr>
        <w:t> </w:t>
      </w:r>
      <w:r w:rsidRPr="00786905">
        <w:rPr>
          <w:rFonts w:ascii="Times New Roman" w:hAnsi="Times New Roman"/>
          <w:b/>
          <w:sz w:val="26"/>
          <w:szCs w:val="26"/>
          <w:vertAlign w:val="subscript"/>
        </w:rPr>
        <w:t>ЕГРН</w:t>
      </w:r>
      <w:r w:rsidRPr="00786905">
        <w:rPr>
          <w:rFonts w:ascii="Times New Roman" w:hAnsi="Times New Roman"/>
          <w:b/>
          <w:i/>
          <w:sz w:val="26"/>
          <w:szCs w:val="26"/>
        </w:rPr>
        <w:t xml:space="preserve"> = </w:t>
      </w:r>
      <w:r w:rsidRPr="00786905">
        <w:rPr>
          <w:rFonts w:ascii="Times New Roman" w:hAnsi="Times New Roman"/>
          <w:b/>
          <w:sz w:val="26"/>
          <w:szCs w:val="26"/>
        </w:rPr>
        <w:t>К </w:t>
      </w:r>
      <w:r w:rsidRPr="00786905">
        <w:rPr>
          <w:rFonts w:ascii="Times New Roman" w:hAnsi="Times New Roman"/>
          <w:b/>
          <w:sz w:val="26"/>
          <w:szCs w:val="26"/>
          <w:vertAlign w:val="subscript"/>
        </w:rPr>
        <w:t>ЕГРН</w:t>
      </w:r>
      <w:r w:rsidRPr="00786905">
        <w:rPr>
          <w:rFonts w:ascii="Times New Roman" w:hAnsi="Times New Roman"/>
          <w:sz w:val="26"/>
          <w:szCs w:val="26"/>
        </w:rPr>
        <w:t xml:space="preserve"> * </w:t>
      </w:r>
      <w:r w:rsidRPr="00786905">
        <w:rPr>
          <w:rFonts w:ascii="Times New Roman" w:hAnsi="Times New Roman"/>
          <w:b/>
          <w:sz w:val="26"/>
          <w:szCs w:val="26"/>
        </w:rPr>
        <w:t>Ср </w:t>
      </w:r>
      <w:r w:rsidRPr="00786905">
        <w:rPr>
          <w:rFonts w:ascii="Times New Roman" w:hAnsi="Times New Roman"/>
          <w:b/>
          <w:sz w:val="26"/>
          <w:szCs w:val="26"/>
          <w:vertAlign w:val="subscript"/>
        </w:rPr>
        <w:t>ЕГРН</w:t>
      </w:r>
      <w:r w:rsidRPr="00786905">
        <w:rPr>
          <w:rFonts w:ascii="Times New Roman" w:hAnsi="Times New Roman"/>
          <w:sz w:val="26"/>
          <w:szCs w:val="26"/>
        </w:rPr>
        <w:t xml:space="preserve"> </w:t>
      </w:r>
      <w:r w:rsidRPr="00786905">
        <w:rPr>
          <w:rFonts w:ascii="Times New Roman" w:hAnsi="Times New Roman"/>
          <w:b/>
          <w:sz w:val="26"/>
          <w:szCs w:val="26"/>
        </w:rPr>
        <w:t>(+/-)</w:t>
      </w:r>
      <w:r w:rsidRPr="00786905">
        <w:rPr>
          <w:rFonts w:ascii="Times New Roman" w:hAnsi="Times New Roman"/>
          <w:sz w:val="26"/>
          <w:szCs w:val="26"/>
        </w:rPr>
        <w:t xml:space="preserve"> </w:t>
      </w:r>
      <w:r w:rsidRPr="00786905">
        <w:rPr>
          <w:rFonts w:ascii="Times New Roman" w:hAnsi="Times New Roman"/>
          <w:b/>
          <w:sz w:val="26"/>
          <w:szCs w:val="26"/>
        </w:rPr>
        <w:t>F</w:t>
      </w:r>
      <w:r w:rsidRPr="00786905">
        <w:rPr>
          <w:rFonts w:ascii="Times New Roman" w:hAnsi="Times New Roman"/>
          <w:b/>
          <w:i/>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К </w:t>
      </w:r>
      <w:r w:rsidRPr="00786905">
        <w:rPr>
          <w:rFonts w:ascii="Times New Roman" w:hAnsi="Times New Roman"/>
          <w:b/>
          <w:sz w:val="26"/>
          <w:szCs w:val="26"/>
          <w:vertAlign w:val="subscript"/>
        </w:rPr>
        <w:t>ЕГРН</w:t>
      </w:r>
      <w:r w:rsidRPr="00786905">
        <w:rPr>
          <w:rFonts w:ascii="Times New Roman" w:hAnsi="Times New Roman"/>
          <w:sz w:val="26"/>
          <w:szCs w:val="26"/>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sz w:val="26"/>
          <w:szCs w:val="26"/>
        </w:rPr>
        <w:t>Ср</w:t>
      </w:r>
      <w:proofErr w:type="gramEnd"/>
      <w:r w:rsidRPr="00786905">
        <w:rPr>
          <w:rFonts w:ascii="Times New Roman" w:hAnsi="Times New Roman"/>
          <w:b/>
          <w:sz w:val="26"/>
          <w:szCs w:val="26"/>
        </w:rPr>
        <w:t> </w:t>
      </w:r>
      <w:r w:rsidRPr="00786905">
        <w:rPr>
          <w:rFonts w:ascii="Times New Roman" w:hAnsi="Times New Roman"/>
          <w:b/>
          <w:sz w:val="26"/>
          <w:szCs w:val="26"/>
          <w:vertAlign w:val="subscript"/>
        </w:rPr>
        <w:t>ЕГРН</w:t>
      </w:r>
      <w:r w:rsidRPr="00786905">
        <w:rPr>
          <w:rFonts w:ascii="Times New Roman" w:hAnsi="Times New Roman"/>
          <w:sz w:val="26"/>
          <w:szCs w:val="26"/>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786905" w:rsidRDefault="00402580" w:rsidP="0040258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786905" w:rsidRDefault="000662D2" w:rsidP="000662D2">
      <w:pPr>
        <w:spacing w:after="0" w:line="240" w:lineRule="auto"/>
        <w:ind w:firstLine="709"/>
        <w:jc w:val="both"/>
        <w:rPr>
          <w:rFonts w:ascii="Times New Roman" w:hAnsi="Times New Roman"/>
          <w:sz w:val="26"/>
          <w:szCs w:val="26"/>
        </w:rPr>
      </w:pPr>
    </w:p>
    <w:p w:rsidR="000662D2" w:rsidRPr="00786905" w:rsidRDefault="000662D2" w:rsidP="00636B93">
      <w:pPr>
        <w:pStyle w:val="10"/>
        <w:numPr>
          <w:ilvl w:val="2"/>
          <w:numId w:val="3"/>
        </w:numPr>
        <w:spacing w:before="0" w:after="240"/>
        <w:ind w:left="0" w:firstLine="0"/>
        <w:jc w:val="center"/>
        <w:rPr>
          <w:rFonts w:ascii="Times New Roman" w:hAnsi="Times New Roman"/>
          <w:i/>
          <w:sz w:val="26"/>
          <w:szCs w:val="26"/>
        </w:rPr>
      </w:pPr>
      <w:bookmarkStart w:id="126" w:name="_Toc488309309"/>
      <w:bookmarkStart w:id="127" w:name="_Toc225518875"/>
      <w:r w:rsidRPr="00786905">
        <w:rPr>
          <w:rFonts w:ascii="Times New Roman" w:hAnsi="Times New Roman"/>
          <w:i/>
          <w:sz w:val="26"/>
          <w:szCs w:val="26"/>
        </w:rPr>
        <w:t xml:space="preserve">Плата за предоставление информации из реестра дисквалифицированных лиц </w:t>
      </w:r>
      <w:r w:rsidRPr="00786905">
        <w:rPr>
          <w:rFonts w:ascii="Times New Roman" w:hAnsi="Times New Roman"/>
          <w:i/>
          <w:sz w:val="26"/>
          <w:szCs w:val="26"/>
        </w:rPr>
        <w:br/>
        <w:t>182 1 13 01190 01 0000 130</w:t>
      </w:r>
      <w:bookmarkEnd w:id="126"/>
      <w:bookmarkEnd w:id="127"/>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Расчет поступлений платы за предоставление информации из реестра дисквалифицированных лиц, основывается на методе </w:t>
      </w:r>
      <w:r w:rsidR="00202E23" w:rsidRPr="00786905">
        <w:rPr>
          <w:rFonts w:ascii="Times New Roman" w:hAnsi="Times New Roman"/>
          <w:sz w:val="26"/>
          <w:szCs w:val="26"/>
        </w:rPr>
        <w:t xml:space="preserve">прямого </w:t>
      </w:r>
      <w:r w:rsidRPr="00786905">
        <w:rPr>
          <w:rFonts w:ascii="Times New Roman" w:hAnsi="Times New Roman"/>
          <w:sz w:val="26"/>
          <w:szCs w:val="26"/>
        </w:rPr>
        <w:t xml:space="preserve">расчета.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Прогнозный объём поступлений платы за предоставление информации из реестра дисквалифицированных лиц (</w:t>
      </w:r>
      <w:proofErr w:type="gramStart"/>
      <w:r w:rsidRPr="00786905">
        <w:rPr>
          <w:rFonts w:ascii="Times New Roman" w:hAnsi="Times New Roman"/>
          <w:sz w:val="26"/>
          <w:szCs w:val="26"/>
        </w:rPr>
        <w:t>П</w:t>
      </w:r>
      <w:proofErr w:type="gramEnd"/>
      <w:r w:rsidRPr="00786905">
        <w:rPr>
          <w:rFonts w:ascii="Times New Roman" w:hAnsi="Times New Roman"/>
          <w:sz w:val="26"/>
          <w:szCs w:val="26"/>
        </w:rPr>
        <w:t> </w:t>
      </w:r>
      <w:r w:rsidRPr="00786905">
        <w:rPr>
          <w:rFonts w:ascii="Times New Roman" w:hAnsi="Times New Roman"/>
          <w:sz w:val="26"/>
          <w:szCs w:val="26"/>
          <w:vertAlign w:val="subscript"/>
        </w:rPr>
        <w:t>ДЛ</w:t>
      </w:r>
      <w:r w:rsidRPr="00786905">
        <w:rPr>
          <w:rFonts w:ascii="Times New Roman" w:hAnsi="Times New Roman"/>
          <w:sz w:val="26"/>
          <w:szCs w:val="26"/>
        </w:rPr>
        <w:t>) определяется, исходя из следующего алгоритма расчёта:</w:t>
      </w:r>
    </w:p>
    <w:p w:rsidR="000662D2" w:rsidRPr="00786905" w:rsidRDefault="000662D2" w:rsidP="000662D2">
      <w:pPr>
        <w:spacing w:after="0" w:line="240" w:lineRule="auto"/>
        <w:jc w:val="center"/>
        <w:rPr>
          <w:rFonts w:ascii="Times New Roman" w:hAnsi="Times New Roman"/>
          <w:b/>
          <w:i/>
          <w:sz w:val="26"/>
          <w:szCs w:val="26"/>
        </w:rPr>
      </w:pPr>
      <w:proofErr w:type="gramStart"/>
      <w:r w:rsidRPr="00786905">
        <w:rPr>
          <w:rFonts w:ascii="Times New Roman" w:hAnsi="Times New Roman"/>
          <w:b/>
          <w:sz w:val="26"/>
          <w:szCs w:val="26"/>
        </w:rPr>
        <w:t>П</w:t>
      </w:r>
      <w:proofErr w:type="gramEnd"/>
      <w:r w:rsidRPr="00786905">
        <w:rPr>
          <w:rFonts w:ascii="Times New Roman" w:hAnsi="Times New Roman"/>
          <w:b/>
          <w:sz w:val="26"/>
          <w:szCs w:val="26"/>
          <w:lang w:val="en-US"/>
        </w:rPr>
        <w:t> </w:t>
      </w:r>
      <w:r w:rsidRPr="00786905">
        <w:rPr>
          <w:rFonts w:ascii="Times New Roman" w:hAnsi="Times New Roman"/>
          <w:b/>
          <w:sz w:val="26"/>
          <w:szCs w:val="26"/>
          <w:vertAlign w:val="subscript"/>
        </w:rPr>
        <w:t>ДЛ</w:t>
      </w:r>
      <w:r w:rsidRPr="00786905">
        <w:rPr>
          <w:rFonts w:ascii="Times New Roman" w:hAnsi="Times New Roman"/>
          <w:b/>
          <w:i/>
          <w:sz w:val="26"/>
          <w:szCs w:val="26"/>
        </w:rPr>
        <w:t xml:space="preserve"> = </w:t>
      </w:r>
      <w:r w:rsidRPr="00786905">
        <w:rPr>
          <w:rFonts w:ascii="Times New Roman" w:hAnsi="Times New Roman"/>
          <w:b/>
          <w:sz w:val="26"/>
          <w:szCs w:val="26"/>
        </w:rPr>
        <w:t>К </w:t>
      </w:r>
      <w:r w:rsidRPr="00786905">
        <w:rPr>
          <w:rFonts w:ascii="Times New Roman" w:hAnsi="Times New Roman"/>
          <w:b/>
          <w:sz w:val="26"/>
          <w:szCs w:val="26"/>
          <w:vertAlign w:val="subscript"/>
        </w:rPr>
        <w:t>ДЛ</w:t>
      </w:r>
      <w:r w:rsidRPr="00786905">
        <w:rPr>
          <w:rFonts w:ascii="Times New Roman" w:hAnsi="Times New Roman"/>
          <w:sz w:val="26"/>
          <w:szCs w:val="26"/>
        </w:rPr>
        <w:t xml:space="preserve"> * </w:t>
      </w:r>
      <w:r w:rsidRPr="00786905">
        <w:rPr>
          <w:rFonts w:ascii="Times New Roman" w:hAnsi="Times New Roman"/>
          <w:b/>
          <w:sz w:val="26"/>
          <w:szCs w:val="26"/>
        </w:rPr>
        <w:t>Р </w:t>
      </w:r>
      <w:r w:rsidRPr="00786905">
        <w:rPr>
          <w:rFonts w:ascii="Times New Roman" w:hAnsi="Times New Roman"/>
          <w:b/>
          <w:sz w:val="26"/>
          <w:szCs w:val="26"/>
          <w:vertAlign w:val="subscript"/>
        </w:rPr>
        <w:t>ДЛ</w:t>
      </w:r>
      <w:r w:rsidRPr="00786905">
        <w:rPr>
          <w:rFonts w:ascii="Times New Roman" w:hAnsi="Times New Roman"/>
          <w:sz w:val="26"/>
          <w:szCs w:val="26"/>
        </w:rPr>
        <w:t xml:space="preserve"> </w:t>
      </w:r>
      <w:r w:rsidRPr="00786905">
        <w:rPr>
          <w:rFonts w:ascii="Times New Roman" w:hAnsi="Times New Roman"/>
          <w:b/>
          <w:sz w:val="26"/>
          <w:szCs w:val="26"/>
        </w:rPr>
        <w:t>(+/-)</w:t>
      </w:r>
      <w:r w:rsidRPr="00786905">
        <w:rPr>
          <w:rFonts w:ascii="Times New Roman" w:hAnsi="Times New Roman"/>
          <w:sz w:val="26"/>
          <w:szCs w:val="26"/>
        </w:rPr>
        <w:t xml:space="preserve"> </w:t>
      </w:r>
      <w:r w:rsidRPr="00786905">
        <w:rPr>
          <w:rFonts w:ascii="Times New Roman" w:hAnsi="Times New Roman"/>
          <w:b/>
          <w:sz w:val="26"/>
          <w:szCs w:val="26"/>
        </w:rPr>
        <w:t>F</w:t>
      </w:r>
      <w:r w:rsidRPr="00786905">
        <w:rPr>
          <w:rFonts w:ascii="Times New Roman" w:hAnsi="Times New Roman"/>
          <w:b/>
          <w:i/>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где: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b/>
          <w:sz w:val="26"/>
          <w:szCs w:val="26"/>
        </w:rPr>
        <w:t>К </w:t>
      </w:r>
      <w:r w:rsidRPr="00786905">
        <w:rPr>
          <w:rFonts w:ascii="Times New Roman" w:hAnsi="Times New Roman"/>
          <w:b/>
          <w:sz w:val="26"/>
          <w:szCs w:val="26"/>
          <w:vertAlign w:val="subscript"/>
        </w:rPr>
        <w:t>ДЛ</w:t>
      </w:r>
      <w:r w:rsidRPr="00786905">
        <w:rPr>
          <w:rFonts w:ascii="Times New Roman" w:hAnsi="Times New Roman"/>
          <w:sz w:val="26"/>
          <w:szCs w:val="26"/>
        </w:rPr>
        <w:t xml:space="preserve"> – прогнозируемое (расчётное) количество обращений за информацией из реестра дисквалифицированных лиц, единиц;</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этом расчёт количества обращений производится методом экстраполяции или методом усреднения.</w:t>
      </w:r>
    </w:p>
    <w:p w:rsidR="000662D2" w:rsidRPr="00786905" w:rsidRDefault="000662D2" w:rsidP="000662D2">
      <w:pPr>
        <w:spacing w:after="0" w:line="240" w:lineRule="auto"/>
        <w:ind w:firstLine="709"/>
        <w:jc w:val="both"/>
        <w:rPr>
          <w:rFonts w:ascii="Times New Roman" w:hAnsi="Times New Roman"/>
          <w:sz w:val="26"/>
          <w:szCs w:val="26"/>
        </w:rPr>
      </w:pPr>
      <w:proofErr w:type="gramStart"/>
      <w:r w:rsidRPr="00786905">
        <w:rPr>
          <w:rFonts w:ascii="Times New Roman" w:hAnsi="Times New Roman"/>
          <w:b/>
          <w:sz w:val="26"/>
          <w:szCs w:val="26"/>
        </w:rPr>
        <w:t>Р</w:t>
      </w:r>
      <w:proofErr w:type="gramEnd"/>
      <w:r w:rsidRPr="00786905">
        <w:rPr>
          <w:rFonts w:ascii="Times New Roman" w:hAnsi="Times New Roman"/>
          <w:b/>
          <w:sz w:val="26"/>
          <w:szCs w:val="26"/>
        </w:rPr>
        <w:t> </w:t>
      </w:r>
      <w:r w:rsidRPr="00786905">
        <w:rPr>
          <w:rFonts w:ascii="Times New Roman" w:hAnsi="Times New Roman"/>
          <w:b/>
          <w:sz w:val="26"/>
          <w:szCs w:val="26"/>
          <w:vertAlign w:val="subscript"/>
        </w:rPr>
        <w:t>ДЛ</w:t>
      </w:r>
      <w:r w:rsidRPr="00786905">
        <w:rPr>
          <w:rFonts w:ascii="Times New Roman" w:hAnsi="Times New Roman"/>
          <w:sz w:val="26"/>
          <w:szCs w:val="26"/>
        </w:rPr>
        <w:t xml:space="preserve"> – размер платы за предоставление информации из реестра дисквалифицированных лиц, рублей;</w:t>
      </w:r>
    </w:p>
    <w:p w:rsidR="00402580" w:rsidRPr="00786905" w:rsidRDefault="00402580" w:rsidP="00402580">
      <w:pPr>
        <w:spacing w:after="0" w:line="240" w:lineRule="auto"/>
        <w:ind w:firstLine="709"/>
        <w:jc w:val="both"/>
        <w:rPr>
          <w:rFonts w:ascii="Times New Roman" w:hAnsi="Times New Roman"/>
          <w:sz w:val="26"/>
          <w:szCs w:val="26"/>
        </w:rPr>
      </w:pPr>
      <w:r w:rsidRPr="00786905">
        <w:rPr>
          <w:rFonts w:ascii="Times New Roman" w:hAnsi="Times New Roman"/>
          <w:b/>
          <w:i/>
          <w:sz w:val="26"/>
          <w:szCs w:val="26"/>
        </w:rPr>
        <w:t xml:space="preserve">F – </w:t>
      </w:r>
      <w:r w:rsidRPr="00786905">
        <w:rPr>
          <w:rFonts w:ascii="Times New Roman" w:hAnsi="Times New Roman"/>
          <w:sz w:val="26"/>
          <w:szCs w:val="26"/>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054D2" w:rsidRPr="00786905" w:rsidRDefault="008054D2" w:rsidP="008054D2">
      <w:pPr>
        <w:spacing w:after="0" w:line="240" w:lineRule="auto"/>
        <w:ind w:firstLine="709"/>
        <w:jc w:val="both"/>
        <w:rPr>
          <w:rFonts w:ascii="Times New Roman" w:hAnsi="Times New Roman"/>
          <w:i/>
          <w:sz w:val="26"/>
          <w:szCs w:val="26"/>
        </w:rPr>
      </w:pPr>
      <w:bookmarkStart w:id="128" w:name="_Toc488309310"/>
    </w:p>
    <w:p w:rsidR="000662D2" w:rsidRPr="00786905" w:rsidRDefault="000662D2" w:rsidP="00636B93">
      <w:pPr>
        <w:pStyle w:val="10"/>
        <w:numPr>
          <w:ilvl w:val="1"/>
          <w:numId w:val="3"/>
        </w:numPr>
        <w:spacing w:before="0" w:after="240"/>
        <w:ind w:left="0" w:firstLine="0"/>
        <w:jc w:val="center"/>
        <w:rPr>
          <w:rFonts w:ascii="Times New Roman" w:hAnsi="Times New Roman"/>
          <w:sz w:val="26"/>
          <w:szCs w:val="26"/>
        </w:rPr>
      </w:pPr>
      <w:bookmarkStart w:id="129" w:name="_Toc488309315"/>
      <w:bookmarkStart w:id="130" w:name="_Toc225518876"/>
      <w:bookmarkEnd w:id="128"/>
      <w:r w:rsidRPr="00786905">
        <w:rPr>
          <w:rFonts w:ascii="Times New Roman" w:hAnsi="Times New Roman"/>
          <w:sz w:val="26"/>
          <w:szCs w:val="26"/>
        </w:rPr>
        <w:t xml:space="preserve">Штрафы, санкции, возмещение ущерба </w:t>
      </w:r>
      <w:r w:rsidRPr="00786905">
        <w:rPr>
          <w:rFonts w:ascii="Times New Roman" w:hAnsi="Times New Roman"/>
          <w:sz w:val="26"/>
          <w:szCs w:val="26"/>
        </w:rPr>
        <w:br/>
        <w:t>182 1 16 00000 00 0000 000</w:t>
      </w:r>
      <w:bookmarkEnd w:id="129"/>
      <w:bookmarkEnd w:id="130"/>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Расчет прогноза поступления в бюджет штрафов, санкций, возмещения ущерба основывается на следующих нормативных правовых актах:</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 </w:t>
      </w:r>
      <w:r w:rsidR="00BE7B03" w:rsidRPr="00786905">
        <w:rPr>
          <w:rFonts w:ascii="Times New Roman" w:hAnsi="Times New Roman"/>
          <w:sz w:val="26"/>
          <w:szCs w:val="26"/>
        </w:rPr>
        <w:t>БК</w:t>
      </w:r>
      <w:r w:rsidRPr="00786905">
        <w:rPr>
          <w:rFonts w:ascii="Times New Roman" w:hAnsi="Times New Roman"/>
          <w:sz w:val="26"/>
          <w:szCs w:val="26"/>
        </w:rPr>
        <w:t xml:space="preserve"> РФ;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 законодательство Российской Федерации, том числе </w:t>
      </w:r>
      <w:r w:rsidR="00BE7B03" w:rsidRPr="00786905">
        <w:rPr>
          <w:rFonts w:ascii="Times New Roman" w:hAnsi="Times New Roman"/>
          <w:sz w:val="26"/>
          <w:szCs w:val="26"/>
        </w:rPr>
        <w:t>КОАП</w:t>
      </w:r>
      <w:r w:rsidRPr="00786905">
        <w:rPr>
          <w:rFonts w:ascii="Times New Roman" w:hAnsi="Times New Roman"/>
          <w:sz w:val="26"/>
          <w:szCs w:val="26"/>
        </w:rPr>
        <w:t>.</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Прогноз поступления штрафов, санкций, возмещение ущерба осуществляется в разрезе по каждому </w:t>
      </w:r>
      <w:r w:rsidR="00BE7B03" w:rsidRPr="00786905">
        <w:rPr>
          <w:rFonts w:ascii="Times New Roman" w:hAnsi="Times New Roman"/>
          <w:sz w:val="26"/>
          <w:szCs w:val="26"/>
        </w:rPr>
        <w:t>КБК</w:t>
      </w:r>
      <w:r w:rsidR="00923AD6" w:rsidRPr="00786905">
        <w:rPr>
          <w:rFonts w:ascii="Times New Roman" w:hAnsi="Times New Roman"/>
          <w:sz w:val="26"/>
          <w:szCs w:val="26"/>
        </w:rPr>
        <w:t xml:space="preserve"> (в разбивке по видам),</w:t>
      </w:r>
      <w:r w:rsidRPr="00786905">
        <w:rPr>
          <w:rFonts w:ascii="Times New Roman" w:hAnsi="Times New Roman"/>
          <w:sz w:val="26"/>
          <w:szCs w:val="26"/>
        </w:rPr>
        <w:t xml:space="preserve"> с последующей разбивкой по кодам (группам) подвида доходов. </w:t>
      </w:r>
    </w:p>
    <w:p w:rsidR="00D25D08" w:rsidRPr="00786905" w:rsidRDefault="00D25D08" w:rsidP="00D25D08">
      <w:pPr>
        <w:spacing w:after="0" w:line="240" w:lineRule="auto"/>
        <w:ind w:firstLine="709"/>
        <w:jc w:val="both"/>
        <w:rPr>
          <w:rFonts w:ascii="Times New Roman" w:hAnsi="Times New Roman"/>
          <w:sz w:val="26"/>
          <w:szCs w:val="26"/>
        </w:rPr>
      </w:pPr>
      <w:r w:rsidRPr="00786905">
        <w:rPr>
          <w:rFonts w:ascii="Times New Roman" w:hAnsi="Times New Roman"/>
          <w:sz w:val="26"/>
          <w:szCs w:val="26"/>
        </w:rPr>
        <w:t>Доходы от штрафов, санкци</w:t>
      </w:r>
      <w:r w:rsidR="00CC6652" w:rsidRPr="00786905">
        <w:rPr>
          <w:rFonts w:ascii="Times New Roman" w:hAnsi="Times New Roman"/>
          <w:sz w:val="26"/>
          <w:szCs w:val="26"/>
        </w:rPr>
        <w:t>й</w:t>
      </w:r>
      <w:r w:rsidRPr="00786905">
        <w:rPr>
          <w:rFonts w:ascii="Times New Roman" w:hAnsi="Times New Roman"/>
          <w:sz w:val="26"/>
          <w:szCs w:val="26"/>
        </w:rPr>
        <w:t>, возмещени</w:t>
      </w:r>
      <w:r w:rsidR="00CC6652" w:rsidRPr="00786905">
        <w:rPr>
          <w:rFonts w:ascii="Times New Roman" w:hAnsi="Times New Roman"/>
          <w:sz w:val="26"/>
          <w:szCs w:val="26"/>
        </w:rPr>
        <w:t>я</w:t>
      </w:r>
      <w:r w:rsidRPr="00786905">
        <w:rPr>
          <w:rFonts w:ascii="Times New Roman" w:hAnsi="Times New Roman"/>
          <w:sz w:val="26"/>
          <w:szCs w:val="26"/>
        </w:rPr>
        <w:t xml:space="preserve"> ущерба зачисляются в бюджет </w:t>
      </w:r>
      <w:r w:rsidR="00BE7B03" w:rsidRPr="00786905">
        <w:rPr>
          <w:rFonts w:ascii="Times New Roman" w:hAnsi="Times New Roman"/>
          <w:sz w:val="26"/>
          <w:szCs w:val="26"/>
        </w:rPr>
        <w:t xml:space="preserve">Ставропольского края </w:t>
      </w:r>
      <w:r w:rsidRPr="00786905">
        <w:rPr>
          <w:rFonts w:ascii="Times New Roman" w:hAnsi="Times New Roman"/>
          <w:sz w:val="26"/>
          <w:szCs w:val="26"/>
        </w:rPr>
        <w:t xml:space="preserve"> по нормативам, установленным в соответствии со стать</w:t>
      </w:r>
      <w:r w:rsidR="008F0F14" w:rsidRPr="00786905">
        <w:rPr>
          <w:rFonts w:ascii="Times New Roman" w:hAnsi="Times New Roman"/>
          <w:sz w:val="26"/>
          <w:szCs w:val="26"/>
        </w:rPr>
        <w:t>е</w:t>
      </w:r>
      <w:r w:rsidR="00CC6652" w:rsidRPr="00786905">
        <w:rPr>
          <w:rFonts w:ascii="Times New Roman" w:hAnsi="Times New Roman"/>
          <w:sz w:val="26"/>
          <w:szCs w:val="26"/>
        </w:rPr>
        <w:t>й 46</w:t>
      </w:r>
      <w:r w:rsidRPr="00786905">
        <w:rPr>
          <w:rFonts w:ascii="Times New Roman" w:hAnsi="Times New Roman"/>
          <w:sz w:val="26"/>
          <w:szCs w:val="26"/>
        </w:rPr>
        <w:t xml:space="preserve"> БК РФ.</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расчете учитываются следующие факторы: </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изменения в законодательстве;</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динамика фактических поступлений по налогу согласно данным отчёта № 1-НМ;</w:t>
      </w:r>
    </w:p>
    <w:p w:rsidR="000662D2" w:rsidRPr="00786905" w:rsidRDefault="000662D2" w:rsidP="000662D2">
      <w:pPr>
        <w:spacing w:after="0" w:line="240" w:lineRule="auto"/>
        <w:ind w:firstLine="709"/>
        <w:jc w:val="both"/>
        <w:rPr>
          <w:rFonts w:ascii="Times New Roman" w:hAnsi="Times New Roman"/>
          <w:sz w:val="26"/>
          <w:szCs w:val="26"/>
        </w:rPr>
      </w:pPr>
      <w:r w:rsidRPr="00786905">
        <w:rPr>
          <w:rFonts w:ascii="Times New Roman" w:hAnsi="Times New Roman"/>
          <w:sz w:val="26"/>
          <w:szCs w:val="26"/>
        </w:rPr>
        <w:t>- данные форм статистической налоговой отчетности и сведений;</w:t>
      </w:r>
    </w:p>
    <w:p w:rsidR="000662D2" w:rsidRPr="0078690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786905">
        <w:rPr>
          <w:rFonts w:ascii="Times New Roman" w:hAnsi="Times New Roman"/>
          <w:sz w:val="26"/>
          <w:szCs w:val="26"/>
        </w:rPr>
        <w:t>- иные факторы (в том числе</w:t>
      </w:r>
      <w:r w:rsidR="00C1624D" w:rsidRPr="00786905">
        <w:rPr>
          <w:rFonts w:ascii="Times New Roman" w:hAnsi="Times New Roman"/>
          <w:sz w:val="26"/>
          <w:szCs w:val="26"/>
        </w:rPr>
        <w:t xml:space="preserve"> работа по погашению кредиторской и дебиторской задолженности,</w:t>
      </w:r>
      <w:r w:rsidRPr="00786905">
        <w:rPr>
          <w:rFonts w:ascii="Times New Roman" w:hAnsi="Times New Roman"/>
          <w:sz w:val="26"/>
          <w:szCs w:val="26"/>
        </w:rPr>
        <w:t xml:space="preserve"> возможная корректировка на поступления, имеющие характер «всплеска» и др.). </w:t>
      </w:r>
    </w:p>
    <w:p w:rsidR="003323CB" w:rsidRPr="00786905" w:rsidRDefault="003323CB" w:rsidP="000662D2">
      <w:pPr>
        <w:autoSpaceDE w:val="0"/>
        <w:autoSpaceDN w:val="0"/>
        <w:adjustRightInd w:val="0"/>
        <w:spacing w:after="0" w:line="240" w:lineRule="auto"/>
        <w:ind w:firstLine="709"/>
        <w:jc w:val="both"/>
        <w:rPr>
          <w:rFonts w:ascii="Times New Roman" w:hAnsi="Times New Roman"/>
          <w:sz w:val="26"/>
          <w:szCs w:val="26"/>
        </w:rPr>
      </w:pPr>
    </w:p>
    <w:p w:rsidR="00C317A2" w:rsidRPr="00786905" w:rsidRDefault="007148F6"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31" w:name="_Toc225518877"/>
      <w:r w:rsidRPr="00786905">
        <w:rPr>
          <w:rFonts w:ascii="Times New Roman" w:hAnsi="Times New Roman"/>
          <w:i/>
          <w:sz w:val="26"/>
          <w:szCs w:val="26"/>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786905">
        <w:rPr>
          <w:rFonts w:ascii="Times New Roman" w:hAnsi="Times New Roman"/>
          <w:i/>
          <w:sz w:val="26"/>
          <w:szCs w:val="26"/>
        </w:rPr>
        <w:br/>
        <w:t>182 1 16 1002</w:t>
      </w:r>
      <w:r w:rsidR="00E27D69" w:rsidRPr="00786905">
        <w:rPr>
          <w:rFonts w:ascii="Times New Roman" w:hAnsi="Times New Roman"/>
          <w:i/>
          <w:sz w:val="26"/>
          <w:szCs w:val="26"/>
        </w:rPr>
        <w:t>2</w:t>
      </w:r>
      <w:r w:rsidR="00C317A2" w:rsidRPr="00786905">
        <w:rPr>
          <w:rFonts w:ascii="Times New Roman" w:hAnsi="Times New Roman"/>
          <w:i/>
          <w:sz w:val="26"/>
          <w:szCs w:val="26"/>
        </w:rPr>
        <w:t xml:space="preserve"> 02 0000 140</w:t>
      </w:r>
      <w:bookmarkEnd w:id="131"/>
    </w:p>
    <w:p w:rsidR="001F2D87" w:rsidRPr="00786905" w:rsidRDefault="001F2D87" w:rsidP="007148F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786905">
        <w:rPr>
          <w:rFonts w:ascii="Times New Roman" w:hAnsi="Times New Roman"/>
          <w:sz w:val="26"/>
          <w:szCs w:val="26"/>
        </w:rPr>
        <w:t>, учитывающей изменения законодательства РФ, работу по погашению кредиторской и дебиторской задолженности, а также другие факторы.</w:t>
      </w:r>
    </w:p>
    <w:p w:rsidR="00C317A2" w:rsidRPr="00786905" w:rsidRDefault="00C317A2" w:rsidP="007148F6">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Применение метода экстраполяции обусловлено тем, что по данному </w:t>
      </w:r>
      <w:r w:rsidR="00AC31BA" w:rsidRPr="00786905">
        <w:rPr>
          <w:rFonts w:ascii="Times New Roman" w:hAnsi="Times New Roman"/>
          <w:sz w:val="26"/>
          <w:szCs w:val="26"/>
        </w:rPr>
        <w:t>КБК</w:t>
      </w:r>
      <w:r w:rsidRPr="00786905">
        <w:rPr>
          <w:rFonts w:ascii="Times New Roman" w:hAnsi="Times New Roman"/>
          <w:sz w:val="26"/>
          <w:szCs w:val="26"/>
        </w:rPr>
        <w:t xml:space="preserve">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roofErr w:type="gramEnd"/>
    </w:p>
    <w:p w:rsidR="00563B8C" w:rsidRPr="00786905" w:rsidRDefault="00563B8C" w:rsidP="007148F6">
      <w:pPr>
        <w:spacing w:after="0" w:line="240" w:lineRule="auto"/>
        <w:ind w:firstLine="709"/>
        <w:jc w:val="both"/>
        <w:rPr>
          <w:rFonts w:ascii="Times New Roman" w:hAnsi="Times New Roman"/>
          <w:sz w:val="26"/>
          <w:szCs w:val="26"/>
        </w:rPr>
      </w:pPr>
    </w:p>
    <w:p w:rsidR="00563B8C" w:rsidRPr="00786905" w:rsidRDefault="00563B8C" w:rsidP="00563B8C">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i/>
          <w:sz w:val="26"/>
          <w:szCs w:val="26"/>
        </w:rPr>
      </w:pPr>
      <w:bookmarkStart w:id="132" w:name="_Toc225518878"/>
      <w:r w:rsidRPr="00786905">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786905">
        <w:rPr>
          <w:rFonts w:ascii="Times New Roman" w:hAnsi="Times New Roman"/>
          <w:i/>
          <w:sz w:val="26"/>
          <w:szCs w:val="26"/>
        </w:rPr>
        <w:br/>
        <w:t>182 1 16 10122 01 0000 140</w:t>
      </w:r>
      <w:bookmarkEnd w:id="132"/>
    </w:p>
    <w:p w:rsidR="00563B8C" w:rsidRPr="00786905" w:rsidRDefault="00563B8C" w:rsidP="00563B8C">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563B8C" w:rsidRPr="00786905" w:rsidRDefault="00563B8C" w:rsidP="00563B8C">
      <w:pPr>
        <w:spacing w:after="0" w:line="240" w:lineRule="auto"/>
        <w:ind w:firstLine="709"/>
        <w:jc w:val="both"/>
        <w:rPr>
          <w:rFonts w:ascii="Times New Roman" w:hAnsi="Times New Roman"/>
          <w:sz w:val="26"/>
          <w:szCs w:val="26"/>
        </w:rPr>
      </w:pPr>
      <w:r w:rsidRPr="00786905">
        <w:rPr>
          <w:rFonts w:ascii="Times New Roman" w:hAnsi="Times New Roman"/>
          <w:sz w:val="26"/>
          <w:szCs w:val="26"/>
        </w:rPr>
        <w:lastRenderedPageBreak/>
        <w:t xml:space="preserve">При формировании в текущем финансовом году оценки поступлений доходов в бюджет </w:t>
      </w:r>
      <w:r w:rsidR="00AB7751" w:rsidRPr="00786905">
        <w:rPr>
          <w:rFonts w:ascii="Times New Roman" w:hAnsi="Times New Roman"/>
          <w:sz w:val="26"/>
          <w:szCs w:val="26"/>
        </w:rPr>
        <w:t>Ставропольского края</w:t>
      </w:r>
      <w:r w:rsidRPr="00786905">
        <w:rPr>
          <w:rFonts w:ascii="Times New Roman" w:hAnsi="Times New Roman"/>
          <w:sz w:val="26"/>
          <w:szCs w:val="26"/>
        </w:rPr>
        <w:t xml:space="preserve"> учитывается фактическое поступление доходов текущего финансового года.</w:t>
      </w:r>
    </w:p>
    <w:p w:rsidR="00563B8C" w:rsidRPr="00786905" w:rsidRDefault="00563B8C" w:rsidP="00563B8C">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p>
    <w:p w:rsidR="00563B8C" w:rsidRPr="00786905" w:rsidRDefault="00563B8C" w:rsidP="00563B8C">
      <w:pPr>
        <w:spacing w:after="0" w:line="240" w:lineRule="auto"/>
        <w:ind w:firstLine="709"/>
        <w:jc w:val="both"/>
        <w:rPr>
          <w:rFonts w:ascii="Times New Roman" w:hAnsi="Times New Roman"/>
          <w:sz w:val="26"/>
          <w:szCs w:val="26"/>
        </w:rPr>
      </w:pPr>
    </w:p>
    <w:p w:rsidR="00103186" w:rsidRPr="00786905" w:rsidRDefault="00103186" w:rsidP="007148F6">
      <w:pPr>
        <w:spacing w:after="0" w:line="240" w:lineRule="auto"/>
        <w:ind w:firstLine="709"/>
        <w:jc w:val="both"/>
        <w:rPr>
          <w:rFonts w:ascii="Times New Roman" w:hAnsi="Times New Roman"/>
          <w:i/>
          <w:sz w:val="26"/>
          <w:szCs w:val="26"/>
        </w:rPr>
      </w:pPr>
    </w:p>
    <w:p w:rsidR="00574DCB" w:rsidRPr="00786905"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33" w:name="_Toc225518879"/>
      <w:bookmarkStart w:id="134" w:name="_Toc488309322"/>
      <w:r w:rsidRPr="00786905">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786905">
        <w:rPr>
          <w:rFonts w:ascii="Times New Roman" w:hAnsi="Times New Roman"/>
          <w:i/>
          <w:sz w:val="26"/>
          <w:szCs w:val="26"/>
        </w:rPr>
        <w:br/>
        <w:t>182 1 16 10123 01 0000 140</w:t>
      </w:r>
      <w:bookmarkEnd w:id="133"/>
    </w:p>
    <w:p w:rsidR="00D709B2" w:rsidRPr="00786905" w:rsidRDefault="00D709B2" w:rsidP="00D709B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86905" w:rsidRDefault="00D709B2" w:rsidP="00D709B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формировании в текущем финансовом году оценки поступлений доходов в бюджет </w:t>
      </w:r>
      <w:r w:rsidR="00CD3CBB" w:rsidRPr="00786905">
        <w:rPr>
          <w:rFonts w:ascii="Times New Roman" w:hAnsi="Times New Roman"/>
          <w:sz w:val="26"/>
          <w:szCs w:val="26"/>
        </w:rPr>
        <w:t xml:space="preserve">Ставропольского </w:t>
      </w:r>
      <w:proofErr w:type="spellStart"/>
      <w:r w:rsidR="00CD3CBB" w:rsidRPr="00786905">
        <w:rPr>
          <w:rFonts w:ascii="Times New Roman" w:hAnsi="Times New Roman"/>
          <w:sz w:val="26"/>
          <w:szCs w:val="26"/>
        </w:rPr>
        <w:t>крвя</w:t>
      </w:r>
      <w:proofErr w:type="spellEnd"/>
      <w:r w:rsidRPr="00786905">
        <w:rPr>
          <w:rFonts w:ascii="Times New Roman" w:hAnsi="Times New Roman"/>
          <w:sz w:val="26"/>
          <w:szCs w:val="26"/>
        </w:rPr>
        <w:t xml:space="preserve"> учитывается фактическое поступление доходов текущего финансового года.</w:t>
      </w:r>
    </w:p>
    <w:p w:rsidR="00155E33" w:rsidRPr="00786905" w:rsidRDefault="006358AF" w:rsidP="00155E33">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786905">
        <w:rPr>
          <w:rFonts w:ascii="Times New Roman" w:hAnsi="Times New Roman"/>
          <w:sz w:val="26"/>
          <w:szCs w:val="26"/>
        </w:rPr>
        <w:t>.</w:t>
      </w:r>
    </w:p>
    <w:p w:rsidR="00574DCB" w:rsidRPr="00786905" w:rsidRDefault="00574DCB" w:rsidP="00103186">
      <w:pPr>
        <w:spacing w:after="0" w:line="240" w:lineRule="auto"/>
        <w:ind w:firstLine="709"/>
        <w:jc w:val="both"/>
        <w:rPr>
          <w:rFonts w:ascii="Times New Roman" w:hAnsi="Times New Roman"/>
          <w:sz w:val="26"/>
          <w:szCs w:val="26"/>
        </w:rPr>
      </w:pPr>
    </w:p>
    <w:p w:rsidR="00574DCB" w:rsidRPr="00786905" w:rsidRDefault="00574DCB" w:rsidP="00636B93">
      <w:pPr>
        <w:pStyle w:val="10"/>
        <w:numPr>
          <w:ilvl w:val="2"/>
          <w:numId w:val="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6"/>
          <w:szCs w:val="26"/>
        </w:rPr>
      </w:pPr>
      <w:bookmarkStart w:id="135" w:name="_Toc225518880"/>
      <w:r w:rsidRPr="00786905">
        <w:rPr>
          <w:rFonts w:ascii="Times New Roman" w:hAnsi="Times New Roman"/>
          <w:i/>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786905">
        <w:rPr>
          <w:rFonts w:ascii="Times New Roman" w:hAnsi="Times New Roman"/>
          <w:i/>
          <w:sz w:val="26"/>
          <w:szCs w:val="26"/>
        </w:rPr>
        <w:br/>
        <w:t>182 1 16 10129 01 0000 140</w:t>
      </w:r>
      <w:bookmarkEnd w:id="135"/>
    </w:p>
    <w:p w:rsidR="00D709B2" w:rsidRPr="00786905" w:rsidRDefault="00D709B2" w:rsidP="00D709B2">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786905" w:rsidRDefault="00D709B2" w:rsidP="00D709B2">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 формировании в текущем финансовом году оценки поступлений доходов в бюджет </w:t>
      </w:r>
      <w:r w:rsidR="00A813EA" w:rsidRPr="00786905">
        <w:rPr>
          <w:rFonts w:ascii="Times New Roman" w:hAnsi="Times New Roman"/>
          <w:sz w:val="26"/>
          <w:szCs w:val="26"/>
        </w:rPr>
        <w:t>Ставропольского края</w:t>
      </w:r>
      <w:r w:rsidRPr="00786905">
        <w:rPr>
          <w:rFonts w:ascii="Times New Roman" w:hAnsi="Times New Roman"/>
          <w:sz w:val="26"/>
          <w:szCs w:val="26"/>
        </w:rPr>
        <w:t xml:space="preserve"> учитывается фактическое поступление доходов текущего финансового года.</w:t>
      </w:r>
    </w:p>
    <w:p w:rsidR="00155E33" w:rsidRPr="00786905" w:rsidRDefault="006358AF" w:rsidP="00155E33">
      <w:pPr>
        <w:spacing w:after="0" w:line="240" w:lineRule="auto"/>
        <w:ind w:firstLine="709"/>
        <w:jc w:val="both"/>
        <w:rPr>
          <w:rFonts w:ascii="Times New Roman" w:hAnsi="Times New Roman"/>
          <w:sz w:val="26"/>
          <w:szCs w:val="26"/>
        </w:rPr>
      </w:pPr>
      <w:r w:rsidRPr="00786905">
        <w:rPr>
          <w:rFonts w:ascii="Times New Roman" w:hAnsi="Times New Roman"/>
          <w:sz w:val="26"/>
          <w:szCs w:val="26"/>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786905">
        <w:rPr>
          <w:rFonts w:ascii="Times New Roman" w:hAnsi="Times New Roman"/>
          <w:sz w:val="26"/>
          <w:szCs w:val="26"/>
        </w:rPr>
        <w:t>.</w:t>
      </w:r>
    </w:p>
    <w:p w:rsidR="00A46A5C" w:rsidRPr="00786905" w:rsidRDefault="00A46A5C" w:rsidP="00155E33">
      <w:pPr>
        <w:spacing w:after="0" w:line="240" w:lineRule="auto"/>
        <w:ind w:firstLine="709"/>
        <w:jc w:val="both"/>
        <w:rPr>
          <w:rFonts w:ascii="Times New Roman" w:hAnsi="Times New Roman"/>
          <w:sz w:val="26"/>
          <w:szCs w:val="26"/>
        </w:rPr>
      </w:pPr>
    </w:p>
    <w:p w:rsidR="00F22E6C" w:rsidRPr="00786905" w:rsidRDefault="00F22E6C" w:rsidP="00636B93">
      <w:pPr>
        <w:pStyle w:val="10"/>
        <w:numPr>
          <w:ilvl w:val="2"/>
          <w:numId w:val="3"/>
        </w:numPr>
        <w:tabs>
          <w:tab w:val="left" w:pos="1985"/>
          <w:tab w:val="left" w:pos="2835"/>
          <w:tab w:val="left" w:pos="2977"/>
          <w:tab w:val="left" w:pos="3119"/>
          <w:tab w:val="left" w:pos="4395"/>
        </w:tabs>
        <w:spacing w:before="0" w:after="0"/>
        <w:jc w:val="center"/>
        <w:rPr>
          <w:rFonts w:ascii="Times New Roman" w:hAnsi="Times New Roman"/>
          <w:i/>
          <w:sz w:val="26"/>
          <w:szCs w:val="26"/>
        </w:rPr>
      </w:pPr>
      <w:bookmarkStart w:id="136" w:name="_Toc225518881"/>
      <w:bookmarkEnd w:id="134"/>
      <w:r w:rsidRPr="00786905">
        <w:rPr>
          <w:rFonts w:ascii="Times New Roman" w:hAnsi="Times New Roman"/>
          <w:i/>
          <w:sz w:val="26"/>
          <w:szCs w:val="26"/>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1F513F" w:rsidRPr="00786905">
        <w:rPr>
          <w:rFonts w:ascii="Times New Roman" w:hAnsi="Times New Roman"/>
          <w:i/>
          <w:sz w:val="26"/>
          <w:szCs w:val="26"/>
        </w:rPr>
        <w:br/>
      </w:r>
      <w:r w:rsidR="00D17F24" w:rsidRPr="00786905">
        <w:rPr>
          <w:rFonts w:ascii="Times New Roman" w:hAnsi="Times New Roman"/>
          <w:i/>
          <w:sz w:val="26"/>
          <w:szCs w:val="26"/>
        </w:rPr>
        <w:t xml:space="preserve">182 </w:t>
      </w:r>
      <w:r w:rsidRPr="00786905">
        <w:rPr>
          <w:rFonts w:ascii="Times New Roman" w:hAnsi="Times New Roman"/>
          <w:i/>
          <w:sz w:val="26"/>
          <w:szCs w:val="26"/>
        </w:rPr>
        <w:t>1 16 18000 01 0000 140</w:t>
      </w:r>
      <w:bookmarkEnd w:id="136"/>
    </w:p>
    <w:p w:rsidR="00F22E6C" w:rsidRPr="00786905" w:rsidRDefault="00F22E6C" w:rsidP="00F22E6C">
      <w:pPr>
        <w:spacing w:after="0" w:line="240" w:lineRule="auto"/>
        <w:ind w:firstLine="709"/>
        <w:jc w:val="both"/>
        <w:rPr>
          <w:rFonts w:ascii="Times New Roman" w:hAnsi="Times New Roman"/>
          <w:sz w:val="26"/>
          <w:szCs w:val="26"/>
        </w:rPr>
      </w:pPr>
    </w:p>
    <w:p w:rsidR="00F22E6C" w:rsidRPr="00786905" w:rsidRDefault="00F22E6C" w:rsidP="00F22E6C">
      <w:pPr>
        <w:spacing w:after="0" w:line="240" w:lineRule="auto"/>
        <w:ind w:firstLine="709"/>
        <w:jc w:val="both"/>
        <w:rPr>
          <w:rFonts w:ascii="Times New Roman" w:hAnsi="Times New Roman"/>
          <w:sz w:val="26"/>
          <w:szCs w:val="26"/>
        </w:rPr>
      </w:pPr>
      <w:proofErr w:type="gramStart"/>
      <w:r w:rsidRPr="00786905">
        <w:rPr>
          <w:rFonts w:ascii="Times New Roman" w:hAnsi="Times New Roman"/>
          <w:sz w:val="26"/>
          <w:szCs w:val="26"/>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roofErr w:type="gramEnd"/>
    </w:p>
    <w:p w:rsidR="00F22E6C" w:rsidRPr="00786905" w:rsidRDefault="00C25469" w:rsidP="00F22E6C">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Предназначен </w:t>
      </w:r>
      <w:r w:rsidR="00E734D8" w:rsidRPr="00786905">
        <w:rPr>
          <w:rFonts w:ascii="Times New Roman" w:hAnsi="Times New Roman"/>
          <w:sz w:val="26"/>
          <w:szCs w:val="26"/>
        </w:rPr>
        <w:t>для вторичного распределения сумм пеней, подлежащи</w:t>
      </w:r>
      <w:r>
        <w:rPr>
          <w:rFonts w:ascii="Times New Roman" w:hAnsi="Times New Roman"/>
          <w:sz w:val="26"/>
          <w:szCs w:val="26"/>
        </w:rPr>
        <w:t>х</w:t>
      </w:r>
      <w:r w:rsidR="00E734D8" w:rsidRPr="00786905">
        <w:rPr>
          <w:rFonts w:ascii="Times New Roman" w:hAnsi="Times New Roman"/>
          <w:sz w:val="26"/>
          <w:szCs w:val="26"/>
        </w:rPr>
        <w:t xml:space="preserve"> зачислению в бюджеты субъектов </w:t>
      </w:r>
      <w:r w:rsidR="00A813EA" w:rsidRPr="00786905">
        <w:rPr>
          <w:rFonts w:ascii="Times New Roman" w:hAnsi="Times New Roman"/>
          <w:sz w:val="26"/>
          <w:szCs w:val="26"/>
        </w:rPr>
        <w:t>РФ</w:t>
      </w:r>
      <w:r w:rsidR="00E734D8" w:rsidRPr="00786905">
        <w:rPr>
          <w:rFonts w:ascii="Times New Roman" w:hAnsi="Times New Roman"/>
          <w:sz w:val="26"/>
          <w:szCs w:val="26"/>
        </w:rPr>
        <w:t xml:space="preserve"> по нормативу, установленному </w:t>
      </w:r>
      <w:r w:rsidR="00A813EA" w:rsidRPr="00786905">
        <w:rPr>
          <w:rFonts w:ascii="Times New Roman" w:hAnsi="Times New Roman"/>
          <w:sz w:val="26"/>
          <w:szCs w:val="26"/>
        </w:rPr>
        <w:t>БК РФ</w:t>
      </w:r>
      <w:r w:rsidR="00E734D8" w:rsidRPr="00786905">
        <w:rPr>
          <w:rFonts w:ascii="Times New Roman" w:hAnsi="Times New Roman"/>
          <w:sz w:val="26"/>
          <w:szCs w:val="26"/>
        </w:rPr>
        <w:t>, распределяемы</w:t>
      </w:r>
      <w:r>
        <w:rPr>
          <w:rFonts w:ascii="Times New Roman" w:hAnsi="Times New Roman"/>
          <w:sz w:val="26"/>
          <w:szCs w:val="26"/>
        </w:rPr>
        <w:t>х</w:t>
      </w:r>
      <w:r w:rsidR="00E734D8" w:rsidRPr="00786905">
        <w:rPr>
          <w:rFonts w:ascii="Times New Roman" w:hAnsi="Times New Roman"/>
          <w:sz w:val="26"/>
          <w:szCs w:val="26"/>
        </w:rPr>
        <w:t xml:space="preserve"> </w:t>
      </w:r>
      <w:r w:rsidR="00E734D8" w:rsidRPr="00786905">
        <w:rPr>
          <w:rFonts w:ascii="Times New Roman" w:hAnsi="Times New Roman"/>
          <w:sz w:val="26"/>
          <w:szCs w:val="26"/>
        </w:rPr>
        <w:lastRenderedPageBreak/>
        <w:t>Федеральным казначейством между бюджетами субъектов Российской Федерации в соответствии с федеральным законом о федеральном бюджете</w:t>
      </w:r>
      <w:r w:rsidR="00F22E6C" w:rsidRPr="00786905">
        <w:rPr>
          <w:rFonts w:ascii="Times New Roman" w:hAnsi="Times New Roman"/>
          <w:sz w:val="26"/>
          <w:szCs w:val="26"/>
        </w:rPr>
        <w:t>.</w:t>
      </w:r>
    </w:p>
    <w:p w:rsidR="00F22E6C" w:rsidRPr="00786905" w:rsidRDefault="00F22E6C" w:rsidP="00F22E6C">
      <w:pPr>
        <w:spacing w:after="0" w:line="240" w:lineRule="auto"/>
        <w:ind w:firstLine="709"/>
        <w:jc w:val="both"/>
        <w:rPr>
          <w:rFonts w:ascii="Times New Roman" w:hAnsi="Times New Roman"/>
          <w:sz w:val="26"/>
          <w:szCs w:val="26"/>
        </w:rPr>
      </w:pPr>
      <w:r w:rsidRPr="00786905">
        <w:rPr>
          <w:rFonts w:ascii="Times New Roman" w:hAnsi="Times New Roman"/>
          <w:sz w:val="26"/>
          <w:szCs w:val="26"/>
        </w:rPr>
        <w:t xml:space="preserve">Применение метода экстраполяции обусловлено тем, что по данному </w:t>
      </w:r>
      <w:r w:rsidR="005B3E30" w:rsidRPr="00786905">
        <w:rPr>
          <w:rFonts w:ascii="Times New Roman" w:hAnsi="Times New Roman"/>
          <w:sz w:val="26"/>
          <w:szCs w:val="26"/>
        </w:rPr>
        <w:t>КБК</w:t>
      </w:r>
      <w:r w:rsidRPr="00786905">
        <w:rPr>
          <w:rFonts w:ascii="Times New Roman" w:hAnsi="Times New Roman"/>
          <w:sz w:val="26"/>
          <w:szCs w:val="26"/>
        </w:rPr>
        <w:t xml:space="preserve"> объем уплаты пени зависит от объема совокупной обязанности по уплате налога, от количества календарных дней просрочки исполнения </w:t>
      </w:r>
      <w:proofErr w:type="gramStart"/>
      <w:r w:rsidRPr="00786905">
        <w:rPr>
          <w:rFonts w:ascii="Times New Roman" w:hAnsi="Times New Roman"/>
          <w:sz w:val="26"/>
          <w:szCs w:val="26"/>
        </w:rPr>
        <w:t>обязанности</w:t>
      </w:r>
      <w:proofErr w:type="gramEnd"/>
      <w:r w:rsidRPr="00786905">
        <w:rPr>
          <w:rFonts w:ascii="Times New Roman" w:hAnsi="Times New Roman"/>
          <w:sz w:val="26"/>
          <w:szCs w:val="26"/>
        </w:rPr>
        <w:t xml:space="preserve">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r w:rsidR="00B8734E" w:rsidRPr="00786905">
        <w:rPr>
          <w:rFonts w:ascii="Times New Roman" w:hAnsi="Times New Roman"/>
          <w:sz w:val="26"/>
          <w:szCs w:val="26"/>
        </w:rPr>
        <w:t>.</w:t>
      </w:r>
    </w:p>
    <w:sectPr w:rsidR="00F22E6C" w:rsidRPr="00786905" w:rsidSect="00D12328">
      <w:headerReference w:type="default" r:id="rId10"/>
      <w:footerReference w:type="even" r:id="rId11"/>
      <w:footerReference w:type="default" r:id="rId12"/>
      <w:headerReference w:type="first" r:id="rId13"/>
      <w:footerReference w:type="first" r:id="rId14"/>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F1" w:rsidRDefault="00536CF1">
      <w:pPr>
        <w:spacing w:after="0" w:line="240" w:lineRule="auto"/>
      </w:pPr>
      <w:r>
        <w:separator/>
      </w:r>
    </w:p>
  </w:endnote>
  <w:endnote w:type="continuationSeparator" w:id="0">
    <w:p w:rsidR="00536CF1" w:rsidRDefault="0053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1" w:rsidRDefault="00536CF1"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536CF1" w:rsidRDefault="00536CF1" w:rsidP="00D1232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1" w:rsidRPr="0073532D" w:rsidRDefault="00536CF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536CF1" w:rsidRPr="0073532D" w:rsidRDefault="00536CF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B7076F">
      <w:rPr>
        <w:rFonts w:ascii="Times New Roman" w:hAnsi="Times New Roman"/>
        <w:i/>
        <w:noProof/>
        <w:color w:val="FFFFFF" w:themeColor="background1"/>
        <w:sz w:val="16"/>
      </w:rPr>
      <w:t>Приложение 1</w:t>
    </w:r>
    <w:r w:rsidRPr="0073532D">
      <w:rPr>
        <w:rFonts w:ascii="Times New Roman" w:hAnsi="Times New Roman"/>
        <w:i/>
        <w:color w:val="FFFFFF" w:themeColor="background1"/>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1" w:rsidRPr="0073532D" w:rsidRDefault="00536CF1" w:rsidP="00845DF4">
    <w:pPr>
      <w:pStyle w:val="aa"/>
      <w:spacing w:after="0" w:line="240" w:lineRule="auto"/>
      <w:rPr>
        <w:rFonts w:ascii="Times New Roman" w:hAnsi="Times New Roman"/>
        <w:i/>
        <w:color w:val="FFFFFF" w:themeColor="background1"/>
        <w:sz w:val="16"/>
      </w:rPr>
    </w:pPr>
    <w:r w:rsidRPr="0073532D">
      <w:rPr>
        <w:rFonts w:ascii="Times New Roman" w:hAnsi="Times New Roman"/>
        <w:i/>
        <w:color w:val="FFFFFF" w:themeColor="background1"/>
        <w:sz w:val="16"/>
      </w:rPr>
      <w:t>04.03.2026 11:56</w:t>
    </w:r>
  </w:p>
  <w:p w:rsidR="00536CF1" w:rsidRPr="00845DF4" w:rsidRDefault="00536CF1" w:rsidP="00845DF4">
    <w:pPr>
      <w:pStyle w:val="aa"/>
      <w:spacing w:after="0" w:line="240" w:lineRule="auto"/>
    </w:pPr>
    <w:r w:rsidRPr="0073532D">
      <w:rPr>
        <w:rFonts w:ascii="Times New Roman" w:hAnsi="Times New Roman"/>
        <w:i/>
        <w:color w:val="FFFFFF" w:themeColor="background1"/>
        <w:sz w:val="16"/>
      </w:rPr>
      <w:sym w:font="Wingdings" w:char="F03C"/>
    </w:r>
    <w:proofErr w:type="spellStart"/>
    <w:r w:rsidRPr="0073532D">
      <w:rPr>
        <w:rFonts w:ascii="Times New Roman" w:hAnsi="Times New Roman"/>
        <w:i/>
        <w:color w:val="FFFFFF" w:themeColor="background1"/>
        <w:sz w:val="16"/>
        <w:lang w:val="en-US"/>
      </w:rPr>
      <w:t>kompburo</w:t>
    </w:r>
    <w:proofErr w:type="spellEnd"/>
    <w:r w:rsidRPr="0073532D">
      <w:rPr>
        <w:rFonts w:ascii="Times New Roman" w:hAnsi="Times New Roman"/>
        <w:i/>
        <w:color w:val="FFFFFF" w:themeColor="background1"/>
        <w:sz w:val="16"/>
        <w:lang w:val="en-US"/>
      </w:rPr>
      <w:t>/</w:t>
    </w:r>
    <w:r w:rsidRPr="0073532D">
      <w:rPr>
        <w:rFonts w:ascii="Times New Roman" w:hAnsi="Times New Roman"/>
        <w:i/>
        <w:color w:val="FFFFFF" w:themeColor="background1"/>
        <w:sz w:val="16"/>
      </w:rPr>
      <w:t>Ю.Р./</w:t>
    </w:r>
    <w:r w:rsidRPr="0073532D">
      <w:rPr>
        <w:rFonts w:ascii="Times New Roman" w:hAnsi="Times New Roman"/>
        <w:i/>
        <w:color w:val="FFFFFF" w:themeColor="background1"/>
        <w:sz w:val="16"/>
      </w:rPr>
      <w:fldChar w:fldCharType="begin"/>
    </w:r>
    <w:r w:rsidRPr="0073532D">
      <w:rPr>
        <w:rFonts w:ascii="Times New Roman" w:hAnsi="Times New Roman"/>
        <w:i/>
        <w:color w:val="FFFFFF" w:themeColor="background1"/>
        <w:sz w:val="16"/>
      </w:rPr>
      <w:instrText xml:space="preserve"> FILENAME   \* MERGEFORMAT </w:instrText>
    </w:r>
    <w:r w:rsidRPr="0073532D">
      <w:rPr>
        <w:rFonts w:ascii="Times New Roman" w:hAnsi="Times New Roman"/>
        <w:i/>
        <w:color w:val="FFFFFF" w:themeColor="background1"/>
        <w:sz w:val="16"/>
      </w:rPr>
      <w:fldChar w:fldCharType="separate"/>
    </w:r>
    <w:r w:rsidR="00B7076F">
      <w:rPr>
        <w:rFonts w:ascii="Times New Roman" w:hAnsi="Times New Roman"/>
        <w:i/>
        <w:noProof/>
        <w:color w:val="FFFFFF" w:themeColor="background1"/>
        <w:sz w:val="16"/>
      </w:rPr>
      <w:t>Приложение 1</w:t>
    </w:r>
    <w:r w:rsidRPr="0073532D">
      <w:rPr>
        <w:rFonts w:ascii="Times New Roman" w:hAnsi="Times New Roman"/>
        <w:i/>
        <w:color w:val="FFFFFF" w:themeColor="background1"/>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F1" w:rsidRDefault="00536CF1">
      <w:pPr>
        <w:spacing w:after="0" w:line="240" w:lineRule="auto"/>
      </w:pPr>
      <w:r>
        <w:separator/>
      </w:r>
    </w:p>
  </w:footnote>
  <w:footnote w:type="continuationSeparator" w:id="0">
    <w:p w:rsidR="00536CF1" w:rsidRDefault="00536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1" w:rsidRPr="00264818" w:rsidRDefault="00536CF1"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DC732E">
      <w:rPr>
        <w:rFonts w:ascii="Times New Roman" w:hAnsi="Times New Roman"/>
        <w:noProof/>
      </w:rPr>
      <w:t>118</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CF1" w:rsidRPr="00497A80" w:rsidRDefault="00536CF1"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8513"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B7F"/>
    <w:rsid w:val="000010C6"/>
    <w:rsid w:val="00005597"/>
    <w:rsid w:val="000062E6"/>
    <w:rsid w:val="00010681"/>
    <w:rsid w:val="0001544E"/>
    <w:rsid w:val="000162FD"/>
    <w:rsid w:val="0001696C"/>
    <w:rsid w:val="00016EE7"/>
    <w:rsid w:val="000205BA"/>
    <w:rsid w:val="00020C08"/>
    <w:rsid w:val="00021C98"/>
    <w:rsid w:val="00021CA8"/>
    <w:rsid w:val="000226FE"/>
    <w:rsid w:val="00023B23"/>
    <w:rsid w:val="00023C22"/>
    <w:rsid w:val="0002570A"/>
    <w:rsid w:val="00026B6A"/>
    <w:rsid w:val="00027520"/>
    <w:rsid w:val="0002757C"/>
    <w:rsid w:val="00027FCE"/>
    <w:rsid w:val="00031747"/>
    <w:rsid w:val="000320A5"/>
    <w:rsid w:val="0003463D"/>
    <w:rsid w:val="00034A4B"/>
    <w:rsid w:val="00034DA8"/>
    <w:rsid w:val="00035B2A"/>
    <w:rsid w:val="00035EDF"/>
    <w:rsid w:val="00036037"/>
    <w:rsid w:val="000435B2"/>
    <w:rsid w:val="000465F5"/>
    <w:rsid w:val="00047502"/>
    <w:rsid w:val="0004775E"/>
    <w:rsid w:val="00050FD4"/>
    <w:rsid w:val="00051589"/>
    <w:rsid w:val="00051629"/>
    <w:rsid w:val="0005239D"/>
    <w:rsid w:val="000523E6"/>
    <w:rsid w:val="000539DD"/>
    <w:rsid w:val="0005437B"/>
    <w:rsid w:val="00054E58"/>
    <w:rsid w:val="00056490"/>
    <w:rsid w:val="00056B58"/>
    <w:rsid w:val="00057601"/>
    <w:rsid w:val="00061A57"/>
    <w:rsid w:val="00061B30"/>
    <w:rsid w:val="00062ED3"/>
    <w:rsid w:val="00063208"/>
    <w:rsid w:val="0006344B"/>
    <w:rsid w:val="000637E0"/>
    <w:rsid w:val="00064210"/>
    <w:rsid w:val="00065405"/>
    <w:rsid w:val="000662D2"/>
    <w:rsid w:val="00067264"/>
    <w:rsid w:val="00071B97"/>
    <w:rsid w:val="00075AD5"/>
    <w:rsid w:val="0007788B"/>
    <w:rsid w:val="00082AD0"/>
    <w:rsid w:val="00082E09"/>
    <w:rsid w:val="00086624"/>
    <w:rsid w:val="00087A91"/>
    <w:rsid w:val="0009038F"/>
    <w:rsid w:val="00094310"/>
    <w:rsid w:val="00096A13"/>
    <w:rsid w:val="000A04B4"/>
    <w:rsid w:val="000A080A"/>
    <w:rsid w:val="000A0A89"/>
    <w:rsid w:val="000A1A76"/>
    <w:rsid w:val="000A6514"/>
    <w:rsid w:val="000A6D36"/>
    <w:rsid w:val="000A7579"/>
    <w:rsid w:val="000B096A"/>
    <w:rsid w:val="000B1B14"/>
    <w:rsid w:val="000B4733"/>
    <w:rsid w:val="000B5328"/>
    <w:rsid w:val="000B62B9"/>
    <w:rsid w:val="000B6EE7"/>
    <w:rsid w:val="000B71B6"/>
    <w:rsid w:val="000B71BB"/>
    <w:rsid w:val="000B79BD"/>
    <w:rsid w:val="000C006F"/>
    <w:rsid w:val="000C054B"/>
    <w:rsid w:val="000C05F4"/>
    <w:rsid w:val="000C1F99"/>
    <w:rsid w:val="000C369A"/>
    <w:rsid w:val="000C42B4"/>
    <w:rsid w:val="000C53F6"/>
    <w:rsid w:val="000C719B"/>
    <w:rsid w:val="000D22EE"/>
    <w:rsid w:val="000D3E0F"/>
    <w:rsid w:val="000D540C"/>
    <w:rsid w:val="000D57F9"/>
    <w:rsid w:val="000D6B38"/>
    <w:rsid w:val="000D7732"/>
    <w:rsid w:val="000D7EB6"/>
    <w:rsid w:val="000E1B66"/>
    <w:rsid w:val="000E2580"/>
    <w:rsid w:val="000E2A53"/>
    <w:rsid w:val="000E2B6A"/>
    <w:rsid w:val="000E4335"/>
    <w:rsid w:val="000E44F2"/>
    <w:rsid w:val="000E6D37"/>
    <w:rsid w:val="000F04CF"/>
    <w:rsid w:val="000F0A69"/>
    <w:rsid w:val="000F0CD4"/>
    <w:rsid w:val="000F1878"/>
    <w:rsid w:val="000F228E"/>
    <w:rsid w:val="000F39E1"/>
    <w:rsid w:val="000F526D"/>
    <w:rsid w:val="000F6F7A"/>
    <w:rsid w:val="000F7A90"/>
    <w:rsid w:val="001018E0"/>
    <w:rsid w:val="00101C6B"/>
    <w:rsid w:val="001029C5"/>
    <w:rsid w:val="00102A82"/>
    <w:rsid w:val="00103186"/>
    <w:rsid w:val="00106AA7"/>
    <w:rsid w:val="00107BE2"/>
    <w:rsid w:val="00107C5E"/>
    <w:rsid w:val="00107F90"/>
    <w:rsid w:val="0011007D"/>
    <w:rsid w:val="00112B45"/>
    <w:rsid w:val="0011331A"/>
    <w:rsid w:val="001133BC"/>
    <w:rsid w:val="0012172B"/>
    <w:rsid w:val="0012334B"/>
    <w:rsid w:val="00123AC3"/>
    <w:rsid w:val="00125DA4"/>
    <w:rsid w:val="00131937"/>
    <w:rsid w:val="001340E6"/>
    <w:rsid w:val="00135951"/>
    <w:rsid w:val="00137240"/>
    <w:rsid w:val="00140850"/>
    <w:rsid w:val="001408BF"/>
    <w:rsid w:val="0014091D"/>
    <w:rsid w:val="00140BCD"/>
    <w:rsid w:val="0014220E"/>
    <w:rsid w:val="00143F06"/>
    <w:rsid w:val="00144B58"/>
    <w:rsid w:val="00147257"/>
    <w:rsid w:val="00150143"/>
    <w:rsid w:val="00150A50"/>
    <w:rsid w:val="00151FDD"/>
    <w:rsid w:val="001528BC"/>
    <w:rsid w:val="00153658"/>
    <w:rsid w:val="00154A0C"/>
    <w:rsid w:val="0015540E"/>
    <w:rsid w:val="0015580B"/>
    <w:rsid w:val="00155E33"/>
    <w:rsid w:val="0016003B"/>
    <w:rsid w:val="00161097"/>
    <w:rsid w:val="00162191"/>
    <w:rsid w:val="00162248"/>
    <w:rsid w:val="00162307"/>
    <w:rsid w:val="0016607D"/>
    <w:rsid w:val="00170DAA"/>
    <w:rsid w:val="0017490B"/>
    <w:rsid w:val="00176A15"/>
    <w:rsid w:val="00177021"/>
    <w:rsid w:val="00177048"/>
    <w:rsid w:val="001770B7"/>
    <w:rsid w:val="0017733D"/>
    <w:rsid w:val="001807AE"/>
    <w:rsid w:val="001807D9"/>
    <w:rsid w:val="001809A5"/>
    <w:rsid w:val="00181C62"/>
    <w:rsid w:val="0018230F"/>
    <w:rsid w:val="00182A33"/>
    <w:rsid w:val="00182C4E"/>
    <w:rsid w:val="0018343F"/>
    <w:rsid w:val="0018370E"/>
    <w:rsid w:val="00186163"/>
    <w:rsid w:val="00186C15"/>
    <w:rsid w:val="00190E67"/>
    <w:rsid w:val="00191FDB"/>
    <w:rsid w:val="00192FD4"/>
    <w:rsid w:val="00193BDB"/>
    <w:rsid w:val="00194498"/>
    <w:rsid w:val="00194693"/>
    <w:rsid w:val="00195054"/>
    <w:rsid w:val="001954BB"/>
    <w:rsid w:val="0019627E"/>
    <w:rsid w:val="00197261"/>
    <w:rsid w:val="001978B1"/>
    <w:rsid w:val="00197B9A"/>
    <w:rsid w:val="001A03BC"/>
    <w:rsid w:val="001A2EFB"/>
    <w:rsid w:val="001A2F79"/>
    <w:rsid w:val="001A3187"/>
    <w:rsid w:val="001A3C5D"/>
    <w:rsid w:val="001A43A0"/>
    <w:rsid w:val="001A4B13"/>
    <w:rsid w:val="001A4C4A"/>
    <w:rsid w:val="001A5334"/>
    <w:rsid w:val="001A630B"/>
    <w:rsid w:val="001B004E"/>
    <w:rsid w:val="001B0931"/>
    <w:rsid w:val="001B0CB6"/>
    <w:rsid w:val="001B1571"/>
    <w:rsid w:val="001B341F"/>
    <w:rsid w:val="001B46DD"/>
    <w:rsid w:val="001B4AD8"/>
    <w:rsid w:val="001B53A5"/>
    <w:rsid w:val="001B7820"/>
    <w:rsid w:val="001C1A76"/>
    <w:rsid w:val="001C22BF"/>
    <w:rsid w:val="001C2893"/>
    <w:rsid w:val="001C2C41"/>
    <w:rsid w:val="001C37D5"/>
    <w:rsid w:val="001C601C"/>
    <w:rsid w:val="001C6779"/>
    <w:rsid w:val="001C7D79"/>
    <w:rsid w:val="001D0959"/>
    <w:rsid w:val="001D099E"/>
    <w:rsid w:val="001D0CF5"/>
    <w:rsid w:val="001D1E82"/>
    <w:rsid w:val="001D47AC"/>
    <w:rsid w:val="001D4BA5"/>
    <w:rsid w:val="001D4ED4"/>
    <w:rsid w:val="001D550C"/>
    <w:rsid w:val="001D582B"/>
    <w:rsid w:val="001D5FDC"/>
    <w:rsid w:val="001D603F"/>
    <w:rsid w:val="001D7ADA"/>
    <w:rsid w:val="001E083E"/>
    <w:rsid w:val="001E0D50"/>
    <w:rsid w:val="001E10C7"/>
    <w:rsid w:val="001E2B9B"/>
    <w:rsid w:val="001E3A58"/>
    <w:rsid w:val="001E3F35"/>
    <w:rsid w:val="001E4707"/>
    <w:rsid w:val="001E5F0B"/>
    <w:rsid w:val="001F0789"/>
    <w:rsid w:val="001F2D87"/>
    <w:rsid w:val="001F513F"/>
    <w:rsid w:val="001F5680"/>
    <w:rsid w:val="001F6C8C"/>
    <w:rsid w:val="001F6F76"/>
    <w:rsid w:val="001F7760"/>
    <w:rsid w:val="0020140E"/>
    <w:rsid w:val="00202E23"/>
    <w:rsid w:val="002051A4"/>
    <w:rsid w:val="00205E7E"/>
    <w:rsid w:val="00206A83"/>
    <w:rsid w:val="0020788C"/>
    <w:rsid w:val="00210685"/>
    <w:rsid w:val="00210753"/>
    <w:rsid w:val="00210A60"/>
    <w:rsid w:val="0021110C"/>
    <w:rsid w:val="00211901"/>
    <w:rsid w:val="0021268A"/>
    <w:rsid w:val="00212B08"/>
    <w:rsid w:val="00214452"/>
    <w:rsid w:val="002238CF"/>
    <w:rsid w:val="00223D0E"/>
    <w:rsid w:val="0022400D"/>
    <w:rsid w:val="002252D3"/>
    <w:rsid w:val="0022629E"/>
    <w:rsid w:val="00226C8F"/>
    <w:rsid w:val="00231B58"/>
    <w:rsid w:val="00232B49"/>
    <w:rsid w:val="00233D70"/>
    <w:rsid w:val="00234830"/>
    <w:rsid w:val="00236A98"/>
    <w:rsid w:val="0023763E"/>
    <w:rsid w:val="002421B6"/>
    <w:rsid w:val="00243C3B"/>
    <w:rsid w:val="00247FA0"/>
    <w:rsid w:val="00250267"/>
    <w:rsid w:val="0025166C"/>
    <w:rsid w:val="00251BC2"/>
    <w:rsid w:val="00252DC7"/>
    <w:rsid w:val="00253880"/>
    <w:rsid w:val="00254D34"/>
    <w:rsid w:val="002565FF"/>
    <w:rsid w:val="00257429"/>
    <w:rsid w:val="00260003"/>
    <w:rsid w:val="0026175D"/>
    <w:rsid w:val="00261D11"/>
    <w:rsid w:val="002624CE"/>
    <w:rsid w:val="002639BF"/>
    <w:rsid w:val="0026437C"/>
    <w:rsid w:val="00264818"/>
    <w:rsid w:val="0026641A"/>
    <w:rsid w:val="00267014"/>
    <w:rsid w:val="00267B2B"/>
    <w:rsid w:val="002702FC"/>
    <w:rsid w:val="00271968"/>
    <w:rsid w:val="0027329E"/>
    <w:rsid w:val="0027577C"/>
    <w:rsid w:val="00277AB8"/>
    <w:rsid w:val="00281494"/>
    <w:rsid w:val="00281ABB"/>
    <w:rsid w:val="00281C17"/>
    <w:rsid w:val="0028406B"/>
    <w:rsid w:val="00286114"/>
    <w:rsid w:val="002874EB"/>
    <w:rsid w:val="00287A33"/>
    <w:rsid w:val="0029120D"/>
    <w:rsid w:val="00291630"/>
    <w:rsid w:val="00294A67"/>
    <w:rsid w:val="00294E78"/>
    <w:rsid w:val="0029690B"/>
    <w:rsid w:val="002A0911"/>
    <w:rsid w:val="002A28B7"/>
    <w:rsid w:val="002A3682"/>
    <w:rsid w:val="002A4832"/>
    <w:rsid w:val="002A5127"/>
    <w:rsid w:val="002A7B44"/>
    <w:rsid w:val="002B355A"/>
    <w:rsid w:val="002B402D"/>
    <w:rsid w:val="002B4352"/>
    <w:rsid w:val="002B44E4"/>
    <w:rsid w:val="002B4ECD"/>
    <w:rsid w:val="002B5C4A"/>
    <w:rsid w:val="002B617A"/>
    <w:rsid w:val="002B796A"/>
    <w:rsid w:val="002B7F80"/>
    <w:rsid w:val="002C0E24"/>
    <w:rsid w:val="002C1089"/>
    <w:rsid w:val="002C12DC"/>
    <w:rsid w:val="002C15E5"/>
    <w:rsid w:val="002C2C9A"/>
    <w:rsid w:val="002C3953"/>
    <w:rsid w:val="002C4B18"/>
    <w:rsid w:val="002C50DB"/>
    <w:rsid w:val="002C7751"/>
    <w:rsid w:val="002C7967"/>
    <w:rsid w:val="002D00F1"/>
    <w:rsid w:val="002D2865"/>
    <w:rsid w:val="002D39B7"/>
    <w:rsid w:val="002D5DFA"/>
    <w:rsid w:val="002D68DA"/>
    <w:rsid w:val="002D6D1A"/>
    <w:rsid w:val="002D6E78"/>
    <w:rsid w:val="002D7F46"/>
    <w:rsid w:val="002E0655"/>
    <w:rsid w:val="002F1104"/>
    <w:rsid w:val="002F1D9C"/>
    <w:rsid w:val="002F2880"/>
    <w:rsid w:val="002F2DA9"/>
    <w:rsid w:val="002F2DB4"/>
    <w:rsid w:val="002F3834"/>
    <w:rsid w:val="002F47FC"/>
    <w:rsid w:val="002F6FF8"/>
    <w:rsid w:val="00300C3E"/>
    <w:rsid w:val="00302CA4"/>
    <w:rsid w:val="003072CC"/>
    <w:rsid w:val="00311DF7"/>
    <w:rsid w:val="00312021"/>
    <w:rsid w:val="00312835"/>
    <w:rsid w:val="0031404F"/>
    <w:rsid w:val="0031450E"/>
    <w:rsid w:val="00314901"/>
    <w:rsid w:val="00316306"/>
    <w:rsid w:val="00317522"/>
    <w:rsid w:val="00320C77"/>
    <w:rsid w:val="00321809"/>
    <w:rsid w:val="00322603"/>
    <w:rsid w:val="00324563"/>
    <w:rsid w:val="003257CC"/>
    <w:rsid w:val="00326751"/>
    <w:rsid w:val="0032679F"/>
    <w:rsid w:val="003274BF"/>
    <w:rsid w:val="00327BC6"/>
    <w:rsid w:val="00330569"/>
    <w:rsid w:val="003315C1"/>
    <w:rsid w:val="003323CB"/>
    <w:rsid w:val="00333525"/>
    <w:rsid w:val="00333ACC"/>
    <w:rsid w:val="00334100"/>
    <w:rsid w:val="00336BA8"/>
    <w:rsid w:val="0033700C"/>
    <w:rsid w:val="00337A6C"/>
    <w:rsid w:val="00337CAF"/>
    <w:rsid w:val="0034546D"/>
    <w:rsid w:val="0034696F"/>
    <w:rsid w:val="00350487"/>
    <w:rsid w:val="003510F7"/>
    <w:rsid w:val="0035225F"/>
    <w:rsid w:val="003526D3"/>
    <w:rsid w:val="00354F34"/>
    <w:rsid w:val="003552F1"/>
    <w:rsid w:val="00357B1D"/>
    <w:rsid w:val="00361C6C"/>
    <w:rsid w:val="00362CBC"/>
    <w:rsid w:val="003635D3"/>
    <w:rsid w:val="00364045"/>
    <w:rsid w:val="0036602B"/>
    <w:rsid w:val="003660E9"/>
    <w:rsid w:val="003665B7"/>
    <w:rsid w:val="00370A13"/>
    <w:rsid w:val="003716A6"/>
    <w:rsid w:val="00371A40"/>
    <w:rsid w:val="00372541"/>
    <w:rsid w:val="003754E4"/>
    <w:rsid w:val="003769B2"/>
    <w:rsid w:val="0037770A"/>
    <w:rsid w:val="00377853"/>
    <w:rsid w:val="003800C7"/>
    <w:rsid w:val="003803E9"/>
    <w:rsid w:val="0038259C"/>
    <w:rsid w:val="0038464C"/>
    <w:rsid w:val="00385239"/>
    <w:rsid w:val="00385EEA"/>
    <w:rsid w:val="003863EB"/>
    <w:rsid w:val="00386EC0"/>
    <w:rsid w:val="00386EC7"/>
    <w:rsid w:val="00387D7B"/>
    <w:rsid w:val="00390477"/>
    <w:rsid w:val="00391CD3"/>
    <w:rsid w:val="0039208D"/>
    <w:rsid w:val="00392C5E"/>
    <w:rsid w:val="003938C8"/>
    <w:rsid w:val="00394F28"/>
    <w:rsid w:val="0039517E"/>
    <w:rsid w:val="00395850"/>
    <w:rsid w:val="0039786A"/>
    <w:rsid w:val="003A0319"/>
    <w:rsid w:val="003A0E34"/>
    <w:rsid w:val="003A0F8E"/>
    <w:rsid w:val="003A126F"/>
    <w:rsid w:val="003A16EF"/>
    <w:rsid w:val="003A18AD"/>
    <w:rsid w:val="003A21F4"/>
    <w:rsid w:val="003A239C"/>
    <w:rsid w:val="003A2B8A"/>
    <w:rsid w:val="003A2DAC"/>
    <w:rsid w:val="003A35F8"/>
    <w:rsid w:val="003A37D4"/>
    <w:rsid w:val="003A3DE6"/>
    <w:rsid w:val="003A4274"/>
    <w:rsid w:val="003A46E1"/>
    <w:rsid w:val="003A5445"/>
    <w:rsid w:val="003A5D0D"/>
    <w:rsid w:val="003A5D7C"/>
    <w:rsid w:val="003A60AA"/>
    <w:rsid w:val="003A6761"/>
    <w:rsid w:val="003A7A66"/>
    <w:rsid w:val="003B03FA"/>
    <w:rsid w:val="003B0872"/>
    <w:rsid w:val="003B1F0F"/>
    <w:rsid w:val="003B25CE"/>
    <w:rsid w:val="003B348A"/>
    <w:rsid w:val="003B3D57"/>
    <w:rsid w:val="003B4070"/>
    <w:rsid w:val="003B663A"/>
    <w:rsid w:val="003B67F4"/>
    <w:rsid w:val="003B6CE2"/>
    <w:rsid w:val="003C1566"/>
    <w:rsid w:val="003C162C"/>
    <w:rsid w:val="003C240D"/>
    <w:rsid w:val="003C30F3"/>
    <w:rsid w:val="003C318B"/>
    <w:rsid w:val="003C31D3"/>
    <w:rsid w:val="003C391A"/>
    <w:rsid w:val="003C4920"/>
    <w:rsid w:val="003C61E1"/>
    <w:rsid w:val="003D0697"/>
    <w:rsid w:val="003D28FB"/>
    <w:rsid w:val="003D34DA"/>
    <w:rsid w:val="003D4AE8"/>
    <w:rsid w:val="003D4B8E"/>
    <w:rsid w:val="003D591C"/>
    <w:rsid w:val="003D5BBA"/>
    <w:rsid w:val="003D65F8"/>
    <w:rsid w:val="003D660E"/>
    <w:rsid w:val="003D7013"/>
    <w:rsid w:val="003E01C9"/>
    <w:rsid w:val="003E22B7"/>
    <w:rsid w:val="003E2DB1"/>
    <w:rsid w:val="003E5871"/>
    <w:rsid w:val="003E660F"/>
    <w:rsid w:val="003E7668"/>
    <w:rsid w:val="003F14F8"/>
    <w:rsid w:val="003F2475"/>
    <w:rsid w:val="003F3095"/>
    <w:rsid w:val="003F30AE"/>
    <w:rsid w:val="003F31A2"/>
    <w:rsid w:val="003F379B"/>
    <w:rsid w:val="003F450E"/>
    <w:rsid w:val="003F5FA0"/>
    <w:rsid w:val="003F6E26"/>
    <w:rsid w:val="003F752E"/>
    <w:rsid w:val="004010FA"/>
    <w:rsid w:val="004012D0"/>
    <w:rsid w:val="004017C4"/>
    <w:rsid w:val="00402580"/>
    <w:rsid w:val="00402FA8"/>
    <w:rsid w:val="00404FAE"/>
    <w:rsid w:val="00406180"/>
    <w:rsid w:val="00406232"/>
    <w:rsid w:val="00407CE8"/>
    <w:rsid w:val="004106F3"/>
    <w:rsid w:val="00410734"/>
    <w:rsid w:val="00411BA9"/>
    <w:rsid w:val="00411E0F"/>
    <w:rsid w:val="0041270E"/>
    <w:rsid w:val="00414A5B"/>
    <w:rsid w:val="0041567F"/>
    <w:rsid w:val="0041673C"/>
    <w:rsid w:val="00416DE2"/>
    <w:rsid w:val="00417D40"/>
    <w:rsid w:val="00417D88"/>
    <w:rsid w:val="0042007F"/>
    <w:rsid w:val="0042085B"/>
    <w:rsid w:val="00420AFC"/>
    <w:rsid w:val="00420EF3"/>
    <w:rsid w:val="004218BE"/>
    <w:rsid w:val="00423509"/>
    <w:rsid w:val="00423F30"/>
    <w:rsid w:val="004244A7"/>
    <w:rsid w:val="00425168"/>
    <w:rsid w:val="004254B6"/>
    <w:rsid w:val="00426867"/>
    <w:rsid w:val="00426DCA"/>
    <w:rsid w:val="00427965"/>
    <w:rsid w:val="00427EC5"/>
    <w:rsid w:val="00431740"/>
    <w:rsid w:val="00431CA8"/>
    <w:rsid w:val="00432CCF"/>
    <w:rsid w:val="00433BFD"/>
    <w:rsid w:val="00435410"/>
    <w:rsid w:val="004370C9"/>
    <w:rsid w:val="00437219"/>
    <w:rsid w:val="00437FC3"/>
    <w:rsid w:val="004406BC"/>
    <w:rsid w:val="00443C89"/>
    <w:rsid w:val="00444071"/>
    <w:rsid w:val="00445401"/>
    <w:rsid w:val="00446065"/>
    <w:rsid w:val="00447796"/>
    <w:rsid w:val="0045049C"/>
    <w:rsid w:val="00450D7C"/>
    <w:rsid w:val="00451899"/>
    <w:rsid w:val="00453AE1"/>
    <w:rsid w:val="00453D4A"/>
    <w:rsid w:val="00454C6D"/>
    <w:rsid w:val="00455603"/>
    <w:rsid w:val="00460AD5"/>
    <w:rsid w:val="00461823"/>
    <w:rsid w:val="0046247A"/>
    <w:rsid w:val="00463701"/>
    <w:rsid w:val="0046392E"/>
    <w:rsid w:val="00463F6F"/>
    <w:rsid w:val="0046460D"/>
    <w:rsid w:val="00464D04"/>
    <w:rsid w:val="004673C2"/>
    <w:rsid w:val="00471808"/>
    <w:rsid w:val="00472479"/>
    <w:rsid w:val="00475116"/>
    <w:rsid w:val="0047720D"/>
    <w:rsid w:val="00477B16"/>
    <w:rsid w:val="004806A2"/>
    <w:rsid w:val="00480F13"/>
    <w:rsid w:val="0048241E"/>
    <w:rsid w:val="00482421"/>
    <w:rsid w:val="00482D3E"/>
    <w:rsid w:val="004832CD"/>
    <w:rsid w:val="004853AC"/>
    <w:rsid w:val="00487DA5"/>
    <w:rsid w:val="00490325"/>
    <w:rsid w:val="00490D47"/>
    <w:rsid w:val="004923A0"/>
    <w:rsid w:val="00493A03"/>
    <w:rsid w:val="00493D20"/>
    <w:rsid w:val="0049449B"/>
    <w:rsid w:val="0049468F"/>
    <w:rsid w:val="00494D66"/>
    <w:rsid w:val="004965D8"/>
    <w:rsid w:val="00496E29"/>
    <w:rsid w:val="0049746C"/>
    <w:rsid w:val="004977BE"/>
    <w:rsid w:val="004A14C1"/>
    <w:rsid w:val="004A2148"/>
    <w:rsid w:val="004A34A1"/>
    <w:rsid w:val="004A3D3E"/>
    <w:rsid w:val="004A4B99"/>
    <w:rsid w:val="004A53CF"/>
    <w:rsid w:val="004A573E"/>
    <w:rsid w:val="004B0418"/>
    <w:rsid w:val="004B053A"/>
    <w:rsid w:val="004B1D75"/>
    <w:rsid w:val="004B286F"/>
    <w:rsid w:val="004B2B21"/>
    <w:rsid w:val="004B2DC0"/>
    <w:rsid w:val="004B32CC"/>
    <w:rsid w:val="004B54D7"/>
    <w:rsid w:val="004B5514"/>
    <w:rsid w:val="004B6345"/>
    <w:rsid w:val="004B690C"/>
    <w:rsid w:val="004B696C"/>
    <w:rsid w:val="004B6EA6"/>
    <w:rsid w:val="004B7988"/>
    <w:rsid w:val="004C194D"/>
    <w:rsid w:val="004C36C2"/>
    <w:rsid w:val="004C3B0B"/>
    <w:rsid w:val="004C611F"/>
    <w:rsid w:val="004C636C"/>
    <w:rsid w:val="004C77D6"/>
    <w:rsid w:val="004C7B26"/>
    <w:rsid w:val="004D0074"/>
    <w:rsid w:val="004D0A8F"/>
    <w:rsid w:val="004D1113"/>
    <w:rsid w:val="004D21E0"/>
    <w:rsid w:val="004D3137"/>
    <w:rsid w:val="004D32E4"/>
    <w:rsid w:val="004D3ABB"/>
    <w:rsid w:val="004D3B53"/>
    <w:rsid w:val="004D4144"/>
    <w:rsid w:val="004D4ACC"/>
    <w:rsid w:val="004D505A"/>
    <w:rsid w:val="004D6AEE"/>
    <w:rsid w:val="004D75FA"/>
    <w:rsid w:val="004E057B"/>
    <w:rsid w:val="004E0D08"/>
    <w:rsid w:val="004E149F"/>
    <w:rsid w:val="004E27B5"/>
    <w:rsid w:val="004E2A7C"/>
    <w:rsid w:val="004E2CED"/>
    <w:rsid w:val="004E3C8A"/>
    <w:rsid w:val="004E4A62"/>
    <w:rsid w:val="004E517D"/>
    <w:rsid w:val="004E5CAD"/>
    <w:rsid w:val="004F0875"/>
    <w:rsid w:val="004F2DC1"/>
    <w:rsid w:val="004F2EEB"/>
    <w:rsid w:val="00500EE1"/>
    <w:rsid w:val="00501097"/>
    <w:rsid w:val="00502B6F"/>
    <w:rsid w:val="005044C3"/>
    <w:rsid w:val="00504B35"/>
    <w:rsid w:val="00510398"/>
    <w:rsid w:val="00510799"/>
    <w:rsid w:val="00513768"/>
    <w:rsid w:val="00513822"/>
    <w:rsid w:val="00513CC3"/>
    <w:rsid w:val="00514F55"/>
    <w:rsid w:val="005167FB"/>
    <w:rsid w:val="00520E6B"/>
    <w:rsid w:val="00521427"/>
    <w:rsid w:val="005216D5"/>
    <w:rsid w:val="00521FDF"/>
    <w:rsid w:val="005238AB"/>
    <w:rsid w:val="0052480C"/>
    <w:rsid w:val="00525081"/>
    <w:rsid w:val="00525332"/>
    <w:rsid w:val="005277DD"/>
    <w:rsid w:val="0052784F"/>
    <w:rsid w:val="005307DF"/>
    <w:rsid w:val="00530D08"/>
    <w:rsid w:val="005312A4"/>
    <w:rsid w:val="00532991"/>
    <w:rsid w:val="00532CFF"/>
    <w:rsid w:val="00533717"/>
    <w:rsid w:val="00535416"/>
    <w:rsid w:val="00536CF1"/>
    <w:rsid w:val="00540222"/>
    <w:rsid w:val="0054065A"/>
    <w:rsid w:val="00541887"/>
    <w:rsid w:val="00541C9A"/>
    <w:rsid w:val="00543220"/>
    <w:rsid w:val="0054360A"/>
    <w:rsid w:val="0054384D"/>
    <w:rsid w:val="00544C77"/>
    <w:rsid w:val="00544FA2"/>
    <w:rsid w:val="00545A9F"/>
    <w:rsid w:val="00546911"/>
    <w:rsid w:val="005501E8"/>
    <w:rsid w:val="00552383"/>
    <w:rsid w:val="0055359C"/>
    <w:rsid w:val="005536BE"/>
    <w:rsid w:val="00553B6F"/>
    <w:rsid w:val="00554C19"/>
    <w:rsid w:val="00555469"/>
    <w:rsid w:val="0056067D"/>
    <w:rsid w:val="005611C8"/>
    <w:rsid w:val="00563B8C"/>
    <w:rsid w:val="005643A2"/>
    <w:rsid w:val="00566158"/>
    <w:rsid w:val="005709F1"/>
    <w:rsid w:val="00574DCB"/>
    <w:rsid w:val="00574F56"/>
    <w:rsid w:val="00582DB9"/>
    <w:rsid w:val="00584838"/>
    <w:rsid w:val="005855EE"/>
    <w:rsid w:val="00586A88"/>
    <w:rsid w:val="005873D1"/>
    <w:rsid w:val="00590989"/>
    <w:rsid w:val="00590C36"/>
    <w:rsid w:val="00591303"/>
    <w:rsid w:val="005924C4"/>
    <w:rsid w:val="005926C5"/>
    <w:rsid w:val="0059500C"/>
    <w:rsid w:val="00596EF0"/>
    <w:rsid w:val="00596F6E"/>
    <w:rsid w:val="005979D3"/>
    <w:rsid w:val="00597D4D"/>
    <w:rsid w:val="005A0123"/>
    <w:rsid w:val="005A097F"/>
    <w:rsid w:val="005A1C55"/>
    <w:rsid w:val="005A29FF"/>
    <w:rsid w:val="005A32D8"/>
    <w:rsid w:val="005A3825"/>
    <w:rsid w:val="005A3A01"/>
    <w:rsid w:val="005A7016"/>
    <w:rsid w:val="005B1CE7"/>
    <w:rsid w:val="005B3E30"/>
    <w:rsid w:val="005B45F6"/>
    <w:rsid w:val="005B6B0C"/>
    <w:rsid w:val="005B7A95"/>
    <w:rsid w:val="005C1BD2"/>
    <w:rsid w:val="005C2616"/>
    <w:rsid w:val="005C401A"/>
    <w:rsid w:val="005C6D9D"/>
    <w:rsid w:val="005D05E6"/>
    <w:rsid w:val="005D171B"/>
    <w:rsid w:val="005D1861"/>
    <w:rsid w:val="005D29A0"/>
    <w:rsid w:val="005D305F"/>
    <w:rsid w:val="005D364C"/>
    <w:rsid w:val="005D580D"/>
    <w:rsid w:val="005D7547"/>
    <w:rsid w:val="005D7BCD"/>
    <w:rsid w:val="005D7ED8"/>
    <w:rsid w:val="005E1412"/>
    <w:rsid w:val="005E1653"/>
    <w:rsid w:val="005E1958"/>
    <w:rsid w:val="005E3F8C"/>
    <w:rsid w:val="005E47DA"/>
    <w:rsid w:val="005E48ED"/>
    <w:rsid w:val="005E6712"/>
    <w:rsid w:val="005E7318"/>
    <w:rsid w:val="005F07C2"/>
    <w:rsid w:val="005F1B42"/>
    <w:rsid w:val="005F33AD"/>
    <w:rsid w:val="005F3ECB"/>
    <w:rsid w:val="005F460A"/>
    <w:rsid w:val="005F464C"/>
    <w:rsid w:val="005F4CAA"/>
    <w:rsid w:val="005F510C"/>
    <w:rsid w:val="005F5B06"/>
    <w:rsid w:val="005F62DC"/>
    <w:rsid w:val="005F6859"/>
    <w:rsid w:val="005F7EF3"/>
    <w:rsid w:val="006012EA"/>
    <w:rsid w:val="00603100"/>
    <w:rsid w:val="006040AA"/>
    <w:rsid w:val="006041A2"/>
    <w:rsid w:val="0060523F"/>
    <w:rsid w:val="00605F2B"/>
    <w:rsid w:val="00606194"/>
    <w:rsid w:val="00606399"/>
    <w:rsid w:val="006065FA"/>
    <w:rsid w:val="00607730"/>
    <w:rsid w:val="00607925"/>
    <w:rsid w:val="00611AA3"/>
    <w:rsid w:val="00612766"/>
    <w:rsid w:val="0061424F"/>
    <w:rsid w:val="00615114"/>
    <w:rsid w:val="0061594B"/>
    <w:rsid w:val="00615D1D"/>
    <w:rsid w:val="00615F34"/>
    <w:rsid w:val="00616E20"/>
    <w:rsid w:val="0061703A"/>
    <w:rsid w:val="00617A6C"/>
    <w:rsid w:val="00617F63"/>
    <w:rsid w:val="006200BD"/>
    <w:rsid w:val="00622034"/>
    <w:rsid w:val="006223D9"/>
    <w:rsid w:val="00623E9A"/>
    <w:rsid w:val="00624ECE"/>
    <w:rsid w:val="00626745"/>
    <w:rsid w:val="00626E3D"/>
    <w:rsid w:val="006270BB"/>
    <w:rsid w:val="0062784D"/>
    <w:rsid w:val="00631EB1"/>
    <w:rsid w:val="006330DD"/>
    <w:rsid w:val="00633830"/>
    <w:rsid w:val="006358AF"/>
    <w:rsid w:val="00636B93"/>
    <w:rsid w:val="00637181"/>
    <w:rsid w:val="00640FC3"/>
    <w:rsid w:val="006418B8"/>
    <w:rsid w:val="00643BFC"/>
    <w:rsid w:val="00646454"/>
    <w:rsid w:val="006513AE"/>
    <w:rsid w:val="006515AD"/>
    <w:rsid w:val="006517EF"/>
    <w:rsid w:val="006524B4"/>
    <w:rsid w:val="00653282"/>
    <w:rsid w:val="00655CE9"/>
    <w:rsid w:val="0065602F"/>
    <w:rsid w:val="0066116D"/>
    <w:rsid w:val="006634F1"/>
    <w:rsid w:val="006649D2"/>
    <w:rsid w:val="00664D26"/>
    <w:rsid w:val="006656FB"/>
    <w:rsid w:val="006671AA"/>
    <w:rsid w:val="00667C3C"/>
    <w:rsid w:val="00670932"/>
    <w:rsid w:val="00670981"/>
    <w:rsid w:val="0067246C"/>
    <w:rsid w:val="00672C98"/>
    <w:rsid w:val="00672E53"/>
    <w:rsid w:val="00674D69"/>
    <w:rsid w:val="00675234"/>
    <w:rsid w:val="00676CEB"/>
    <w:rsid w:val="00677A52"/>
    <w:rsid w:val="0068119F"/>
    <w:rsid w:val="006817C0"/>
    <w:rsid w:val="00682584"/>
    <w:rsid w:val="0068403A"/>
    <w:rsid w:val="00684A12"/>
    <w:rsid w:val="006851AB"/>
    <w:rsid w:val="00686E91"/>
    <w:rsid w:val="006909C6"/>
    <w:rsid w:val="006941F0"/>
    <w:rsid w:val="006943F2"/>
    <w:rsid w:val="00694ED3"/>
    <w:rsid w:val="006966F4"/>
    <w:rsid w:val="00697A8D"/>
    <w:rsid w:val="006A06F8"/>
    <w:rsid w:val="006A0BB4"/>
    <w:rsid w:val="006A33AD"/>
    <w:rsid w:val="006A3AB6"/>
    <w:rsid w:val="006A410A"/>
    <w:rsid w:val="006A4C1E"/>
    <w:rsid w:val="006A51C9"/>
    <w:rsid w:val="006A52B9"/>
    <w:rsid w:val="006A5713"/>
    <w:rsid w:val="006A617A"/>
    <w:rsid w:val="006A6597"/>
    <w:rsid w:val="006A7D65"/>
    <w:rsid w:val="006B006E"/>
    <w:rsid w:val="006B02E8"/>
    <w:rsid w:val="006B0C3A"/>
    <w:rsid w:val="006B1141"/>
    <w:rsid w:val="006B1AAE"/>
    <w:rsid w:val="006B58CE"/>
    <w:rsid w:val="006C11DA"/>
    <w:rsid w:val="006C2117"/>
    <w:rsid w:val="006C23B6"/>
    <w:rsid w:val="006C2934"/>
    <w:rsid w:val="006C3862"/>
    <w:rsid w:val="006C4D27"/>
    <w:rsid w:val="006C590E"/>
    <w:rsid w:val="006C5B6A"/>
    <w:rsid w:val="006C69BC"/>
    <w:rsid w:val="006D08E2"/>
    <w:rsid w:val="006D1E0E"/>
    <w:rsid w:val="006D2A86"/>
    <w:rsid w:val="006D35CB"/>
    <w:rsid w:val="006D3EE4"/>
    <w:rsid w:val="006D4EE7"/>
    <w:rsid w:val="006D704C"/>
    <w:rsid w:val="006D7285"/>
    <w:rsid w:val="006D74AF"/>
    <w:rsid w:val="006D7650"/>
    <w:rsid w:val="006E0703"/>
    <w:rsid w:val="006E15EB"/>
    <w:rsid w:val="006E177A"/>
    <w:rsid w:val="006E1AE4"/>
    <w:rsid w:val="006E1BCA"/>
    <w:rsid w:val="006E1EBD"/>
    <w:rsid w:val="006E21D5"/>
    <w:rsid w:val="006E4B21"/>
    <w:rsid w:val="006E669B"/>
    <w:rsid w:val="006E6982"/>
    <w:rsid w:val="006E6C84"/>
    <w:rsid w:val="006F00B1"/>
    <w:rsid w:val="006F1E1C"/>
    <w:rsid w:val="006F1EEC"/>
    <w:rsid w:val="006F1FFF"/>
    <w:rsid w:val="006F3B0C"/>
    <w:rsid w:val="006F3CE3"/>
    <w:rsid w:val="006F4EE4"/>
    <w:rsid w:val="006F69B6"/>
    <w:rsid w:val="006F6BFD"/>
    <w:rsid w:val="00700C83"/>
    <w:rsid w:val="00702836"/>
    <w:rsid w:val="00702CB3"/>
    <w:rsid w:val="00703D8B"/>
    <w:rsid w:val="0070436A"/>
    <w:rsid w:val="00704B0F"/>
    <w:rsid w:val="00705A58"/>
    <w:rsid w:val="007065F2"/>
    <w:rsid w:val="00707295"/>
    <w:rsid w:val="0071004A"/>
    <w:rsid w:val="00711C25"/>
    <w:rsid w:val="00711E76"/>
    <w:rsid w:val="00712629"/>
    <w:rsid w:val="00712AF7"/>
    <w:rsid w:val="00713C42"/>
    <w:rsid w:val="00713E6F"/>
    <w:rsid w:val="00714146"/>
    <w:rsid w:val="007148F6"/>
    <w:rsid w:val="00715961"/>
    <w:rsid w:val="007174E3"/>
    <w:rsid w:val="00720223"/>
    <w:rsid w:val="00722038"/>
    <w:rsid w:val="007228D1"/>
    <w:rsid w:val="00722ECE"/>
    <w:rsid w:val="00723D8F"/>
    <w:rsid w:val="0072482C"/>
    <w:rsid w:val="0072531D"/>
    <w:rsid w:val="00725ACC"/>
    <w:rsid w:val="00726FA5"/>
    <w:rsid w:val="00732465"/>
    <w:rsid w:val="00732EE7"/>
    <w:rsid w:val="0073532D"/>
    <w:rsid w:val="007365DB"/>
    <w:rsid w:val="0074032B"/>
    <w:rsid w:val="00740ABE"/>
    <w:rsid w:val="00741334"/>
    <w:rsid w:val="00747DEC"/>
    <w:rsid w:val="00750276"/>
    <w:rsid w:val="00750D06"/>
    <w:rsid w:val="00752036"/>
    <w:rsid w:val="00756C5A"/>
    <w:rsid w:val="00756FDF"/>
    <w:rsid w:val="00760F65"/>
    <w:rsid w:val="0076112A"/>
    <w:rsid w:val="007612EE"/>
    <w:rsid w:val="00761F91"/>
    <w:rsid w:val="007638C9"/>
    <w:rsid w:val="00763A78"/>
    <w:rsid w:val="0076400D"/>
    <w:rsid w:val="00765C69"/>
    <w:rsid w:val="00766DF8"/>
    <w:rsid w:val="0077233C"/>
    <w:rsid w:val="0077373D"/>
    <w:rsid w:val="0077395B"/>
    <w:rsid w:val="00773B6D"/>
    <w:rsid w:val="00774441"/>
    <w:rsid w:val="007749A3"/>
    <w:rsid w:val="007759E8"/>
    <w:rsid w:val="00776324"/>
    <w:rsid w:val="00777E82"/>
    <w:rsid w:val="007800ED"/>
    <w:rsid w:val="0078328B"/>
    <w:rsid w:val="007832C7"/>
    <w:rsid w:val="00783B0B"/>
    <w:rsid w:val="00783E2D"/>
    <w:rsid w:val="00784434"/>
    <w:rsid w:val="00784797"/>
    <w:rsid w:val="00786905"/>
    <w:rsid w:val="007879A3"/>
    <w:rsid w:val="00790365"/>
    <w:rsid w:val="007919E9"/>
    <w:rsid w:val="00792AEB"/>
    <w:rsid w:val="00792BBE"/>
    <w:rsid w:val="007937F1"/>
    <w:rsid w:val="00794629"/>
    <w:rsid w:val="00794DCF"/>
    <w:rsid w:val="007A055B"/>
    <w:rsid w:val="007A1444"/>
    <w:rsid w:val="007A4FC7"/>
    <w:rsid w:val="007A510F"/>
    <w:rsid w:val="007A712C"/>
    <w:rsid w:val="007B13A8"/>
    <w:rsid w:val="007B238F"/>
    <w:rsid w:val="007B2E70"/>
    <w:rsid w:val="007B44A5"/>
    <w:rsid w:val="007B4504"/>
    <w:rsid w:val="007B6C6B"/>
    <w:rsid w:val="007B7F44"/>
    <w:rsid w:val="007C08B6"/>
    <w:rsid w:val="007C0A23"/>
    <w:rsid w:val="007C1644"/>
    <w:rsid w:val="007C1C89"/>
    <w:rsid w:val="007C2504"/>
    <w:rsid w:val="007C4D97"/>
    <w:rsid w:val="007C577B"/>
    <w:rsid w:val="007C5F48"/>
    <w:rsid w:val="007C6588"/>
    <w:rsid w:val="007C74D7"/>
    <w:rsid w:val="007D0D8F"/>
    <w:rsid w:val="007D13E8"/>
    <w:rsid w:val="007D2A1F"/>
    <w:rsid w:val="007D34FE"/>
    <w:rsid w:val="007D3820"/>
    <w:rsid w:val="007D4E90"/>
    <w:rsid w:val="007D5099"/>
    <w:rsid w:val="007D599B"/>
    <w:rsid w:val="007D68DD"/>
    <w:rsid w:val="007D7197"/>
    <w:rsid w:val="007D744A"/>
    <w:rsid w:val="007D7FF6"/>
    <w:rsid w:val="007E04E6"/>
    <w:rsid w:val="007E08DB"/>
    <w:rsid w:val="007E1E58"/>
    <w:rsid w:val="007E2352"/>
    <w:rsid w:val="007E2D7B"/>
    <w:rsid w:val="007E3235"/>
    <w:rsid w:val="007E35E5"/>
    <w:rsid w:val="007E56D4"/>
    <w:rsid w:val="007E5A76"/>
    <w:rsid w:val="007E605B"/>
    <w:rsid w:val="007E6A54"/>
    <w:rsid w:val="007E74DB"/>
    <w:rsid w:val="007F13CE"/>
    <w:rsid w:val="007F1A85"/>
    <w:rsid w:val="007F29C3"/>
    <w:rsid w:val="007F3334"/>
    <w:rsid w:val="007F58C1"/>
    <w:rsid w:val="007F5A6C"/>
    <w:rsid w:val="007F5FC0"/>
    <w:rsid w:val="007F75C1"/>
    <w:rsid w:val="008000D4"/>
    <w:rsid w:val="008003CF"/>
    <w:rsid w:val="00800A6A"/>
    <w:rsid w:val="0080231A"/>
    <w:rsid w:val="00802CB6"/>
    <w:rsid w:val="0080405B"/>
    <w:rsid w:val="00804546"/>
    <w:rsid w:val="008054D2"/>
    <w:rsid w:val="00805A89"/>
    <w:rsid w:val="00810829"/>
    <w:rsid w:val="0081143D"/>
    <w:rsid w:val="00812B14"/>
    <w:rsid w:val="008142D7"/>
    <w:rsid w:val="0081450A"/>
    <w:rsid w:val="008173AC"/>
    <w:rsid w:val="00821042"/>
    <w:rsid w:val="00822728"/>
    <w:rsid w:val="00822F5E"/>
    <w:rsid w:val="008232B2"/>
    <w:rsid w:val="00824A49"/>
    <w:rsid w:val="00826CA2"/>
    <w:rsid w:val="00830ACF"/>
    <w:rsid w:val="00830E5C"/>
    <w:rsid w:val="008319A1"/>
    <w:rsid w:val="008326D2"/>
    <w:rsid w:val="008329C3"/>
    <w:rsid w:val="00834BC6"/>
    <w:rsid w:val="00836F04"/>
    <w:rsid w:val="008405AE"/>
    <w:rsid w:val="0084158C"/>
    <w:rsid w:val="00842222"/>
    <w:rsid w:val="008426E1"/>
    <w:rsid w:val="008438D7"/>
    <w:rsid w:val="008458C5"/>
    <w:rsid w:val="008459A7"/>
    <w:rsid w:val="00845DF4"/>
    <w:rsid w:val="00846450"/>
    <w:rsid w:val="008502EC"/>
    <w:rsid w:val="008503F1"/>
    <w:rsid w:val="008518DF"/>
    <w:rsid w:val="00851E04"/>
    <w:rsid w:val="0085337B"/>
    <w:rsid w:val="00854E01"/>
    <w:rsid w:val="00855EAF"/>
    <w:rsid w:val="00860833"/>
    <w:rsid w:val="00861CDF"/>
    <w:rsid w:val="00865385"/>
    <w:rsid w:val="0086545B"/>
    <w:rsid w:val="008669BC"/>
    <w:rsid w:val="008674F6"/>
    <w:rsid w:val="00871284"/>
    <w:rsid w:val="0087204D"/>
    <w:rsid w:val="008741ED"/>
    <w:rsid w:val="00874975"/>
    <w:rsid w:val="008752F4"/>
    <w:rsid w:val="00877438"/>
    <w:rsid w:val="00877931"/>
    <w:rsid w:val="00877E75"/>
    <w:rsid w:val="008800DF"/>
    <w:rsid w:val="0088015C"/>
    <w:rsid w:val="0088032B"/>
    <w:rsid w:val="008807A5"/>
    <w:rsid w:val="00881753"/>
    <w:rsid w:val="0088245C"/>
    <w:rsid w:val="00882531"/>
    <w:rsid w:val="008832A4"/>
    <w:rsid w:val="008848D0"/>
    <w:rsid w:val="00884F5E"/>
    <w:rsid w:val="00885576"/>
    <w:rsid w:val="0089119F"/>
    <w:rsid w:val="00891428"/>
    <w:rsid w:val="008915E0"/>
    <w:rsid w:val="00895228"/>
    <w:rsid w:val="00895B78"/>
    <w:rsid w:val="00897D97"/>
    <w:rsid w:val="008A095D"/>
    <w:rsid w:val="008A29AC"/>
    <w:rsid w:val="008A4859"/>
    <w:rsid w:val="008A49B8"/>
    <w:rsid w:val="008A5DC1"/>
    <w:rsid w:val="008A5EC8"/>
    <w:rsid w:val="008B38F2"/>
    <w:rsid w:val="008B3BC6"/>
    <w:rsid w:val="008B4A13"/>
    <w:rsid w:val="008B5A2A"/>
    <w:rsid w:val="008B5B34"/>
    <w:rsid w:val="008C1142"/>
    <w:rsid w:val="008C3A75"/>
    <w:rsid w:val="008C3AE2"/>
    <w:rsid w:val="008C59E3"/>
    <w:rsid w:val="008C77C9"/>
    <w:rsid w:val="008D01F0"/>
    <w:rsid w:val="008D098B"/>
    <w:rsid w:val="008D1114"/>
    <w:rsid w:val="008D1FC9"/>
    <w:rsid w:val="008D21AC"/>
    <w:rsid w:val="008D2611"/>
    <w:rsid w:val="008D3373"/>
    <w:rsid w:val="008D3533"/>
    <w:rsid w:val="008D5437"/>
    <w:rsid w:val="008E14FE"/>
    <w:rsid w:val="008E1686"/>
    <w:rsid w:val="008E1B1F"/>
    <w:rsid w:val="008E1CDC"/>
    <w:rsid w:val="008E35E5"/>
    <w:rsid w:val="008E5B69"/>
    <w:rsid w:val="008E5C9E"/>
    <w:rsid w:val="008E6F96"/>
    <w:rsid w:val="008F0F14"/>
    <w:rsid w:val="008F220A"/>
    <w:rsid w:val="008F3CE5"/>
    <w:rsid w:val="008F413F"/>
    <w:rsid w:val="008F4A81"/>
    <w:rsid w:val="008F5C4F"/>
    <w:rsid w:val="0090074A"/>
    <w:rsid w:val="00904299"/>
    <w:rsid w:val="00904CD9"/>
    <w:rsid w:val="00910BBD"/>
    <w:rsid w:val="00911AAE"/>
    <w:rsid w:val="00914E1F"/>
    <w:rsid w:val="009176F1"/>
    <w:rsid w:val="0092033F"/>
    <w:rsid w:val="00920555"/>
    <w:rsid w:val="00920EAD"/>
    <w:rsid w:val="00923463"/>
    <w:rsid w:val="00923AD6"/>
    <w:rsid w:val="00923F91"/>
    <w:rsid w:val="009253A9"/>
    <w:rsid w:val="009260A3"/>
    <w:rsid w:val="0092668B"/>
    <w:rsid w:val="009274C3"/>
    <w:rsid w:val="00927510"/>
    <w:rsid w:val="00930E42"/>
    <w:rsid w:val="00931D48"/>
    <w:rsid w:val="00933FF1"/>
    <w:rsid w:val="00934F9C"/>
    <w:rsid w:val="009354D4"/>
    <w:rsid w:val="00937992"/>
    <w:rsid w:val="00937EBB"/>
    <w:rsid w:val="009524E1"/>
    <w:rsid w:val="00953389"/>
    <w:rsid w:val="00953EA9"/>
    <w:rsid w:val="00953F9F"/>
    <w:rsid w:val="00954B7F"/>
    <w:rsid w:val="00955065"/>
    <w:rsid w:val="00955C3F"/>
    <w:rsid w:val="0096340F"/>
    <w:rsid w:val="00964302"/>
    <w:rsid w:val="00965CDE"/>
    <w:rsid w:val="00967B14"/>
    <w:rsid w:val="00973786"/>
    <w:rsid w:val="0097393A"/>
    <w:rsid w:val="0098135F"/>
    <w:rsid w:val="00982B15"/>
    <w:rsid w:val="00984D1E"/>
    <w:rsid w:val="00985927"/>
    <w:rsid w:val="00987068"/>
    <w:rsid w:val="0099574F"/>
    <w:rsid w:val="00995AAA"/>
    <w:rsid w:val="00996690"/>
    <w:rsid w:val="009A051F"/>
    <w:rsid w:val="009A096A"/>
    <w:rsid w:val="009A0973"/>
    <w:rsid w:val="009A12E3"/>
    <w:rsid w:val="009A1D7B"/>
    <w:rsid w:val="009A26EA"/>
    <w:rsid w:val="009A2AB5"/>
    <w:rsid w:val="009A338F"/>
    <w:rsid w:val="009A433F"/>
    <w:rsid w:val="009A50A7"/>
    <w:rsid w:val="009A6A1F"/>
    <w:rsid w:val="009A7415"/>
    <w:rsid w:val="009B078E"/>
    <w:rsid w:val="009B0812"/>
    <w:rsid w:val="009B1818"/>
    <w:rsid w:val="009B1D7B"/>
    <w:rsid w:val="009B20C3"/>
    <w:rsid w:val="009B3370"/>
    <w:rsid w:val="009B39EC"/>
    <w:rsid w:val="009B50E1"/>
    <w:rsid w:val="009B6439"/>
    <w:rsid w:val="009B6DD7"/>
    <w:rsid w:val="009C01F8"/>
    <w:rsid w:val="009C1FE5"/>
    <w:rsid w:val="009C5BAB"/>
    <w:rsid w:val="009C5E62"/>
    <w:rsid w:val="009D439C"/>
    <w:rsid w:val="009D4943"/>
    <w:rsid w:val="009D7761"/>
    <w:rsid w:val="009D78E6"/>
    <w:rsid w:val="009E03D5"/>
    <w:rsid w:val="009E0E40"/>
    <w:rsid w:val="009E2F6E"/>
    <w:rsid w:val="009E3762"/>
    <w:rsid w:val="009E6958"/>
    <w:rsid w:val="009E7622"/>
    <w:rsid w:val="009E77C0"/>
    <w:rsid w:val="009F1C66"/>
    <w:rsid w:val="009F1F97"/>
    <w:rsid w:val="009F2398"/>
    <w:rsid w:val="009F37C6"/>
    <w:rsid w:val="009F3C7D"/>
    <w:rsid w:val="009F4BBD"/>
    <w:rsid w:val="009F4F1F"/>
    <w:rsid w:val="009F5D5F"/>
    <w:rsid w:val="009F7E45"/>
    <w:rsid w:val="00A00228"/>
    <w:rsid w:val="00A006EE"/>
    <w:rsid w:val="00A02310"/>
    <w:rsid w:val="00A03746"/>
    <w:rsid w:val="00A041E0"/>
    <w:rsid w:val="00A044DC"/>
    <w:rsid w:val="00A04AF1"/>
    <w:rsid w:val="00A11225"/>
    <w:rsid w:val="00A115F9"/>
    <w:rsid w:val="00A123CD"/>
    <w:rsid w:val="00A126D4"/>
    <w:rsid w:val="00A13643"/>
    <w:rsid w:val="00A15297"/>
    <w:rsid w:val="00A1676F"/>
    <w:rsid w:val="00A2047B"/>
    <w:rsid w:val="00A20E60"/>
    <w:rsid w:val="00A2293B"/>
    <w:rsid w:val="00A23ED7"/>
    <w:rsid w:val="00A24CAC"/>
    <w:rsid w:val="00A24CDB"/>
    <w:rsid w:val="00A26CC2"/>
    <w:rsid w:val="00A26DA2"/>
    <w:rsid w:val="00A27A54"/>
    <w:rsid w:val="00A27FC6"/>
    <w:rsid w:val="00A31500"/>
    <w:rsid w:val="00A3173F"/>
    <w:rsid w:val="00A32307"/>
    <w:rsid w:val="00A32670"/>
    <w:rsid w:val="00A32CBC"/>
    <w:rsid w:val="00A34D72"/>
    <w:rsid w:val="00A34FE8"/>
    <w:rsid w:val="00A3551A"/>
    <w:rsid w:val="00A35DFC"/>
    <w:rsid w:val="00A35E20"/>
    <w:rsid w:val="00A36330"/>
    <w:rsid w:val="00A43669"/>
    <w:rsid w:val="00A44498"/>
    <w:rsid w:val="00A455BD"/>
    <w:rsid w:val="00A4585B"/>
    <w:rsid w:val="00A46819"/>
    <w:rsid w:val="00A46A5C"/>
    <w:rsid w:val="00A47BAE"/>
    <w:rsid w:val="00A47C76"/>
    <w:rsid w:val="00A47F47"/>
    <w:rsid w:val="00A51518"/>
    <w:rsid w:val="00A55DF7"/>
    <w:rsid w:val="00A5668F"/>
    <w:rsid w:val="00A578DD"/>
    <w:rsid w:val="00A57AC0"/>
    <w:rsid w:val="00A60310"/>
    <w:rsid w:val="00A60DD3"/>
    <w:rsid w:val="00A61444"/>
    <w:rsid w:val="00A61FA9"/>
    <w:rsid w:val="00A6230A"/>
    <w:rsid w:val="00A6565E"/>
    <w:rsid w:val="00A6683E"/>
    <w:rsid w:val="00A66A55"/>
    <w:rsid w:val="00A66AB2"/>
    <w:rsid w:val="00A67107"/>
    <w:rsid w:val="00A67D75"/>
    <w:rsid w:val="00A70136"/>
    <w:rsid w:val="00A72C48"/>
    <w:rsid w:val="00A72FFF"/>
    <w:rsid w:val="00A730C3"/>
    <w:rsid w:val="00A74249"/>
    <w:rsid w:val="00A813EA"/>
    <w:rsid w:val="00A81BD7"/>
    <w:rsid w:val="00A8657B"/>
    <w:rsid w:val="00A87020"/>
    <w:rsid w:val="00A87B40"/>
    <w:rsid w:val="00A92278"/>
    <w:rsid w:val="00A93F65"/>
    <w:rsid w:val="00A96C1E"/>
    <w:rsid w:val="00A97CFA"/>
    <w:rsid w:val="00AA0D30"/>
    <w:rsid w:val="00AA139E"/>
    <w:rsid w:val="00AA1999"/>
    <w:rsid w:val="00AA3424"/>
    <w:rsid w:val="00AB0E21"/>
    <w:rsid w:val="00AB1620"/>
    <w:rsid w:val="00AB1B61"/>
    <w:rsid w:val="00AB27A1"/>
    <w:rsid w:val="00AB2D30"/>
    <w:rsid w:val="00AB6516"/>
    <w:rsid w:val="00AB7751"/>
    <w:rsid w:val="00AC2A53"/>
    <w:rsid w:val="00AC31BA"/>
    <w:rsid w:val="00AC3C87"/>
    <w:rsid w:val="00AC5ED3"/>
    <w:rsid w:val="00AC66C0"/>
    <w:rsid w:val="00AD0C1A"/>
    <w:rsid w:val="00AD12CF"/>
    <w:rsid w:val="00AD19C9"/>
    <w:rsid w:val="00AD1CEF"/>
    <w:rsid w:val="00AD79BE"/>
    <w:rsid w:val="00AE0395"/>
    <w:rsid w:val="00AE03E6"/>
    <w:rsid w:val="00AE271F"/>
    <w:rsid w:val="00AE6503"/>
    <w:rsid w:val="00AE7CE1"/>
    <w:rsid w:val="00AF1F1B"/>
    <w:rsid w:val="00AF2AD7"/>
    <w:rsid w:val="00AF3333"/>
    <w:rsid w:val="00AF46B9"/>
    <w:rsid w:val="00AF4F41"/>
    <w:rsid w:val="00AF789A"/>
    <w:rsid w:val="00B02A97"/>
    <w:rsid w:val="00B0479B"/>
    <w:rsid w:val="00B04CCB"/>
    <w:rsid w:val="00B05F33"/>
    <w:rsid w:val="00B07656"/>
    <w:rsid w:val="00B114AE"/>
    <w:rsid w:val="00B123B0"/>
    <w:rsid w:val="00B128F2"/>
    <w:rsid w:val="00B1327D"/>
    <w:rsid w:val="00B14438"/>
    <w:rsid w:val="00B14606"/>
    <w:rsid w:val="00B159AE"/>
    <w:rsid w:val="00B15CC2"/>
    <w:rsid w:val="00B16ACC"/>
    <w:rsid w:val="00B201ED"/>
    <w:rsid w:val="00B22977"/>
    <w:rsid w:val="00B22B7A"/>
    <w:rsid w:val="00B23A4A"/>
    <w:rsid w:val="00B24EE3"/>
    <w:rsid w:val="00B2528F"/>
    <w:rsid w:val="00B26126"/>
    <w:rsid w:val="00B264D3"/>
    <w:rsid w:val="00B26738"/>
    <w:rsid w:val="00B27D27"/>
    <w:rsid w:val="00B300EE"/>
    <w:rsid w:val="00B30A67"/>
    <w:rsid w:val="00B323E9"/>
    <w:rsid w:val="00B32A45"/>
    <w:rsid w:val="00B3474C"/>
    <w:rsid w:val="00B36776"/>
    <w:rsid w:val="00B36E5C"/>
    <w:rsid w:val="00B370D1"/>
    <w:rsid w:val="00B37F5D"/>
    <w:rsid w:val="00B43BB5"/>
    <w:rsid w:val="00B43F75"/>
    <w:rsid w:val="00B45E6F"/>
    <w:rsid w:val="00B45EA7"/>
    <w:rsid w:val="00B4699C"/>
    <w:rsid w:val="00B55752"/>
    <w:rsid w:val="00B60822"/>
    <w:rsid w:val="00B62525"/>
    <w:rsid w:val="00B63A25"/>
    <w:rsid w:val="00B63F47"/>
    <w:rsid w:val="00B640C0"/>
    <w:rsid w:val="00B65509"/>
    <w:rsid w:val="00B66553"/>
    <w:rsid w:val="00B66651"/>
    <w:rsid w:val="00B66A60"/>
    <w:rsid w:val="00B66DD3"/>
    <w:rsid w:val="00B7043D"/>
    <w:rsid w:val="00B7076F"/>
    <w:rsid w:val="00B716B9"/>
    <w:rsid w:val="00B748F0"/>
    <w:rsid w:val="00B76EDC"/>
    <w:rsid w:val="00B77A40"/>
    <w:rsid w:val="00B81BD6"/>
    <w:rsid w:val="00B82105"/>
    <w:rsid w:val="00B848F6"/>
    <w:rsid w:val="00B84947"/>
    <w:rsid w:val="00B8734E"/>
    <w:rsid w:val="00B87DEE"/>
    <w:rsid w:val="00B901C9"/>
    <w:rsid w:val="00B919FA"/>
    <w:rsid w:val="00B92B2F"/>
    <w:rsid w:val="00B955C5"/>
    <w:rsid w:val="00B96194"/>
    <w:rsid w:val="00B96434"/>
    <w:rsid w:val="00B96F31"/>
    <w:rsid w:val="00BA26D5"/>
    <w:rsid w:val="00BA3689"/>
    <w:rsid w:val="00BA5B13"/>
    <w:rsid w:val="00BB0E95"/>
    <w:rsid w:val="00BB224D"/>
    <w:rsid w:val="00BB3781"/>
    <w:rsid w:val="00BB3ACA"/>
    <w:rsid w:val="00BB3C6E"/>
    <w:rsid w:val="00BB3D81"/>
    <w:rsid w:val="00BB436B"/>
    <w:rsid w:val="00BB64F2"/>
    <w:rsid w:val="00BB6B04"/>
    <w:rsid w:val="00BC3C01"/>
    <w:rsid w:val="00BC5A76"/>
    <w:rsid w:val="00BC5E61"/>
    <w:rsid w:val="00BC6B5A"/>
    <w:rsid w:val="00BC6DC1"/>
    <w:rsid w:val="00BD0B5A"/>
    <w:rsid w:val="00BD1002"/>
    <w:rsid w:val="00BD1571"/>
    <w:rsid w:val="00BD2249"/>
    <w:rsid w:val="00BD224B"/>
    <w:rsid w:val="00BD2BA8"/>
    <w:rsid w:val="00BD40EC"/>
    <w:rsid w:val="00BD523F"/>
    <w:rsid w:val="00BD58B0"/>
    <w:rsid w:val="00BD77BB"/>
    <w:rsid w:val="00BD7C4C"/>
    <w:rsid w:val="00BE0A5E"/>
    <w:rsid w:val="00BE0AF3"/>
    <w:rsid w:val="00BE32CD"/>
    <w:rsid w:val="00BE48D6"/>
    <w:rsid w:val="00BE6B53"/>
    <w:rsid w:val="00BE7B03"/>
    <w:rsid w:val="00BF25D6"/>
    <w:rsid w:val="00BF282A"/>
    <w:rsid w:val="00BF30F6"/>
    <w:rsid w:val="00BF3563"/>
    <w:rsid w:val="00BF3F6B"/>
    <w:rsid w:val="00BF7A44"/>
    <w:rsid w:val="00C00C03"/>
    <w:rsid w:val="00C02986"/>
    <w:rsid w:val="00C04579"/>
    <w:rsid w:val="00C070DD"/>
    <w:rsid w:val="00C072F4"/>
    <w:rsid w:val="00C07CAC"/>
    <w:rsid w:val="00C104C1"/>
    <w:rsid w:val="00C105C8"/>
    <w:rsid w:val="00C10E44"/>
    <w:rsid w:val="00C11528"/>
    <w:rsid w:val="00C13952"/>
    <w:rsid w:val="00C139FC"/>
    <w:rsid w:val="00C13CF4"/>
    <w:rsid w:val="00C1624D"/>
    <w:rsid w:val="00C16388"/>
    <w:rsid w:val="00C20ACA"/>
    <w:rsid w:val="00C219E0"/>
    <w:rsid w:val="00C23541"/>
    <w:rsid w:val="00C24ACD"/>
    <w:rsid w:val="00C25469"/>
    <w:rsid w:val="00C25AE0"/>
    <w:rsid w:val="00C301FB"/>
    <w:rsid w:val="00C3108A"/>
    <w:rsid w:val="00C31240"/>
    <w:rsid w:val="00C317A2"/>
    <w:rsid w:val="00C327EA"/>
    <w:rsid w:val="00C32DE0"/>
    <w:rsid w:val="00C34F21"/>
    <w:rsid w:val="00C35490"/>
    <w:rsid w:val="00C35F92"/>
    <w:rsid w:val="00C36283"/>
    <w:rsid w:val="00C368ED"/>
    <w:rsid w:val="00C36E16"/>
    <w:rsid w:val="00C37672"/>
    <w:rsid w:val="00C44185"/>
    <w:rsid w:val="00C44256"/>
    <w:rsid w:val="00C46076"/>
    <w:rsid w:val="00C50397"/>
    <w:rsid w:val="00C50953"/>
    <w:rsid w:val="00C515E3"/>
    <w:rsid w:val="00C51B0E"/>
    <w:rsid w:val="00C5398A"/>
    <w:rsid w:val="00C53B8E"/>
    <w:rsid w:val="00C54541"/>
    <w:rsid w:val="00C55A59"/>
    <w:rsid w:val="00C56057"/>
    <w:rsid w:val="00C56585"/>
    <w:rsid w:val="00C567E5"/>
    <w:rsid w:val="00C60BED"/>
    <w:rsid w:val="00C61DB6"/>
    <w:rsid w:val="00C62A3D"/>
    <w:rsid w:val="00C642EC"/>
    <w:rsid w:val="00C64E41"/>
    <w:rsid w:val="00C65827"/>
    <w:rsid w:val="00C663CD"/>
    <w:rsid w:val="00C671E2"/>
    <w:rsid w:val="00C70130"/>
    <w:rsid w:val="00C70601"/>
    <w:rsid w:val="00C70ED0"/>
    <w:rsid w:val="00C71654"/>
    <w:rsid w:val="00C734F5"/>
    <w:rsid w:val="00C77D1D"/>
    <w:rsid w:val="00C77F86"/>
    <w:rsid w:val="00C817A7"/>
    <w:rsid w:val="00C81827"/>
    <w:rsid w:val="00C83F5B"/>
    <w:rsid w:val="00C845B7"/>
    <w:rsid w:val="00C86F28"/>
    <w:rsid w:val="00C8716C"/>
    <w:rsid w:val="00C9055B"/>
    <w:rsid w:val="00C92B73"/>
    <w:rsid w:val="00C9781B"/>
    <w:rsid w:val="00C97B78"/>
    <w:rsid w:val="00C97E9D"/>
    <w:rsid w:val="00CA0754"/>
    <w:rsid w:val="00CA0D16"/>
    <w:rsid w:val="00CA1178"/>
    <w:rsid w:val="00CA258E"/>
    <w:rsid w:val="00CA27D1"/>
    <w:rsid w:val="00CA35C0"/>
    <w:rsid w:val="00CA3E37"/>
    <w:rsid w:val="00CA5CD4"/>
    <w:rsid w:val="00CA6138"/>
    <w:rsid w:val="00CA6218"/>
    <w:rsid w:val="00CA678D"/>
    <w:rsid w:val="00CA783C"/>
    <w:rsid w:val="00CB15F0"/>
    <w:rsid w:val="00CB4282"/>
    <w:rsid w:val="00CB605E"/>
    <w:rsid w:val="00CB71D3"/>
    <w:rsid w:val="00CC00BF"/>
    <w:rsid w:val="00CC0CEC"/>
    <w:rsid w:val="00CC1A9E"/>
    <w:rsid w:val="00CC21A8"/>
    <w:rsid w:val="00CC222E"/>
    <w:rsid w:val="00CC2651"/>
    <w:rsid w:val="00CC3315"/>
    <w:rsid w:val="00CC3387"/>
    <w:rsid w:val="00CC38D6"/>
    <w:rsid w:val="00CC39C4"/>
    <w:rsid w:val="00CC4910"/>
    <w:rsid w:val="00CC6652"/>
    <w:rsid w:val="00CC6FB0"/>
    <w:rsid w:val="00CD11EF"/>
    <w:rsid w:val="00CD3926"/>
    <w:rsid w:val="00CD3CBB"/>
    <w:rsid w:val="00CD3F7F"/>
    <w:rsid w:val="00CD57EE"/>
    <w:rsid w:val="00CE0232"/>
    <w:rsid w:val="00CE283B"/>
    <w:rsid w:val="00CE457D"/>
    <w:rsid w:val="00CE4DA6"/>
    <w:rsid w:val="00CE5325"/>
    <w:rsid w:val="00CE6735"/>
    <w:rsid w:val="00CF1516"/>
    <w:rsid w:val="00CF157E"/>
    <w:rsid w:val="00CF1B0C"/>
    <w:rsid w:val="00CF3B28"/>
    <w:rsid w:val="00D009B3"/>
    <w:rsid w:val="00D00A3C"/>
    <w:rsid w:val="00D039CA"/>
    <w:rsid w:val="00D04536"/>
    <w:rsid w:val="00D0481A"/>
    <w:rsid w:val="00D05A7F"/>
    <w:rsid w:val="00D06605"/>
    <w:rsid w:val="00D119A8"/>
    <w:rsid w:val="00D12328"/>
    <w:rsid w:val="00D13348"/>
    <w:rsid w:val="00D163DD"/>
    <w:rsid w:val="00D17F24"/>
    <w:rsid w:val="00D208BD"/>
    <w:rsid w:val="00D20E9C"/>
    <w:rsid w:val="00D21F6C"/>
    <w:rsid w:val="00D220A8"/>
    <w:rsid w:val="00D23704"/>
    <w:rsid w:val="00D2490F"/>
    <w:rsid w:val="00D24C15"/>
    <w:rsid w:val="00D25D08"/>
    <w:rsid w:val="00D260DA"/>
    <w:rsid w:val="00D263B6"/>
    <w:rsid w:val="00D27F9D"/>
    <w:rsid w:val="00D30FEA"/>
    <w:rsid w:val="00D32586"/>
    <w:rsid w:val="00D3429B"/>
    <w:rsid w:val="00D34670"/>
    <w:rsid w:val="00D34737"/>
    <w:rsid w:val="00D34A47"/>
    <w:rsid w:val="00D4101C"/>
    <w:rsid w:val="00D427E5"/>
    <w:rsid w:val="00D42A54"/>
    <w:rsid w:val="00D43211"/>
    <w:rsid w:val="00D43A87"/>
    <w:rsid w:val="00D44CD7"/>
    <w:rsid w:val="00D45B07"/>
    <w:rsid w:val="00D45C8C"/>
    <w:rsid w:val="00D466D2"/>
    <w:rsid w:val="00D46F4E"/>
    <w:rsid w:val="00D47B42"/>
    <w:rsid w:val="00D511F9"/>
    <w:rsid w:val="00D52B81"/>
    <w:rsid w:val="00D5375D"/>
    <w:rsid w:val="00D53CC6"/>
    <w:rsid w:val="00D54974"/>
    <w:rsid w:val="00D54ADC"/>
    <w:rsid w:val="00D55DB4"/>
    <w:rsid w:val="00D608CF"/>
    <w:rsid w:val="00D61977"/>
    <w:rsid w:val="00D62A76"/>
    <w:rsid w:val="00D63588"/>
    <w:rsid w:val="00D65173"/>
    <w:rsid w:val="00D672D5"/>
    <w:rsid w:val="00D703A3"/>
    <w:rsid w:val="00D70446"/>
    <w:rsid w:val="00D70499"/>
    <w:rsid w:val="00D7083A"/>
    <w:rsid w:val="00D709B2"/>
    <w:rsid w:val="00D709BF"/>
    <w:rsid w:val="00D712A7"/>
    <w:rsid w:val="00D726FC"/>
    <w:rsid w:val="00D72A63"/>
    <w:rsid w:val="00D73981"/>
    <w:rsid w:val="00D73BD4"/>
    <w:rsid w:val="00D748A0"/>
    <w:rsid w:val="00D74ED1"/>
    <w:rsid w:val="00D757F6"/>
    <w:rsid w:val="00D767ED"/>
    <w:rsid w:val="00D76A1E"/>
    <w:rsid w:val="00D8204E"/>
    <w:rsid w:val="00D8597D"/>
    <w:rsid w:val="00D859B5"/>
    <w:rsid w:val="00D86A39"/>
    <w:rsid w:val="00D87A74"/>
    <w:rsid w:val="00D93E5A"/>
    <w:rsid w:val="00D946E2"/>
    <w:rsid w:val="00D972BF"/>
    <w:rsid w:val="00D97F6B"/>
    <w:rsid w:val="00DA08B3"/>
    <w:rsid w:val="00DA09D7"/>
    <w:rsid w:val="00DA0DDA"/>
    <w:rsid w:val="00DA35B8"/>
    <w:rsid w:val="00DA4B2E"/>
    <w:rsid w:val="00DA4D11"/>
    <w:rsid w:val="00DA5830"/>
    <w:rsid w:val="00DA58D2"/>
    <w:rsid w:val="00DA67F8"/>
    <w:rsid w:val="00DA7C36"/>
    <w:rsid w:val="00DB1559"/>
    <w:rsid w:val="00DB1802"/>
    <w:rsid w:val="00DB2995"/>
    <w:rsid w:val="00DB3CBF"/>
    <w:rsid w:val="00DB44F0"/>
    <w:rsid w:val="00DB4AD2"/>
    <w:rsid w:val="00DB6280"/>
    <w:rsid w:val="00DB661F"/>
    <w:rsid w:val="00DB6B5C"/>
    <w:rsid w:val="00DB6DD1"/>
    <w:rsid w:val="00DC0261"/>
    <w:rsid w:val="00DC06DA"/>
    <w:rsid w:val="00DC0859"/>
    <w:rsid w:val="00DC2B99"/>
    <w:rsid w:val="00DC2E62"/>
    <w:rsid w:val="00DC3592"/>
    <w:rsid w:val="00DC566D"/>
    <w:rsid w:val="00DC732E"/>
    <w:rsid w:val="00DC7A75"/>
    <w:rsid w:val="00DD226D"/>
    <w:rsid w:val="00DD322D"/>
    <w:rsid w:val="00DD343D"/>
    <w:rsid w:val="00DD375D"/>
    <w:rsid w:val="00DD4314"/>
    <w:rsid w:val="00DD57AE"/>
    <w:rsid w:val="00DD57F2"/>
    <w:rsid w:val="00DF17EB"/>
    <w:rsid w:val="00DF1B2C"/>
    <w:rsid w:val="00DF3167"/>
    <w:rsid w:val="00DF4DFA"/>
    <w:rsid w:val="00DF791B"/>
    <w:rsid w:val="00DF7E0A"/>
    <w:rsid w:val="00E01F81"/>
    <w:rsid w:val="00E0212E"/>
    <w:rsid w:val="00E02165"/>
    <w:rsid w:val="00E02166"/>
    <w:rsid w:val="00E02A20"/>
    <w:rsid w:val="00E02C44"/>
    <w:rsid w:val="00E0367C"/>
    <w:rsid w:val="00E03AFB"/>
    <w:rsid w:val="00E0402D"/>
    <w:rsid w:val="00E07BAF"/>
    <w:rsid w:val="00E109C7"/>
    <w:rsid w:val="00E10A5B"/>
    <w:rsid w:val="00E10F56"/>
    <w:rsid w:val="00E10F9B"/>
    <w:rsid w:val="00E11918"/>
    <w:rsid w:val="00E12154"/>
    <w:rsid w:val="00E12332"/>
    <w:rsid w:val="00E12751"/>
    <w:rsid w:val="00E12B95"/>
    <w:rsid w:val="00E1303E"/>
    <w:rsid w:val="00E13C0F"/>
    <w:rsid w:val="00E15AF9"/>
    <w:rsid w:val="00E17ADF"/>
    <w:rsid w:val="00E17AF2"/>
    <w:rsid w:val="00E17DF4"/>
    <w:rsid w:val="00E2070A"/>
    <w:rsid w:val="00E20A49"/>
    <w:rsid w:val="00E234A6"/>
    <w:rsid w:val="00E24A93"/>
    <w:rsid w:val="00E263FA"/>
    <w:rsid w:val="00E26E65"/>
    <w:rsid w:val="00E27652"/>
    <w:rsid w:val="00E277E1"/>
    <w:rsid w:val="00E27B06"/>
    <w:rsid w:val="00E27B9D"/>
    <w:rsid w:val="00E27D69"/>
    <w:rsid w:val="00E27DDF"/>
    <w:rsid w:val="00E31663"/>
    <w:rsid w:val="00E31B11"/>
    <w:rsid w:val="00E334D9"/>
    <w:rsid w:val="00E33BF8"/>
    <w:rsid w:val="00E3505E"/>
    <w:rsid w:val="00E374BC"/>
    <w:rsid w:val="00E40396"/>
    <w:rsid w:val="00E417E0"/>
    <w:rsid w:val="00E42045"/>
    <w:rsid w:val="00E42BBA"/>
    <w:rsid w:val="00E43C55"/>
    <w:rsid w:val="00E44CBB"/>
    <w:rsid w:val="00E45868"/>
    <w:rsid w:val="00E50DC0"/>
    <w:rsid w:val="00E54625"/>
    <w:rsid w:val="00E54ED0"/>
    <w:rsid w:val="00E571A4"/>
    <w:rsid w:val="00E578F3"/>
    <w:rsid w:val="00E61561"/>
    <w:rsid w:val="00E635E6"/>
    <w:rsid w:val="00E641C4"/>
    <w:rsid w:val="00E67376"/>
    <w:rsid w:val="00E708D7"/>
    <w:rsid w:val="00E734D8"/>
    <w:rsid w:val="00E744AA"/>
    <w:rsid w:val="00E756A1"/>
    <w:rsid w:val="00E7729E"/>
    <w:rsid w:val="00E77967"/>
    <w:rsid w:val="00E83858"/>
    <w:rsid w:val="00E83EFD"/>
    <w:rsid w:val="00E8457F"/>
    <w:rsid w:val="00E85578"/>
    <w:rsid w:val="00E85EE8"/>
    <w:rsid w:val="00E8692C"/>
    <w:rsid w:val="00E86E9C"/>
    <w:rsid w:val="00E8773F"/>
    <w:rsid w:val="00E87F81"/>
    <w:rsid w:val="00E91BA2"/>
    <w:rsid w:val="00E93923"/>
    <w:rsid w:val="00E9472F"/>
    <w:rsid w:val="00E94D65"/>
    <w:rsid w:val="00E95919"/>
    <w:rsid w:val="00E9728D"/>
    <w:rsid w:val="00E97E85"/>
    <w:rsid w:val="00EA0211"/>
    <w:rsid w:val="00EA0290"/>
    <w:rsid w:val="00EA1D01"/>
    <w:rsid w:val="00EA22E6"/>
    <w:rsid w:val="00EA28C9"/>
    <w:rsid w:val="00EA2C1B"/>
    <w:rsid w:val="00EA317C"/>
    <w:rsid w:val="00EA3735"/>
    <w:rsid w:val="00EA67FC"/>
    <w:rsid w:val="00EB05A7"/>
    <w:rsid w:val="00EB1550"/>
    <w:rsid w:val="00EB2253"/>
    <w:rsid w:val="00EB279F"/>
    <w:rsid w:val="00EB4404"/>
    <w:rsid w:val="00EB6A34"/>
    <w:rsid w:val="00EC0EC4"/>
    <w:rsid w:val="00EC13D8"/>
    <w:rsid w:val="00EC1ACB"/>
    <w:rsid w:val="00EC3BD8"/>
    <w:rsid w:val="00EC4C9B"/>
    <w:rsid w:val="00EC4FE5"/>
    <w:rsid w:val="00EC507A"/>
    <w:rsid w:val="00EC785A"/>
    <w:rsid w:val="00ED0956"/>
    <w:rsid w:val="00ED1908"/>
    <w:rsid w:val="00ED3033"/>
    <w:rsid w:val="00ED415C"/>
    <w:rsid w:val="00ED42FE"/>
    <w:rsid w:val="00ED5629"/>
    <w:rsid w:val="00ED565F"/>
    <w:rsid w:val="00EE031E"/>
    <w:rsid w:val="00EE05D5"/>
    <w:rsid w:val="00EE0B75"/>
    <w:rsid w:val="00EE24C1"/>
    <w:rsid w:val="00EE3BFB"/>
    <w:rsid w:val="00EE40EC"/>
    <w:rsid w:val="00EE627D"/>
    <w:rsid w:val="00EE687D"/>
    <w:rsid w:val="00EE7D55"/>
    <w:rsid w:val="00EE7F60"/>
    <w:rsid w:val="00EF10EF"/>
    <w:rsid w:val="00EF1EF0"/>
    <w:rsid w:val="00EF38A4"/>
    <w:rsid w:val="00EF3CBD"/>
    <w:rsid w:val="00EF4472"/>
    <w:rsid w:val="00EF7882"/>
    <w:rsid w:val="00F0094F"/>
    <w:rsid w:val="00F00E20"/>
    <w:rsid w:val="00F01695"/>
    <w:rsid w:val="00F023DE"/>
    <w:rsid w:val="00F029B6"/>
    <w:rsid w:val="00F035AD"/>
    <w:rsid w:val="00F05D67"/>
    <w:rsid w:val="00F0625C"/>
    <w:rsid w:val="00F0645F"/>
    <w:rsid w:val="00F075B6"/>
    <w:rsid w:val="00F07B2E"/>
    <w:rsid w:val="00F10D94"/>
    <w:rsid w:val="00F10FBF"/>
    <w:rsid w:val="00F112D2"/>
    <w:rsid w:val="00F118DA"/>
    <w:rsid w:val="00F138BA"/>
    <w:rsid w:val="00F14D34"/>
    <w:rsid w:val="00F174FA"/>
    <w:rsid w:val="00F1787C"/>
    <w:rsid w:val="00F21F9A"/>
    <w:rsid w:val="00F22E6C"/>
    <w:rsid w:val="00F307C3"/>
    <w:rsid w:val="00F32D58"/>
    <w:rsid w:val="00F339D5"/>
    <w:rsid w:val="00F34C17"/>
    <w:rsid w:val="00F3553C"/>
    <w:rsid w:val="00F357DB"/>
    <w:rsid w:val="00F35A66"/>
    <w:rsid w:val="00F37C8E"/>
    <w:rsid w:val="00F439D0"/>
    <w:rsid w:val="00F445C1"/>
    <w:rsid w:val="00F44FE1"/>
    <w:rsid w:val="00F469C4"/>
    <w:rsid w:val="00F5042A"/>
    <w:rsid w:val="00F5177F"/>
    <w:rsid w:val="00F51E38"/>
    <w:rsid w:val="00F52EAC"/>
    <w:rsid w:val="00F54042"/>
    <w:rsid w:val="00F54093"/>
    <w:rsid w:val="00F542EB"/>
    <w:rsid w:val="00F5448E"/>
    <w:rsid w:val="00F54B31"/>
    <w:rsid w:val="00F55026"/>
    <w:rsid w:val="00F554D9"/>
    <w:rsid w:val="00F55E46"/>
    <w:rsid w:val="00F56BC8"/>
    <w:rsid w:val="00F5783C"/>
    <w:rsid w:val="00F61C8D"/>
    <w:rsid w:val="00F61E5C"/>
    <w:rsid w:val="00F621ED"/>
    <w:rsid w:val="00F62924"/>
    <w:rsid w:val="00F63FFC"/>
    <w:rsid w:val="00F67350"/>
    <w:rsid w:val="00F7049B"/>
    <w:rsid w:val="00F70BE5"/>
    <w:rsid w:val="00F71BA2"/>
    <w:rsid w:val="00F71BEC"/>
    <w:rsid w:val="00F7283D"/>
    <w:rsid w:val="00F72870"/>
    <w:rsid w:val="00F731A9"/>
    <w:rsid w:val="00F73216"/>
    <w:rsid w:val="00F76B0D"/>
    <w:rsid w:val="00F774C0"/>
    <w:rsid w:val="00F77578"/>
    <w:rsid w:val="00F81CAA"/>
    <w:rsid w:val="00F81CF2"/>
    <w:rsid w:val="00F821C7"/>
    <w:rsid w:val="00F830E9"/>
    <w:rsid w:val="00F83E3D"/>
    <w:rsid w:val="00F84C8D"/>
    <w:rsid w:val="00F90C22"/>
    <w:rsid w:val="00F90F11"/>
    <w:rsid w:val="00F9334B"/>
    <w:rsid w:val="00F93BC1"/>
    <w:rsid w:val="00F941D8"/>
    <w:rsid w:val="00F94391"/>
    <w:rsid w:val="00F94586"/>
    <w:rsid w:val="00F9477E"/>
    <w:rsid w:val="00F958D1"/>
    <w:rsid w:val="00F95F3D"/>
    <w:rsid w:val="00F967DD"/>
    <w:rsid w:val="00F97535"/>
    <w:rsid w:val="00FA3CBD"/>
    <w:rsid w:val="00FA3DCA"/>
    <w:rsid w:val="00FA3E0A"/>
    <w:rsid w:val="00FA5D1D"/>
    <w:rsid w:val="00FA6007"/>
    <w:rsid w:val="00FA72C5"/>
    <w:rsid w:val="00FB0135"/>
    <w:rsid w:val="00FB086C"/>
    <w:rsid w:val="00FB0AC8"/>
    <w:rsid w:val="00FB24DE"/>
    <w:rsid w:val="00FB49A9"/>
    <w:rsid w:val="00FB4D96"/>
    <w:rsid w:val="00FB61C9"/>
    <w:rsid w:val="00FC0E15"/>
    <w:rsid w:val="00FC0F81"/>
    <w:rsid w:val="00FC167B"/>
    <w:rsid w:val="00FC32E7"/>
    <w:rsid w:val="00FC562A"/>
    <w:rsid w:val="00FC6F9C"/>
    <w:rsid w:val="00FC6FC2"/>
    <w:rsid w:val="00FD0399"/>
    <w:rsid w:val="00FD21C2"/>
    <w:rsid w:val="00FD502E"/>
    <w:rsid w:val="00FD6193"/>
    <w:rsid w:val="00FE033B"/>
    <w:rsid w:val="00FE1FDF"/>
    <w:rsid w:val="00FE2167"/>
    <w:rsid w:val="00FE379B"/>
    <w:rsid w:val="00FE3976"/>
    <w:rsid w:val="00FE3E94"/>
    <w:rsid w:val="00FE64B0"/>
    <w:rsid w:val="00FE68A0"/>
    <w:rsid w:val="00FE6C74"/>
    <w:rsid w:val="00FF0672"/>
    <w:rsid w:val="00FF15FA"/>
    <w:rsid w:val="00FF2AB9"/>
    <w:rsid w:val="00FF4956"/>
    <w:rsid w:val="00FF4985"/>
    <w:rsid w:val="00FF4D84"/>
    <w:rsid w:val="00FF5301"/>
    <w:rsid w:val="00FF5514"/>
    <w:rsid w:val="00FF583A"/>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EC"/>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EC"/>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0">
    <w:name w:val="heading 2"/>
    <w:basedOn w:val="a"/>
    <w:next w:val="a"/>
    <w:link w:val="21"/>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1">
    <w:name w:val="Заголовок 2 Знак"/>
    <w:basedOn w:val="a0"/>
    <w:link w:val="20"/>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2">
    <w:name w:val="Body Text 2"/>
    <w:basedOn w:val="a"/>
    <w:link w:val="23"/>
    <w:uiPriority w:val="99"/>
    <w:rsid w:val="000662D2"/>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8426E1"/>
    <w:pPr>
      <w:tabs>
        <w:tab w:val="left" w:pos="880"/>
        <w:tab w:val="right" w:leader="dot" w:pos="10195"/>
      </w:tabs>
    </w:pPr>
    <w:rPr>
      <w:rFonts w:ascii="Times New Roman" w:eastAsia="MS Gothic" w:hAnsi="Times New Roman"/>
      <w:b/>
      <w:bCs/>
      <w:i/>
      <w:noProof/>
      <w:kern w:val="32"/>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4"/>
    <w:uiPriority w:val="99"/>
    <w:locked/>
    <w:rsid w:val="000662D2"/>
    <w:rPr>
      <w:sz w:val="27"/>
      <w:shd w:val="clear" w:color="auto" w:fill="FFFFFF"/>
    </w:rPr>
  </w:style>
  <w:style w:type="paragraph" w:customStyle="1" w:styleId="24">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5">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6">
    <w:name w:val="Body Text Indent 2"/>
    <w:basedOn w:val="a"/>
    <w:link w:val="27"/>
    <w:uiPriority w:val="99"/>
    <w:rsid w:val="000662D2"/>
    <w:pPr>
      <w:spacing w:after="120" w:line="480" w:lineRule="auto"/>
      <w:ind w:left="283"/>
    </w:pPr>
    <w:rPr>
      <w:rFonts w:ascii="Times New Roman" w:hAnsi="Times New Roman"/>
      <w:sz w:val="26"/>
      <w:szCs w:val="20"/>
    </w:rPr>
  </w:style>
  <w:style w:type="character" w:customStyle="1" w:styleId="27">
    <w:name w:val="Основной текст с отступом 2 Знак"/>
    <w:basedOn w:val="a0"/>
    <w:link w:val="26"/>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3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10"/>
    <w:link w:val="28"/>
    <w:qFormat/>
    <w:rsid w:val="004F2DC1"/>
    <w:pPr>
      <w:numPr>
        <w:ilvl w:val="1"/>
        <w:numId w:val="3"/>
      </w:numPr>
      <w:spacing w:before="0" w:after="240"/>
      <w:jc w:val="center"/>
    </w:pPr>
    <w:rPr>
      <w:rFonts w:ascii="Times New Roman" w:hAnsi="Times New Roman"/>
      <w:sz w:val="28"/>
      <w:szCs w:val="27"/>
    </w:rPr>
  </w:style>
  <w:style w:type="character" w:styleId="aff4">
    <w:name w:val="Strong"/>
    <w:basedOn w:val="a0"/>
    <w:uiPriority w:val="22"/>
    <w:qFormat/>
    <w:rsid w:val="004F2DC1"/>
    <w:rPr>
      <w:b/>
      <w:bCs/>
    </w:rPr>
  </w:style>
  <w:style w:type="character" w:customStyle="1" w:styleId="28">
    <w:name w:val="Стиль2 Знак"/>
    <w:basedOn w:val="11"/>
    <w:link w:val="2"/>
    <w:rsid w:val="004F2DC1"/>
    <w:rPr>
      <w:rFonts w:ascii="Times New Roman" w:eastAsia="MS Gothic" w:hAnsi="Times New Roman" w:cs="Times New Roman"/>
      <w:b/>
      <w:bCs/>
      <w:kern w:val="32"/>
      <w:sz w:val="28"/>
      <w:szCs w:val="27"/>
      <w:lang w:eastAsia="ru-RU"/>
    </w:rPr>
  </w:style>
  <w:style w:type="paragraph" w:styleId="aff5">
    <w:name w:val="Title"/>
    <w:basedOn w:val="a"/>
    <w:next w:val="a"/>
    <w:link w:val="aff6"/>
    <w:uiPriority w:val="10"/>
    <w:qFormat/>
    <w:rsid w:val="004F2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10"/>
    <w:rsid w:val="004F2DC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8644">
      <w:bodyDiv w:val="1"/>
      <w:marLeft w:val="0"/>
      <w:marRight w:val="0"/>
      <w:marTop w:val="0"/>
      <w:marBottom w:val="0"/>
      <w:divBdr>
        <w:top w:val="none" w:sz="0" w:space="0" w:color="auto"/>
        <w:left w:val="none" w:sz="0" w:space="0" w:color="auto"/>
        <w:bottom w:val="none" w:sz="0" w:space="0" w:color="auto"/>
        <w:right w:val="none" w:sz="0" w:space="0" w:color="auto"/>
      </w:divBdr>
    </w:div>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932586164">
      <w:bodyDiv w:val="1"/>
      <w:marLeft w:val="0"/>
      <w:marRight w:val="0"/>
      <w:marTop w:val="0"/>
      <w:marBottom w:val="0"/>
      <w:divBdr>
        <w:top w:val="none" w:sz="0" w:space="0" w:color="auto"/>
        <w:left w:val="none" w:sz="0" w:space="0" w:color="auto"/>
        <w:bottom w:val="none" w:sz="0" w:space="0" w:color="auto"/>
        <w:right w:val="none" w:sz="0" w:space="0" w:color="auto"/>
      </w:divBdr>
    </w:div>
    <w:div w:id="1408847377">
      <w:bodyDiv w:val="1"/>
      <w:marLeft w:val="0"/>
      <w:marRight w:val="0"/>
      <w:marTop w:val="0"/>
      <w:marBottom w:val="0"/>
      <w:divBdr>
        <w:top w:val="none" w:sz="0" w:space="0" w:color="auto"/>
        <w:left w:val="none" w:sz="0" w:space="0" w:color="auto"/>
        <w:bottom w:val="none" w:sz="0" w:space="0" w:color="auto"/>
        <w:right w:val="none" w:sz="0" w:space="0" w:color="auto"/>
      </w:divBdr>
    </w:div>
    <w:div w:id="1928536166">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01FE03A5EE69B9AD623B80C1CCBE4C885101685023BEC1F4DCE73BD7EAF2D6A2946E5D42779B4E229B17315F1238017486EA6A6696302K4kF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6B58-C917-4D8A-B3C4-70A6A53C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118</Pages>
  <Words>51069</Words>
  <Characters>291097</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Анцупова Елена Геннадьевна</cp:lastModifiedBy>
  <cp:revision>3</cp:revision>
  <cp:lastPrinted>2026-04-03T11:06:00Z</cp:lastPrinted>
  <dcterms:created xsi:type="dcterms:W3CDTF">2026-04-03T11:07:00Z</dcterms:created>
  <dcterms:modified xsi:type="dcterms:W3CDTF">2026-04-08T06:20:00Z</dcterms:modified>
</cp:coreProperties>
</file>