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16" w:rsidRPr="006024A1" w:rsidRDefault="006024A1">
      <w:pPr>
        <w:pStyle w:val="ConsPlusTitle"/>
        <w:jc w:val="center"/>
        <w:outlineLvl w:val="0"/>
      </w:pPr>
      <w:r w:rsidRPr="006024A1">
        <w:t>Дума Георгиевского городского округа</w:t>
      </w:r>
    </w:p>
    <w:p w:rsidR="005D7716" w:rsidRPr="006024A1" w:rsidRDefault="006024A1">
      <w:pPr>
        <w:pStyle w:val="ConsPlusTitle"/>
        <w:jc w:val="center"/>
      </w:pPr>
      <w:r w:rsidRPr="006024A1">
        <w:t>Ставропольского края</w:t>
      </w:r>
    </w:p>
    <w:p w:rsidR="005D7716" w:rsidRPr="006024A1" w:rsidRDefault="005D7716">
      <w:pPr>
        <w:pStyle w:val="ConsPlusTitle"/>
        <w:jc w:val="center"/>
      </w:pPr>
    </w:p>
    <w:p w:rsidR="005D7716" w:rsidRPr="006024A1" w:rsidRDefault="005D7716">
      <w:pPr>
        <w:pStyle w:val="ConsPlusTitle"/>
        <w:jc w:val="center"/>
      </w:pPr>
      <w:r w:rsidRPr="006024A1">
        <w:t>РЕШЕНИЕ</w:t>
      </w:r>
    </w:p>
    <w:p w:rsidR="005D7716" w:rsidRPr="006024A1" w:rsidRDefault="005D7716">
      <w:pPr>
        <w:pStyle w:val="ConsPlusTitle"/>
        <w:jc w:val="center"/>
      </w:pPr>
      <w:r w:rsidRPr="006024A1">
        <w:t>от 27 октября 2017 г. N 27-2</w:t>
      </w:r>
    </w:p>
    <w:p w:rsidR="005D7716" w:rsidRPr="006024A1" w:rsidRDefault="005D7716">
      <w:pPr>
        <w:pStyle w:val="ConsPlusTitle"/>
        <w:jc w:val="center"/>
      </w:pPr>
    </w:p>
    <w:p w:rsidR="005D7716" w:rsidRPr="006024A1" w:rsidRDefault="006024A1">
      <w:pPr>
        <w:pStyle w:val="ConsPlusTitle"/>
        <w:jc w:val="center"/>
      </w:pPr>
      <w:r w:rsidRPr="006024A1">
        <w:t xml:space="preserve">О системе налогообложения в виде единого налога на </w:t>
      </w:r>
      <w:proofErr w:type="gramStart"/>
      <w:r w:rsidRPr="006024A1">
        <w:t>вмененный</w:t>
      </w:r>
      <w:proofErr w:type="gramEnd"/>
    </w:p>
    <w:p w:rsidR="005D7716" w:rsidRPr="006024A1" w:rsidRDefault="006024A1">
      <w:pPr>
        <w:pStyle w:val="ConsPlusTitle"/>
        <w:jc w:val="center"/>
      </w:pPr>
      <w:r w:rsidRPr="006024A1">
        <w:t>доход для отдельных видов деятельности на территории</w:t>
      </w:r>
    </w:p>
    <w:p w:rsidR="005D7716" w:rsidRPr="006024A1" w:rsidRDefault="006024A1">
      <w:pPr>
        <w:pStyle w:val="ConsPlusTitle"/>
        <w:jc w:val="center"/>
      </w:pPr>
      <w:r w:rsidRPr="006024A1">
        <w:t>Георгиевского городского округа Ставропольского края</w:t>
      </w:r>
    </w:p>
    <w:p w:rsidR="005D7716" w:rsidRPr="006024A1" w:rsidRDefault="005D7716">
      <w:pPr>
        <w:pStyle w:val="ConsPlusNormal"/>
        <w:jc w:val="both"/>
      </w:pPr>
    </w:p>
    <w:p w:rsidR="005D7716" w:rsidRPr="006024A1" w:rsidRDefault="005D7716">
      <w:pPr>
        <w:pStyle w:val="ConsPlusNormal"/>
        <w:ind w:firstLine="540"/>
        <w:jc w:val="both"/>
      </w:pPr>
      <w:r w:rsidRPr="006024A1">
        <w:t>В соответствии с Налоговым кодексом Росси</w:t>
      </w:r>
      <w:bookmarkStart w:id="0" w:name="_GoBack"/>
      <w:bookmarkEnd w:id="0"/>
      <w:r w:rsidRPr="006024A1">
        <w:t>йской Федерации, статьями 14, 36 Устава Георгиевского городского округа Ставропольского края Дума Георгиевского городского округа Ставропольского края решила:</w:t>
      </w:r>
    </w:p>
    <w:p w:rsidR="005D7716" w:rsidRPr="006024A1" w:rsidRDefault="005D7716">
      <w:pPr>
        <w:pStyle w:val="ConsPlusNormal"/>
        <w:jc w:val="both"/>
      </w:pPr>
    </w:p>
    <w:p w:rsidR="005D7716" w:rsidRPr="006024A1" w:rsidRDefault="005D7716">
      <w:pPr>
        <w:pStyle w:val="ConsPlusNormal"/>
        <w:ind w:firstLine="540"/>
        <w:jc w:val="both"/>
      </w:pPr>
      <w:r w:rsidRPr="006024A1">
        <w:t>1. Ввести на территории Георгиевского городского округа Ставропольского края систему налогообложения в виде единого налога на вмененный доход для отдельных видов деятельности.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2. Установить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 на территории Георгиевского городского округа Ставропольского края: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2) оказание ветеринарных услуг;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3) оказание услуг по ремонту, техническому обслуживанию и мойке автомототранспортных средств;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10) распространение наружной рекламы с использованием рекламных конструкций;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lastRenderedPageBreak/>
        <w:t>11) размещение рекламы с использованием внешних и внутренних поверхностей транспортных средств;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3. Установить значения корректирующего коэффициента базовой доходности К</w:t>
      </w:r>
      <w:proofErr w:type="gramStart"/>
      <w:r w:rsidRPr="006024A1">
        <w:t>2</w:t>
      </w:r>
      <w:proofErr w:type="gramEnd"/>
      <w:r w:rsidRPr="006024A1">
        <w:t xml:space="preserve"> по видам предпринимательской деятельности согласно приложению.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 xml:space="preserve">4. </w:t>
      </w:r>
      <w:proofErr w:type="gramStart"/>
      <w:r w:rsidRPr="006024A1">
        <w:t>Признать утратившими силу решения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19 ноября 2008 года N 234-21 "О внесении изменений в решение Думы города Георгиевска от 21 ноября 2007 года N 72-8 "О системе налогообложения в виде единого</w:t>
      </w:r>
      <w:proofErr w:type="gramEnd"/>
      <w:r w:rsidRPr="006024A1">
        <w:t xml:space="preserve"> </w:t>
      </w:r>
      <w:proofErr w:type="gramStart"/>
      <w:r w:rsidRPr="006024A1">
        <w:t>налога на вмененный доход для отдельных видов деятельности на территории города Георгиевска", от 25 ноября 2009 года N 359-32 "О внесении изменений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10 ноября 2011 года N 662-65 "О</w:t>
      </w:r>
      <w:proofErr w:type="gramEnd"/>
      <w:r w:rsidRPr="006024A1">
        <w:t xml:space="preserve"> </w:t>
      </w:r>
      <w:proofErr w:type="gramStart"/>
      <w:r w:rsidRPr="006024A1">
        <w:t>внесении изменений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27 января 2012 года N 703-70 "О внесении изменений в решение Думы города Георгиевска от 21 ноября 2007 года N 72-8 "О системе налогообложения в виде единого</w:t>
      </w:r>
      <w:proofErr w:type="gramEnd"/>
      <w:r w:rsidRPr="006024A1">
        <w:t xml:space="preserve"> </w:t>
      </w:r>
      <w:proofErr w:type="gramStart"/>
      <w:r w:rsidRPr="006024A1">
        <w:t>налога на вмененный доход для отдельных видов деятельности на территории города Георгиевска", от 23 ноября 2012 года N 113-12 "О внесении изменений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29 октября 2014 года N 374-39 "О</w:t>
      </w:r>
      <w:proofErr w:type="gramEnd"/>
      <w:r w:rsidRPr="006024A1">
        <w:t xml:space="preserve"> </w:t>
      </w:r>
      <w:proofErr w:type="gramStart"/>
      <w:r w:rsidRPr="006024A1">
        <w:t>внесении изменений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25 ноября 2015 года N 604-58 "О внесении изменений в решение Думы города Георгиевска от 21 ноября 2007 года N 72-8 "О системе налогообложения в виде единого</w:t>
      </w:r>
      <w:proofErr w:type="gramEnd"/>
      <w:r w:rsidRPr="006024A1">
        <w:t xml:space="preserve"> </w:t>
      </w:r>
      <w:proofErr w:type="gramStart"/>
      <w:r w:rsidRPr="006024A1">
        <w:t>налога на вмененный доход для отдельных видов деятельности на территории города Георгиевска", от 30 марта 2016 года N 662-62 "О внесении изменений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от 28 февраля 2017 года N 794-71 "О</w:t>
      </w:r>
      <w:proofErr w:type="gramEnd"/>
      <w:r w:rsidRPr="006024A1">
        <w:t xml:space="preserve"> </w:t>
      </w:r>
      <w:proofErr w:type="gramStart"/>
      <w:r w:rsidRPr="006024A1">
        <w:t>внесении изменения в решение Думы города Георгиевска от 21 ноября 2007 года N 72-8 "О системе налогообложения в виде единого налога на вмененный доход для отдельных видов деятельности на территории города Георгиевска", решение совета Георгиевского муниципального района Ставропольского края от 23 октября 2007 г. N 382-32 "О системе налогообложения в виде единого налога на вмененный доход для отдельных видов деятельности</w:t>
      </w:r>
      <w:proofErr w:type="gramEnd"/>
      <w:r w:rsidRPr="006024A1">
        <w:t xml:space="preserve"> </w:t>
      </w:r>
      <w:proofErr w:type="gramStart"/>
      <w:r w:rsidRPr="006024A1">
        <w:t xml:space="preserve">на территории Георгиевского района", решение совета Георгиевского муниципального района Ставропольского края третьего созыва от 08 февраля 2011 г. N 43-3 "О внесении изменений в решение совета Георгиевского муниципального района Ставропольского края от 23 октября 2007 г. N 382-32 "О системе налогообложения в виде единого налога на вмененный доход для отдельных видов деятельности </w:t>
      </w:r>
      <w:r w:rsidRPr="006024A1">
        <w:lastRenderedPageBreak/>
        <w:t>на территории Георгиевского района", решение совета Георгиевского муниципального</w:t>
      </w:r>
      <w:proofErr w:type="gramEnd"/>
      <w:r w:rsidRPr="006024A1">
        <w:t xml:space="preserve"> </w:t>
      </w:r>
      <w:proofErr w:type="gramStart"/>
      <w:r w:rsidRPr="006024A1">
        <w:t>района Ставропольского края третьего созыва от 23 октября 2012 г. N 302-24 "О внесении изменений в решение совета Георгиевского муниципального района Ставропольского края от 23 октября 2007 г. N 382-32 "О системе налогообложения в виде единого налога на вмененный доход для отдельных видов деятельности на территории Георгиевского района", решение совета Георгиевского муниципального района Ставропольского края третьего созыва от 26 марта</w:t>
      </w:r>
      <w:proofErr w:type="gramEnd"/>
      <w:r w:rsidRPr="006024A1">
        <w:t xml:space="preserve"> </w:t>
      </w:r>
      <w:proofErr w:type="gramStart"/>
      <w:r w:rsidRPr="006024A1">
        <w:t>2013 г. N 386-30 "О внесении изменений в решение совета Георгиевского муниципального района Ставропольского края от 23 октября 2007 г. N 382-32 "О системе налогообложения в виде единого налога на вмененный доход для отдельных видов деятельности на территории Георгиевского района", решение совета Георгиевского муниципального района Ставропольского края третьего созыва от 13 октября 2015 г. N 691-62 "О внесении изменений в</w:t>
      </w:r>
      <w:proofErr w:type="gramEnd"/>
      <w:r w:rsidRPr="006024A1">
        <w:t xml:space="preserve"> </w:t>
      </w:r>
      <w:proofErr w:type="gramStart"/>
      <w:r w:rsidRPr="006024A1">
        <w:t>решение совета Георгиевского муниципального района Ставропольского края от 23 октября 2007 г. N 382-32 "О системе налогообложения в виде единого налога на вмененный доход для отдельных видов деятельности на территории Георгиевского района", решение совета Георгиевского муниципального района Ставропольского края четвертого созыва от 21 февраля 2017 г. N 195-17 "О внесении изменения в решение совета Георгиевского муниципального района Ставропольского края от</w:t>
      </w:r>
      <w:proofErr w:type="gramEnd"/>
      <w:r w:rsidRPr="006024A1">
        <w:t xml:space="preserve"> 23 октября 2007 г. N 382-32 "О системе налогообложения в виде единого налога на вмененный доход для отдельных видов деятельности на территории Георгиевского района".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>5. Настоящее решение вступает в силу с 01 января 2018 года, но не ранее чем по истечении одного месяца со дня его официального опубликования.</w:t>
      </w:r>
    </w:p>
    <w:p w:rsidR="005D7716" w:rsidRPr="006024A1" w:rsidRDefault="005D7716">
      <w:pPr>
        <w:pStyle w:val="ConsPlusNormal"/>
        <w:spacing w:before="220"/>
        <w:ind w:firstLine="540"/>
        <w:jc w:val="both"/>
      </w:pPr>
      <w:r w:rsidRPr="006024A1">
        <w:t xml:space="preserve">6. </w:t>
      </w:r>
      <w:proofErr w:type="gramStart"/>
      <w:r w:rsidRPr="006024A1">
        <w:t>Контроль за</w:t>
      </w:r>
      <w:proofErr w:type="gramEnd"/>
      <w:r w:rsidRPr="006024A1">
        <w:t xml:space="preserve"> исполнением настоящего решения возложить на постоянную комиссию по бюджету, налогам и собственности Думы Георгиевского городского округа Ставропольского края (Жуков).</w:t>
      </w:r>
    </w:p>
    <w:p w:rsidR="005D7716" w:rsidRPr="006024A1" w:rsidRDefault="005D7716">
      <w:pPr>
        <w:pStyle w:val="ConsPlusNormal"/>
        <w:jc w:val="both"/>
      </w:pPr>
    </w:p>
    <w:p w:rsidR="005D7716" w:rsidRPr="006024A1" w:rsidRDefault="005D7716">
      <w:pPr>
        <w:pStyle w:val="ConsPlusNormal"/>
        <w:jc w:val="right"/>
      </w:pPr>
      <w:r w:rsidRPr="006024A1">
        <w:t xml:space="preserve">Председатель Думы </w:t>
      </w:r>
      <w:proofErr w:type="gramStart"/>
      <w:r w:rsidRPr="006024A1">
        <w:t>Георгиевского</w:t>
      </w:r>
      <w:proofErr w:type="gramEnd"/>
    </w:p>
    <w:p w:rsidR="005D7716" w:rsidRPr="006024A1" w:rsidRDefault="005D7716">
      <w:pPr>
        <w:pStyle w:val="ConsPlusNormal"/>
        <w:jc w:val="right"/>
      </w:pPr>
      <w:r w:rsidRPr="006024A1">
        <w:t>городского округа</w:t>
      </w:r>
    </w:p>
    <w:p w:rsidR="005D7716" w:rsidRPr="006024A1" w:rsidRDefault="005D7716">
      <w:pPr>
        <w:pStyle w:val="ConsPlusNormal"/>
        <w:jc w:val="right"/>
      </w:pPr>
      <w:r w:rsidRPr="006024A1">
        <w:t>Ставропольского края</w:t>
      </w:r>
    </w:p>
    <w:p w:rsidR="005D7716" w:rsidRPr="006024A1" w:rsidRDefault="005D7716">
      <w:pPr>
        <w:pStyle w:val="ConsPlusNormal"/>
        <w:jc w:val="right"/>
      </w:pPr>
      <w:proofErr w:type="spellStart"/>
      <w:r w:rsidRPr="006024A1">
        <w:t>А.М.С</w:t>
      </w:r>
      <w:r w:rsidR="006024A1" w:rsidRPr="006024A1">
        <w:t>трельников</w:t>
      </w:r>
      <w:proofErr w:type="spellEnd"/>
    </w:p>
    <w:p w:rsidR="005D7716" w:rsidRPr="006024A1" w:rsidRDefault="005D7716">
      <w:pPr>
        <w:pStyle w:val="ConsPlusNormal"/>
        <w:jc w:val="both"/>
      </w:pPr>
    </w:p>
    <w:p w:rsidR="005D7716" w:rsidRPr="006024A1" w:rsidRDefault="005D7716">
      <w:pPr>
        <w:pStyle w:val="ConsPlusNormal"/>
        <w:jc w:val="right"/>
      </w:pPr>
      <w:proofErr w:type="gramStart"/>
      <w:r w:rsidRPr="006024A1">
        <w:t>Исполняющий</w:t>
      </w:r>
      <w:proofErr w:type="gramEnd"/>
      <w:r w:rsidRPr="006024A1">
        <w:t xml:space="preserve"> полномочия Главы</w:t>
      </w:r>
    </w:p>
    <w:p w:rsidR="005D7716" w:rsidRPr="006024A1" w:rsidRDefault="005D7716">
      <w:pPr>
        <w:pStyle w:val="ConsPlusNormal"/>
        <w:jc w:val="right"/>
      </w:pPr>
      <w:r w:rsidRPr="006024A1">
        <w:t>Георгиевского городского округа</w:t>
      </w:r>
    </w:p>
    <w:p w:rsidR="005D7716" w:rsidRPr="006024A1" w:rsidRDefault="005D7716">
      <w:pPr>
        <w:pStyle w:val="ConsPlusNormal"/>
        <w:jc w:val="right"/>
      </w:pPr>
      <w:r w:rsidRPr="006024A1">
        <w:t>Ставропольского края -</w:t>
      </w:r>
    </w:p>
    <w:p w:rsidR="005D7716" w:rsidRPr="006024A1" w:rsidRDefault="005D7716">
      <w:pPr>
        <w:pStyle w:val="ConsPlusNormal"/>
        <w:jc w:val="right"/>
      </w:pPr>
      <w:r w:rsidRPr="006024A1">
        <w:t>первый заместитель главы</w:t>
      </w:r>
    </w:p>
    <w:p w:rsidR="005D7716" w:rsidRPr="006024A1" w:rsidRDefault="005D7716">
      <w:pPr>
        <w:pStyle w:val="ConsPlusNormal"/>
        <w:jc w:val="right"/>
      </w:pPr>
      <w:r w:rsidRPr="006024A1">
        <w:t xml:space="preserve">администрации </w:t>
      </w:r>
      <w:proofErr w:type="gramStart"/>
      <w:r w:rsidRPr="006024A1">
        <w:t>Георгиевского</w:t>
      </w:r>
      <w:proofErr w:type="gramEnd"/>
    </w:p>
    <w:p w:rsidR="005D7716" w:rsidRPr="006024A1" w:rsidRDefault="005D7716">
      <w:pPr>
        <w:pStyle w:val="ConsPlusNormal"/>
        <w:jc w:val="right"/>
      </w:pPr>
      <w:r w:rsidRPr="006024A1">
        <w:t>городского округа</w:t>
      </w:r>
    </w:p>
    <w:p w:rsidR="005D7716" w:rsidRPr="006024A1" w:rsidRDefault="005D7716">
      <w:pPr>
        <w:pStyle w:val="ConsPlusNormal"/>
        <w:jc w:val="right"/>
      </w:pPr>
      <w:r w:rsidRPr="006024A1">
        <w:t>Ставропольского края</w:t>
      </w:r>
    </w:p>
    <w:p w:rsidR="005D7716" w:rsidRPr="006024A1" w:rsidRDefault="005D7716">
      <w:pPr>
        <w:pStyle w:val="ConsPlusNormal"/>
        <w:jc w:val="right"/>
      </w:pPr>
      <w:proofErr w:type="spellStart"/>
      <w:r w:rsidRPr="006024A1">
        <w:t>М.В.К</w:t>
      </w:r>
      <w:r w:rsidR="006024A1" w:rsidRPr="006024A1">
        <w:t>летин</w:t>
      </w:r>
      <w:proofErr w:type="spellEnd"/>
    </w:p>
    <w:sectPr w:rsidR="005D7716" w:rsidRPr="006024A1" w:rsidSect="0080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6"/>
    <w:rsid w:val="005C221D"/>
    <w:rsid w:val="005D7716"/>
    <w:rsid w:val="006024A1"/>
    <w:rsid w:val="008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2018-02-06T06:14:00Z</dcterms:created>
  <dcterms:modified xsi:type="dcterms:W3CDTF">2018-02-06T06:14:00Z</dcterms:modified>
</cp:coreProperties>
</file>