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801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3E73821B" w:rsidR="001B1A8D" w:rsidRPr="005914E7" w:rsidRDefault="00AC1751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Ставропольскому краю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2ACA7CBC" w14:textId="00B9553D" w:rsidR="00801164" w:rsidRDefault="00567059" w:rsidP="008011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AC0F69">
        <w:rPr>
          <w:rFonts w:ascii="Times New Roman" w:hAnsi="Times New Roman" w:cs="Times New Roman"/>
          <w:b/>
          <w:sz w:val="28"/>
          <w:szCs w:val="28"/>
        </w:rPr>
        <w:t>власти в 2022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20144F" w14:textId="77777777" w:rsidR="00801164" w:rsidRPr="005914E7" w:rsidRDefault="00801164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15B9D964" w:rsidR="00124934" w:rsidRPr="005914E7" w:rsidRDefault="007337AC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24934" w:rsidRPr="005914E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14:paraId="766D6DD5" w14:textId="500C7DA1" w:rsidR="00C83AA7" w:rsidRPr="005914E7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E266DC">
        <w:rPr>
          <w:rFonts w:ascii="Times New Roman" w:hAnsi="Times New Roman" w:cs="Times New Roman"/>
          <w:sz w:val="28"/>
          <w:szCs w:val="28"/>
        </w:rPr>
        <w:t xml:space="preserve">приказом УФНС России по Ставропольскому краю (далее - УФНС) от 28.04.2022 № </w:t>
      </w:r>
      <w:r w:rsidR="00E266DC" w:rsidRPr="00E266DC">
        <w:rPr>
          <w:rFonts w:ascii="Times New Roman" w:hAnsi="Times New Roman" w:cs="Times New Roman"/>
          <w:sz w:val="28"/>
          <w:szCs w:val="28"/>
        </w:rPr>
        <w:t>01-05/056</w:t>
      </w:r>
      <w:r w:rsidR="00E266DC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CF5CEB">
        <w:rPr>
          <w:rFonts w:ascii="Times New Roman" w:hAnsi="Times New Roman" w:cs="Times New Roman"/>
          <w:sz w:val="28"/>
          <w:szCs w:val="28"/>
        </w:rPr>
        <w:t>Ведомственн</w:t>
      </w:r>
      <w:r w:rsidR="00E266DC">
        <w:rPr>
          <w:rFonts w:ascii="Times New Roman" w:hAnsi="Times New Roman" w:cs="Times New Roman"/>
          <w:sz w:val="28"/>
          <w:szCs w:val="28"/>
        </w:rPr>
        <w:t>ый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план </w:t>
      </w:r>
      <w:r w:rsidR="00AC1751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по реализации Концепции открытости федеральных органов исполни</w:t>
      </w:r>
      <w:r w:rsidR="00CF5CEB">
        <w:rPr>
          <w:rFonts w:ascii="Times New Roman" w:hAnsi="Times New Roman" w:cs="Times New Roman"/>
          <w:sz w:val="28"/>
          <w:szCs w:val="28"/>
        </w:rPr>
        <w:t>тельной власти на 2022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58AA3A6E" w14:textId="057D4349" w:rsidR="00B55CCA" w:rsidRDefault="00B55CCA" w:rsidP="00B55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CA">
        <w:rPr>
          <w:rFonts w:ascii="Times New Roman" w:hAnsi="Times New Roman" w:cs="Times New Roman"/>
          <w:sz w:val="28"/>
          <w:szCs w:val="28"/>
        </w:rPr>
        <w:t>Реализация меропри</w:t>
      </w:r>
      <w:r>
        <w:rPr>
          <w:rFonts w:ascii="Times New Roman" w:hAnsi="Times New Roman" w:cs="Times New Roman"/>
          <w:sz w:val="28"/>
          <w:szCs w:val="28"/>
        </w:rPr>
        <w:t>ятий Ведомственного плана в 2022</w:t>
      </w:r>
      <w:r w:rsidRPr="00B55CCA">
        <w:rPr>
          <w:rFonts w:ascii="Times New Roman" w:hAnsi="Times New Roman" w:cs="Times New Roman"/>
          <w:sz w:val="28"/>
          <w:szCs w:val="28"/>
        </w:rPr>
        <w:t xml:space="preserve"> году позволила повысить уровень качества и доступности предоставляемых услуг ФНС России, а также уровень удовлет</w:t>
      </w:r>
      <w:r>
        <w:rPr>
          <w:rFonts w:ascii="Times New Roman" w:hAnsi="Times New Roman" w:cs="Times New Roman"/>
          <w:sz w:val="28"/>
          <w:szCs w:val="28"/>
        </w:rPr>
        <w:t xml:space="preserve">воренности налогоплательщиков. </w:t>
      </w:r>
      <w:r w:rsidRPr="00B55CCA">
        <w:rPr>
          <w:rFonts w:ascii="Times New Roman" w:hAnsi="Times New Roman" w:cs="Times New Roman"/>
          <w:sz w:val="28"/>
          <w:szCs w:val="28"/>
        </w:rPr>
        <w:t xml:space="preserve">Так, в </w:t>
      </w:r>
      <w:r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B55CCA">
        <w:rPr>
          <w:rFonts w:ascii="Times New Roman" w:hAnsi="Times New Roman" w:cs="Times New Roman"/>
          <w:sz w:val="28"/>
          <w:szCs w:val="28"/>
        </w:rPr>
        <w:t xml:space="preserve"> сервисом «Анкетирование» в информационно-телекоммуникационной сети «Интернет» воспользовались 3</w:t>
      </w:r>
      <w:r w:rsidR="006F755A">
        <w:rPr>
          <w:rFonts w:ascii="Times New Roman" w:hAnsi="Times New Roman" w:cs="Times New Roman"/>
          <w:sz w:val="28"/>
          <w:szCs w:val="28"/>
        </w:rPr>
        <w:t xml:space="preserve"> </w:t>
      </w:r>
      <w:r w:rsidRPr="00B55CCA">
        <w:rPr>
          <w:rFonts w:ascii="Times New Roman" w:hAnsi="Times New Roman" w:cs="Times New Roman"/>
          <w:sz w:val="28"/>
          <w:szCs w:val="28"/>
        </w:rPr>
        <w:t>041 налогоплательщика, из которых работой налоговых органов Ставрополья удовлетворены 99% пользователей.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CCA">
        <w:rPr>
          <w:rFonts w:ascii="Times New Roman" w:hAnsi="Times New Roman" w:cs="Times New Roman"/>
          <w:sz w:val="28"/>
          <w:szCs w:val="28"/>
        </w:rPr>
        <w:t>По данным сайта «Ваш контроль» в 2022 году получено 47 394 оценок граждан, доля положительных оценок составила 99,98%. Этими способами оценки качества услуг ФНС России воспользовалось большее количество граждан, чем в 2021 году, уровень удовлетворенности также вырос.</w:t>
      </w:r>
    </w:p>
    <w:p w14:paraId="159071A8" w14:textId="53C09B43" w:rsidR="00B55CCA" w:rsidRDefault="00B55CCA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CA">
        <w:rPr>
          <w:rFonts w:ascii="Times New Roman" w:hAnsi="Times New Roman" w:cs="Times New Roman"/>
          <w:sz w:val="28"/>
          <w:szCs w:val="28"/>
        </w:rPr>
        <w:t xml:space="preserve">В региональном </w:t>
      </w:r>
      <w:r>
        <w:rPr>
          <w:rFonts w:ascii="Times New Roman" w:hAnsi="Times New Roman" w:cs="Times New Roman"/>
          <w:sz w:val="28"/>
          <w:szCs w:val="28"/>
        </w:rPr>
        <w:t xml:space="preserve">блоке </w:t>
      </w:r>
      <w:r w:rsidRPr="00B55CCA">
        <w:rPr>
          <w:rFonts w:ascii="Times New Roman" w:hAnsi="Times New Roman" w:cs="Times New Roman"/>
          <w:sz w:val="28"/>
          <w:szCs w:val="28"/>
        </w:rPr>
        <w:t xml:space="preserve">официального сайта ФНС России </w:t>
      </w:r>
      <w:r w:rsidR="007B3C01">
        <w:rPr>
          <w:rFonts w:ascii="Times New Roman" w:hAnsi="Times New Roman" w:cs="Times New Roman"/>
          <w:sz w:val="28"/>
          <w:szCs w:val="28"/>
        </w:rPr>
        <w:t>размещено более 129</w:t>
      </w:r>
      <w:r w:rsidRPr="00B55CCA">
        <w:rPr>
          <w:rFonts w:ascii="Times New Roman" w:hAnsi="Times New Roman" w:cs="Times New Roman"/>
          <w:sz w:val="28"/>
          <w:szCs w:val="28"/>
        </w:rPr>
        <w:t xml:space="preserve"> нов</w:t>
      </w:r>
      <w:r w:rsidR="007B3C01">
        <w:rPr>
          <w:rFonts w:ascii="Times New Roman" w:hAnsi="Times New Roman" w:cs="Times New Roman"/>
          <w:sz w:val="28"/>
          <w:szCs w:val="28"/>
        </w:rPr>
        <w:t>остных информационных сообщений, а также информационно -</w:t>
      </w:r>
      <w:r w:rsidR="007B3C01" w:rsidRPr="007B3C01">
        <w:rPr>
          <w:rFonts w:ascii="Times New Roman" w:hAnsi="Times New Roman" w:cs="Times New Roman"/>
          <w:sz w:val="28"/>
          <w:szCs w:val="28"/>
        </w:rPr>
        <w:t xml:space="preserve"> просветительские материалы для налогоплательщиков</w:t>
      </w:r>
      <w:r w:rsidR="007B3C01">
        <w:rPr>
          <w:rFonts w:ascii="Times New Roman" w:hAnsi="Times New Roman" w:cs="Times New Roman"/>
          <w:sz w:val="28"/>
          <w:szCs w:val="28"/>
        </w:rPr>
        <w:t xml:space="preserve">. </w:t>
      </w:r>
      <w:r w:rsidRPr="00B55CCA">
        <w:rPr>
          <w:rFonts w:ascii="Times New Roman" w:hAnsi="Times New Roman" w:cs="Times New Roman"/>
          <w:sz w:val="28"/>
          <w:szCs w:val="28"/>
        </w:rPr>
        <w:t xml:space="preserve">Поддерживается в актуальном состоянии специальный раздел сайта, содержащий информацию о проводимых мероприятиях в области открытости </w:t>
      </w:r>
      <w:r w:rsidR="007B3C01">
        <w:rPr>
          <w:rFonts w:ascii="Times New Roman" w:hAnsi="Times New Roman" w:cs="Times New Roman"/>
          <w:sz w:val="28"/>
          <w:szCs w:val="28"/>
        </w:rPr>
        <w:t xml:space="preserve">УФНС </w:t>
      </w:r>
      <w:r w:rsidRPr="00B55CCA">
        <w:rPr>
          <w:rFonts w:ascii="Times New Roman" w:hAnsi="Times New Roman" w:cs="Times New Roman"/>
          <w:sz w:val="28"/>
          <w:szCs w:val="28"/>
        </w:rPr>
        <w:t>в части регионального сегмента.</w:t>
      </w:r>
    </w:p>
    <w:p w14:paraId="2557038F" w14:textId="77777777" w:rsidR="005B4483" w:rsidRDefault="007B3C01" w:rsidP="002E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01">
        <w:rPr>
          <w:rFonts w:ascii="Times New Roman" w:hAnsi="Times New Roman" w:cs="Times New Roman"/>
          <w:sz w:val="28"/>
          <w:szCs w:val="28"/>
        </w:rPr>
        <w:t xml:space="preserve">Повышение информационной открытости деятельности является одной из важных задач налоговых органов области. В связи с этим, регулярно проводится информирование налогоплательщиков о принятых органами власти нормативных правовых актах по установлению налоговых ставок и льгот в информационном ресурсе «Справочная информация о ставках и льготах по имущественным налогам». </w:t>
      </w:r>
    </w:p>
    <w:p w14:paraId="58AB7D50" w14:textId="77777777" w:rsidR="005B4483" w:rsidRDefault="007B3C01" w:rsidP="002E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01">
        <w:rPr>
          <w:rFonts w:ascii="Times New Roman" w:hAnsi="Times New Roman" w:cs="Times New Roman"/>
          <w:sz w:val="28"/>
          <w:szCs w:val="28"/>
        </w:rPr>
        <w:t>Обеспечивается поддержание в актуальном состоянии информационных материалов с описанием действующего нормативно – правового регулирования, а также в информационном ресурсе «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B3C01">
        <w:rPr>
          <w:rFonts w:ascii="Times New Roman" w:hAnsi="Times New Roman" w:cs="Times New Roman"/>
          <w:sz w:val="28"/>
          <w:szCs w:val="28"/>
        </w:rPr>
        <w:t>асто задаваемые вопросы».</w:t>
      </w:r>
      <w:r w:rsidR="002E3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8F862" w14:textId="45F347B2" w:rsidR="005B4483" w:rsidRDefault="007B3C01" w:rsidP="002E3AA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B3C01">
        <w:rPr>
          <w:rFonts w:ascii="Times New Roman" w:hAnsi="Times New Roman" w:cs="Times New Roman"/>
          <w:sz w:val="28"/>
          <w:szCs w:val="28"/>
        </w:rPr>
        <w:t xml:space="preserve">В </w:t>
      </w:r>
      <w:r w:rsidR="00FD5AE5">
        <w:rPr>
          <w:rFonts w:ascii="Times New Roman" w:hAnsi="Times New Roman" w:cs="Times New Roman"/>
          <w:sz w:val="28"/>
          <w:szCs w:val="28"/>
        </w:rPr>
        <w:t xml:space="preserve">установленные сроки размещается </w:t>
      </w:r>
      <w:r w:rsidRPr="007B3C01">
        <w:rPr>
          <w:rFonts w:ascii="Times New Roman" w:hAnsi="Times New Roman" w:cs="Times New Roman"/>
          <w:sz w:val="28"/>
          <w:szCs w:val="28"/>
        </w:rPr>
        <w:t xml:space="preserve">статистическая информация по </w:t>
      </w:r>
      <w:r w:rsidR="005B4483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7B3C01">
        <w:rPr>
          <w:rFonts w:ascii="Times New Roman" w:hAnsi="Times New Roman" w:cs="Times New Roman"/>
          <w:sz w:val="28"/>
          <w:szCs w:val="28"/>
        </w:rPr>
        <w:t>деятельности</w:t>
      </w:r>
      <w:r w:rsidR="005B448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E3AA4" w:rsidRPr="007B3C01">
        <w:rPr>
          <w:rFonts w:ascii="Times New Roman" w:hAnsi="Times New Roman" w:cs="Times New Roman"/>
          <w:sz w:val="28"/>
          <w:szCs w:val="28"/>
        </w:rPr>
        <w:t>о результатах рассмотрения поступаю</w:t>
      </w:r>
      <w:r w:rsidR="002E3AA4">
        <w:rPr>
          <w:rFonts w:ascii="Times New Roman" w:hAnsi="Times New Roman" w:cs="Times New Roman"/>
          <w:sz w:val="28"/>
          <w:szCs w:val="28"/>
        </w:rPr>
        <w:t>щих обращений и запросов граждан.</w:t>
      </w:r>
      <w:r w:rsidR="005B4483" w:rsidRPr="005B4483">
        <w:t xml:space="preserve"> </w:t>
      </w:r>
    </w:p>
    <w:p w14:paraId="2EB4C472" w14:textId="643D78FA" w:rsidR="002E3AA4" w:rsidRDefault="005B4483" w:rsidP="002E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B4483">
        <w:rPr>
          <w:rFonts w:ascii="Times New Roman" w:hAnsi="Times New Roman" w:cs="Times New Roman"/>
          <w:sz w:val="28"/>
          <w:szCs w:val="28"/>
        </w:rPr>
        <w:t>азмещаются и поддерживаются в актуальном состоянии сведения о выполнении плана по противодействию коррупции; информация о персональном составе Общественного совета при УФНС.</w:t>
      </w:r>
    </w:p>
    <w:p w14:paraId="7BAC61E6" w14:textId="7EDC24D0" w:rsidR="002E3AA4" w:rsidRDefault="007B3C01" w:rsidP="002E3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0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соответствующие налоговые периоды размещается информация о проводимых кампаниях, направленных на побуждение налогоплательщиков/плательщиков страховых взносов к исполнению обязанности по уплате налогов и сборов. </w:t>
      </w:r>
      <w:r w:rsidR="002E3AA4">
        <w:rPr>
          <w:rFonts w:ascii="Times New Roman" w:hAnsi="Times New Roman" w:cs="Times New Roman"/>
          <w:sz w:val="28"/>
          <w:szCs w:val="28"/>
        </w:rPr>
        <w:t xml:space="preserve">Так, в отчетном периоде 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осуществлялось проведение </w:t>
      </w:r>
      <w:r w:rsidR="002E3AA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2E3AA4" w:rsidRPr="002E3AA4">
        <w:rPr>
          <w:rFonts w:ascii="Times New Roman" w:hAnsi="Times New Roman" w:cs="Times New Roman"/>
          <w:sz w:val="28"/>
          <w:szCs w:val="28"/>
        </w:rPr>
        <w:t>информационных кампаний</w:t>
      </w:r>
      <w:r w:rsidR="002E3AA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E3AA4">
        <w:rPr>
          <w:rFonts w:ascii="Times New Roman" w:hAnsi="Times New Roman" w:cs="Times New Roman"/>
          <w:sz w:val="28"/>
          <w:szCs w:val="28"/>
        </w:rPr>
        <w:t>«Декларационная кампания 2022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», «О налоговых льготах </w:t>
      </w:r>
      <w:r w:rsidR="002E3AA4">
        <w:rPr>
          <w:rFonts w:ascii="Times New Roman" w:hAnsi="Times New Roman" w:cs="Times New Roman"/>
          <w:sz w:val="28"/>
          <w:szCs w:val="28"/>
        </w:rPr>
        <w:t xml:space="preserve">при налогообложении имущества», 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«О мерах поддержки бизнеса», </w:t>
      </w:r>
      <w:r w:rsidR="00EF4EE6">
        <w:rPr>
          <w:rFonts w:ascii="Times New Roman" w:hAnsi="Times New Roman" w:cs="Times New Roman"/>
          <w:sz w:val="28"/>
          <w:szCs w:val="28"/>
        </w:rPr>
        <w:t>«О н</w:t>
      </w:r>
      <w:r w:rsidR="002E3AA4" w:rsidRPr="002E3AA4">
        <w:rPr>
          <w:rFonts w:ascii="Times New Roman" w:hAnsi="Times New Roman" w:cs="Times New Roman"/>
          <w:sz w:val="28"/>
          <w:szCs w:val="28"/>
        </w:rPr>
        <w:t>алог</w:t>
      </w:r>
      <w:r w:rsidR="00EF4EE6">
        <w:rPr>
          <w:rFonts w:ascii="Times New Roman" w:hAnsi="Times New Roman" w:cs="Times New Roman"/>
          <w:sz w:val="28"/>
          <w:szCs w:val="28"/>
        </w:rPr>
        <w:t>е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на профессиональный доход»,  «</w:t>
      </w:r>
      <w:r w:rsidR="00EF4EE6">
        <w:rPr>
          <w:rFonts w:ascii="Times New Roman" w:hAnsi="Times New Roman" w:cs="Times New Roman"/>
          <w:sz w:val="28"/>
          <w:szCs w:val="28"/>
        </w:rPr>
        <w:t>О п</w:t>
      </w:r>
      <w:r w:rsidR="002E3AA4" w:rsidRPr="002E3AA4">
        <w:rPr>
          <w:rFonts w:ascii="Times New Roman" w:hAnsi="Times New Roman" w:cs="Times New Roman"/>
          <w:sz w:val="28"/>
          <w:szCs w:val="28"/>
        </w:rPr>
        <w:t>реимущества</w:t>
      </w:r>
      <w:r w:rsidR="00EF4EE6">
        <w:rPr>
          <w:rFonts w:ascii="Times New Roman" w:hAnsi="Times New Roman" w:cs="Times New Roman"/>
          <w:sz w:val="28"/>
          <w:szCs w:val="28"/>
        </w:rPr>
        <w:t>х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включения в реестр субъектов</w:t>
      </w:r>
      <w:r w:rsidR="00EF4EE6">
        <w:rPr>
          <w:rFonts w:ascii="Times New Roman" w:hAnsi="Times New Roman" w:cs="Times New Roman"/>
          <w:sz w:val="28"/>
          <w:szCs w:val="28"/>
        </w:rPr>
        <w:t xml:space="preserve"> МСП</w:t>
      </w:r>
      <w:r w:rsidR="002E3AA4">
        <w:rPr>
          <w:rFonts w:ascii="Times New Roman" w:hAnsi="Times New Roman" w:cs="Times New Roman"/>
          <w:sz w:val="28"/>
          <w:szCs w:val="28"/>
        </w:rPr>
        <w:t xml:space="preserve">», 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«Получение (КЭП) в </w:t>
      </w:r>
      <w:r w:rsidR="00EF4EE6">
        <w:rPr>
          <w:rFonts w:ascii="Times New Roman" w:hAnsi="Times New Roman" w:cs="Times New Roman"/>
          <w:sz w:val="28"/>
          <w:szCs w:val="28"/>
        </w:rPr>
        <w:t xml:space="preserve">УЦ </w:t>
      </w:r>
      <w:r w:rsidR="002E3AA4" w:rsidRPr="002E3AA4">
        <w:rPr>
          <w:rFonts w:ascii="Times New Roman" w:hAnsi="Times New Roman" w:cs="Times New Roman"/>
          <w:sz w:val="28"/>
          <w:szCs w:val="28"/>
        </w:rPr>
        <w:t>УФНС»</w:t>
      </w:r>
      <w:r w:rsidR="002E3AA4">
        <w:rPr>
          <w:rFonts w:ascii="Times New Roman" w:hAnsi="Times New Roman" w:cs="Times New Roman"/>
          <w:sz w:val="28"/>
          <w:szCs w:val="28"/>
        </w:rPr>
        <w:t xml:space="preserve">, </w:t>
      </w:r>
      <w:r w:rsidR="00EF4EE6">
        <w:rPr>
          <w:rFonts w:ascii="Times New Roman" w:hAnsi="Times New Roman" w:cs="Times New Roman"/>
          <w:sz w:val="28"/>
          <w:szCs w:val="28"/>
        </w:rPr>
        <w:t>«Ч</w:t>
      </w:r>
      <w:r w:rsidR="00EF4EE6" w:rsidRPr="00EF4EE6">
        <w:rPr>
          <w:rFonts w:ascii="Times New Roman" w:hAnsi="Times New Roman" w:cs="Times New Roman"/>
          <w:sz w:val="28"/>
          <w:szCs w:val="28"/>
        </w:rPr>
        <w:t>етвертый этап добровольного декларирования гражданами активов и счетов за рубежом</w:t>
      </w:r>
      <w:r w:rsidR="00EF4EE6">
        <w:rPr>
          <w:rFonts w:ascii="Times New Roman" w:hAnsi="Times New Roman" w:cs="Times New Roman"/>
          <w:sz w:val="28"/>
          <w:szCs w:val="28"/>
        </w:rPr>
        <w:t>», «</w:t>
      </w:r>
      <w:r w:rsidR="00EF4EE6" w:rsidRPr="00EF4EE6">
        <w:rPr>
          <w:rFonts w:ascii="Times New Roman" w:hAnsi="Times New Roman" w:cs="Times New Roman"/>
          <w:sz w:val="28"/>
          <w:szCs w:val="28"/>
        </w:rPr>
        <w:t>Налоговый контроль правил КИ</w:t>
      </w:r>
      <w:r w:rsidR="00EF4EE6">
        <w:rPr>
          <w:rFonts w:ascii="Times New Roman" w:hAnsi="Times New Roman" w:cs="Times New Roman"/>
          <w:sz w:val="28"/>
          <w:szCs w:val="28"/>
        </w:rPr>
        <w:t xml:space="preserve">К», «Налоговое уведомление - 2022», </w:t>
      </w:r>
      <w:r w:rsidR="002E3AA4">
        <w:rPr>
          <w:rFonts w:ascii="Times New Roman" w:hAnsi="Times New Roman" w:cs="Times New Roman"/>
          <w:sz w:val="28"/>
          <w:szCs w:val="28"/>
        </w:rPr>
        <w:t>«Преимущества внедрения Единого налогового счета»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и другие.</w:t>
      </w:r>
      <w:proofErr w:type="gramEnd"/>
    </w:p>
    <w:p w14:paraId="161A7FDD" w14:textId="21124524" w:rsidR="002E3AA4" w:rsidRDefault="002E3AA4" w:rsidP="005B4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2E3AA4">
        <w:rPr>
          <w:rFonts w:ascii="Times New Roman" w:hAnsi="Times New Roman" w:cs="Times New Roman"/>
          <w:sz w:val="28"/>
          <w:szCs w:val="28"/>
        </w:rPr>
        <w:t xml:space="preserve"> году осуществлялось взаимодействие руково</w:t>
      </w:r>
      <w:r>
        <w:rPr>
          <w:rFonts w:ascii="Times New Roman" w:hAnsi="Times New Roman" w:cs="Times New Roman"/>
          <w:sz w:val="28"/>
          <w:szCs w:val="28"/>
        </w:rPr>
        <w:t>дства</w:t>
      </w:r>
      <w:r w:rsidRPr="002E3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УФНС и его сотрудников </w:t>
      </w:r>
      <w:r w:rsidRPr="002E3AA4">
        <w:rPr>
          <w:rFonts w:ascii="Times New Roman" w:hAnsi="Times New Roman" w:cs="Times New Roman"/>
          <w:sz w:val="28"/>
          <w:szCs w:val="28"/>
        </w:rPr>
        <w:t>на совместных совещаниях с представителями органов государственной власти по вопросам, входящим в компетенцию</w:t>
      </w:r>
      <w:r>
        <w:rPr>
          <w:rFonts w:ascii="Times New Roman" w:hAnsi="Times New Roman" w:cs="Times New Roman"/>
          <w:sz w:val="28"/>
          <w:szCs w:val="28"/>
        </w:rPr>
        <w:t xml:space="preserve"> УФНС</w:t>
      </w:r>
      <w:r w:rsidRPr="002E3AA4">
        <w:rPr>
          <w:rFonts w:ascii="Times New Roman" w:hAnsi="Times New Roman" w:cs="Times New Roman"/>
          <w:sz w:val="28"/>
          <w:szCs w:val="28"/>
        </w:rPr>
        <w:t>.</w:t>
      </w:r>
    </w:p>
    <w:p w14:paraId="58DD5570" w14:textId="3D89A488" w:rsidR="00B55CCA" w:rsidRDefault="00FD5AE5" w:rsidP="00101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E5">
        <w:rPr>
          <w:rFonts w:ascii="Times New Roman" w:hAnsi="Times New Roman" w:cs="Times New Roman"/>
          <w:sz w:val="28"/>
          <w:szCs w:val="28"/>
        </w:rPr>
        <w:t xml:space="preserve">В соответствии с Ведомственным планом </w:t>
      </w:r>
      <w:r>
        <w:rPr>
          <w:rFonts w:ascii="Times New Roman" w:hAnsi="Times New Roman" w:cs="Times New Roman"/>
          <w:sz w:val="28"/>
          <w:szCs w:val="28"/>
        </w:rPr>
        <w:t xml:space="preserve">УФНС ежеквартально </w:t>
      </w:r>
      <w:r w:rsidRPr="00FD5AE5">
        <w:rPr>
          <w:rFonts w:ascii="Times New Roman" w:hAnsi="Times New Roman" w:cs="Times New Roman"/>
          <w:sz w:val="28"/>
          <w:szCs w:val="28"/>
        </w:rPr>
        <w:t>проводились заседания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 УФНС и Публичные обсуждения. </w:t>
      </w:r>
      <w:r w:rsidR="008C1117">
        <w:rPr>
          <w:rFonts w:ascii="Times New Roman" w:hAnsi="Times New Roman" w:cs="Times New Roman"/>
          <w:sz w:val="28"/>
          <w:szCs w:val="28"/>
        </w:rPr>
        <w:t xml:space="preserve">Всего в отчетном периоде проведено 8 мероприятий. </w:t>
      </w:r>
      <w:r>
        <w:rPr>
          <w:rFonts w:ascii="Times New Roman" w:hAnsi="Times New Roman" w:cs="Times New Roman"/>
          <w:sz w:val="28"/>
          <w:szCs w:val="28"/>
        </w:rPr>
        <w:t>Так темами заседаний О</w:t>
      </w:r>
      <w:r w:rsidRPr="00FD5AE5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="0010154F">
        <w:rPr>
          <w:rFonts w:ascii="Times New Roman" w:hAnsi="Times New Roman" w:cs="Times New Roman"/>
          <w:sz w:val="28"/>
          <w:szCs w:val="28"/>
        </w:rPr>
        <w:t>и П</w:t>
      </w:r>
      <w:r w:rsidR="0010154F" w:rsidRPr="00FD5AE5">
        <w:rPr>
          <w:rFonts w:ascii="Times New Roman" w:hAnsi="Times New Roman" w:cs="Times New Roman"/>
          <w:sz w:val="28"/>
          <w:szCs w:val="28"/>
        </w:rPr>
        <w:t xml:space="preserve">убличных </w:t>
      </w:r>
      <w:proofErr w:type="spellStart"/>
      <w:r w:rsidR="0010154F">
        <w:rPr>
          <w:rFonts w:ascii="Times New Roman" w:hAnsi="Times New Roman" w:cs="Times New Roman"/>
          <w:sz w:val="28"/>
          <w:szCs w:val="28"/>
        </w:rPr>
        <w:t>обсужденияй</w:t>
      </w:r>
      <w:proofErr w:type="spellEnd"/>
      <w:r w:rsidR="0010154F">
        <w:rPr>
          <w:rFonts w:ascii="Times New Roman" w:hAnsi="Times New Roman" w:cs="Times New Roman"/>
          <w:sz w:val="28"/>
          <w:szCs w:val="28"/>
        </w:rPr>
        <w:t xml:space="preserve"> </w:t>
      </w:r>
      <w:r w:rsidRPr="00FD5AE5">
        <w:rPr>
          <w:rFonts w:ascii="Times New Roman" w:hAnsi="Times New Roman" w:cs="Times New Roman"/>
          <w:sz w:val="28"/>
          <w:szCs w:val="28"/>
        </w:rPr>
        <w:t xml:space="preserve">стали: итоги работы </w:t>
      </w:r>
      <w:r>
        <w:rPr>
          <w:rFonts w:ascii="Times New Roman" w:hAnsi="Times New Roman" w:cs="Times New Roman"/>
          <w:sz w:val="28"/>
          <w:szCs w:val="28"/>
        </w:rPr>
        <w:t>УФНС</w:t>
      </w:r>
      <w:r w:rsidR="008C1117" w:rsidRPr="008C1117">
        <w:rPr>
          <w:rFonts w:ascii="Times New Roman" w:hAnsi="Times New Roman" w:cs="Times New Roman"/>
          <w:sz w:val="28"/>
          <w:szCs w:val="28"/>
        </w:rPr>
        <w:t xml:space="preserve"> </w:t>
      </w:r>
      <w:r w:rsidR="008C1117">
        <w:rPr>
          <w:rFonts w:ascii="Times New Roman" w:hAnsi="Times New Roman" w:cs="Times New Roman"/>
          <w:sz w:val="28"/>
          <w:szCs w:val="28"/>
        </w:rPr>
        <w:t xml:space="preserve">и </w:t>
      </w:r>
      <w:r w:rsidR="008C1117" w:rsidRPr="008C1117">
        <w:rPr>
          <w:rFonts w:ascii="Times New Roman" w:hAnsi="Times New Roman" w:cs="Times New Roman"/>
          <w:sz w:val="28"/>
          <w:szCs w:val="28"/>
        </w:rPr>
        <w:t>регионального ситуационного центра ФНС России (РСЦ) на территории Ставропольского края</w:t>
      </w:r>
      <w:r w:rsidR="008C1117">
        <w:rPr>
          <w:rFonts w:ascii="Times New Roman" w:hAnsi="Times New Roman" w:cs="Times New Roman"/>
          <w:sz w:val="28"/>
          <w:szCs w:val="28"/>
        </w:rPr>
        <w:t xml:space="preserve">; </w:t>
      </w:r>
      <w:r w:rsidR="008C1117" w:rsidRPr="008C1117">
        <w:rPr>
          <w:rFonts w:ascii="Times New Roman" w:hAnsi="Times New Roman" w:cs="Times New Roman"/>
          <w:sz w:val="28"/>
          <w:szCs w:val="28"/>
        </w:rPr>
        <w:t>об урегулировании задолженности, а также о мерах поддержки бизнеса</w:t>
      </w:r>
      <w:r w:rsidR="008C1117">
        <w:rPr>
          <w:rFonts w:ascii="Times New Roman" w:hAnsi="Times New Roman" w:cs="Times New Roman"/>
          <w:sz w:val="28"/>
          <w:szCs w:val="28"/>
        </w:rPr>
        <w:t>; ускоренный порядок</w:t>
      </w:r>
      <w:r w:rsidR="008C1117" w:rsidRPr="008C1117">
        <w:rPr>
          <w:rFonts w:ascii="Times New Roman" w:hAnsi="Times New Roman" w:cs="Times New Roman"/>
          <w:sz w:val="28"/>
          <w:szCs w:val="28"/>
        </w:rPr>
        <w:t xml:space="preserve"> возмещения НДС</w:t>
      </w:r>
      <w:r w:rsidR="008C1117">
        <w:rPr>
          <w:rFonts w:ascii="Times New Roman" w:hAnsi="Times New Roman" w:cs="Times New Roman"/>
          <w:sz w:val="28"/>
          <w:szCs w:val="28"/>
        </w:rPr>
        <w:t xml:space="preserve">; внедрение института ЕНС и его преимущества. </w:t>
      </w:r>
      <w:proofErr w:type="gramStart"/>
      <w:r w:rsidR="008C1117"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r w:rsidR="0010154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C1117">
        <w:rPr>
          <w:rFonts w:ascii="Times New Roman" w:hAnsi="Times New Roman" w:cs="Times New Roman"/>
          <w:sz w:val="28"/>
          <w:szCs w:val="28"/>
        </w:rPr>
        <w:t xml:space="preserve">рассматривалась </w:t>
      </w:r>
      <w:r w:rsidR="0010154F">
        <w:rPr>
          <w:rFonts w:ascii="Times New Roman" w:hAnsi="Times New Roman" w:cs="Times New Roman"/>
          <w:sz w:val="28"/>
          <w:szCs w:val="28"/>
        </w:rPr>
        <w:t xml:space="preserve">вопросы: </w:t>
      </w:r>
      <w:r w:rsidR="008C1117" w:rsidRPr="008C1117">
        <w:rPr>
          <w:rFonts w:ascii="Times New Roman" w:hAnsi="Times New Roman" w:cs="Times New Roman"/>
          <w:sz w:val="28"/>
          <w:szCs w:val="28"/>
        </w:rPr>
        <w:t>о досудебном урегулировании налоговых споров</w:t>
      </w:r>
      <w:r w:rsidR="008C1117">
        <w:rPr>
          <w:rFonts w:ascii="Times New Roman" w:hAnsi="Times New Roman" w:cs="Times New Roman"/>
          <w:sz w:val="28"/>
          <w:szCs w:val="28"/>
        </w:rPr>
        <w:t xml:space="preserve">; </w:t>
      </w:r>
      <w:r w:rsidR="008C1117" w:rsidRPr="008C1117">
        <w:rPr>
          <w:rFonts w:ascii="Times New Roman" w:hAnsi="Times New Roman" w:cs="Times New Roman"/>
          <w:sz w:val="28"/>
          <w:szCs w:val="28"/>
        </w:rPr>
        <w:t>результатах осуществления процедур банкротства</w:t>
      </w:r>
      <w:r w:rsidR="008C1117">
        <w:rPr>
          <w:rFonts w:ascii="Times New Roman" w:hAnsi="Times New Roman" w:cs="Times New Roman"/>
          <w:sz w:val="28"/>
          <w:szCs w:val="28"/>
        </w:rPr>
        <w:t xml:space="preserve">; </w:t>
      </w:r>
      <w:r w:rsidR="008C1117" w:rsidRPr="008C1117">
        <w:rPr>
          <w:rFonts w:ascii="Times New Roman" w:hAnsi="Times New Roman" w:cs="Times New Roman"/>
          <w:sz w:val="28"/>
          <w:szCs w:val="28"/>
        </w:rPr>
        <w:t>итогах правовой работы</w:t>
      </w:r>
      <w:r w:rsidR="008C1117">
        <w:rPr>
          <w:rFonts w:ascii="Times New Roman" w:hAnsi="Times New Roman" w:cs="Times New Roman"/>
          <w:sz w:val="28"/>
          <w:szCs w:val="28"/>
        </w:rPr>
        <w:t xml:space="preserve">; </w:t>
      </w:r>
      <w:r w:rsidR="008C1117" w:rsidRPr="008C1117">
        <w:rPr>
          <w:rFonts w:ascii="Times New Roman" w:hAnsi="Times New Roman" w:cs="Times New Roman"/>
          <w:sz w:val="28"/>
          <w:szCs w:val="28"/>
        </w:rPr>
        <w:t>страховых взносах для малого и среднего предпринимательства в 2022 году</w:t>
      </w:r>
      <w:r w:rsidR="008C1117">
        <w:rPr>
          <w:rFonts w:ascii="Times New Roman" w:hAnsi="Times New Roman" w:cs="Times New Roman"/>
          <w:sz w:val="28"/>
          <w:szCs w:val="28"/>
        </w:rPr>
        <w:t xml:space="preserve">; </w:t>
      </w:r>
      <w:r w:rsidR="008C1117" w:rsidRPr="008C1117">
        <w:rPr>
          <w:rFonts w:ascii="Times New Roman" w:hAnsi="Times New Roman" w:cs="Times New Roman"/>
          <w:sz w:val="28"/>
          <w:szCs w:val="28"/>
        </w:rPr>
        <w:t>массовом направлении налоговых уведомлений в 2022 году и сроке уплаты имущественных налогов физическими лицами</w:t>
      </w:r>
      <w:r w:rsidR="008C1117">
        <w:rPr>
          <w:rFonts w:ascii="Times New Roman" w:hAnsi="Times New Roman" w:cs="Times New Roman"/>
          <w:sz w:val="28"/>
          <w:szCs w:val="28"/>
        </w:rPr>
        <w:t xml:space="preserve">; </w:t>
      </w:r>
      <w:r w:rsidR="008C1117" w:rsidRPr="008C1117">
        <w:rPr>
          <w:rFonts w:ascii="Times New Roman" w:hAnsi="Times New Roman" w:cs="Times New Roman"/>
          <w:sz w:val="28"/>
          <w:szCs w:val="28"/>
        </w:rPr>
        <w:t>налоговом регулировании контролируемых иностранных компаний и особенностях проведения четвертого этапа добровольного декларирования</w:t>
      </w:r>
      <w:r w:rsidR="0010154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01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154F" w:rsidRPr="0010154F">
        <w:rPr>
          <w:rFonts w:ascii="Times New Roman" w:hAnsi="Times New Roman" w:cs="Times New Roman"/>
          <w:sz w:val="28"/>
          <w:szCs w:val="28"/>
        </w:rPr>
        <w:t>применен</w:t>
      </w:r>
      <w:r w:rsidR="0010154F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10154F">
        <w:rPr>
          <w:rFonts w:ascii="Times New Roman" w:hAnsi="Times New Roman" w:cs="Times New Roman"/>
          <w:sz w:val="28"/>
          <w:szCs w:val="28"/>
        </w:rPr>
        <w:t xml:space="preserve"> контрольно-кассовой техники.</w:t>
      </w:r>
    </w:p>
    <w:p w14:paraId="2C655A78" w14:textId="770492B6" w:rsidR="005B4483" w:rsidRPr="006F755A" w:rsidRDefault="004E4D21" w:rsidP="006F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УФНС </w:t>
      </w:r>
      <w:r w:rsidRPr="004E4D21">
        <w:rPr>
          <w:rFonts w:ascii="Times New Roman" w:hAnsi="Times New Roman" w:cs="Times New Roman"/>
          <w:sz w:val="28"/>
          <w:szCs w:val="28"/>
        </w:rPr>
        <w:t xml:space="preserve">налажено взаимодействие с </w:t>
      </w:r>
      <w:r w:rsidR="002E3AA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«Фонд поддержки предпринимательства в Ставропольском крае»</w:t>
      </w:r>
      <w:r w:rsidRPr="004E4D21">
        <w:rPr>
          <w:rFonts w:ascii="Times New Roman" w:hAnsi="Times New Roman" w:cs="Times New Roman"/>
          <w:sz w:val="28"/>
          <w:szCs w:val="28"/>
        </w:rPr>
        <w:t xml:space="preserve"> - «Мой бизнес», </w:t>
      </w:r>
      <w:r w:rsidR="002E3AA4">
        <w:rPr>
          <w:rFonts w:ascii="Times New Roman" w:hAnsi="Times New Roman" w:cs="Times New Roman"/>
          <w:sz w:val="28"/>
          <w:szCs w:val="28"/>
        </w:rPr>
        <w:t>Уполномоченным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</w:t>
      </w:r>
      <w:r w:rsidR="002E3AA4">
        <w:rPr>
          <w:rFonts w:ascii="Times New Roman" w:hAnsi="Times New Roman" w:cs="Times New Roman"/>
          <w:sz w:val="28"/>
          <w:szCs w:val="28"/>
        </w:rPr>
        <w:t xml:space="preserve">СК, </w:t>
      </w:r>
      <w:r w:rsidRPr="004E4D21">
        <w:rPr>
          <w:rFonts w:ascii="Times New Roman" w:hAnsi="Times New Roman" w:cs="Times New Roman"/>
          <w:sz w:val="28"/>
          <w:szCs w:val="28"/>
        </w:rPr>
        <w:t>Торгово-промышленной палатой</w:t>
      </w:r>
      <w:r w:rsidR="002E3AA4">
        <w:rPr>
          <w:rFonts w:ascii="Times New Roman" w:hAnsi="Times New Roman" w:cs="Times New Roman"/>
          <w:sz w:val="28"/>
          <w:szCs w:val="28"/>
        </w:rPr>
        <w:t xml:space="preserve"> СК</w:t>
      </w:r>
      <w:r w:rsidRPr="004E4D21">
        <w:rPr>
          <w:rFonts w:ascii="Times New Roman" w:hAnsi="Times New Roman" w:cs="Times New Roman"/>
          <w:sz w:val="28"/>
          <w:szCs w:val="28"/>
        </w:rPr>
        <w:t xml:space="preserve">, </w:t>
      </w:r>
      <w:r w:rsidR="002E3AA4">
        <w:rPr>
          <w:rFonts w:ascii="Times New Roman" w:hAnsi="Times New Roman" w:cs="Times New Roman"/>
          <w:sz w:val="28"/>
          <w:szCs w:val="28"/>
        </w:rPr>
        <w:t>Региональным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2E3AA4">
        <w:rPr>
          <w:rFonts w:ascii="Times New Roman" w:hAnsi="Times New Roman" w:cs="Times New Roman"/>
          <w:sz w:val="28"/>
          <w:szCs w:val="28"/>
        </w:rPr>
        <w:t>м</w:t>
      </w:r>
      <w:r w:rsidR="002E3AA4" w:rsidRPr="002E3AA4">
        <w:rPr>
          <w:rFonts w:ascii="Times New Roman" w:hAnsi="Times New Roman" w:cs="Times New Roman"/>
          <w:sz w:val="28"/>
          <w:szCs w:val="28"/>
        </w:rPr>
        <w:t xml:space="preserve"> </w:t>
      </w:r>
      <w:r w:rsidRPr="004E4D21">
        <w:rPr>
          <w:rFonts w:ascii="Times New Roman" w:hAnsi="Times New Roman" w:cs="Times New Roman"/>
          <w:sz w:val="28"/>
          <w:szCs w:val="28"/>
        </w:rPr>
        <w:t>«ОПОРА РОССИИ» и другими общественными организациями. В ходе мероприятий, которые на постоянной основе проводятся с участием представителей этих организаций, осуществляется действенн</w:t>
      </w:r>
      <w:r w:rsidR="002E3AA4">
        <w:rPr>
          <w:rFonts w:ascii="Times New Roman" w:hAnsi="Times New Roman" w:cs="Times New Roman"/>
          <w:sz w:val="28"/>
          <w:szCs w:val="28"/>
        </w:rPr>
        <w:t xml:space="preserve">ое взаимодействие </w:t>
      </w:r>
      <w:proofErr w:type="gramStart"/>
      <w:r w:rsidR="002E3A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3AA4">
        <w:rPr>
          <w:rFonts w:ascii="Times New Roman" w:hAnsi="Times New Roman" w:cs="Times New Roman"/>
          <w:sz w:val="28"/>
          <w:szCs w:val="28"/>
        </w:rPr>
        <w:t xml:space="preserve"> региональным бизнес-сообществом</w:t>
      </w:r>
      <w:r w:rsidRPr="004E4D21">
        <w:rPr>
          <w:rFonts w:ascii="Times New Roman" w:hAnsi="Times New Roman" w:cs="Times New Roman"/>
          <w:sz w:val="28"/>
          <w:szCs w:val="28"/>
        </w:rPr>
        <w:t>.</w:t>
      </w:r>
    </w:p>
    <w:p w14:paraId="143F8834" w14:textId="44565FF3" w:rsidR="005B4483" w:rsidRPr="006F755A" w:rsidRDefault="005B4483" w:rsidP="005B4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прошлого</w:t>
      </w:r>
      <w:r w:rsidRPr="005B4483">
        <w:rPr>
          <w:rFonts w:ascii="Times New Roman" w:hAnsi="Times New Roman" w:cs="Times New Roman"/>
          <w:sz w:val="28"/>
          <w:szCs w:val="28"/>
        </w:rPr>
        <w:t xml:space="preserve"> года на регулярной основе проводились мероприятия с участием журналистов, осуществлялось размещение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5B4483">
        <w:rPr>
          <w:rFonts w:ascii="Times New Roman" w:hAnsi="Times New Roman" w:cs="Times New Roman"/>
          <w:sz w:val="28"/>
          <w:szCs w:val="28"/>
        </w:rPr>
        <w:t xml:space="preserve">материалов по вопросам изменений в налоговом администрировании и деятельности налоговой службы. Кроме того, публиковались материалы о действующих налогах и сборах, разъяснялось законодательство о механизмах уплаты налогов и сборов, о принятых нормативных правовых актах. Материалы публиковались в региональном блоке сайта, в печатных СМИ, на региональных каналах телевидения и радио, а также в лентах информационных интернет агентств и изданиях. Всего за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5B4483">
        <w:rPr>
          <w:rFonts w:ascii="Times New Roman" w:hAnsi="Times New Roman" w:cs="Times New Roman"/>
          <w:sz w:val="28"/>
          <w:szCs w:val="28"/>
        </w:rPr>
        <w:t xml:space="preserve">год в СМИ </w:t>
      </w:r>
      <w:r w:rsidRPr="006F755A">
        <w:rPr>
          <w:rFonts w:ascii="Times New Roman" w:hAnsi="Times New Roman" w:cs="Times New Roman"/>
          <w:sz w:val="28"/>
          <w:szCs w:val="28"/>
        </w:rPr>
        <w:t>опубликован</w:t>
      </w:r>
      <w:r w:rsidR="006F755A" w:rsidRPr="006F755A">
        <w:rPr>
          <w:rFonts w:ascii="Times New Roman" w:hAnsi="Times New Roman" w:cs="Times New Roman"/>
          <w:sz w:val="28"/>
          <w:szCs w:val="28"/>
        </w:rPr>
        <w:t>о около</w:t>
      </w:r>
      <w:r w:rsidRPr="006F755A">
        <w:rPr>
          <w:rFonts w:ascii="Times New Roman" w:hAnsi="Times New Roman" w:cs="Times New Roman"/>
          <w:sz w:val="28"/>
          <w:szCs w:val="28"/>
        </w:rPr>
        <w:t xml:space="preserve"> </w:t>
      </w:r>
      <w:r w:rsidR="00B154E4">
        <w:rPr>
          <w:rFonts w:ascii="Times New Roman" w:hAnsi="Times New Roman" w:cs="Times New Roman"/>
          <w:sz w:val="28"/>
          <w:szCs w:val="28"/>
        </w:rPr>
        <w:t>1577</w:t>
      </w:r>
      <w:r w:rsidRPr="006F755A">
        <w:rPr>
          <w:rFonts w:ascii="Times New Roman" w:hAnsi="Times New Roman" w:cs="Times New Roman"/>
          <w:sz w:val="28"/>
          <w:szCs w:val="28"/>
        </w:rPr>
        <w:t xml:space="preserve"> </w:t>
      </w:r>
      <w:r w:rsidRPr="006F755A">
        <w:rPr>
          <w:rFonts w:ascii="Times New Roman" w:hAnsi="Times New Roman" w:cs="Times New Roman"/>
          <w:sz w:val="28"/>
          <w:szCs w:val="28"/>
        </w:rPr>
        <w:lastRenderedPageBreak/>
        <w:t>материал</w:t>
      </w:r>
      <w:r w:rsidR="006F755A" w:rsidRPr="006F755A">
        <w:rPr>
          <w:rFonts w:ascii="Times New Roman" w:hAnsi="Times New Roman" w:cs="Times New Roman"/>
          <w:sz w:val="28"/>
          <w:szCs w:val="28"/>
        </w:rPr>
        <w:t>ов</w:t>
      </w:r>
      <w:r w:rsidRPr="006F755A">
        <w:rPr>
          <w:rFonts w:ascii="Times New Roman" w:hAnsi="Times New Roman" w:cs="Times New Roman"/>
          <w:sz w:val="28"/>
          <w:szCs w:val="28"/>
        </w:rPr>
        <w:t xml:space="preserve">. Также для </w:t>
      </w:r>
      <w:r w:rsidR="006F755A" w:rsidRPr="006F755A">
        <w:rPr>
          <w:rFonts w:ascii="Times New Roman" w:hAnsi="Times New Roman" w:cs="Times New Roman"/>
          <w:sz w:val="28"/>
          <w:szCs w:val="28"/>
        </w:rPr>
        <w:t>налогоплательщиков разработано более 80 листовок, 15 буклетов</w:t>
      </w:r>
      <w:r w:rsidRPr="006F755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F755A">
        <w:rPr>
          <w:rFonts w:ascii="Times New Roman" w:hAnsi="Times New Roman" w:cs="Times New Roman"/>
          <w:sz w:val="28"/>
          <w:szCs w:val="28"/>
        </w:rPr>
        <w:t>оперзалах</w:t>
      </w:r>
      <w:proofErr w:type="spellEnd"/>
      <w:r w:rsidRPr="006F755A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6F755A" w:rsidRPr="006F755A">
        <w:rPr>
          <w:rFonts w:ascii="Times New Roman" w:hAnsi="Times New Roman" w:cs="Times New Roman"/>
          <w:sz w:val="28"/>
          <w:szCs w:val="28"/>
        </w:rPr>
        <w:t>более 200</w:t>
      </w:r>
      <w:r w:rsidRPr="006F755A">
        <w:rPr>
          <w:rFonts w:ascii="Times New Roman" w:hAnsi="Times New Roman" w:cs="Times New Roman"/>
          <w:sz w:val="28"/>
          <w:szCs w:val="28"/>
        </w:rPr>
        <w:t xml:space="preserve"> материалов для налогоплательщиков. Кроме того, в целях повышения информированности налогоплательщиков, проводились разъяснительные мероприятия: очно и онлайн проведено </w:t>
      </w:r>
      <w:r w:rsidR="006F755A" w:rsidRPr="006F755A">
        <w:rPr>
          <w:rFonts w:ascii="Times New Roman" w:hAnsi="Times New Roman" w:cs="Times New Roman"/>
          <w:sz w:val="28"/>
          <w:szCs w:val="28"/>
        </w:rPr>
        <w:t>более 130</w:t>
      </w:r>
      <w:r w:rsidRPr="006F755A">
        <w:rPr>
          <w:rFonts w:ascii="Times New Roman" w:hAnsi="Times New Roman" w:cs="Times New Roman"/>
          <w:sz w:val="28"/>
          <w:szCs w:val="28"/>
        </w:rPr>
        <w:t xml:space="preserve"> семинаров/</w:t>
      </w:r>
      <w:proofErr w:type="spellStart"/>
      <w:r w:rsidRPr="006F755A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F755A">
        <w:rPr>
          <w:rFonts w:ascii="Times New Roman" w:hAnsi="Times New Roman" w:cs="Times New Roman"/>
          <w:sz w:val="28"/>
          <w:szCs w:val="28"/>
        </w:rPr>
        <w:t xml:space="preserve">, </w:t>
      </w:r>
      <w:r w:rsidR="006F755A" w:rsidRPr="006F755A">
        <w:rPr>
          <w:rFonts w:ascii="Times New Roman" w:hAnsi="Times New Roman" w:cs="Times New Roman"/>
          <w:sz w:val="28"/>
          <w:szCs w:val="28"/>
        </w:rPr>
        <w:t>к</w:t>
      </w:r>
      <w:r w:rsidRPr="006F755A">
        <w:rPr>
          <w:rFonts w:ascii="Times New Roman" w:hAnsi="Times New Roman" w:cs="Times New Roman"/>
          <w:sz w:val="28"/>
          <w:szCs w:val="28"/>
        </w:rPr>
        <w:t>руглых столов.</w:t>
      </w:r>
    </w:p>
    <w:p w14:paraId="622B0083" w14:textId="668951CF" w:rsidR="00BD7B9E" w:rsidRPr="00540773" w:rsidRDefault="00BD7B9E" w:rsidP="00540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14:paraId="26BF8CBD" w14:textId="77777777" w:rsidR="00BD7B9E" w:rsidRPr="005914E7" w:rsidRDefault="00BD7B9E" w:rsidP="00BD7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2063BC38" w14:textId="29E62B9A" w:rsidR="000B501B" w:rsidRDefault="000B501B" w:rsidP="000B5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УФНС заявлена инициатива «</w:t>
      </w:r>
      <w:r w:rsidR="00C554E4" w:rsidRPr="000B501B">
        <w:rPr>
          <w:rFonts w:ascii="Times New Roman" w:hAnsi="Times New Roman" w:cs="Times New Roman"/>
          <w:b/>
          <w:sz w:val="28"/>
          <w:szCs w:val="28"/>
        </w:rPr>
        <w:t>Проведение уроков налоговой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554E4">
        <w:rPr>
          <w:rFonts w:ascii="Times New Roman" w:hAnsi="Times New Roman" w:cs="Times New Roman"/>
          <w:sz w:val="28"/>
          <w:szCs w:val="28"/>
        </w:rPr>
        <w:t>способст</w:t>
      </w:r>
      <w:r w:rsidR="00B715FA">
        <w:rPr>
          <w:rFonts w:ascii="Times New Roman" w:hAnsi="Times New Roman" w:cs="Times New Roman"/>
          <w:sz w:val="28"/>
          <w:szCs w:val="28"/>
        </w:rPr>
        <w:t>вующая</w:t>
      </w:r>
      <w:r w:rsidR="00C554E4">
        <w:rPr>
          <w:rFonts w:ascii="Times New Roman" w:hAnsi="Times New Roman" w:cs="Times New Roman"/>
          <w:sz w:val="28"/>
          <w:szCs w:val="28"/>
        </w:rPr>
        <w:t xml:space="preserve"> повышению </w:t>
      </w:r>
      <w:r w:rsidR="00C554E4" w:rsidRPr="005B0A78">
        <w:rPr>
          <w:rFonts w:ascii="Times New Roman" w:hAnsi="Times New Roman" w:cs="Times New Roman"/>
          <w:sz w:val="28"/>
          <w:szCs w:val="28"/>
        </w:rPr>
        <w:t xml:space="preserve">общего уровня </w:t>
      </w:r>
      <w:r w:rsidR="00E31B80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C554E4" w:rsidRPr="005B0A78">
        <w:rPr>
          <w:rFonts w:ascii="Times New Roman" w:hAnsi="Times New Roman" w:cs="Times New Roman"/>
          <w:sz w:val="28"/>
          <w:szCs w:val="28"/>
        </w:rPr>
        <w:t>культуры</w:t>
      </w:r>
      <w:r w:rsidR="00C554E4">
        <w:rPr>
          <w:rFonts w:ascii="Times New Roman" w:hAnsi="Times New Roman" w:cs="Times New Roman"/>
          <w:sz w:val="28"/>
          <w:szCs w:val="28"/>
        </w:rPr>
        <w:t xml:space="preserve"> и </w:t>
      </w:r>
      <w:r w:rsidR="00C554E4" w:rsidRPr="00C554E4">
        <w:rPr>
          <w:rFonts w:ascii="Times New Roman" w:hAnsi="Times New Roman" w:cs="Times New Roman"/>
          <w:sz w:val="28"/>
          <w:szCs w:val="28"/>
        </w:rPr>
        <w:t>мотивации молод</w:t>
      </w:r>
      <w:r>
        <w:rPr>
          <w:rFonts w:ascii="Times New Roman" w:hAnsi="Times New Roman" w:cs="Times New Roman"/>
          <w:sz w:val="28"/>
          <w:szCs w:val="28"/>
        </w:rPr>
        <w:t>ого поколения</w:t>
      </w:r>
      <w:r w:rsidR="00C554E4" w:rsidRPr="00C554E4">
        <w:rPr>
          <w:rFonts w:ascii="Times New Roman" w:hAnsi="Times New Roman" w:cs="Times New Roman"/>
          <w:sz w:val="28"/>
          <w:szCs w:val="28"/>
        </w:rPr>
        <w:t xml:space="preserve"> к овладению основами налоговой грамотност</w:t>
      </w:r>
      <w:r w:rsidR="00C554E4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просветительскому проекту </w:t>
      </w:r>
      <w:r w:rsidRPr="00C554E4">
        <w:rPr>
          <w:rFonts w:ascii="Times New Roman" w:hAnsi="Times New Roman" w:cs="Times New Roman"/>
          <w:bCs/>
          <w:sz w:val="28"/>
          <w:szCs w:val="28"/>
        </w:rPr>
        <w:t>привлечены школы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колледжи и ВУЗы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Ставропольского </w:t>
      </w:r>
      <w:r>
        <w:rPr>
          <w:rFonts w:ascii="Times New Roman" w:hAnsi="Times New Roman" w:cs="Times New Roman"/>
          <w:bCs/>
          <w:sz w:val="28"/>
          <w:szCs w:val="28"/>
        </w:rPr>
        <w:t>края</w:t>
      </w:r>
      <w:r w:rsidRPr="00C554E4">
        <w:rPr>
          <w:rFonts w:ascii="Times New Roman" w:hAnsi="Times New Roman" w:cs="Times New Roman"/>
          <w:bCs/>
          <w:sz w:val="28"/>
          <w:szCs w:val="28"/>
        </w:rPr>
        <w:t>.</w:t>
      </w:r>
      <w:r w:rsidRPr="000B50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525290" w14:textId="047DD795" w:rsidR="005B0A78" w:rsidRPr="000B501B" w:rsidRDefault="000B501B" w:rsidP="000B5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заложенных в п</w:t>
      </w:r>
      <w:r w:rsidRPr="00C554E4">
        <w:rPr>
          <w:rFonts w:ascii="Times New Roman" w:hAnsi="Times New Roman" w:cs="Times New Roman"/>
          <w:bCs/>
          <w:sz w:val="28"/>
          <w:szCs w:val="28"/>
        </w:rPr>
        <w:t>роекте целей и задач позвол</w:t>
      </w:r>
      <w:r>
        <w:rPr>
          <w:rFonts w:ascii="Times New Roman" w:hAnsi="Times New Roman" w:cs="Times New Roman"/>
          <w:bCs/>
          <w:sz w:val="28"/>
          <w:szCs w:val="28"/>
        </w:rPr>
        <w:t>яет</w:t>
      </w:r>
      <w:r w:rsidRPr="00C554E4">
        <w:rPr>
          <w:rFonts w:ascii="Times New Roman" w:hAnsi="Times New Roman" w:cs="Times New Roman"/>
          <w:bCs/>
          <w:sz w:val="28"/>
          <w:szCs w:val="28"/>
        </w:rPr>
        <w:t xml:space="preserve"> существенно повысить уровень налоговой культуры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будущего </w:t>
      </w:r>
      <w:r>
        <w:rPr>
          <w:rFonts w:ascii="Times New Roman" w:hAnsi="Times New Roman" w:cs="Times New Roman"/>
          <w:bCs/>
          <w:sz w:val="28"/>
          <w:szCs w:val="28"/>
        </w:rPr>
        <w:t>налогоплательщика – ученика или студента</w:t>
      </w:r>
      <w:r w:rsidRPr="00C554E4">
        <w:rPr>
          <w:rFonts w:ascii="Times New Roman" w:hAnsi="Times New Roman" w:cs="Times New Roman"/>
          <w:bCs/>
          <w:sz w:val="28"/>
          <w:szCs w:val="28"/>
        </w:rPr>
        <w:t>, когда добросовестность и ответственность налогоплательщика перейдет в разряд устойчивых личностных характеристик.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Данная и</w:t>
      </w:r>
      <w:r w:rsidRPr="00C554E4">
        <w:rPr>
          <w:rFonts w:ascii="Times New Roman" w:hAnsi="Times New Roman" w:cs="Times New Roman"/>
          <w:bCs/>
          <w:sz w:val="28"/>
          <w:szCs w:val="28"/>
        </w:rPr>
        <w:t>нициатива долгосрочна и направлена на формирование позитивного отношен</w:t>
      </w:r>
      <w:r>
        <w:rPr>
          <w:rFonts w:ascii="Times New Roman" w:hAnsi="Times New Roman" w:cs="Times New Roman"/>
          <w:bCs/>
          <w:sz w:val="28"/>
          <w:szCs w:val="28"/>
        </w:rPr>
        <w:t>ия молодежи к налоговой политике</w:t>
      </w:r>
      <w:r w:rsidRPr="00C554E4">
        <w:rPr>
          <w:rFonts w:ascii="Times New Roman" w:hAnsi="Times New Roman" w:cs="Times New Roman"/>
          <w:bCs/>
          <w:sz w:val="28"/>
          <w:szCs w:val="28"/>
        </w:rPr>
        <w:t>, воспитание гражданской ответственности по исполнению обязанностей, установленных налоговым законодательством.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CA0DF49" w14:textId="523F86B8" w:rsidR="004377FD" w:rsidRPr="005914E7" w:rsidRDefault="004377FD" w:rsidP="00437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 в отчетном году</w:t>
      </w:r>
      <w:r w:rsidR="00C6317C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какие результаты получены.</w:t>
      </w:r>
    </w:p>
    <w:p w14:paraId="26CD9D37" w14:textId="330AE11E" w:rsidR="000B501B" w:rsidRPr="00E31B80" w:rsidRDefault="00C554E4" w:rsidP="00A70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E4">
        <w:rPr>
          <w:rFonts w:ascii="Times New Roman" w:hAnsi="Times New Roman" w:cs="Times New Roman"/>
          <w:bCs/>
          <w:sz w:val="28"/>
          <w:szCs w:val="28"/>
        </w:rPr>
        <w:t xml:space="preserve">Реализация </w:t>
      </w:r>
      <w:r w:rsidR="00FE4DD1">
        <w:rPr>
          <w:rFonts w:ascii="Times New Roman" w:hAnsi="Times New Roman" w:cs="Times New Roman"/>
          <w:bCs/>
          <w:sz w:val="28"/>
          <w:szCs w:val="28"/>
        </w:rPr>
        <w:t xml:space="preserve">указанной </w:t>
      </w:r>
      <w:r w:rsidR="000B501B">
        <w:rPr>
          <w:rFonts w:ascii="Times New Roman" w:hAnsi="Times New Roman" w:cs="Times New Roman"/>
          <w:bCs/>
          <w:sz w:val="28"/>
          <w:szCs w:val="28"/>
        </w:rPr>
        <w:t>инициативы</w:t>
      </w:r>
      <w:r w:rsidR="00FE4DD1">
        <w:rPr>
          <w:rFonts w:ascii="Times New Roman" w:hAnsi="Times New Roman" w:cs="Times New Roman"/>
          <w:bCs/>
          <w:sz w:val="28"/>
          <w:szCs w:val="28"/>
        </w:rPr>
        <w:t>,</w:t>
      </w:r>
      <w:r w:rsidR="000B501B">
        <w:rPr>
          <w:rFonts w:ascii="Times New Roman" w:hAnsi="Times New Roman" w:cs="Times New Roman"/>
          <w:bCs/>
          <w:sz w:val="28"/>
          <w:szCs w:val="28"/>
        </w:rPr>
        <w:t xml:space="preserve"> которая</w:t>
      </w:r>
      <w:r w:rsidRPr="00C554E4">
        <w:rPr>
          <w:rFonts w:ascii="Times New Roman" w:hAnsi="Times New Roman" w:cs="Times New Roman"/>
          <w:bCs/>
          <w:sz w:val="28"/>
          <w:szCs w:val="28"/>
        </w:rPr>
        <w:t xml:space="preserve"> предполагает для каждой возрастной категории учащейся молодежи определенные формы налогового образования, связана с созданием в </w:t>
      </w:r>
      <w:r w:rsidR="00FE4DD1">
        <w:rPr>
          <w:rFonts w:ascii="Times New Roman" w:hAnsi="Times New Roman" w:cs="Times New Roman"/>
          <w:bCs/>
          <w:sz w:val="28"/>
          <w:szCs w:val="28"/>
        </w:rPr>
        <w:t xml:space="preserve">Ставропольском </w:t>
      </w:r>
      <w:bookmarkStart w:id="0" w:name="_GoBack"/>
      <w:bookmarkEnd w:id="0"/>
      <w:r w:rsidR="00E31B80">
        <w:rPr>
          <w:rFonts w:ascii="Times New Roman" w:hAnsi="Times New Roman" w:cs="Times New Roman"/>
          <w:bCs/>
          <w:sz w:val="28"/>
          <w:szCs w:val="28"/>
        </w:rPr>
        <w:t xml:space="preserve">крае </w:t>
      </w:r>
      <w:r w:rsidRPr="00C554E4">
        <w:rPr>
          <w:rFonts w:ascii="Times New Roman" w:hAnsi="Times New Roman" w:cs="Times New Roman"/>
          <w:bCs/>
          <w:sz w:val="28"/>
          <w:szCs w:val="28"/>
        </w:rPr>
        <w:t xml:space="preserve">целостной системы налогового просвещения населения. </w:t>
      </w:r>
      <w:r w:rsidR="000B501B">
        <w:rPr>
          <w:rFonts w:ascii="Times New Roman" w:hAnsi="Times New Roman" w:cs="Times New Roman"/>
          <w:sz w:val="28"/>
          <w:szCs w:val="28"/>
        </w:rPr>
        <w:t xml:space="preserve">УФНС </w:t>
      </w:r>
      <w:r w:rsidR="000B501B" w:rsidRPr="005B0A78">
        <w:rPr>
          <w:rFonts w:ascii="Times New Roman" w:hAnsi="Times New Roman" w:cs="Times New Roman"/>
          <w:sz w:val="28"/>
          <w:szCs w:val="28"/>
        </w:rPr>
        <w:t>уста</w:t>
      </w:r>
      <w:r w:rsidR="000B501B">
        <w:rPr>
          <w:rFonts w:ascii="Times New Roman" w:hAnsi="Times New Roman" w:cs="Times New Roman"/>
          <w:sz w:val="28"/>
          <w:szCs w:val="28"/>
        </w:rPr>
        <w:t>новлены партнерские отношения с краевыми образовательными учреждениями (школами, ВУЗами, колледжами)</w:t>
      </w:r>
      <w:r w:rsidR="000B501B" w:rsidRPr="005B0A78">
        <w:rPr>
          <w:rFonts w:ascii="Times New Roman" w:hAnsi="Times New Roman" w:cs="Times New Roman"/>
          <w:sz w:val="28"/>
          <w:szCs w:val="28"/>
        </w:rPr>
        <w:t xml:space="preserve"> с целью долгосрочного сотрудничества в области просветительской деятельности, популяризации налогового законодательства и развития налоговой грамотности </w:t>
      </w:r>
      <w:r w:rsidR="000B501B">
        <w:rPr>
          <w:rFonts w:ascii="Times New Roman" w:hAnsi="Times New Roman" w:cs="Times New Roman"/>
          <w:sz w:val="28"/>
          <w:szCs w:val="28"/>
        </w:rPr>
        <w:t>молодежи</w:t>
      </w:r>
      <w:r w:rsidR="000B501B" w:rsidRPr="005B0A78">
        <w:rPr>
          <w:rFonts w:ascii="Times New Roman" w:hAnsi="Times New Roman" w:cs="Times New Roman"/>
          <w:sz w:val="28"/>
          <w:szCs w:val="28"/>
        </w:rPr>
        <w:t xml:space="preserve">. К этой работе привлекаются </w:t>
      </w:r>
      <w:r w:rsidR="000B501B">
        <w:rPr>
          <w:rFonts w:ascii="Times New Roman" w:hAnsi="Times New Roman" w:cs="Times New Roman"/>
          <w:sz w:val="28"/>
          <w:szCs w:val="28"/>
        </w:rPr>
        <w:t xml:space="preserve">школьники, </w:t>
      </w:r>
      <w:r w:rsidR="000B501B" w:rsidRPr="005B0A78">
        <w:rPr>
          <w:rFonts w:ascii="Times New Roman" w:hAnsi="Times New Roman" w:cs="Times New Roman"/>
          <w:sz w:val="28"/>
          <w:szCs w:val="28"/>
        </w:rPr>
        <w:t xml:space="preserve">студенты, </w:t>
      </w:r>
      <w:r w:rsidR="000B501B">
        <w:rPr>
          <w:rFonts w:ascii="Times New Roman" w:hAnsi="Times New Roman" w:cs="Times New Roman"/>
          <w:sz w:val="28"/>
          <w:szCs w:val="28"/>
        </w:rPr>
        <w:t>преподаватели. Так, совместно со Ставропольским государственным аграрным университетом</w:t>
      </w:r>
      <w:r w:rsidR="00B715FA">
        <w:rPr>
          <w:rFonts w:ascii="Times New Roman" w:hAnsi="Times New Roman" w:cs="Times New Roman"/>
          <w:sz w:val="28"/>
          <w:szCs w:val="28"/>
        </w:rPr>
        <w:t xml:space="preserve"> (кафедра экономического анализа и аудита)</w:t>
      </w:r>
      <w:r w:rsidR="000B501B">
        <w:rPr>
          <w:rFonts w:ascii="Times New Roman" w:hAnsi="Times New Roman" w:cs="Times New Roman"/>
          <w:sz w:val="28"/>
          <w:szCs w:val="28"/>
        </w:rPr>
        <w:t xml:space="preserve"> </w:t>
      </w:r>
      <w:r w:rsidR="000B501B" w:rsidRPr="005B0A78">
        <w:rPr>
          <w:rFonts w:ascii="Times New Roman" w:hAnsi="Times New Roman" w:cs="Times New Roman"/>
          <w:sz w:val="28"/>
          <w:szCs w:val="28"/>
        </w:rPr>
        <w:t>реализуется проект «</w:t>
      </w:r>
      <w:r w:rsidR="000B501B">
        <w:rPr>
          <w:rFonts w:ascii="Times New Roman" w:hAnsi="Times New Roman" w:cs="Times New Roman"/>
          <w:sz w:val="28"/>
          <w:szCs w:val="28"/>
        </w:rPr>
        <w:t>Налоговый марафон</w:t>
      </w:r>
      <w:r w:rsidR="00A70ED3">
        <w:rPr>
          <w:rFonts w:ascii="Times New Roman" w:hAnsi="Times New Roman" w:cs="Times New Roman"/>
          <w:sz w:val="28"/>
          <w:szCs w:val="28"/>
        </w:rPr>
        <w:t>» и</w:t>
      </w:r>
      <w:r w:rsidR="000B501B" w:rsidRPr="005B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ED3">
        <w:rPr>
          <w:rFonts w:ascii="Times New Roman" w:hAnsi="Times New Roman" w:cs="Times New Roman"/>
          <w:sz w:val="28"/>
          <w:szCs w:val="28"/>
        </w:rPr>
        <w:t>тимбилдинг</w:t>
      </w:r>
      <w:r w:rsidR="00A70ED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70ED3" w:rsidRPr="00B715FA"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0B501B" w:rsidRPr="005B0A78">
        <w:rPr>
          <w:rFonts w:ascii="Times New Roman" w:hAnsi="Times New Roman" w:cs="Times New Roman"/>
          <w:sz w:val="28"/>
          <w:szCs w:val="28"/>
        </w:rPr>
        <w:t>.</w:t>
      </w:r>
      <w:r w:rsidR="00B715FA">
        <w:rPr>
          <w:rFonts w:ascii="Times New Roman" w:hAnsi="Times New Roman" w:cs="Times New Roman"/>
          <w:sz w:val="28"/>
          <w:szCs w:val="28"/>
        </w:rPr>
        <w:t xml:space="preserve"> С Северо-Кавказским федеральным университетом проводятся встречи в рамках «Налоговой сессии» (кафедра финансов и кредита). На просветительские мероприятия в качестве спикеров </w:t>
      </w:r>
      <w:r w:rsidR="00B715FA">
        <w:rPr>
          <w:rFonts w:ascii="Times New Roman" w:hAnsi="Times New Roman" w:cs="Times New Roman"/>
          <w:sz w:val="28"/>
          <w:szCs w:val="28"/>
        </w:rPr>
        <w:t>привлекается</w:t>
      </w:r>
      <w:r w:rsidR="00B715FA">
        <w:rPr>
          <w:rFonts w:ascii="Times New Roman" w:hAnsi="Times New Roman" w:cs="Times New Roman"/>
          <w:sz w:val="28"/>
          <w:szCs w:val="28"/>
        </w:rPr>
        <w:t xml:space="preserve"> самые компетентные профессионалы - руководство УФНС</w:t>
      </w:r>
      <w:r w:rsidR="00A70ED3">
        <w:rPr>
          <w:rFonts w:ascii="Times New Roman" w:hAnsi="Times New Roman" w:cs="Times New Roman"/>
          <w:sz w:val="28"/>
          <w:szCs w:val="28"/>
        </w:rPr>
        <w:t xml:space="preserve"> (руководитель</w:t>
      </w:r>
      <w:r w:rsidR="00B715FA">
        <w:rPr>
          <w:rFonts w:ascii="Times New Roman" w:hAnsi="Times New Roman" w:cs="Times New Roman"/>
          <w:sz w:val="28"/>
          <w:szCs w:val="28"/>
        </w:rPr>
        <w:t xml:space="preserve"> ведомства</w:t>
      </w:r>
      <w:r w:rsidR="00A70ED3">
        <w:rPr>
          <w:rFonts w:ascii="Times New Roman" w:hAnsi="Times New Roman" w:cs="Times New Roman"/>
          <w:sz w:val="28"/>
          <w:szCs w:val="28"/>
        </w:rPr>
        <w:t xml:space="preserve"> и его заместители), а также</w:t>
      </w:r>
      <w:r w:rsidR="00B715FA">
        <w:rPr>
          <w:rFonts w:ascii="Times New Roman" w:hAnsi="Times New Roman" w:cs="Times New Roman"/>
          <w:sz w:val="28"/>
          <w:szCs w:val="28"/>
        </w:rPr>
        <w:t xml:space="preserve"> </w:t>
      </w:r>
      <w:r w:rsidR="00A70ED3">
        <w:rPr>
          <w:rFonts w:ascii="Times New Roman" w:hAnsi="Times New Roman" w:cs="Times New Roman"/>
          <w:sz w:val="28"/>
          <w:szCs w:val="28"/>
        </w:rPr>
        <w:t xml:space="preserve">грамотные </w:t>
      </w:r>
      <w:r w:rsidR="00B715FA">
        <w:rPr>
          <w:rFonts w:ascii="Times New Roman" w:hAnsi="Times New Roman" w:cs="Times New Roman"/>
          <w:sz w:val="28"/>
          <w:szCs w:val="28"/>
        </w:rPr>
        <w:t>специалист</w:t>
      </w:r>
      <w:r w:rsidR="00A70ED3">
        <w:rPr>
          <w:rFonts w:ascii="Times New Roman" w:hAnsi="Times New Roman" w:cs="Times New Roman"/>
          <w:sz w:val="28"/>
          <w:szCs w:val="28"/>
        </w:rPr>
        <w:t>ы</w:t>
      </w:r>
      <w:r w:rsidR="00B715FA">
        <w:rPr>
          <w:rFonts w:ascii="Times New Roman" w:hAnsi="Times New Roman" w:cs="Times New Roman"/>
          <w:sz w:val="28"/>
          <w:szCs w:val="28"/>
        </w:rPr>
        <w:t xml:space="preserve"> профильных отделов. В результате </w:t>
      </w:r>
      <w:r w:rsidR="00A70ED3">
        <w:rPr>
          <w:rFonts w:ascii="Times New Roman" w:hAnsi="Times New Roman" w:cs="Times New Roman"/>
          <w:sz w:val="28"/>
          <w:szCs w:val="28"/>
        </w:rPr>
        <w:t xml:space="preserve">просветительской работы, в крае </w:t>
      </w:r>
      <w:r w:rsidR="00A70ED3">
        <w:rPr>
          <w:rFonts w:ascii="Times New Roman" w:hAnsi="Times New Roman" w:cs="Times New Roman"/>
          <w:sz w:val="28"/>
          <w:szCs w:val="28"/>
        </w:rPr>
        <w:t>силами налоговых</w:t>
      </w:r>
      <w:r w:rsidR="00A70ED3">
        <w:rPr>
          <w:rFonts w:ascii="Times New Roman" w:hAnsi="Times New Roman" w:cs="Times New Roman"/>
          <w:sz w:val="28"/>
          <w:szCs w:val="28"/>
        </w:rPr>
        <w:t xml:space="preserve"> органов проведено около 30 уроков и 15 лекций.</w:t>
      </w:r>
    </w:p>
    <w:p w14:paraId="77BB9D14" w14:textId="273DF451" w:rsidR="00C554E4" w:rsidRPr="00C554E4" w:rsidRDefault="00C554E4" w:rsidP="00C554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5F843D" w14:textId="77777777" w:rsidR="00E31468" w:rsidRDefault="00236F1F" w:rsidP="00E314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2.3</w:t>
      </w:r>
      <w:r w:rsidRPr="00236F1F">
        <w:rPr>
          <w:rFonts w:ascii="Times New Roman" w:hAnsi="Times New Roman" w:cs="Times New Roman"/>
          <w:i/>
          <w:sz w:val="28"/>
          <w:szCs w:val="28"/>
        </w:rPr>
        <w:t xml:space="preserve"> 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236F1F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236F1F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098C838E" w14:textId="77777777" w:rsidR="00E31468" w:rsidRDefault="00E31468" w:rsidP="00E3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468">
        <w:rPr>
          <w:rFonts w:ascii="Times New Roman" w:hAnsi="Times New Roman" w:cs="Times New Roman"/>
          <w:sz w:val="28"/>
          <w:szCs w:val="28"/>
        </w:rPr>
        <w:t>В рамках проведения информационно-разъяснительной работы и повышения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468">
        <w:rPr>
          <w:rFonts w:ascii="Times New Roman" w:hAnsi="Times New Roman" w:cs="Times New Roman"/>
          <w:sz w:val="28"/>
          <w:szCs w:val="28"/>
        </w:rPr>
        <w:t>открытости налоговых органов региона Управлением было запланировано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468">
        <w:rPr>
          <w:rFonts w:ascii="Times New Roman" w:hAnsi="Times New Roman" w:cs="Times New Roman"/>
          <w:sz w:val="28"/>
          <w:szCs w:val="28"/>
        </w:rPr>
        <w:t>проведение инициативного проекта</w:t>
      </w:r>
      <w:r w:rsidR="00B907CD" w:rsidRPr="00B907CD">
        <w:rPr>
          <w:rFonts w:ascii="Times New Roman" w:hAnsi="Times New Roman" w:cs="Times New Roman"/>
          <w:sz w:val="28"/>
          <w:szCs w:val="28"/>
        </w:rPr>
        <w:t xml:space="preserve"> </w:t>
      </w:r>
      <w:r w:rsidR="00236F1F" w:rsidRPr="00B154E4">
        <w:rPr>
          <w:rFonts w:ascii="Times New Roman" w:hAnsi="Times New Roman" w:cs="Times New Roman"/>
          <w:b/>
          <w:sz w:val="28"/>
          <w:szCs w:val="28"/>
        </w:rPr>
        <w:t>«Организация информирования граждан об имущественных налогах и НДФЛ, подключению к ЛК ФЛ в рамках информационной кампании по исчислению и уплате имущественных налогов в 2022 году»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F8D1C4" w14:textId="77777777" w:rsidR="00966002" w:rsidRDefault="00E31468" w:rsidP="00966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УФНС ставило перед собой цели:</w:t>
      </w:r>
      <w:r w:rsidRPr="00E31468">
        <w:rPr>
          <w:rFonts w:ascii="Times New Roman" w:hAnsi="Times New Roman" w:cs="Times New Roman"/>
          <w:sz w:val="28"/>
          <w:szCs w:val="28"/>
        </w:rPr>
        <w:t xml:space="preserve"> повысить уров</w:t>
      </w:r>
      <w:r>
        <w:rPr>
          <w:rFonts w:ascii="Times New Roman" w:hAnsi="Times New Roman" w:cs="Times New Roman"/>
          <w:sz w:val="28"/>
          <w:szCs w:val="28"/>
        </w:rPr>
        <w:t xml:space="preserve">ень налоговой культуры и финансовой </w:t>
      </w:r>
      <w:r w:rsidRPr="00B907CD">
        <w:rPr>
          <w:rFonts w:ascii="Times New Roman" w:hAnsi="Times New Roman" w:cs="Times New Roman"/>
          <w:sz w:val="28"/>
          <w:szCs w:val="28"/>
        </w:rPr>
        <w:t>грамотности среди ш</w:t>
      </w:r>
      <w:r>
        <w:rPr>
          <w:rFonts w:ascii="Times New Roman" w:hAnsi="Times New Roman" w:cs="Times New Roman"/>
          <w:sz w:val="28"/>
          <w:szCs w:val="28"/>
        </w:rPr>
        <w:t xml:space="preserve">ироких слоев населения; побудить </w:t>
      </w:r>
      <w:r w:rsidRPr="00B907CD">
        <w:rPr>
          <w:rFonts w:ascii="Times New Roman" w:hAnsi="Times New Roman" w:cs="Times New Roman"/>
          <w:sz w:val="28"/>
          <w:szCs w:val="28"/>
        </w:rPr>
        <w:t>налогоплательщиков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CD">
        <w:rPr>
          <w:rFonts w:ascii="Times New Roman" w:hAnsi="Times New Roman" w:cs="Times New Roman"/>
          <w:sz w:val="28"/>
          <w:szCs w:val="28"/>
        </w:rPr>
        <w:t>своевр</w:t>
      </w:r>
      <w:r>
        <w:rPr>
          <w:rFonts w:ascii="Times New Roman" w:hAnsi="Times New Roman" w:cs="Times New Roman"/>
          <w:sz w:val="28"/>
          <w:szCs w:val="28"/>
        </w:rPr>
        <w:t>еменной уплате налогов и сборов;</w:t>
      </w:r>
      <w:r w:rsidRPr="00B907CD">
        <w:rPr>
          <w:rFonts w:ascii="Times New Roman" w:hAnsi="Times New Roman" w:cs="Times New Roman"/>
          <w:sz w:val="28"/>
          <w:szCs w:val="28"/>
        </w:rPr>
        <w:t xml:space="preserve"> укреп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B907CD"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 xml:space="preserve">ый имидж налоговых органов;  провести профилактику нарушений в области налогового законодательства путем </w:t>
      </w:r>
      <w:r w:rsidR="008A719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907CD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B907CD" w:rsidRPr="00B907C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66002">
        <w:rPr>
          <w:rFonts w:ascii="Times New Roman" w:hAnsi="Times New Roman" w:cs="Times New Roman"/>
          <w:sz w:val="28"/>
          <w:szCs w:val="28"/>
        </w:rPr>
        <w:t>ормированию налогоплательщиков (</w:t>
      </w:r>
      <w:r w:rsidR="008A719E">
        <w:rPr>
          <w:rFonts w:ascii="Times New Roman" w:hAnsi="Times New Roman" w:cs="Times New Roman"/>
          <w:sz w:val="28"/>
          <w:szCs w:val="28"/>
        </w:rPr>
        <w:t>семинаров/</w:t>
      </w:r>
      <w:proofErr w:type="spellStart"/>
      <w:r w:rsidR="008A719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8A719E">
        <w:rPr>
          <w:rFonts w:ascii="Times New Roman" w:hAnsi="Times New Roman" w:cs="Times New Roman"/>
          <w:sz w:val="28"/>
          <w:szCs w:val="28"/>
        </w:rPr>
        <w:t>, круглых стол</w:t>
      </w:r>
      <w:r>
        <w:rPr>
          <w:rFonts w:ascii="Times New Roman" w:hAnsi="Times New Roman" w:cs="Times New Roman"/>
          <w:sz w:val="28"/>
          <w:szCs w:val="28"/>
        </w:rPr>
        <w:t>ов, размещения</w:t>
      </w:r>
      <w:r w:rsidR="008A719E">
        <w:rPr>
          <w:rFonts w:ascii="Times New Roman" w:hAnsi="Times New Roman" w:cs="Times New Roman"/>
          <w:sz w:val="28"/>
          <w:szCs w:val="28"/>
        </w:rPr>
        <w:t xml:space="preserve"> материалов в СМИ, общественных местах, сайтах и стендах муниципальных образований</w:t>
      </w:r>
      <w:r w:rsidR="00966002">
        <w:rPr>
          <w:rFonts w:ascii="Times New Roman" w:hAnsi="Times New Roman" w:cs="Times New Roman"/>
          <w:sz w:val="28"/>
          <w:szCs w:val="28"/>
        </w:rPr>
        <w:t>)</w:t>
      </w:r>
      <w:r w:rsidR="00B907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47AE9CF" w14:textId="06520D0F" w:rsidR="00E31468" w:rsidRDefault="00966002" w:rsidP="00966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002">
        <w:rPr>
          <w:rFonts w:ascii="Times New Roman" w:hAnsi="Times New Roman" w:cs="Times New Roman"/>
          <w:sz w:val="28"/>
          <w:szCs w:val="28"/>
        </w:rPr>
        <w:t>Инициативный проект должен был увели</w:t>
      </w:r>
      <w:r>
        <w:rPr>
          <w:rFonts w:ascii="Times New Roman" w:hAnsi="Times New Roman" w:cs="Times New Roman"/>
          <w:sz w:val="28"/>
          <w:szCs w:val="28"/>
        </w:rPr>
        <w:t xml:space="preserve">чить количество законопослушных </w:t>
      </w:r>
      <w:r w:rsidRPr="00966002">
        <w:rPr>
          <w:rFonts w:ascii="Times New Roman" w:hAnsi="Times New Roman" w:cs="Times New Roman"/>
          <w:sz w:val="28"/>
          <w:szCs w:val="28"/>
        </w:rPr>
        <w:t>налогоплательщиков, снизить 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налогоплательщиков в </w:t>
      </w:r>
      <w:r w:rsidRPr="00966002">
        <w:rPr>
          <w:rFonts w:ascii="Times New Roman" w:hAnsi="Times New Roman" w:cs="Times New Roman"/>
          <w:sz w:val="28"/>
          <w:szCs w:val="28"/>
        </w:rPr>
        <w:t>налоговые органы и минимизация негативных отзывов о де</w:t>
      </w:r>
      <w:r>
        <w:rPr>
          <w:rFonts w:ascii="Times New Roman" w:hAnsi="Times New Roman" w:cs="Times New Roman"/>
          <w:sz w:val="28"/>
          <w:szCs w:val="28"/>
        </w:rPr>
        <w:t>ятельности налоговых органов</w:t>
      </w:r>
      <w:r w:rsidRPr="00966002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счет расширения информационно - </w:t>
      </w:r>
      <w:r w:rsidRPr="00966002">
        <w:rPr>
          <w:rFonts w:ascii="Times New Roman" w:hAnsi="Times New Roman" w:cs="Times New Roman"/>
          <w:sz w:val="28"/>
          <w:szCs w:val="28"/>
        </w:rPr>
        <w:t>разъяснительной работы.</w:t>
      </w:r>
    </w:p>
    <w:p w14:paraId="453C532D" w14:textId="271EB956" w:rsidR="00652AB6" w:rsidRPr="00B907CD" w:rsidRDefault="00236F1F" w:rsidP="00E3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</w:t>
      </w:r>
      <w:r w:rsidRPr="00236F1F">
        <w:t xml:space="preserve"> </w:t>
      </w:r>
      <w:r w:rsidRPr="00236F1F">
        <w:rPr>
          <w:rFonts w:ascii="Times New Roman" w:hAnsi="Times New Roman" w:cs="Times New Roman"/>
          <w:i/>
          <w:sz w:val="28"/>
          <w:szCs w:val="28"/>
        </w:rPr>
        <w:t xml:space="preserve">Степень реализации инициативы в отчетном году (полностью/частично). Итоги реализации </w:t>
      </w:r>
      <w:proofErr w:type="gramStart"/>
      <w:r w:rsidRPr="00236F1F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Pr="00236F1F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 в отчетном году, и какие результаты получены.</w:t>
      </w:r>
    </w:p>
    <w:p w14:paraId="1C611D51" w14:textId="77777777" w:rsidR="00B154E4" w:rsidRDefault="002563FC" w:rsidP="00652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инициативного проекта</w:t>
      </w:r>
      <w:r w:rsidR="00B907CD" w:rsidRPr="00B907CD">
        <w:rPr>
          <w:rFonts w:ascii="Times New Roman" w:hAnsi="Times New Roman" w:cs="Times New Roman"/>
          <w:sz w:val="28"/>
          <w:szCs w:val="28"/>
        </w:rPr>
        <w:t xml:space="preserve"> осуществлена в полном объеме.</w:t>
      </w:r>
      <w:r w:rsidR="00EF4EE6">
        <w:rPr>
          <w:rFonts w:ascii="Times New Roman" w:hAnsi="Times New Roman" w:cs="Times New Roman"/>
          <w:sz w:val="28"/>
          <w:szCs w:val="28"/>
        </w:rPr>
        <w:t xml:space="preserve"> Так, в отчетном периоде проведено более 10 информационных кампаний по основным</w:t>
      </w:r>
      <w:r w:rsidR="00E31468">
        <w:rPr>
          <w:rFonts w:ascii="Times New Roman" w:hAnsi="Times New Roman" w:cs="Times New Roman"/>
          <w:sz w:val="28"/>
          <w:szCs w:val="28"/>
        </w:rPr>
        <w:t xml:space="preserve"> направлениям деятельности налоговой службы.</w:t>
      </w:r>
      <w:r w:rsidR="00966002">
        <w:rPr>
          <w:rFonts w:ascii="Times New Roman" w:hAnsi="Times New Roman" w:cs="Times New Roman"/>
          <w:sz w:val="28"/>
          <w:szCs w:val="28"/>
        </w:rPr>
        <w:t xml:space="preserve"> </w:t>
      </w:r>
      <w:r w:rsidR="00B154E4">
        <w:rPr>
          <w:rFonts w:ascii="Times New Roman" w:hAnsi="Times New Roman" w:cs="Times New Roman"/>
          <w:sz w:val="28"/>
          <w:szCs w:val="28"/>
        </w:rPr>
        <w:t xml:space="preserve">В </w:t>
      </w:r>
      <w:r w:rsidR="00B154E4" w:rsidRPr="00B154E4">
        <w:rPr>
          <w:rFonts w:ascii="Times New Roman" w:hAnsi="Times New Roman" w:cs="Times New Roman"/>
          <w:sz w:val="28"/>
          <w:szCs w:val="28"/>
        </w:rPr>
        <w:t>средствах массовой информации в 2022 году</w:t>
      </w:r>
      <w:r w:rsidR="00B154E4">
        <w:rPr>
          <w:rFonts w:ascii="Times New Roman" w:hAnsi="Times New Roman" w:cs="Times New Roman"/>
          <w:sz w:val="28"/>
          <w:szCs w:val="28"/>
        </w:rPr>
        <w:t xml:space="preserve"> по темам кампаний</w:t>
      </w:r>
      <w:r w:rsidR="00B154E4" w:rsidRPr="00B154E4">
        <w:rPr>
          <w:rFonts w:ascii="Times New Roman" w:hAnsi="Times New Roman" w:cs="Times New Roman"/>
          <w:sz w:val="28"/>
          <w:szCs w:val="28"/>
        </w:rPr>
        <w:t xml:space="preserve"> опубликовано </w:t>
      </w:r>
      <w:r w:rsidR="00B154E4">
        <w:rPr>
          <w:rFonts w:ascii="Times New Roman" w:hAnsi="Times New Roman" w:cs="Times New Roman"/>
          <w:sz w:val="28"/>
          <w:szCs w:val="28"/>
        </w:rPr>
        <w:t>около 900</w:t>
      </w:r>
      <w:r w:rsidR="00B154E4" w:rsidRPr="00B154E4">
        <w:rPr>
          <w:rFonts w:ascii="Times New Roman" w:hAnsi="Times New Roman" w:cs="Times New Roman"/>
          <w:sz w:val="28"/>
          <w:szCs w:val="28"/>
        </w:rPr>
        <w:t xml:space="preserve"> материалов.</w:t>
      </w:r>
      <w:r w:rsidR="00B154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BEB91" w14:textId="54AE62D3" w:rsidR="00B154E4" w:rsidRDefault="00966002" w:rsidP="00652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данной инициативы совершенствовалось электронное взаимодействие</w:t>
      </w:r>
      <w:r w:rsidRPr="008A719E">
        <w:rPr>
          <w:rFonts w:ascii="Times New Roman" w:hAnsi="Times New Roman" w:cs="Times New Roman"/>
          <w:sz w:val="28"/>
          <w:szCs w:val="28"/>
        </w:rPr>
        <w:t xml:space="preserve"> с налогоплательщиками</w:t>
      </w:r>
      <w:r>
        <w:rPr>
          <w:rFonts w:ascii="Times New Roman" w:hAnsi="Times New Roman" w:cs="Times New Roman"/>
          <w:sz w:val="28"/>
          <w:szCs w:val="28"/>
        </w:rPr>
        <w:t>, увеличивался охват пользователей</w:t>
      </w:r>
      <w:r w:rsidRPr="00236F1F">
        <w:rPr>
          <w:rFonts w:ascii="Times New Roman" w:hAnsi="Times New Roman" w:cs="Times New Roman"/>
          <w:sz w:val="28"/>
          <w:szCs w:val="28"/>
        </w:rPr>
        <w:t xml:space="preserve"> сервисов ФНС России</w:t>
      </w:r>
      <w:r>
        <w:rPr>
          <w:rFonts w:ascii="Times New Roman" w:hAnsi="Times New Roman" w:cs="Times New Roman"/>
          <w:sz w:val="28"/>
          <w:szCs w:val="28"/>
        </w:rPr>
        <w:t xml:space="preserve">, и как следствие – рост количества </w:t>
      </w:r>
      <w:r w:rsidRPr="00B907CD">
        <w:rPr>
          <w:rFonts w:ascii="Times New Roman" w:hAnsi="Times New Roman" w:cs="Times New Roman"/>
          <w:sz w:val="28"/>
          <w:szCs w:val="28"/>
        </w:rPr>
        <w:t xml:space="preserve">налогоплательщиков, положительно оценивающих качество работы налоговых органов. </w:t>
      </w:r>
    </w:p>
    <w:p w14:paraId="0518F405" w14:textId="4598EE0C" w:rsidR="007F7D20" w:rsidRDefault="00966002" w:rsidP="00652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</w:t>
      </w:r>
      <w:r w:rsidRPr="00966002">
        <w:rPr>
          <w:rFonts w:ascii="Times New Roman" w:hAnsi="Times New Roman" w:cs="Times New Roman"/>
          <w:sz w:val="28"/>
          <w:szCs w:val="28"/>
        </w:rPr>
        <w:t xml:space="preserve">нформирование в формате </w:t>
      </w:r>
      <w:r>
        <w:rPr>
          <w:rFonts w:ascii="Times New Roman" w:hAnsi="Times New Roman" w:cs="Times New Roman"/>
          <w:sz w:val="28"/>
          <w:szCs w:val="28"/>
        </w:rPr>
        <w:t>семинаров/</w:t>
      </w:r>
      <w:proofErr w:type="spellStart"/>
      <w:r w:rsidRPr="00966002">
        <w:rPr>
          <w:rFonts w:ascii="Times New Roman" w:hAnsi="Times New Roman" w:cs="Times New Roman"/>
          <w:sz w:val="28"/>
          <w:szCs w:val="28"/>
        </w:rPr>
        <w:t>вебинаро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позволило оперативно доносить </w:t>
      </w:r>
      <w:r w:rsidRPr="00966002">
        <w:rPr>
          <w:rFonts w:ascii="Times New Roman" w:hAnsi="Times New Roman" w:cs="Times New Roman"/>
          <w:sz w:val="28"/>
          <w:szCs w:val="28"/>
        </w:rPr>
        <w:t>до налогоплательщиков последние изменен</w:t>
      </w:r>
      <w:r>
        <w:rPr>
          <w:rFonts w:ascii="Times New Roman" w:hAnsi="Times New Roman" w:cs="Times New Roman"/>
          <w:sz w:val="28"/>
          <w:szCs w:val="28"/>
        </w:rPr>
        <w:t xml:space="preserve">ия в законодательстве, наладить </w:t>
      </w:r>
      <w:r w:rsidRPr="00966002">
        <w:rPr>
          <w:rFonts w:ascii="Times New Roman" w:hAnsi="Times New Roman" w:cs="Times New Roman"/>
          <w:sz w:val="28"/>
          <w:szCs w:val="28"/>
        </w:rPr>
        <w:t xml:space="preserve">обратную связь налоговых органов </w:t>
      </w:r>
      <w:r>
        <w:rPr>
          <w:rFonts w:ascii="Times New Roman" w:hAnsi="Times New Roman" w:cs="Times New Roman"/>
          <w:sz w:val="28"/>
          <w:szCs w:val="28"/>
        </w:rPr>
        <w:t xml:space="preserve">с гражданами </w:t>
      </w:r>
      <w:r w:rsidRPr="00966002">
        <w:rPr>
          <w:rFonts w:ascii="Times New Roman" w:hAnsi="Times New Roman" w:cs="Times New Roman"/>
          <w:sz w:val="28"/>
          <w:szCs w:val="28"/>
        </w:rPr>
        <w:t>и представителей бизнеса.</w:t>
      </w:r>
      <w:r w:rsidR="0027615F" w:rsidRPr="002761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AB7FE" w14:textId="29560B9B" w:rsidR="00652AB6" w:rsidRDefault="008C347B" w:rsidP="00652A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2.5</w:t>
      </w:r>
      <w:r w:rsidRPr="008C347B">
        <w:rPr>
          <w:rFonts w:ascii="Times New Roman" w:hAnsi="Times New Roman" w:cs="Times New Roman"/>
          <w:i/>
          <w:sz w:val="28"/>
          <w:szCs w:val="28"/>
        </w:rPr>
        <w:t xml:space="preserve"> 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8C347B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8C347B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018141BC" w14:textId="12748355" w:rsidR="00AE49AA" w:rsidRPr="000B501B" w:rsidRDefault="000B501B" w:rsidP="00AE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B">
        <w:rPr>
          <w:rFonts w:ascii="Times New Roman" w:hAnsi="Times New Roman" w:cs="Times New Roman"/>
          <w:sz w:val="28"/>
          <w:szCs w:val="28"/>
        </w:rPr>
        <w:t xml:space="preserve">В 2022 году УФНС была заявлена инициатива </w:t>
      </w:r>
      <w:r w:rsidRPr="00860627">
        <w:rPr>
          <w:rFonts w:ascii="Times New Roman" w:hAnsi="Times New Roman" w:cs="Times New Roman"/>
          <w:b/>
          <w:sz w:val="28"/>
          <w:szCs w:val="28"/>
        </w:rPr>
        <w:t>«Общение с налогоплательщиками по актуальным вопросам налогообложения с помощью телеграмм - канала»</w:t>
      </w:r>
      <w:r w:rsidRPr="000B501B">
        <w:rPr>
          <w:rFonts w:ascii="Times New Roman" w:hAnsi="Times New Roman" w:cs="Times New Roman"/>
          <w:sz w:val="28"/>
          <w:szCs w:val="28"/>
        </w:rPr>
        <w:t xml:space="preserve">. </w:t>
      </w:r>
      <w:r w:rsidR="003A6FD6" w:rsidRPr="000B501B">
        <w:rPr>
          <w:rFonts w:ascii="Times New Roman" w:hAnsi="Times New Roman" w:cs="Times New Roman"/>
          <w:sz w:val="28"/>
          <w:szCs w:val="28"/>
        </w:rPr>
        <w:t>Кроме того, что материалы налоговых органов публик</w:t>
      </w:r>
      <w:r w:rsidRPr="000B501B">
        <w:rPr>
          <w:rFonts w:ascii="Times New Roman" w:hAnsi="Times New Roman" w:cs="Times New Roman"/>
          <w:sz w:val="28"/>
          <w:szCs w:val="28"/>
        </w:rPr>
        <w:t>овались</w:t>
      </w:r>
      <w:r w:rsidR="003A6FD6" w:rsidRPr="000B501B">
        <w:rPr>
          <w:rFonts w:ascii="Times New Roman" w:hAnsi="Times New Roman" w:cs="Times New Roman"/>
          <w:sz w:val="28"/>
          <w:szCs w:val="28"/>
        </w:rPr>
        <w:t xml:space="preserve"> в электронных и печатных средствах массовой информации, социальных сетях, </w:t>
      </w:r>
      <w:r w:rsidR="00AE49AA" w:rsidRPr="000B501B">
        <w:rPr>
          <w:rFonts w:ascii="Times New Roman" w:hAnsi="Times New Roman" w:cs="Times New Roman"/>
          <w:sz w:val="28"/>
          <w:szCs w:val="28"/>
        </w:rPr>
        <w:t xml:space="preserve">для удобства налогоплательщиков и повышения качества </w:t>
      </w:r>
      <w:r w:rsidR="00AE49AA" w:rsidRPr="000B501B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информирования </w:t>
      </w:r>
      <w:r w:rsidR="008C347B" w:rsidRPr="000B501B">
        <w:rPr>
          <w:rFonts w:ascii="Times New Roman" w:hAnsi="Times New Roman" w:cs="Times New Roman"/>
          <w:sz w:val="28"/>
          <w:szCs w:val="28"/>
        </w:rPr>
        <w:t>УФНС обеспечило регулярное и оперативное</w:t>
      </w:r>
      <w:r w:rsidRPr="000B501B">
        <w:rPr>
          <w:rFonts w:ascii="Times New Roman" w:hAnsi="Times New Roman" w:cs="Times New Roman"/>
          <w:sz w:val="28"/>
          <w:szCs w:val="28"/>
        </w:rPr>
        <w:t xml:space="preserve"> размещение материалов по актуальным вопросам налогообложения</w:t>
      </w:r>
      <w:r w:rsidR="00AE49AA" w:rsidRPr="000B501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E49AA" w:rsidRPr="000B501B">
        <w:rPr>
          <w:rFonts w:ascii="Times New Roman" w:hAnsi="Times New Roman" w:cs="Times New Roman"/>
          <w:sz w:val="28"/>
          <w:szCs w:val="28"/>
        </w:rPr>
        <w:t>М</w:t>
      </w:r>
      <w:r w:rsidR="008C347B" w:rsidRPr="000B501B">
        <w:rPr>
          <w:rFonts w:ascii="Times New Roman" w:hAnsi="Times New Roman" w:cs="Times New Roman"/>
          <w:sz w:val="28"/>
          <w:szCs w:val="28"/>
        </w:rPr>
        <w:t xml:space="preserve">одератором </w:t>
      </w:r>
      <w:r w:rsidR="00F572A0" w:rsidRPr="000B501B">
        <w:rPr>
          <w:rFonts w:ascii="Times New Roman" w:hAnsi="Times New Roman" w:cs="Times New Roman"/>
          <w:sz w:val="28"/>
          <w:szCs w:val="28"/>
        </w:rPr>
        <w:t>информационных каналов</w:t>
      </w:r>
      <w:r w:rsidR="00AE49AA" w:rsidRPr="000B501B">
        <w:rPr>
          <w:rFonts w:ascii="Times New Roman" w:hAnsi="Times New Roman" w:cs="Times New Roman"/>
          <w:sz w:val="28"/>
          <w:szCs w:val="28"/>
        </w:rPr>
        <w:t xml:space="preserve"> </w:t>
      </w:r>
      <w:r w:rsidR="00F572A0" w:rsidRPr="000B501B">
        <w:rPr>
          <w:rFonts w:ascii="Times New Roman" w:hAnsi="Times New Roman" w:cs="Times New Roman"/>
          <w:sz w:val="28"/>
          <w:szCs w:val="28"/>
        </w:rPr>
        <w:t>«МСП Налоги» и «</w:t>
      </w:r>
      <w:proofErr w:type="spellStart"/>
      <w:r w:rsidR="00F572A0" w:rsidRPr="000B501B">
        <w:rPr>
          <w:rFonts w:ascii="Times New Roman" w:hAnsi="Times New Roman" w:cs="Times New Roman"/>
          <w:sz w:val="28"/>
          <w:szCs w:val="28"/>
        </w:rPr>
        <w:t>Оперштаб</w:t>
      </w:r>
      <w:proofErr w:type="spellEnd"/>
      <w:r w:rsidR="00F572A0" w:rsidRPr="000B501B">
        <w:rPr>
          <w:rFonts w:ascii="Times New Roman" w:hAnsi="Times New Roman" w:cs="Times New Roman"/>
          <w:sz w:val="28"/>
          <w:szCs w:val="28"/>
        </w:rPr>
        <w:t xml:space="preserve"> МСП» </w:t>
      </w:r>
      <w:r w:rsidR="008C347B" w:rsidRPr="000B501B">
        <w:rPr>
          <w:rFonts w:ascii="Times New Roman" w:hAnsi="Times New Roman" w:cs="Times New Roman"/>
          <w:sz w:val="28"/>
          <w:szCs w:val="28"/>
        </w:rPr>
        <w:t>является Ставропольское Краевое Отделение Общероссийской Общественной Организации Малого и Среднего Предпринимательства «Опора России»</w:t>
      </w:r>
      <w:r w:rsidR="00AE49AA" w:rsidRPr="000B50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85522" w14:textId="77777777" w:rsidR="003A6FD6" w:rsidRDefault="00AE49AA" w:rsidP="003A6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B">
        <w:rPr>
          <w:rFonts w:ascii="Times New Roman" w:hAnsi="Times New Roman" w:cs="Times New Roman"/>
          <w:sz w:val="28"/>
          <w:szCs w:val="28"/>
        </w:rPr>
        <w:t>Инициатива способствовала, прежде всего, укреплению положительного имиджа налоговых органов РФ; побуждению налогоплательщиков к своевременной уплате налогов и сборов; минимизации негативных отзывов о деятельности налоговых органов РФ.</w:t>
      </w:r>
    </w:p>
    <w:p w14:paraId="75FFC76F" w14:textId="46E6EDA4" w:rsidR="00AE49AA" w:rsidRDefault="008C347B" w:rsidP="003A6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2.6</w:t>
      </w:r>
      <w:r w:rsidRPr="008C347B">
        <w:rPr>
          <w:rFonts w:ascii="Times New Roman" w:hAnsi="Times New Roman" w:cs="Times New Roman"/>
          <w:i/>
          <w:sz w:val="28"/>
          <w:szCs w:val="28"/>
        </w:rPr>
        <w:t xml:space="preserve"> Степень реализации инициативы в отчетном году (полностью/частично). Итоги реализации </w:t>
      </w:r>
      <w:proofErr w:type="gramStart"/>
      <w:r w:rsidRPr="008C347B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Pr="008C347B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 в отчетном году, и какие результаты получены.</w:t>
      </w:r>
      <w:r w:rsidR="00AE49AA" w:rsidRPr="00AE49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361D2" w14:textId="7D08DD38" w:rsidR="00F572A0" w:rsidRDefault="00AE49AA" w:rsidP="003A6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AE49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3A6FD6">
        <w:rPr>
          <w:rFonts w:ascii="Times New Roman" w:hAnsi="Times New Roman" w:cs="Times New Roman"/>
          <w:sz w:val="28"/>
          <w:szCs w:val="28"/>
        </w:rPr>
        <w:t xml:space="preserve">телеграмм – группа </w:t>
      </w:r>
      <w:r w:rsidR="00F572A0" w:rsidRPr="00F572A0">
        <w:rPr>
          <w:rFonts w:ascii="Times New Roman" w:hAnsi="Times New Roman" w:cs="Times New Roman"/>
          <w:sz w:val="28"/>
          <w:szCs w:val="28"/>
        </w:rPr>
        <w:t xml:space="preserve">«МСП Налоги» и </w:t>
      </w:r>
      <w:r w:rsidR="003A6FD6">
        <w:rPr>
          <w:rFonts w:ascii="Times New Roman" w:hAnsi="Times New Roman" w:cs="Times New Roman"/>
          <w:sz w:val="28"/>
          <w:szCs w:val="28"/>
        </w:rPr>
        <w:t xml:space="preserve">телеграмм – канал </w:t>
      </w:r>
      <w:r w:rsidR="00F572A0" w:rsidRPr="00F572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72A0" w:rsidRPr="00F572A0">
        <w:rPr>
          <w:rFonts w:ascii="Times New Roman" w:hAnsi="Times New Roman" w:cs="Times New Roman"/>
          <w:sz w:val="28"/>
          <w:szCs w:val="28"/>
        </w:rPr>
        <w:t>Оперштаб</w:t>
      </w:r>
      <w:proofErr w:type="spellEnd"/>
      <w:r w:rsidR="00F572A0" w:rsidRPr="00F572A0">
        <w:rPr>
          <w:rFonts w:ascii="Times New Roman" w:hAnsi="Times New Roman" w:cs="Times New Roman"/>
          <w:sz w:val="28"/>
          <w:szCs w:val="28"/>
        </w:rPr>
        <w:t xml:space="preserve"> МСП»</w:t>
      </w:r>
      <w:r w:rsidR="00F572A0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активно использ</w:t>
      </w:r>
      <w:r>
        <w:rPr>
          <w:rFonts w:ascii="Times New Roman" w:hAnsi="Times New Roman" w:cs="Times New Roman"/>
          <w:sz w:val="28"/>
          <w:szCs w:val="28"/>
        </w:rPr>
        <w:t xml:space="preserve">овался УФНС </w:t>
      </w:r>
      <w:r w:rsidR="003A6FD6">
        <w:rPr>
          <w:rFonts w:ascii="Times New Roman" w:hAnsi="Times New Roman" w:cs="Times New Roman"/>
          <w:sz w:val="28"/>
          <w:szCs w:val="28"/>
        </w:rPr>
        <w:t>в</w:t>
      </w:r>
      <w:r w:rsidR="003A6FD6" w:rsidRPr="003A6FD6">
        <w:rPr>
          <w:rFonts w:ascii="Times New Roman" w:hAnsi="Times New Roman" w:cs="Times New Roman"/>
          <w:sz w:val="28"/>
          <w:szCs w:val="28"/>
        </w:rPr>
        <w:t xml:space="preserve"> целях полного и своевременного информирования</w:t>
      </w:r>
      <w:r w:rsidR="003A6FD6">
        <w:rPr>
          <w:rFonts w:ascii="Times New Roman" w:hAnsi="Times New Roman" w:cs="Times New Roman"/>
          <w:sz w:val="28"/>
          <w:szCs w:val="28"/>
        </w:rPr>
        <w:t xml:space="preserve"> </w:t>
      </w:r>
      <w:r w:rsidRPr="00AE49AA">
        <w:rPr>
          <w:rFonts w:ascii="Times New Roman" w:hAnsi="Times New Roman" w:cs="Times New Roman"/>
          <w:sz w:val="28"/>
          <w:szCs w:val="28"/>
        </w:rPr>
        <w:t>налогоплательщиков по актуальным вопросам налогообложения.</w:t>
      </w:r>
      <w:r w:rsidR="00F572A0">
        <w:rPr>
          <w:rFonts w:ascii="Times New Roman" w:hAnsi="Times New Roman" w:cs="Times New Roman"/>
          <w:sz w:val="28"/>
          <w:szCs w:val="28"/>
        </w:rPr>
        <w:t xml:space="preserve"> </w:t>
      </w:r>
      <w:r w:rsidR="003A6FD6" w:rsidRPr="003A6FD6">
        <w:rPr>
          <w:rFonts w:ascii="Times New Roman" w:hAnsi="Times New Roman" w:cs="Times New Roman"/>
          <w:sz w:val="28"/>
          <w:szCs w:val="28"/>
        </w:rPr>
        <w:t xml:space="preserve">Здесь можно </w:t>
      </w:r>
      <w:r w:rsidR="003A6FD6">
        <w:rPr>
          <w:rFonts w:ascii="Times New Roman" w:hAnsi="Times New Roman" w:cs="Times New Roman"/>
          <w:sz w:val="28"/>
          <w:szCs w:val="28"/>
        </w:rPr>
        <w:t xml:space="preserve">было </w:t>
      </w:r>
      <w:r w:rsidR="003A6FD6" w:rsidRPr="003A6FD6">
        <w:rPr>
          <w:rFonts w:ascii="Times New Roman" w:hAnsi="Times New Roman" w:cs="Times New Roman"/>
          <w:sz w:val="28"/>
          <w:szCs w:val="28"/>
        </w:rPr>
        <w:t>найт</w:t>
      </w:r>
      <w:r w:rsidR="003A6FD6">
        <w:rPr>
          <w:rFonts w:ascii="Times New Roman" w:hAnsi="Times New Roman" w:cs="Times New Roman"/>
          <w:sz w:val="28"/>
          <w:szCs w:val="28"/>
        </w:rPr>
        <w:t xml:space="preserve">и самую актуальную информацию о внедрении единого налогового счета, изменениях в налоговом законодательстве, проводимых УФНС информационных кампаниях, акциях, ознакомиться с анонсами мероприятий и </w:t>
      </w:r>
      <w:proofErr w:type="spellStart"/>
      <w:r w:rsidR="003A6FD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3A6FD6">
        <w:rPr>
          <w:rFonts w:ascii="Times New Roman" w:hAnsi="Times New Roman" w:cs="Times New Roman"/>
          <w:sz w:val="28"/>
          <w:szCs w:val="28"/>
        </w:rPr>
        <w:t xml:space="preserve">. </w:t>
      </w:r>
      <w:r w:rsidR="00F572A0" w:rsidRPr="00F572A0">
        <w:rPr>
          <w:rFonts w:ascii="Times New Roman" w:hAnsi="Times New Roman" w:cs="Times New Roman"/>
          <w:sz w:val="28"/>
          <w:szCs w:val="28"/>
        </w:rPr>
        <w:t>Простота и доступность новой формы информирования уже обеспечила</w:t>
      </w:r>
      <w:r w:rsidR="00F572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2A0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="00F572A0" w:rsidRPr="00AE4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2A0" w:rsidRPr="00AE49AA">
        <w:rPr>
          <w:rFonts w:ascii="Times New Roman" w:hAnsi="Times New Roman" w:cs="Times New Roman"/>
          <w:sz w:val="28"/>
          <w:szCs w:val="28"/>
        </w:rPr>
        <w:t>мессенджер</w:t>
      </w:r>
      <w:r w:rsidR="00F572A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572A0">
        <w:rPr>
          <w:rFonts w:ascii="Times New Roman" w:hAnsi="Times New Roman" w:cs="Times New Roman"/>
          <w:sz w:val="28"/>
          <w:szCs w:val="28"/>
        </w:rPr>
        <w:t xml:space="preserve"> новых подписчиков из сферы малого и среднего предпринимательства </w:t>
      </w:r>
      <w:r w:rsidR="003A6FD6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F572A0">
        <w:rPr>
          <w:rFonts w:ascii="Times New Roman" w:hAnsi="Times New Roman" w:cs="Times New Roman"/>
          <w:sz w:val="28"/>
          <w:szCs w:val="28"/>
        </w:rPr>
        <w:t>(всего около 400 подписчиков)</w:t>
      </w:r>
      <w:r w:rsidR="003C2AAD">
        <w:rPr>
          <w:rFonts w:ascii="Times New Roman" w:hAnsi="Times New Roman" w:cs="Times New Roman"/>
          <w:sz w:val="28"/>
          <w:szCs w:val="28"/>
        </w:rPr>
        <w:t>, а также наладила взаимодействие налоговых органов с представителями «Опора России».</w:t>
      </w:r>
      <w:r w:rsidR="00055DB6">
        <w:rPr>
          <w:rFonts w:ascii="Times New Roman" w:hAnsi="Times New Roman" w:cs="Times New Roman"/>
          <w:sz w:val="28"/>
          <w:szCs w:val="28"/>
        </w:rPr>
        <w:t xml:space="preserve"> </w:t>
      </w:r>
      <w:r w:rsidR="00FE4DD1">
        <w:rPr>
          <w:rFonts w:ascii="Times New Roman" w:hAnsi="Times New Roman" w:cs="Times New Roman"/>
          <w:sz w:val="28"/>
          <w:szCs w:val="28"/>
        </w:rPr>
        <w:t xml:space="preserve">Всего в указанных </w:t>
      </w:r>
      <w:proofErr w:type="spellStart"/>
      <w:r w:rsidR="00FE4DD1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055DB6">
        <w:rPr>
          <w:rFonts w:ascii="Times New Roman" w:hAnsi="Times New Roman" w:cs="Times New Roman"/>
          <w:sz w:val="28"/>
          <w:szCs w:val="28"/>
        </w:rPr>
        <w:t xml:space="preserve"> сотрудниками УФНС размещено более 100 информационных материалов, 12 видео роликов, </w:t>
      </w:r>
      <w:r w:rsidR="00532B8A">
        <w:rPr>
          <w:rFonts w:ascii="Times New Roman" w:hAnsi="Times New Roman" w:cs="Times New Roman"/>
          <w:sz w:val="28"/>
          <w:szCs w:val="28"/>
        </w:rPr>
        <w:t>а также 22 брошюры.</w:t>
      </w:r>
      <w:r w:rsidR="00055DB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09310F" w14:textId="77777777" w:rsidR="003A6FD6" w:rsidRDefault="003A6FD6" w:rsidP="00F57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71218" w14:textId="77777777" w:rsidR="003A6FD6" w:rsidRPr="00F572A0" w:rsidRDefault="003A6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6FD6" w:rsidRPr="00F572A0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45FA8" w14:textId="77777777" w:rsidR="00622E21" w:rsidRDefault="00622E21" w:rsidP="00351537">
      <w:pPr>
        <w:spacing w:after="0" w:line="240" w:lineRule="auto"/>
      </w:pPr>
      <w:r>
        <w:separator/>
      </w:r>
    </w:p>
  </w:endnote>
  <w:endnote w:type="continuationSeparator" w:id="0">
    <w:p w14:paraId="5C36B7F1" w14:textId="77777777" w:rsidR="00622E21" w:rsidRDefault="00622E21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D8393" w14:textId="77777777" w:rsidR="00622E21" w:rsidRDefault="00622E21" w:rsidP="00351537">
      <w:pPr>
        <w:spacing w:after="0" w:line="240" w:lineRule="auto"/>
      </w:pPr>
      <w:r>
        <w:separator/>
      </w:r>
    </w:p>
  </w:footnote>
  <w:footnote w:type="continuationSeparator" w:id="0">
    <w:p w14:paraId="7136231F" w14:textId="77777777" w:rsidR="00622E21" w:rsidRDefault="00622E21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4B1">
          <w:rPr>
            <w:noProof/>
          </w:rPr>
          <w:t>5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55DB6"/>
    <w:rsid w:val="00060701"/>
    <w:rsid w:val="00071D06"/>
    <w:rsid w:val="00074E7C"/>
    <w:rsid w:val="000763D0"/>
    <w:rsid w:val="00080CD5"/>
    <w:rsid w:val="000824F3"/>
    <w:rsid w:val="000839CD"/>
    <w:rsid w:val="000840AA"/>
    <w:rsid w:val="00086660"/>
    <w:rsid w:val="00091655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501B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154F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81FB8"/>
    <w:rsid w:val="00183D7F"/>
    <w:rsid w:val="00185E37"/>
    <w:rsid w:val="00187A8D"/>
    <w:rsid w:val="00191734"/>
    <w:rsid w:val="0019672A"/>
    <w:rsid w:val="00197AAB"/>
    <w:rsid w:val="001A163B"/>
    <w:rsid w:val="001A3EB7"/>
    <w:rsid w:val="001A7D2A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32AB"/>
    <w:rsid w:val="00235FC7"/>
    <w:rsid w:val="00236F1F"/>
    <w:rsid w:val="00244D4F"/>
    <w:rsid w:val="002507E8"/>
    <w:rsid w:val="00252097"/>
    <w:rsid w:val="002531AF"/>
    <w:rsid w:val="002563FC"/>
    <w:rsid w:val="002612BF"/>
    <w:rsid w:val="0026487C"/>
    <w:rsid w:val="002670B9"/>
    <w:rsid w:val="0027257F"/>
    <w:rsid w:val="00273295"/>
    <w:rsid w:val="0027615F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3AA4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04538"/>
    <w:rsid w:val="00311719"/>
    <w:rsid w:val="003179BC"/>
    <w:rsid w:val="00327D09"/>
    <w:rsid w:val="00330891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A6FD6"/>
    <w:rsid w:val="003B1A9F"/>
    <w:rsid w:val="003B7844"/>
    <w:rsid w:val="003C06BE"/>
    <w:rsid w:val="003C2AAD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377FD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77613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0C77"/>
    <w:rsid w:val="004C2FF4"/>
    <w:rsid w:val="004D1A36"/>
    <w:rsid w:val="004D2DB9"/>
    <w:rsid w:val="004D65DB"/>
    <w:rsid w:val="004E4D21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2B8A"/>
    <w:rsid w:val="005352CB"/>
    <w:rsid w:val="00540773"/>
    <w:rsid w:val="00541BF2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85497"/>
    <w:rsid w:val="005905ED"/>
    <w:rsid w:val="005914E7"/>
    <w:rsid w:val="00595BE2"/>
    <w:rsid w:val="00596C54"/>
    <w:rsid w:val="005A1660"/>
    <w:rsid w:val="005B0925"/>
    <w:rsid w:val="005B0A78"/>
    <w:rsid w:val="005B16F5"/>
    <w:rsid w:val="005B4483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0C1A"/>
    <w:rsid w:val="00601DA4"/>
    <w:rsid w:val="00606820"/>
    <w:rsid w:val="00606E98"/>
    <w:rsid w:val="006145FE"/>
    <w:rsid w:val="00617659"/>
    <w:rsid w:val="00622E21"/>
    <w:rsid w:val="006230B3"/>
    <w:rsid w:val="006235DC"/>
    <w:rsid w:val="0062486C"/>
    <w:rsid w:val="00625BC7"/>
    <w:rsid w:val="006337E7"/>
    <w:rsid w:val="00633FBF"/>
    <w:rsid w:val="0063761B"/>
    <w:rsid w:val="006407D0"/>
    <w:rsid w:val="00652AB6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86274"/>
    <w:rsid w:val="00691814"/>
    <w:rsid w:val="006A1DC1"/>
    <w:rsid w:val="006A22C3"/>
    <w:rsid w:val="006B4170"/>
    <w:rsid w:val="006B609B"/>
    <w:rsid w:val="006C5587"/>
    <w:rsid w:val="006D2843"/>
    <w:rsid w:val="006D299B"/>
    <w:rsid w:val="006D33EB"/>
    <w:rsid w:val="006D6BC2"/>
    <w:rsid w:val="006D7161"/>
    <w:rsid w:val="006E15D9"/>
    <w:rsid w:val="006F083D"/>
    <w:rsid w:val="006F755A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37AC"/>
    <w:rsid w:val="00736009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36A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3C01"/>
    <w:rsid w:val="007C1401"/>
    <w:rsid w:val="007C1E30"/>
    <w:rsid w:val="007C269E"/>
    <w:rsid w:val="007C6496"/>
    <w:rsid w:val="007D0FD2"/>
    <w:rsid w:val="007D2DC8"/>
    <w:rsid w:val="007D6F6E"/>
    <w:rsid w:val="007F725D"/>
    <w:rsid w:val="007F7D20"/>
    <w:rsid w:val="00801164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0627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A719E"/>
    <w:rsid w:val="008B1C56"/>
    <w:rsid w:val="008B5040"/>
    <w:rsid w:val="008B55FE"/>
    <w:rsid w:val="008C1117"/>
    <w:rsid w:val="008C14BC"/>
    <w:rsid w:val="008C302C"/>
    <w:rsid w:val="008C347B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1DAE"/>
    <w:rsid w:val="00943A40"/>
    <w:rsid w:val="009444D6"/>
    <w:rsid w:val="0095217A"/>
    <w:rsid w:val="00954B7B"/>
    <w:rsid w:val="009561F6"/>
    <w:rsid w:val="0095794B"/>
    <w:rsid w:val="00957F32"/>
    <w:rsid w:val="009611F8"/>
    <w:rsid w:val="00966002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A49BA"/>
    <w:rsid w:val="009B542A"/>
    <w:rsid w:val="009B5436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0ED3"/>
    <w:rsid w:val="00A7480E"/>
    <w:rsid w:val="00A83854"/>
    <w:rsid w:val="00A860FA"/>
    <w:rsid w:val="00A92928"/>
    <w:rsid w:val="00AA064D"/>
    <w:rsid w:val="00AA4DD3"/>
    <w:rsid w:val="00AA7FB6"/>
    <w:rsid w:val="00AB4516"/>
    <w:rsid w:val="00AC0F69"/>
    <w:rsid w:val="00AC1751"/>
    <w:rsid w:val="00AC792B"/>
    <w:rsid w:val="00AE49AA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154E4"/>
    <w:rsid w:val="00B214B1"/>
    <w:rsid w:val="00B32CEE"/>
    <w:rsid w:val="00B41DFC"/>
    <w:rsid w:val="00B43CA9"/>
    <w:rsid w:val="00B44CF6"/>
    <w:rsid w:val="00B53F41"/>
    <w:rsid w:val="00B55CCA"/>
    <w:rsid w:val="00B57955"/>
    <w:rsid w:val="00B60AB6"/>
    <w:rsid w:val="00B62372"/>
    <w:rsid w:val="00B630BC"/>
    <w:rsid w:val="00B65644"/>
    <w:rsid w:val="00B70BE3"/>
    <w:rsid w:val="00B715FA"/>
    <w:rsid w:val="00B73D98"/>
    <w:rsid w:val="00B74494"/>
    <w:rsid w:val="00B877AB"/>
    <w:rsid w:val="00B907CD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D7B9E"/>
    <w:rsid w:val="00BE0D67"/>
    <w:rsid w:val="00BE5181"/>
    <w:rsid w:val="00BE61D5"/>
    <w:rsid w:val="00BF415B"/>
    <w:rsid w:val="00BF5596"/>
    <w:rsid w:val="00BF68C1"/>
    <w:rsid w:val="00BF7F23"/>
    <w:rsid w:val="00C00A86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4E4"/>
    <w:rsid w:val="00C55FB3"/>
    <w:rsid w:val="00C6317C"/>
    <w:rsid w:val="00C675DE"/>
    <w:rsid w:val="00C71F99"/>
    <w:rsid w:val="00C82CA5"/>
    <w:rsid w:val="00C830B2"/>
    <w:rsid w:val="00C83AA7"/>
    <w:rsid w:val="00C84EAA"/>
    <w:rsid w:val="00C8700C"/>
    <w:rsid w:val="00C93199"/>
    <w:rsid w:val="00C94DDD"/>
    <w:rsid w:val="00CA10C0"/>
    <w:rsid w:val="00CA6F2E"/>
    <w:rsid w:val="00CB1AA7"/>
    <w:rsid w:val="00CB457B"/>
    <w:rsid w:val="00CB5D42"/>
    <w:rsid w:val="00CC5CCC"/>
    <w:rsid w:val="00CC64E7"/>
    <w:rsid w:val="00CE295B"/>
    <w:rsid w:val="00CF312A"/>
    <w:rsid w:val="00CF3D15"/>
    <w:rsid w:val="00CF5CEB"/>
    <w:rsid w:val="00D00B8B"/>
    <w:rsid w:val="00D0213D"/>
    <w:rsid w:val="00D02B61"/>
    <w:rsid w:val="00D03465"/>
    <w:rsid w:val="00D0383A"/>
    <w:rsid w:val="00D06443"/>
    <w:rsid w:val="00D12424"/>
    <w:rsid w:val="00D138BE"/>
    <w:rsid w:val="00D17BA9"/>
    <w:rsid w:val="00D2209D"/>
    <w:rsid w:val="00D23405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3016"/>
    <w:rsid w:val="00D647C4"/>
    <w:rsid w:val="00D737CD"/>
    <w:rsid w:val="00D7689F"/>
    <w:rsid w:val="00D80F38"/>
    <w:rsid w:val="00D82497"/>
    <w:rsid w:val="00D91457"/>
    <w:rsid w:val="00DA1AD8"/>
    <w:rsid w:val="00DB5311"/>
    <w:rsid w:val="00DC1948"/>
    <w:rsid w:val="00DC2751"/>
    <w:rsid w:val="00DC483F"/>
    <w:rsid w:val="00DC5879"/>
    <w:rsid w:val="00DC6BA2"/>
    <w:rsid w:val="00DD5F2C"/>
    <w:rsid w:val="00DF59D7"/>
    <w:rsid w:val="00E143DB"/>
    <w:rsid w:val="00E14541"/>
    <w:rsid w:val="00E169BC"/>
    <w:rsid w:val="00E266DC"/>
    <w:rsid w:val="00E279C7"/>
    <w:rsid w:val="00E27A21"/>
    <w:rsid w:val="00E30355"/>
    <w:rsid w:val="00E31468"/>
    <w:rsid w:val="00E3190D"/>
    <w:rsid w:val="00E31B80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EF4EE6"/>
    <w:rsid w:val="00F05659"/>
    <w:rsid w:val="00F27679"/>
    <w:rsid w:val="00F36D45"/>
    <w:rsid w:val="00F43B2F"/>
    <w:rsid w:val="00F447BF"/>
    <w:rsid w:val="00F572A0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AE5"/>
    <w:rsid w:val="00FD5E9E"/>
    <w:rsid w:val="00FE2019"/>
    <w:rsid w:val="00FE23C8"/>
    <w:rsid w:val="00FE4C78"/>
    <w:rsid w:val="00FE4DD1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3598-717C-42E6-955F-66FD59D6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Перевертайло Юлия Викторовна</cp:lastModifiedBy>
  <cp:revision>8</cp:revision>
  <cp:lastPrinted>2016-12-13T11:47:00Z</cp:lastPrinted>
  <dcterms:created xsi:type="dcterms:W3CDTF">2023-04-07T12:11:00Z</dcterms:created>
  <dcterms:modified xsi:type="dcterms:W3CDTF">2023-04-07T12:45:00Z</dcterms:modified>
</cp:coreProperties>
</file>