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1984"/>
        <w:gridCol w:w="1843"/>
        <w:gridCol w:w="1843"/>
      </w:tblGrid>
      <w:tr w:rsidR="00347728" w:rsidTr="009258BA">
        <w:tc>
          <w:tcPr>
            <w:tcW w:w="993" w:type="dxa"/>
          </w:tcPr>
          <w:p w:rsidR="00347728" w:rsidRPr="009258BA" w:rsidRDefault="00347728" w:rsidP="009258BA">
            <w:pPr>
              <w:ind w:hanging="43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258B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  <w:proofErr w:type="gramStart"/>
            <w:r w:rsidRPr="009258B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258B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</w:tcPr>
          <w:p w:rsidR="00347728" w:rsidRPr="009258BA" w:rsidRDefault="00347728" w:rsidP="009258BA">
            <w:pPr>
              <w:rPr>
                <w:b/>
                <w:color w:val="000000" w:themeColor="text1"/>
                <w:sz w:val="24"/>
                <w:szCs w:val="24"/>
              </w:rPr>
            </w:pPr>
            <w:r w:rsidRPr="009258B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</w:tcPr>
          <w:p w:rsidR="00347728" w:rsidRPr="009258BA" w:rsidRDefault="00347728" w:rsidP="009258BA">
            <w:pPr>
              <w:rPr>
                <w:b/>
                <w:color w:val="000000" w:themeColor="text1"/>
                <w:sz w:val="24"/>
                <w:szCs w:val="24"/>
              </w:rPr>
            </w:pPr>
            <w:r w:rsidRPr="009258B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1843" w:type="dxa"/>
          </w:tcPr>
          <w:p w:rsidR="00347728" w:rsidRPr="009258BA" w:rsidRDefault="00347728" w:rsidP="009258BA">
            <w:pPr>
              <w:rPr>
                <w:b/>
                <w:color w:val="000000" w:themeColor="text1"/>
                <w:sz w:val="24"/>
                <w:szCs w:val="24"/>
              </w:rPr>
            </w:pPr>
            <w:r w:rsidRPr="009258B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Время проведения мероприятия (местное)</w:t>
            </w:r>
          </w:p>
        </w:tc>
        <w:tc>
          <w:tcPr>
            <w:tcW w:w="1843" w:type="dxa"/>
          </w:tcPr>
          <w:p w:rsidR="00347728" w:rsidRPr="009258BA" w:rsidRDefault="00347728" w:rsidP="009258BA">
            <w:pPr>
              <w:rPr>
                <w:b/>
                <w:color w:val="000000" w:themeColor="text1"/>
                <w:sz w:val="24"/>
                <w:szCs w:val="24"/>
              </w:rPr>
            </w:pPr>
            <w:r w:rsidRPr="009258BA">
              <w:rPr>
                <w:rStyle w:val="a3"/>
                <w:rFonts w:ascii="Arial" w:hAnsi="Arial" w:cs="Arial"/>
                <w:color w:val="000000" w:themeColor="text1"/>
                <w:sz w:val="24"/>
                <w:szCs w:val="24"/>
              </w:rPr>
              <w:t>Место проведения мероприятия</w:t>
            </w:r>
          </w:p>
        </w:tc>
      </w:tr>
      <w:tr w:rsidR="00347728" w:rsidTr="009258BA">
        <w:tc>
          <w:tcPr>
            <w:tcW w:w="993" w:type="dxa"/>
          </w:tcPr>
          <w:p w:rsidR="00347728" w:rsidRPr="009258BA" w:rsidRDefault="00347728" w:rsidP="009258BA">
            <w:pPr>
              <w:rPr>
                <w:color w:val="000000" w:themeColor="text1"/>
                <w:sz w:val="24"/>
                <w:szCs w:val="24"/>
              </w:rPr>
            </w:pPr>
            <w:r w:rsidRPr="009258BA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47728" w:rsidRPr="009258BA" w:rsidRDefault="009258BA" w:rsidP="009258BA">
            <w:pPr>
              <w:rPr>
                <w:color w:val="000000" w:themeColor="text1"/>
                <w:sz w:val="24"/>
                <w:szCs w:val="24"/>
              </w:rPr>
            </w:pPr>
            <w:r w:rsidRPr="009258BA"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  <w:t>Публичные обсуждения результатов правоприменительной практики, сложившейся в отношении участников зернового рынка, а также соблюдения ими обязательных требований, предъявляемых  налоговыми органами при проведении мероприятий налогового контроля, по теме: "Вопросы налогового администрирования в сфере оборота зерновой продукции" </w:t>
            </w:r>
          </w:p>
        </w:tc>
        <w:tc>
          <w:tcPr>
            <w:tcW w:w="1984" w:type="dxa"/>
          </w:tcPr>
          <w:p w:rsidR="00347728" w:rsidRPr="009258BA" w:rsidRDefault="009258BA" w:rsidP="009258BA">
            <w:pPr>
              <w:rPr>
                <w:color w:val="000000" w:themeColor="text1"/>
                <w:sz w:val="24"/>
                <w:szCs w:val="24"/>
              </w:rPr>
            </w:pPr>
            <w:r w:rsidRPr="009258BA"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843" w:type="dxa"/>
          </w:tcPr>
          <w:p w:rsidR="00347728" w:rsidRPr="009258BA" w:rsidRDefault="009258BA" w:rsidP="009258BA">
            <w:pPr>
              <w:rPr>
                <w:color w:val="000000" w:themeColor="text1"/>
                <w:sz w:val="24"/>
                <w:szCs w:val="24"/>
              </w:rPr>
            </w:pPr>
            <w:r w:rsidRPr="009258BA"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  <w:t>10.00</w:t>
            </w:r>
            <w:bookmarkStart w:id="0" w:name="_GoBack"/>
            <w:bookmarkEnd w:id="0"/>
          </w:p>
        </w:tc>
        <w:tc>
          <w:tcPr>
            <w:tcW w:w="1843" w:type="dxa"/>
          </w:tcPr>
          <w:p w:rsidR="00347728" w:rsidRPr="009258BA" w:rsidRDefault="009258BA" w:rsidP="009258BA">
            <w:pPr>
              <w:rPr>
                <w:color w:val="000000" w:themeColor="text1"/>
                <w:sz w:val="24"/>
                <w:szCs w:val="24"/>
              </w:rPr>
            </w:pPr>
            <w:r w:rsidRPr="009258BA"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  <w:t>г. Благовещенск, ул. Ленина, дом 135. Большой зал заседаний Законодательного собрания Амурской области </w:t>
            </w:r>
          </w:p>
        </w:tc>
      </w:tr>
    </w:tbl>
    <w:p w:rsidR="00724D1B" w:rsidRPr="00347728" w:rsidRDefault="009258BA" w:rsidP="009258BA"/>
    <w:sectPr w:rsidR="00724D1B" w:rsidRPr="0034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28"/>
    <w:rsid w:val="002879DE"/>
    <w:rsid w:val="00347728"/>
    <w:rsid w:val="009258BA"/>
    <w:rsid w:val="00F6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7728"/>
    <w:rPr>
      <w:b/>
      <w:bCs/>
    </w:rPr>
  </w:style>
  <w:style w:type="table" w:styleId="a4">
    <w:name w:val="Table Grid"/>
    <w:basedOn w:val="a1"/>
    <w:uiPriority w:val="59"/>
    <w:rsid w:val="00347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7728"/>
    <w:rPr>
      <w:b/>
      <w:bCs/>
    </w:rPr>
  </w:style>
  <w:style w:type="table" w:styleId="a4">
    <w:name w:val="Table Grid"/>
    <w:basedOn w:val="a1"/>
    <w:uiPriority w:val="59"/>
    <w:rsid w:val="00347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1Internet</dc:creator>
  <cp:lastModifiedBy>1Internet</cp:lastModifiedBy>
  <cp:revision>2</cp:revision>
  <dcterms:created xsi:type="dcterms:W3CDTF">2022-01-24T02:42:00Z</dcterms:created>
  <dcterms:modified xsi:type="dcterms:W3CDTF">2022-01-24T02:42:00Z</dcterms:modified>
</cp:coreProperties>
</file>