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CC" w:rsidRPr="00D70C92" w:rsidRDefault="00741B94" w:rsidP="004F24A2">
      <w:pPr>
        <w:widowControl w:val="0"/>
        <w:jc w:val="center"/>
      </w:pPr>
      <w:r w:rsidRPr="00D70C92">
        <w:rPr>
          <w:b/>
        </w:rPr>
        <w:t>Объявление о приеме документов для участия в конкурсе</w:t>
      </w:r>
    </w:p>
    <w:p w:rsidR="00741B94" w:rsidRPr="00D70C92" w:rsidRDefault="00741B94" w:rsidP="004F24A2">
      <w:pPr>
        <w:widowControl w:val="0"/>
        <w:jc w:val="center"/>
      </w:pPr>
    </w:p>
    <w:p w:rsidR="00FE0A4B" w:rsidRPr="00D70C92" w:rsidRDefault="00E947D1" w:rsidP="00E947D1">
      <w:pPr>
        <w:widowControl w:val="0"/>
        <w:ind w:firstLine="708"/>
        <w:jc w:val="both"/>
      </w:pPr>
      <w:r w:rsidRPr="00D70C92">
        <w:t xml:space="preserve">Управление </w:t>
      </w:r>
      <w:r w:rsidR="001E26AB" w:rsidRPr="00D70C92">
        <w:t xml:space="preserve">Федеральной налоговой службы </w:t>
      </w:r>
      <w:r w:rsidRPr="00D70C92">
        <w:t xml:space="preserve">по Амурской области (федеральный орган исполнительной власти) (675005, г. Благовещенск, пер. Советский 65/1) в лице руководителя </w:t>
      </w:r>
      <w:r w:rsidR="00DC5480" w:rsidRPr="00D70C92">
        <w:t>Глущенко Светланы Александровны</w:t>
      </w:r>
      <w:r w:rsidRPr="00D70C92">
        <w:t>, предусматривает провести конкурс на замещение вакантных должностей государственной гражданской службы:</w:t>
      </w:r>
    </w:p>
    <w:p w:rsidR="002F2681" w:rsidRPr="00D70C92" w:rsidRDefault="002F2681" w:rsidP="00E947D1">
      <w:pPr>
        <w:widowControl w:val="0"/>
        <w:ind w:firstLine="708"/>
        <w:jc w:val="both"/>
      </w:pPr>
      <w:r w:rsidRPr="00D70C92">
        <w:t>1. Специалиста-эксперта общего отдела – 1 ед.;</w:t>
      </w:r>
    </w:p>
    <w:p w:rsidR="00CA5D0C" w:rsidRPr="00D70C92" w:rsidRDefault="002F2681" w:rsidP="00CA5D0C">
      <w:pPr>
        <w:ind w:firstLine="724"/>
        <w:jc w:val="both"/>
        <w:rPr>
          <w:bCs/>
        </w:rPr>
      </w:pPr>
      <w:r w:rsidRPr="00D70C92">
        <w:rPr>
          <w:bCs/>
        </w:rPr>
        <w:t>2</w:t>
      </w:r>
      <w:r w:rsidR="00CA5D0C" w:rsidRPr="00D70C92">
        <w:rPr>
          <w:bCs/>
        </w:rPr>
        <w:t xml:space="preserve">. </w:t>
      </w:r>
      <w:r w:rsidR="00A71FD4" w:rsidRPr="00D70C92">
        <w:rPr>
          <w:bCs/>
        </w:rPr>
        <w:t>Ведущего</w:t>
      </w:r>
      <w:r w:rsidR="00CA5D0C" w:rsidRPr="00D70C92">
        <w:rPr>
          <w:bCs/>
        </w:rPr>
        <w:t xml:space="preserve"> специалиста-эксперта хозяйственного отдела – 1 ед.;</w:t>
      </w:r>
    </w:p>
    <w:p w:rsidR="00CA5D0C" w:rsidRPr="00D70C92" w:rsidRDefault="002F2681" w:rsidP="00CA5D0C">
      <w:pPr>
        <w:ind w:firstLine="724"/>
        <w:jc w:val="both"/>
        <w:rPr>
          <w:bCs/>
        </w:rPr>
      </w:pPr>
      <w:r w:rsidRPr="00D70C92">
        <w:rPr>
          <w:bCs/>
        </w:rPr>
        <w:t>3</w:t>
      </w:r>
      <w:r w:rsidR="00CA5D0C" w:rsidRPr="00D70C92">
        <w:rPr>
          <w:bCs/>
        </w:rPr>
        <w:t>. Старшего государственного налогового инспектора отдела работы с налогоплательщиками – 1 ед.;</w:t>
      </w:r>
    </w:p>
    <w:p w:rsidR="002F2681" w:rsidRPr="00D70C92" w:rsidRDefault="002F2681" w:rsidP="00CA5D0C">
      <w:pPr>
        <w:ind w:firstLine="724"/>
        <w:jc w:val="both"/>
        <w:rPr>
          <w:bCs/>
        </w:rPr>
      </w:pPr>
      <w:r w:rsidRPr="00D70C92">
        <w:rPr>
          <w:bCs/>
        </w:rPr>
        <w:t>4. Главного государственного налогового инспектора отдела налогообложения юридических лиц – 1 ед.;</w:t>
      </w:r>
    </w:p>
    <w:p w:rsidR="00CA5D0C" w:rsidRPr="00D70C92" w:rsidRDefault="002F2681" w:rsidP="00CA5D0C">
      <w:pPr>
        <w:ind w:firstLine="724"/>
        <w:jc w:val="both"/>
        <w:rPr>
          <w:bCs/>
        </w:rPr>
      </w:pPr>
      <w:r w:rsidRPr="00D70C92">
        <w:rPr>
          <w:bCs/>
        </w:rPr>
        <w:t>5</w:t>
      </w:r>
      <w:r w:rsidR="00CA5D0C" w:rsidRPr="00D70C92">
        <w:rPr>
          <w:bCs/>
        </w:rPr>
        <w:t>. Государственного налогового инспектора отдела налогообложения доходов физических лиц и администрирования страховых взносов – 1 ед.;</w:t>
      </w:r>
    </w:p>
    <w:p w:rsidR="00CA5D0C" w:rsidRPr="00D70C92" w:rsidRDefault="002F2681" w:rsidP="00CA5D0C">
      <w:pPr>
        <w:ind w:firstLine="724"/>
        <w:jc w:val="both"/>
        <w:rPr>
          <w:bCs/>
        </w:rPr>
      </w:pPr>
      <w:r w:rsidRPr="00D70C92">
        <w:rPr>
          <w:bCs/>
        </w:rPr>
        <w:t>6</w:t>
      </w:r>
      <w:r w:rsidR="00CA5D0C" w:rsidRPr="00D70C92">
        <w:rPr>
          <w:bCs/>
        </w:rPr>
        <w:t>. Главного специалиста-эксперта отдела контроля налоговых органов – 1 ед.</w:t>
      </w:r>
    </w:p>
    <w:p w:rsidR="002542D5" w:rsidRPr="00D70C92" w:rsidRDefault="002542D5" w:rsidP="00CB2114">
      <w:pPr>
        <w:jc w:val="both"/>
        <w:rPr>
          <w:bCs/>
        </w:rPr>
      </w:pPr>
    </w:p>
    <w:p w:rsidR="00534AB6" w:rsidRPr="00D70C92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D70C92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D70C92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D70C92">
        <w:rPr>
          <w:b/>
          <w:u w:val="single"/>
        </w:rPr>
        <w:t>и должностные обязанности</w:t>
      </w:r>
    </w:p>
    <w:p w:rsidR="001701C0" w:rsidRPr="00D70C92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3A0F3A" w:rsidRPr="00D70C92" w:rsidTr="005A7B8E">
        <w:trPr>
          <w:trHeight w:val="2117"/>
        </w:trPr>
        <w:tc>
          <w:tcPr>
            <w:tcW w:w="10260" w:type="dxa"/>
            <w:vAlign w:val="center"/>
          </w:tcPr>
          <w:p w:rsidR="00CA5D0C" w:rsidRPr="00D70C92" w:rsidRDefault="0084578C" w:rsidP="00471B5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bCs/>
                <w:sz w:val="22"/>
                <w:szCs w:val="22"/>
              </w:rPr>
              <w:t xml:space="preserve">1. </w:t>
            </w:r>
            <w:r w:rsidR="00F82E17" w:rsidRPr="00D70C92">
              <w:rPr>
                <w:b/>
                <w:bCs/>
                <w:sz w:val="22"/>
                <w:szCs w:val="22"/>
              </w:rPr>
              <w:t>С</w:t>
            </w:r>
            <w:r w:rsidR="00CA5D0C" w:rsidRPr="00D70C92">
              <w:rPr>
                <w:b/>
                <w:bCs/>
                <w:sz w:val="22"/>
                <w:szCs w:val="22"/>
              </w:rPr>
              <w:t xml:space="preserve">пециалист-эксперт </w:t>
            </w:r>
            <w:r w:rsidR="00F82E17" w:rsidRPr="00D70C92">
              <w:rPr>
                <w:b/>
                <w:bCs/>
                <w:sz w:val="22"/>
                <w:szCs w:val="22"/>
              </w:rPr>
              <w:t>общего</w:t>
            </w:r>
            <w:r w:rsidR="00CA5D0C" w:rsidRPr="00D70C92">
              <w:rPr>
                <w:b/>
                <w:bCs/>
                <w:sz w:val="22"/>
                <w:szCs w:val="22"/>
              </w:rPr>
              <w:t xml:space="preserve"> отдела</w:t>
            </w:r>
            <w:r w:rsidR="00CA5D0C" w:rsidRPr="00D70C92">
              <w:rPr>
                <w:b/>
                <w:sz w:val="22"/>
                <w:szCs w:val="22"/>
              </w:rPr>
              <w:t xml:space="preserve"> </w:t>
            </w:r>
          </w:p>
          <w:p w:rsidR="00A958CA" w:rsidRPr="00D70C92" w:rsidRDefault="00A958CA" w:rsidP="00471B5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Для замещения вакантной должности устан</w:t>
            </w:r>
            <w:r w:rsidR="004A4028" w:rsidRPr="00D70C92">
              <w:rPr>
                <w:sz w:val="22"/>
                <w:szCs w:val="22"/>
              </w:rPr>
              <w:t>авливаются следующие требования:</w:t>
            </w:r>
          </w:p>
          <w:p w:rsidR="0051011E" w:rsidRPr="00D70C92" w:rsidRDefault="004D6003" w:rsidP="00471B59">
            <w:pPr>
              <w:autoSpaceDE w:val="0"/>
              <w:autoSpaceDN w:val="0"/>
              <w:adjustRightInd w:val="0"/>
              <w:rPr>
                <w:rStyle w:val="FontStyle20"/>
                <w:b w:val="0"/>
                <w:sz w:val="22"/>
                <w:szCs w:val="22"/>
              </w:rPr>
            </w:pPr>
            <w:r w:rsidRPr="00D70C92">
              <w:rPr>
                <w:rStyle w:val="FontStyle20"/>
                <w:b w:val="0"/>
                <w:sz w:val="22"/>
                <w:szCs w:val="22"/>
              </w:rPr>
              <w:t>Наличие высшего образования</w:t>
            </w:r>
            <w:r w:rsidR="0051011E" w:rsidRPr="00D70C92">
              <w:rPr>
                <w:rStyle w:val="FontStyle20"/>
                <w:b w:val="0"/>
                <w:sz w:val="22"/>
                <w:szCs w:val="22"/>
              </w:rPr>
              <w:t>.</w:t>
            </w:r>
            <w:r w:rsidRPr="00D70C92">
              <w:rPr>
                <w:rStyle w:val="FontStyle20"/>
                <w:b w:val="0"/>
                <w:sz w:val="22"/>
                <w:szCs w:val="22"/>
              </w:rPr>
              <w:t xml:space="preserve"> </w:t>
            </w:r>
          </w:p>
          <w:p w:rsidR="000F0914" w:rsidRPr="00D70C92" w:rsidRDefault="000F0914" w:rsidP="00471B59">
            <w:pPr>
              <w:autoSpaceDE w:val="0"/>
              <w:autoSpaceDN w:val="0"/>
              <w:adjustRightInd w:val="0"/>
              <w:rPr>
                <w:b/>
                <w:i/>
                <w:spacing w:val="-2"/>
                <w:sz w:val="22"/>
                <w:szCs w:val="22"/>
              </w:rPr>
            </w:pPr>
            <w:r w:rsidRPr="00D70C92">
              <w:rPr>
                <w:b/>
                <w:spacing w:val="-2"/>
                <w:sz w:val="22"/>
                <w:szCs w:val="22"/>
              </w:rPr>
              <w:t>Наличие базовых знаний:</w:t>
            </w:r>
          </w:p>
          <w:p w:rsidR="009C1B1C" w:rsidRPr="00D70C92" w:rsidRDefault="009C1B1C" w:rsidP="00471B5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D70C92">
              <w:rPr>
                <w:sz w:val="22"/>
                <w:szCs w:val="22"/>
              </w:rPr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компьютера;</w:t>
            </w:r>
          </w:p>
          <w:p w:rsidR="004A4028" w:rsidRPr="00D70C92" w:rsidRDefault="004A4028" w:rsidP="00471B59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знаний:</w:t>
            </w:r>
          </w:p>
          <w:p w:rsidR="004A4028" w:rsidRPr="00D70C92" w:rsidRDefault="004A4028" w:rsidP="00471B5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В сфере законодательства Российской Федерации: </w:t>
            </w:r>
          </w:p>
          <w:p w:rsidR="008F4E14" w:rsidRPr="00D70C92" w:rsidRDefault="008F4E14" w:rsidP="008F4E14">
            <w:pPr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Федеральный закон от 27 июля 2004  № 79-ФЗ (с учетом изменений) «О государственной гражданской службе Российской Федерации»;</w:t>
            </w:r>
          </w:p>
          <w:p w:rsidR="008F4E14" w:rsidRPr="00D70C92" w:rsidRDefault="008F4E14" w:rsidP="008F4E14">
            <w:pPr>
              <w:pStyle w:val="Style8"/>
              <w:widowControl/>
              <w:spacing w:line="274" w:lineRule="exact"/>
              <w:ind w:firstLine="0"/>
              <w:jc w:val="both"/>
              <w:rPr>
                <w:rStyle w:val="FontStyle14"/>
              </w:rPr>
            </w:pPr>
            <w:proofErr w:type="gramStart"/>
            <w:r w:rsidRPr="00D70C92">
              <w:rPr>
                <w:rStyle w:val="FontStyle12"/>
              </w:rPr>
              <w:t>Приказ ФНС России от</w:t>
            </w:r>
            <w:r w:rsidRPr="00D70C92">
              <w:rPr>
                <w:rFonts w:eastAsiaTheme="minorHAnsi"/>
                <w:sz w:val="22"/>
                <w:szCs w:val="22"/>
                <w:lang w:eastAsia="en-US"/>
              </w:rPr>
              <w:t xml:space="preserve"> 08.07.2019 № ММВ-7-19/343@ </w:t>
            </w:r>
            <w:r w:rsidRPr="00D70C92">
              <w:rPr>
                <w:rStyle w:val="FontStyle12"/>
              </w:rPr>
              <w:t>«</w:t>
            </w:r>
            <w:r w:rsidRPr="00D70C92">
              <w:rPr>
                <w:rFonts w:eastAsiaTheme="minorHAnsi"/>
                <w:sz w:val="22"/>
                <w:szCs w:val="22"/>
                <w:lang w:eastAsia="en-US"/>
              </w:rPr>
              <w:t>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</w:t>
            </w:r>
            <w:proofErr w:type="gramEnd"/>
            <w:r w:rsidRPr="00D70C9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70C92">
              <w:rPr>
                <w:rFonts w:eastAsiaTheme="minorHAnsi"/>
                <w:sz w:val="22"/>
                <w:szCs w:val="22"/>
                <w:lang w:eastAsia="en-US"/>
              </w:rPr>
              <w:t>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</w:t>
            </w:r>
            <w:r w:rsidRPr="00D70C92">
              <w:rPr>
                <w:rStyle w:val="FontStyle14"/>
              </w:rPr>
              <w:t>;</w:t>
            </w:r>
            <w:proofErr w:type="gramEnd"/>
          </w:p>
          <w:p w:rsidR="008F4E14" w:rsidRPr="00D70C92" w:rsidRDefault="008F4E14" w:rsidP="008F4E14">
            <w:pPr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Инструкция по делопроизводству в Управлении Федеральной налоговой службы по Амурской области (далее – Инструкция), утвержденная приказом УФНС России по Амурской области от 18.09.2014 № 736од </w:t>
            </w:r>
            <w:r w:rsidRPr="00D70C92">
              <w:rPr>
                <w:sz w:val="22"/>
                <w:szCs w:val="22"/>
              </w:rPr>
              <w:t>(с учетом изменений)</w:t>
            </w:r>
            <w:r w:rsidRPr="00D70C92">
              <w:rPr>
                <w:rStyle w:val="FontStyle14"/>
              </w:rPr>
              <w:t>;</w:t>
            </w:r>
          </w:p>
          <w:p w:rsidR="008F4E14" w:rsidRPr="00D70C92" w:rsidRDefault="008F4E14" w:rsidP="008F4E14">
            <w:pPr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Федеральный закон от 25.12.2000 № 2-ФКЗ </w:t>
            </w:r>
            <w:r w:rsidRPr="00D70C92">
              <w:rPr>
                <w:sz w:val="22"/>
                <w:szCs w:val="22"/>
              </w:rPr>
              <w:t xml:space="preserve">(с учетом изменений) </w:t>
            </w:r>
            <w:r w:rsidRPr="00D70C92">
              <w:rPr>
                <w:rStyle w:val="FontStyle14"/>
              </w:rPr>
              <w:t>«О Государственном гербе Российской Федерации»;</w:t>
            </w:r>
          </w:p>
          <w:p w:rsidR="008F4E14" w:rsidRPr="00D70C92" w:rsidRDefault="008F4E14" w:rsidP="008F4E14">
            <w:pPr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Федеральный закон от 06.04.2011 № 63-ФЗ </w:t>
            </w:r>
            <w:r w:rsidRPr="00D70C92">
              <w:rPr>
                <w:sz w:val="22"/>
                <w:szCs w:val="22"/>
              </w:rPr>
              <w:t xml:space="preserve">(с учетом изменений) </w:t>
            </w:r>
            <w:r w:rsidRPr="00D70C92">
              <w:rPr>
                <w:rStyle w:val="FontStyle14"/>
              </w:rPr>
              <w:t>«Об электронной подписи»;</w:t>
            </w:r>
          </w:p>
          <w:p w:rsidR="008F4E14" w:rsidRPr="00D70C92" w:rsidRDefault="008F4E14" w:rsidP="008F4E14">
            <w:pPr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Федеральный закон от 22.10.2004 № 125-ФЗ </w:t>
            </w:r>
            <w:r w:rsidRPr="00D70C92">
              <w:rPr>
                <w:sz w:val="22"/>
                <w:szCs w:val="22"/>
              </w:rPr>
              <w:t xml:space="preserve">(с учетом изменений) </w:t>
            </w:r>
            <w:r w:rsidRPr="00D70C92">
              <w:rPr>
                <w:rStyle w:val="FontStyle14"/>
              </w:rPr>
              <w:t>«Об архивном деле в Российской Федерации»;</w:t>
            </w:r>
          </w:p>
          <w:p w:rsidR="008F4E14" w:rsidRPr="00D70C92" w:rsidRDefault="008F4E14" w:rsidP="008F4E14">
            <w:pPr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Федеральный закон от 27 июля 2006  № 152-ФЗ (с учетом изменений) «О персональных данных»;</w:t>
            </w:r>
          </w:p>
          <w:p w:rsidR="008F4E14" w:rsidRPr="00D70C92" w:rsidRDefault="008F4E14" w:rsidP="008F4E14">
            <w:pPr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:rsidR="008F4E14" w:rsidRPr="00D70C92" w:rsidRDefault="008F4E14" w:rsidP="008F4E14">
            <w:pPr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>Указ Президента Российской Федерации от 06.03.1997 № 188  «Об утверждении перечня сведений конфиденциального характера»;</w:t>
            </w:r>
          </w:p>
          <w:p w:rsidR="008F4E14" w:rsidRPr="00D70C92" w:rsidRDefault="008F4E14" w:rsidP="008F4E14">
            <w:pPr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lastRenderedPageBreak/>
              <w:t>Постановление Правительства Российской Федерации от 15.06.2009 № 477 «Об утверждении Правил делопроизводства в федеральных органах исполнительной власти»;</w:t>
            </w:r>
          </w:p>
          <w:p w:rsidR="008F4E14" w:rsidRPr="00D70C92" w:rsidRDefault="008F4E14" w:rsidP="008F4E14">
            <w:pPr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>Положение о Федеральной налоговой службе, утвержденное постановлением Правительства Российской Федерации от 30.09.2004 № 506;</w:t>
            </w:r>
          </w:p>
          <w:p w:rsidR="008F4E14" w:rsidRPr="00D70C92" w:rsidRDefault="008F4E14" w:rsidP="008F4E14">
            <w:pPr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>Регламент Федеральной налоговой службы, утвержденный приказом ФНС России от 17.02.2014 № ММВ-7-7/53@;</w:t>
            </w:r>
          </w:p>
          <w:p w:rsidR="008F4E14" w:rsidRPr="00D70C92" w:rsidRDefault="008F4E14" w:rsidP="008F4E14">
            <w:pPr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 xml:space="preserve">Методические рекомендации по разработке инструкций по делопроизводству в федеральных органах исполнительной власти, утвержденные приказом </w:t>
            </w:r>
            <w:proofErr w:type="spellStart"/>
            <w:r w:rsidRPr="00D70C92">
              <w:rPr>
                <w:rStyle w:val="FontStyle12"/>
              </w:rPr>
              <w:t>Росархива</w:t>
            </w:r>
            <w:proofErr w:type="spellEnd"/>
            <w:r w:rsidRPr="00D70C92">
              <w:rPr>
                <w:rStyle w:val="FontStyle12"/>
              </w:rPr>
              <w:t xml:space="preserve"> от 23.12.2009 № 76;</w:t>
            </w:r>
          </w:p>
          <w:p w:rsidR="008F4E14" w:rsidRPr="00D70C92" w:rsidRDefault="008F4E14" w:rsidP="008F4E14">
            <w:pPr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 xml:space="preserve">Федеральный закон от 02.05.2006 № 59-ФЗ </w:t>
            </w:r>
            <w:r w:rsidRPr="00D70C92">
              <w:rPr>
                <w:sz w:val="22"/>
                <w:szCs w:val="22"/>
              </w:rPr>
              <w:t>(с учетом изменений)</w:t>
            </w:r>
            <w:r w:rsidRPr="00D70C92">
              <w:rPr>
                <w:rStyle w:val="FontStyle12"/>
              </w:rPr>
              <w:t xml:space="preserve"> «О порядке рассмотрения обращений граждан Российской Федерации»;</w:t>
            </w:r>
          </w:p>
          <w:p w:rsidR="008F4E14" w:rsidRPr="00D70C92" w:rsidRDefault="008F4E14" w:rsidP="008F4E14">
            <w:pPr>
              <w:jc w:val="both"/>
              <w:rPr>
                <w:sz w:val="22"/>
                <w:szCs w:val="22"/>
              </w:rPr>
            </w:pPr>
            <w:r w:rsidRPr="00D70C92">
              <w:rPr>
                <w:rStyle w:val="FontStyle12"/>
              </w:rPr>
              <w:t xml:space="preserve">ГОСТ </w:t>
            </w:r>
            <w:proofErr w:type="gramStart"/>
            <w:r w:rsidRPr="00D70C92">
              <w:rPr>
                <w:sz w:val="22"/>
                <w:szCs w:val="22"/>
              </w:rPr>
              <w:t>Р</w:t>
            </w:r>
            <w:proofErr w:type="gramEnd"/>
            <w:r w:rsidRPr="00D70C92">
              <w:rPr>
                <w:sz w:val="22"/>
                <w:szCs w:val="22"/>
              </w:rPr>
              <w:t xml:space="preserve"> 7.0.97-2016 </w:t>
            </w:r>
            <w:r w:rsidRPr="00D70C92">
              <w:rPr>
                <w:rStyle w:val="FontStyle12"/>
              </w:rPr>
              <w:t xml:space="preserve">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</w:t>
            </w:r>
            <w:proofErr w:type="gramStart"/>
            <w:r w:rsidRPr="00D70C92">
              <w:rPr>
                <w:rStyle w:val="FontStyle12"/>
              </w:rPr>
              <w:t>утвержденный</w:t>
            </w:r>
            <w:proofErr w:type="gramEnd"/>
            <w:r w:rsidRPr="00D70C92">
              <w:rPr>
                <w:rStyle w:val="FontStyle12"/>
              </w:rPr>
              <w:t xml:space="preserve"> </w:t>
            </w:r>
            <w:hyperlink r:id="rId9" w:history="1">
              <w:r w:rsidRPr="00D70C92">
                <w:rPr>
                  <w:sz w:val="22"/>
                  <w:szCs w:val="22"/>
                </w:rPr>
                <w:t>приказом</w:t>
              </w:r>
            </w:hyperlink>
            <w:r w:rsidRPr="00D70C92">
              <w:rPr>
                <w:sz w:val="22"/>
                <w:szCs w:val="22"/>
              </w:rPr>
              <w:t xml:space="preserve"> Федерального агентства по техническому регулированию и метрологии от 8 декабря 2016 № 2004-ст;</w:t>
            </w:r>
          </w:p>
          <w:p w:rsidR="008F4E14" w:rsidRPr="00D70C92" w:rsidRDefault="008F4E14" w:rsidP="008F4E14">
            <w:pPr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>Приказ ФНС России от 22.08.2017 № ММВ-7-17/618@ «Об утверждении Порядка организации работы по обеспечению доступа к информации о деятельности Федеральной налоговой службы и ее территориальных органов».</w:t>
            </w:r>
          </w:p>
          <w:p w:rsidR="004A4028" w:rsidRPr="00D70C92" w:rsidRDefault="004A4028" w:rsidP="00471B59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 w:val="22"/>
                <w:lang w:val="ru-RU"/>
              </w:rPr>
            </w:pPr>
            <w:r w:rsidRPr="00D70C92">
              <w:rPr>
                <w:b/>
                <w:sz w:val="22"/>
                <w:lang w:val="ru-RU"/>
              </w:rPr>
              <w:t>Иные профессиональные знания:</w:t>
            </w:r>
          </w:p>
          <w:p w:rsidR="008F4E14" w:rsidRPr="00D70C92" w:rsidRDefault="008F4E14" w:rsidP="008F4E14">
            <w:pPr>
              <w:ind w:firstLine="34"/>
              <w:jc w:val="both"/>
              <w:rPr>
                <w:rStyle w:val="FontStyle12"/>
              </w:rPr>
            </w:pPr>
            <w:proofErr w:type="gramStart"/>
            <w:r w:rsidRPr="00D70C92">
              <w:rPr>
                <w:rStyle w:val="FontStyle12"/>
              </w:rPr>
              <w:t>знание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      </w:r>
            <w:proofErr w:type="gramEnd"/>
            <w:r w:rsidRPr="00D70C92">
              <w:rPr>
                <w:rStyle w:val="FontStyle12"/>
              </w:rPr>
              <w:t xml:space="preserve"> аппаратного и программного обеспечения; возможностей и особенностей </w:t>
            </w:r>
            <w:proofErr w:type="gramStart"/>
            <w:r w:rsidRPr="00D70C92">
              <w:rPr>
                <w:rStyle w:val="FontStyle12"/>
              </w:rPr>
              <w:t>применения</w:t>
            </w:r>
            <w:proofErr w:type="gramEnd"/>
            <w:r w:rsidRPr="00D70C92">
              <w:rPr>
                <w:rStyle w:val="FontStyle12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4A4028" w:rsidRPr="00D70C92" w:rsidRDefault="004A4028" w:rsidP="00471B59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D70C92">
              <w:rPr>
                <w:b/>
                <w:spacing w:val="-2"/>
                <w:sz w:val="22"/>
                <w:szCs w:val="22"/>
              </w:rPr>
              <w:t>Наличие функциональных знаний:</w:t>
            </w:r>
            <w:r w:rsidRPr="00D70C92">
              <w:rPr>
                <w:spacing w:val="-2"/>
                <w:sz w:val="22"/>
                <w:szCs w:val="22"/>
              </w:rPr>
              <w:t xml:space="preserve"> </w:t>
            </w:r>
          </w:p>
          <w:p w:rsidR="008F4E14" w:rsidRPr="00D70C92" w:rsidRDefault="008F4E14" w:rsidP="008F4E14">
            <w:pPr>
              <w:ind w:firstLine="34"/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>централизованной и смешанной формы ведения делопроизводства; системы взаимодействия в рамках внутриведомственного и межведомственного электронного документооборота.</w:t>
            </w:r>
          </w:p>
          <w:p w:rsidR="009C1B1C" w:rsidRPr="00D70C92" w:rsidRDefault="004A4028" w:rsidP="00471B59">
            <w:pPr>
              <w:widowControl w:val="0"/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базовых умений:</w:t>
            </w:r>
          </w:p>
          <w:p w:rsidR="009C1B1C" w:rsidRPr="00D70C92" w:rsidRDefault="009C1B1C" w:rsidP="00471B5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умения управлять изменениями; умения по применению персонального компьютера.</w:t>
            </w:r>
          </w:p>
          <w:p w:rsidR="009C1B1C" w:rsidRPr="00D70C92" w:rsidRDefault="004A4028" w:rsidP="00471B5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умений:</w:t>
            </w:r>
          </w:p>
          <w:p w:rsidR="008F4E14" w:rsidRPr="00D70C92" w:rsidRDefault="008F4E14" w:rsidP="008F4E14">
            <w:pPr>
              <w:ind w:firstLine="34"/>
              <w:rPr>
                <w:rStyle w:val="FontStyle20"/>
                <w:b w:val="0"/>
                <w:sz w:val="22"/>
                <w:szCs w:val="22"/>
              </w:rPr>
            </w:pPr>
            <w:r w:rsidRPr="00D70C92">
              <w:rPr>
                <w:rStyle w:val="FontStyle20"/>
                <w:b w:val="0"/>
                <w:sz w:val="22"/>
                <w:szCs w:val="22"/>
              </w:rPr>
              <w:t>требования не предъявляются.</w:t>
            </w:r>
          </w:p>
          <w:p w:rsidR="009C1B1C" w:rsidRPr="00D70C92" w:rsidRDefault="004A4028" w:rsidP="00471B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умений: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2"/>
              </w:rPr>
            </w:pPr>
            <w:r w:rsidRPr="00D70C92">
              <w:rPr>
                <w:rStyle w:val="FontStyle12"/>
              </w:rPr>
      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      </w:r>
          </w:p>
          <w:p w:rsidR="000F0914" w:rsidRPr="00D70C92" w:rsidRDefault="00CE16AA" w:rsidP="00E83A6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bCs/>
                <w:sz w:val="22"/>
                <w:szCs w:val="22"/>
              </w:rPr>
              <w:t>С</w:t>
            </w:r>
            <w:r w:rsidR="00E83A6F" w:rsidRPr="00D70C92">
              <w:rPr>
                <w:b/>
                <w:bCs/>
                <w:sz w:val="22"/>
                <w:szCs w:val="22"/>
              </w:rPr>
              <w:t xml:space="preserve">пециалист-эксперт </w:t>
            </w:r>
            <w:r w:rsidRPr="00D70C92">
              <w:rPr>
                <w:b/>
                <w:bCs/>
                <w:sz w:val="22"/>
                <w:szCs w:val="22"/>
              </w:rPr>
              <w:t>общего</w:t>
            </w:r>
            <w:r w:rsidR="00E83A6F" w:rsidRPr="00D70C92">
              <w:rPr>
                <w:b/>
                <w:bCs/>
                <w:sz w:val="22"/>
                <w:szCs w:val="22"/>
              </w:rPr>
              <w:t xml:space="preserve"> отдела</w:t>
            </w:r>
            <w:r w:rsidR="006A2B3C" w:rsidRPr="00D70C92">
              <w:rPr>
                <w:b/>
                <w:sz w:val="22"/>
                <w:szCs w:val="22"/>
              </w:rPr>
              <w:t xml:space="preserve"> </w:t>
            </w:r>
            <w:r w:rsidR="005F5E85" w:rsidRPr="00D70C92">
              <w:rPr>
                <w:b/>
                <w:sz w:val="22"/>
                <w:szCs w:val="22"/>
              </w:rPr>
              <w:t>обязан:</w:t>
            </w:r>
          </w:p>
          <w:p w:rsidR="004D6003" w:rsidRPr="00D70C92" w:rsidRDefault="004D6003" w:rsidP="00471B59">
            <w:pPr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меры по недопущению любой возможности возникновения конфликта интересов.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sz w:val="22"/>
                <w:szCs w:val="22"/>
              </w:rPr>
              <w:t xml:space="preserve">- Обеспечивать организационно-техническое, документационное и информационное обслуживание деятельность руководителя и заместителей руководителя Управления (далее – руководство Управления), </w:t>
            </w:r>
            <w:r w:rsidRPr="00D70C92">
              <w:rPr>
                <w:rStyle w:val="FontStyle14"/>
              </w:rPr>
              <w:t>координировать и оперативно взаимодействовать со структурными подразделениями по обеспечению деятельности руководства Управления.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Обеспечивать работу приемной руководства Управления по организации приема должностных лиц, посетителей, граждан на личный прием по рассмотрению устных и письменных обращений, в соответствии </w:t>
            </w:r>
            <w:proofErr w:type="gramStart"/>
            <w:r w:rsidRPr="00D70C92">
              <w:rPr>
                <w:rStyle w:val="FontStyle14"/>
              </w:rPr>
              <w:t>с</w:t>
            </w:r>
            <w:proofErr w:type="gramEnd"/>
            <w:r w:rsidRPr="00D70C92">
              <w:rPr>
                <w:rStyle w:val="FontStyle14"/>
              </w:rPr>
              <w:t xml:space="preserve"> установленными требованиям. Регулировать поток посетителей, по заданию руководства самостоятельно решать вопросы о возможности приема.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Выполнять устные распоряжения руководства Управления и осуществлять ежедневный </w:t>
            </w:r>
            <w:proofErr w:type="gramStart"/>
            <w:r w:rsidRPr="00D70C92">
              <w:rPr>
                <w:rStyle w:val="FontStyle14"/>
              </w:rPr>
              <w:t>контроль за</w:t>
            </w:r>
            <w:proofErr w:type="gramEnd"/>
            <w:r w:rsidRPr="00D70C92">
              <w:rPr>
                <w:rStyle w:val="FontStyle14"/>
              </w:rPr>
              <w:t xml:space="preserve"> </w:t>
            </w:r>
            <w:r w:rsidRPr="00D70C92">
              <w:rPr>
                <w:rStyle w:val="FontStyle14"/>
              </w:rPr>
              <w:lastRenderedPageBreak/>
              <w:t>исполнением поручений руководства Управления, в том числе и устных, начальниками структурных подразделений.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Осуществлять по указанию руководства Управления планирование и корректировку плана рабочего дня, в случае необходимости оказывать помощь по его выполнению.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Осуществлять </w:t>
            </w:r>
            <w:proofErr w:type="gramStart"/>
            <w:r w:rsidRPr="00D70C92">
              <w:rPr>
                <w:rStyle w:val="FontStyle14"/>
              </w:rPr>
              <w:t>контроль за</w:t>
            </w:r>
            <w:proofErr w:type="gramEnd"/>
            <w:r w:rsidRPr="00D70C92">
              <w:rPr>
                <w:rStyle w:val="FontStyle14"/>
              </w:rPr>
              <w:t xml:space="preserve"> состоянием рабочего места руководства Управления, соблюдением санитарно-гигиенических условий, наличием канцелярских принадлежностей и расходных материалов, необходимых для обеспечения оптимального рабочего режима руководства Управления.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Осуществлять распределение поступивших в приемную зарегистрированных документов на рассмотрение к руководству Управления в сроки, определенные Инструкцией по делопроизводству.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Осуществлять контроль соблюдения исполнителями требований Инструкции по делопроизводству в Управлении Федеральной налоговой службы по Амурской области, утвержденной приказом Управления от 18.09.2014 № 736 од при оформлении исходящих и организационно-распорядительных документов Управления.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Осуществлять по поручению руководства Управления печать, считку текстов, выступлений, докладов, отчетов, поручений и других документов.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Составлять для руководства Управления описи документов, поступивших из ФНС России в период его отсутствия; по указанию руководства Управления вести подборку документов по данным описям для ознакомления.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Осуществлять подготовку еженедельных, ежеквартальных и годовых справок руководству Управления о состоянии исполнения документов, поставленных на контроль, включая поручения руководства Управления, приказы, распоряжения, протоколы коллегий, совещаний Управления, в соответствии с требованиями, установленными Инструкцией по делопроизводству.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24"/>
              </w:rPr>
            </w:pPr>
            <w:r w:rsidRPr="00D70C92">
              <w:rPr>
                <w:rStyle w:val="FontStyle14"/>
              </w:rPr>
              <w:t xml:space="preserve">- Исполнять обязанности </w:t>
            </w:r>
            <w:r w:rsidRPr="00D70C92">
              <w:rPr>
                <w:rStyle w:val="FontStyle24"/>
              </w:rPr>
              <w:t>Исполнять обязанности ответственного делопроизводителя приемной руководителя (заместителя руководителя) Управления в СЭД-Регион: ведение приема и обработки входящей корреспонденции в БД</w:t>
            </w:r>
            <w:proofErr w:type="gramStart"/>
            <w:r w:rsidRPr="00D70C92">
              <w:rPr>
                <w:rStyle w:val="FontStyle24"/>
              </w:rPr>
              <w:t>«К</w:t>
            </w:r>
            <w:proofErr w:type="gramEnd"/>
            <w:r w:rsidRPr="00D70C92">
              <w:rPr>
                <w:rStyle w:val="FontStyle24"/>
              </w:rPr>
              <w:t>анцелярия руководителя», «Канцелярия заместителей руководителя» СЭД, вносить резолюции в РК рассмотренных руководством Управления документов, направлять документы исполнителям по СЭД, формировать справки и отчеты по результатам исполнения документов в база данных «Канцелярия руководителя», «Канцелярия заместителей руководителя».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</w:t>
            </w:r>
            <w:r w:rsidRPr="00D70C92">
              <w:rPr>
                <w:rStyle w:val="FontStyle24"/>
              </w:rPr>
              <w:t>Осуществлять подготовку проектов указаний руководителя, заместителя руководи по исполнению входящих документов, в том числе сформированных средствами СЭД-Регион основании анализа содержательной части документов, с учетом положений об отделе Управления, а также исходя из распределения обязанностей между руководителем заместителями.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</w:t>
            </w:r>
            <w:r w:rsidRPr="00D70C92">
              <w:rPr>
                <w:rStyle w:val="FontStyle24"/>
              </w:rPr>
              <w:t>Осуществлять обработку, учет и регистрацию организационно-распорядительных документов в БД «ОРД» СЭД-Регион</w:t>
            </w:r>
            <w:r w:rsidRPr="00D70C92">
              <w:rPr>
                <w:rStyle w:val="FontStyle14"/>
              </w:rPr>
              <w:t>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</w:t>
            </w:r>
            <w:r w:rsidRPr="00D70C92">
              <w:rPr>
                <w:rStyle w:val="FontStyle24"/>
              </w:rPr>
              <w:t>Осуществлять обработку, учет и регистрацию протоколов операционных совещаний под председательством руководителя Управления, расширенных заседаний коллегий Управления в БД «Совещания» СЭД-Регион.</w:t>
            </w:r>
          </w:p>
          <w:p w:rsidR="00CE16AA" w:rsidRPr="00D70C92" w:rsidRDefault="00CE16AA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</w:t>
            </w:r>
            <w:r w:rsidRPr="00D70C92">
              <w:rPr>
                <w:rStyle w:val="FontStyle24"/>
              </w:rPr>
              <w:t>Осуществлять обработку, учет и регистрацию устных обращений граждан под председательством руководством Управления на личном приеме в БД «Обращения» СЭД-Регион. В номенклатурное дело «Карточки обращений граждан, записавшихся на личный прием руководству Управления</w:t>
            </w:r>
            <w:r w:rsidRPr="00D70C92">
              <w:rPr>
                <w:rStyle w:val="FontStyle14"/>
              </w:rPr>
              <w:t>.</w:t>
            </w:r>
          </w:p>
          <w:p w:rsidR="00CE16AA" w:rsidRPr="00D70C92" w:rsidRDefault="00D66F5C" w:rsidP="00CE16AA">
            <w:pPr>
              <w:ind w:firstLine="34"/>
              <w:jc w:val="both"/>
              <w:rPr>
                <w:rStyle w:val="FontStyle14"/>
              </w:rPr>
            </w:pPr>
            <w:proofErr w:type="gramStart"/>
            <w:r w:rsidRPr="00D70C92">
              <w:rPr>
                <w:rStyle w:val="FontStyle14"/>
              </w:rPr>
              <w:t>-</w:t>
            </w:r>
            <w:r w:rsidR="00CE16AA" w:rsidRPr="00D70C92">
              <w:rPr>
                <w:rStyle w:val="FontStyle14"/>
              </w:rPr>
              <w:t xml:space="preserve"> Осуществлять дистанционный мониторинг состояния исполнительской дисциплины, вопросов организации делопроизводства и электронного документооборота в Межрайонных ИФНС России по Амурской области (далее – Инспекции), подготовку предложений по устранению недостатков и повышению уровня исполнительской дисциплины в Инспекциях.</w:t>
            </w:r>
            <w:proofErr w:type="gramEnd"/>
          </w:p>
          <w:p w:rsidR="00CE16AA" w:rsidRPr="00D70C92" w:rsidRDefault="00D66F5C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</w:t>
            </w:r>
            <w:r w:rsidR="00CE16AA" w:rsidRPr="00D70C92">
              <w:rPr>
                <w:rStyle w:val="FontStyle14"/>
              </w:rPr>
              <w:t xml:space="preserve"> </w:t>
            </w:r>
            <w:r w:rsidR="00CE16AA" w:rsidRPr="00D70C92">
              <w:rPr>
                <w:rStyle w:val="FontStyle24"/>
              </w:rPr>
              <w:t>Осуществлять функции контролера в БД «Канцелярия заместителя руководителя №№ 2, 3, 4», «ОРД», «Совещания», «Поручения», «Обращения» СЭД-Регион.</w:t>
            </w:r>
          </w:p>
          <w:p w:rsidR="00CE16AA" w:rsidRPr="00D70C92" w:rsidRDefault="00D66F5C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</w:t>
            </w:r>
            <w:r w:rsidR="00CE16AA" w:rsidRPr="00D70C92">
              <w:rPr>
                <w:rStyle w:val="FontStyle14"/>
              </w:rPr>
              <w:t xml:space="preserve"> Оказывать практическую помощь работникам структурных подразделений</w:t>
            </w:r>
            <w:r w:rsidR="00CE16AA" w:rsidRPr="00D70C92">
              <w:rPr>
                <w:rStyle w:val="FontStyle14"/>
              </w:rPr>
              <w:br/>
              <w:t>Управления и нижестоящих налоговых органов по вопросам, отнесенным к компетенции общего отдела.</w:t>
            </w:r>
          </w:p>
          <w:p w:rsidR="00CE16AA" w:rsidRPr="00D70C92" w:rsidRDefault="00D66F5C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</w:t>
            </w:r>
            <w:r w:rsidR="00CE16AA" w:rsidRPr="00D70C92">
              <w:rPr>
                <w:rStyle w:val="FontStyle14"/>
              </w:rPr>
              <w:t xml:space="preserve"> </w:t>
            </w:r>
            <w:r w:rsidR="00CE16AA" w:rsidRPr="00D70C92">
              <w:rPr>
                <w:rStyle w:val="FontStyle24"/>
              </w:rPr>
              <w:t>Обеспечивать выполнение плана работы отдела по закрепленному участку сохранности документов, печатей, штампов и защиты информации.</w:t>
            </w:r>
          </w:p>
          <w:p w:rsidR="00CE16AA" w:rsidRPr="00D70C92" w:rsidRDefault="00D66F5C" w:rsidP="00CE16AA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</w:t>
            </w:r>
            <w:r w:rsidR="00CE16AA" w:rsidRPr="00D70C92">
              <w:rPr>
                <w:rStyle w:val="FontStyle14"/>
              </w:rPr>
              <w:t>Выполнять другую работу по поручению начальника (исполняющего обязанности начальника) общего отдела в пределах полномочий общего отдела.</w:t>
            </w:r>
          </w:p>
          <w:p w:rsidR="00A82260" w:rsidRPr="00D70C92" w:rsidRDefault="00EB7105" w:rsidP="00471B59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bCs/>
                <w:sz w:val="22"/>
                <w:szCs w:val="22"/>
              </w:rPr>
              <w:t>С</w:t>
            </w:r>
            <w:r w:rsidR="00877C40" w:rsidRPr="00D70C92">
              <w:rPr>
                <w:b/>
                <w:bCs/>
                <w:sz w:val="22"/>
                <w:szCs w:val="22"/>
              </w:rPr>
              <w:t xml:space="preserve">пециалист-эксперт </w:t>
            </w:r>
            <w:r w:rsidRPr="00D70C92">
              <w:rPr>
                <w:b/>
                <w:bCs/>
                <w:sz w:val="22"/>
                <w:szCs w:val="22"/>
              </w:rPr>
              <w:t>общего</w:t>
            </w:r>
            <w:r w:rsidR="00877C40" w:rsidRPr="00D70C92">
              <w:rPr>
                <w:b/>
                <w:bCs/>
                <w:sz w:val="22"/>
                <w:szCs w:val="22"/>
              </w:rPr>
              <w:t xml:space="preserve"> отдела</w:t>
            </w:r>
            <w:r w:rsidR="00AC4FAE" w:rsidRPr="00D70C92">
              <w:rPr>
                <w:b/>
                <w:sz w:val="22"/>
                <w:szCs w:val="22"/>
              </w:rPr>
              <w:t xml:space="preserve"> </w:t>
            </w:r>
            <w:r w:rsidR="000F0914" w:rsidRPr="00D70C92">
              <w:rPr>
                <w:b/>
                <w:sz w:val="22"/>
                <w:szCs w:val="22"/>
              </w:rPr>
              <w:t>имеет право:</w:t>
            </w:r>
          </w:p>
          <w:p w:rsidR="000D6914" w:rsidRPr="00D70C92" w:rsidRDefault="000D6914" w:rsidP="000D6914">
            <w:pPr>
              <w:ind w:firstLine="34"/>
              <w:jc w:val="both"/>
              <w:rPr>
                <w:rStyle w:val="FontStyle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Pr="00D70C92">
              <w:rPr>
                <w:rStyle w:val="FontStyle22"/>
              </w:rPr>
              <w:t>Принимать участие в проверках организации делопроизводства, состояния исполнительской дисциплины, наличия печатей и штампов, наличия документов с грифом Д</w:t>
            </w:r>
            <w:proofErr w:type="gramStart"/>
            <w:r w:rsidRPr="00D70C92">
              <w:rPr>
                <w:rStyle w:val="FontStyle22"/>
              </w:rPr>
              <w:t>СП в стр</w:t>
            </w:r>
            <w:proofErr w:type="gramEnd"/>
            <w:r w:rsidRPr="00D70C92">
              <w:rPr>
                <w:rStyle w:val="FontStyle22"/>
              </w:rPr>
              <w:t>уктурных подразделений Управления и нижестоящих налоговых органах.</w:t>
            </w:r>
          </w:p>
          <w:p w:rsidR="000D6914" w:rsidRPr="00D70C92" w:rsidRDefault="000D6914" w:rsidP="000D6914">
            <w:pPr>
              <w:ind w:firstLine="34"/>
              <w:jc w:val="both"/>
              <w:rPr>
                <w:rStyle w:val="FontStyle22"/>
              </w:rPr>
            </w:pPr>
            <w:r w:rsidRPr="00D70C92">
              <w:rPr>
                <w:rStyle w:val="FontStyle22"/>
              </w:rPr>
              <w:t xml:space="preserve">- Контролировать соблюдение структурными подразделениями управления и нижестоящими налоговыми </w:t>
            </w:r>
            <w:r w:rsidRPr="00D70C92">
              <w:rPr>
                <w:rStyle w:val="FontStyle22"/>
              </w:rPr>
              <w:lastRenderedPageBreak/>
              <w:t>органами действующих инструкций и правил работы с документами.</w:t>
            </w:r>
          </w:p>
          <w:p w:rsidR="000D6914" w:rsidRPr="00D70C92" w:rsidRDefault="000D6914" w:rsidP="000D6914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 Запрашивать и получать в установленном порядке от структурных подразделений аппарата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общего отдела.</w:t>
            </w:r>
          </w:p>
          <w:p w:rsidR="000D6914" w:rsidRPr="00D70C92" w:rsidRDefault="000D6914" w:rsidP="000D6914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 Вести в установленном порядке переписку с организациями по вопросам, относящимся к компетенции общего отдела.</w:t>
            </w:r>
          </w:p>
          <w:p w:rsidR="000D6914" w:rsidRPr="00D70C92" w:rsidRDefault="000D6914" w:rsidP="000D6914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 Требовать от исполнителей (работников аппарата Управления и нижестоящих налоговых органов) доработки документов, подготовленных с нарушением установленных правил их составления.</w:t>
            </w:r>
          </w:p>
          <w:p w:rsidR="000D6914" w:rsidRPr="00D70C92" w:rsidRDefault="000D6914" w:rsidP="000D6914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 Использовать в работе в установленном порядке информационно-программные ресурсы: Программный комплекс СЭД-Регион «</w:t>
            </w:r>
            <w:proofErr w:type="spellStart"/>
            <w:r w:rsidRPr="00D70C92">
              <w:rPr>
                <w:sz w:val="22"/>
                <w:szCs w:val="22"/>
                <w:lang w:val="en-US"/>
              </w:rPr>
              <w:t>LotusNotus</w:t>
            </w:r>
            <w:proofErr w:type="spellEnd"/>
            <w:r w:rsidRPr="00D70C92">
              <w:rPr>
                <w:sz w:val="22"/>
                <w:szCs w:val="22"/>
              </w:rPr>
              <w:t xml:space="preserve">»; </w:t>
            </w:r>
            <w:r w:rsidRPr="00D70C92">
              <w:rPr>
                <w:rStyle w:val="FontStyle22"/>
              </w:rPr>
              <w:t xml:space="preserve">Программный комплекс: </w:t>
            </w:r>
            <w:r w:rsidRPr="00D70C92">
              <w:rPr>
                <w:rStyle w:val="FontStyle22"/>
                <w:lang w:val="en-US"/>
              </w:rPr>
              <w:t>Pronto</w:t>
            </w:r>
            <w:proofErr w:type="gramStart"/>
            <w:r w:rsidRPr="00D70C92">
              <w:rPr>
                <w:rStyle w:val="FontStyle22"/>
              </w:rPr>
              <w:t>!,</w:t>
            </w:r>
            <w:proofErr w:type="gramEnd"/>
            <w:r w:rsidRPr="00D70C92">
              <w:rPr>
                <w:rStyle w:val="FontStyle22"/>
              </w:rPr>
              <w:t xml:space="preserve"> </w:t>
            </w:r>
            <w:proofErr w:type="spellStart"/>
            <w:r w:rsidRPr="00D70C92">
              <w:rPr>
                <w:rStyle w:val="FontStyle22"/>
              </w:rPr>
              <w:t>КриптоАРМ</w:t>
            </w:r>
            <w:proofErr w:type="spellEnd"/>
            <w:r w:rsidRPr="00D70C92">
              <w:rPr>
                <w:rStyle w:val="FontStyle22"/>
              </w:rPr>
              <w:t xml:space="preserve">; </w:t>
            </w:r>
            <w:r w:rsidRPr="00D70C92">
              <w:rPr>
                <w:sz w:val="22"/>
                <w:szCs w:val="22"/>
              </w:rPr>
              <w:t>Правовые системы: «Консультант +», «Гарант».</w:t>
            </w:r>
          </w:p>
          <w:p w:rsidR="005949B3" w:rsidRPr="00D70C92" w:rsidRDefault="005949B3" w:rsidP="00877C40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Ответственность</w:t>
            </w:r>
            <w:r w:rsidR="001035A0" w:rsidRPr="00D70C92">
              <w:rPr>
                <w:b/>
                <w:sz w:val="22"/>
                <w:szCs w:val="22"/>
              </w:rPr>
              <w:t xml:space="preserve"> специалиста-эксперта </w:t>
            </w:r>
            <w:r w:rsidR="000D6914" w:rsidRPr="00D70C92">
              <w:rPr>
                <w:b/>
                <w:sz w:val="22"/>
                <w:szCs w:val="22"/>
              </w:rPr>
              <w:t>общего</w:t>
            </w:r>
            <w:r w:rsidR="001035A0" w:rsidRPr="00D70C92">
              <w:rPr>
                <w:b/>
                <w:sz w:val="22"/>
                <w:szCs w:val="22"/>
              </w:rPr>
              <w:t xml:space="preserve"> отдела:</w:t>
            </w:r>
          </w:p>
          <w:p w:rsidR="00830411" w:rsidRPr="00D70C92" w:rsidRDefault="00830411" w:rsidP="0083041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за неисполнение или ненадлежащее исполнение должностных обязанностей может быть </w:t>
            </w:r>
            <w:proofErr w:type="gramStart"/>
            <w:r w:rsidRPr="00D70C92">
              <w:rPr>
                <w:sz w:val="22"/>
                <w:szCs w:val="22"/>
              </w:rPr>
              <w:t>привлечен</w:t>
            </w:r>
            <w:proofErr w:type="gramEnd"/>
            <w:r w:rsidRPr="00D70C92">
              <w:rPr>
                <w:sz w:val="22"/>
                <w:szCs w:val="22"/>
              </w:rPr>
              <w:t xml:space="preserve"> к ответственности в соответствии с законодательством Российской Федерации.</w:t>
            </w:r>
          </w:p>
          <w:p w:rsidR="005949B3" w:rsidRPr="00D70C92" w:rsidRDefault="005949B3" w:rsidP="00471B59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Эффективность и результативность профессиональной служебной деятельности </w:t>
            </w:r>
            <w:r w:rsidR="003D5958" w:rsidRPr="00D70C92">
              <w:rPr>
                <w:b/>
                <w:sz w:val="22"/>
                <w:szCs w:val="22"/>
              </w:rPr>
              <w:t>специалиста</w:t>
            </w:r>
            <w:r w:rsidR="00830411" w:rsidRPr="00D70C92">
              <w:rPr>
                <w:b/>
                <w:sz w:val="22"/>
                <w:szCs w:val="22"/>
              </w:rPr>
              <w:t>-</w:t>
            </w:r>
            <w:r w:rsidR="003D5958" w:rsidRPr="00D70C92">
              <w:rPr>
                <w:b/>
                <w:sz w:val="22"/>
                <w:szCs w:val="22"/>
              </w:rPr>
              <w:t xml:space="preserve">эксперта </w:t>
            </w:r>
            <w:r w:rsidR="006B4530" w:rsidRPr="00D70C92">
              <w:rPr>
                <w:b/>
                <w:sz w:val="22"/>
                <w:szCs w:val="22"/>
              </w:rPr>
              <w:t>общего</w:t>
            </w:r>
            <w:r w:rsidR="00830411" w:rsidRPr="00D70C92">
              <w:rPr>
                <w:b/>
                <w:sz w:val="22"/>
                <w:szCs w:val="22"/>
              </w:rPr>
              <w:t xml:space="preserve"> отдела </w:t>
            </w:r>
            <w:r w:rsidRPr="00D70C92">
              <w:rPr>
                <w:b/>
                <w:sz w:val="22"/>
                <w:szCs w:val="22"/>
              </w:rPr>
              <w:t>оценивается по следующим показателям: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осознанию ответственности за последствия своих действий, принимаемых решений;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отсутствию нарушений в базах данных «Канцелярия руководителя», «Канцелярия заместителей руководителя», «Совещания», «Поручения», «ОРД», «Обращения»;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 xml:space="preserve">- наличию </w:t>
            </w:r>
            <w:proofErr w:type="gramStart"/>
            <w:r w:rsidRPr="00D70C92">
              <w:rPr>
                <w:rStyle w:val="FontStyle14"/>
              </w:rPr>
              <w:t>контроля за</w:t>
            </w:r>
            <w:proofErr w:type="gramEnd"/>
            <w:r w:rsidRPr="00D70C92">
              <w:rPr>
                <w:rStyle w:val="FontStyle14"/>
              </w:rPr>
              <w:t xml:space="preserve"> своевременностью исполнения документов с контрольными сроками;</w:t>
            </w:r>
          </w:p>
          <w:p w:rsidR="006B4530" w:rsidRPr="00D70C92" w:rsidRDefault="006B4530" w:rsidP="006B4530">
            <w:pPr>
              <w:ind w:firstLine="34"/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 отсутствию нарушений по организационно-техническому, документационному и информационному обслуживанию деятельности руководства Управления;</w:t>
            </w:r>
          </w:p>
          <w:p w:rsidR="006B4530" w:rsidRPr="00D70C92" w:rsidRDefault="006B4530" w:rsidP="006B4530">
            <w:pPr>
              <w:ind w:firstLine="34"/>
              <w:rPr>
                <w:rStyle w:val="FontStyle14"/>
              </w:rPr>
            </w:pPr>
            <w:r w:rsidRPr="00D70C92">
              <w:rPr>
                <w:rStyle w:val="FontStyle14"/>
              </w:rPr>
              <w:t>- наличию предложений направленных на совершенствование работы по закрепленному участку работы в отделе;</w:t>
            </w:r>
          </w:p>
          <w:p w:rsidR="008A176E" w:rsidRPr="00D70C92" w:rsidRDefault="006B4530" w:rsidP="006B4530">
            <w:pPr>
              <w:ind w:firstLine="34"/>
              <w:rPr>
                <w:b/>
                <w:sz w:val="22"/>
                <w:szCs w:val="22"/>
              </w:rPr>
            </w:pPr>
            <w:r w:rsidRPr="00D70C92">
              <w:rPr>
                <w:rStyle w:val="FontStyle14"/>
              </w:rPr>
              <w:t>- умению эффективно замещать временно отсутствующего сотрудника отдела.</w:t>
            </w:r>
          </w:p>
        </w:tc>
      </w:tr>
      <w:tr w:rsidR="00F82E17" w:rsidRPr="00D70C92" w:rsidTr="005A7B8E">
        <w:trPr>
          <w:trHeight w:val="2117"/>
        </w:trPr>
        <w:tc>
          <w:tcPr>
            <w:tcW w:w="10260" w:type="dxa"/>
            <w:vAlign w:val="center"/>
          </w:tcPr>
          <w:p w:rsidR="00F82E17" w:rsidRPr="00D70C92" w:rsidRDefault="00AD394E" w:rsidP="00F82E1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bCs/>
                <w:sz w:val="22"/>
                <w:szCs w:val="22"/>
              </w:rPr>
              <w:lastRenderedPageBreak/>
              <w:t>2</w:t>
            </w:r>
            <w:r w:rsidR="00F82E17" w:rsidRPr="00D70C92">
              <w:rPr>
                <w:b/>
                <w:bCs/>
                <w:sz w:val="22"/>
                <w:szCs w:val="22"/>
              </w:rPr>
              <w:t xml:space="preserve">. </w:t>
            </w:r>
            <w:r w:rsidR="009D3307" w:rsidRPr="00D70C92">
              <w:rPr>
                <w:b/>
                <w:bCs/>
                <w:sz w:val="22"/>
                <w:szCs w:val="22"/>
              </w:rPr>
              <w:t>Ведущий</w:t>
            </w:r>
            <w:r w:rsidR="00F82E17" w:rsidRPr="00D70C92">
              <w:rPr>
                <w:b/>
                <w:bCs/>
                <w:sz w:val="22"/>
                <w:szCs w:val="22"/>
              </w:rPr>
              <w:t xml:space="preserve"> специалист-эксперт хозяйственного отдела</w:t>
            </w:r>
            <w:r w:rsidR="00F82E17" w:rsidRPr="00D70C92">
              <w:rPr>
                <w:b/>
                <w:sz w:val="22"/>
                <w:szCs w:val="22"/>
              </w:rPr>
              <w:t xml:space="preserve"> 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Для замещения вакантной должности устанавливаются следующие требования:</w:t>
            </w:r>
          </w:p>
          <w:p w:rsidR="00F82E17" w:rsidRPr="00D70C92" w:rsidRDefault="00F82E17" w:rsidP="00F82E17">
            <w:pPr>
              <w:autoSpaceDE w:val="0"/>
              <w:autoSpaceDN w:val="0"/>
              <w:adjustRightInd w:val="0"/>
              <w:rPr>
                <w:rStyle w:val="FontStyle20"/>
                <w:sz w:val="22"/>
                <w:szCs w:val="22"/>
              </w:rPr>
            </w:pPr>
            <w:r w:rsidRPr="00D70C92">
              <w:rPr>
                <w:rStyle w:val="FontStyle20"/>
                <w:b w:val="0"/>
                <w:sz w:val="22"/>
                <w:szCs w:val="22"/>
              </w:rPr>
              <w:t>Наличие высшего образования по специальности и (или) направлению подготовки установлено соответствие указанной специальности и направлению подготовки.</w:t>
            </w:r>
            <w:r w:rsidRPr="00D70C92">
              <w:rPr>
                <w:rStyle w:val="FontStyle20"/>
                <w:sz w:val="22"/>
                <w:szCs w:val="22"/>
              </w:rPr>
              <w:t xml:space="preserve"> </w:t>
            </w:r>
          </w:p>
          <w:p w:rsidR="00F82E17" w:rsidRPr="00D70C92" w:rsidRDefault="00F82E17" w:rsidP="00F82E17">
            <w:pPr>
              <w:autoSpaceDE w:val="0"/>
              <w:autoSpaceDN w:val="0"/>
              <w:adjustRightInd w:val="0"/>
              <w:rPr>
                <w:b/>
                <w:i/>
                <w:spacing w:val="-2"/>
                <w:sz w:val="22"/>
                <w:szCs w:val="22"/>
              </w:rPr>
            </w:pPr>
            <w:r w:rsidRPr="00D70C92">
              <w:rPr>
                <w:b/>
                <w:spacing w:val="-2"/>
                <w:sz w:val="22"/>
                <w:szCs w:val="22"/>
              </w:rPr>
              <w:t>Наличие базовых знаний:</w:t>
            </w:r>
          </w:p>
          <w:p w:rsidR="00F82E17" w:rsidRPr="00D70C92" w:rsidRDefault="00F82E17" w:rsidP="00F82E1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D70C92">
              <w:rPr>
                <w:sz w:val="22"/>
                <w:szCs w:val="22"/>
              </w:rPr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компьютера;</w:t>
            </w:r>
          </w:p>
          <w:p w:rsidR="00F82E17" w:rsidRPr="00D70C92" w:rsidRDefault="00F82E17" w:rsidP="00F82E17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знаний: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В сфере законодательства Российской Федерации: 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Федеральный закон от 26 июля 2006 г. № 135-ФЗ «О защите конкуренции»;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 xml:space="preserve">постановление Правительства </w:t>
            </w:r>
            <w:r w:rsidRPr="00D70C92">
              <w:rPr>
                <w:rFonts w:eastAsia="Calibri"/>
                <w:sz w:val="22"/>
                <w:lang w:val="ru-RU"/>
              </w:rPr>
              <w:t xml:space="preserve">Российской Федерации </w:t>
            </w:r>
            <w:r w:rsidRPr="00D70C92">
              <w:rPr>
                <w:sz w:val="22"/>
                <w:lang w:val="ru-RU"/>
              </w:rPr>
              <w:t xml:space="preserve">от 28 ноября 2013 г. № 1093 «О порядке подготовки </w:t>
            </w:r>
            <w:r w:rsidRPr="00D70C92">
              <w:rPr>
                <w:sz w:val="22"/>
                <w:lang w:val="ru-RU"/>
              </w:rPr>
              <w:lastRenderedPageBreak/>
              <w:t>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постановление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 xml:space="preserve">постановление Правительства </w:t>
            </w:r>
            <w:r w:rsidRPr="00D70C92">
              <w:rPr>
                <w:rFonts w:eastAsia="Calibri"/>
                <w:sz w:val="22"/>
                <w:lang w:val="ru-RU"/>
              </w:rPr>
              <w:t xml:space="preserve">Российской Федерации </w:t>
            </w:r>
            <w:r w:rsidRPr="00D70C92">
              <w:rPr>
                <w:sz w:val="22"/>
                <w:lang w:val="ru-RU"/>
              </w:rPr>
              <w:t>от 20 сентября 2014 г. № 963 «Об осуществлении банковского сопровождения контрактов»;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постановление Правительства Российской Федерации от 2 июля 2014 г. № 606 «О порядке разработки типовых контрактов, типовых условий контрактов, а также о случаях и условиях их применения»;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 w:firstLine="34"/>
              <w:rPr>
                <w:rStyle w:val="11"/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п</w:t>
            </w:r>
            <w:r w:rsidRPr="00D70C92">
              <w:rPr>
                <w:rStyle w:val="11"/>
                <w:sz w:val="22"/>
                <w:lang w:val="ru-RU"/>
              </w:rPr>
              <w:t xml:space="preserve">остановление Правительства </w:t>
            </w:r>
            <w:r w:rsidRPr="00D70C92">
              <w:rPr>
                <w:sz w:val="22"/>
                <w:lang w:val="ru-RU"/>
              </w:rPr>
              <w:t>Российской Федерации</w:t>
            </w:r>
            <w:r w:rsidRPr="00D70C92">
              <w:rPr>
                <w:rStyle w:val="11"/>
                <w:sz w:val="22"/>
                <w:lang w:val="ru-RU"/>
              </w:rPr>
              <w:t xml:space="preserve"> от 5 июня 2015 г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 w:firstLine="34"/>
              <w:rPr>
                <w:rStyle w:val="11"/>
                <w:sz w:val="22"/>
                <w:lang w:val="ru-RU"/>
              </w:rPr>
            </w:pPr>
            <w:r w:rsidRPr="00D70C92">
              <w:rPr>
                <w:rStyle w:val="11"/>
                <w:sz w:val="22"/>
                <w:lang w:val="ru-RU"/>
              </w:rPr>
              <w:t xml:space="preserve">постановление Правительства </w:t>
            </w:r>
            <w:r w:rsidRPr="00D70C92">
              <w:rPr>
                <w:sz w:val="22"/>
                <w:lang w:val="ru-RU"/>
              </w:rPr>
              <w:t>Российской Федерации</w:t>
            </w:r>
            <w:r w:rsidRPr="00D70C92">
              <w:rPr>
                <w:rStyle w:val="11"/>
                <w:sz w:val="22"/>
                <w:lang w:val="ru-RU"/>
              </w:rPr>
              <w:t xml:space="preserve">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</w:t>
            </w:r>
            <w:r w:rsidRPr="00D70C92">
              <w:rPr>
                <w:rStyle w:val="11"/>
                <w:sz w:val="22"/>
              </w:rPr>
              <w:t> 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 w:firstLine="34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постановление Правительства Российской Федерации от 29 октября 2015 г. № 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постановление Правительства Российской Федерации от 23 декабря 2015 г. № 1414 «О порядке функционирования единой информационной системы в сфере закупок»</w:t>
            </w:r>
          </w:p>
          <w:p w:rsidR="00F82E17" w:rsidRPr="00D70C92" w:rsidRDefault="00F82E17" w:rsidP="00F82E17">
            <w:pPr>
              <w:pStyle w:val="ab"/>
              <w:tabs>
                <w:tab w:val="left" w:pos="567"/>
                <w:tab w:val="left" w:pos="993"/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постановление правительства Российской федерации от 27 января 2009 № 63 «О предоставлении федеральным государственным гражданским служащим единовременной субсидии на приобретение жилого помещения»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распоряжение Правительства Российской Федерации от 21 марта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rStyle w:val="grame"/>
                <w:sz w:val="22"/>
                <w:lang w:val="ru-RU"/>
              </w:rPr>
            </w:pPr>
            <w:r w:rsidRPr="00D70C92">
              <w:rPr>
                <w:rStyle w:val="11"/>
                <w:sz w:val="22"/>
                <w:lang w:val="ru-RU"/>
              </w:rPr>
              <w:t>п</w:t>
            </w:r>
            <w:r w:rsidRPr="00D70C92">
              <w:rPr>
                <w:sz w:val="22"/>
                <w:lang w:val="ru-RU"/>
              </w:rPr>
              <w:t xml:space="preserve">риказ </w:t>
            </w:r>
            <w:proofErr w:type="spellStart"/>
            <w:r w:rsidRPr="00D70C92">
              <w:rPr>
                <w:sz w:val="22"/>
                <w:lang w:val="ru-RU"/>
              </w:rPr>
              <w:t>Росстандарта</w:t>
            </w:r>
            <w:proofErr w:type="spellEnd"/>
            <w:r w:rsidRPr="00D70C92">
              <w:rPr>
                <w:sz w:val="22"/>
                <w:lang w:val="ru-RU"/>
              </w:rPr>
              <w:t xml:space="preserve"> от 31 января 2014 г. № 14-ст</w:t>
            </w:r>
            <w:r w:rsidRPr="00D70C92">
              <w:rPr>
                <w:rStyle w:val="grame"/>
                <w:sz w:val="22"/>
                <w:lang w:val="ru-RU"/>
              </w:rPr>
              <w:t xml:space="preserve"> «О принятии и введении в действие Общероссийского классификатора видов экономической деятельности (ОКВЭД2) </w:t>
            </w:r>
            <w:proofErr w:type="gramStart"/>
            <w:r w:rsidRPr="00D70C92">
              <w:rPr>
                <w:rStyle w:val="grame"/>
                <w:sz w:val="22"/>
                <w:lang w:val="ru-RU"/>
              </w:rPr>
              <w:t>ОК</w:t>
            </w:r>
            <w:proofErr w:type="gramEnd"/>
            <w:r w:rsidRPr="00D70C92">
              <w:rPr>
                <w:rStyle w:val="grame"/>
                <w:sz w:val="22"/>
                <w:lang w:val="ru-RU"/>
              </w:rPr>
              <w:t xml:space="preserve"> 029-2014 (КДЕС Ред.2) и Общероссийского классификатора продукции по видам экономической деятельности (ОКПД2) ОК 034-2014 (КПЕС 2008)</w:t>
            </w:r>
          </w:p>
          <w:p w:rsidR="00F82E17" w:rsidRPr="00D70C92" w:rsidRDefault="00F82E17" w:rsidP="00F82E17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 w:val="22"/>
                <w:lang w:val="ru-RU"/>
              </w:rPr>
            </w:pPr>
            <w:r w:rsidRPr="00D70C92">
              <w:rPr>
                <w:rStyle w:val="grame"/>
                <w:sz w:val="22"/>
                <w:lang w:val="ru-RU"/>
              </w:rPr>
              <w:t>п</w:t>
            </w:r>
            <w:r w:rsidRPr="00D70C92">
              <w:rPr>
                <w:bCs/>
                <w:sz w:val="22"/>
                <w:lang w:val="ru-RU"/>
              </w:rPr>
              <w:t>риказ Минэкономразвития России от 16 апреля 2015 г. № 228 «О внесении изменений в приказ Минэкономразвития России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</w:t>
            </w:r>
          </w:p>
          <w:p w:rsidR="00F82E17" w:rsidRPr="00D70C92" w:rsidRDefault="00F82E17" w:rsidP="00F82E17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 w:val="22"/>
                <w:lang w:val="ru-RU"/>
              </w:rPr>
            </w:pPr>
            <w:r w:rsidRPr="00D70C92">
              <w:rPr>
                <w:b/>
                <w:sz w:val="22"/>
                <w:lang w:val="ru-RU"/>
              </w:rPr>
              <w:t>Иные профессиональные знания:</w:t>
            </w:r>
          </w:p>
          <w:p w:rsidR="00F82E17" w:rsidRPr="00D70C92" w:rsidRDefault="00F82E17" w:rsidP="00F82E17">
            <w:pPr>
              <w:pStyle w:val="ab"/>
              <w:widowControl w:val="0"/>
              <w:tabs>
                <w:tab w:val="left" w:pos="567"/>
                <w:tab w:val="left" w:pos="1418"/>
                <w:tab w:val="left" w:pos="1985"/>
              </w:tabs>
              <w:ind w:left="0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>понятие закупка товаров, работы, услуги для обеспечения государственных и муниципальных нужд; понятие единая информационная система в сфере закупок;</w:t>
            </w:r>
          </w:p>
          <w:p w:rsidR="00F82E17" w:rsidRPr="00D70C92" w:rsidRDefault="00F82E17" w:rsidP="00F82E17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D70C92">
              <w:rPr>
                <w:b/>
                <w:spacing w:val="-2"/>
                <w:sz w:val="22"/>
                <w:szCs w:val="22"/>
              </w:rPr>
              <w:t>Наличие функциональных знаний:</w:t>
            </w:r>
            <w:r w:rsidRPr="00D70C92">
              <w:rPr>
                <w:spacing w:val="-2"/>
                <w:sz w:val="22"/>
                <w:szCs w:val="22"/>
              </w:rPr>
              <w:t xml:space="preserve"> 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pacing w:val="-2"/>
                <w:sz w:val="22"/>
                <w:szCs w:val="22"/>
              </w:rPr>
            </w:pPr>
            <w:proofErr w:type="gramStart"/>
            <w:r w:rsidRPr="00D70C92">
              <w:rPr>
                <w:spacing w:val="-2"/>
                <w:sz w:val="22"/>
                <w:szCs w:val="22"/>
              </w:rPr>
              <w:t>понятие контрактной системы в сфере закупок товаров, работ, услуг; понятие реестра контрактов, заключенных заказчиком, включая понятие реестра недобросовестных; этапы и порядок исполнения, изменения и расторжения контрактов; правила формирования, утверждения и ведения плана закупок товаров, работ, услуг и плана-графика размещения заказов; понятие подкомиссии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помещения.</w:t>
            </w:r>
            <w:proofErr w:type="gramEnd"/>
          </w:p>
          <w:p w:rsidR="00F82E17" w:rsidRPr="00D70C92" w:rsidRDefault="00F82E17" w:rsidP="00F82E17">
            <w:pPr>
              <w:widowControl w:val="0"/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базовых умений:</w:t>
            </w:r>
          </w:p>
          <w:p w:rsidR="00F82E17" w:rsidRPr="00D70C92" w:rsidRDefault="00F82E17" w:rsidP="00F82E1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умения управлять изменениями; умения по применению персонального компьютера.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умений:</w:t>
            </w:r>
          </w:p>
          <w:p w:rsidR="00F82E17" w:rsidRPr="00D70C92" w:rsidRDefault="00F82E17" w:rsidP="00F82E1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>анализировать заявки, поступивших от участников размещения заказа в целях определения поставщика (подрядчика, исполнителя) и прилагаемых к ним документов, на соответствие требованиям действующего законодательства Российской Федерации; размещать в единой информационной системе извещения о закупках в форме торгов, запроса котировок, с единственным поставщиком (исполнителем, подрядчиком); разрабатывать документацию об аукционе, иную документацию в соответствии с требованиями законодательств;</w:t>
            </w:r>
            <w:proofErr w:type="gramEnd"/>
            <w:r w:rsidRPr="00D70C92">
              <w:rPr>
                <w:sz w:val="22"/>
                <w:szCs w:val="22"/>
              </w:rPr>
              <w:t xml:space="preserve"> разрабатывать проекты государственных контрактов и договоров на </w:t>
            </w:r>
            <w:r w:rsidRPr="00D70C92">
              <w:rPr>
                <w:sz w:val="22"/>
                <w:szCs w:val="22"/>
              </w:rPr>
              <w:lastRenderedPageBreak/>
              <w:t>закупку товаров, работ, услуг.</w:t>
            </w:r>
          </w:p>
          <w:p w:rsidR="00F82E17" w:rsidRPr="00D70C92" w:rsidRDefault="00F82E17" w:rsidP="00F82E1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умений:</w:t>
            </w:r>
          </w:p>
          <w:p w:rsidR="00F82E17" w:rsidRPr="00D70C92" w:rsidRDefault="00F82E17" w:rsidP="00F82E17">
            <w:pPr>
              <w:pStyle w:val="ab"/>
              <w:widowControl w:val="0"/>
              <w:tabs>
                <w:tab w:val="left" w:pos="567"/>
                <w:tab w:val="left" w:pos="1418"/>
                <w:tab w:val="left" w:pos="1985"/>
              </w:tabs>
              <w:ind w:left="0" w:firstLine="34"/>
              <w:rPr>
                <w:sz w:val="22"/>
                <w:lang w:val="ru-RU"/>
              </w:rPr>
            </w:pPr>
            <w:r w:rsidRPr="00D70C92">
              <w:rPr>
                <w:sz w:val="22"/>
                <w:lang w:val="ru-RU"/>
              </w:rPr>
              <w:t xml:space="preserve">планирование закупок, подготовка планов закупок, составление, заключение, изменение и расторжение контрактов, ведение дел закупок, гражданских служащих, состоящих на учете по получению субсидий, составление протоколов заседания Единой комиссии закупок товаров, работ, услуг и Подкомиссии </w:t>
            </w:r>
            <w:r w:rsidRPr="00D70C92">
              <w:rPr>
                <w:spacing w:val="-2"/>
                <w:sz w:val="22"/>
                <w:lang w:val="ru-RU"/>
              </w:rPr>
              <w:t xml:space="preserve">по рассмотрению вопросов предоставления федеральным государственным гражданским служащим единовременной субсидии на приобретение жилого помещения; 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Федерации, а также в федеральном информационном ресурсе, работа в </w:t>
            </w:r>
            <w:r w:rsidRPr="00D70C92">
              <w:rPr>
                <w:sz w:val="22"/>
                <w:lang w:val="ru-RU"/>
              </w:rPr>
              <w:t>подсистеме управления закупками государственной интегрированной информационной системы управления общественными финансами «Электронный бюджет».</w:t>
            </w:r>
          </w:p>
          <w:p w:rsidR="00F82E17" w:rsidRPr="00D70C92" w:rsidRDefault="00DA5D5A" w:rsidP="00F82E1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bCs/>
                <w:sz w:val="22"/>
                <w:szCs w:val="22"/>
              </w:rPr>
              <w:t>Ведущий</w:t>
            </w:r>
            <w:r w:rsidR="00F82E17" w:rsidRPr="00D70C92">
              <w:rPr>
                <w:b/>
                <w:bCs/>
                <w:sz w:val="22"/>
                <w:szCs w:val="22"/>
              </w:rPr>
              <w:t xml:space="preserve"> специалист-эксперт хозяйственного отдела</w:t>
            </w:r>
            <w:r w:rsidR="00F82E17" w:rsidRPr="00D70C92">
              <w:rPr>
                <w:b/>
                <w:sz w:val="22"/>
                <w:szCs w:val="22"/>
              </w:rPr>
              <w:t xml:space="preserve"> обязан:</w:t>
            </w:r>
          </w:p>
          <w:p w:rsidR="00F82E17" w:rsidRPr="00D70C92" w:rsidRDefault="00F82E17" w:rsidP="00F82E17">
            <w:pPr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      </w:r>
          </w:p>
          <w:p w:rsidR="00F82E17" w:rsidRPr="00D70C92" w:rsidRDefault="00F82E17" w:rsidP="00F82E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F82E17" w:rsidRPr="00D70C92" w:rsidRDefault="00F82E17" w:rsidP="00F82E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меры по недопущению любой возможности возникновения конфликта интересов;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Осуществлять работы по сбору, анализу и обобщению данных об обеспеченности аппарат Управления и нижестоящих налоговых органов материально-техническими средствами.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Осуществлять мероприятия по перспективному и текущему планированию расходов, направленных на обеспечение деятельности Управления, по вопросам, отнесенным к компетенции хозяйственного отдела; формирование в установленном порядке прогноза объемов продукции, закупаемой для государственных нужд за счет средств федерального бюджета на финансовый год и план-график проведения торгов и других способов закупок товаров, работ, услуг.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Выполнять мероприятия по размещению заказов на закупки товаров, работ и услуг для нужд Управления, путем проведения торгов и иных способов закупок.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Выполнять договорную работу по результатам торгов, запроса котировок и с </w:t>
            </w:r>
            <w:proofErr w:type="gramStart"/>
            <w:r w:rsidRPr="00D70C92">
              <w:rPr>
                <w:sz w:val="22"/>
                <w:szCs w:val="22"/>
              </w:rPr>
              <w:t>единственными</w:t>
            </w:r>
            <w:proofErr w:type="gramEnd"/>
            <w:r w:rsidRPr="00D70C92">
              <w:rPr>
                <w:sz w:val="22"/>
                <w:szCs w:val="22"/>
              </w:rPr>
              <w:t xml:space="preserve"> поставщиком (исполнителем, подрядчиком).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Размещать  на официальном сайте Российской Федерации информацию по заключенным, измененным, исполненным государственным контрактам.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Организовывать работу учета размещения заказов и договорной работы путем ведения ПИК «Ведение реестра договоров, конкурсов, протоколов запроса котировок в регионах» (отчет 1- контракт). 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Обеспечивать деятельность конкурсной, аукционной и котировочной комиссии Управления (в период отсутствия секретаря комиссии).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Осуществлять взаимодействие со структурными подразделениями аппарата Управления по вопросам, относящимся к компетенции хозяйственного отдела.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Обеспечить  представления информации о деятельности Управления  по вопросам входящим в компетенцию хозяйственного отдела для пополнения Интернет-сайта Управления.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Обеспечить мониторинг изменений законодательства Российской Федерации в сфере государственных закупок, обобщать </w:t>
            </w:r>
            <w:proofErr w:type="gramStart"/>
            <w:r w:rsidRPr="00D70C92">
              <w:rPr>
                <w:sz w:val="22"/>
                <w:szCs w:val="22"/>
              </w:rPr>
              <w:t>имеющеюся</w:t>
            </w:r>
            <w:proofErr w:type="gramEnd"/>
            <w:r w:rsidRPr="00D70C92">
              <w:rPr>
                <w:sz w:val="22"/>
                <w:szCs w:val="22"/>
              </w:rPr>
              <w:t xml:space="preserve"> судебную практику соблюдения законодательства в сфере закупок.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Рассмотрение обращений юридических и физических лиц по вопросам, относящимся к компетенции отдела, и подготовка по ним проекты ответов и заключений.</w:t>
            </w:r>
          </w:p>
          <w:p w:rsidR="00F82E17" w:rsidRPr="00D70C92" w:rsidRDefault="00F82E17" w:rsidP="00F82E17">
            <w:pPr>
              <w:shd w:val="clear" w:color="auto" w:fill="FFFFFF"/>
              <w:ind w:right="68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Участвовать в обучении работников нижестоящих налоговых органов, проведении совещаний, семинаров, оказании методической и практической помощи нижестоящим налоговым органам, по вопросам входящим в компетенцию хозяйственного отдела.</w:t>
            </w:r>
          </w:p>
          <w:p w:rsidR="00F82E17" w:rsidRPr="00D70C92" w:rsidRDefault="00F82E17" w:rsidP="00F82E17">
            <w:pPr>
              <w:shd w:val="clear" w:color="auto" w:fill="FFFFFF"/>
              <w:tabs>
                <w:tab w:val="left" w:pos="709"/>
              </w:tabs>
              <w:ind w:right="32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Pr="00D70C92">
              <w:rPr>
                <w:color w:val="000000"/>
                <w:sz w:val="22"/>
                <w:szCs w:val="22"/>
              </w:rPr>
              <w:t>Вести в установленном порядке делопроизводства и хранения документов отдела, осуществление их передачи на архивное хранение.</w:t>
            </w:r>
          </w:p>
          <w:p w:rsidR="00F82E17" w:rsidRPr="00D70C92" w:rsidRDefault="00F82E17" w:rsidP="00F82E17">
            <w:pPr>
              <w:shd w:val="clear" w:color="auto" w:fill="FFFFFF"/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 xml:space="preserve">- Осуществлять другие мероприятия по поручению начальника хозяйственного отдела и  руководства Управления. 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Использовать и вести в установленном порядке информационно-программные ресурсы:  Программный комплекс СЭД-Регион «</w:t>
            </w:r>
            <w:proofErr w:type="spellStart"/>
            <w:r w:rsidRPr="00D70C92">
              <w:rPr>
                <w:sz w:val="22"/>
                <w:szCs w:val="22"/>
                <w:lang w:val="en-US"/>
              </w:rPr>
              <w:t>LotusNotus</w:t>
            </w:r>
            <w:proofErr w:type="spellEnd"/>
            <w:r w:rsidRPr="00D70C92">
              <w:rPr>
                <w:sz w:val="22"/>
                <w:szCs w:val="22"/>
              </w:rPr>
              <w:t>, «Гарант», «Консультант»; Информационный ресурс ПИК «Ведение реестра договоров, конкурсов, протоколов запроса котировок в регионах» (отчет 1-контракт);</w:t>
            </w:r>
          </w:p>
          <w:p w:rsidR="00F82E17" w:rsidRPr="00D70C92" w:rsidRDefault="00DA5D5A" w:rsidP="00F82E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bCs/>
                <w:sz w:val="22"/>
                <w:szCs w:val="22"/>
              </w:rPr>
              <w:t>Ведущий</w:t>
            </w:r>
            <w:r w:rsidR="00F82E17" w:rsidRPr="00D70C92">
              <w:rPr>
                <w:b/>
                <w:bCs/>
                <w:sz w:val="22"/>
                <w:szCs w:val="22"/>
              </w:rPr>
              <w:t xml:space="preserve"> специалист-эксперт хозяйственного отдела</w:t>
            </w:r>
            <w:r w:rsidR="00F82E17" w:rsidRPr="00D70C92">
              <w:rPr>
                <w:b/>
                <w:sz w:val="22"/>
                <w:szCs w:val="22"/>
              </w:rPr>
              <w:t xml:space="preserve"> имеет право: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Вносить начальнику хозяйственного отдела предложения по вопросам, относящимся к компетенции </w:t>
            </w:r>
            <w:r w:rsidRPr="00D70C92">
              <w:rPr>
                <w:sz w:val="22"/>
                <w:szCs w:val="22"/>
              </w:rPr>
              <w:lastRenderedPageBreak/>
              <w:t>отдела;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Знакомиться с документами, необходимыми для выполнения возложенных на отдел задач, в структурных подразделениях аппарата Управления и нижестоящих налоговых органах;</w:t>
            </w:r>
          </w:p>
          <w:p w:rsidR="00F82E17" w:rsidRPr="00D70C92" w:rsidRDefault="00F82E17" w:rsidP="00F82E17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Запрашивать и получать в установленном порядке от структурных подразделений аппарата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организационно-правовой формы, материалы, необходимые для решения вопросов, входящих в компетенцию хозяйственного отдела.</w:t>
            </w:r>
          </w:p>
          <w:p w:rsidR="00F82E17" w:rsidRPr="00D70C92" w:rsidRDefault="00F82E17" w:rsidP="00F82E17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Вести в установленном порядке переписку с организациями по вопросам, относящимся к компетенции хозяйственного отдела;</w:t>
            </w:r>
          </w:p>
          <w:p w:rsidR="00F82E17" w:rsidRPr="00D70C92" w:rsidRDefault="00F82E17" w:rsidP="00F82E17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Готовить проекты нормативных правовых актов, приказов и других документов по функциям хозяйственного отдела и направлять их на согласование (заключение) соответствующим структурным подразделениям аппарата Управления;</w:t>
            </w:r>
          </w:p>
          <w:p w:rsidR="00F82E17" w:rsidRPr="00D70C92" w:rsidRDefault="00F82E17" w:rsidP="00F82E17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Требовать от исполнителей (работников аппарата Управления и нижестоящих налоговых органов) доработки документов, подготовленных с нарушением установленных правил их составления;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Вносить предложения по улучшению документационного обеспечения деятельности отдела;</w:t>
            </w:r>
          </w:p>
          <w:p w:rsidR="00F82E17" w:rsidRPr="00D70C92" w:rsidRDefault="00F82E17" w:rsidP="00F82E17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Взаимодействовать со структурными подразделениями аппарата Управления по вопросам проверки исполнения документов по хозяйственным вопросам</w:t>
            </w:r>
          </w:p>
          <w:p w:rsidR="00F82E17" w:rsidRPr="00D70C92" w:rsidRDefault="00F82E17" w:rsidP="00F82E17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Ответственность </w:t>
            </w:r>
            <w:r w:rsidR="00DA5D5A" w:rsidRPr="00D70C92">
              <w:rPr>
                <w:b/>
                <w:sz w:val="22"/>
                <w:szCs w:val="22"/>
              </w:rPr>
              <w:t>ведущего</w:t>
            </w:r>
            <w:r w:rsidRPr="00D70C92">
              <w:rPr>
                <w:b/>
                <w:sz w:val="22"/>
                <w:szCs w:val="22"/>
              </w:rPr>
              <w:t xml:space="preserve"> специалиста-эксперта хозяйственного отдела: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за неисполнение или ненадлежащее исполнение должностных обязанностей может быть </w:t>
            </w:r>
            <w:proofErr w:type="gramStart"/>
            <w:r w:rsidRPr="00D70C92">
              <w:rPr>
                <w:sz w:val="22"/>
                <w:szCs w:val="22"/>
              </w:rPr>
              <w:t>привлечен</w:t>
            </w:r>
            <w:proofErr w:type="gramEnd"/>
            <w:r w:rsidRPr="00D70C92">
              <w:rPr>
                <w:sz w:val="22"/>
                <w:szCs w:val="22"/>
              </w:rPr>
              <w:t xml:space="preserve"> к ответственности в соответствии с законодательством Российской Федерации.</w:t>
            </w:r>
          </w:p>
          <w:p w:rsidR="00F82E17" w:rsidRPr="00D70C92" w:rsidRDefault="00F82E17" w:rsidP="00F82E17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Эффективность и результативность профессиональной служебной деятельности </w:t>
            </w:r>
            <w:r w:rsidR="00DA5D5A" w:rsidRPr="00D70C92">
              <w:rPr>
                <w:b/>
                <w:sz w:val="22"/>
                <w:szCs w:val="22"/>
              </w:rPr>
              <w:t>ведущего</w:t>
            </w:r>
            <w:r w:rsidRPr="00D70C92">
              <w:rPr>
                <w:sz w:val="22"/>
                <w:szCs w:val="22"/>
              </w:rPr>
              <w:t xml:space="preserve"> </w:t>
            </w:r>
            <w:r w:rsidRPr="00D70C92">
              <w:rPr>
                <w:b/>
                <w:sz w:val="22"/>
                <w:szCs w:val="22"/>
              </w:rPr>
              <w:t>специалиста-эксперта хозяйственного отдела оценивается по следующим показателям: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своевременности и оперативности выполнения поручений;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отсутствию нарушений по оформлению и ведению дел гражданских служащих, состоящих на учете за получением единовременной субсидии для приобретения жилого помещения;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отсутствию нарушений законодательства при осуществлении закупок товаров, работ, услуг,  заключении государственных контрактов и договоров;</w:t>
            </w:r>
          </w:p>
          <w:p w:rsidR="00F82E17" w:rsidRPr="00D70C92" w:rsidRDefault="00F82E17" w:rsidP="00F82E17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отсутствию нарушений по ведению установленных информационных ресурсов;</w:t>
            </w:r>
          </w:p>
          <w:p w:rsidR="00F82E17" w:rsidRPr="00D70C92" w:rsidRDefault="00F82E17" w:rsidP="00F82E17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достоверности и своевременности формирования установленной отчетности в пределах своей компетенции.</w:t>
            </w:r>
          </w:p>
        </w:tc>
      </w:tr>
      <w:tr w:rsidR="00003B2A" w:rsidRPr="00D70C92" w:rsidTr="008803C5">
        <w:trPr>
          <w:trHeight w:val="557"/>
        </w:trPr>
        <w:tc>
          <w:tcPr>
            <w:tcW w:w="10260" w:type="dxa"/>
          </w:tcPr>
          <w:p w:rsidR="00D349A4" w:rsidRPr="00D70C92" w:rsidRDefault="00DA5D5A" w:rsidP="00D349A4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lastRenderedPageBreak/>
              <w:t>3</w:t>
            </w:r>
            <w:r w:rsidR="00D349A4" w:rsidRPr="00D70C92">
              <w:rPr>
                <w:b/>
                <w:sz w:val="22"/>
                <w:szCs w:val="22"/>
              </w:rPr>
              <w:t>. Старший государственный налоговый инспектор отдела работы с налогоплательщиками</w:t>
            </w:r>
          </w:p>
          <w:p w:rsidR="00D349A4" w:rsidRPr="00D70C92" w:rsidRDefault="00D349A4" w:rsidP="00D349A4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Для замещения вакантной должности устанавливаются следующие требования:</w:t>
            </w:r>
          </w:p>
          <w:p w:rsidR="00D11A9B" w:rsidRPr="00D70C92" w:rsidRDefault="00D11A9B" w:rsidP="00D11A9B">
            <w:pPr>
              <w:autoSpaceDE w:val="0"/>
              <w:autoSpaceDN w:val="0"/>
              <w:adjustRightInd w:val="0"/>
              <w:ind w:firstLine="34"/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>наличие высшего образования</w:t>
            </w:r>
            <w:r w:rsidRPr="00D70C92">
              <w:rPr>
                <w:color w:val="FF0000"/>
                <w:sz w:val="22"/>
                <w:szCs w:val="22"/>
              </w:rPr>
              <w:t xml:space="preserve"> </w:t>
            </w:r>
            <w:r w:rsidRPr="00D70C92">
              <w:rPr>
                <w:sz w:val="22"/>
                <w:szCs w:val="22"/>
              </w:rPr>
              <w:t>по специальности и (или) направлению подготовки укрупненной группы «Экономика и управление», «Юриспруденция», «Математика и механика», «Информатика и вычислительная техника», «Средства массовой информации и информационно-библиотечное дело»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  <w:proofErr w:type="gramEnd"/>
          </w:p>
          <w:p w:rsidR="00D349A4" w:rsidRPr="00D70C92" w:rsidRDefault="00D349A4" w:rsidP="00D349A4">
            <w:pPr>
              <w:widowControl w:val="0"/>
              <w:tabs>
                <w:tab w:val="left" w:pos="1276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D70C92">
              <w:rPr>
                <w:b/>
                <w:spacing w:val="-2"/>
                <w:sz w:val="22"/>
                <w:szCs w:val="22"/>
              </w:rPr>
              <w:t>Наличие базовых знаний:</w:t>
            </w:r>
          </w:p>
          <w:p w:rsidR="00D349A4" w:rsidRPr="00D70C92" w:rsidRDefault="00D349A4" w:rsidP="00D349A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</w:t>
            </w:r>
            <w:r w:rsidRPr="00D70C92">
              <w:rPr>
                <w:rFonts w:eastAsia="Calibri"/>
                <w:sz w:val="22"/>
                <w:szCs w:val="22"/>
                <w:lang w:eastAsia="en-US"/>
              </w:rPr>
              <w:lastRenderedPageBreak/>
              <w:t>компьютера.</w:t>
            </w:r>
          </w:p>
          <w:p w:rsidR="00D349A4" w:rsidRPr="00D70C92" w:rsidRDefault="00D349A4" w:rsidP="00D349A4">
            <w:pPr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знаний</w:t>
            </w:r>
            <w:r w:rsidRPr="00D70C92">
              <w:rPr>
                <w:sz w:val="22"/>
                <w:szCs w:val="22"/>
              </w:rPr>
              <w:t>:</w:t>
            </w:r>
          </w:p>
          <w:p w:rsidR="00D349A4" w:rsidRPr="00D70C92" w:rsidRDefault="00D349A4" w:rsidP="00D349A4">
            <w:pPr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В сфере законодательства Российской Федерации</w:t>
            </w:r>
            <w:r w:rsidRPr="00D70C92">
              <w:rPr>
                <w:sz w:val="22"/>
                <w:szCs w:val="22"/>
              </w:rPr>
              <w:t>:</w:t>
            </w:r>
          </w:p>
          <w:p w:rsidR="00465D6F" w:rsidRPr="00D70C92" w:rsidRDefault="00465D6F" w:rsidP="00465D6F">
            <w:pPr>
              <w:pStyle w:val="ad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 xml:space="preserve">Налоговый </w:t>
            </w:r>
            <w:hyperlink r:id="rId10" w:history="1">
              <w:r w:rsidRPr="00D70C92">
                <w:rPr>
                  <w:rFonts w:ascii="Times New Roman" w:hAnsi="Times New Roman"/>
                  <w:lang w:val="ru-RU"/>
                </w:rPr>
                <w:t>кодекс</w:t>
              </w:r>
            </w:hyperlink>
            <w:r w:rsidRPr="00D70C92">
              <w:rPr>
                <w:rFonts w:ascii="Times New Roman" w:hAnsi="Times New Roman"/>
                <w:lang w:val="ru-RU"/>
              </w:rPr>
              <w:t xml:space="preserve"> Российской Федерации;</w:t>
            </w:r>
          </w:p>
          <w:p w:rsidR="00465D6F" w:rsidRPr="00D70C92" w:rsidRDefault="00465D6F" w:rsidP="00465D6F">
            <w:pPr>
              <w:autoSpaceDE w:val="0"/>
              <w:autoSpaceDN w:val="0"/>
              <w:adjustRightInd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Федеральный закон от 02.05.2006 № 59-ФЗ «О порядке рассмотрения обращений граждан Российской Федерации»;</w:t>
            </w:r>
          </w:p>
          <w:p w:rsidR="00465D6F" w:rsidRPr="00D70C92" w:rsidRDefault="00986F68" w:rsidP="00465D6F">
            <w:pPr>
              <w:pStyle w:val="ad"/>
              <w:ind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hyperlink r:id="rId11" w:history="1">
              <w:r w:rsidR="00465D6F" w:rsidRPr="00D70C92">
                <w:rPr>
                  <w:rStyle w:val="af5"/>
                  <w:rFonts w:ascii="Times New Roman" w:hAnsi="Times New Roman"/>
                  <w:color w:val="000000"/>
                  <w:u w:val="none"/>
                  <w:lang w:val="ru-RU"/>
                </w:rPr>
                <w:t>постановление</w:t>
              </w:r>
            </w:hyperlink>
            <w:r w:rsidR="00465D6F" w:rsidRPr="00D70C92">
              <w:rPr>
                <w:rFonts w:ascii="Times New Roman" w:hAnsi="Times New Roman"/>
                <w:color w:val="000000"/>
                <w:lang w:val="ru-RU"/>
              </w:rPr>
              <w:t xml:space="preserve">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      </w:r>
          </w:p>
          <w:p w:rsidR="00465D6F" w:rsidRPr="00D70C92" w:rsidRDefault="00986F68" w:rsidP="00465D6F">
            <w:pPr>
              <w:pStyle w:val="ad"/>
              <w:ind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hyperlink r:id="rId12" w:history="1">
              <w:r w:rsidR="00465D6F" w:rsidRPr="00D70C92">
                <w:rPr>
                  <w:rStyle w:val="af5"/>
                  <w:rFonts w:ascii="Times New Roman" w:hAnsi="Times New Roman"/>
                  <w:color w:val="000000"/>
                  <w:u w:val="none"/>
                  <w:lang w:val="ru-RU"/>
                </w:rPr>
                <w:t>постановление</w:t>
              </w:r>
            </w:hyperlink>
            <w:r w:rsidR="00465D6F" w:rsidRPr="00D70C92">
              <w:rPr>
                <w:rFonts w:ascii="Times New Roman" w:hAnsi="Times New Roman"/>
                <w:color w:val="000000"/>
                <w:lang w:val="ru-RU"/>
              </w:rPr>
              <w:t xml:space="preserve"> Правительства Российской Федерации от 22 декабря 2012 г. № 1376 «Об утверждении </w:t>
            </w:r>
            <w:proofErr w:type="gramStart"/>
            <w:r w:rsidR="00465D6F" w:rsidRPr="00D70C92">
              <w:rPr>
                <w:rFonts w:ascii="Times New Roman" w:hAnsi="Times New Roman"/>
                <w:color w:val="000000"/>
                <w:lang w:val="ru-RU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="00465D6F" w:rsidRPr="00D70C92">
              <w:rPr>
                <w:rFonts w:ascii="Times New Roman" w:hAnsi="Times New Roman"/>
                <w:color w:val="000000"/>
                <w:lang w:val="ru-RU"/>
              </w:rPr>
              <w:t xml:space="preserve"> и муниципальных услуг»;</w:t>
            </w:r>
          </w:p>
          <w:p w:rsidR="00465D6F" w:rsidRPr="00D70C92" w:rsidRDefault="00986F68" w:rsidP="00465D6F">
            <w:pPr>
              <w:pStyle w:val="ad"/>
              <w:ind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hyperlink r:id="rId13" w:history="1">
              <w:proofErr w:type="gramStart"/>
              <w:r w:rsidR="00465D6F" w:rsidRPr="00D70C92">
                <w:rPr>
                  <w:rStyle w:val="af5"/>
                  <w:rFonts w:ascii="Times New Roman" w:hAnsi="Times New Roman"/>
                  <w:color w:val="000000"/>
                  <w:u w:val="none"/>
                  <w:lang w:val="ru-RU"/>
                </w:rPr>
                <w:t>постановление</w:t>
              </w:r>
            </w:hyperlink>
            <w:r w:rsidR="00465D6F" w:rsidRPr="00D70C92">
              <w:rPr>
                <w:rFonts w:ascii="Times New Roman" w:hAnsi="Times New Roman"/>
                <w:color w:val="000000"/>
                <w:lang w:val="ru-RU"/>
              </w:rPr>
              <w:t xml:space="preserve">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      </w:r>
            <w:proofErr w:type="gramEnd"/>
          </w:p>
          <w:p w:rsidR="00465D6F" w:rsidRPr="00D70C92" w:rsidRDefault="00986F68" w:rsidP="00465D6F">
            <w:pPr>
              <w:pStyle w:val="ad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hyperlink r:id="rId14" w:history="1">
              <w:r w:rsidR="00465D6F" w:rsidRPr="00D70C92">
                <w:rPr>
                  <w:rStyle w:val="af5"/>
                  <w:rFonts w:ascii="Times New Roman" w:hAnsi="Times New Roman"/>
                  <w:color w:val="000000"/>
                  <w:u w:val="none"/>
                  <w:lang w:val="ru-RU"/>
                </w:rPr>
                <w:t>постановление</w:t>
              </w:r>
            </w:hyperlink>
            <w:r w:rsidR="00465D6F" w:rsidRPr="00D70C92">
              <w:rPr>
                <w:rFonts w:ascii="Times New Roman" w:hAnsi="Times New Roman"/>
                <w:color w:val="000000"/>
                <w:lang w:val="ru-RU"/>
              </w:rPr>
              <w:t xml:space="preserve"> П</w:t>
            </w:r>
            <w:r w:rsidR="00465D6F" w:rsidRPr="00D70C92">
              <w:rPr>
                <w:rFonts w:ascii="Times New Roman" w:hAnsi="Times New Roman"/>
                <w:lang w:val="ru-RU"/>
              </w:rPr>
              <w:t xml:space="preserve">равительства Российской Федерации от 10 апреля 2014 г. № 570-р «Об утверждении </w:t>
            </w:r>
            <w:proofErr w:type="gramStart"/>
            <w:r w:rsidR="00465D6F" w:rsidRPr="00D70C92">
              <w:rPr>
                <w:rFonts w:ascii="Times New Roman" w:hAnsi="Times New Roman"/>
                <w:lang w:val="ru-RU"/>
              </w:rPr>
              <w:t>перечней показателей оценки эффективности деятельности</w:t>
            </w:r>
            <w:proofErr w:type="gramEnd"/>
            <w:r w:rsidR="00465D6F" w:rsidRPr="00D70C92">
              <w:rPr>
                <w:rFonts w:ascii="Times New Roman" w:hAnsi="Times New Roman"/>
                <w:lang w:val="ru-RU"/>
              </w:rPr>
      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</w:t>
            </w:r>
          </w:p>
          <w:p w:rsidR="00465D6F" w:rsidRPr="00D70C92" w:rsidRDefault="00465D6F" w:rsidP="00465D6F">
            <w:pPr>
              <w:autoSpaceDE w:val="0"/>
              <w:autoSpaceDN w:val="0"/>
              <w:adjustRightInd w:val="0"/>
              <w:ind w:firstLine="34"/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>приказ ФНС России от 08.07.2019 № ММВ-7-19/343@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</w:t>
            </w:r>
            <w:proofErr w:type="gramEnd"/>
            <w:r w:rsidRPr="00D70C92">
              <w:rPr>
                <w:sz w:val="22"/>
                <w:szCs w:val="22"/>
              </w:rPr>
              <w:t xml:space="preserve"> </w:t>
            </w:r>
            <w:proofErr w:type="gramStart"/>
            <w:r w:rsidRPr="00D70C92">
              <w:rPr>
                <w:sz w:val="22"/>
                <w:szCs w:val="22"/>
              </w:rPr>
              <w:t>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(расчетов)».</w:t>
            </w:r>
            <w:proofErr w:type="gramEnd"/>
          </w:p>
          <w:p w:rsidR="00465D6F" w:rsidRPr="00D70C92" w:rsidRDefault="00465D6F" w:rsidP="00465D6F">
            <w:pPr>
              <w:pStyle w:val="ad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D349A4" w:rsidRPr="00D70C92" w:rsidRDefault="00D349A4" w:rsidP="00D349A4">
            <w:pPr>
              <w:pStyle w:val="ab"/>
              <w:tabs>
                <w:tab w:val="left" w:pos="558"/>
              </w:tabs>
              <w:ind w:left="0"/>
              <w:rPr>
                <w:sz w:val="22"/>
                <w:lang w:val="ru-RU"/>
              </w:rPr>
            </w:pPr>
            <w:r w:rsidRPr="00D70C92">
              <w:rPr>
                <w:b/>
                <w:sz w:val="22"/>
                <w:lang w:val="ru-RU"/>
              </w:rPr>
              <w:t>Иные профессиональные знания</w:t>
            </w:r>
            <w:r w:rsidRPr="00D70C92">
              <w:rPr>
                <w:sz w:val="22"/>
                <w:lang w:val="ru-RU"/>
              </w:rPr>
              <w:t>:</w:t>
            </w:r>
          </w:p>
          <w:p w:rsidR="00977F2A" w:rsidRPr="00D70C92" w:rsidRDefault="00977F2A" w:rsidP="00977F2A">
            <w:pPr>
              <w:pStyle w:val="ad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D70C92">
              <w:rPr>
                <w:rFonts w:ascii="Times New Roman" w:hAnsi="Times New Roman"/>
                <w:lang w:val="ru-RU"/>
              </w:rPr>
      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      </w:r>
            <w:proofErr w:type="gramEnd"/>
            <w:r w:rsidRPr="00D70C92">
              <w:rPr>
                <w:rFonts w:ascii="Times New Roman" w:hAnsi="Times New Roman"/>
                <w:lang w:val="ru-RU"/>
              </w:rPr>
              <w:t xml:space="preserve"> лиц - при обращении налогоплательщика в налоговый орган лично (через представителя), по телефону, по почте, в электронной форме; </w:t>
            </w:r>
          </w:p>
          <w:p w:rsidR="00977F2A" w:rsidRPr="00D70C92" w:rsidRDefault="00977F2A" w:rsidP="00977F2A">
            <w:pPr>
              <w:pStyle w:val="ad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 xml:space="preserve">понятие «Публичное информирование»; </w:t>
            </w:r>
          </w:p>
          <w:p w:rsidR="00977F2A" w:rsidRPr="00D70C92" w:rsidRDefault="00977F2A" w:rsidP="00977F2A">
            <w:pPr>
              <w:pStyle w:val="ad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 xml:space="preserve">порядок приема налоговых деклараций (расчетов); </w:t>
            </w:r>
          </w:p>
          <w:p w:rsidR="00977F2A" w:rsidRPr="00D70C92" w:rsidRDefault="00977F2A" w:rsidP="00977F2A">
            <w:pPr>
              <w:pStyle w:val="ad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>порядок декларирования доходов физическими лицами;</w:t>
            </w:r>
          </w:p>
          <w:p w:rsidR="00977F2A" w:rsidRPr="00D70C92" w:rsidRDefault="00977F2A" w:rsidP="00977F2A">
            <w:pPr>
              <w:pStyle w:val="ad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>порядок уплаты имущественных налогов с физических лиц;</w:t>
            </w:r>
          </w:p>
          <w:p w:rsidR="00977F2A" w:rsidRPr="00D70C92" w:rsidRDefault="00977F2A" w:rsidP="00977F2A">
            <w:pPr>
              <w:pStyle w:val="ad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>порядок организации взаимодействия с МФЦ;</w:t>
            </w:r>
          </w:p>
          <w:p w:rsidR="00977F2A" w:rsidRPr="00D70C92" w:rsidRDefault="00977F2A" w:rsidP="00977F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закон РФ от 27.12.1991 № 2124-1 (ред. от 30.12.2020) «О средствах массовой информации»;</w:t>
            </w:r>
          </w:p>
          <w:p w:rsidR="00977F2A" w:rsidRPr="00D70C92" w:rsidRDefault="00977F2A" w:rsidP="00977F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приказ ФНС России от 07.08.2019 № СА-7-19/401@ «Об официальном сайте Федеральной налоговой службы» (вместе с «Регламентом информационного наполнения, функционирования, организации ведения официального сайта Федеральной налоговой службы, разработки Интернет-сервисов ФНС России и </w:t>
            </w:r>
            <w:proofErr w:type="spellStart"/>
            <w:r w:rsidRPr="00D70C92">
              <w:rPr>
                <w:sz w:val="22"/>
                <w:szCs w:val="22"/>
              </w:rPr>
              <w:t>промостраниц</w:t>
            </w:r>
            <w:proofErr w:type="spellEnd"/>
            <w:r w:rsidRPr="00D70C92">
              <w:rPr>
                <w:sz w:val="22"/>
                <w:szCs w:val="22"/>
              </w:rPr>
              <w:t xml:space="preserve">, </w:t>
            </w:r>
            <w:proofErr w:type="gramStart"/>
            <w:r w:rsidRPr="00D70C92">
              <w:rPr>
                <w:sz w:val="22"/>
                <w:szCs w:val="22"/>
              </w:rPr>
              <w:t>размещаемых</w:t>
            </w:r>
            <w:proofErr w:type="gramEnd"/>
            <w:r w:rsidRPr="00D70C92">
              <w:rPr>
                <w:sz w:val="22"/>
                <w:szCs w:val="22"/>
              </w:rPr>
              <w:t xml:space="preserve"> на официальном сайте Федеральной налоговой службы»).</w:t>
            </w:r>
          </w:p>
          <w:p w:rsidR="00D349A4" w:rsidRPr="00D70C92" w:rsidRDefault="00D349A4" w:rsidP="00D349A4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знаний</w:t>
            </w:r>
            <w:r w:rsidRPr="00D70C92">
              <w:rPr>
                <w:sz w:val="22"/>
                <w:szCs w:val="22"/>
              </w:rPr>
              <w:t xml:space="preserve">: </w:t>
            </w:r>
          </w:p>
          <w:p w:rsidR="00AF5A43" w:rsidRPr="00D70C92" w:rsidRDefault="00AF5A43" w:rsidP="00AF5A43">
            <w:pPr>
              <w:pStyle w:val="ad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 xml:space="preserve">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</w:t>
            </w:r>
            <w:r w:rsidRPr="00D70C92">
              <w:rPr>
                <w:rFonts w:ascii="Times New Roman" w:hAnsi="Times New Roman"/>
                <w:lang w:val="ru-RU"/>
              </w:rPr>
              <w:lastRenderedPageBreak/>
              <w:t>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</w:t>
            </w:r>
          </w:p>
          <w:p w:rsidR="00D349A4" w:rsidRPr="00D70C92" w:rsidRDefault="00D349A4" w:rsidP="00D349A4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базовых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D349A4" w:rsidRPr="00D70C92" w:rsidRDefault="00D349A4" w:rsidP="00D349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</w:t>
            </w:r>
            <w:r w:rsidRPr="00D70C92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D349A4" w:rsidRPr="00D70C92" w:rsidRDefault="00D349A4" w:rsidP="00D349A4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AF5A43" w:rsidRPr="00D70C92" w:rsidRDefault="00AF5A43" w:rsidP="00AF5A43">
            <w:pPr>
              <w:ind w:firstLine="34"/>
              <w:contextualSpacing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подготовка методических рекомендаций, разъяснений; подготовка аналитических, информационных и других материалов; организация брифингов, пресс-конференций, интервью и иных мероприятий с участием средств массовой информации, наполнение информацией официальных интернет-сайтов организаций, умение работать в социальных сетях и блогах, разработка макетов информационных материалов в графических редакторах.</w:t>
            </w:r>
          </w:p>
          <w:p w:rsidR="00D349A4" w:rsidRPr="00D70C92" w:rsidRDefault="00D349A4" w:rsidP="00D349A4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AF5A43" w:rsidRPr="00D70C92" w:rsidRDefault="00AF5A43" w:rsidP="00AF5A43">
            <w:pPr>
              <w:ind w:firstLine="34"/>
              <w:contextualSpacing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подготовка аналитических, информационных и других материалов;</w:t>
            </w:r>
          </w:p>
          <w:p w:rsidR="00AF5A43" w:rsidRPr="00D70C92" w:rsidRDefault="00AF5A43" w:rsidP="00AF5A43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прием и согласование документации, заявок, заявлений;</w:t>
            </w:r>
          </w:p>
          <w:p w:rsidR="00AF5A43" w:rsidRPr="00D70C92" w:rsidRDefault="00AF5A43" w:rsidP="00AF5A43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предоставление информации, выдача документов, разъяснений и сведений;</w:t>
            </w:r>
          </w:p>
          <w:p w:rsidR="00AF5A43" w:rsidRPr="00D70C92" w:rsidRDefault="00AF5A43" w:rsidP="00AF5A43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рассмотрения запросов, ходатайств, уведомлений, жалоб;</w:t>
            </w:r>
          </w:p>
          <w:p w:rsidR="00AF5A43" w:rsidRPr="00D70C92" w:rsidRDefault="00AF5A43" w:rsidP="00AF5A43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проведения консультаций;</w:t>
            </w:r>
          </w:p>
          <w:p w:rsidR="00AF5A43" w:rsidRPr="00D70C92" w:rsidRDefault="00AF5A43" w:rsidP="00AF5A43">
            <w:pPr>
              <w:widowControl w:val="0"/>
              <w:ind w:firstLine="34"/>
              <w:jc w:val="both"/>
              <w:rPr>
                <w:i/>
                <w:color w:val="FF0000"/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выдача документов по результатам предоставления государственной услуги.</w:t>
            </w:r>
          </w:p>
          <w:p w:rsidR="00D349A4" w:rsidRPr="00D70C92" w:rsidRDefault="00D349A4" w:rsidP="00D349A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Старший государственный налоговый инспектор </w:t>
            </w:r>
            <w:r w:rsidR="00AF5A43" w:rsidRPr="00D70C92">
              <w:rPr>
                <w:b/>
                <w:sz w:val="22"/>
                <w:szCs w:val="22"/>
              </w:rPr>
              <w:t xml:space="preserve">отдела работы с налогоплательщиками </w:t>
            </w:r>
            <w:r w:rsidRPr="00D70C92">
              <w:rPr>
                <w:b/>
                <w:sz w:val="22"/>
                <w:szCs w:val="22"/>
              </w:rPr>
              <w:t>обязан:</w:t>
            </w:r>
          </w:p>
          <w:p w:rsidR="00D349A4" w:rsidRPr="00D70C92" w:rsidRDefault="00D349A4" w:rsidP="00D349A4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№ ММВ-7-4/260@;</w:t>
            </w:r>
          </w:p>
          <w:p w:rsidR="00D50326" w:rsidRPr="00D70C92" w:rsidRDefault="00D50326" w:rsidP="00D503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D50326" w:rsidRPr="00D70C92" w:rsidRDefault="00D50326" w:rsidP="00D503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меры по недопущению любой возможности возникновения конфликта интересов;</w:t>
            </w:r>
          </w:p>
          <w:p w:rsidR="00D50326" w:rsidRPr="00D70C92" w:rsidRDefault="00D50326" w:rsidP="00D503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D50326" w:rsidRPr="00D70C92" w:rsidRDefault="00D50326" w:rsidP="00D503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служебный распорядок Управления;</w:t>
            </w:r>
          </w:p>
          <w:p w:rsidR="00D50326" w:rsidRPr="00D70C92" w:rsidRDefault="00D50326" w:rsidP="00D503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Обеспечивать контроль работы Межрайонных ИФНС России по Амурской области (далее – Инспекции) по направлениям: информирование налогоплательщиков, качество оказания государственных услуг ФНС России, взаимодействие с МФЦ.</w:t>
            </w:r>
          </w:p>
          <w:p w:rsidR="00D50326" w:rsidRPr="00D70C92" w:rsidRDefault="00D50326" w:rsidP="00D50326">
            <w:pPr>
              <w:widowControl w:val="0"/>
              <w:shd w:val="clear" w:color="auto" w:fill="FFFFFF"/>
              <w:tabs>
                <w:tab w:val="left" w:pos="1418"/>
                <w:tab w:val="left" w:pos="1560"/>
              </w:tabs>
              <w:ind w:left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Исполнять мероприятия, предусмотренные планом работы Отдела;</w:t>
            </w:r>
          </w:p>
          <w:p w:rsidR="00D50326" w:rsidRPr="00D70C92" w:rsidRDefault="00D50326" w:rsidP="00D50326">
            <w:pPr>
              <w:widowControl w:val="0"/>
              <w:shd w:val="clear" w:color="auto" w:fill="FFFFFF"/>
              <w:tabs>
                <w:tab w:val="left" w:pos="0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Подготавливать разъяснения Инспекциям по вопросам действующего законодательства о налогах и сборах и принятых в соответствии с ним нормативных правовых актах.</w:t>
            </w:r>
          </w:p>
          <w:p w:rsidR="00D50326" w:rsidRPr="00D70C92" w:rsidRDefault="00D50326" w:rsidP="00D50326">
            <w:pPr>
              <w:widowControl w:val="0"/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Участвовать в обучении работников Инспекций, проведении совещаний, семинаров, оказании практической помощи Инспекциям по вопросам, входящим в компетенцию Отдела.</w:t>
            </w:r>
          </w:p>
          <w:p w:rsidR="00D50326" w:rsidRPr="00D70C92" w:rsidRDefault="00D50326" w:rsidP="00D50326">
            <w:pPr>
              <w:widowControl w:val="0"/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 xml:space="preserve">- Участвовать в тестировании, опытной эксплуатации и внедрении программных продуктов по предмету деятельности Отдела, подготовки предложений по их применению в деятельности Инспекций. </w:t>
            </w:r>
          </w:p>
          <w:p w:rsidR="00D50326" w:rsidRPr="00D70C92" w:rsidRDefault="00D50326" w:rsidP="00D50326">
            <w:pPr>
              <w:widowControl w:val="0"/>
              <w:shd w:val="clear" w:color="auto" w:fill="FFFFFF"/>
              <w:tabs>
                <w:tab w:val="left" w:pos="1418"/>
                <w:tab w:val="left" w:pos="1560"/>
              </w:tabs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>- Осуществлять ежемесячный анализ состояния информационных ресурсов Инспекций, ведение которых закреплено за Отделом соответствующими приказами Управления.</w:t>
            </w:r>
          </w:p>
          <w:p w:rsidR="00D50326" w:rsidRPr="00D70C92" w:rsidRDefault="00D50326" w:rsidP="00D50326">
            <w:pPr>
              <w:widowControl w:val="0"/>
              <w:shd w:val="clear" w:color="auto" w:fill="FFFFFF"/>
              <w:tabs>
                <w:tab w:val="left" w:pos="1560"/>
              </w:tabs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>- Осуществлять проверку состояния исполнительской дисциплины в Инспекциях, надлежащего исполнения поручений, содержащихся в указах и распоряжениях Президента Российской Федерации, постановлениях и распоряжениях Правительства Российской Федерации, решениях коллегии и приказах ФНС России и Управления, иных нормативных правовых ведомственных актах.</w:t>
            </w:r>
          </w:p>
          <w:p w:rsidR="00D50326" w:rsidRPr="00D70C92" w:rsidRDefault="00D50326" w:rsidP="00D50326">
            <w:pPr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Оформлять служебные документы в сроки, установленные для исполнения, в соответствии с требованиями порядка оформления служебных документов, предусмотренными Инструкцией по делопроизводству в аппарате Управления;</w:t>
            </w:r>
          </w:p>
          <w:p w:rsidR="00D50326" w:rsidRPr="00D70C92" w:rsidRDefault="00D50326" w:rsidP="00D50326">
            <w:pPr>
              <w:pStyle w:val="5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Информировать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сборах;</w:t>
            </w:r>
          </w:p>
          <w:p w:rsidR="00D50326" w:rsidRPr="00D70C92" w:rsidRDefault="00D50326" w:rsidP="00D50326">
            <w:pPr>
              <w:pStyle w:val="23"/>
              <w:tabs>
                <w:tab w:val="num" w:pos="0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Обеспечивать работу регионального телефона Единого </w:t>
            </w:r>
            <w:proofErr w:type="gramStart"/>
            <w:r w:rsidRPr="00D70C92">
              <w:rPr>
                <w:sz w:val="22"/>
                <w:szCs w:val="22"/>
              </w:rPr>
              <w:t>контакт-центра</w:t>
            </w:r>
            <w:proofErr w:type="gramEnd"/>
            <w:r w:rsidRPr="00D70C92">
              <w:rPr>
                <w:sz w:val="22"/>
                <w:szCs w:val="22"/>
              </w:rPr>
              <w:t xml:space="preserve"> ФНС России, обеспечивать контроль за данным направлением работы территориальных налоговых органов Амурской области;</w:t>
            </w:r>
          </w:p>
          <w:p w:rsidR="00D50326" w:rsidRPr="00D70C92" w:rsidRDefault="00D50326" w:rsidP="00D50326">
            <w:pPr>
              <w:suppressLineNumbers/>
              <w:tabs>
                <w:tab w:val="num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Осуществлять заполнение региональных разделов информационного ресурса </w:t>
            </w:r>
            <w:proofErr w:type="gramStart"/>
            <w:r w:rsidRPr="00D70C92">
              <w:rPr>
                <w:sz w:val="22"/>
                <w:szCs w:val="22"/>
              </w:rPr>
              <w:t>Контакт-центра</w:t>
            </w:r>
            <w:proofErr w:type="gramEnd"/>
            <w:r w:rsidRPr="00D70C92">
              <w:rPr>
                <w:sz w:val="22"/>
                <w:szCs w:val="22"/>
              </w:rPr>
              <w:t xml:space="preserve"> ФНС России – Базы знаний и поддержание её в актуальном состоянии; </w:t>
            </w:r>
          </w:p>
          <w:p w:rsidR="00D50326" w:rsidRPr="00D70C92" w:rsidRDefault="00D50326" w:rsidP="00D50326">
            <w:pPr>
              <w:pStyle w:val="23"/>
              <w:tabs>
                <w:tab w:val="num" w:pos="0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Вести в установленном порядке делопроизводство в Отделе и на рабочем месте, обеспечивать сохранность документов;</w:t>
            </w:r>
          </w:p>
          <w:p w:rsidR="00D50326" w:rsidRPr="00D70C92" w:rsidRDefault="00D50326" w:rsidP="00D50326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lastRenderedPageBreak/>
              <w:t xml:space="preserve">- Принимать участие в </w:t>
            </w:r>
            <w:proofErr w:type="spellStart"/>
            <w:r w:rsidRPr="00D70C92">
              <w:rPr>
                <w:sz w:val="22"/>
                <w:szCs w:val="22"/>
              </w:rPr>
              <w:t>предпроверочной</w:t>
            </w:r>
            <w:proofErr w:type="spellEnd"/>
            <w:r w:rsidRPr="00D70C92">
              <w:rPr>
                <w:sz w:val="22"/>
                <w:szCs w:val="22"/>
              </w:rPr>
              <w:t xml:space="preserve"> подготовке и проведен</w:t>
            </w:r>
            <w:proofErr w:type="gramStart"/>
            <w:r w:rsidRPr="00D70C92">
              <w:rPr>
                <w:sz w:val="22"/>
                <w:szCs w:val="22"/>
              </w:rPr>
              <w:t>ии ау</w:t>
            </w:r>
            <w:proofErr w:type="gramEnd"/>
            <w:r w:rsidRPr="00D70C92">
              <w:rPr>
                <w:sz w:val="22"/>
                <w:szCs w:val="22"/>
              </w:rPr>
              <w:t>диторских проверок внутреннего аудита Инспекций (истребование в случае необходимости, письменных объяснений (пояснений) должностных лиц проверяемого нижестоящего налогового органа);</w:t>
            </w:r>
          </w:p>
          <w:p w:rsidR="00D50326" w:rsidRPr="00D70C92" w:rsidRDefault="00D50326" w:rsidP="00D50326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По результатам проведенных аудиторских и тематических проверок изучать причины выявленных нарушений с целью выработки путей их устранения, подготавливать предложения по реализации материалов проверок и устранению недостатков в деятельности проверенных Инспекций. Осуществлять последующий </w:t>
            </w:r>
            <w:proofErr w:type="gramStart"/>
            <w:r w:rsidRPr="00D70C92">
              <w:rPr>
                <w:sz w:val="22"/>
                <w:szCs w:val="22"/>
              </w:rPr>
              <w:t>контроль за</w:t>
            </w:r>
            <w:proofErr w:type="gramEnd"/>
            <w:r w:rsidRPr="00D70C92">
              <w:rPr>
                <w:sz w:val="22"/>
                <w:szCs w:val="22"/>
              </w:rPr>
              <w:t xml:space="preserve"> выполнением Инспекциями решений, принятых по результатам проверок.</w:t>
            </w:r>
          </w:p>
          <w:p w:rsidR="00D50326" w:rsidRPr="00D70C92" w:rsidRDefault="00D50326" w:rsidP="00D50326">
            <w:pPr>
              <w:suppressLineNumber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 xml:space="preserve">- Осуществлять индивидуальное (публичное) информирование налогоплательщиков о действующем </w:t>
            </w:r>
            <w:proofErr w:type="gramStart"/>
            <w:r w:rsidRPr="00D70C92">
              <w:rPr>
                <w:color w:val="000000"/>
                <w:sz w:val="22"/>
                <w:szCs w:val="22"/>
              </w:rPr>
              <w:t>законодательстве</w:t>
            </w:r>
            <w:proofErr w:type="gramEnd"/>
            <w:r w:rsidRPr="00D70C92">
              <w:rPr>
                <w:color w:val="000000"/>
                <w:sz w:val="22"/>
                <w:szCs w:val="22"/>
              </w:rPr>
              <w:t xml:space="preserve"> о налогах и сборах (участие в организации пресс-конференций, информационных встреч, рекламных кампаний; подготовке и размещении информационных сообщений, статей, материалов для теле- и радиопрограмм, пресс-релизов) с заполнением соответствующих статистических информационных ресурсов Управления;</w:t>
            </w:r>
          </w:p>
          <w:p w:rsidR="00D50326" w:rsidRPr="00D70C92" w:rsidRDefault="00D50326" w:rsidP="00D50326">
            <w:pPr>
              <w:shd w:val="clear" w:color="auto" w:fill="FFFFFF"/>
              <w:tabs>
                <w:tab w:val="left" w:pos="1277"/>
              </w:tabs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>- Обеспечивать подготовку для руководства Управления, начальников отделов Управления, Инспекций обзоров публикаций и сообщений в российских средствах массовой информации о деятельности Федеральной налоговой службы и ее территориальных органов, иным вопросам, связанным с деятельностью Управления;</w:t>
            </w:r>
          </w:p>
          <w:p w:rsidR="00D50326" w:rsidRPr="00D70C92" w:rsidRDefault="00D50326" w:rsidP="00D503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C92">
              <w:rPr>
                <w:rFonts w:ascii="Times New Roman" w:hAnsi="Times New Roman" w:cs="Times New Roman"/>
                <w:bCs/>
                <w:sz w:val="22"/>
                <w:szCs w:val="22"/>
              </w:rPr>
              <w:t>- Проводить анализ и обобщение запросов и обращений налогоплательщиков, практики применения законодательных и нормативных правовых актов по вопросам, относящимся к компетенции</w:t>
            </w:r>
            <w:r w:rsidRPr="00D70C92">
              <w:rPr>
                <w:sz w:val="22"/>
                <w:szCs w:val="22"/>
              </w:rPr>
              <w:t xml:space="preserve"> </w:t>
            </w:r>
            <w:r w:rsidRPr="00D70C92">
              <w:rPr>
                <w:rFonts w:ascii="Times New Roman" w:hAnsi="Times New Roman" w:cs="Times New Roman"/>
                <w:bCs/>
                <w:sz w:val="22"/>
                <w:szCs w:val="22"/>
              </w:rPr>
              <w:t>Отдела, доводить их результаты в Инспекции;</w:t>
            </w:r>
          </w:p>
          <w:p w:rsidR="00D50326" w:rsidRPr="00D70C92" w:rsidRDefault="00D50326" w:rsidP="00D503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C92">
              <w:rPr>
                <w:rFonts w:ascii="Times New Roman" w:hAnsi="Times New Roman" w:cs="Times New Roman"/>
                <w:bCs/>
                <w:sz w:val="22"/>
                <w:szCs w:val="22"/>
              </w:rPr>
              <w:t>- Обеспечивать полноту и своевременность наполнения и актуализации данных в СЭД-Регион, необходимых для корректного формирования информационного ресурса «Состояние рассмотрения жалоб»;</w:t>
            </w:r>
          </w:p>
          <w:p w:rsidR="00D50326" w:rsidRPr="00D70C92" w:rsidRDefault="006B3066" w:rsidP="006B3066">
            <w:pPr>
              <w:pStyle w:val="Style2"/>
              <w:widowControl/>
              <w:spacing w:line="240" w:lineRule="auto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D50326" w:rsidRPr="00D70C92">
              <w:rPr>
                <w:sz w:val="22"/>
                <w:szCs w:val="22"/>
              </w:rPr>
              <w:t>Использовать в работе информационные ресурсы: программный комплекс СЭД-Регион «</w:t>
            </w:r>
            <w:proofErr w:type="spellStart"/>
            <w:r w:rsidR="00D50326" w:rsidRPr="00D70C92">
              <w:rPr>
                <w:sz w:val="22"/>
                <w:szCs w:val="22"/>
              </w:rPr>
              <w:t>Lotus</w:t>
            </w:r>
            <w:proofErr w:type="spellEnd"/>
            <w:r w:rsidR="00D50326" w:rsidRPr="00D70C92">
              <w:rPr>
                <w:sz w:val="22"/>
                <w:szCs w:val="22"/>
              </w:rPr>
              <w:t xml:space="preserve"> </w:t>
            </w:r>
            <w:proofErr w:type="spellStart"/>
            <w:r w:rsidR="00D50326" w:rsidRPr="00D70C92">
              <w:rPr>
                <w:sz w:val="22"/>
                <w:szCs w:val="22"/>
              </w:rPr>
              <w:t>Notus</w:t>
            </w:r>
            <w:proofErr w:type="spellEnd"/>
            <w:r w:rsidR="00D50326" w:rsidRPr="00D70C92">
              <w:rPr>
                <w:sz w:val="22"/>
                <w:szCs w:val="22"/>
              </w:rPr>
              <w:t>»;</w:t>
            </w:r>
            <w:r w:rsidRPr="00D70C92">
              <w:rPr>
                <w:sz w:val="22"/>
                <w:szCs w:val="22"/>
              </w:rPr>
              <w:t xml:space="preserve"> </w:t>
            </w:r>
            <w:r w:rsidR="00D50326" w:rsidRPr="00D70C92">
              <w:rPr>
                <w:sz w:val="22"/>
                <w:szCs w:val="22"/>
              </w:rPr>
              <w:t xml:space="preserve">правовые системы: </w:t>
            </w:r>
            <w:proofErr w:type="gramStart"/>
            <w:r w:rsidR="00D50326" w:rsidRPr="00D70C92">
              <w:rPr>
                <w:sz w:val="22"/>
                <w:szCs w:val="22"/>
              </w:rPr>
              <w:t>«</w:t>
            </w:r>
            <w:proofErr w:type="spellStart"/>
            <w:r w:rsidR="00D50326" w:rsidRPr="00D70C92">
              <w:rPr>
                <w:sz w:val="22"/>
                <w:szCs w:val="22"/>
              </w:rPr>
              <w:t>КонсультантПлюс</w:t>
            </w:r>
            <w:proofErr w:type="spellEnd"/>
            <w:r w:rsidR="00D50326" w:rsidRPr="00D70C92">
              <w:rPr>
                <w:sz w:val="22"/>
                <w:szCs w:val="22"/>
              </w:rPr>
              <w:t>», «Гарант»;</w:t>
            </w:r>
            <w:r w:rsidRPr="00D70C92">
              <w:rPr>
                <w:sz w:val="22"/>
                <w:szCs w:val="22"/>
              </w:rPr>
              <w:t xml:space="preserve"> </w:t>
            </w:r>
            <w:r w:rsidR="00D50326" w:rsidRPr="00D70C92">
              <w:rPr>
                <w:sz w:val="22"/>
                <w:szCs w:val="22"/>
              </w:rPr>
              <w:t>ПК «Регион» модули: оператор, инспектор;</w:t>
            </w:r>
            <w:r w:rsidRPr="00D70C92">
              <w:rPr>
                <w:sz w:val="22"/>
                <w:szCs w:val="22"/>
              </w:rPr>
              <w:t xml:space="preserve"> </w:t>
            </w:r>
            <w:r w:rsidR="00D50326" w:rsidRPr="00D70C92">
              <w:rPr>
                <w:sz w:val="22"/>
                <w:szCs w:val="22"/>
              </w:rPr>
              <w:t>СЭОД;</w:t>
            </w:r>
            <w:r w:rsidRPr="00D70C92">
              <w:rPr>
                <w:sz w:val="22"/>
                <w:szCs w:val="22"/>
              </w:rPr>
              <w:t xml:space="preserve"> </w:t>
            </w:r>
            <w:r w:rsidR="00D50326" w:rsidRPr="00D70C92">
              <w:rPr>
                <w:sz w:val="22"/>
                <w:szCs w:val="22"/>
              </w:rPr>
              <w:t>АИС «Налог-3»;</w:t>
            </w:r>
            <w:r w:rsidRPr="00D70C92">
              <w:rPr>
                <w:sz w:val="22"/>
                <w:szCs w:val="22"/>
              </w:rPr>
              <w:t xml:space="preserve"> </w:t>
            </w:r>
            <w:r w:rsidR="00D50326" w:rsidRPr="00D70C92">
              <w:rPr>
                <w:sz w:val="22"/>
                <w:szCs w:val="22"/>
              </w:rPr>
              <w:t>ПК «Свод;</w:t>
            </w:r>
            <w:r w:rsidRPr="00D70C92">
              <w:rPr>
                <w:sz w:val="22"/>
                <w:szCs w:val="22"/>
              </w:rPr>
              <w:t xml:space="preserve"> </w:t>
            </w:r>
            <w:r w:rsidR="00D50326" w:rsidRPr="00D70C92">
              <w:rPr>
                <w:sz w:val="22"/>
                <w:szCs w:val="22"/>
              </w:rPr>
              <w:t>федеральные информационные ресурсы</w:t>
            </w:r>
            <w:r w:rsidRPr="00D70C92">
              <w:rPr>
                <w:sz w:val="22"/>
                <w:szCs w:val="22"/>
              </w:rPr>
              <w:t xml:space="preserve">. </w:t>
            </w:r>
            <w:proofErr w:type="gramEnd"/>
          </w:p>
          <w:p w:rsidR="00D50326" w:rsidRPr="00D70C92" w:rsidRDefault="006B3066" w:rsidP="00D503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D50326" w:rsidRPr="00D70C92">
              <w:rPr>
                <w:sz w:val="22"/>
                <w:szCs w:val="22"/>
              </w:rPr>
              <w:t xml:space="preserve"> Исполнять правила техники безопасности, противопожарной безопасности;</w:t>
            </w:r>
          </w:p>
          <w:p w:rsidR="00D50326" w:rsidRPr="00D70C92" w:rsidRDefault="006B3066" w:rsidP="00DA6FCD">
            <w:pPr>
              <w:suppressLineNumbers/>
              <w:tabs>
                <w:tab w:val="num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D50326" w:rsidRPr="00D70C92">
              <w:rPr>
                <w:sz w:val="22"/>
                <w:szCs w:val="22"/>
              </w:rPr>
              <w:t xml:space="preserve"> Замещать отсутствующих сотрудников Отдела</w:t>
            </w:r>
            <w:r w:rsidR="00DA6FCD" w:rsidRPr="00D70C92">
              <w:rPr>
                <w:sz w:val="22"/>
                <w:szCs w:val="22"/>
              </w:rPr>
              <w:t>.</w:t>
            </w:r>
            <w:r w:rsidR="00D50326" w:rsidRPr="00D70C92">
              <w:rPr>
                <w:sz w:val="22"/>
                <w:szCs w:val="22"/>
              </w:rPr>
              <w:t xml:space="preserve"> </w:t>
            </w:r>
          </w:p>
          <w:p w:rsidR="00D50326" w:rsidRPr="00D70C92" w:rsidRDefault="00DA6FCD" w:rsidP="00D503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D50326" w:rsidRPr="00D70C92">
              <w:rPr>
                <w:sz w:val="22"/>
                <w:szCs w:val="22"/>
              </w:rPr>
              <w:t xml:space="preserve"> Осуществлять иные функции по поручению начальника отдела.</w:t>
            </w:r>
          </w:p>
          <w:p w:rsidR="00D349A4" w:rsidRPr="00D70C92" w:rsidRDefault="00D349A4" w:rsidP="00D349A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Старший государственный налоговый инспектор </w:t>
            </w:r>
            <w:r w:rsidR="00A46A5A" w:rsidRPr="00D70C92">
              <w:rPr>
                <w:b/>
                <w:sz w:val="22"/>
                <w:szCs w:val="22"/>
              </w:rPr>
              <w:t xml:space="preserve">отдела работы с налогоплательщиками </w:t>
            </w:r>
            <w:r w:rsidRPr="00D70C92">
              <w:rPr>
                <w:b/>
                <w:sz w:val="22"/>
                <w:szCs w:val="22"/>
              </w:rPr>
              <w:t>имеет право: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Вносить начальнику отдела предложения по вопросам, относящимся к компетенции отдела;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 соответствии с инструкцией по делопроизводству Управления вести переписку и осуществлять передачу информации другими способами по вопросам, входящим в компетенцию отдела;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По поручению начальника отдела запрашивать и получать от структурных подразделений Управления информационно-справочные, нормативные, руководящие, методические материалы, рекомендации, предложения по вопросам, входящим в компетенцию отдела;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Проводить аудиторские проверки внутреннего аудита работы нижестоящих налоговых органов по вопросам деятельности отдела;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Готовить проекты писем, распорядительных и иных документов по вопросам, входящим в компетенцию отдела;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Принимать участие в семинарах по вопросам, входящим в его компетенцию; 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Pr="00D70C92">
              <w:rPr>
                <w:snapToGrid w:val="0"/>
                <w:sz w:val="22"/>
                <w:szCs w:val="22"/>
              </w:rPr>
              <w:t>Использовать, на основании полученного в установленном порядке доступа, информационные и программные ресурсы, перечисленные в п.8.24 настоящего регламента</w:t>
            </w:r>
            <w:proofErr w:type="gramStart"/>
            <w:r w:rsidRPr="00D70C92">
              <w:rPr>
                <w:snapToGrid w:val="0"/>
                <w:sz w:val="22"/>
                <w:szCs w:val="22"/>
              </w:rPr>
              <w:t xml:space="preserve"> ,</w:t>
            </w:r>
            <w:proofErr w:type="gramEnd"/>
            <w:r w:rsidRPr="00D70C92">
              <w:rPr>
                <w:snapToGrid w:val="0"/>
                <w:sz w:val="22"/>
                <w:szCs w:val="22"/>
              </w:rPr>
              <w:t xml:space="preserve"> для эффективного и своевременного, обоснованного и всестороннего исполнения возложенных обязанностей. </w:t>
            </w:r>
          </w:p>
          <w:p w:rsidR="004D4947" w:rsidRPr="00D70C92" w:rsidRDefault="004D4947" w:rsidP="004D494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Осуществлять иные права, входящие в компетенцию отдела.  </w:t>
            </w:r>
          </w:p>
          <w:p w:rsidR="00BF7274" w:rsidRPr="00D70C92" w:rsidRDefault="00BF7274" w:rsidP="00BF727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Ответственность</w:t>
            </w:r>
            <w:r w:rsidRPr="00D70C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старшего государственного налогового инспектора отдела работы с налогоплательщиками</w:t>
            </w:r>
            <w:r w:rsidRPr="00D70C92">
              <w:rPr>
                <w:b/>
                <w:sz w:val="22"/>
                <w:szCs w:val="22"/>
              </w:rPr>
              <w:t>:</w:t>
            </w:r>
          </w:p>
          <w:p w:rsidR="00BF7274" w:rsidRPr="00D70C92" w:rsidRDefault="00BF7274" w:rsidP="00BF727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за неисполнение или ненадлежащее исполнение должностных обязанностей может быть </w:t>
            </w:r>
            <w:proofErr w:type="gramStart"/>
            <w:r w:rsidRPr="00D70C92">
              <w:rPr>
                <w:rFonts w:eastAsia="Calibri"/>
                <w:sz w:val="22"/>
                <w:szCs w:val="22"/>
                <w:lang w:eastAsia="en-US"/>
              </w:rPr>
              <w:t>привлечен</w:t>
            </w:r>
            <w:proofErr w:type="gramEnd"/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 к ответственности в соответствии с законодательством Российской Федерации.</w:t>
            </w:r>
          </w:p>
          <w:p w:rsidR="00BF7274" w:rsidRPr="00D70C92" w:rsidRDefault="00BF7274" w:rsidP="00BF7274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Эффективность профессиональной служебной деятельности старшего государственного налогового инспектора отдела работы с налогоплательщиками оценивается по следующим показателям:</w:t>
            </w:r>
          </w:p>
          <w:p w:rsidR="00BF7274" w:rsidRPr="00D70C92" w:rsidRDefault="00BF7274" w:rsidP="00BF7274">
            <w:pPr>
              <w:pStyle w:val="af"/>
              <w:ind w:firstLine="34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BF7274" w:rsidRPr="00D70C92" w:rsidRDefault="00BF7274" w:rsidP="00BF7274">
            <w:pPr>
              <w:pStyle w:val="af"/>
              <w:ind w:firstLine="34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своевременности и оперативности выполнения поручений;</w:t>
            </w:r>
          </w:p>
          <w:p w:rsidR="00BF7274" w:rsidRPr="00D70C92" w:rsidRDefault="00BF7274" w:rsidP="00BF7274">
            <w:pPr>
              <w:pStyle w:val="af"/>
              <w:ind w:firstLine="34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качеству выполненной работы (подготовке документов в соответствии с установленными </w:t>
            </w:r>
            <w:r w:rsidRPr="00D70C92">
              <w:rPr>
                <w:sz w:val="22"/>
                <w:szCs w:val="22"/>
              </w:rPr>
              <w:lastRenderedPageBreak/>
      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BF7274" w:rsidRPr="00D70C92" w:rsidRDefault="00BF7274" w:rsidP="00BF7274">
            <w:pPr>
              <w:pStyle w:val="af"/>
              <w:ind w:firstLine="34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BF7274" w:rsidRPr="00D70C92" w:rsidRDefault="00BF7274" w:rsidP="00BF7274">
            <w:pPr>
              <w:pStyle w:val="af"/>
              <w:ind w:firstLine="34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BF7274" w:rsidRPr="00D70C92" w:rsidRDefault="00BF7274" w:rsidP="00BF7274">
            <w:pPr>
              <w:pStyle w:val="af"/>
              <w:ind w:firstLine="34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BF7274" w:rsidRPr="00D70C92" w:rsidRDefault="00BF7274" w:rsidP="00BF7274">
            <w:pPr>
              <w:pStyle w:val="af"/>
              <w:ind w:firstLine="34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осознанию ответственности за последствия своих действий, принимаемых решений;</w:t>
            </w:r>
          </w:p>
          <w:p w:rsidR="00BF7274" w:rsidRPr="00D70C92" w:rsidRDefault="00BF7274" w:rsidP="00BF7274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отсутствию недостоверных данных в показателях статистической отчетности по предмету деятельности отдела;</w:t>
            </w:r>
          </w:p>
          <w:p w:rsidR="00BF7274" w:rsidRPr="00D70C92" w:rsidRDefault="00BF7274" w:rsidP="00BF727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отсутствию жалоб налогоплательщиков на качество индивидуального информирования по региональным телефонам Единого </w:t>
            </w:r>
            <w:proofErr w:type="gramStart"/>
            <w:r w:rsidRPr="00D70C92">
              <w:rPr>
                <w:sz w:val="22"/>
                <w:szCs w:val="22"/>
              </w:rPr>
              <w:t>Контакт-центра</w:t>
            </w:r>
            <w:proofErr w:type="gramEnd"/>
            <w:r w:rsidRPr="00D70C92">
              <w:rPr>
                <w:sz w:val="22"/>
                <w:szCs w:val="22"/>
              </w:rPr>
              <w:t xml:space="preserve"> ФНС России и подготовки ответов на письменные обращения;</w:t>
            </w:r>
          </w:p>
          <w:p w:rsidR="00BF7274" w:rsidRPr="00D70C92" w:rsidRDefault="00BF7274" w:rsidP="00BF727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отсутствию нарушений и замечаний по полноте и достоверности формирования информации по запросам ФНС России; </w:t>
            </w:r>
          </w:p>
          <w:p w:rsidR="00BF7274" w:rsidRPr="00D70C92" w:rsidRDefault="00BF7274" w:rsidP="00BF727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отсутствию нарушений исполнительской дисциплины;</w:t>
            </w:r>
          </w:p>
          <w:p w:rsidR="00BF7274" w:rsidRPr="00D70C92" w:rsidRDefault="00BF7274" w:rsidP="00BF727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отсутствию нарушений при реализации Административного регламента;</w:t>
            </w:r>
          </w:p>
          <w:p w:rsidR="00BF7274" w:rsidRPr="00D70C92" w:rsidRDefault="00BF7274" w:rsidP="00BF727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наличию конструктивных предложений по повышению эффективности работы Инспекций по информированию налогоплательщиков в период массовых кампаний по уплате налогов и декларированию полученных доходов; </w:t>
            </w:r>
          </w:p>
          <w:p w:rsidR="00BF7274" w:rsidRPr="00D70C92" w:rsidRDefault="00BF7274" w:rsidP="00BF727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наличию предложений по повышению качества предоставления государственных услуг ФНС России;</w:t>
            </w:r>
          </w:p>
          <w:p w:rsidR="00003B2A" w:rsidRPr="00D70C92" w:rsidRDefault="00BF7274" w:rsidP="00BF727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sz w:val="22"/>
                <w:szCs w:val="22"/>
              </w:rPr>
              <w:t>- своевременности и качеству подготовки и размещения на официальном сайте ФНС России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обсуждений.</w:t>
            </w:r>
          </w:p>
        </w:tc>
      </w:tr>
      <w:tr w:rsidR="00DA5D5A" w:rsidRPr="00D70C92" w:rsidTr="008803C5">
        <w:trPr>
          <w:trHeight w:val="557"/>
        </w:trPr>
        <w:tc>
          <w:tcPr>
            <w:tcW w:w="10260" w:type="dxa"/>
          </w:tcPr>
          <w:p w:rsidR="00DA5D5A" w:rsidRPr="00D70C92" w:rsidRDefault="00DA5D5A" w:rsidP="00DA5D5A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lastRenderedPageBreak/>
              <w:t>4. Главный государственный налоговый инспектор отдела налогообложения юридических лиц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Для замещения вакантной должности устанавливаются следующие требования:</w:t>
            </w:r>
          </w:p>
          <w:p w:rsidR="00AA446B" w:rsidRPr="00D70C92" w:rsidRDefault="00AA446B" w:rsidP="00AA446B">
            <w:pPr>
              <w:pStyle w:val="af"/>
              <w:widowControl w:val="0"/>
              <w:tabs>
                <w:tab w:val="num" w:pos="1230"/>
              </w:tabs>
              <w:rPr>
                <w:spacing w:val="-2"/>
                <w:sz w:val="22"/>
                <w:szCs w:val="22"/>
              </w:rPr>
            </w:pPr>
            <w:r w:rsidRPr="00D70C92">
              <w:rPr>
                <w:rFonts w:eastAsiaTheme="minorHAnsi"/>
                <w:sz w:val="22"/>
                <w:szCs w:val="22"/>
                <w:lang w:eastAsia="en-US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DA5D5A" w:rsidRPr="00D70C92" w:rsidRDefault="00DA5D5A" w:rsidP="00DA5D5A">
            <w:pPr>
              <w:widowControl w:val="0"/>
              <w:tabs>
                <w:tab w:val="left" w:pos="1276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D70C92">
              <w:rPr>
                <w:b/>
                <w:spacing w:val="-2"/>
                <w:sz w:val="22"/>
                <w:szCs w:val="22"/>
              </w:rPr>
              <w:t>Наличие базовых знаний:</w:t>
            </w:r>
          </w:p>
          <w:p w:rsidR="00DA5D5A" w:rsidRPr="00D70C92" w:rsidRDefault="00DA5D5A" w:rsidP="00DA5D5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D70C92">
              <w:rPr>
                <w:rFonts w:eastAsia="Calibri"/>
                <w:sz w:val="22"/>
                <w:szCs w:val="22"/>
                <w:lang w:eastAsia="en-US"/>
              </w:rPr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DA5D5A" w:rsidRPr="00D70C92" w:rsidRDefault="00DA5D5A" w:rsidP="00DA5D5A">
            <w:pPr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знаний</w:t>
            </w:r>
            <w:r w:rsidRPr="00D70C92">
              <w:rPr>
                <w:sz w:val="22"/>
                <w:szCs w:val="22"/>
              </w:rPr>
              <w:t>:</w:t>
            </w:r>
          </w:p>
          <w:p w:rsidR="00DA5D5A" w:rsidRPr="00D70C92" w:rsidRDefault="00DA5D5A" w:rsidP="00DA5D5A">
            <w:pPr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В сфере законодательства Российской Федерации</w:t>
            </w:r>
            <w:r w:rsidRPr="00D70C92">
              <w:rPr>
                <w:sz w:val="22"/>
                <w:szCs w:val="22"/>
              </w:rPr>
              <w:t>:</w:t>
            </w:r>
          </w:p>
          <w:p w:rsidR="004B7AE1" w:rsidRPr="00D70C92" w:rsidRDefault="004B7AE1" w:rsidP="004B7AE1">
            <w:pPr>
              <w:pStyle w:val="ad"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>Налоговый кодекс Российской Федерации;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Бюджетный кодекс Российской Федерации;</w:t>
            </w:r>
          </w:p>
          <w:p w:rsidR="004B7AE1" w:rsidRPr="00D70C92" w:rsidRDefault="004B7AE1" w:rsidP="004B7AE1">
            <w:pPr>
              <w:widowControl w:val="0"/>
              <w:tabs>
                <w:tab w:val="left" w:pos="558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Гражданский кодекс Российской Федерации (часть первая) от 30 ноября 1994 г. № 51-ФЗ;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Земельный кодекс Российской Федерации от 25 октября 2001 г. № 136-ФЗ (Глава X.«Плата за землю и оценка земли»);</w:t>
            </w:r>
          </w:p>
          <w:p w:rsidR="004B7AE1" w:rsidRPr="00D70C92" w:rsidRDefault="004B7AE1" w:rsidP="004B7AE1">
            <w:pPr>
              <w:widowControl w:val="0"/>
              <w:tabs>
                <w:tab w:val="left" w:pos="558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Федеральный закон от 27 июля 2010 г. № 210-ФЗ «Об организации предоставления государственных и муниципальных услуг»; 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Федеральный закон Российской Федерации от 27 июля 2006 г. № 152-ФЗ «О персональных данных»;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Федеральный закон от 10 декабря 2003 г. № 173-ФЗ «О валютном регулировании и валютном контроле»;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Федеральный закон Российской Федерации от 21 марта 1991 г. № 943-1 «О налоговых органах </w:t>
            </w:r>
            <w:r w:rsidRPr="00D70C92">
              <w:rPr>
                <w:sz w:val="22"/>
                <w:szCs w:val="22"/>
              </w:rPr>
              <w:lastRenderedPageBreak/>
              <w:t>Российской Федерации»;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Федеральный закон от 21 февраля 1992 г. № 2395-1«О недрах»; </w:t>
            </w:r>
          </w:p>
          <w:p w:rsidR="004B7AE1" w:rsidRPr="00D70C92" w:rsidRDefault="004B7AE1" w:rsidP="004B7AE1">
            <w:pPr>
              <w:widowControl w:val="0"/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Указ Президента Российской Федерации от 11 августа 2016 г. № 403 «Об Основных направлениях развития государственной гражданской службы Российской Федерации на 2016-2018 годы»;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постановление Правительства Российской Федерации от 12 августа 2004 г. № 410 «О порядке </w:t>
            </w:r>
            <w:proofErr w:type="gramStart"/>
            <w:r w:rsidRPr="00D70C92">
              <w:rPr>
                <w:sz w:val="22"/>
                <w:szCs w:val="22"/>
              </w:rPr>
              <w:t>взаимодействия органов государственной власти субъектов Российской Федерации</w:t>
            </w:r>
            <w:proofErr w:type="gramEnd"/>
            <w:r w:rsidRPr="00D70C92">
              <w:rPr>
                <w:sz w:val="22"/>
                <w:szCs w:val="22"/>
              </w:rPr>
      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постановление Правительства Российской Федерации от 28 августа 2005 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постановление Правительства Российской Федерации от 23 августа 2007 г. № 540 «О составе и порядке представления организатором азартных игр сведений, необходимых для осуществления </w:t>
            </w:r>
            <w:proofErr w:type="gramStart"/>
            <w:r w:rsidRPr="00D70C92">
              <w:rPr>
                <w:sz w:val="22"/>
                <w:szCs w:val="22"/>
              </w:rPr>
              <w:t>контроля за</w:t>
            </w:r>
            <w:proofErr w:type="gramEnd"/>
            <w:r w:rsidRPr="00D70C92">
              <w:rPr>
                <w:sz w:val="22"/>
                <w:szCs w:val="22"/>
              </w:rPr>
      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постановление Правительства 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тотализаторах».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распоряжение Правительства Российской Федерации от 06 мая 2008 г. № 671-р «Об утверждении Федерального плана статистических работ»;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приказ ФНС России от 16.10.2017г. № ММВ-7-3/449 «Об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приказ ФНС России от 28 ноября 2011 г. № ММВ-7-11/696 «Об утверждении формы и формата представления налоговой декларации по земельному налогу в электронном виде и порядка ее заполнения» 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приказ ФНС России от 24 ноября 2011 г. №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№ 22542) (с изменениями и дополнениями);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приказ ФНС России от 22 февраля 2012 г. № 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</w:t>
            </w:r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      </w:r>
          </w:p>
          <w:p w:rsidR="00D70C92" w:rsidRPr="00D70C92" w:rsidRDefault="00D70C92" w:rsidP="00D70C92">
            <w:pPr>
              <w:pStyle w:val="Style8"/>
              <w:widowControl/>
              <w:spacing w:line="274" w:lineRule="exact"/>
              <w:ind w:firstLine="0"/>
              <w:jc w:val="both"/>
              <w:rPr>
                <w:rStyle w:val="FontStyle14"/>
              </w:rPr>
            </w:pPr>
            <w:proofErr w:type="gramStart"/>
            <w:r w:rsidRPr="00D70C92">
              <w:rPr>
                <w:rStyle w:val="FontStyle12"/>
              </w:rPr>
              <w:t>Приказ ФНС России от</w:t>
            </w:r>
            <w:r w:rsidRPr="00D70C92">
              <w:rPr>
                <w:rFonts w:eastAsiaTheme="minorHAnsi"/>
                <w:sz w:val="22"/>
                <w:szCs w:val="22"/>
                <w:lang w:eastAsia="en-US"/>
              </w:rPr>
              <w:t xml:space="preserve"> 08.07.2019 № ММВ-7-19/343@ </w:t>
            </w:r>
            <w:r w:rsidRPr="00D70C92">
              <w:rPr>
                <w:rStyle w:val="FontStyle12"/>
              </w:rPr>
              <w:t>«</w:t>
            </w:r>
            <w:r w:rsidRPr="00D70C92">
              <w:rPr>
                <w:rFonts w:eastAsiaTheme="minorHAnsi"/>
                <w:sz w:val="22"/>
                <w:szCs w:val="22"/>
                <w:lang w:eastAsia="en-US"/>
              </w:rPr>
              <w:t>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</w:t>
            </w:r>
            <w:proofErr w:type="gramEnd"/>
            <w:r w:rsidRPr="00D70C9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70C92">
              <w:rPr>
                <w:rFonts w:eastAsiaTheme="minorHAnsi"/>
                <w:sz w:val="22"/>
                <w:szCs w:val="22"/>
                <w:lang w:eastAsia="en-US"/>
              </w:rPr>
              <w:t>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</w:t>
            </w:r>
            <w:r w:rsidRPr="00D70C92">
              <w:rPr>
                <w:rStyle w:val="FontStyle14"/>
              </w:rPr>
              <w:t>;</w:t>
            </w:r>
            <w:proofErr w:type="gramEnd"/>
          </w:p>
          <w:p w:rsidR="004B7AE1" w:rsidRPr="00D70C92" w:rsidRDefault="004B7AE1" w:rsidP="004B7AE1">
            <w:pPr>
              <w:widowControl w:val="0"/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приказ Минфина России от 13 октября 2003 г. № 91н «Об утверждении Методических указаний по бухгалтерскому учету основных средств»;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lastRenderedPageBreak/>
      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>приказ Минфина Российской Федерации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      </w:r>
            <w:proofErr w:type="gramEnd"/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DA5D5A" w:rsidRPr="00D70C92" w:rsidRDefault="00DA5D5A" w:rsidP="00DA5D5A">
            <w:pPr>
              <w:pStyle w:val="ab"/>
              <w:tabs>
                <w:tab w:val="left" w:pos="558"/>
              </w:tabs>
              <w:ind w:left="0"/>
              <w:rPr>
                <w:sz w:val="22"/>
                <w:lang w:val="ru-RU"/>
              </w:rPr>
            </w:pPr>
            <w:r w:rsidRPr="00D70C92">
              <w:rPr>
                <w:b/>
                <w:sz w:val="22"/>
                <w:lang w:val="ru-RU"/>
              </w:rPr>
              <w:t>Иные профессиональные знания</w:t>
            </w:r>
            <w:r w:rsidRPr="00D70C92">
              <w:rPr>
                <w:sz w:val="22"/>
                <w:lang w:val="ru-RU"/>
              </w:rPr>
              <w:t>:</w:t>
            </w:r>
          </w:p>
          <w:p w:rsidR="004B7AE1" w:rsidRPr="00D70C92" w:rsidRDefault="004B7AE1" w:rsidP="004B7AE1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</w:t>
            </w:r>
            <w:proofErr w:type="gramEnd"/>
            <w:r w:rsidRPr="00D70C92">
              <w:rPr>
                <w:sz w:val="22"/>
                <w:szCs w:val="22"/>
              </w:rPr>
              <w:t xml:space="preserve"> порядок определения налогооблагаемой базы, принципы налогового учета в российских организациях и в иностранных организациях, осуществляющих деятельность на территории Российской Федерации; практика применения законодательства Российской Федерации о налогах и сборах в служебной деятельности; порядок исчисления уплаты налога на имущество организаций, земельного налога;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Федерации.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знаний</w:t>
            </w:r>
            <w:r w:rsidRPr="00D70C92">
              <w:rPr>
                <w:sz w:val="22"/>
                <w:szCs w:val="22"/>
              </w:rPr>
              <w:t xml:space="preserve">: </w:t>
            </w:r>
          </w:p>
          <w:p w:rsidR="0048565B" w:rsidRPr="00D70C92" w:rsidRDefault="0048565B" w:rsidP="0048565B">
            <w:pPr>
              <w:widowControl w:val="0"/>
              <w:ind w:firstLine="34"/>
              <w:jc w:val="both"/>
              <w:rPr>
                <w:b/>
                <w:i/>
                <w:spacing w:val="-2"/>
                <w:sz w:val="22"/>
                <w:szCs w:val="22"/>
              </w:rPr>
            </w:pPr>
            <w:proofErr w:type="gramStart"/>
            <w:r w:rsidRPr="00D70C92">
              <w:rPr>
                <w:spacing w:val="-2"/>
                <w:sz w:val="22"/>
                <w:szCs w:val="22"/>
              </w:rPr>
              <w:t>принципы предоставления государственных услуг; принципы, методы, технологии и механизмы осуществления контроля (надзора);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проверок</w:t>
            </w:r>
            <w:r w:rsidRPr="00D70C92">
              <w:rPr>
                <w:sz w:val="22"/>
                <w:szCs w:val="22"/>
              </w:rPr>
              <w:t>.</w:t>
            </w:r>
            <w:proofErr w:type="gramEnd"/>
          </w:p>
          <w:p w:rsidR="00DA5D5A" w:rsidRPr="00D70C92" w:rsidRDefault="00DA5D5A" w:rsidP="00DA5D5A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базовых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</w:t>
            </w:r>
            <w:r w:rsidRPr="00D70C92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48565B" w:rsidRPr="00D70C92" w:rsidRDefault="0048565B" w:rsidP="0048565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расчет акцизов на подакцизные товары; налога на добычу полезных ископаемых;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режимов, утилизация сбора, торгового сбора.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48565B" w:rsidRPr="00D70C92" w:rsidRDefault="0048565B" w:rsidP="0048565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подготовка методических рекомендаций, разъяснений; подготовка аналитических, информационных и других материалов; проведение плановых и внеплановых документарных (камеральных) проверок (обследований); организация и проведение мониторинга применения законодательства; осуществление контроля исполнения предписаний, решений и других распорядительных документов.</w:t>
            </w:r>
          </w:p>
          <w:p w:rsidR="00DA5D5A" w:rsidRPr="00D70C92" w:rsidRDefault="0048565B" w:rsidP="00DA5D5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Главный</w:t>
            </w:r>
            <w:r w:rsidR="00DA5D5A" w:rsidRPr="00D70C92">
              <w:rPr>
                <w:b/>
                <w:sz w:val="22"/>
                <w:szCs w:val="22"/>
              </w:rPr>
              <w:t xml:space="preserve"> государственный налоговый инспектор отдела </w:t>
            </w:r>
            <w:r w:rsidRPr="00D70C92">
              <w:rPr>
                <w:b/>
                <w:sz w:val="22"/>
                <w:szCs w:val="22"/>
              </w:rPr>
              <w:t>налогообложения юридических лиц</w:t>
            </w:r>
            <w:r w:rsidR="00DA5D5A" w:rsidRPr="00D70C92">
              <w:rPr>
                <w:b/>
                <w:sz w:val="22"/>
                <w:szCs w:val="22"/>
              </w:rPr>
              <w:t xml:space="preserve"> обязан:</w:t>
            </w:r>
          </w:p>
          <w:p w:rsidR="00DA5D5A" w:rsidRPr="00D70C92" w:rsidRDefault="00DA5D5A" w:rsidP="00DA5D5A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№ ММВ-7-4/260@;</w:t>
            </w:r>
          </w:p>
          <w:p w:rsidR="00DA5D5A" w:rsidRPr="00D70C92" w:rsidRDefault="00DA5D5A" w:rsidP="00DA5D5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DA5D5A" w:rsidRPr="00D70C92" w:rsidRDefault="00DA5D5A" w:rsidP="00DA5D5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меры по недопущению любой возможности возникновения конфликта интересов;</w:t>
            </w:r>
          </w:p>
          <w:p w:rsidR="00AA6DF1" w:rsidRPr="00D70C92" w:rsidRDefault="00AC7EDA" w:rsidP="00AA6DF1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> 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AA6DF1" w:rsidRPr="00D70C92" w:rsidRDefault="00AC7EDA" w:rsidP="00AA6DF1">
            <w:pPr>
              <w:tabs>
                <w:tab w:val="left" w:pos="0"/>
              </w:tabs>
              <w:jc w:val="both"/>
              <w:rPr>
                <w:rStyle w:val="FontStyle14"/>
              </w:rPr>
            </w:pPr>
            <w:proofErr w:type="gramStart"/>
            <w:r w:rsidRPr="00D70C92">
              <w:rPr>
                <w:rStyle w:val="FontStyle14"/>
              </w:rPr>
              <w:t>-</w:t>
            </w:r>
            <w:r w:rsidR="00AA6DF1" w:rsidRPr="00D70C92">
              <w:rPr>
                <w:rStyle w:val="FontStyle14"/>
              </w:rPr>
              <w:t> Осуществлять доведение до нижестоящих налоговых органов методических и организационных рекомендаций, разработанных ФНС России, по обеспечению работы налоговых органов по контролю за осуществлением валютных операций резидентами и нерезидентами, не являющимися кредитными организациями или валютными биржами, анализ характерных нарушений, выявляемых в ходе контрольных мероприятий;</w:t>
            </w:r>
            <w:proofErr w:type="gramEnd"/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lastRenderedPageBreak/>
              <w:t>-</w:t>
            </w:r>
            <w:r w:rsidR="00AA6DF1" w:rsidRPr="00D70C92">
              <w:rPr>
                <w:rStyle w:val="FontStyle14"/>
              </w:rPr>
              <w:t xml:space="preserve"> Обеспечивать </w:t>
            </w:r>
            <w:proofErr w:type="gramStart"/>
            <w:r w:rsidR="00AA6DF1" w:rsidRPr="00D70C92">
              <w:rPr>
                <w:rStyle w:val="FontStyle14"/>
              </w:rPr>
              <w:t>контроль за</w:t>
            </w:r>
            <w:proofErr w:type="gramEnd"/>
            <w:r w:rsidR="00AA6DF1" w:rsidRPr="00D70C92">
              <w:rPr>
                <w:rStyle w:val="FontStyle14"/>
              </w:rPr>
              <w:t xml:space="preserve"> соблюдением валютного законодательства РФ резидентами (нерезидентами), полнотой привлечения к административной ответственности при его нарушении;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</w:t>
            </w:r>
            <w:r w:rsidR="00AA6DF1" w:rsidRPr="00D70C92">
              <w:rPr>
                <w:rStyle w:val="FontStyle14"/>
              </w:rPr>
              <w:t xml:space="preserve"> Организовывать и подготавливать информацию и пояснительные записки по вопросам внешнеэкономической деятельности организаций, валютного регулирования и контроля;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-</w:t>
            </w:r>
            <w:r w:rsidR="00AA6DF1" w:rsidRPr="00D70C92">
              <w:rPr>
                <w:rStyle w:val="FontStyle14"/>
              </w:rPr>
              <w:t xml:space="preserve"> Анализировать показатели нижестоящих налоговых органов по валютному законодательству </w:t>
            </w:r>
            <w:proofErr w:type="gramStart"/>
            <w:r w:rsidR="00AA6DF1" w:rsidRPr="00D70C92">
              <w:rPr>
                <w:rStyle w:val="FontStyle14"/>
              </w:rPr>
              <w:t>для</w:t>
            </w:r>
            <w:proofErr w:type="gramEnd"/>
            <w:r w:rsidR="00AA6DF1" w:rsidRPr="00D70C92">
              <w:rPr>
                <w:rStyle w:val="FontStyle14"/>
              </w:rPr>
              <w:t>: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использования в ходе аудиторских или тематических проверок;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подготовки информации и пояснительных записок по вопросам валютного регулирования и валютного контроля;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rStyle w:val="FontStyle14"/>
              </w:rPr>
            </w:pPr>
            <w:r w:rsidRPr="00D70C92">
              <w:rPr>
                <w:rStyle w:val="FontStyle14"/>
              </w:rPr>
              <w:t>доведения обзорных писем с предложениями по совершенствованию валютного контроля.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Осуществлять методическое обеспечение и </w:t>
            </w:r>
            <w:proofErr w:type="gramStart"/>
            <w:r w:rsidR="00AA6DF1" w:rsidRPr="00D70C92">
              <w:rPr>
                <w:sz w:val="22"/>
                <w:szCs w:val="22"/>
              </w:rPr>
              <w:t>контроль за</w:t>
            </w:r>
            <w:proofErr w:type="gramEnd"/>
            <w:r w:rsidR="00AA6DF1" w:rsidRPr="00D70C92">
              <w:rPr>
                <w:sz w:val="22"/>
                <w:szCs w:val="22"/>
              </w:rPr>
              <w:t xml:space="preserve"> деятельностью нижестоящих налоговых органов по вопросу правильности исчисления, полноты и своевременности внесения в соответствующий бюджет налогоплательщиками-юридическими лицами: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имущественных налогов (земельный налог, налог на имущество организаций);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водного налога;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налога на игорный бизнес;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налога на добычу полезных ископаемых;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акцизов.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AA6DF1" w:rsidRPr="00D70C92">
              <w:rPr>
                <w:sz w:val="22"/>
                <w:szCs w:val="22"/>
              </w:rPr>
              <w:t>Осуществлять анализ поступлений в соответствующий бюджет курируемых налогов и готовить предложения по повышению уровня их собираемости.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 Обеспечивать соблюдение режима секретности проводимых в отделе работ, в том числе при обработке документов, составляющих налоговую и служебную тайну, с использованием технических средств.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  <w:highlight w:val="yellow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Соблюдать Положения о порядке обращения со служебной информацией ограниченного распространения в налоговых органах.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Участвовать в проведен</w:t>
            </w:r>
            <w:proofErr w:type="gramStart"/>
            <w:r w:rsidR="00AA6DF1" w:rsidRPr="00D70C92">
              <w:rPr>
                <w:sz w:val="22"/>
                <w:szCs w:val="22"/>
              </w:rPr>
              <w:t>ии ау</w:t>
            </w:r>
            <w:proofErr w:type="gramEnd"/>
            <w:r w:rsidR="00AA6DF1" w:rsidRPr="00D70C92">
              <w:rPr>
                <w:sz w:val="22"/>
                <w:szCs w:val="22"/>
              </w:rPr>
              <w:t>диторских и тематических проверок нижестоящих налоговых органов в соответствии с установленным в Управлении порядком.</w:t>
            </w:r>
            <w:r w:rsidRPr="00D70C92">
              <w:rPr>
                <w:sz w:val="22"/>
                <w:szCs w:val="22"/>
              </w:rPr>
              <w:t xml:space="preserve"> </w:t>
            </w:r>
            <w:r w:rsidR="00AA6DF1" w:rsidRPr="00D70C92">
              <w:rPr>
                <w:sz w:val="22"/>
                <w:szCs w:val="22"/>
              </w:rPr>
              <w:t xml:space="preserve">Изучать причины выявленных нарушений по результатам проведенных аудиторских и тематических проверок с целью выработки путей их устранения, подготовки предложений по реализации материалов проверок и устранению недостатков в деятельности проверенных налоговых органов. Осуществлять последующий </w:t>
            </w:r>
            <w:proofErr w:type="gramStart"/>
            <w:r w:rsidR="00AA6DF1" w:rsidRPr="00D70C92">
              <w:rPr>
                <w:sz w:val="22"/>
                <w:szCs w:val="22"/>
              </w:rPr>
              <w:t>контроль за</w:t>
            </w:r>
            <w:proofErr w:type="gramEnd"/>
            <w:r w:rsidR="00AA6DF1" w:rsidRPr="00D70C92">
              <w:rPr>
                <w:sz w:val="22"/>
                <w:szCs w:val="22"/>
              </w:rPr>
              <w:t xml:space="preserve"> выполнением нижестоящими налоговыми органами решений, принятых по результатам проверок. Участвовать в проведении </w:t>
            </w:r>
            <w:proofErr w:type="spellStart"/>
            <w:r w:rsidR="00AA6DF1" w:rsidRPr="00D70C92">
              <w:rPr>
                <w:sz w:val="22"/>
                <w:szCs w:val="22"/>
              </w:rPr>
              <w:t>постпроверочногоконтроля</w:t>
            </w:r>
            <w:proofErr w:type="spellEnd"/>
            <w:r w:rsidR="00AA6DF1" w:rsidRPr="00D70C92">
              <w:rPr>
                <w:sz w:val="22"/>
                <w:szCs w:val="22"/>
              </w:rPr>
              <w:t xml:space="preserve"> за устранением подведомственными инспекциями нарушений и недостатков, выявленных аудиторскими проверками, устранением причин их возникновения.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Анализировать показатели налоговой отчетности 1- НМ, 2-НК, ВП, отчетов с индексом 5 «О налоговой базе и структуре начислений» по курируемым налогам, в том числе в сравнении со средними показателями по Амурской области, </w:t>
            </w:r>
            <w:proofErr w:type="gramStart"/>
            <w:r w:rsidR="00AA6DF1" w:rsidRPr="00D70C92">
              <w:rPr>
                <w:sz w:val="22"/>
                <w:szCs w:val="22"/>
              </w:rPr>
              <w:t>для</w:t>
            </w:r>
            <w:proofErr w:type="gramEnd"/>
            <w:r w:rsidR="00AA6DF1" w:rsidRPr="00D70C92">
              <w:rPr>
                <w:sz w:val="22"/>
                <w:szCs w:val="22"/>
              </w:rPr>
              <w:t>: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использования в ходе аудиторских или тематических проверок нижестоящих налоговых органов,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подготовки информации и пояснительных записок по вопросам контрольной работы, связанной с налогообложением юридических лиц,</w:t>
            </w:r>
          </w:p>
          <w:p w:rsidR="00AA6DF1" w:rsidRPr="00D70C92" w:rsidRDefault="00AA6DF1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доведения до нижестоящих налоговых органов обзорных писем о результатах проведенной контрольной работы с предложениями по ее совершенствованию.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Осуществлять подготовку материалов по вопросам, отнесенным к компетенции отдела, для рассмотрения на совещаниях у руководителя Управления (исполняющего обязанности руководителя), заместителя руководителя Управления, а также других ведомств и органов власти по вопросам, касающихся компетенции отдела.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Представлять интересы налоговых органов Амурской области в судебных и иных органах власти, организациях и учреждениях при рассмотрении налоговых споров с органами и лицами, вступающими в административные и гражданские правоотношения с налоговыми органами Амурской области.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Исполнять мероприятия, предусмотренные планом работы отдела.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Сопровождать выездные и камеральные налоговые проверки, проводимые нижестоящими налоговыми органами, закрепленные за отделом распорядительными документами, с целью выработки единой методологической позиции по полноте формирования налогооблагаемой базы.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Участвовать в подготовке ответов на запросы налогоплательщиков (налоговых  агентов, плательщиков сборов), нижестоящих налоговых органов по вопросам действующего законодательства о налогах и сборах и принятых в соответствии с ним нормативных правовых актах.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Участвовать в рассмотрении заявлений, жалоб юридических лиц на действия (бездействие) должностных лиц налоговых органов Амурской области, а также на акты ненормативного характера </w:t>
            </w:r>
            <w:r w:rsidR="00AA6DF1" w:rsidRPr="00D70C92">
              <w:rPr>
                <w:sz w:val="22"/>
                <w:szCs w:val="22"/>
              </w:rPr>
              <w:lastRenderedPageBreak/>
              <w:t>налоговых органов Амурской области, связанные с применением законодательства Российской Федерации о налогах и сборах, иных актов законодательства Российской Федерации, контроль за исполнениями которых возложен на Федеральную налоговую службу, с подготовкой экспертных заключений.</w:t>
            </w:r>
            <w:proofErr w:type="gramEnd"/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Участвовать в обучении работников нижестоящих налоговых органов (совещания, семинары), оказывать практическую помощь нижестоящим налоговым органам по вопросам, входящим в компетенцию отдела.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Проводить анализ информационных ресурсов нижестоящих налоговых органов на предмет актуальности их ведения, полноты и правильности исчисления курируемых налогов. 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Осуществлять обработку, формировать и представлять в установленном ФНС России порядке следующей статистической отчетности: № 5-МН, № 5-НИО, № 5-НИОК,  № 1-АЭ, 5-ВН, 5-ИБ, 5-ТС, 5-ТСМ, 5-НДПИ.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Замещать временно отсутствующих работников отдела в части методического обеспечения и </w:t>
            </w:r>
            <w:proofErr w:type="gramStart"/>
            <w:r w:rsidR="00AA6DF1" w:rsidRPr="00D70C92">
              <w:rPr>
                <w:sz w:val="22"/>
                <w:szCs w:val="22"/>
              </w:rPr>
              <w:t>контроля за</w:t>
            </w:r>
            <w:proofErr w:type="gramEnd"/>
            <w:r w:rsidR="00AA6DF1" w:rsidRPr="00D70C92">
              <w:rPr>
                <w:sz w:val="22"/>
                <w:szCs w:val="22"/>
              </w:rPr>
              <w:t xml:space="preserve"> деятельностью нижестоящих налоговых органов по вопросам правильности исчисления, полноты и своевременности внесения в соответствующий бюджет налогоплательщиками - юридическими лицами налога на имущество организаций, земельного налога.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Рассматривать запросы и осуществлять подготовку ответов о представлении информации о деятельности Управления, а также наполнять информацией рубрик Интернет-сайта Управления по курируемым налогам.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Анализировать достоверность отдельных показателей статистической отчетности Управления по формам № 2-НК, ВП на стадии формирования отчетов. 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Анализировать в разрезе плательщиков уточненные декларации, представленные на уменьшение налоговых обязательств, а также осуществлять контроль за проведением Межрайонными ИФНС России по Амурской области мероприятий налогового </w:t>
            </w:r>
            <w:proofErr w:type="gramStart"/>
            <w:r w:rsidR="00AA6DF1" w:rsidRPr="00D70C92">
              <w:rPr>
                <w:sz w:val="22"/>
                <w:szCs w:val="22"/>
              </w:rPr>
              <w:t>контроля</w:t>
            </w:r>
            <w:proofErr w:type="gramEnd"/>
            <w:r w:rsidR="00AA6DF1" w:rsidRPr="00D70C92">
              <w:rPr>
                <w:sz w:val="22"/>
                <w:szCs w:val="22"/>
              </w:rPr>
              <w:t xml:space="preserve"> по проверке обоснованности заявленных плательщиками сумм к уменьшению.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Участвовать в проводимых </w:t>
            </w:r>
            <w:proofErr w:type="gramStart"/>
            <w:r w:rsidR="00AA6DF1" w:rsidRPr="00D70C92">
              <w:rPr>
                <w:sz w:val="22"/>
                <w:szCs w:val="22"/>
              </w:rPr>
              <w:t>Межрайонными</w:t>
            </w:r>
            <w:proofErr w:type="gramEnd"/>
            <w:r w:rsidRPr="00D70C92">
              <w:rPr>
                <w:sz w:val="22"/>
                <w:szCs w:val="22"/>
              </w:rPr>
              <w:t xml:space="preserve"> </w:t>
            </w:r>
            <w:r w:rsidR="00AA6DF1" w:rsidRPr="00D70C92">
              <w:rPr>
                <w:sz w:val="22"/>
                <w:szCs w:val="22"/>
              </w:rPr>
              <w:t xml:space="preserve">ИФНС России по Амурской области выездных налоговых проверках налогоплательщиков и иных контрольных мероприятиях. </w:t>
            </w:r>
          </w:p>
          <w:p w:rsidR="00AA6DF1" w:rsidRPr="00D70C92" w:rsidRDefault="00BA3CEB" w:rsidP="00AA6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AA6DF1" w:rsidRPr="00D70C92">
              <w:rPr>
                <w:sz w:val="22"/>
                <w:szCs w:val="22"/>
              </w:rPr>
              <w:t xml:space="preserve"> Вести в установленном порядке делопроизводство и обеспечить хранение документов отдела, передавать их на архивное хранение, в том числе документов с грифом «ДСП».</w:t>
            </w:r>
          </w:p>
          <w:p w:rsidR="00DA5D5A" w:rsidRPr="00D70C92" w:rsidRDefault="002635AD" w:rsidP="00DA5D5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Главный</w:t>
            </w:r>
            <w:r w:rsidR="00DA5D5A" w:rsidRPr="00D70C92">
              <w:rPr>
                <w:b/>
                <w:sz w:val="22"/>
                <w:szCs w:val="22"/>
              </w:rPr>
              <w:t xml:space="preserve"> государственный налоговый инспектор отдела </w:t>
            </w:r>
            <w:r w:rsidRPr="00D70C92">
              <w:rPr>
                <w:b/>
                <w:sz w:val="22"/>
                <w:szCs w:val="22"/>
              </w:rPr>
              <w:t>налогообложения юридических лиц</w:t>
            </w:r>
            <w:r w:rsidR="00DA5D5A" w:rsidRPr="00D70C92">
              <w:rPr>
                <w:b/>
                <w:sz w:val="22"/>
                <w:szCs w:val="22"/>
              </w:rPr>
              <w:t xml:space="preserve"> имеет право: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Вносить начальнику отдела предложения по вопросам, относящимся к компетенции отдела;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672C8E" w:rsidRPr="00D70C92" w:rsidRDefault="00672C8E" w:rsidP="00672C8E">
            <w:pPr>
              <w:shd w:val="clear" w:color="auto" w:fill="FFFFFF"/>
              <w:ind w:left="10" w:right="115" w:firstLine="2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Пользоваться правами сотрудника налоговых органов, предоставленными ст. 31 Налогового кодекса Российской Федерации.</w:t>
            </w:r>
          </w:p>
          <w:p w:rsidR="00672C8E" w:rsidRPr="00D70C92" w:rsidRDefault="00672C8E" w:rsidP="00672C8E">
            <w:pPr>
              <w:shd w:val="clear" w:color="auto" w:fill="FFFFFF"/>
              <w:ind w:left="10" w:right="115" w:firstLine="2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Подготавливать и получать в установленном порядке от структурных подразделений  Управления и нижестоящих налоговых органов информацию (материалы), необходимые для решения вопросов, входящих в компетенцию отдела;</w:t>
            </w:r>
          </w:p>
          <w:p w:rsidR="00672C8E" w:rsidRPr="00D70C92" w:rsidRDefault="00672C8E" w:rsidP="00672C8E">
            <w:pPr>
              <w:shd w:val="clear" w:color="auto" w:fill="FFFFFF"/>
              <w:ind w:left="10" w:right="115" w:firstLine="2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участие в работе, курсах и семинаров, проводимых структурными подразделениями Управлений.</w:t>
            </w:r>
          </w:p>
          <w:p w:rsidR="00672C8E" w:rsidRPr="00D70C92" w:rsidRDefault="00672C8E" w:rsidP="00672C8E">
            <w:pPr>
              <w:shd w:val="clear" w:color="auto" w:fill="FFFFFF"/>
              <w:ind w:left="10" w:right="115" w:firstLine="2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Пользоваться, на основании полученного в установленном порядке доступа, 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обязанностей: </w:t>
            </w:r>
            <w:proofErr w:type="gramStart"/>
            <w:r w:rsidRPr="00D70C92">
              <w:rPr>
                <w:sz w:val="22"/>
                <w:szCs w:val="22"/>
              </w:rPr>
              <w:t xml:space="preserve">АИС Налог-3, Копии базы данных ПК «Система ЭОД местного уровня» Межрайонных ИФНС России по Амурской области – просмотр, ПК «Регион», ПИК «Доход», Единый государственный реестр налогоплательщиков (ЕГРН), Полные сведения, содержащиеся в Едином государственном реестре юридических лиц (ЕГРЮЛ), Открытые и общедоступные сведения, содержащиеся в ЕГРЮЛ, Расчеты с бюджетом, Ограничения, Однодневки, Приостановление операций по счетам, Банк-обмен, Комплекс задач «Таможня», </w:t>
            </w:r>
            <w:proofErr w:type="spellStart"/>
            <w:r w:rsidRPr="00D70C92">
              <w:rPr>
                <w:sz w:val="22"/>
                <w:szCs w:val="22"/>
              </w:rPr>
              <w:t>Росфиннадзор</w:t>
            </w:r>
            <w:proofErr w:type="spellEnd"/>
            <w:r w:rsidRPr="00D70C92">
              <w:rPr>
                <w:sz w:val="22"/>
                <w:szCs w:val="22"/>
              </w:rPr>
              <w:t>, Мониторинг банков, «Состояние</w:t>
            </w:r>
            <w:proofErr w:type="gramEnd"/>
            <w:r w:rsidRPr="00D70C92">
              <w:rPr>
                <w:sz w:val="22"/>
                <w:szCs w:val="22"/>
              </w:rPr>
              <w:t xml:space="preserve"> рассмотрения жалоб», Программный комплекс визуального анализа информации для автоматизации процессов налогового контроля (ПК ВАИ), Учет КГН, ПК «Свод2000», ФИР «Сведения из Банка России» наименование профиля «</w:t>
            </w:r>
            <w:proofErr w:type="spellStart"/>
            <w:r w:rsidRPr="00D70C92">
              <w:rPr>
                <w:sz w:val="22"/>
                <w:szCs w:val="22"/>
              </w:rPr>
              <w:t>p_sved_br</w:t>
            </w:r>
            <w:proofErr w:type="spellEnd"/>
            <w:r w:rsidRPr="00D70C92">
              <w:rPr>
                <w:sz w:val="22"/>
                <w:szCs w:val="22"/>
              </w:rPr>
              <w:t>» , СОУН, «</w:t>
            </w:r>
            <w:proofErr w:type="spellStart"/>
            <w:r w:rsidRPr="00D70C92">
              <w:rPr>
                <w:sz w:val="22"/>
                <w:szCs w:val="22"/>
                <w:lang w:val="en-US"/>
              </w:rPr>
              <w:t>fira</w:t>
            </w:r>
            <w:proofErr w:type="spellEnd"/>
            <w:r w:rsidRPr="00D70C92">
              <w:rPr>
                <w:sz w:val="22"/>
                <w:szCs w:val="22"/>
              </w:rPr>
              <w:t>.</w:t>
            </w:r>
            <w:r w:rsidRPr="00D70C92">
              <w:rPr>
                <w:sz w:val="22"/>
                <w:szCs w:val="22"/>
                <w:lang w:val="en-US"/>
              </w:rPr>
              <w:t>PRO</w:t>
            </w:r>
            <w:r w:rsidRPr="00D70C92">
              <w:rPr>
                <w:sz w:val="22"/>
                <w:szCs w:val="22"/>
              </w:rPr>
              <w:t>», «СПАРК», Правовые системы: Гарант, Консультант; ПК СЭД-Регион «</w:t>
            </w:r>
            <w:proofErr w:type="spellStart"/>
            <w:r w:rsidRPr="00D70C92">
              <w:rPr>
                <w:sz w:val="22"/>
                <w:szCs w:val="22"/>
              </w:rPr>
              <w:t>LotusNotes</w:t>
            </w:r>
            <w:proofErr w:type="spellEnd"/>
            <w:r w:rsidRPr="00D70C92">
              <w:rPr>
                <w:sz w:val="22"/>
                <w:szCs w:val="22"/>
              </w:rPr>
              <w:t>».</w:t>
            </w:r>
          </w:p>
          <w:p w:rsidR="00672C8E" w:rsidRPr="00D70C92" w:rsidRDefault="00672C8E" w:rsidP="00672C8E">
            <w:pPr>
              <w:shd w:val="clear" w:color="auto" w:fill="FFFFFF"/>
              <w:ind w:left="10" w:right="115" w:firstLine="2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отдела.</w:t>
            </w:r>
          </w:p>
          <w:p w:rsidR="00672C8E" w:rsidRPr="00D70C92" w:rsidRDefault="00672C8E" w:rsidP="00672C8E">
            <w:pPr>
              <w:ind w:firstLine="24"/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 xml:space="preserve">- Обращаться в соответствующие государственные органы или в суд для разрешения споров, связанных с </w:t>
            </w:r>
            <w:r w:rsidRPr="00D70C92">
              <w:rPr>
                <w:sz w:val="22"/>
                <w:szCs w:val="22"/>
              </w:rPr>
              <w:lastRenderedPageBreak/>
              <w:t>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 государственного служащего, увольнения</w:t>
            </w:r>
            <w:proofErr w:type="gramEnd"/>
            <w:r w:rsidRPr="00D70C92">
              <w:rPr>
                <w:sz w:val="22"/>
                <w:szCs w:val="22"/>
              </w:rPr>
              <w:t xml:space="preserve"> с государственной службы.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Ответственность</w:t>
            </w:r>
            <w:r w:rsidRPr="00D70C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8543D5" w:rsidRPr="00D70C92">
              <w:rPr>
                <w:rFonts w:eastAsia="Calibri"/>
                <w:b/>
                <w:sz w:val="22"/>
                <w:szCs w:val="22"/>
                <w:lang w:eastAsia="en-US"/>
              </w:rPr>
              <w:t>главного</w:t>
            </w:r>
            <w:r w:rsidRPr="00D70C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государственного налогового инспектора отдела </w:t>
            </w:r>
            <w:r w:rsidR="008543D5" w:rsidRPr="00D70C92">
              <w:rPr>
                <w:rFonts w:eastAsia="Calibri"/>
                <w:b/>
                <w:sz w:val="22"/>
                <w:szCs w:val="22"/>
                <w:lang w:eastAsia="en-US"/>
              </w:rPr>
              <w:t>налогообложения юридических лиц</w:t>
            </w:r>
            <w:r w:rsidRPr="00D70C92">
              <w:rPr>
                <w:b/>
                <w:sz w:val="22"/>
                <w:szCs w:val="22"/>
              </w:rPr>
              <w:t>:</w:t>
            </w:r>
          </w:p>
          <w:p w:rsidR="00DA5D5A" w:rsidRPr="00D70C92" w:rsidRDefault="00DA5D5A" w:rsidP="00DA5D5A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за неисполнение или ненадлежащее исполнение должностных обязанностей может быть </w:t>
            </w:r>
            <w:proofErr w:type="gramStart"/>
            <w:r w:rsidRPr="00D70C92">
              <w:rPr>
                <w:rFonts w:eastAsia="Calibri"/>
                <w:sz w:val="22"/>
                <w:szCs w:val="22"/>
                <w:lang w:eastAsia="en-US"/>
              </w:rPr>
              <w:t>привлечен</w:t>
            </w:r>
            <w:proofErr w:type="gramEnd"/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 к ответственности в соответствии с законодательством Российской Федерации.</w:t>
            </w:r>
          </w:p>
          <w:p w:rsidR="00DA5D5A" w:rsidRPr="00D70C92" w:rsidRDefault="00DA5D5A" w:rsidP="00DA5D5A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Эффективность профессиональной служебной деятельности </w:t>
            </w:r>
            <w:r w:rsidR="008543D5" w:rsidRPr="00D70C92">
              <w:rPr>
                <w:b/>
                <w:sz w:val="22"/>
                <w:szCs w:val="22"/>
              </w:rPr>
              <w:t>главного</w:t>
            </w:r>
            <w:r w:rsidRPr="00D70C92">
              <w:rPr>
                <w:b/>
                <w:sz w:val="22"/>
                <w:szCs w:val="22"/>
              </w:rPr>
              <w:t xml:space="preserve"> государственного налогового инспектора отдела работы с налогоплательщиками оценивается по следующим показателям:</w:t>
            </w:r>
          </w:p>
          <w:p w:rsidR="008543D5" w:rsidRPr="00D70C92" w:rsidRDefault="008543D5" w:rsidP="008543D5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D64130" w:rsidRPr="00D70C92">
              <w:rPr>
                <w:sz w:val="22"/>
                <w:szCs w:val="22"/>
              </w:rPr>
              <w:t xml:space="preserve"> </w:t>
            </w:r>
            <w:r w:rsidRPr="00D70C92">
              <w:rPr>
                <w:sz w:val="22"/>
                <w:szCs w:val="22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543D5" w:rsidRPr="00D70C92" w:rsidRDefault="006C5CCC" w:rsidP="008543D5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8543D5" w:rsidRPr="00D70C92">
              <w:rPr>
                <w:sz w:val="22"/>
                <w:szCs w:val="22"/>
              </w:rPr>
              <w:t>своевременности и оперативности выполнения поручений;</w:t>
            </w:r>
          </w:p>
          <w:p w:rsidR="008543D5" w:rsidRPr="00D70C92" w:rsidRDefault="008543D5" w:rsidP="008543D5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</w:t>
            </w:r>
            <w:r w:rsidR="00D64130" w:rsidRPr="00D70C92">
              <w:rPr>
                <w:sz w:val="22"/>
                <w:szCs w:val="22"/>
              </w:rPr>
              <w:t xml:space="preserve"> </w:t>
            </w:r>
            <w:r w:rsidRPr="00D70C92">
              <w:rPr>
                <w:sz w:val="22"/>
                <w:szCs w:val="22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543D5" w:rsidRPr="00D70C92" w:rsidRDefault="00D64130" w:rsidP="008543D5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8543D5" w:rsidRPr="00D70C92">
              <w:rPr>
                <w:sz w:val="22"/>
                <w:szCs w:val="22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543D5" w:rsidRPr="00D70C92" w:rsidRDefault="00D64130" w:rsidP="008543D5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8543D5" w:rsidRPr="00D70C92">
              <w:rPr>
                <w:sz w:val="22"/>
                <w:szCs w:val="22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543D5" w:rsidRPr="00D70C92" w:rsidRDefault="00D64130" w:rsidP="008543D5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8543D5" w:rsidRPr="00D70C92">
              <w:rPr>
                <w:sz w:val="22"/>
                <w:szCs w:val="22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543D5" w:rsidRPr="00D70C92" w:rsidRDefault="00D64130" w:rsidP="008543D5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8543D5" w:rsidRPr="00D70C92">
              <w:rPr>
                <w:sz w:val="22"/>
                <w:szCs w:val="22"/>
              </w:rPr>
              <w:t>осознанию ответственности за последствия своих действий, принимаемых решений;</w:t>
            </w:r>
          </w:p>
          <w:p w:rsidR="008543D5" w:rsidRPr="00D70C92" w:rsidRDefault="00D64130" w:rsidP="008543D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</w:rPr>
              <w:t xml:space="preserve">- </w:t>
            </w:r>
            <w:r w:rsidR="008543D5" w:rsidRPr="00D70C92">
              <w:rPr>
                <w:rFonts w:eastAsia="Calibri"/>
                <w:sz w:val="22"/>
                <w:szCs w:val="22"/>
              </w:rPr>
              <w:t>отсутствию нарушений в части достоверности и своевременности формирования отчетности и информации по предмету деятельности отдела;</w:t>
            </w:r>
          </w:p>
          <w:p w:rsidR="008543D5" w:rsidRPr="00D70C92" w:rsidRDefault="00D64130" w:rsidP="008543D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</w:rPr>
              <w:t xml:space="preserve">- </w:t>
            </w:r>
            <w:r w:rsidR="008543D5" w:rsidRPr="00D70C92">
              <w:rPr>
                <w:rFonts w:eastAsia="Calibri"/>
                <w:sz w:val="22"/>
                <w:szCs w:val="22"/>
              </w:rPr>
              <w:t>наличию предложений по повышению контрольно-аналитической работы по курируемым направлениям;</w:t>
            </w:r>
          </w:p>
          <w:p w:rsidR="00DA5D5A" w:rsidRPr="00D70C92" w:rsidRDefault="00D64130" w:rsidP="008543D5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</w:rPr>
              <w:t xml:space="preserve">- </w:t>
            </w:r>
            <w:r w:rsidR="008543D5" w:rsidRPr="00D70C92">
              <w:rPr>
                <w:rFonts w:eastAsia="Calibri"/>
                <w:sz w:val="22"/>
                <w:szCs w:val="22"/>
              </w:rPr>
              <w:t>наличие предложений по автоматизации процессов анализа налоговой и бухгалтерской отчетности, а также сведений, поступающих из внешних источников.</w:t>
            </w:r>
          </w:p>
        </w:tc>
      </w:tr>
      <w:tr w:rsidR="00A9359E" w:rsidRPr="00D70C92" w:rsidTr="00A9359E">
        <w:trPr>
          <w:trHeight w:val="557"/>
        </w:trPr>
        <w:tc>
          <w:tcPr>
            <w:tcW w:w="10260" w:type="dxa"/>
          </w:tcPr>
          <w:p w:rsidR="00104DD7" w:rsidRPr="00D70C92" w:rsidRDefault="006C5CCC" w:rsidP="00104DD7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lastRenderedPageBreak/>
              <w:t>5</w:t>
            </w:r>
            <w:r w:rsidR="00104DD7" w:rsidRPr="00D70C92">
              <w:rPr>
                <w:b/>
                <w:sz w:val="22"/>
                <w:szCs w:val="22"/>
              </w:rPr>
              <w:t xml:space="preserve">. </w:t>
            </w:r>
            <w:r w:rsidR="009F0E58" w:rsidRPr="00D70C92">
              <w:rPr>
                <w:b/>
                <w:sz w:val="22"/>
                <w:szCs w:val="22"/>
              </w:rPr>
              <w:t>Г</w:t>
            </w:r>
            <w:r w:rsidR="00104DD7" w:rsidRPr="00D70C92">
              <w:rPr>
                <w:b/>
                <w:sz w:val="22"/>
                <w:szCs w:val="22"/>
              </w:rPr>
              <w:t>осударственный налоговый инспектор отдела налогообложения доходов физических лиц и администрирования страховых взносов</w:t>
            </w:r>
          </w:p>
          <w:p w:rsidR="00104DD7" w:rsidRPr="00D70C92" w:rsidRDefault="00104DD7" w:rsidP="00104DD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Для замещения вакантной должности устанавливаются следующие требования:</w:t>
            </w:r>
          </w:p>
          <w:p w:rsidR="00104DD7" w:rsidRPr="00D70C92" w:rsidRDefault="00104DD7" w:rsidP="00104DD7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104DD7" w:rsidRPr="00D70C92" w:rsidRDefault="00104DD7" w:rsidP="00104DD7">
            <w:pPr>
              <w:widowControl w:val="0"/>
              <w:tabs>
                <w:tab w:val="left" w:pos="1276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D70C92">
              <w:rPr>
                <w:b/>
                <w:spacing w:val="-2"/>
                <w:sz w:val="22"/>
                <w:szCs w:val="22"/>
              </w:rPr>
              <w:t>Наличие базовых знаний:</w:t>
            </w:r>
          </w:p>
          <w:p w:rsidR="00104DD7" w:rsidRPr="00D70C92" w:rsidRDefault="00104DD7" w:rsidP="00104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D70C92">
              <w:rPr>
                <w:rFonts w:eastAsia="Calibri"/>
                <w:sz w:val="22"/>
                <w:szCs w:val="22"/>
                <w:lang w:eastAsia="en-US"/>
              </w:rPr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знаний</w:t>
            </w:r>
            <w:r w:rsidRPr="00D70C92">
              <w:rPr>
                <w:sz w:val="22"/>
                <w:szCs w:val="22"/>
              </w:rPr>
              <w:t>: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В сфере законодательства Российской Федерации</w:t>
            </w:r>
            <w:r w:rsidRPr="00D70C92">
              <w:rPr>
                <w:sz w:val="22"/>
                <w:szCs w:val="22"/>
              </w:rPr>
              <w:t>: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>глава 23 «Налог на доходы физических лиц» части второй Налогового кодекса Российской Федерации (Федеральные законы от 05 августа 2000 № 117-ФЗ с изменениями и дополнениями);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>Закон Российской Федерации от 21 марта 1991 г. № 943-1 «О налоговых органах Российской Федерации»;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>Федеральный закон Российской Федерации от 27 июля 2006 г. № 152-ФЗ «О персональных данных»;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>постановление Правительства Российской Федерации от 30 сентября 2004 г. № 506 «Об утверждении Положения о Федеральной налоговой службе»;</w:t>
            </w:r>
          </w:p>
          <w:p w:rsidR="00104DD7" w:rsidRPr="00D70C92" w:rsidRDefault="00104DD7" w:rsidP="00104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</w:rPr>
              <w:t xml:space="preserve">Федерального закона от 27.11.2018 </w:t>
            </w:r>
            <w:r w:rsidR="009F0E58" w:rsidRPr="00D70C92">
              <w:rPr>
                <w:sz w:val="22"/>
                <w:szCs w:val="22"/>
              </w:rPr>
              <w:t>№</w:t>
            </w:r>
            <w:r w:rsidRPr="00D70C92">
              <w:rPr>
                <w:sz w:val="22"/>
                <w:szCs w:val="22"/>
              </w:rPr>
              <w:t xml:space="preserve"> 422-ФЗ «О проведении эксперимента по установлению специального налогового режима «Налог на профессиональный доход»;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lastRenderedPageBreak/>
              <w:t xml:space="preserve">приказ ФНС России от 03.10.2018 </w:t>
            </w:r>
            <w:r w:rsidR="009F0E58" w:rsidRPr="00D70C92">
              <w:rPr>
                <w:sz w:val="22"/>
                <w:szCs w:val="22"/>
                <w:lang w:eastAsia="en-US" w:bidi="en-US"/>
              </w:rPr>
              <w:t>№</w:t>
            </w:r>
            <w:r w:rsidRPr="00D70C92">
              <w:rPr>
                <w:sz w:val="22"/>
                <w:szCs w:val="22"/>
                <w:lang w:eastAsia="en-US" w:bidi="en-US"/>
              </w:rPr>
              <w:t xml:space="preserve"> ММВ-7-11/569@ </w:t>
            </w:r>
            <w:r w:rsidR="009F0E58" w:rsidRPr="00D70C92">
              <w:rPr>
                <w:sz w:val="22"/>
                <w:szCs w:val="22"/>
                <w:lang w:eastAsia="en-US" w:bidi="en-US"/>
              </w:rPr>
              <w:t>«</w:t>
            </w:r>
            <w:r w:rsidRPr="00D70C92">
              <w:rPr>
                <w:sz w:val="22"/>
                <w:szCs w:val="22"/>
                <w:lang w:eastAsia="en-US" w:bidi="en-US"/>
              </w:rPr>
              <w:t>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</w:t>
            </w:r>
            <w:r w:rsidR="009F0E58" w:rsidRPr="00D70C92">
              <w:rPr>
                <w:sz w:val="22"/>
                <w:szCs w:val="22"/>
                <w:lang w:eastAsia="en-US" w:bidi="en-US"/>
              </w:rPr>
              <w:t>»</w:t>
            </w:r>
            <w:r w:rsidRPr="00D70C92">
              <w:rPr>
                <w:sz w:val="22"/>
                <w:szCs w:val="22"/>
                <w:lang w:eastAsia="en-US" w:bidi="en-US"/>
              </w:rPr>
              <w:t xml:space="preserve"> (Зарегистрировано в Минюсте России 16.10.2018 N 52438);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proofErr w:type="gramStart"/>
            <w:r w:rsidRPr="00D70C92">
              <w:rPr>
                <w:sz w:val="22"/>
                <w:szCs w:val="22"/>
                <w:lang w:eastAsia="en-US" w:bidi="en-US"/>
              </w:rPr>
              <w:t xml:space="preserve">приказ ФНС России от 02.10.2018 </w:t>
            </w:r>
            <w:r w:rsidR="009F0E58" w:rsidRPr="00D70C92">
              <w:rPr>
                <w:sz w:val="22"/>
                <w:szCs w:val="22"/>
                <w:lang w:eastAsia="en-US" w:bidi="en-US"/>
              </w:rPr>
              <w:t>№</w:t>
            </w:r>
            <w:r w:rsidRPr="00D70C92">
              <w:rPr>
                <w:sz w:val="22"/>
                <w:szCs w:val="22"/>
                <w:lang w:eastAsia="en-US" w:bidi="en-US"/>
              </w:rPr>
              <w:t xml:space="preserve"> ММВ-7-11/566@ </w:t>
            </w:r>
            <w:r w:rsidR="009F0E58" w:rsidRPr="00D70C92">
              <w:rPr>
                <w:sz w:val="22"/>
                <w:szCs w:val="22"/>
                <w:lang w:eastAsia="en-US" w:bidi="en-US"/>
              </w:rPr>
              <w:t>«</w:t>
            </w:r>
            <w:r w:rsidRPr="00D70C92">
              <w:rPr>
                <w:sz w:val="22"/>
                <w:szCs w:val="22"/>
                <w:lang w:eastAsia="en-US" w:bidi="en-US"/>
              </w:rPr>
              <w:t>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дохода, с</w:t>
            </w:r>
            <w:proofErr w:type="gramEnd"/>
            <w:r w:rsidRPr="00D70C92">
              <w:rPr>
                <w:sz w:val="22"/>
                <w:szCs w:val="22"/>
                <w:lang w:eastAsia="en-US" w:bidi="en-US"/>
              </w:rPr>
              <w:t xml:space="preserve"> которого не удержан налог, и сумме неудержанного налога на доходы физических лиц</w:t>
            </w:r>
            <w:r w:rsidR="009F0E58" w:rsidRPr="00D70C92">
              <w:rPr>
                <w:sz w:val="22"/>
                <w:szCs w:val="22"/>
                <w:lang w:eastAsia="en-US" w:bidi="en-US"/>
              </w:rPr>
              <w:t>»</w:t>
            </w:r>
            <w:r w:rsidRPr="00D70C92">
              <w:rPr>
                <w:sz w:val="22"/>
                <w:szCs w:val="22"/>
                <w:lang w:eastAsia="en-US" w:bidi="en-US"/>
              </w:rPr>
              <w:t xml:space="preserve"> (Зарегистрировано в Минюсте России 22.10.2018 N 52491);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>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>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 xml:space="preserve">приказ Министерства здравоохранения Российской Федерации № 289 и Министерства Российской Федерации по налогам и сборам № БГ-3-04/256 от 25 июля2001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      </w:r>
            <w:proofErr w:type="gramStart"/>
            <w:r w:rsidRPr="00D70C92">
              <w:rPr>
                <w:sz w:val="22"/>
                <w:szCs w:val="22"/>
                <w:lang w:eastAsia="en-US" w:bidi="en-US"/>
              </w:rPr>
              <w:t>суммы</w:t>
            </w:r>
            <w:proofErr w:type="gramEnd"/>
            <w:r w:rsidRPr="00D70C92">
              <w:rPr>
                <w:sz w:val="22"/>
                <w:szCs w:val="22"/>
                <w:lang w:eastAsia="en-US" w:bidi="en-US"/>
              </w:rPr>
              <w:t xml:space="preserve"> оплаты которых за счет собственных средств налогоплательщика учитываются при определении суммы социального налогового вычета» (</w:t>
            </w:r>
            <w:proofErr w:type="gramStart"/>
            <w:r w:rsidRPr="00D70C92">
              <w:rPr>
                <w:sz w:val="22"/>
                <w:szCs w:val="22"/>
                <w:lang w:eastAsia="en-US" w:bidi="en-US"/>
              </w:rPr>
              <w:t>зарегистрирован</w:t>
            </w:r>
            <w:proofErr w:type="gramEnd"/>
            <w:r w:rsidRPr="00D70C92">
              <w:rPr>
                <w:sz w:val="22"/>
                <w:szCs w:val="22"/>
                <w:lang w:eastAsia="en-US" w:bidi="en-US"/>
              </w:rPr>
              <w:t xml:space="preserve"> в Минюсте Российской Федерации 13 августа2001 № 2874);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>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августа2004 № 5967);</w:t>
            </w:r>
          </w:p>
          <w:p w:rsidR="00104DD7" w:rsidRPr="00D70C92" w:rsidRDefault="00104DD7" w:rsidP="00104DD7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D70C92">
              <w:rPr>
                <w:sz w:val="22"/>
                <w:szCs w:val="22"/>
                <w:lang w:eastAsia="en-US" w:bidi="en-US"/>
              </w:rPr>
              <w:t>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</w:t>
            </w:r>
          </w:p>
          <w:p w:rsidR="00104DD7" w:rsidRPr="00D70C92" w:rsidRDefault="00104DD7" w:rsidP="00104DD7">
            <w:pPr>
              <w:widowControl w:val="0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приказ ФНС России от 10 сентября 2015 г. № ММВ-7-11/387@ «Об утверждении кодов видов доходов и вычетов» (зарегистрирован в Минюсте России 13 ноября 2015 № 39705);</w:t>
            </w:r>
          </w:p>
          <w:p w:rsidR="00104DD7" w:rsidRPr="00D70C92" w:rsidRDefault="00104DD7" w:rsidP="00104DD7">
            <w:pPr>
              <w:widowControl w:val="0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 39578).</w:t>
            </w:r>
            <w:proofErr w:type="gramEnd"/>
          </w:p>
          <w:p w:rsidR="00104DD7" w:rsidRPr="00D70C92" w:rsidRDefault="009F0E58" w:rsidP="00104DD7">
            <w:pPr>
              <w:widowControl w:val="0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Г</w:t>
            </w:r>
            <w:r w:rsidR="00104DD7" w:rsidRPr="00D70C92">
              <w:rPr>
                <w:sz w:val="22"/>
                <w:szCs w:val="22"/>
              </w:rPr>
      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104DD7" w:rsidRPr="00D70C92" w:rsidRDefault="00104DD7" w:rsidP="00104DD7">
            <w:pPr>
              <w:pStyle w:val="ab"/>
              <w:tabs>
                <w:tab w:val="left" w:pos="558"/>
              </w:tabs>
              <w:ind w:left="0"/>
              <w:rPr>
                <w:sz w:val="22"/>
                <w:lang w:val="ru-RU"/>
              </w:rPr>
            </w:pPr>
            <w:r w:rsidRPr="00D70C92">
              <w:rPr>
                <w:b/>
                <w:sz w:val="22"/>
                <w:lang w:val="ru-RU"/>
              </w:rPr>
              <w:t>Иные профессиональные знания</w:t>
            </w:r>
            <w:r w:rsidRPr="00D70C92">
              <w:rPr>
                <w:sz w:val="22"/>
                <w:lang w:val="ru-RU"/>
              </w:rPr>
              <w:t>:</w:t>
            </w:r>
          </w:p>
          <w:p w:rsidR="00F6764B" w:rsidRPr="00D70C92" w:rsidRDefault="00F6764B" w:rsidP="00F6764B">
            <w:pPr>
              <w:widowControl w:val="0"/>
              <w:tabs>
                <w:tab w:val="left" w:pos="1276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практика применения законодательства Российской Федерации; порядок исчисления и уплаты страховых взносов.</w:t>
            </w:r>
          </w:p>
          <w:p w:rsidR="00104DD7" w:rsidRPr="00D70C92" w:rsidRDefault="00104DD7" w:rsidP="00104DD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знаний</w:t>
            </w:r>
            <w:r w:rsidRPr="00D70C92">
              <w:rPr>
                <w:sz w:val="22"/>
                <w:szCs w:val="22"/>
              </w:rPr>
              <w:t xml:space="preserve">: </w:t>
            </w:r>
          </w:p>
          <w:p w:rsidR="00F6764B" w:rsidRPr="00D70C92" w:rsidRDefault="00F6764B" w:rsidP="00F6764B">
            <w:pPr>
              <w:widowControl w:val="0"/>
              <w:tabs>
                <w:tab w:val="left" w:pos="1276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понятие, процедура рассмотрения обращений граждан.</w:t>
            </w:r>
          </w:p>
          <w:p w:rsidR="00104DD7" w:rsidRPr="00D70C92" w:rsidRDefault="00104DD7" w:rsidP="00104DD7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базовых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104DD7" w:rsidRPr="00D70C92" w:rsidRDefault="00104DD7" w:rsidP="00104DD7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</w:t>
            </w:r>
            <w:r w:rsidRPr="00D70C92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104DD7" w:rsidRPr="00D70C92" w:rsidRDefault="00104DD7" w:rsidP="00104DD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104DD7" w:rsidRPr="00D70C92" w:rsidRDefault="00104DD7" w:rsidP="00104DD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не предъявляются. </w:t>
            </w:r>
          </w:p>
          <w:p w:rsidR="00104DD7" w:rsidRPr="00D70C92" w:rsidRDefault="00104DD7" w:rsidP="00104DD7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F6764B" w:rsidRPr="00D70C92" w:rsidRDefault="00F6764B" w:rsidP="00F6764B">
            <w:pPr>
              <w:widowControl w:val="0"/>
              <w:tabs>
                <w:tab w:val="left" w:pos="1276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lastRenderedPageBreak/>
              <w:t>подготовка методических рекомендаций, разъяснений; подготовка аналитических, информационных и других материалов; проведение плановых и внеплановых документарных проверок; рассмотрение запросов, ходатайств, уведомлений, жалоб.</w:t>
            </w:r>
          </w:p>
          <w:p w:rsidR="00104DD7" w:rsidRPr="00D70C92" w:rsidRDefault="00C879B2" w:rsidP="00104DD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Г</w:t>
            </w:r>
            <w:r w:rsidR="00104DD7" w:rsidRPr="00D70C92">
              <w:rPr>
                <w:b/>
                <w:sz w:val="22"/>
                <w:szCs w:val="22"/>
              </w:rPr>
              <w:t xml:space="preserve">осударственный налоговый инспектор </w:t>
            </w:r>
            <w:r w:rsidR="00BB546F" w:rsidRPr="00D70C92">
              <w:rPr>
                <w:b/>
                <w:sz w:val="22"/>
                <w:szCs w:val="22"/>
              </w:rPr>
              <w:t xml:space="preserve">отдела налогообложения доходов физических лиц и администрирования страховых взносов </w:t>
            </w:r>
            <w:r w:rsidR="00104DD7" w:rsidRPr="00D70C92">
              <w:rPr>
                <w:b/>
                <w:sz w:val="22"/>
                <w:szCs w:val="22"/>
              </w:rPr>
              <w:t>обязан:</w:t>
            </w:r>
          </w:p>
          <w:p w:rsidR="00104DD7" w:rsidRPr="00D70C92" w:rsidRDefault="00104DD7" w:rsidP="00104DD7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 № ММВ-7-4/260@;</w:t>
            </w:r>
          </w:p>
          <w:p w:rsidR="00BB546F" w:rsidRPr="00D70C92" w:rsidRDefault="00BB546F" w:rsidP="00BB546F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BB546F" w:rsidRPr="00D70C92" w:rsidRDefault="00BB546F" w:rsidP="00BB546F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меры по недопущению любой возможности возникновения конфликта интересов.</w:t>
            </w:r>
          </w:p>
          <w:p w:rsidR="00BB546F" w:rsidRPr="00D70C92" w:rsidRDefault="00BB546F" w:rsidP="00BB546F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BB546F" w:rsidRPr="00D70C92" w:rsidRDefault="00BB546F" w:rsidP="00BB546F">
            <w:pPr>
              <w:widowControl w:val="0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Координировать работу налоговых органов по вопросам исчисления, полноты и своевременности внесения в бюджет страховых взносов.</w:t>
            </w:r>
          </w:p>
          <w:p w:rsidR="00BB546F" w:rsidRPr="00D70C92" w:rsidRDefault="00BB546F" w:rsidP="00BB546F">
            <w:pPr>
              <w:widowControl w:val="0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</w:t>
            </w:r>
          </w:p>
          <w:p w:rsidR="00BB546F" w:rsidRPr="00D70C92" w:rsidRDefault="00BB546F" w:rsidP="00BB546F">
            <w:pPr>
              <w:widowControl w:val="0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Положения о порядке обращения со служебной информацией ограниченного распространения  в налоговых органах.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Представлять интересы налоговых органов Амурской области в судебных и иных органах власти, организациях и учреждениях при рассмотрении налоговых споров с органами и  лицами, вступающими  в административные и гражданские правоотношения с налоговыми органами Амурской области.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Исполнять мероприятия, предусмотренные планом работы отдела.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Подготавливать разъяснения нижестоящим налоговым органам, участвовать в подготовке ответов на запросы налогоплательщиков по вопросам действующего законодательства о налогах и сборах и принятых в соответствии с ним нормативных правовых актах.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Участвовать по запросу правового отдела в подготовке отзывов на исковые заявления по вопросам, относящимся к компетенции отдела, а также участвовать в заседаниях судов при их рассмотрении.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Участвовать по запросу отдела досудебного урегулирования налоговых споров Управления в подготовке заключений по жалобам налогоплательщиков на акты нижестоящих налоговых органов, действия или бездействие их должностных лиц, связанных с вопросами исчисления и уплаты налогов.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Подготавливать и направлять письма и запросы в ФНС России по вопросам применения законодательства о налогах и сборах (в части функций отдела). 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Осуществлять доведение в установленном порядке разъяснений и писем Минфина и ФНС России до нижестоящих налоговых органов.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Участвовать в обучении работников налоговых органов, проведении совещаний, семинаров, оказании практической помощи территориальным налоговым органам по вопросам, входящим в компетенцию отдела.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Участвовать в тестировании, опытной эксплуатации и внедрении программных продуктов по предмету деятельности отдела, подготовке предложений по их применению в деятельности налоговых органов.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Рассматривать запросы и осуществлять подготовку ответов о представлении информации о деятельности Управления, а также наполнять информацией рубрику регионального раздела сайта ФНС России.</w:t>
            </w:r>
          </w:p>
          <w:p w:rsidR="00BB546F" w:rsidRPr="00D70C92" w:rsidRDefault="00BB546F" w:rsidP="00BB546F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Осуществлять ежеквартальный анализ состояния информационных ресурсов нижестоящих налоговых органов, ведение которых закреплено за отделом соответствующими приказами Управления.</w:t>
            </w:r>
          </w:p>
          <w:p w:rsidR="00104DD7" w:rsidRPr="00D70C92" w:rsidRDefault="008C50BB" w:rsidP="00104DD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Г</w:t>
            </w:r>
            <w:r w:rsidR="00104DD7" w:rsidRPr="00D70C92">
              <w:rPr>
                <w:b/>
                <w:sz w:val="22"/>
                <w:szCs w:val="22"/>
              </w:rPr>
              <w:t xml:space="preserve">осударственный налоговый инспектор </w:t>
            </w:r>
            <w:r w:rsidRPr="00D70C92">
              <w:rPr>
                <w:b/>
                <w:sz w:val="22"/>
                <w:szCs w:val="22"/>
              </w:rPr>
              <w:t xml:space="preserve">отдела налогообложения доходов физических лиц и администрирования страховых взносов </w:t>
            </w:r>
            <w:r w:rsidR="00104DD7" w:rsidRPr="00D70C92">
              <w:rPr>
                <w:b/>
                <w:sz w:val="22"/>
                <w:szCs w:val="22"/>
              </w:rPr>
              <w:t>имеет право:</w:t>
            </w:r>
          </w:p>
          <w:p w:rsidR="00104DD7" w:rsidRPr="00D70C92" w:rsidRDefault="00104DD7" w:rsidP="00104DD7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Вносить начальнику отдела предложения по вопросам, относящимся к компетенции отдела;</w:t>
            </w:r>
          </w:p>
          <w:p w:rsidR="003B1262" w:rsidRPr="00D70C92" w:rsidRDefault="003B1262" w:rsidP="003B1262">
            <w:pPr>
              <w:widowControl w:val="0"/>
              <w:tabs>
                <w:tab w:val="left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органах.</w:t>
            </w:r>
          </w:p>
          <w:p w:rsidR="003B1262" w:rsidRPr="00D70C92" w:rsidRDefault="003B1262" w:rsidP="003B1262">
            <w:pPr>
              <w:widowControl w:val="0"/>
              <w:tabs>
                <w:tab w:val="num" w:pos="1070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Пользоваться на основании полученного в установленном порядке доступа всеми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обязанностей. </w:t>
            </w:r>
          </w:p>
          <w:p w:rsidR="003B1262" w:rsidRPr="00D70C92" w:rsidRDefault="003B1262" w:rsidP="003B1262">
            <w:pPr>
              <w:widowControl w:val="0"/>
              <w:tabs>
                <w:tab w:val="left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 реализации возложенных задач и обязанностей получать от иных подразделений Управления, а также налоговых органов по Амурской области любую информацию, относящуюся к компетенции отдела.</w:t>
            </w:r>
          </w:p>
          <w:p w:rsidR="003B1262" w:rsidRPr="00D70C92" w:rsidRDefault="003B1262" w:rsidP="003B1262">
            <w:pPr>
              <w:widowControl w:val="0"/>
              <w:tabs>
                <w:tab w:val="left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Проводить аудиторские проверки внутреннего аудита работы нижестоящих налоговых органов по </w:t>
            </w:r>
            <w:r w:rsidRPr="00D70C92">
              <w:rPr>
                <w:sz w:val="22"/>
                <w:szCs w:val="22"/>
              </w:rPr>
              <w:lastRenderedPageBreak/>
              <w:t>осуществлению налогового администрирования с привлечением сотрудников из других структурных подразделений Управления.</w:t>
            </w:r>
          </w:p>
          <w:p w:rsidR="003B1262" w:rsidRPr="00D70C92" w:rsidRDefault="003B1262" w:rsidP="003B1262">
            <w:pPr>
              <w:widowControl w:val="0"/>
              <w:tabs>
                <w:tab w:val="left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Получать в ходе проведения аудиторских проверок внутреннего аудита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3B1262" w:rsidRPr="00D70C92" w:rsidRDefault="003B1262" w:rsidP="003B1262">
            <w:pPr>
              <w:widowControl w:val="0"/>
              <w:tabs>
                <w:tab w:val="left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Готовить проекты писем, распорядительных и иных документов по вопросам, входящим в компетенцию отдела.</w:t>
            </w:r>
          </w:p>
          <w:p w:rsidR="003B1262" w:rsidRPr="00D70C92" w:rsidRDefault="003B1262" w:rsidP="003B1262">
            <w:pPr>
              <w:widowControl w:val="0"/>
              <w:tabs>
                <w:tab w:val="left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участие в работе курсов и семинаров, проводимых структурными подразделениями Управлений.</w:t>
            </w:r>
          </w:p>
          <w:p w:rsidR="00104DD7" w:rsidRPr="00D70C92" w:rsidRDefault="00104DD7" w:rsidP="00104DD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Ответственность</w:t>
            </w:r>
            <w:r w:rsidRPr="00D70C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государственного налогового </w:t>
            </w:r>
            <w:proofErr w:type="gramStart"/>
            <w:r w:rsidRPr="00D70C92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инспектора </w:t>
            </w:r>
            <w:r w:rsidR="006A0846" w:rsidRPr="00D70C92">
              <w:rPr>
                <w:b/>
                <w:sz w:val="22"/>
                <w:szCs w:val="22"/>
              </w:rPr>
              <w:t>отдела налогообложения доходов физических лиц</w:t>
            </w:r>
            <w:proofErr w:type="gramEnd"/>
            <w:r w:rsidR="006A0846" w:rsidRPr="00D70C92">
              <w:rPr>
                <w:b/>
                <w:sz w:val="22"/>
                <w:szCs w:val="22"/>
              </w:rPr>
              <w:t xml:space="preserve"> и администрирования страховых взносов</w:t>
            </w:r>
            <w:r w:rsidRPr="00D70C92">
              <w:rPr>
                <w:b/>
                <w:sz w:val="22"/>
                <w:szCs w:val="22"/>
              </w:rPr>
              <w:t>:</w:t>
            </w:r>
          </w:p>
          <w:p w:rsidR="00104DD7" w:rsidRPr="00D70C92" w:rsidRDefault="00104DD7" w:rsidP="00104DD7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за неисполнение или ненадлежащее исполнение должностных обязанностей может быть </w:t>
            </w:r>
            <w:proofErr w:type="gramStart"/>
            <w:r w:rsidRPr="00D70C92">
              <w:rPr>
                <w:rFonts w:eastAsia="Calibri"/>
                <w:sz w:val="22"/>
                <w:szCs w:val="22"/>
                <w:lang w:eastAsia="en-US"/>
              </w:rPr>
              <w:t>привлечен</w:t>
            </w:r>
            <w:proofErr w:type="gramEnd"/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 к ответственности в соответствии с законодательством Российской Федерации.</w:t>
            </w:r>
          </w:p>
          <w:p w:rsidR="00104DD7" w:rsidRPr="00D70C92" w:rsidRDefault="00104DD7" w:rsidP="00104DD7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 xml:space="preserve">Эффективность профессиональной служебной </w:t>
            </w:r>
            <w:proofErr w:type="gramStart"/>
            <w:r w:rsidRPr="00D70C92">
              <w:rPr>
                <w:b/>
                <w:sz w:val="22"/>
                <w:szCs w:val="22"/>
              </w:rPr>
              <w:t xml:space="preserve">деятельности государственного налогового инспектора </w:t>
            </w:r>
            <w:r w:rsidR="006A0846" w:rsidRPr="00D70C92">
              <w:rPr>
                <w:b/>
                <w:sz w:val="22"/>
                <w:szCs w:val="22"/>
              </w:rPr>
              <w:t>отдела налогообложения доходов физических лиц</w:t>
            </w:r>
            <w:proofErr w:type="gramEnd"/>
            <w:r w:rsidR="006A0846" w:rsidRPr="00D70C92">
              <w:rPr>
                <w:b/>
                <w:sz w:val="22"/>
                <w:szCs w:val="22"/>
              </w:rPr>
              <w:t xml:space="preserve"> и администрирования страховых взносов</w:t>
            </w:r>
            <w:r w:rsidRPr="00D70C92">
              <w:rPr>
                <w:b/>
                <w:sz w:val="22"/>
                <w:szCs w:val="22"/>
              </w:rPr>
              <w:t xml:space="preserve"> оценивается по следующим показателям:</w:t>
            </w:r>
          </w:p>
          <w:p w:rsidR="001F7A16" w:rsidRPr="00D70C92" w:rsidRDefault="00A92991" w:rsidP="00A9299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1F7A16" w:rsidRPr="00D70C92" w:rsidRDefault="00A92991" w:rsidP="00A9299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своевременности и оперативности выполнения поручений;</w:t>
            </w:r>
          </w:p>
          <w:p w:rsidR="001F7A16" w:rsidRPr="00D70C92" w:rsidRDefault="00A92991" w:rsidP="00A9299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1F7A16" w:rsidRPr="00D70C92" w:rsidRDefault="00A92991" w:rsidP="00A9299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1F7A16" w:rsidRPr="00D70C92" w:rsidRDefault="00A92991" w:rsidP="00A9299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1F7A16" w:rsidRPr="00D70C92" w:rsidRDefault="00A92991" w:rsidP="00A9299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1F7A16" w:rsidRPr="00D70C92" w:rsidRDefault="00A92991" w:rsidP="00A9299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осознанию ответственности за последствия своих действий, принимаемых решений;</w:t>
            </w:r>
          </w:p>
          <w:p w:rsidR="001F7A16" w:rsidRPr="00D70C92" w:rsidRDefault="00A92991" w:rsidP="00A9299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наличию предложений по повышению уровня собираемости курируемых налогов;</w:t>
            </w:r>
          </w:p>
          <w:p w:rsidR="00A9359E" w:rsidRPr="00D70C92" w:rsidRDefault="00A92991" w:rsidP="00A92991">
            <w:pPr>
              <w:widowControl w:val="0"/>
              <w:ind w:firstLine="34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</w:t>
            </w:r>
            <w:r w:rsidR="001F7A16" w:rsidRPr="00D70C92">
              <w:rPr>
                <w:sz w:val="22"/>
                <w:szCs w:val="22"/>
              </w:rPr>
              <w:t>полноте передачи  сведений по страховым взносам в органы ПФР, ОМС, ФСС, а также полноте поступления от государственных внебюджетных фондов, необходимых для администрирования страховых взносов.</w:t>
            </w:r>
          </w:p>
        </w:tc>
      </w:tr>
      <w:tr w:rsidR="00416FC5" w:rsidRPr="00D70C92" w:rsidTr="00C039FF">
        <w:trPr>
          <w:trHeight w:val="558"/>
        </w:trPr>
        <w:tc>
          <w:tcPr>
            <w:tcW w:w="10260" w:type="dxa"/>
          </w:tcPr>
          <w:p w:rsidR="00F7221F" w:rsidRPr="00D70C92" w:rsidRDefault="006C5CCC" w:rsidP="00471B59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lastRenderedPageBreak/>
              <w:t>6</w:t>
            </w:r>
            <w:r w:rsidR="00D925C8" w:rsidRPr="00D70C92">
              <w:rPr>
                <w:b/>
                <w:sz w:val="22"/>
                <w:szCs w:val="22"/>
              </w:rPr>
              <w:t>. Главный специалист-эксперт отдела контроля налоговых органов</w:t>
            </w:r>
          </w:p>
          <w:p w:rsidR="00A911C8" w:rsidRPr="00D70C92" w:rsidRDefault="00A911C8" w:rsidP="00A911C8">
            <w:pPr>
              <w:widowControl w:val="0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</w:rPr>
              <w:t xml:space="preserve"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 </w:t>
            </w:r>
          </w:p>
          <w:p w:rsidR="00A869DA" w:rsidRPr="00D70C92" w:rsidRDefault="00F7221F" w:rsidP="00471B59">
            <w:pPr>
              <w:widowControl w:val="0"/>
              <w:tabs>
                <w:tab w:val="left" w:pos="1276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D70C92">
              <w:rPr>
                <w:b/>
                <w:spacing w:val="-2"/>
                <w:sz w:val="22"/>
                <w:szCs w:val="22"/>
              </w:rPr>
              <w:t>Наличие базовых знаний:</w:t>
            </w:r>
          </w:p>
          <w:p w:rsidR="00A869DA" w:rsidRPr="00D70C92" w:rsidRDefault="00A869DA" w:rsidP="00471B5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D70C92">
              <w:rPr>
                <w:rFonts w:eastAsia="Calibri"/>
                <w:sz w:val="22"/>
                <w:szCs w:val="22"/>
                <w:lang w:eastAsia="en-US"/>
              </w:rPr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F7221F" w:rsidRPr="00D70C92" w:rsidRDefault="00F7221F" w:rsidP="00471B59">
            <w:pPr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знаний</w:t>
            </w:r>
            <w:r w:rsidRPr="00D70C92">
              <w:rPr>
                <w:sz w:val="22"/>
                <w:szCs w:val="22"/>
              </w:rPr>
              <w:t>:</w:t>
            </w:r>
          </w:p>
          <w:p w:rsidR="00F7221F" w:rsidRPr="00D70C92" w:rsidRDefault="00F7221F" w:rsidP="0040358A">
            <w:pPr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В сфере законодательства Российской Федерации</w:t>
            </w:r>
            <w:r w:rsidRPr="00D70C92">
              <w:rPr>
                <w:sz w:val="22"/>
                <w:szCs w:val="22"/>
              </w:rPr>
              <w:t>:</w:t>
            </w:r>
          </w:p>
          <w:p w:rsidR="0040358A" w:rsidRPr="00D70C92" w:rsidRDefault="0040358A" w:rsidP="0040358A">
            <w:pPr>
              <w:widowControl w:val="0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</w:rPr>
              <w:t>Налоговый кодекс Российской Федерации;</w:t>
            </w:r>
          </w:p>
          <w:p w:rsidR="0040358A" w:rsidRPr="00D70C92" w:rsidRDefault="0040358A" w:rsidP="0040358A">
            <w:pPr>
              <w:widowControl w:val="0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</w:rPr>
              <w:t xml:space="preserve">Бюджетный кодекс Российской Федерации; </w:t>
            </w:r>
          </w:p>
          <w:p w:rsidR="0040358A" w:rsidRPr="00D70C92" w:rsidRDefault="0040358A" w:rsidP="0040358A">
            <w:pPr>
              <w:pStyle w:val="ad"/>
              <w:widowControl w:val="0"/>
              <w:ind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D70C92">
              <w:rPr>
                <w:rFonts w:ascii="Times New Roman" w:hAnsi="Times New Roman"/>
                <w:color w:val="000000"/>
                <w:lang w:val="ru-RU"/>
              </w:rPr>
              <w:t>Кодекс Российской Федерации об административных правонарушениях;</w:t>
            </w:r>
          </w:p>
          <w:p w:rsidR="0040358A" w:rsidRPr="00D70C92" w:rsidRDefault="0040358A" w:rsidP="0040358A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</w:rPr>
              <w:t>Приказ ФНС России от 15.01.2015 №</w:t>
            </w:r>
            <w:r w:rsidRPr="00D70C92">
              <w:rPr>
                <w:sz w:val="22"/>
                <w:szCs w:val="22"/>
              </w:rPr>
              <w:t xml:space="preserve"> ММВ-7-12/6@ «Об утверждении Перечня технологических процессов ФНС России и их владельцев, а также порядка ведения Перечня технологических процессов ФНС России и Регламента разработки паспортов функций и ведения реестра паспортов функций»;</w:t>
            </w:r>
          </w:p>
          <w:p w:rsidR="0040358A" w:rsidRPr="00D70C92" w:rsidRDefault="0040358A" w:rsidP="0040358A">
            <w:pPr>
              <w:pStyle w:val="af1"/>
              <w:spacing w:after="0"/>
              <w:ind w:left="0" w:firstLine="34"/>
              <w:jc w:val="both"/>
              <w:rPr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Приказ ФНС России от 14.03.2016 № ММВ-7-16/132@ «Об утверждении Основных положений об осуществлении внутреннего контроля </w:t>
            </w:r>
            <w:r w:rsidRPr="00D70C92">
              <w:rPr>
                <w:sz w:val="22"/>
                <w:szCs w:val="22"/>
              </w:rPr>
              <w:t>деятельности по технологическим процессам ФНС России»;</w:t>
            </w:r>
          </w:p>
          <w:p w:rsidR="0040358A" w:rsidRPr="00D70C92" w:rsidRDefault="0040358A" w:rsidP="0040358A">
            <w:pPr>
              <w:pStyle w:val="af1"/>
              <w:spacing w:after="0"/>
              <w:ind w:left="0" w:firstLine="34"/>
              <w:jc w:val="both"/>
              <w:rPr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Приказ ФНС России от  12.03.2018 № </w:t>
            </w:r>
            <w:r w:rsidRPr="00D70C92">
              <w:rPr>
                <w:sz w:val="22"/>
                <w:szCs w:val="22"/>
              </w:rPr>
              <w:t>ММВ-7-16/140@ «Об утверждении Порядка ведения документа по учету информации о рисках в деятельности ФНС России»;</w:t>
            </w:r>
          </w:p>
          <w:p w:rsidR="0040358A" w:rsidRPr="00D70C92" w:rsidRDefault="0040358A" w:rsidP="0040358A">
            <w:pPr>
              <w:autoSpaceDE w:val="0"/>
              <w:autoSpaceDN w:val="0"/>
              <w:adjustRightInd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Порядок осуществления Федеральной налоговой службой внутреннего аудита, утверждённого приказом ФНС России от 26.01.2020 №ЕД-7-16/44@ (с изменениями).</w:t>
            </w:r>
          </w:p>
          <w:p w:rsidR="0040358A" w:rsidRPr="00D70C92" w:rsidRDefault="0040358A" w:rsidP="0040358A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rFonts w:eastAsia="Calibri"/>
                <w:sz w:val="22"/>
                <w:szCs w:val="22"/>
              </w:rPr>
              <w:t xml:space="preserve">Главный специалист-эксперт </w:t>
            </w:r>
            <w:r w:rsidRPr="00D70C92">
              <w:rPr>
                <w:color w:val="000000"/>
                <w:sz w:val="22"/>
                <w:szCs w:val="22"/>
              </w:rPr>
      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444440" w:rsidRPr="00D70C92" w:rsidRDefault="00F7221F" w:rsidP="0040358A">
            <w:pPr>
              <w:pStyle w:val="ab"/>
              <w:tabs>
                <w:tab w:val="left" w:pos="558"/>
              </w:tabs>
              <w:ind w:left="0" w:firstLine="34"/>
              <w:rPr>
                <w:sz w:val="22"/>
                <w:lang w:val="ru-RU"/>
              </w:rPr>
            </w:pPr>
            <w:r w:rsidRPr="00D70C92">
              <w:rPr>
                <w:b/>
                <w:sz w:val="22"/>
                <w:lang w:val="ru-RU"/>
              </w:rPr>
              <w:t>Иные профессиональные знания</w:t>
            </w:r>
            <w:r w:rsidR="00F741E4" w:rsidRPr="00D70C92">
              <w:rPr>
                <w:sz w:val="22"/>
                <w:lang w:val="ru-RU"/>
              </w:rPr>
              <w:t>:</w:t>
            </w:r>
          </w:p>
          <w:p w:rsidR="00FE42A1" w:rsidRPr="00D70C92" w:rsidRDefault="00FE42A1" w:rsidP="00FE42A1">
            <w:pPr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общие положения о налоговом контроле; принципы формирования налоговой системы Российской Федерации; принципы налогового администрирования; порядок организации работы по проведению внутреннего аудита; порядок отбора территориальных налоговых органов для проведения аудиторских проверок.</w:t>
            </w:r>
          </w:p>
          <w:p w:rsidR="00444440" w:rsidRPr="00D70C92" w:rsidRDefault="00F7221F" w:rsidP="00FE42A1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знаний</w:t>
            </w:r>
            <w:r w:rsidRPr="00D70C92">
              <w:rPr>
                <w:sz w:val="22"/>
                <w:szCs w:val="22"/>
              </w:rPr>
              <w:t xml:space="preserve">: </w:t>
            </w:r>
          </w:p>
          <w:p w:rsidR="00FE42A1" w:rsidRPr="00D70C92" w:rsidRDefault="00FE42A1" w:rsidP="00FE42A1">
            <w:pPr>
              <w:pStyle w:val="ad"/>
              <w:jc w:val="both"/>
              <w:rPr>
                <w:rFonts w:ascii="Times New Roman" w:hAnsi="Times New Roman"/>
                <w:spacing w:val="-2"/>
                <w:lang w:val="ru-RU"/>
              </w:rPr>
            </w:pPr>
            <w:r w:rsidRPr="00D70C92">
              <w:rPr>
                <w:rFonts w:ascii="Times New Roman" w:hAnsi="Times New Roman"/>
                <w:spacing w:val="-2"/>
                <w:lang w:val="ru-RU"/>
              </w:rPr>
              <w:t>процедура организации проверки: порядок, этапы, методы, инструменты проведения; меры, принимаемые по результатам проверки; основания проведения и особенности внеплановых проверок.</w:t>
            </w:r>
          </w:p>
          <w:p w:rsidR="00A869DA" w:rsidRPr="00D70C92" w:rsidRDefault="00F7221F" w:rsidP="00471B59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базовых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A869DA" w:rsidRPr="00D70C92" w:rsidRDefault="00A869DA" w:rsidP="00471B5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</w:t>
            </w:r>
            <w:r w:rsidRPr="00D70C92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A869DA" w:rsidRPr="00D70C92" w:rsidRDefault="00F7221F" w:rsidP="00471B5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профессиональных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BF0B9A" w:rsidRPr="00D70C92" w:rsidRDefault="00BF0B9A" w:rsidP="00BF0B9A">
            <w:pPr>
              <w:pStyle w:val="ad"/>
              <w:jc w:val="both"/>
              <w:rPr>
                <w:rFonts w:ascii="Times New Roman" w:hAnsi="Times New Roman"/>
                <w:spacing w:val="-2"/>
                <w:lang w:val="ru-RU"/>
              </w:rPr>
            </w:pPr>
            <w:r w:rsidRPr="00D70C92">
              <w:rPr>
                <w:rFonts w:ascii="Times New Roman" w:hAnsi="Times New Roman"/>
                <w:lang w:val="ru-RU"/>
              </w:rPr>
              <w:t xml:space="preserve">пользоваться </w:t>
            </w:r>
            <w:r w:rsidRPr="00D70C92">
              <w:rPr>
                <w:rFonts w:ascii="Times New Roman" w:hAnsi="Times New Roman"/>
                <w:spacing w:val="-2"/>
                <w:lang w:val="ru-RU"/>
              </w:rPr>
              <w:t>информационно-коммуникационными технологиями; умение оперативно принимать и реализовывать управленческие решения; основы дипломатического этикета;</w:t>
            </w:r>
            <w:r w:rsidRPr="00D70C92">
              <w:rPr>
                <w:rFonts w:ascii="Times New Roman" w:hAnsi="Times New Roman"/>
                <w:lang w:val="ru-RU"/>
              </w:rPr>
              <w:t xml:space="preserve"> проведение плановых и внеплановых аудиторских проверок; проведение анализа с целью выявления зон </w:t>
            </w:r>
            <w:r w:rsidRPr="00D70C92">
              <w:rPr>
                <w:rFonts w:ascii="Times New Roman" w:hAnsi="Times New Roman"/>
                <w:spacing w:val="-2"/>
                <w:lang w:val="ru-RU"/>
              </w:rPr>
              <w:t xml:space="preserve">риска. </w:t>
            </w:r>
          </w:p>
          <w:p w:rsidR="00A869DA" w:rsidRPr="00D70C92" w:rsidRDefault="00F7221F" w:rsidP="00471B5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Наличие функциональных умений</w:t>
            </w:r>
            <w:r w:rsidRPr="00D70C92">
              <w:rPr>
                <w:sz w:val="22"/>
                <w:szCs w:val="22"/>
              </w:rPr>
              <w:t>:</w:t>
            </w:r>
          </w:p>
          <w:p w:rsidR="00BF0B9A" w:rsidRPr="00D70C92" w:rsidRDefault="00BF0B9A" w:rsidP="00BF0B9A">
            <w:pPr>
              <w:pStyle w:val="ad"/>
              <w:jc w:val="both"/>
              <w:rPr>
                <w:rFonts w:ascii="Times New Roman" w:hAnsi="Times New Roman"/>
                <w:lang w:val="ru-RU"/>
              </w:rPr>
            </w:pPr>
            <w:r w:rsidRPr="00D70C92">
              <w:rPr>
                <w:rFonts w:ascii="Times New Roman" w:hAnsi="Times New Roman"/>
                <w:spacing w:val="-2"/>
                <w:lang w:val="ru-RU"/>
              </w:rPr>
              <w:t>подготовка аналитических, информационных и других материалов; осуществление контроля исполнения предписаний, решений и других распорядительных документов.</w:t>
            </w:r>
          </w:p>
          <w:p w:rsidR="00F7221F" w:rsidRPr="00D70C92" w:rsidRDefault="00BF0B9A" w:rsidP="00471B5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Главный специалист-эксперт отдела контроля налоговых органов</w:t>
            </w:r>
            <w:r w:rsidR="00F7221F" w:rsidRPr="00D70C92">
              <w:rPr>
                <w:b/>
                <w:sz w:val="22"/>
                <w:szCs w:val="22"/>
              </w:rPr>
              <w:t xml:space="preserve"> обязан:</w:t>
            </w:r>
          </w:p>
          <w:p w:rsidR="001D01FF" w:rsidRPr="00D70C92" w:rsidRDefault="001D01FF" w:rsidP="00471B59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 № ММВ-7-4/260@;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меры по недопущению любой возможности возникновения конфликта интересов.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Организовывать и проводить аудиторские проверки в соответствии с установленным порядком организации внутреннего аудита в Федеральной налоговой службе.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Составлять план-график комплексных (тематических) проверок и представлять их на утверждение руководству Управления.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Формировать программы проверок нижестоящих налоговых органов.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Оформлять и реализовывать в установленном порядке материалы по результатам проверок. 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Осуществлять наполнение документа по учету информации о рисках в деятельности ФНС России, и направление сводных предложений УФНС (Реестров рисков) в адрес МИ по ФО. 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Обобщать и анализировать результаты аудиторских проверок.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proofErr w:type="gramStart"/>
            <w:r w:rsidRPr="00D70C92">
              <w:rPr>
                <w:sz w:val="22"/>
                <w:szCs w:val="22"/>
              </w:rPr>
              <w:t>- Обеспечивать реализацию разработанной Федеральной налоговой службой методологии организации и проведения проверок (с привлечением установленным порядком заинтересованных структурных подразделений аппарата Управления), подготовку и представление в установленном порядке в Федеральную налоговую службу предложения о внесении изменений и дополнений в методологические документы в целях совершенствования внутреннего аудита и внутреннего контроля.</w:t>
            </w:r>
            <w:proofErr w:type="gramEnd"/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Осуществлять методическую и практическую помощь нижестоящим налоговым органам по вопросам, входящим в компетенцию отдела.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Рассматривать представления (материалы) о результатах проверок нижестоящих налоговых органов, проведенных правоохранительными и контролирующими органами, с привлечением структурных подразделений Управления.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8.15. Осуществлять </w:t>
            </w:r>
            <w:proofErr w:type="gramStart"/>
            <w:r w:rsidRPr="00D70C92">
              <w:rPr>
                <w:sz w:val="22"/>
                <w:szCs w:val="22"/>
              </w:rPr>
              <w:t>контроль за</w:t>
            </w:r>
            <w:proofErr w:type="gramEnd"/>
            <w:r w:rsidRPr="00D70C92">
              <w:rPr>
                <w:sz w:val="22"/>
                <w:szCs w:val="22"/>
              </w:rPr>
              <w:t xml:space="preserve"> исполнением нижестоящими налоговыми органами поручений Управления, связанных с рассмотрением материалов проверок нижестоящих налоговых органов, проведенных правоохранительными и контролирующими органами.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Подготавливать материалы для рассмотрения вопросов на совещаниях, проводимых руководством </w:t>
            </w:r>
            <w:r w:rsidRPr="00D70C92">
              <w:rPr>
                <w:sz w:val="22"/>
                <w:szCs w:val="22"/>
              </w:rPr>
              <w:lastRenderedPageBreak/>
              <w:t xml:space="preserve">Управления и другими структурными подразделениями Управления. 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Рассматривать и подготавливать ответы в установленном порядке по вопросам, входящим в компетенцию отдела.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Обеспечивать конфиденциальность проводимых в отделе работ, в том числе при обработке документов, составляющих налоговую и служебную тайну, с использованием технических средств.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Составлять установленную отчетность по предмету деятельности отдела.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участие в обучении работников Управления, проведении совещаний, оказании практической помощи структурным подразделениям Управления по вопросам, входящим в компетенцию отдела.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Вести в установленном порядке делопроизводство и обеспечивать сохранность документов отдела, в том числе материалов аудиторских проверок.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Положение о порядке обращения со служебной информацией ограниченного распространения  в налоговых органах.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Повышать профессиональный уровень по знанию налогового законодательства.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трудовую и исполнительскую дисциплины, соблюдать служебный распорядок Управления.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Соблюдать правила техники безопасности, противопожарной безопасности.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8.26. Исполнять обязанности технолога, в том числе: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отделом контроля налоговых органов Управления приказом Управления;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ответственным технологом Управления;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подготавливать предложения ответственному технологу Управления по функциональным ролям (список доступных режимов, шаблонов ролей) для сотрудников отдела контроля налоговых органов Управления;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анализировать и систематизировать проблемы в организации выполнения технологических процессов ФНС России и информировать  об этих проблемах с предложениями по их устранению ответственного технолога Управления.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Выполнять мероприятия, предусмотренные планом работы отдела.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Обобщать и анализировать результаты проверок, оценивать надежность внутреннего финансового контроля и подготавливать рекомендации по повышению его эффективности.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Осуществлять внутренний контроль по технологическим процессам ФНС России методами:</w:t>
            </w:r>
          </w:p>
          <w:p w:rsidR="002E332B" w:rsidRPr="00D70C92" w:rsidRDefault="002E332B" w:rsidP="002E332B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самоконтроль выполняемых действий; контроль по уровню подведомственности в отношении выполнения </w:t>
            </w:r>
            <w:proofErr w:type="gramStart"/>
            <w:r w:rsidRPr="00D70C92">
              <w:rPr>
                <w:sz w:val="22"/>
                <w:szCs w:val="22"/>
              </w:rPr>
              <w:t>Межрайонными</w:t>
            </w:r>
            <w:proofErr w:type="gramEnd"/>
            <w:r w:rsidRPr="00D70C92">
              <w:rPr>
                <w:sz w:val="22"/>
                <w:szCs w:val="22"/>
              </w:rPr>
              <w:t xml:space="preserve"> ИФНС России по Амурской области </w:t>
            </w:r>
            <w:proofErr w:type="spellStart"/>
            <w:r w:rsidRPr="00D70C92">
              <w:rPr>
                <w:sz w:val="22"/>
                <w:szCs w:val="22"/>
              </w:rPr>
              <w:t>постпроверочного</w:t>
            </w:r>
            <w:proofErr w:type="spellEnd"/>
            <w:r w:rsidRPr="00D70C92">
              <w:rPr>
                <w:sz w:val="22"/>
                <w:szCs w:val="22"/>
              </w:rPr>
              <w:t xml:space="preserve"> контроля. </w:t>
            </w:r>
          </w:p>
          <w:p w:rsidR="00F7221F" w:rsidRPr="00D70C92" w:rsidRDefault="002E332B" w:rsidP="00471B5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Главный специалист-эксперт отдела контроля налоговых органов</w:t>
            </w:r>
            <w:r w:rsidR="00F7221F" w:rsidRPr="00D70C92">
              <w:rPr>
                <w:b/>
                <w:sz w:val="22"/>
                <w:szCs w:val="22"/>
              </w:rPr>
              <w:t xml:space="preserve"> имеет право:</w:t>
            </w:r>
          </w:p>
          <w:p w:rsidR="00B27409" w:rsidRPr="00D70C92" w:rsidRDefault="00B27409" w:rsidP="00B2740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Получать от иных подразделений Управления, а также Межрайонных инспекций ФНС России по Амурской области любую информацию, относящуюся к компетенции отдела;</w:t>
            </w:r>
          </w:p>
          <w:p w:rsidR="00B27409" w:rsidRPr="00D70C92" w:rsidRDefault="00B27409" w:rsidP="00B2740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Организовывать и проводить аудиторские комплексные и тематические проверки.</w:t>
            </w:r>
          </w:p>
          <w:p w:rsidR="00B27409" w:rsidRPr="00D70C92" w:rsidRDefault="00B27409" w:rsidP="00B2740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 ходе проведения аудиторских проверок требовать от специалистов структурных подразделений Управления соблюдение установленных требований.</w:t>
            </w:r>
          </w:p>
          <w:p w:rsidR="00B27409" w:rsidRPr="00D70C92" w:rsidRDefault="00B27409" w:rsidP="00B2740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Готовить проекты писем, распорядительных и иных документов по вопросам, входящим в компетенцию отдела.</w:t>
            </w:r>
          </w:p>
          <w:p w:rsidR="00B27409" w:rsidRPr="00D70C92" w:rsidRDefault="00B27409" w:rsidP="00B2740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Принимать участие в работе семинаров, проводимых структурными подразделениями Управления.</w:t>
            </w:r>
          </w:p>
          <w:p w:rsidR="00B27409" w:rsidRPr="00D70C92" w:rsidRDefault="00B27409" w:rsidP="00B27409">
            <w:pPr>
              <w:widowControl w:val="0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Вносить на рассмотрение начальнику отдела предложения по совершенствованию работы, повышению эффективности внутреннего аудита.</w:t>
            </w:r>
          </w:p>
          <w:p w:rsidR="00B27409" w:rsidRPr="00D70C92" w:rsidRDefault="00B27409" w:rsidP="00B27409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 xml:space="preserve">- Использовать в работе информационные ресурсы: ПК «АИС «Налог -3» для технологических процессов формирования и ведения результатов внутреннего аудита налоговых органов; правовые системы: «Консультант +», «Гарант». </w:t>
            </w:r>
          </w:p>
          <w:p w:rsidR="00303A1E" w:rsidRPr="00D70C92" w:rsidRDefault="00303A1E" w:rsidP="00471B5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Ответственность</w:t>
            </w:r>
            <w:r w:rsidR="007F71CC" w:rsidRPr="00D70C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B27409" w:rsidRPr="00D70C92">
              <w:rPr>
                <w:b/>
                <w:sz w:val="22"/>
                <w:szCs w:val="22"/>
              </w:rPr>
              <w:t>главного специалиста-эксперта отдела контроля налоговых органов</w:t>
            </w:r>
            <w:r w:rsidRPr="00D70C92">
              <w:rPr>
                <w:b/>
                <w:sz w:val="22"/>
                <w:szCs w:val="22"/>
              </w:rPr>
              <w:t>:</w:t>
            </w:r>
          </w:p>
          <w:p w:rsidR="00A409EA" w:rsidRPr="00D70C92" w:rsidRDefault="00A409EA" w:rsidP="00471B5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за неисполнение или ненадлежащее исполнение должностных обязанностей может быть </w:t>
            </w:r>
            <w:proofErr w:type="gramStart"/>
            <w:r w:rsidRPr="00D70C92">
              <w:rPr>
                <w:rFonts w:eastAsia="Calibri"/>
                <w:sz w:val="22"/>
                <w:szCs w:val="22"/>
                <w:lang w:eastAsia="en-US"/>
              </w:rPr>
              <w:t>привлечен</w:t>
            </w:r>
            <w:proofErr w:type="gramEnd"/>
            <w:r w:rsidRPr="00D70C92">
              <w:rPr>
                <w:rFonts w:eastAsia="Calibri"/>
                <w:sz w:val="22"/>
                <w:szCs w:val="22"/>
                <w:lang w:eastAsia="en-US"/>
              </w:rPr>
              <w:t xml:space="preserve"> к </w:t>
            </w:r>
            <w:r w:rsidRPr="00D70C92">
              <w:rPr>
                <w:rFonts w:eastAsia="Calibri"/>
                <w:sz w:val="22"/>
                <w:szCs w:val="22"/>
                <w:lang w:eastAsia="en-US"/>
              </w:rPr>
              <w:lastRenderedPageBreak/>
              <w:t>ответственности в соответствии с законодательством Российской Федерации.</w:t>
            </w:r>
          </w:p>
          <w:p w:rsidR="00303A1E" w:rsidRPr="00D70C92" w:rsidRDefault="00303A1E" w:rsidP="00471B59">
            <w:pPr>
              <w:jc w:val="both"/>
              <w:rPr>
                <w:b/>
                <w:sz w:val="22"/>
                <w:szCs w:val="22"/>
              </w:rPr>
            </w:pPr>
            <w:r w:rsidRPr="00D70C92">
              <w:rPr>
                <w:b/>
                <w:sz w:val="22"/>
                <w:szCs w:val="22"/>
              </w:rPr>
              <w:t>Эффективность профессиональной</w:t>
            </w:r>
            <w:r w:rsidR="007C6FF3" w:rsidRPr="00D70C92">
              <w:rPr>
                <w:b/>
                <w:sz w:val="22"/>
                <w:szCs w:val="22"/>
              </w:rPr>
              <w:t xml:space="preserve"> служебной </w:t>
            </w:r>
            <w:proofErr w:type="gramStart"/>
            <w:r w:rsidR="007C6FF3" w:rsidRPr="00D70C92">
              <w:rPr>
                <w:b/>
                <w:sz w:val="22"/>
                <w:szCs w:val="22"/>
              </w:rPr>
              <w:t xml:space="preserve">деятельности </w:t>
            </w:r>
            <w:r w:rsidR="00B27409" w:rsidRPr="00D70C92">
              <w:rPr>
                <w:b/>
                <w:sz w:val="22"/>
                <w:szCs w:val="22"/>
              </w:rPr>
              <w:t>главного специалиста-эксперта отдела контроля налоговых органов</w:t>
            </w:r>
            <w:proofErr w:type="gramEnd"/>
            <w:r w:rsidR="0043299C" w:rsidRPr="00D70C92">
              <w:rPr>
                <w:b/>
                <w:sz w:val="22"/>
                <w:szCs w:val="22"/>
              </w:rPr>
              <w:t xml:space="preserve"> </w:t>
            </w:r>
            <w:r w:rsidRPr="00D70C92">
              <w:rPr>
                <w:b/>
                <w:sz w:val="22"/>
                <w:szCs w:val="22"/>
              </w:rPr>
              <w:t>оценивается по следующим показателям: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своевременности и оперативности выполнения поручений;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качеству выполненной работы (результативности аудиторских проверок, 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sz w:val="22"/>
                <w:szCs w:val="22"/>
              </w:rPr>
              <w:t>- осознанию ответственности за последствия своих действий, принимаемых решений;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>- своевременности и оперативности выполнения поручений;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>- отсутствию нарушений при выполнении требований ФНС России к организации внутреннего аудита в Федеральной налоговой службе;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 xml:space="preserve">- качеству выполненной работы (полнота, своевременность и качество подготовленных документов по результатам внутреннего аудита); 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 xml:space="preserve">- профессиональному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>- отсутствию нарушений ведения делопроизводства в отделе;</w:t>
            </w:r>
          </w:p>
          <w:p w:rsidR="00B945A5" w:rsidRPr="00D70C92" w:rsidRDefault="00B945A5" w:rsidP="00B945A5">
            <w:pPr>
              <w:widowControl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>- достоверности и своевременности формирования отчетности и информации по предмету деятельности отдела;</w:t>
            </w:r>
          </w:p>
          <w:p w:rsidR="00416FC5" w:rsidRPr="00D70C92" w:rsidRDefault="00B945A5" w:rsidP="006C5CCC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D70C92">
              <w:rPr>
                <w:color w:val="000000"/>
                <w:sz w:val="22"/>
                <w:szCs w:val="22"/>
              </w:rPr>
              <w:t>- наличию предложений по повышению эффективности внутреннего аудита.</w:t>
            </w:r>
          </w:p>
        </w:tc>
      </w:tr>
    </w:tbl>
    <w:p w:rsidR="001701C0" w:rsidRPr="00D70C92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D70C92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D70C92">
        <w:rPr>
          <w:b/>
        </w:rPr>
        <w:t>Условия прохождения гражданской службы.</w:t>
      </w:r>
    </w:p>
    <w:p w:rsidR="00585971" w:rsidRPr="00D70C92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D70C92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D70C92">
        <w:t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«О государственной гражданской службе Российской Федерации».</w:t>
      </w:r>
    </w:p>
    <w:p w:rsidR="001701C0" w:rsidRPr="00D70C92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0C92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D70C92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D70C92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D70C92">
        <w:rPr>
          <w:b/>
        </w:rPr>
        <w:t>Денежное содержание государственных гражданских служащих</w:t>
      </w:r>
      <w:r w:rsidR="00522439" w:rsidRPr="00D70C92">
        <w:rPr>
          <w:b/>
        </w:rPr>
        <w:t xml:space="preserve"> состоит </w:t>
      </w:r>
      <w:proofErr w:type="gramStart"/>
      <w:r w:rsidR="00522439" w:rsidRPr="00D70C92">
        <w:rPr>
          <w:b/>
        </w:rPr>
        <w:t>из</w:t>
      </w:r>
      <w:proofErr w:type="gramEnd"/>
      <w:r w:rsidR="00E5116E" w:rsidRPr="00D70C92">
        <w:rPr>
          <w:b/>
        </w:rPr>
        <w:t>:</w:t>
      </w:r>
    </w:p>
    <w:p w:rsidR="00B841CE" w:rsidRPr="00D70C92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97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417"/>
        <w:gridCol w:w="1770"/>
        <w:gridCol w:w="1764"/>
        <w:gridCol w:w="1760"/>
      </w:tblGrid>
      <w:tr w:rsidR="00314A5B" w:rsidRPr="00D70C92" w:rsidTr="00314A5B">
        <w:trPr>
          <w:trHeight w:val="283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D166F6">
            <w:pPr>
              <w:pStyle w:val="a6"/>
              <w:jc w:val="center"/>
              <w:rPr>
                <w:b/>
                <w:highlight w:val="yellow"/>
              </w:rPr>
            </w:pPr>
            <w:r w:rsidRPr="00D70C92">
              <w:rPr>
                <w:b/>
                <w:lang w:val="en-US"/>
              </w:rPr>
              <w:t>C</w:t>
            </w:r>
            <w:proofErr w:type="spellStart"/>
            <w:r w:rsidRPr="00D70C92">
              <w:rPr>
                <w:b/>
              </w:rPr>
              <w:t>пециалист</w:t>
            </w:r>
            <w:proofErr w:type="spellEnd"/>
            <w:r w:rsidRPr="00D70C92">
              <w:rPr>
                <w:b/>
              </w:rPr>
              <w:t>-эксперт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4E4A69">
            <w:pPr>
              <w:pStyle w:val="a6"/>
              <w:jc w:val="center"/>
              <w:rPr>
                <w:b/>
                <w:highlight w:val="yellow"/>
              </w:rPr>
            </w:pPr>
            <w:r w:rsidRPr="00D70C92">
              <w:rPr>
                <w:b/>
              </w:rPr>
              <w:t>Главный специалист-эксперт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E74A7D">
            <w:pPr>
              <w:pStyle w:val="a6"/>
              <w:jc w:val="center"/>
              <w:rPr>
                <w:b/>
                <w:highlight w:val="yellow"/>
              </w:rPr>
            </w:pPr>
            <w:r w:rsidRPr="00D70C92">
              <w:rPr>
                <w:b/>
              </w:rPr>
              <w:t>Государственный налоговый инспектор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4E4A69">
            <w:pPr>
              <w:pStyle w:val="a6"/>
              <w:jc w:val="center"/>
              <w:rPr>
                <w:b/>
                <w:highlight w:val="yellow"/>
              </w:rPr>
            </w:pPr>
            <w:r w:rsidRPr="00D70C92"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A5B" w:rsidRPr="00D70C92" w:rsidRDefault="00314A5B" w:rsidP="00E74A7D">
            <w:pPr>
              <w:pStyle w:val="a6"/>
              <w:jc w:val="center"/>
              <w:rPr>
                <w:b/>
              </w:rPr>
            </w:pPr>
            <w:r w:rsidRPr="00D70C92">
              <w:rPr>
                <w:b/>
              </w:rPr>
              <w:t>Главный государственный налоговый инспектор</w:t>
            </w:r>
          </w:p>
        </w:tc>
      </w:tr>
      <w:tr w:rsidR="00314A5B" w:rsidRPr="00D70C92" w:rsidTr="00314A5B">
        <w:trPr>
          <w:trHeight w:val="283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  <w:r w:rsidRPr="00D70C92"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</w:t>
            </w:r>
            <w:r w:rsidRPr="00D70C92">
              <w:lastRenderedPageBreak/>
              <w:t>оклада)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2B715F">
            <w:pPr>
              <w:pStyle w:val="a6"/>
              <w:spacing w:line="270" w:lineRule="atLeast"/>
              <w:jc w:val="center"/>
            </w:pPr>
            <w:r w:rsidRPr="00D70C92">
              <w:lastRenderedPageBreak/>
              <w:t>4322 руб.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4E4A69">
            <w:pPr>
              <w:pStyle w:val="a6"/>
              <w:spacing w:line="270" w:lineRule="atLeast"/>
              <w:jc w:val="center"/>
            </w:pPr>
            <w:r w:rsidRPr="00D70C92">
              <w:t>5075 руб.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BB255D">
            <w:pPr>
              <w:pStyle w:val="a6"/>
              <w:spacing w:line="270" w:lineRule="atLeast"/>
              <w:jc w:val="center"/>
            </w:pPr>
            <w:r w:rsidRPr="00D70C92">
              <w:t>4511 руб.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4E4A69">
            <w:pPr>
              <w:pStyle w:val="a6"/>
              <w:spacing w:line="270" w:lineRule="atLeast"/>
              <w:jc w:val="center"/>
            </w:pPr>
            <w:r w:rsidRPr="00D70C92">
              <w:t>5075 руб.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314A5B">
            <w:pPr>
              <w:pStyle w:val="a6"/>
              <w:spacing w:line="270" w:lineRule="atLeast"/>
              <w:jc w:val="center"/>
            </w:pPr>
            <w:r w:rsidRPr="00D70C92">
              <w:t>5637 руб.</w:t>
            </w:r>
          </w:p>
        </w:tc>
      </w:tr>
      <w:tr w:rsidR="00314A5B" w:rsidRPr="00D70C92" w:rsidTr="00314A5B">
        <w:trPr>
          <w:trHeight w:val="283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</w:pPr>
            <w:r w:rsidRPr="00D70C92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31742E">
            <w:pPr>
              <w:pStyle w:val="a6"/>
              <w:spacing w:line="270" w:lineRule="atLeast"/>
              <w:jc w:val="center"/>
            </w:pPr>
            <w:r w:rsidRPr="00D70C92">
              <w:t>до 1413 руб.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4E4A69">
            <w:pPr>
              <w:pStyle w:val="a6"/>
              <w:spacing w:line="270" w:lineRule="atLeast"/>
              <w:jc w:val="center"/>
            </w:pPr>
            <w:r w:rsidRPr="00D70C92">
              <w:t>до 1694 руб.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7817D8">
            <w:pPr>
              <w:jc w:val="center"/>
            </w:pPr>
            <w:r w:rsidRPr="00D70C92">
              <w:t>до 1413 руб.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4E4A69">
            <w:pPr>
              <w:jc w:val="center"/>
            </w:pPr>
            <w:r w:rsidRPr="00D70C92">
              <w:t>до 1694 руб.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314A5B">
            <w:pPr>
              <w:jc w:val="center"/>
            </w:pPr>
            <w:r w:rsidRPr="00D70C92">
              <w:t>до 1788 руб.</w:t>
            </w:r>
          </w:p>
        </w:tc>
      </w:tr>
      <w:tr w:rsidR="00314A5B" w:rsidRPr="00D70C92" w:rsidTr="00314A5B">
        <w:trPr>
          <w:trHeight w:val="283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</w:pPr>
            <w:r w:rsidRPr="00D70C92"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38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791F38">
            <w:pPr>
              <w:pStyle w:val="a6"/>
              <w:widowControl w:val="0"/>
              <w:spacing w:line="270" w:lineRule="atLeast"/>
              <w:jc w:val="center"/>
            </w:pPr>
            <w:r w:rsidRPr="00D70C92">
              <w:t>30 % должностного оклада</w:t>
            </w:r>
          </w:p>
        </w:tc>
      </w:tr>
      <w:tr w:rsidR="00314A5B" w:rsidRPr="00D70C92" w:rsidTr="00314A5B">
        <w:trPr>
          <w:trHeight w:val="283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</w:pPr>
            <w:r w:rsidRPr="00D70C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  <w:jc w:val="center"/>
            </w:pPr>
            <w:r w:rsidRPr="00D70C92">
              <w:t>60-90 % должностного оклада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314A5B">
            <w:pPr>
              <w:pStyle w:val="a6"/>
              <w:widowControl w:val="0"/>
              <w:spacing w:line="270" w:lineRule="atLeast"/>
              <w:jc w:val="center"/>
            </w:pPr>
            <w:r w:rsidRPr="00D70C92">
              <w:t>90-120 % должностного оклада</w:t>
            </w:r>
          </w:p>
        </w:tc>
      </w:tr>
      <w:tr w:rsidR="00314A5B" w:rsidRPr="00D70C92" w:rsidTr="00314A5B">
        <w:trPr>
          <w:trHeight w:val="371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</w:pPr>
            <w:r w:rsidRPr="00D70C92">
              <w:t>Премии за выполнение особо важных и сложных заданий</w:t>
            </w:r>
          </w:p>
        </w:tc>
        <w:tc>
          <w:tcPr>
            <w:tcW w:w="38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791F38">
            <w:pPr>
              <w:pStyle w:val="a6"/>
              <w:widowControl w:val="0"/>
              <w:spacing w:line="270" w:lineRule="atLeast"/>
              <w:jc w:val="center"/>
            </w:pPr>
            <w:r w:rsidRPr="00D70C92">
              <w:t>в соответствии с положением, утвержденным представителем нанимателя</w:t>
            </w:r>
          </w:p>
        </w:tc>
      </w:tr>
      <w:tr w:rsidR="00314A5B" w:rsidRPr="00D70C92" w:rsidTr="00314A5B">
        <w:trPr>
          <w:trHeight w:val="283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423E9">
            <w:pPr>
              <w:pStyle w:val="a6"/>
              <w:widowControl w:val="0"/>
              <w:spacing w:line="270" w:lineRule="atLeast"/>
            </w:pPr>
            <w:r w:rsidRPr="00D70C92">
              <w:t>Ежемесячного денежного поощрения</w:t>
            </w:r>
          </w:p>
        </w:tc>
        <w:tc>
          <w:tcPr>
            <w:tcW w:w="38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791F38">
            <w:pPr>
              <w:pStyle w:val="a6"/>
              <w:widowControl w:val="0"/>
              <w:spacing w:line="270" w:lineRule="atLeast"/>
              <w:jc w:val="center"/>
            </w:pPr>
            <w:r w:rsidRPr="00D70C92">
              <w:t>1 должностного оклада</w:t>
            </w:r>
          </w:p>
        </w:tc>
      </w:tr>
      <w:tr w:rsidR="00314A5B" w:rsidRPr="00D70C92" w:rsidTr="00314A5B">
        <w:trPr>
          <w:trHeight w:val="283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</w:pPr>
            <w:r w:rsidRPr="00D70C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8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791F38">
            <w:pPr>
              <w:pStyle w:val="a6"/>
              <w:widowControl w:val="0"/>
              <w:spacing w:line="270" w:lineRule="atLeast"/>
              <w:jc w:val="center"/>
            </w:pPr>
            <w:r w:rsidRPr="00D70C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14A5B" w:rsidRPr="00D70C92" w:rsidTr="00314A5B">
        <w:trPr>
          <w:trHeight w:val="283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</w:pPr>
            <w:r w:rsidRPr="00D70C92">
              <w:t>Материальной помощи</w:t>
            </w:r>
          </w:p>
        </w:tc>
        <w:tc>
          <w:tcPr>
            <w:tcW w:w="38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A5B" w:rsidRPr="00D70C92" w:rsidRDefault="00314A5B" w:rsidP="00791F38">
            <w:pPr>
              <w:pStyle w:val="a6"/>
              <w:widowControl w:val="0"/>
              <w:spacing w:line="270" w:lineRule="atLeast"/>
              <w:jc w:val="center"/>
            </w:pPr>
            <w:r w:rsidRPr="00D70C92">
              <w:t>в соответствии с положением, утвержденным Представителем нанимателя</w:t>
            </w:r>
          </w:p>
        </w:tc>
      </w:tr>
      <w:tr w:rsidR="00314A5B" w:rsidRPr="00D70C92" w:rsidTr="00314A5B">
        <w:trPr>
          <w:trHeight w:val="2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A5B" w:rsidRPr="00D70C92" w:rsidRDefault="00314A5B" w:rsidP="001701C0">
            <w:pPr>
              <w:pStyle w:val="a6"/>
              <w:widowControl w:val="0"/>
              <w:spacing w:line="270" w:lineRule="atLeast"/>
            </w:pPr>
            <w:r w:rsidRPr="00D70C92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701C0" w:rsidRPr="00D70C92" w:rsidRDefault="001701C0" w:rsidP="001701C0">
      <w:pPr>
        <w:widowControl w:val="0"/>
        <w:ind w:firstLine="720"/>
        <w:jc w:val="both"/>
      </w:pPr>
    </w:p>
    <w:p w:rsidR="001701C0" w:rsidRPr="00D70C92" w:rsidRDefault="001701C0" w:rsidP="001701C0">
      <w:pPr>
        <w:widowControl w:val="0"/>
        <w:ind w:firstLine="720"/>
        <w:jc w:val="both"/>
      </w:pPr>
      <w:proofErr w:type="gramStart"/>
      <w:r w:rsidRPr="00D70C92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D70C92" w:rsidRDefault="001701C0" w:rsidP="001701C0">
      <w:pPr>
        <w:widowControl w:val="0"/>
        <w:jc w:val="both"/>
      </w:pP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rPr>
          <w:b/>
        </w:rPr>
        <w:t>Гражданский служащий Управления Федеральной налоговой по Амурской области</w:t>
      </w:r>
      <w:r w:rsidRPr="00D70C92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D70C92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D70C92">
        <w:rPr>
          <w:b/>
        </w:rPr>
        <w:lastRenderedPageBreak/>
        <w:t>Гражданский служащий иного государственного органа</w:t>
      </w:r>
      <w:r w:rsidRPr="00D70C92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D70C92">
        <w:t xml:space="preserve">им </w:t>
      </w:r>
      <w:r w:rsidRPr="00D70C92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D70C92">
        <w:t>ей</w:t>
      </w:r>
      <w:r w:rsidRPr="00D70C92">
        <w:t>.</w:t>
      </w:r>
      <w:proofErr w:type="gramEnd"/>
      <w:r w:rsidRPr="00D70C92">
        <w:t xml:space="preserve"> Форма анкеты утверждена Правительством Российской Федерации.</w:t>
      </w:r>
    </w:p>
    <w:p w:rsidR="003729A9" w:rsidRPr="00D70C92" w:rsidRDefault="001701C0" w:rsidP="00A75911">
      <w:pPr>
        <w:widowControl w:val="0"/>
        <w:ind w:firstLine="708"/>
        <w:jc w:val="both"/>
      </w:pPr>
      <w:r w:rsidRPr="00D70C92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75911" w:rsidRPr="00D70C92" w:rsidRDefault="00A75911" w:rsidP="00A75911">
      <w:pPr>
        <w:widowControl w:val="0"/>
        <w:ind w:firstLine="708"/>
        <w:jc w:val="both"/>
      </w:pP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rPr>
          <w:b/>
        </w:rPr>
        <w:t>Гражданин для участия в конкурсе представляет следующие документы: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 xml:space="preserve">- личное заявление </w:t>
      </w:r>
      <w:r w:rsidR="00791F38" w:rsidRPr="00D70C92">
        <w:t>(пишется</w:t>
      </w:r>
      <w:r w:rsidR="002B715F" w:rsidRPr="00D70C92">
        <w:t xml:space="preserve"> при подаче доку</w:t>
      </w:r>
      <w:r w:rsidR="00C0643C" w:rsidRPr="00D70C92">
        <w:t>ментов</w:t>
      </w:r>
      <w:r w:rsidRPr="00D70C92">
        <w:t>);</w:t>
      </w:r>
    </w:p>
    <w:p w:rsidR="001701C0" w:rsidRPr="00D70C92" w:rsidRDefault="00FE5DBB" w:rsidP="001701C0">
      <w:pPr>
        <w:widowControl w:val="0"/>
        <w:ind w:firstLine="708"/>
        <w:jc w:val="both"/>
      </w:pPr>
      <w:r w:rsidRPr="00D70C92">
        <w:t>-</w:t>
      </w:r>
      <w:r w:rsidR="001701C0" w:rsidRPr="00D70C92">
        <w:t xml:space="preserve"> заполненную и подписанную анкету, по форме утвержденной распоряжением Правительства Российской Федерации от 26.05.2006 № 667-р</w:t>
      </w:r>
      <w:r w:rsidR="0011675C" w:rsidRPr="00D70C92">
        <w:t xml:space="preserve"> (ред. от 20.11.2019)</w:t>
      </w:r>
      <w:r w:rsidR="001701C0" w:rsidRPr="00D70C92">
        <w:t xml:space="preserve"> с </w:t>
      </w:r>
      <w:r w:rsidR="00791F38" w:rsidRPr="00D70C92">
        <w:t>фотографией</w:t>
      </w:r>
      <w:r w:rsidR="001701C0" w:rsidRPr="00D70C92">
        <w:t>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документы, подтверждающие необходимое профессиональное образование, стаж работы и квалификацию:</w:t>
      </w:r>
    </w:p>
    <w:p w:rsidR="001701C0" w:rsidRPr="00D70C92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C92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70C92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D70C92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D70C92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C92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70C92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D70C92">
        <w:rPr>
          <w:rFonts w:ascii="Times New Roman" w:hAnsi="Times New Roman" w:cs="Times New Roman"/>
          <w:sz w:val="24"/>
          <w:szCs w:val="24"/>
        </w:rPr>
        <w:t>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копии документов воинского учета (для военнообязанных и лиц, подлежащих призыву на военную службу);</w:t>
      </w:r>
    </w:p>
    <w:p w:rsidR="001701C0" w:rsidRPr="00D70C92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C92">
        <w:rPr>
          <w:sz w:val="24"/>
          <w:szCs w:val="24"/>
        </w:rPr>
        <w:t xml:space="preserve">- </w:t>
      </w:r>
      <w:r w:rsidRPr="00D70C92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D70C92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D70C92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копия страхового свидетельства обязательного пенсионного страхования</w:t>
      </w:r>
      <w:r w:rsidR="0011675C" w:rsidRPr="00D70C92">
        <w:t xml:space="preserve"> или копия Уведомления о регистрации в системе индивидуального (персонифицированного) учета</w:t>
      </w:r>
      <w:r w:rsidRPr="00D70C92">
        <w:t>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 xml:space="preserve">- копии свидетельств </w:t>
      </w:r>
      <w:proofErr w:type="gramStart"/>
      <w:r w:rsidRPr="00D70C92">
        <w:t>о постановке на учет в налоговом органе физического лица по месту жительства на территории</w:t>
      </w:r>
      <w:proofErr w:type="gramEnd"/>
      <w:r w:rsidRPr="00D70C92">
        <w:t xml:space="preserve"> Российской Федерации (ИНН);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копия страхового медицинского полиса обязательного медицинского страхования граждан;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D70C92" w:rsidRDefault="001701C0" w:rsidP="001701C0">
      <w:pPr>
        <w:widowControl w:val="0"/>
        <w:ind w:firstLine="708"/>
        <w:jc w:val="both"/>
      </w:pPr>
    </w:p>
    <w:p w:rsidR="001701C0" w:rsidRPr="00D70C92" w:rsidRDefault="001701C0" w:rsidP="001701C0">
      <w:pPr>
        <w:widowControl w:val="0"/>
        <w:ind w:firstLine="720"/>
        <w:jc w:val="both"/>
        <w:rPr>
          <w:u w:val="single"/>
        </w:rPr>
      </w:pPr>
      <w:r w:rsidRPr="00D70C92">
        <w:rPr>
          <w:b/>
          <w:u w:val="single"/>
        </w:rPr>
        <w:t>Документы представляются</w:t>
      </w:r>
      <w:r w:rsidRPr="00D70C92">
        <w:t xml:space="preserve"> в Управление Федеральной налоговой службы по Амурской области </w:t>
      </w:r>
      <w:r w:rsidRPr="00D70C92">
        <w:rPr>
          <w:b/>
        </w:rPr>
        <w:t xml:space="preserve">с </w:t>
      </w:r>
      <w:r w:rsidR="00986F68">
        <w:rPr>
          <w:b/>
        </w:rPr>
        <w:t>01</w:t>
      </w:r>
      <w:r w:rsidR="00E61486" w:rsidRPr="00D70C92">
        <w:rPr>
          <w:b/>
        </w:rPr>
        <w:t xml:space="preserve"> </w:t>
      </w:r>
      <w:r w:rsidR="00986F68">
        <w:rPr>
          <w:b/>
        </w:rPr>
        <w:t>апреля</w:t>
      </w:r>
      <w:r w:rsidR="00E61486" w:rsidRPr="00D70C92">
        <w:rPr>
          <w:b/>
        </w:rPr>
        <w:t xml:space="preserve"> 2021</w:t>
      </w:r>
      <w:r w:rsidRPr="00D70C92">
        <w:rPr>
          <w:b/>
        </w:rPr>
        <w:t xml:space="preserve"> года по </w:t>
      </w:r>
      <w:r w:rsidR="00986F68">
        <w:rPr>
          <w:b/>
        </w:rPr>
        <w:t>21</w:t>
      </w:r>
      <w:bookmarkStart w:id="0" w:name="_GoBack"/>
      <w:bookmarkEnd w:id="0"/>
      <w:r w:rsidR="00E61486" w:rsidRPr="00D70C92">
        <w:rPr>
          <w:b/>
        </w:rPr>
        <w:t xml:space="preserve"> апреля 2021</w:t>
      </w:r>
      <w:r w:rsidRPr="00D70C92">
        <w:rPr>
          <w:b/>
        </w:rPr>
        <w:t xml:space="preserve"> года</w:t>
      </w:r>
      <w:r w:rsidRPr="00D70C92">
        <w:t xml:space="preserve"> в рабочие дни с</w:t>
      </w:r>
      <w:r w:rsidR="00946B82" w:rsidRPr="00D70C92">
        <w:t xml:space="preserve"> 10.00 до 16.00, обед с 13.00-13.45</w:t>
      </w:r>
      <w:r w:rsidRPr="00D70C92">
        <w:t xml:space="preserve"> по адресу: г. Благовещенск, пер. Советский, 65/1, кабинет № 303, контактный телефон (4162) 390-525. </w:t>
      </w:r>
      <w:proofErr w:type="gramStart"/>
      <w:r w:rsidRPr="00D70C92">
        <w:rPr>
          <w:u w:val="single"/>
        </w:rPr>
        <w:t>Ответственный за прием документов</w:t>
      </w:r>
      <w:r w:rsidR="00E61486" w:rsidRPr="00D70C92">
        <w:rPr>
          <w:u w:val="single"/>
        </w:rPr>
        <w:t>:</w:t>
      </w:r>
      <w:proofErr w:type="gramEnd"/>
      <w:r w:rsidRPr="00D70C92">
        <w:rPr>
          <w:u w:val="single"/>
        </w:rPr>
        <w:t xml:space="preserve"> </w:t>
      </w:r>
      <w:proofErr w:type="spellStart"/>
      <w:r w:rsidR="00E61486" w:rsidRPr="00D70C92">
        <w:rPr>
          <w:u w:val="single"/>
        </w:rPr>
        <w:t>Белан</w:t>
      </w:r>
      <w:proofErr w:type="spellEnd"/>
      <w:r w:rsidR="00E61486" w:rsidRPr="00D70C92">
        <w:rPr>
          <w:u w:val="single"/>
        </w:rPr>
        <w:t xml:space="preserve"> Ксения Юрьевна</w:t>
      </w:r>
      <w:r w:rsidR="00CB01AD" w:rsidRPr="00D70C92">
        <w:rPr>
          <w:u w:val="single"/>
        </w:rPr>
        <w:t>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</w:t>
      </w:r>
      <w:r w:rsidRPr="00D70C92">
        <w:lastRenderedPageBreak/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D70C92" w:rsidRDefault="001701C0" w:rsidP="001701C0">
      <w:pPr>
        <w:widowControl w:val="0"/>
        <w:ind w:firstLine="709"/>
        <w:jc w:val="both"/>
      </w:pPr>
      <w:r w:rsidRPr="00D70C9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D70C92" w:rsidRDefault="001701C0" w:rsidP="001701C0">
      <w:pPr>
        <w:widowControl w:val="0"/>
        <w:ind w:firstLine="708"/>
        <w:jc w:val="both"/>
      </w:pPr>
      <w:bookmarkStart w:id="1" w:name="sub_1019"/>
      <w:r w:rsidRPr="00D70C9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D70C92" w:rsidRDefault="001701C0" w:rsidP="001701C0">
      <w:pPr>
        <w:widowControl w:val="0"/>
        <w:ind w:firstLine="708"/>
        <w:jc w:val="both"/>
      </w:pPr>
      <w:bookmarkStart w:id="2" w:name="sub_1021"/>
      <w:bookmarkEnd w:id="1"/>
      <w:proofErr w:type="gramStart"/>
      <w:r w:rsidRPr="00D70C92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D70C92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D70C92" w:rsidRDefault="001701C0" w:rsidP="001701C0">
      <w:pPr>
        <w:widowControl w:val="0"/>
        <w:ind w:firstLine="720"/>
        <w:jc w:val="both"/>
      </w:pPr>
      <w:r w:rsidRPr="00D70C92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D70C92" w:rsidRDefault="001701C0" w:rsidP="001701C0">
      <w:pPr>
        <w:widowControl w:val="0"/>
        <w:ind w:firstLine="709"/>
        <w:jc w:val="both"/>
      </w:pPr>
      <w:r w:rsidRPr="00D70C92">
        <w:t>- Конституции Российской Федерации и основ конституционного устройства Российской Федерации;</w:t>
      </w:r>
    </w:p>
    <w:p w:rsidR="001701C0" w:rsidRPr="00D70C92" w:rsidRDefault="001701C0" w:rsidP="001701C0">
      <w:pPr>
        <w:widowControl w:val="0"/>
        <w:ind w:firstLine="709"/>
        <w:jc w:val="both"/>
      </w:pPr>
      <w:r w:rsidRPr="00D70C92">
        <w:t>- законодательства Российской Федерации о государственной гражданской службе;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законодательства Российской Федерации о противодействии коррупции;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русского языка;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информационно-коммуникационных технологий;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- должностного регламента по планируемой к замещению должности государственной гражданской службы.</w:t>
      </w:r>
    </w:p>
    <w:p w:rsidR="0019359C" w:rsidRPr="00D70C92" w:rsidRDefault="0019359C" w:rsidP="0019359C">
      <w:pPr>
        <w:ind w:right="-2" w:firstLine="709"/>
        <w:jc w:val="both"/>
      </w:pPr>
      <w:r w:rsidRPr="00D70C92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D70C92" w:rsidRDefault="0019359C" w:rsidP="0019359C">
      <w:pPr>
        <w:ind w:right="-2" w:firstLine="709"/>
        <w:jc w:val="both"/>
      </w:pPr>
      <w:r w:rsidRPr="00D70C92">
        <w:t xml:space="preserve">Тестирование считается пройденным, если кандидат правильно ответил на </w:t>
      </w:r>
      <w:r w:rsidR="006D2984" w:rsidRPr="00D70C92">
        <w:rPr>
          <w:b/>
        </w:rPr>
        <w:t>7</w:t>
      </w:r>
      <w:r w:rsidRPr="00D70C92">
        <w:rPr>
          <w:b/>
        </w:rPr>
        <w:t>0</w:t>
      </w:r>
      <w:r w:rsidRPr="00D70C92">
        <w:t xml:space="preserve"> и более процентов заданных вопросов.</w:t>
      </w:r>
    </w:p>
    <w:p w:rsidR="0019359C" w:rsidRPr="00D70C92" w:rsidRDefault="0019359C" w:rsidP="0019359C">
      <w:pPr>
        <w:ind w:right="-2" w:firstLine="709"/>
        <w:jc w:val="both"/>
      </w:pPr>
      <w:r w:rsidRPr="00D70C92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D70C92" w:rsidRDefault="0019359C" w:rsidP="0019359C">
      <w:pPr>
        <w:ind w:right="-2" w:firstLine="709"/>
        <w:jc w:val="both"/>
      </w:pPr>
      <w:r w:rsidRPr="00D70C92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D70C92">
        <w:rPr>
          <w:u w:val="single"/>
          <w:lang w:val="en-US"/>
        </w:rPr>
        <w:t>gossluzhba</w:t>
      </w:r>
      <w:proofErr w:type="spellEnd"/>
      <w:r w:rsidRPr="00D70C92">
        <w:rPr>
          <w:u w:val="single"/>
        </w:rPr>
        <w:t>.</w:t>
      </w:r>
      <w:proofErr w:type="spellStart"/>
      <w:r w:rsidRPr="00D70C92">
        <w:rPr>
          <w:u w:val="single"/>
          <w:lang w:val="en-US"/>
        </w:rPr>
        <w:t>gov</w:t>
      </w:r>
      <w:proofErr w:type="spellEnd"/>
      <w:r w:rsidRPr="00D70C92">
        <w:rPr>
          <w:u w:val="single"/>
        </w:rPr>
        <w:t>.</w:t>
      </w:r>
      <w:proofErr w:type="spellStart"/>
      <w:r w:rsidRPr="00D70C92">
        <w:rPr>
          <w:u w:val="single"/>
          <w:lang w:val="en-US"/>
        </w:rPr>
        <w:t>ru</w:t>
      </w:r>
      <w:proofErr w:type="spellEnd"/>
      <w:r w:rsidR="00EA1EAC" w:rsidRPr="00D70C92">
        <w:t xml:space="preserve"> – рубрика «Профессиональное развитие</w:t>
      </w:r>
      <w:r w:rsidRPr="00D70C92">
        <w:t>»</w:t>
      </w:r>
      <w:r w:rsidR="00125978" w:rsidRPr="00D70C92">
        <w:t xml:space="preserve"> - «Тесты для самопроверки»</w:t>
      </w:r>
      <w:r w:rsidRPr="00D70C92">
        <w:t>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Решение конкурсной комиссии принимается в отсутствие кандидата.</w:t>
      </w:r>
      <w:bookmarkStart w:id="3" w:name="sub_1022"/>
      <w:bookmarkEnd w:id="2"/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lastRenderedPageBreak/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D70C92" w:rsidRDefault="001701C0" w:rsidP="001701C0">
      <w:pPr>
        <w:widowControl w:val="0"/>
        <w:ind w:firstLine="540"/>
        <w:jc w:val="both"/>
      </w:pPr>
      <w:bookmarkStart w:id="4" w:name="sub_1024"/>
      <w:bookmarkEnd w:id="3"/>
      <w:r w:rsidRPr="00D70C92">
        <w:t>Конкурсная комиссия не позднее</w:t>
      </w:r>
      <w:r w:rsidR="00BB255D" w:rsidRPr="00D70C92">
        <w:t>,</w:t>
      </w:r>
      <w:r w:rsidRPr="00D70C92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D70C92" w:rsidRDefault="001701C0" w:rsidP="001701C0">
      <w:pPr>
        <w:widowControl w:val="0"/>
        <w:ind w:firstLine="708"/>
        <w:jc w:val="both"/>
      </w:pPr>
      <w:bookmarkStart w:id="5" w:name="sub_1025"/>
      <w:bookmarkEnd w:id="4"/>
      <w:r w:rsidRPr="00D70C9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D70C92" w:rsidRDefault="001701C0" w:rsidP="001701C0">
      <w:pPr>
        <w:widowControl w:val="0"/>
        <w:ind w:firstLine="708"/>
        <w:jc w:val="both"/>
      </w:pPr>
      <w:bookmarkStart w:id="6" w:name="sub_1026"/>
      <w:bookmarkEnd w:id="5"/>
      <w:r w:rsidRPr="00D70C92">
        <w:t>Расходы, связанные с участием в конкурсе (проезд к месту проведения конкурса и обратно, наем жилого помещения, проживани</w:t>
      </w:r>
      <w:r w:rsidR="008F1312" w:rsidRPr="00D70C92">
        <w:t>е, пользование услугами сре</w:t>
      </w:r>
      <w:proofErr w:type="gramStart"/>
      <w:r w:rsidR="008F1312" w:rsidRPr="00D70C92">
        <w:t xml:space="preserve">дств </w:t>
      </w:r>
      <w:r w:rsidRPr="00D70C92">
        <w:t>св</w:t>
      </w:r>
      <w:proofErr w:type="gramEnd"/>
      <w:r w:rsidRPr="00D70C92">
        <w:t>язи и другие), осуществляются кандидатами за счет собственных средств.</w:t>
      </w:r>
    </w:p>
    <w:p w:rsidR="001701C0" w:rsidRPr="00D70C92" w:rsidRDefault="001701C0" w:rsidP="001701C0">
      <w:pPr>
        <w:widowControl w:val="0"/>
        <w:ind w:firstLine="708"/>
        <w:jc w:val="both"/>
      </w:pPr>
      <w:r w:rsidRPr="00D70C92">
        <w:t>Кандидат вправе обжаловать решение конкурсной комиссии в соответствии с законодательством Российской Федерации.</w:t>
      </w:r>
      <w:r w:rsidR="008D57A0" w:rsidRPr="00D70C92">
        <w:t xml:space="preserve"> </w:t>
      </w:r>
    </w:p>
    <w:bookmarkEnd w:id="6"/>
    <w:p w:rsidR="00C831DC" w:rsidRPr="00D70C92" w:rsidRDefault="001701C0" w:rsidP="0019359C">
      <w:pPr>
        <w:pStyle w:val="ConsNormal"/>
        <w:ind w:right="0" w:firstLine="709"/>
        <w:jc w:val="both"/>
        <w:rPr>
          <w:sz w:val="24"/>
          <w:szCs w:val="24"/>
        </w:rPr>
      </w:pPr>
      <w:r w:rsidRPr="00D70C92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421CF0" w:rsidRPr="00D70C92">
        <w:rPr>
          <w:rFonts w:ascii="Times New Roman" w:hAnsi="Times New Roman" w:cs="Times New Roman"/>
          <w:sz w:val="24"/>
          <w:szCs w:val="24"/>
        </w:rPr>
        <w:t>07 мая</w:t>
      </w:r>
      <w:r w:rsidR="009347F3" w:rsidRPr="00D70C92">
        <w:rPr>
          <w:rFonts w:ascii="Times New Roman" w:hAnsi="Times New Roman" w:cs="Times New Roman"/>
          <w:sz w:val="24"/>
          <w:szCs w:val="24"/>
        </w:rPr>
        <w:t xml:space="preserve"> 202</w:t>
      </w:r>
      <w:r w:rsidR="00421CF0" w:rsidRPr="00D70C92">
        <w:rPr>
          <w:rFonts w:ascii="Times New Roman" w:hAnsi="Times New Roman" w:cs="Times New Roman"/>
          <w:sz w:val="24"/>
          <w:szCs w:val="24"/>
        </w:rPr>
        <w:t>1</w:t>
      </w:r>
      <w:r w:rsidRPr="00D70C92">
        <w:rPr>
          <w:rFonts w:ascii="Times New Roman" w:hAnsi="Times New Roman" w:cs="Times New Roman"/>
          <w:sz w:val="24"/>
          <w:szCs w:val="24"/>
        </w:rPr>
        <w:t xml:space="preserve"> года по адресу: 675005, г. Благовещенск, </w:t>
      </w:r>
      <w:r w:rsidRPr="00D70C92">
        <w:rPr>
          <w:rFonts w:ascii="Times New Roman" w:hAnsi="Times New Roman"/>
          <w:sz w:val="24"/>
          <w:szCs w:val="24"/>
        </w:rPr>
        <w:t>пер. Советский 65/1, актовый зал.</w:t>
      </w:r>
    </w:p>
    <w:sectPr w:rsidR="00C831DC" w:rsidRPr="00D70C92" w:rsidSect="00677572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11" w:rsidRDefault="00BD2A11">
      <w:r>
        <w:separator/>
      </w:r>
    </w:p>
  </w:endnote>
  <w:endnote w:type="continuationSeparator" w:id="0">
    <w:p w:rsidR="00BD2A11" w:rsidRDefault="00BD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11" w:rsidRDefault="00BD2A11">
      <w:r>
        <w:separator/>
      </w:r>
    </w:p>
  </w:footnote>
  <w:footnote w:type="continuationSeparator" w:id="0">
    <w:p w:rsidR="00BD2A11" w:rsidRDefault="00BD2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AA" w:rsidRDefault="000A439B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16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16AA" w:rsidRDefault="00CE16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AA" w:rsidRDefault="000A439B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16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6F68">
      <w:rPr>
        <w:rStyle w:val="a5"/>
        <w:noProof/>
      </w:rPr>
      <w:t>24</w:t>
    </w:r>
    <w:r>
      <w:rPr>
        <w:rStyle w:val="a5"/>
      </w:rPr>
      <w:fldChar w:fldCharType="end"/>
    </w:r>
  </w:p>
  <w:p w:rsidR="00CE16AA" w:rsidRDefault="00CE16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76954"/>
    <w:multiLevelType w:val="multilevel"/>
    <w:tmpl w:val="1BB6924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5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48385D4B"/>
    <w:multiLevelType w:val="multilevel"/>
    <w:tmpl w:val="7B68AEC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64" w:hanging="1800"/>
      </w:pPr>
      <w:rPr>
        <w:rFonts w:hint="default"/>
      </w:rPr>
    </w:lvl>
  </w:abstractNum>
  <w:abstractNum w:abstractNumId="8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1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5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7CE3"/>
    <w:rsid w:val="00007F06"/>
    <w:rsid w:val="00010645"/>
    <w:rsid w:val="00011BA7"/>
    <w:rsid w:val="00013972"/>
    <w:rsid w:val="0002317C"/>
    <w:rsid w:val="00024E0D"/>
    <w:rsid w:val="000323A6"/>
    <w:rsid w:val="0003411C"/>
    <w:rsid w:val="00034B91"/>
    <w:rsid w:val="00034E6D"/>
    <w:rsid w:val="00035AA8"/>
    <w:rsid w:val="00036747"/>
    <w:rsid w:val="0004375E"/>
    <w:rsid w:val="0004398F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878CD"/>
    <w:rsid w:val="000924EA"/>
    <w:rsid w:val="00093F01"/>
    <w:rsid w:val="00094C74"/>
    <w:rsid w:val="00095094"/>
    <w:rsid w:val="000A027D"/>
    <w:rsid w:val="000A107C"/>
    <w:rsid w:val="000A12DE"/>
    <w:rsid w:val="000A1686"/>
    <w:rsid w:val="000A3419"/>
    <w:rsid w:val="000A439B"/>
    <w:rsid w:val="000A4B96"/>
    <w:rsid w:val="000A5502"/>
    <w:rsid w:val="000B01E7"/>
    <w:rsid w:val="000B0B03"/>
    <w:rsid w:val="000B0CD1"/>
    <w:rsid w:val="000B2FDB"/>
    <w:rsid w:val="000B3A2B"/>
    <w:rsid w:val="000B4C9D"/>
    <w:rsid w:val="000B54E2"/>
    <w:rsid w:val="000C07D7"/>
    <w:rsid w:val="000C1769"/>
    <w:rsid w:val="000D1571"/>
    <w:rsid w:val="000D3C48"/>
    <w:rsid w:val="000D6914"/>
    <w:rsid w:val="000D74C2"/>
    <w:rsid w:val="000E038D"/>
    <w:rsid w:val="000E55A2"/>
    <w:rsid w:val="000E58CE"/>
    <w:rsid w:val="000E60C9"/>
    <w:rsid w:val="000E7F4E"/>
    <w:rsid w:val="000F0863"/>
    <w:rsid w:val="000F0914"/>
    <w:rsid w:val="000F1C42"/>
    <w:rsid w:val="000F4118"/>
    <w:rsid w:val="000F4341"/>
    <w:rsid w:val="00100DBD"/>
    <w:rsid w:val="001035A0"/>
    <w:rsid w:val="00103F24"/>
    <w:rsid w:val="00104DD7"/>
    <w:rsid w:val="00111287"/>
    <w:rsid w:val="0011438F"/>
    <w:rsid w:val="00115E7D"/>
    <w:rsid w:val="0011675C"/>
    <w:rsid w:val="00120981"/>
    <w:rsid w:val="00124862"/>
    <w:rsid w:val="00125978"/>
    <w:rsid w:val="001362B8"/>
    <w:rsid w:val="001423E9"/>
    <w:rsid w:val="001436B5"/>
    <w:rsid w:val="001440E0"/>
    <w:rsid w:val="00147340"/>
    <w:rsid w:val="00150790"/>
    <w:rsid w:val="00154A05"/>
    <w:rsid w:val="00155624"/>
    <w:rsid w:val="001574B0"/>
    <w:rsid w:val="00163228"/>
    <w:rsid w:val="001636B8"/>
    <w:rsid w:val="00167246"/>
    <w:rsid w:val="001701C0"/>
    <w:rsid w:val="00173BAB"/>
    <w:rsid w:val="00181B87"/>
    <w:rsid w:val="001827B7"/>
    <w:rsid w:val="00185B4C"/>
    <w:rsid w:val="0019359C"/>
    <w:rsid w:val="00195DDD"/>
    <w:rsid w:val="00196CC4"/>
    <w:rsid w:val="001A53AA"/>
    <w:rsid w:val="001B1DAB"/>
    <w:rsid w:val="001B2E7E"/>
    <w:rsid w:val="001B3BEE"/>
    <w:rsid w:val="001C0911"/>
    <w:rsid w:val="001C0BD4"/>
    <w:rsid w:val="001C14E0"/>
    <w:rsid w:val="001C48E2"/>
    <w:rsid w:val="001C6166"/>
    <w:rsid w:val="001C7C19"/>
    <w:rsid w:val="001D01FF"/>
    <w:rsid w:val="001D2625"/>
    <w:rsid w:val="001D26B2"/>
    <w:rsid w:val="001D2A9E"/>
    <w:rsid w:val="001E1785"/>
    <w:rsid w:val="001E25F1"/>
    <w:rsid w:val="001E26AB"/>
    <w:rsid w:val="001F1F4B"/>
    <w:rsid w:val="001F2969"/>
    <w:rsid w:val="001F3DC6"/>
    <w:rsid w:val="001F7A16"/>
    <w:rsid w:val="00203F35"/>
    <w:rsid w:val="00207585"/>
    <w:rsid w:val="0021109A"/>
    <w:rsid w:val="00211E9C"/>
    <w:rsid w:val="00213E90"/>
    <w:rsid w:val="00224E14"/>
    <w:rsid w:val="00227F8D"/>
    <w:rsid w:val="00232BA5"/>
    <w:rsid w:val="002335CA"/>
    <w:rsid w:val="00237257"/>
    <w:rsid w:val="00242EA9"/>
    <w:rsid w:val="0024573E"/>
    <w:rsid w:val="00246D99"/>
    <w:rsid w:val="00250742"/>
    <w:rsid w:val="00253959"/>
    <w:rsid w:val="0025427C"/>
    <w:rsid w:val="002542D5"/>
    <w:rsid w:val="0025502E"/>
    <w:rsid w:val="002609D7"/>
    <w:rsid w:val="0026282D"/>
    <w:rsid w:val="002635AD"/>
    <w:rsid w:val="00270173"/>
    <w:rsid w:val="00273364"/>
    <w:rsid w:val="00273AD2"/>
    <w:rsid w:val="00275BAD"/>
    <w:rsid w:val="00286379"/>
    <w:rsid w:val="00292036"/>
    <w:rsid w:val="00293A1C"/>
    <w:rsid w:val="00295E47"/>
    <w:rsid w:val="002960A5"/>
    <w:rsid w:val="002961ED"/>
    <w:rsid w:val="002A270D"/>
    <w:rsid w:val="002A3614"/>
    <w:rsid w:val="002A4BAB"/>
    <w:rsid w:val="002A4EA2"/>
    <w:rsid w:val="002B1564"/>
    <w:rsid w:val="002B4F5C"/>
    <w:rsid w:val="002B5761"/>
    <w:rsid w:val="002B57B7"/>
    <w:rsid w:val="002B5A4B"/>
    <w:rsid w:val="002B715F"/>
    <w:rsid w:val="002C03D4"/>
    <w:rsid w:val="002C3751"/>
    <w:rsid w:val="002C4280"/>
    <w:rsid w:val="002D376F"/>
    <w:rsid w:val="002D52B6"/>
    <w:rsid w:val="002D74C4"/>
    <w:rsid w:val="002E332B"/>
    <w:rsid w:val="002E7790"/>
    <w:rsid w:val="002F06E9"/>
    <w:rsid w:val="002F2681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4A5B"/>
    <w:rsid w:val="00315AFE"/>
    <w:rsid w:val="0031742E"/>
    <w:rsid w:val="00320FBA"/>
    <w:rsid w:val="00321907"/>
    <w:rsid w:val="00325DAD"/>
    <w:rsid w:val="00332D6A"/>
    <w:rsid w:val="00332F2E"/>
    <w:rsid w:val="0033582B"/>
    <w:rsid w:val="003431A4"/>
    <w:rsid w:val="00351584"/>
    <w:rsid w:val="003516EA"/>
    <w:rsid w:val="00354E75"/>
    <w:rsid w:val="0035780C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84B"/>
    <w:rsid w:val="003761BF"/>
    <w:rsid w:val="003802DE"/>
    <w:rsid w:val="00382C36"/>
    <w:rsid w:val="0038573E"/>
    <w:rsid w:val="00387B67"/>
    <w:rsid w:val="00390D58"/>
    <w:rsid w:val="003938E0"/>
    <w:rsid w:val="00393D88"/>
    <w:rsid w:val="003A0F3A"/>
    <w:rsid w:val="003A3B92"/>
    <w:rsid w:val="003A6D99"/>
    <w:rsid w:val="003A7DF1"/>
    <w:rsid w:val="003B1262"/>
    <w:rsid w:val="003B57D2"/>
    <w:rsid w:val="003B64EA"/>
    <w:rsid w:val="003B69E7"/>
    <w:rsid w:val="003C62F6"/>
    <w:rsid w:val="003D2139"/>
    <w:rsid w:val="003D284D"/>
    <w:rsid w:val="003D3411"/>
    <w:rsid w:val="003D5958"/>
    <w:rsid w:val="003E24AD"/>
    <w:rsid w:val="003E3CDB"/>
    <w:rsid w:val="003F15E7"/>
    <w:rsid w:val="003F4CCE"/>
    <w:rsid w:val="003F5682"/>
    <w:rsid w:val="003F5F7F"/>
    <w:rsid w:val="003F69E1"/>
    <w:rsid w:val="0040190B"/>
    <w:rsid w:val="00402166"/>
    <w:rsid w:val="00402D4D"/>
    <w:rsid w:val="0040358A"/>
    <w:rsid w:val="00404326"/>
    <w:rsid w:val="004059B8"/>
    <w:rsid w:val="0040616E"/>
    <w:rsid w:val="004072C7"/>
    <w:rsid w:val="0041439D"/>
    <w:rsid w:val="004150F2"/>
    <w:rsid w:val="00416FC5"/>
    <w:rsid w:val="00421CF0"/>
    <w:rsid w:val="00424BF0"/>
    <w:rsid w:val="0042631E"/>
    <w:rsid w:val="00430BE7"/>
    <w:rsid w:val="0043299C"/>
    <w:rsid w:val="00432D13"/>
    <w:rsid w:val="00433819"/>
    <w:rsid w:val="00435718"/>
    <w:rsid w:val="00436002"/>
    <w:rsid w:val="004365D4"/>
    <w:rsid w:val="00442267"/>
    <w:rsid w:val="00444440"/>
    <w:rsid w:val="00447955"/>
    <w:rsid w:val="00450DF3"/>
    <w:rsid w:val="00453833"/>
    <w:rsid w:val="00456B13"/>
    <w:rsid w:val="00464CC3"/>
    <w:rsid w:val="00465C58"/>
    <w:rsid w:val="00465D6F"/>
    <w:rsid w:val="004706B5"/>
    <w:rsid w:val="00470B9D"/>
    <w:rsid w:val="00471B59"/>
    <w:rsid w:val="00471F60"/>
    <w:rsid w:val="004726D8"/>
    <w:rsid w:val="004768C8"/>
    <w:rsid w:val="00484197"/>
    <w:rsid w:val="0048565B"/>
    <w:rsid w:val="004912B0"/>
    <w:rsid w:val="00497758"/>
    <w:rsid w:val="004A0553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B7AE1"/>
    <w:rsid w:val="004C3080"/>
    <w:rsid w:val="004C484E"/>
    <w:rsid w:val="004C4A18"/>
    <w:rsid w:val="004C4CF7"/>
    <w:rsid w:val="004C5B25"/>
    <w:rsid w:val="004D3D64"/>
    <w:rsid w:val="004D4947"/>
    <w:rsid w:val="004D5E62"/>
    <w:rsid w:val="004D6003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5344"/>
    <w:rsid w:val="0051011E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508"/>
    <w:rsid w:val="005949B3"/>
    <w:rsid w:val="005953BB"/>
    <w:rsid w:val="0059711F"/>
    <w:rsid w:val="005A0003"/>
    <w:rsid w:val="005A24DF"/>
    <w:rsid w:val="005A5ECD"/>
    <w:rsid w:val="005A7B8E"/>
    <w:rsid w:val="005B1E70"/>
    <w:rsid w:val="005B719E"/>
    <w:rsid w:val="005C02F1"/>
    <w:rsid w:val="005C05C6"/>
    <w:rsid w:val="005D168C"/>
    <w:rsid w:val="005D3476"/>
    <w:rsid w:val="005D574A"/>
    <w:rsid w:val="005D6B20"/>
    <w:rsid w:val="005E48AA"/>
    <w:rsid w:val="005E5A80"/>
    <w:rsid w:val="005F44BB"/>
    <w:rsid w:val="005F51A9"/>
    <w:rsid w:val="005F5E85"/>
    <w:rsid w:val="005F75FA"/>
    <w:rsid w:val="00600F49"/>
    <w:rsid w:val="00603B6D"/>
    <w:rsid w:val="006066D5"/>
    <w:rsid w:val="00610111"/>
    <w:rsid w:val="006106AC"/>
    <w:rsid w:val="00611992"/>
    <w:rsid w:val="0061575A"/>
    <w:rsid w:val="00626F27"/>
    <w:rsid w:val="006362F1"/>
    <w:rsid w:val="0064028A"/>
    <w:rsid w:val="00641A7F"/>
    <w:rsid w:val="006448FA"/>
    <w:rsid w:val="00646303"/>
    <w:rsid w:val="00646AA3"/>
    <w:rsid w:val="00651C5F"/>
    <w:rsid w:val="00657AA0"/>
    <w:rsid w:val="00660C27"/>
    <w:rsid w:val="006726B0"/>
    <w:rsid w:val="00672C8E"/>
    <w:rsid w:val="00674A43"/>
    <w:rsid w:val="00677572"/>
    <w:rsid w:val="00681B96"/>
    <w:rsid w:val="0068324D"/>
    <w:rsid w:val="006866FD"/>
    <w:rsid w:val="00687EE9"/>
    <w:rsid w:val="00692720"/>
    <w:rsid w:val="006937EC"/>
    <w:rsid w:val="00694FFC"/>
    <w:rsid w:val="006951FC"/>
    <w:rsid w:val="00696762"/>
    <w:rsid w:val="006A0846"/>
    <w:rsid w:val="006A2B3C"/>
    <w:rsid w:val="006A3E54"/>
    <w:rsid w:val="006A7050"/>
    <w:rsid w:val="006B3066"/>
    <w:rsid w:val="006B4530"/>
    <w:rsid w:val="006B685D"/>
    <w:rsid w:val="006C5CCC"/>
    <w:rsid w:val="006C6D5B"/>
    <w:rsid w:val="006C7EEA"/>
    <w:rsid w:val="006D0C8C"/>
    <w:rsid w:val="006D1B1D"/>
    <w:rsid w:val="006D2984"/>
    <w:rsid w:val="006D3540"/>
    <w:rsid w:val="006D545A"/>
    <w:rsid w:val="006D5954"/>
    <w:rsid w:val="006E3396"/>
    <w:rsid w:val="006E509E"/>
    <w:rsid w:val="006E61DA"/>
    <w:rsid w:val="006E6E49"/>
    <w:rsid w:val="006F14E3"/>
    <w:rsid w:val="006F1FF6"/>
    <w:rsid w:val="006F2D7D"/>
    <w:rsid w:val="006F4A37"/>
    <w:rsid w:val="00702FA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820"/>
    <w:rsid w:val="00754E30"/>
    <w:rsid w:val="00756EBD"/>
    <w:rsid w:val="0076010D"/>
    <w:rsid w:val="00761A9D"/>
    <w:rsid w:val="00761F3E"/>
    <w:rsid w:val="00762570"/>
    <w:rsid w:val="00762F4C"/>
    <w:rsid w:val="00765B04"/>
    <w:rsid w:val="00771625"/>
    <w:rsid w:val="00771D02"/>
    <w:rsid w:val="00776BCF"/>
    <w:rsid w:val="00780761"/>
    <w:rsid w:val="00781068"/>
    <w:rsid w:val="007817D8"/>
    <w:rsid w:val="00781CF3"/>
    <w:rsid w:val="00791F38"/>
    <w:rsid w:val="0079305B"/>
    <w:rsid w:val="007936F3"/>
    <w:rsid w:val="00795E97"/>
    <w:rsid w:val="0079700A"/>
    <w:rsid w:val="007A5CED"/>
    <w:rsid w:val="007B194A"/>
    <w:rsid w:val="007B41BF"/>
    <w:rsid w:val="007B585F"/>
    <w:rsid w:val="007C3430"/>
    <w:rsid w:val="007C4F3D"/>
    <w:rsid w:val="007C6FF3"/>
    <w:rsid w:val="007E31D7"/>
    <w:rsid w:val="007E73F0"/>
    <w:rsid w:val="007E7FF3"/>
    <w:rsid w:val="007F1E89"/>
    <w:rsid w:val="007F71CC"/>
    <w:rsid w:val="0080033D"/>
    <w:rsid w:val="00801D5C"/>
    <w:rsid w:val="00802078"/>
    <w:rsid w:val="00810ACB"/>
    <w:rsid w:val="008122CB"/>
    <w:rsid w:val="00814342"/>
    <w:rsid w:val="0081625A"/>
    <w:rsid w:val="0082151B"/>
    <w:rsid w:val="0083008F"/>
    <w:rsid w:val="00830411"/>
    <w:rsid w:val="00830449"/>
    <w:rsid w:val="0083490C"/>
    <w:rsid w:val="00836B9B"/>
    <w:rsid w:val="0084101F"/>
    <w:rsid w:val="00843149"/>
    <w:rsid w:val="00844F67"/>
    <w:rsid w:val="0084578C"/>
    <w:rsid w:val="00847AA4"/>
    <w:rsid w:val="00847CD0"/>
    <w:rsid w:val="008543D5"/>
    <w:rsid w:val="008579A9"/>
    <w:rsid w:val="00862EF7"/>
    <w:rsid w:val="00865439"/>
    <w:rsid w:val="00867164"/>
    <w:rsid w:val="0086726E"/>
    <w:rsid w:val="00871DAA"/>
    <w:rsid w:val="008721E6"/>
    <w:rsid w:val="0087263E"/>
    <w:rsid w:val="00874C58"/>
    <w:rsid w:val="00877C40"/>
    <w:rsid w:val="008803C5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75D0"/>
    <w:rsid w:val="008A013A"/>
    <w:rsid w:val="008A176E"/>
    <w:rsid w:val="008A351B"/>
    <w:rsid w:val="008A3CEB"/>
    <w:rsid w:val="008A44C1"/>
    <w:rsid w:val="008B2134"/>
    <w:rsid w:val="008B23FA"/>
    <w:rsid w:val="008B2F54"/>
    <w:rsid w:val="008B7705"/>
    <w:rsid w:val="008B7E8D"/>
    <w:rsid w:val="008C50BB"/>
    <w:rsid w:val="008C5E8B"/>
    <w:rsid w:val="008C6260"/>
    <w:rsid w:val="008C70B4"/>
    <w:rsid w:val="008D08CA"/>
    <w:rsid w:val="008D20C4"/>
    <w:rsid w:val="008D57A0"/>
    <w:rsid w:val="008E147D"/>
    <w:rsid w:val="008E3F53"/>
    <w:rsid w:val="008E4643"/>
    <w:rsid w:val="008E77E5"/>
    <w:rsid w:val="008E7D2D"/>
    <w:rsid w:val="008F02EE"/>
    <w:rsid w:val="008F1312"/>
    <w:rsid w:val="008F1D2E"/>
    <w:rsid w:val="008F4E14"/>
    <w:rsid w:val="00900457"/>
    <w:rsid w:val="0090272F"/>
    <w:rsid w:val="00902FF6"/>
    <w:rsid w:val="009036AF"/>
    <w:rsid w:val="00907811"/>
    <w:rsid w:val="00907EDD"/>
    <w:rsid w:val="00924377"/>
    <w:rsid w:val="009312B9"/>
    <w:rsid w:val="009320B8"/>
    <w:rsid w:val="00932116"/>
    <w:rsid w:val="009347F3"/>
    <w:rsid w:val="00935D95"/>
    <w:rsid w:val="00936D37"/>
    <w:rsid w:val="00936FAD"/>
    <w:rsid w:val="009431C6"/>
    <w:rsid w:val="0094494F"/>
    <w:rsid w:val="00946B82"/>
    <w:rsid w:val="00951221"/>
    <w:rsid w:val="00951425"/>
    <w:rsid w:val="00954C2B"/>
    <w:rsid w:val="0095678A"/>
    <w:rsid w:val="00957B07"/>
    <w:rsid w:val="00962191"/>
    <w:rsid w:val="009658F8"/>
    <w:rsid w:val="00973E1F"/>
    <w:rsid w:val="009741EF"/>
    <w:rsid w:val="00974960"/>
    <w:rsid w:val="00976E1D"/>
    <w:rsid w:val="00977F2A"/>
    <w:rsid w:val="00981D39"/>
    <w:rsid w:val="00983716"/>
    <w:rsid w:val="00985E61"/>
    <w:rsid w:val="00986F68"/>
    <w:rsid w:val="00995F07"/>
    <w:rsid w:val="00996E96"/>
    <w:rsid w:val="009A52A3"/>
    <w:rsid w:val="009B48C0"/>
    <w:rsid w:val="009B6EFB"/>
    <w:rsid w:val="009B7C4C"/>
    <w:rsid w:val="009C1B1C"/>
    <w:rsid w:val="009C1D5E"/>
    <w:rsid w:val="009D2A72"/>
    <w:rsid w:val="009D321F"/>
    <w:rsid w:val="009D3307"/>
    <w:rsid w:val="009D33CB"/>
    <w:rsid w:val="009E2980"/>
    <w:rsid w:val="009F025F"/>
    <w:rsid w:val="009F0E58"/>
    <w:rsid w:val="009F39FA"/>
    <w:rsid w:val="009F674A"/>
    <w:rsid w:val="00A03AE6"/>
    <w:rsid w:val="00A06BBC"/>
    <w:rsid w:val="00A1202C"/>
    <w:rsid w:val="00A16054"/>
    <w:rsid w:val="00A24CB1"/>
    <w:rsid w:val="00A255B4"/>
    <w:rsid w:val="00A328B8"/>
    <w:rsid w:val="00A36282"/>
    <w:rsid w:val="00A409EA"/>
    <w:rsid w:val="00A46A42"/>
    <w:rsid w:val="00A46A5A"/>
    <w:rsid w:val="00A546D1"/>
    <w:rsid w:val="00A56294"/>
    <w:rsid w:val="00A56FDD"/>
    <w:rsid w:val="00A6073F"/>
    <w:rsid w:val="00A64442"/>
    <w:rsid w:val="00A71FD4"/>
    <w:rsid w:val="00A75911"/>
    <w:rsid w:val="00A82260"/>
    <w:rsid w:val="00A852A1"/>
    <w:rsid w:val="00A85325"/>
    <w:rsid w:val="00A85E99"/>
    <w:rsid w:val="00A869DA"/>
    <w:rsid w:val="00A911C8"/>
    <w:rsid w:val="00A92991"/>
    <w:rsid w:val="00A92E76"/>
    <w:rsid w:val="00A9359E"/>
    <w:rsid w:val="00A958CA"/>
    <w:rsid w:val="00A95D51"/>
    <w:rsid w:val="00AA446B"/>
    <w:rsid w:val="00AA4690"/>
    <w:rsid w:val="00AA6704"/>
    <w:rsid w:val="00AA6DF1"/>
    <w:rsid w:val="00AB1079"/>
    <w:rsid w:val="00AB3C2D"/>
    <w:rsid w:val="00AC055C"/>
    <w:rsid w:val="00AC369E"/>
    <w:rsid w:val="00AC4FAE"/>
    <w:rsid w:val="00AC5C6A"/>
    <w:rsid w:val="00AC63EF"/>
    <w:rsid w:val="00AC7EDA"/>
    <w:rsid w:val="00AD3359"/>
    <w:rsid w:val="00AD394E"/>
    <w:rsid w:val="00AD55CC"/>
    <w:rsid w:val="00AE060E"/>
    <w:rsid w:val="00AE1E58"/>
    <w:rsid w:val="00AE2704"/>
    <w:rsid w:val="00AE287D"/>
    <w:rsid w:val="00AE374D"/>
    <w:rsid w:val="00AE3E60"/>
    <w:rsid w:val="00AE57AC"/>
    <w:rsid w:val="00AF355D"/>
    <w:rsid w:val="00AF56A5"/>
    <w:rsid w:val="00AF5A43"/>
    <w:rsid w:val="00AF5C00"/>
    <w:rsid w:val="00AF68CC"/>
    <w:rsid w:val="00B02FB8"/>
    <w:rsid w:val="00B0455E"/>
    <w:rsid w:val="00B045BF"/>
    <w:rsid w:val="00B04C08"/>
    <w:rsid w:val="00B0644F"/>
    <w:rsid w:val="00B16763"/>
    <w:rsid w:val="00B27409"/>
    <w:rsid w:val="00B32470"/>
    <w:rsid w:val="00B335D5"/>
    <w:rsid w:val="00B3418B"/>
    <w:rsid w:val="00B36F03"/>
    <w:rsid w:val="00B40429"/>
    <w:rsid w:val="00B47461"/>
    <w:rsid w:val="00B5779B"/>
    <w:rsid w:val="00B61278"/>
    <w:rsid w:val="00B61307"/>
    <w:rsid w:val="00B65338"/>
    <w:rsid w:val="00B71C68"/>
    <w:rsid w:val="00B81104"/>
    <w:rsid w:val="00B841CE"/>
    <w:rsid w:val="00B84CA8"/>
    <w:rsid w:val="00B91499"/>
    <w:rsid w:val="00B922A0"/>
    <w:rsid w:val="00B9454C"/>
    <w:rsid w:val="00B945A5"/>
    <w:rsid w:val="00B94BEE"/>
    <w:rsid w:val="00BA3CEB"/>
    <w:rsid w:val="00BA53A6"/>
    <w:rsid w:val="00BB01A9"/>
    <w:rsid w:val="00BB255D"/>
    <w:rsid w:val="00BB3CA8"/>
    <w:rsid w:val="00BB546F"/>
    <w:rsid w:val="00BB664E"/>
    <w:rsid w:val="00BB7E87"/>
    <w:rsid w:val="00BC077C"/>
    <w:rsid w:val="00BC493C"/>
    <w:rsid w:val="00BC4CBE"/>
    <w:rsid w:val="00BD1474"/>
    <w:rsid w:val="00BD2A11"/>
    <w:rsid w:val="00BD34BC"/>
    <w:rsid w:val="00BD7047"/>
    <w:rsid w:val="00BD7184"/>
    <w:rsid w:val="00BE3591"/>
    <w:rsid w:val="00BE3A15"/>
    <w:rsid w:val="00BE3B66"/>
    <w:rsid w:val="00BE40FD"/>
    <w:rsid w:val="00BE6913"/>
    <w:rsid w:val="00BE6D3D"/>
    <w:rsid w:val="00BF0B9A"/>
    <w:rsid w:val="00BF14F9"/>
    <w:rsid w:val="00BF49CC"/>
    <w:rsid w:val="00BF5EC3"/>
    <w:rsid w:val="00BF6364"/>
    <w:rsid w:val="00BF7274"/>
    <w:rsid w:val="00C03678"/>
    <w:rsid w:val="00C039FF"/>
    <w:rsid w:val="00C05C32"/>
    <w:rsid w:val="00C0643C"/>
    <w:rsid w:val="00C11D08"/>
    <w:rsid w:val="00C16AB7"/>
    <w:rsid w:val="00C2100D"/>
    <w:rsid w:val="00C21C03"/>
    <w:rsid w:val="00C22175"/>
    <w:rsid w:val="00C2351D"/>
    <w:rsid w:val="00C317FD"/>
    <w:rsid w:val="00C418C3"/>
    <w:rsid w:val="00C4701C"/>
    <w:rsid w:val="00C5529C"/>
    <w:rsid w:val="00C6548B"/>
    <w:rsid w:val="00C65690"/>
    <w:rsid w:val="00C671BB"/>
    <w:rsid w:val="00C743CE"/>
    <w:rsid w:val="00C7480C"/>
    <w:rsid w:val="00C763F7"/>
    <w:rsid w:val="00C809AC"/>
    <w:rsid w:val="00C831DC"/>
    <w:rsid w:val="00C86566"/>
    <w:rsid w:val="00C879B2"/>
    <w:rsid w:val="00C90AB6"/>
    <w:rsid w:val="00C920DB"/>
    <w:rsid w:val="00C92EF7"/>
    <w:rsid w:val="00C93AE2"/>
    <w:rsid w:val="00C93E1D"/>
    <w:rsid w:val="00C94214"/>
    <w:rsid w:val="00C943EF"/>
    <w:rsid w:val="00CA34A2"/>
    <w:rsid w:val="00CA5D0C"/>
    <w:rsid w:val="00CB002C"/>
    <w:rsid w:val="00CB01AD"/>
    <w:rsid w:val="00CB2114"/>
    <w:rsid w:val="00CB6087"/>
    <w:rsid w:val="00CD3095"/>
    <w:rsid w:val="00CD4B80"/>
    <w:rsid w:val="00CE0082"/>
    <w:rsid w:val="00CE01BF"/>
    <w:rsid w:val="00CE16AA"/>
    <w:rsid w:val="00CE3676"/>
    <w:rsid w:val="00CE4C7D"/>
    <w:rsid w:val="00CF2BF2"/>
    <w:rsid w:val="00CF45ED"/>
    <w:rsid w:val="00CF50E4"/>
    <w:rsid w:val="00CF75F0"/>
    <w:rsid w:val="00D027A8"/>
    <w:rsid w:val="00D1027E"/>
    <w:rsid w:val="00D11242"/>
    <w:rsid w:val="00D11A9B"/>
    <w:rsid w:val="00D15412"/>
    <w:rsid w:val="00D166F6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49A4"/>
    <w:rsid w:val="00D3688B"/>
    <w:rsid w:val="00D37DF4"/>
    <w:rsid w:val="00D4008C"/>
    <w:rsid w:val="00D409BF"/>
    <w:rsid w:val="00D410C2"/>
    <w:rsid w:val="00D42C0B"/>
    <w:rsid w:val="00D43135"/>
    <w:rsid w:val="00D4460F"/>
    <w:rsid w:val="00D453BA"/>
    <w:rsid w:val="00D4629B"/>
    <w:rsid w:val="00D50326"/>
    <w:rsid w:val="00D518C6"/>
    <w:rsid w:val="00D528FF"/>
    <w:rsid w:val="00D55ACD"/>
    <w:rsid w:val="00D57821"/>
    <w:rsid w:val="00D64130"/>
    <w:rsid w:val="00D64CAB"/>
    <w:rsid w:val="00D6687D"/>
    <w:rsid w:val="00D66F5C"/>
    <w:rsid w:val="00D70C92"/>
    <w:rsid w:val="00D8000E"/>
    <w:rsid w:val="00D8148B"/>
    <w:rsid w:val="00D8293C"/>
    <w:rsid w:val="00D84502"/>
    <w:rsid w:val="00D8517A"/>
    <w:rsid w:val="00D87A1A"/>
    <w:rsid w:val="00D87D10"/>
    <w:rsid w:val="00D925C8"/>
    <w:rsid w:val="00D92E59"/>
    <w:rsid w:val="00DA0A23"/>
    <w:rsid w:val="00DA288B"/>
    <w:rsid w:val="00DA29E4"/>
    <w:rsid w:val="00DA50DF"/>
    <w:rsid w:val="00DA5D5A"/>
    <w:rsid w:val="00DA6FCD"/>
    <w:rsid w:val="00DB26A9"/>
    <w:rsid w:val="00DB2A44"/>
    <w:rsid w:val="00DB4F66"/>
    <w:rsid w:val="00DB6779"/>
    <w:rsid w:val="00DC5480"/>
    <w:rsid w:val="00DD361D"/>
    <w:rsid w:val="00DD4D16"/>
    <w:rsid w:val="00DD51A5"/>
    <w:rsid w:val="00DD56CC"/>
    <w:rsid w:val="00DD7E31"/>
    <w:rsid w:val="00DF2CC7"/>
    <w:rsid w:val="00DF4EBF"/>
    <w:rsid w:val="00DF4F4C"/>
    <w:rsid w:val="00DF5753"/>
    <w:rsid w:val="00DF587F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24238"/>
    <w:rsid w:val="00E3092C"/>
    <w:rsid w:val="00E37B0B"/>
    <w:rsid w:val="00E40CA1"/>
    <w:rsid w:val="00E46134"/>
    <w:rsid w:val="00E4698C"/>
    <w:rsid w:val="00E47FFE"/>
    <w:rsid w:val="00E5116E"/>
    <w:rsid w:val="00E515A1"/>
    <w:rsid w:val="00E5193E"/>
    <w:rsid w:val="00E54259"/>
    <w:rsid w:val="00E61486"/>
    <w:rsid w:val="00E635AA"/>
    <w:rsid w:val="00E663BF"/>
    <w:rsid w:val="00E72C06"/>
    <w:rsid w:val="00E74A7D"/>
    <w:rsid w:val="00E82C0D"/>
    <w:rsid w:val="00E83A6F"/>
    <w:rsid w:val="00E853F9"/>
    <w:rsid w:val="00E947D1"/>
    <w:rsid w:val="00EA1EAC"/>
    <w:rsid w:val="00EA60F7"/>
    <w:rsid w:val="00EB00CF"/>
    <w:rsid w:val="00EB2942"/>
    <w:rsid w:val="00EB3B00"/>
    <w:rsid w:val="00EB7105"/>
    <w:rsid w:val="00EC010A"/>
    <w:rsid w:val="00EC3866"/>
    <w:rsid w:val="00ED20EE"/>
    <w:rsid w:val="00ED70C3"/>
    <w:rsid w:val="00EE4F66"/>
    <w:rsid w:val="00EE74F6"/>
    <w:rsid w:val="00EE7E92"/>
    <w:rsid w:val="00EF4BFA"/>
    <w:rsid w:val="00F06BE0"/>
    <w:rsid w:val="00F14A1A"/>
    <w:rsid w:val="00F22CC5"/>
    <w:rsid w:val="00F23235"/>
    <w:rsid w:val="00F254B0"/>
    <w:rsid w:val="00F27D64"/>
    <w:rsid w:val="00F31EBC"/>
    <w:rsid w:val="00F33B91"/>
    <w:rsid w:val="00F373F8"/>
    <w:rsid w:val="00F41EB0"/>
    <w:rsid w:val="00F44D2C"/>
    <w:rsid w:val="00F45813"/>
    <w:rsid w:val="00F472BB"/>
    <w:rsid w:val="00F51217"/>
    <w:rsid w:val="00F52B7D"/>
    <w:rsid w:val="00F618D0"/>
    <w:rsid w:val="00F67094"/>
    <w:rsid w:val="00F675C3"/>
    <w:rsid w:val="00F6764B"/>
    <w:rsid w:val="00F70C10"/>
    <w:rsid w:val="00F720C9"/>
    <w:rsid w:val="00F7221F"/>
    <w:rsid w:val="00F72C14"/>
    <w:rsid w:val="00F741E4"/>
    <w:rsid w:val="00F7420A"/>
    <w:rsid w:val="00F7701C"/>
    <w:rsid w:val="00F80D2B"/>
    <w:rsid w:val="00F82E17"/>
    <w:rsid w:val="00F87D43"/>
    <w:rsid w:val="00F91CC4"/>
    <w:rsid w:val="00F93DD4"/>
    <w:rsid w:val="00F9600C"/>
    <w:rsid w:val="00F96E37"/>
    <w:rsid w:val="00FA3B7B"/>
    <w:rsid w:val="00FB1605"/>
    <w:rsid w:val="00FB454E"/>
    <w:rsid w:val="00FC3B28"/>
    <w:rsid w:val="00FC582D"/>
    <w:rsid w:val="00FD2232"/>
    <w:rsid w:val="00FD4F94"/>
    <w:rsid w:val="00FD6105"/>
    <w:rsid w:val="00FE0A4B"/>
    <w:rsid w:val="00FE3186"/>
    <w:rsid w:val="00FE33F8"/>
    <w:rsid w:val="00FE42A1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uiPriority w:val="59"/>
    <w:rsid w:val="00FE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uiPriority w:val="99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4D6003"/>
    <w:rPr>
      <w:rFonts w:ascii="Times New Roman" w:hAnsi="Times New Roman" w:cs="Times New Roman"/>
      <w:sz w:val="22"/>
      <w:szCs w:val="22"/>
    </w:rPr>
  </w:style>
  <w:style w:type="paragraph" w:customStyle="1" w:styleId="5">
    <w:name w:val="Обычный5"/>
    <w:rsid w:val="00D50326"/>
    <w:pPr>
      <w:widowControl w:val="0"/>
    </w:pPr>
    <w:rPr>
      <w:snapToGrid w:val="0"/>
    </w:rPr>
  </w:style>
  <w:style w:type="paragraph" w:customStyle="1" w:styleId="Style4">
    <w:name w:val="Style4"/>
    <w:basedOn w:val="a"/>
    <w:rsid w:val="00D50326"/>
    <w:pPr>
      <w:widowControl w:val="0"/>
      <w:autoSpaceDE w:val="0"/>
      <w:autoSpaceDN w:val="0"/>
      <w:adjustRightInd w:val="0"/>
      <w:spacing w:line="278" w:lineRule="exact"/>
      <w:ind w:hanging="3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920BA0D54E7CE289148F4F6FE3BE353070AB06897F921C71252103390k5MB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920BA0D54E7CE289148F4F6FE3BE353070AB76892FE21C71252103390k5MB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920BA0D54E7CE289148F4F6FE3BE353070AB76F96FE21C71252103390k5MB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920BA0D54E7CE289148F4F6FE3BE3530709B56A95FD21C71252103390k5M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0FC5BE8E6178EEFE886745FC7A237FF70E46FBE7FEBCB21D72B47F4D82FE3434D35430351A4B5374780C6C8Cs0zFJ" TargetMode="External"/><Relationship Id="rId14" Type="http://schemas.openxmlformats.org/officeDocument/2006/relationships/hyperlink" Target="consultantplus://offline/ref=6920BA0D54E7CE289148F4F6FE3BE3530402B46A97FE21C71252103390k5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B1A9-0CAC-481B-837F-D002EF93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26</Pages>
  <Words>11799</Words>
  <Characters>91082</Characters>
  <Application>Microsoft Office Word</Application>
  <DocSecurity>0</DocSecurity>
  <Lines>759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102676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1Internet</cp:lastModifiedBy>
  <cp:revision>223</cp:revision>
  <cp:lastPrinted>2020-01-22T09:17:00Z</cp:lastPrinted>
  <dcterms:created xsi:type="dcterms:W3CDTF">2019-01-24T01:43:00Z</dcterms:created>
  <dcterms:modified xsi:type="dcterms:W3CDTF">2021-04-09T06:26:00Z</dcterms:modified>
</cp:coreProperties>
</file>