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245"/>
        <w:gridCol w:w="2480"/>
        <w:gridCol w:w="2481"/>
      </w:tblGrid>
      <w:tr w:rsidR="00DD3831" w:rsidRPr="00861C3E" w:rsidTr="0046401A"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Государственный налоговый инспектор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D3831" w:rsidRPr="00BD6F47" w:rsidRDefault="00DD3831" w:rsidP="0046401A">
            <w:pPr>
              <w:jc w:val="center"/>
            </w:pPr>
            <w:r>
              <w:t xml:space="preserve">Старший государственный налоговый инспектор </w:t>
            </w:r>
          </w:p>
        </w:tc>
      </w:tr>
      <w:tr w:rsidR="00DD3831" w:rsidRPr="00861C3E" w:rsidTr="0046401A">
        <w:trPr>
          <w:trHeight w:val="1072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Месячного оклада в соответствии с замещаемой должностью государственной гражданской службы</w:t>
            </w:r>
            <w:r>
              <w:t xml:space="preserve"> </w:t>
            </w:r>
            <w:r w:rsidRPr="00861C3E">
              <w:t>Российской Федерации (должностного оклада)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4036 руб.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D3831" w:rsidRPr="00BD6F47" w:rsidRDefault="00DD3831" w:rsidP="0046401A">
            <w:pPr>
              <w:jc w:val="center"/>
            </w:pPr>
            <w:r>
              <w:t>4541</w:t>
            </w:r>
            <w:r w:rsidRPr="00BD6F47">
              <w:t xml:space="preserve"> руб.</w:t>
            </w:r>
          </w:p>
        </w:tc>
      </w:tr>
      <w:tr w:rsidR="00DD3831" w:rsidRPr="00861C3E" w:rsidTr="0046401A">
        <w:trPr>
          <w:trHeight w:val="493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Месячного оклада в соответствии с присвоенным классным чином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D3831" w:rsidRPr="00BD6F47" w:rsidRDefault="00DD3831" w:rsidP="0046401A">
            <w:pPr>
              <w:jc w:val="center"/>
            </w:pPr>
            <w:r>
              <w:t>1179-1263</w:t>
            </w:r>
            <w:r w:rsidRPr="00BD6F47">
              <w:t xml:space="preserve"> руб.</w:t>
            </w:r>
          </w:p>
        </w:tc>
      </w:tr>
      <w:tr w:rsidR="00DD3831" w:rsidRPr="00861C3E" w:rsidTr="0046401A">
        <w:trPr>
          <w:trHeight w:val="1063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Ежемесячной надбавки за выслугу лет на государственной гражданской службе Российской Федерации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до 30 % должностного оклада</w:t>
            </w:r>
          </w:p>
        </w:tc>
      </w:tr>
      <w:tr w:rsidR="00DD3831" w:rsidRPr="00861C3E" w:rsidTr="0046401A">
        <w:trPr>
          <w:trHeight w:val="1272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60-90% должностного оклада</w:t>
            </w:r>
          </w:p>
        </w:tc>
      </w:tr>
      <w:tr w:rsidR="00DD3831" w:rsidRPr="00861C3E" w:rsidTr="0046401A">
        <w:trPr>
          <w:trHeight w:val="449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Премии за выполнение особо важных и сложных заданий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в соответствии с положением, утвержденным Представителем нанимателя</w:t>
            </w:r>
          </w:p>
        </w:tc>
      </w:tr>
      <w:tr w:rsidR="00DD3831" w:rsidRPr="00861C3E" w:rsidTr="0046401A">
        <w:trPr>
          <w:trHeight w:val="454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Ежемесячного денежного поощрения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1 должностного оклада</w:t>
            </w:r>
          </w:p>
        </w:tc>
      </w:tr>
      <w:tr w:rsidR="00DD3831" w:rsidRPr="00861C3E" w:rsidTr="0046401A"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D3831" w:rsidRPr="00861C3E" w:rsidTr="0046401A">
        <w:trPr>
          <w:trHeight w:val="545"/>
        </w:trPr>
        <w:tc>
          <w:tcPr>
            <w:tcW w:w="52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Материальной помощи</w:t>
            </w:r>
          </w:p>
        </w:tc>
        <w:tc>
          <w:tcPr>
            <w:tcW w:w="4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BD6F47" w:rsidRDefault="00DD3831" w:rsidP="0046401A">
            <w:pPr>
              <w:jc w:val="center"/>
            </w:pPr>
            <w:r w:rsidRPr="00BD6F47">
              <w:t>в соответствии с положением, утвержденным Представителем нанимателя</w:t>
            </w:r>
          </w:p>
        </w:tc>
      </w:tr>
      <w:tr w:rsidR="00DD3831" w:rsidRPr="00861C3E" w:rsidTr="0046401A">
        <w:trPr>
          <w:trHeight w:val="545"/>
        </w:trPr>
        <w:tc>
          <w:tcPr>
            <w:tcW w:w="10206" w:type="dxa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3831" w:rsidRPr="00861C3E" w:rsidRDefault="00DD3831" w:rsidP="0046401A">
            <w:pPr>
              <w:jc w:val="center"/>
            </w:pPr>
            <w:r w:rsidRPr="00861C3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F35F13" w:rsidRDefault="00F35F13"/>
    <w:sectPr w:rsidR="00F35F13" w:rsidSect="00DD3831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831"/>
    <w:rsid w:val="00BB10AB"/>
    <w:rsid w:val="00DD3831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3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autoRedefine/>
    <w:uiPriority w:val="99"/>
    <w:rsid w:val="00DD3831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2017-07-19T03:26:00Z</dcterms:created>
  <dcterms:modified xsi:type="dcterms:W3CDTF">2017-07-19T03:27:00Z</dcterms:modified>
</cp:coreProperties>
</file>