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5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870"/>
        <w:gridCol w:w="2781"/>
        <w:gridCol w:w="2781"/>
      </w:tblGrid>
      <w:tr w:rsidR="002033B3" w:rsidRPr="003A3B92" w:rsidTr="00BF790F">
        <w:trPr>
          <w:trHeight w:val="751"/>
        </w:trPr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3B3" w:rsidRPr="003A3B92" w:rsidRDefault="002033B3" w:rsidP="00BF790F">
            <w:pPr>
              <w:pStyle w:val="a3"/>
              <w:spacing w:line="270" w:lineRule="atLeast"/>
            </w:pP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3B3" w:rsidRDefault="002033B3" w:rsidP="00BF790F">
            <w:pPr>
              <w:pStyle w:val="a3"/>
              <w:spacing w:line="270" w:lineRule="atLeast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Default="002033B3" w:rsidP="00BF790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>
              <w:t>4 036 руб.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3B3" w:rsidRDefault="002033B3" w:rsidP="00BF790F">
            <w:pPr>
              <w:pStyle w:val="a3"/>
              <w:spacing w:line="270" w:lineRule="atLeast"/>
              <w:jc w:val="center"/>
            </w:pPr>
            <w:r>
              <w:t>1179, 1263,  руб.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033B3" w:rsidRPr="003A3B92" w:rsidTr="00BF790F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3B3" w:rsidRPr="003A3B92" w:rsidRDefault="002033B3" w:rsidP="00BF790F">
            <w:pPr>
              <w:pStyle w:val="a3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3B3" w:rsidRPr="003A3B92" w:rsidRDefault="002033B3" w:rsidP="00BF790F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</w:tbl>
    <w:p w:rsidR="000F7222" w:rsidRDefault="000F7222"/>
    <w:sectPr w:rsidR="000F7222" w:rsidSect="000F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3B3"/>
    <w:rsid w:val="000F7222"/>
    <w:rsid w:val="0020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33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2015-08-31T02:05:00Z</dcterms:created>
  <dcterms:modified xsi:type="dcterms:W3CDTF">2015-08-31T02:05:00Z</dcterms:modified>
</cp:coreProperties>
</file>