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382"/>
        <w:gridCol w:w="2314"/>
        <w:gridCol w:w="1328"/>
        <w:gridCol w:w="3481"/>
      </w:tblGrid>
      <w:tr w:rsidR="00A416AB" w:rsidRPr="004C5B25" w:rsidTr="00540997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6AB" w:rsidRPr="009A52A3" w:rsidRDefault="00A416AB" w:rsidP="00540997">
            <w:pPr>
              <w:pStyle w:val="a3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9A52A3">
              <w:rPr>
                <w:rStyle w:val="a4"/>
                <w:color w:val="333333"/>
                <w:sz w:val="20"/>
                <w:szCs w:val="20"/>
              </w:rPr>
              <w:t>Наименование отдела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6AB" w:rsidRPr="009A52A3" w:rsidRDefault="00A416AB" w:rsidP="00540997">
            <w:pPr>
              <w:pStyle w:val="a3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9A52A3">
              <w:rPr>
                <w:rStyle w:val="a4"/>
                <w:color w:val="333333"/>
                <w:sz w:val="20"/>
                <w:szCs w:val="20"/>
              </w:rPr>
              <w:t>Наименование вакантной должности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6AB" w:rsidRPr="009A52A3" w:rsidRDefault="00A416AB" w:rsidP="00540997">
            <w:pPr>
              <w:pStyle w:val="a3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9A52A3">
              <w:rPr>
                <w:rStyle w:val="a4"/>
                <w:color w:val="333333"/>
                <w:sz w:val="20"/>
                <w:szCs w:val="20"/>
              </w:rPr>
              <w:t>Количество вакансий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6AB" w:rsidRPr="009A52A3" w:rsidRDefault="00A416AB" w:rsidP="00540997">
            <w:pPr>
              <w:pStyle w:val="a3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9A52A3">
              <w:rPr>
                <w:rStyle w:val="a4"/>
                <w:color w:val="333333"/>
                <w:sz w:val="20"/>
                <w:szCs w:val="20"/>
              </w:rPr>
              <w:t>Квалификационные требования</w:t>
            </w:r>
          </w:p>
        </w:tc>
      </w:tr>
      <w:tr w:rsidR="00A416AB" w:rsidRPr="003A3B92" w:rsidTr="00540997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16AB" w:rsidRDefault="00A416AB" w:rsidP="00540997">
            <w:pPr>
              <w:pStyle w:val="a3"/>
              <w:spacing w:line="270" w:lineRule="atLeast"/>
              <w:jc w:val="center"/>
            </w:pPr>
            <w:r>
              <w:t>Отдел камеральных проверок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16AB" w:rsidRDefault="00A416AB" w:rsidP="00540997">
            <w:pPr>
              <w:pStyle w:val="a3"/>
              <w:spacing w:line="270" w:lineRule="atLeast"/>
              <w:jc w:val="center"/>
            </w:pPr>
            <w:r>
              <w:t>Старший специалист 2 разряда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16AB" w:rsidRPr="003A3B92" w:rsidRDefault="00A416AB" w:rsidP="00540997">
            <w:pPr>
              <w:pStyle w:val="a3"/>
              <w:spacing w:line="270" w:lineRule="atLeast"/>
              <w:jc w:val="center"/>
            </w:pPr>
            <w:r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16AB" w:rsidRPr="003A3B92" w:rsidRDefault="00A416AB" w:rsidP="00540997">
            <w:pPr>
              <w:pStyle w:val="a3"/>
              <w:spacing w:before="0" w:beforeAutospacing="0" w:after="0" w:afterAutospacing="0"/>
              <w:jc w:val="center"/>
            </w:pPr>
            <w:r>
              <w:t>Наличие профессионального образования</w:t>
            </w:r>
            <w:r w:rsidRPr="002C3751">
              <w:t>, без предъявления требований к стажу</w:t>
            </w:r>
          </w:p>
        </w:tc>
      </w:tr>
    </w:tbl>
    <w:p w:rsidR="00F35F13" w:rsidRDefault="00F35F13"/>
    <w:sectPr w:rsidR="00F35F13" w:rsidSect="00F35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6AB"/>
    <w:rsid w:val="00A416AB"/>
    <w:rsid w:val="00B52F70"/>
    <w:rsid w:val="00F3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6AB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416AB"/>
    <w:pPr>
      <w:spacing w:before="100" w:beforeAutospacing="1" w:after="100" w:afterAutospacing="1"/>
    </w:pPr>
  </w:style>
  <w:style w:type="character" w:styleId="a4">
    <w:name w:val="Strong"/>
    <w:qFormat/>
    <w:rsid w:val="00A416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2017-03-14T03:25:00Z</dcterms:created>
  <dcterms:modified xsi:type="dcterms:W3CDTF">2017-03-14T03:26:00Z</dcterms:modified>
</cp:coreProperties>
</file>