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1E0"/>
      </w:tblPr>
      <w:tblGrid>
        <w:gridCol w:w="2628"/>
        <w:gridCol w:w="2160"/>
        <w:gridCol w:w="1260"/>
        <w:gridCol w:w="4140"/>
      </w:tblGrid>
      <w:tr w:rsidR="0088062C" w:rsidTr="00933C86">
        <w:tc>
          <w:tcPr>
            <w:tcW w:w="2628" w:type="dxa"/>
          </w:tcPr>
          <w:p w:rsidR="0088062C" w:rsidRDefault="0088062C" w:rsidP="00933C86">
            <w:pPr>
              <w:jc w:val="center"/>
            </w:pPr>
            <w:r>
              <w:t xml:space="preserve">Наименование </w:t>
            </w:r>
          </w:p>
          <w:p w:rsidR="0088062C" w:rsidRDefault="0088062C" w:rsidP="00933C86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88062C" w:rsidRDefault="0088062C" w:rsidP="00933C86">
            <w:pPr>
              <w:jc w:val="center"/>
            </w:pPr>
            <w:r>
              <w:t xml:space="preserve">Наименование </w:t>
            </w:r>
          </w:p>
          <w:p w:rsidR="0088062C" w:rsidRDefault="0088062C" w:rsidP="00933C86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88062C" w:rsidRPr="00345AE8" w:rsidRDefault="0088062C" w:rsidP="00933C86">
            <w:pPr>
              <w:jc w:val="center"/>
              <w:rPr>
                <w:sz w:val="20"/>
                <w:szCs w:val="20"/>
              </w:rPr>
            </w:pPr>
            <w:r w:rsidRPr="00345AE8">
              <w:rPr>
                <w:sz w:val="20"/>
                <w:szCs w:val="20"/>
              </w:rPr>
              <w:t xml:space="preserve">Количество </w:t>
            </w:r>
          </w:p>
          <w:p w:rsidR="0088062C" w:rsidRDefault="0088062C" w:rsidP="00933C86">
            <w:pPr>
              <w:jc w:val="center"/>
            </w:pPr>
            <w:r w:rsidRPr="00345AE8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88062C" w:rsidRDefault="0088062C" w:rsidP="00933C86">
            <w:pPr>
              <w:jc w:val="center"/>
            </w:pPr>
            <w:r>
              <w:t>Квалификационные требования</w:t>
            </w:r>
          </w:p>
        </w:tc>
      </w:tr>
      <w:tr w:rsidR="0088062C" w:rsidTr="00933C86">
        <w:trPr>
          <w:trHeight w:val="1064"/>
        </w:trPr>
        <w:tc>
          <w:tcPr>
            <w:tcW w:w="2628" w:type="dxa"/>
            <w:vMerge w:val="restart"/>
            <w:vAlign w:val="center"/>
          </w:tcPr>
          <w:p w:rsidR="0088062C" w:rsidRDefault="0088062C" w:rsidP="00933C86">
            <w:pPr>
              <w:jc w:val="center"/>
            </w:pPr>
            <w:r>
              <w:t>Отдел камеральных проверок №4</w:t>
            </w:r>
          </w:p>
        </w:tc>
        <w:tc>
          <w:tcPr>
            <w:tcW w:w="2160" w:type="dxa"/>
          </w:tcPr>
          <w:p w:rsidR="0088062C" w:rsidRPr="007E04A9" w:rsidRDefault="0088062C" w:rsidP="00933C86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88062C" w:rsidRDefault="0088062C" w:rsidP="00933C86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88062C" w:rsidRDefault="0088062C" w:rsidP="00933C86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88062C" w:rsidTr="00933C86">
        <w:trPr>
          <w:trHeight w:val="1064"/>
        </w:trPr>
        <w:tc>
          <w:tcPr>
            <w:tcW w:w="2628" w:type="dxa"/>
            <w:vMerge/>
            <w:vAlign w:val="center"/>
          </w:tcPr>
          <w:p w:rsidR="0088062C" w:rsidRDefault="0088062C" w:rsidP="00933C86">
            <w:pPr>
              <w:jc w:val="center"/>
            </w:pPr>
          </w:p>
        </w:tc>
        <w:tc>
          <w:tcPr>
            <w:tcW w:w="2160" w:type="dxa"/>
          </w:tcPr>
          <w:p w:rsidR="0088062C" w:rsidRDefault="0088062C" w:rsidP="00933C86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88062C" w:rsidRDefault="0088062C" w:rsidP="00933C86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88062C" w:rsidRDefault="0088062C" w:rsidP="00933C86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88062C" w:rsidTr="00933C86">
        <w:trPr>
          <w:trHeight w:val="1064"/>
        </w:trPr>
        <w:tc>
          <w:tcPr>
            <w:tcW w:w="2628" w:type="dxa"/>
            <w:vMerge w:val="restart"/>
            <w:vAlign w:val="center"/>
          </w:tcPr>
          <w:p w:rsidR="0088062C" w:rsidRDefault="0088062C" w:rsidP="00933C86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</w:tcPr>
          <w:p w:rsidR="0088062C" w:rsidRDefault="0088062C" w:rsidP="00933C86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88062C" w:rsidRDefault="0088062C" w:rsidP="00933C86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88062C" w:rsidRDefault="0088062C" w:rsidP="00933C86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88062C" w:rsidTr="00933C86">
        <w:trPr>
          <w:trHeight w:val="820"/>
        </w:trPr>
        <w:tc>
          <w:tcPr>
            <w:tcW w:w="2628" w:type="dxa"/>
            <w:vMerge/>
            <w:vAlign w:val="center"/>
          </w:tcPr>
          <w:p w:rsidR="0088062C" w:rsidRDefault="0088062C" w:rsidP="00933C86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88062C" w:rsidRDefault="0088062C" w:rsidP="00933C86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88062C" w:rsidRDefault="0088062C" w:rsidP="00933C86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88062C" w:rsidRDefault="0088062C" w:rsidP="00933C86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88062C" w:rsidTr="00933C86">
        <w:trPr>
          <w:trHeight w:val="905"/>
        </w:trPr>
        <w:tc>
          <w:tcPr>
            <w:tcW w:w="2628" w:type="dxa"/>
            <w:vMerge/>
            <w:vAlign w:val="center"/>
          </w:tcPr>
          <w:p w:rsidR="0088062C" w:rsidRDefault="0088062C" w:rsidP="00933C86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88062C" w:rsidRPr="007E04A9" w:rsidRDefault="0088062C" w:rsidP="00933C86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88062C" w:rsidRDefault="0088062C" w:rsidP="00933C86">
            <w:r>
              <w:t xml:space="preserve">        1</w:t>
            </w:r>
          </w:p>
          <w:p w:rsidR="0088062C" w:rsidRPr="007E04A9" w:rsidRDefault="0088062C" w:rsidP="00933C86"/>
        </w:tc>
        <w:tc>
          <w:tcPr>
            <w:tcW w:w="4140" w:type="dxa"/>
            <w:vAlign w:val="center"/>
          </w:tcPr>
          <w:p w:rsidR="0088062C" w:rsidRPr="007E04A9" w:rsidRDefault="0088062C" w:rsidP="00933C86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88062C" w:rsidTr="00933C86">
        <w:trPr>
          <w:trHeight w:val="300"/>
        </w:trPr>
        <w:tc>
          <w:tcPr>
            <w:tcW w:w="2628" w:type="dxa"/>
          </w:tcPr>
          <w:p w:rsidR="0088062C" w:rsidRDefault="0088062C" w:rsidP="00933C86">
            <w:pPr>
              <w:jc w:val="center"/>
            </w:pPr>
          </w:p>
          <w:p w:rsidR="0088062C" w:rsidRDefault="0088062C" w:rsidP="00933C86">
            <w:pPr>
              <w:jc w:val="center"/>
            </w:pPr>
            <w:r>
              <w:t>Отдел информатизации</w:t>
            </w:r>
          </w:p>
          <w:p w:rsidR="0088062C" w:rsidRDefault="0088062C" w:rsidP="00933C86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88062C" w:rsidRDefault="0088062C" w:rsidP="00933C86">
            <w:pPr>
              <w:jc w:val="center"/>
            </w:pPr>
          </w:p>
          <w:p w:rsidR="0088062C" w:rsidRDefault="0088062C" w:rsidP="00933C86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260" w:type="dxa"/>
            <w:vAlign w:val="center"/>
          </w:tcPr>
          <w:p w:rsidR="0088062C" w:rsidRDefault="0088062C" w:rsidP="00933C86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88062C" w:rsidRDefault="0088062C" w:rsidP="00933C86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88062C" w:rsidTr="00933C86">
        <w:trPr>
          <w:trHeight w:val="947"/>
        </w:trPr>
        <w:tc>
          <w:tcPr>
            <w:tcW w:w="2628" w:type="dxa"/>
          </w:tcPr>
          <w:p w:rsidR="0088062C" w:rsidRDefault="0088062C" w:rsidP="00933C86">
            <w:pPr>
              <w:jc w:val="center"/>
            </w:pPr>
          </w:p>
          <w:p w:rsidR="0088062C" w:rsidRDefault="0088062C" w:rsidP="00933C86">
            <w:pPr>
              <w:jc w:val="center"/>
            </w:pPr>
            <w:r>
              <w:t>Отдел камеральных проверок №1</w:t>
            </w:r>
          </w:p>
          <w:p w:rsidR="0088062C" w:rsidRDefault="0088062C" w:rsidP="00933C86"/>
        </w:tc>
        <w:tc>
          <w:tcPr>
            <w:tcW w:w="2160" w:type="dxa"/>
            <w:shd w:val="clear" w:color="auto" w:fill="auto"/>
          </w:tcPr>
          <w:p w:rsidR="0088062C" w:rsidRDefault="0088062C" w:rsidP="00933C86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</w:tcPr>
          <w:p w:rsidR="0088062C" w:rsidRDefault="0088062C" w:rsidP="00933C86">
            <w:pPr>
              <w:jc w:val="center"/>
            </w:pPr>
            <w:r>
              <w:t>1</w:t>
            </w:r>
          </w:p>
          <w:p w:rsidR="0088062C" w:rsidRDefault="0088062C" w:rsidP="00933C86">
            <w:pPr>
              <w:jc w:val="center"/>
            </w:pPr>
          </w:p>
          <w:p w:rsidR="0088062C" w:rsidRPr="00415150" w:rsidRDefault="0088062C" w:rsidP="00933C86"/>
        </w:tc>
        <w:tc>
          <w:tcPr>
            <w:tcW w:w="4140" w:type="dxa"/>
          </w:tcPr>
          <w:p w:rsidR="0088062C" w:rsidRDefault="0088062C" w:rsidP="00933C86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88062C" w:rsidRDefault="0088062C" w:rsidP="00933C86">
            <w:pPr>
              <w:jc w:val="center"/>
            </w:pPr>
          </w:p>
          <w:p w:rsidR="0088062C" w:rsidRPr="00415150" w:rsidRDefault="0088062C" w:rsidP="00933C86">
            <w:pPr>
              <w:jc w:val="center"/>
            </w:pPr>
          </w:p>
        </w:tc>
      </w:tr>
    </w:tbl>
    <w:p w:rsidR="001110F5" w:rsidRDefault="001110F5"/>
    <w:sectPr w:rsidR="001110F5" w:rsidSect="0088062C">
      <w:pgSz w:w="11906" w:h="16838"/>
      <w:pgMar w:top="102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62C"/>
    <w:rsid w:val="001110F5"/>
    <w:rsid w:val="0088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88062C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88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2014-04-22T11:28:00Z</dcterms:created>
  <dcterms:modified xsi:type="dcterms:W3CDTF">2014-04-22T11:29:00Z</dcterms:modified>
</cp:coreProperties>
</file>