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8F8" w:rsidRDefault="003A1F0E" w:rsidP="00AF028C">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047875" cy="1971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971675"/>
                    </a:xfrm>
                    <a:prstGeom prst="rect">
                      <a:avLst/>
                    </a:prstGeom>
                    <a:noFill/>
                    <a:ln>
                      <a:noFill/>
                    </a:ln>
                  </pic:spPr>
                </pic:pic>
              </a:graphicData>
            </a:graphic>
          </wp:inline>
        </w:drawing>
      </w:r>
      <w:bookmarkStart w:id="0" w:name="_GoBack"/>
      <w:bookmarkEnd w:id="0"/>
    </w:p>
    <w:p w:rsidR="00FC08F8" w:rsidRDefault="00FC08F8" w:rsidP="00AF028C">
      <w:pPr>
        <w:spacing w:after="0" w:line="240" w:lineRule="auto"/>
        <w:jc w:val="center"/>
        <w:rPr>
          <w:rFonts w:ascii="Times New Roman" w:hAnsi="Times New Roman"/>
          <w:b/>
          <w:sz w:val="28"/>
          <w:szCs w:val="28"/>
        </w:rPr>
      </w:pPr>
    </w:p>
    <w:p w:rsidR="00FC08F8" w:rsidRDefault="00FC08F8" w:rsidP="00AF028C">
      <w:pPr>
        <w:spacing w:after="0" w:line="240" w:lineRule="auto"/>
        <w:jc w:val="center"/>
        <w:rPr>
          <w:rFonts w:ascii="Times New Roman" w:hAnsi="Times New Roman"/>
          <w:b/>
          <w:sz w:val="28"/>
          <w:szCs w:val="28"/>
        </w:rPr>
      </w:pPr>
      <w:r>
        <w:rPr>
          <w:rFonts w:ascii="Times New Roman" w:hAnsi="Times New Roman"/>
          <w:b/>
          <w:sz w:val="28"/>
          <w:szCs w:val="28"/>
        </w:rPr>
        <w:t xml:space="preserve">Управление Федеральной налоговой службы России </w:t>
      </w:r>
    </w:p>
    <w:p w:rsidR="00FC08F8" w:rsidRPr="00713DE9" w:rsidRDefault="00FC08F8" w:rsidP="00AF028C">
      <w:pPr>
        <w:spacing w:after="0" w:line="240" w:lineRule="auto"/>
        <w:jc w:val="center"/>
        <w:rPr>
          <w:rFonts w:ascii="Times New Roman" w:hAnsi="Times New Roman"/>
          <w:b/>
          <w:sz w:val="28"/>
          <w:szCs w:val="28"/>
        </w:rPr>
      </w:pPr>
      <w:r>
        <w:rPr>
          <w:rFonts w:ascii="Times New Roman" w:hAnsi="Times New Roman"/>
          <w:b/>
          <w:sz w:val="28"/>
          <w:szCs w:val="28"/>
        </w:rPr>
        <w:t>по Амурской области</w:t>
      </w:r>
    </w:p>
    <w:p w:rsidR="00FC08F8" w:rsidRDefault="00FC08F8" w:rsidP="00AF028C">
      <w:pPr>
        <w:jc w:val="center"/>
        <w:rPr>
          <w:sz w:val="36"/>
          <w:szCs w:val="36"/>
        </w:rPr>
      </w:pPr>
    </w:p>
    <w:p w:rsidR="00FC08F8" w:rsidRDefault="003A1F0E" w:rsidP="00AF028C">
      <w:pPr>
        <w:jc w:val="center"/>
        <w:rPr>
          <w:sz w:val="36"/>
          <w:szCs w:val="36"/>
        </w:rPr>
      </w:pPr>
      <w:r>
        <w:rPr>
          <w:noProof/>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292735</wp:posOffset>
                </wp:positionV>
                <wp:extent cx="5924550" cy="3000375"/>
                <wp:effectExtent l="8890" t="83185" r="76835" b="120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0003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107763" dir="18900000" algn="ctr" rotWithShape="0">
                            <a:srgbClr val="205867">
                              <a:alpha val="50000"/>
                            </a:srgbClr>
                          </a:outerShdw>
                        </a:effectLst>
                      </wps:spPr>
                      <wps:txbx>
                        <w:txbxContent>
                          <w:p w:rsidR="00D04805" w:rsidRDefault="00D04805" w:rsidP="00C6199E">
                            <w:pPr>
                              <w:spacing w:after="0" w:line="240" w:lineRule="auto"/>
                              <w:rPr>
                                <w:rFonts w:ascii="Times New Roman" w:hAnsi="Times New Roman"/>
                                <w:b/>
                                <w:sz w:val="32"/>
                                <w:szCs w:val="32"/>
                              </w:rPr>
                            </w:pPr>
                          </w:p>
                          <w:p w:rsidR="00D04805" w:rsidRDefault="00D04805" w:rsidP="00717216">
                            <w:pPr>
                              <w:spacing w:after="0" w:line="240" w:lineRule="auto"/>
                              <w:jc w:val="center"/>
                              <w:rPr>
                                <w:rFonts w:ascii="Times New Roman" w:hAnsi="Times New Roman"/>
                                <w:b/>
                                <w:sz w:val="40"/>
                                <w:szCs w:val="40"/>
                              </w:rPr>
                            </w:pPr>
                            <w:r>
                              <w:rPr>
                                <w:rFonts w:ascii="Times New Roman" w:hAnsi="Times New Roman"/>
                                <w:b/>
                                <w:sz w:val="40"/>
                                <w:szCs w:val="40"/>
                              </w:rPr>
                              <w:t>ПАМЯТКА</w:t>
                            </w:r>
                          </w:p>
                          <w:p w:rsidR="00D04805" w:rsidRDefault="00D04805" w:rsidP="00717216">
                            <w:pPr>
                              <w:spacing w:after="0" w:line="240" w:lineRule="auto"/>
                              <w:jc w:val="center"/>
                              <w:rPr>
                                <w:rFonts w:ascii="Times New Roman" w:hAnsi="Times New Roman"/>
                                <w:b/>
                                <w:sz w:val="40"/>
                                <w:szCs w:val="40"/>
                              </w:rPr>
                            </w:pPr>
                            <w:r>
                              <w:rPr>
                                <w:rFonts w:ascii="Times New Roman" w:hAnsi="Times New Roman"/>
                                <w:b/>
                                <w:sz w:val="40"/>
                                <w:szCs w:val="40"/>
                              </w:rPr>
                              <w:t xml:space="preserve">сотруднику налоговых органов </w:t>
                            </w:r>
                          </w:p>
                          <w:p w:rsidR="00D04805" w:rsidRDefault="00D04805" w:rsidP="00717216">
                            <w:pPr>
                              <w:spacing w:after="0" w:line="240" w:lineRule="auto"/>
                              <w:jc w:val="center"/>
                              <w:rPr>
                                <w:rFonts w:ascii="Times New Roman" w:hAnsi="Times New Roman"/>
                                <w:b/>
                                <w:sz w:val="40"/>
                                <w:szCs w:val="40"/>
                              </w:rPr>
                            </w:pPr>
                            <w:proofErr w:type="gramStart"/>
                            <w:r>
                              <w:rPr>
                                <w:rFonts w:ascii="Times New Roman" w:hAnsi="Times New Roman"/>
                                <w:b/>
                                <w:sz w:val="40"/>
                                <w:szCs w:val="40"/>
                              </w:rPr>
                              <w:t>по предотвращению случаев взяточничества (</w:t>
                            </w:r>
                            <w:r w:rsidRPr="00F212B3">
                              <w:rPr>
                                <w:rFonts w:ascii="Times New Roman" w:hAnsi="Times New Roman"/>
                                <w:b/>
                                <w:sz w:val="40"/>
                                <w:szCs w:val="40"/>
                              </w:rPr>
                              <w:t>С</w:t>
                            </w:r>
                            <w:r>
                              <w:rPr>
                                <w:rFonts w:ascii="Times New Roman" w:hAnsi="Times New Roman"/>
                                <w:b/>
                                <w:sz w:val="40"/>
                                <w:szCs w:val="40"/>
                              </w:rPr>
                              <w:t xml:space="preserve">борник </w:t>
                            </w:r>
                            <w:r w:rsidRPr="00F212B3">
                              <w:rPr>
                                <w:rFonts w:ascii="Times New Roman" w:hAnsi="Times New Roman"/>
                                <w:b/>
                                <w:sz w:val="40"/>
                                <w:szCs w:val="40"/>
                              </w:rPr>
                              <w:t xml:space="preserve">положений нормативных правовых актов, регулирующих вопросы применения ответственности за получение и дачу взятки </w:t>
                            </w:r>
                            <w:proofErr w:type="gramEnd"/>
                          </w:p>
                          <w:p w:rsidR="00D04805" w:rsidRPr="00F212B3" w:rsidRDefault="00D04805" w:rsidP="00717216">
                            <w:pPr>
                              <w:spacing w:after="0" w:line="240" w:lineRule="auto"/>
                              <w:jc w:val="center"/>
                              <w:rPr>
                                <w:rFonts w:ascii="Times New Roman" w:hAnsi="Times New Roman"/>
                                <w:b/>
                                <w:i/>
                                <w:sz w:val="40"/>
                                <w:szCs w:val="40"/>
                              </w:rPr>
                            </w:pPr>
                            <w:r w:rsidRPr="00F212B3">
                              <w:rPr>
                                <w:rFonts w:ascii="Times New Roman" w:hAnsi="Times New Roman"/>
                                <w:b/>
                                <w:sz w:val="40"/>
                                <w:szCs w:val="40"/>
                              </w:rPr>
                              <w:t>и незаконного вознаграждения</w:t>
                            </w:r>
                            <w:r>
                              <w:rPr>
                                <w:rFonts w:ascii="Times New Roman" w:hAnsi="Times New Roman"/>
                                <w:b/>
                                <w:sz w:val="40"/>
                                <w:szCs w:val="40"/>
                              </w:rPr>
                              <w:t>)</w:t>
                            </w:r>
                          </w:p>
                          <w:p w:rsidR="00D04805" w:rsidRPr="00F212B3" w:rsidRDefault="00D04805" w:rsidP="00AF028C">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7pt;margin-top:23.05pt;width:466.5pt;height:2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" fillcolor="#92cddc" strokecolor="#92cddc" strokeweight="1pt">
                <v:fill color2="#daeef3" angle="135" focus="50%" type="gradient"/>
                <v:shadow on="t" color="#205867" opacity=".5" offset="6pt,-6pt"/>
                <v:textbox>
                  <w:txbxContent>
                    <w:p w:rsidR="00D04805" w:rsidRDefault="00D04805" w:rsidP="00C6199E">
                      <w:pPr>
                        <w:spacing w:after="0" w:line="240" w:lineRule="auto"/>
                        <w:rPr>
                          <w:rFonts w:ascii="Times New Roman" w:hAnsi="Times New Roman"/>
                          <w:b/>
                          <w:sz w:val="32"/>
                          <w:szCs w:val="32"/>
                        </w:rPr>
                      </w:pPr>
                    </w:p>
                    <w:p w:rsidR="00D04805" w:rsidRDefault="00D04805" w:rsidP="00717216">
                      <w:pPr>
                        <w:spacing w:after="0" w:line="240" w:lineRule="auto"/>
                        <w:jc w:val="center"/>
                        <w:rPr>
                          <w:rFonts w:ascii="Times New Roman" w:hAnsi="Times New Roman"/>
                          <w:b/>
                          <w:sz w:val="40"/>
                          <w:szCs w:val="40"/>
                        </w:rPr>
                      </w:pPr>
                      <w:r>
                        <w:rPr>
                          <w:rFonts w:ascii="Times New Roman" w:hAnsi="Times New Roman"/>
                          <w:b/>
                          <w:sz w:val="40"/>
                          <w:szCs w:val="40"/>
                        </w:rPr>
                        <w:t>ПАМЯТКА</w:t>
                      </w:r>
                    </w:p>
                    <w:p w:rsidR="00D04805" w:rsidRDefault="00D04805" w:rsidP="00717216">
                      <w:pPr>
                        <w:spacing w:after="0" w:line="240" w:lineRule="auto"/>
                        <w:jc w:val="center"/>
                        <w:rPr>
                          <w:rFonts w:ascii="Times New Roman" w:hAnsi="Times New Roman"/>
                          <w:b/>
                          <w:sz w:val="40"/>
                          <w:szCs w:val="40"/>
                        </w:rPr>
                      </w:pPr>
                      <w:r>
                        <w:rPr>
                          <w:rFonts w:ascii="Times New Roman" w:hAnsi="Times New Roman"/>
                          <w:b/>
                          <w:sz w:val="40"/>
                          <w:szCs w:val="40"/>
                        </w:rPr>
                        <w:t xml:space="preserve">сотруднику налоговых органов </w:t>
                      </w:r>
                    </w:p>
                    <w:p w:rsidR="00D04805" w:rsidRDefault="00D04805" w:rsidP="00717216">
                      <w:pPr>
                        <w:spacing w:after="0" w:line="240" w:lineRule="auto"/>
                        <w:jc w:val="center"/>
                        <w:rPr>
                          <w:rFonts w:ascii="Times New Roman" w:hAnsi="Times New Roman"/>
                          <w:b/>
                          <w:sz w:val="40"/>
                          <w:szCs w:val="40"/>
                        </w:rPr>
                      </w:pPr>
                      <w:proofErr w:type="gramStart"/>
                      <w:r>
                        <w:rPr>
                          <w:rFonts w:ascii="Times New Roman" w:hAnsi="Times New Roman"/>
                          <w:b/>
                          <w:sz w:val="40"/>
                          <w:szCs w:val="40"/>
                        </w:rPr>
                        <w:t>по предотвращению случаев взяточничества (</w:t>
                      </w:r>
                      <w:r w:rsidRPr="00F212B3">
                        <w:rPr>
                          <w:rFonts w:ascii="Times New Roman" w:hAnsi="Times New Roman"/>
                          <w:b/>
                          <w:sz w:val="40"/>
                          <w:szCs w:val="40"/>
                        </w:rPr>
                        <w:t>С</w:t>
                      </w:r>
                      <w:r>
                        <w:rPr>
                          <w:rFonts w:ascii="Times New Roman" w:hAnsi="Times New Roman"/>
                          <w:b/>
                          <w:sz w:val="40"/>
                          <w:szCs w:val="40"/>
                        </w:rPr>
                        <w:t xml:space="preserve">борник </w:t>
                      </w:r>
                      <w:r w:rsidRPr="00F212B3">
                        <w:rPr>
                          <w:rFonts w:ascii="Times New Roman" w:hAnsi="Times New Roman"/>
                          <w:b/>
                          <w:sz w:val="40"/>
                          <w:szCs w:val="40"/>
                        </w:rPr>
                        <w:t xml:space="preserve">положений нормативных правовых актов, регулирующих вопросы применения ответственности за получение и дачу взятки </w:t>
                      </w:r>
                      <w:proofErr w:type="gramEnd"/>
                    </w:p>
                    <w:p w:rsidR="00D04805" w:rsidRPr="00F212B3" w:rsidRDefault="00D04805" w:rsidP="00717216">
                      <w:pPr>
                        <w:spacing w:after="0" w:line="240" w:lineRule="auto"/>
                        <w:jc w:val="center"/>
                        <w:rPr>
                          <w:rFonts w:ascii="Times New Roman" w:hAnsi="Times New Roman"/>
                          <w:b/>
                          <w:i/>
                          <w:sz w:val="40"/>
                          <w:szCs w:val="40"/>
                        </w:rPr>
                      </w:pPr>
                      <w:r w:rsidRPr="00F212B3">
                        <w:rPr>
                          <w:rFonts w:ascii="Times New Roman" w:hAnsi="Times New Roman"/>
                          <w:b/>
                          <w:sz w:val="40"/>
                          <w:szCs w:val="40"/>
                        </w:rPr>
                        <w:t>и незаконного вознаграждения</w:t>
                      </w:r>
                      <w:r>
                        <w:rPr>
                          <w:rFonts w:ascii="Times New Roman" w:hAnsi="Times New Roman"/>
                          <w:b/>
                          <w:sz w:val="40"/>
                          <w:szCs w:val="40"/>
                        </w:rPr>
                        <w:t>)</w:t>
                      </w:r>
                    </w:p>
                    <w:p w:rsidR="00D04805" w:rsidRPr="00F212B3" w:rsidRDefault="00D04805" w:rsidP="00AF028C">
                      <w:pPr>
                        <w:rPr>
                          <w:sz w:val="40"/>
                          <w:szCs w:val="40"/>
                        </w:rPr>
                      </w:pPr>
                    </w:p>
                  </w:txbxContent>
                </v:textbox>
              </v:roundrect>
            </w:pict>
          </mc:Fallback>
        </mc:AlternateContent>
      </w:r>
    </w:p>
    <w:p w:rsidR="00FC08F8" w:rsidRDefault="00FC08F8" w:rsidP="00AF028C">
      <w:pPr>
        <w:jc w:val="center"/>
        <w:rPr>
          <w:sz w:val="36"/>
          <w:szCs w:val="36"/>
        </w:rPr>
      </w:pPr>
    </w:p>
    <w:p w:rsidR="00FC08F8" w:rsidRDefault="00FC08F8" w:rsidP="00AF028C">
      <w:pPr>
        <w:jc w:val="center"/>
        <w:rPr>
          <w:sz w:val="36"/>
          <w:szCs w:val="36"/>
        </w:rPr>
      </w:pPr>
    </w:p>
    <w:p w:rsidR="00FC08F8" w:rsidRDefault="00FC08F8" w:rsidP="00AF028C">
      <w:pPr>
        <w:jc w:val="center"/>
        <w:rPr>
          <w:sz w:val="36"/>
          <w:szCs w:val="36"/>
        </w:rPr>
      </w:pPr>
    </w:p>
    <w:p w:rsidR="00FC08F8" w:rsidRDefault="00FC08F8" w:rsidP="00AF028C">
      <w:pPr>
        <w:rPr>
          <w:sz w:val="36"/>
          <w:szCs w:val="36"/>
        </w:rPr>
      </w:pPr>
    </w:p>
    <w:p w:rsidR="00FC08F8" w:rsidRPr="00A673C5" w:rsidRDefault="00FC08F8" w:rsidP="00AF028C">
      <w:pPr>
        <w:rPr>
          <w:sz w:val="36"/>
          <w:szCs w:val="36"/>
        </w:rPr>
      </w:pPr>
    </w:p>
    <w:p w:rsidR="00FC08F8" w:rsidRPr="00A673C5" w:rsidRDefault="00FC08F8" w:rsidP="00AF028C">
      <w:pPr>
        <w:rPr>
          <w:sz w:val="36"/>
          <w:szCs w:val="36"/>
        </w:rPr>
      </w:pPr>
    </w:p>
    <w:p w:rsidR="00FC08F8" w:rsidRPr="00A673C5" w:rsidRDefault="00FC08F8" w:rsidP="00AF028C">
      <w:pPr>
        <w:rPr>
          <w:sz w:val="36"/>
          <w:szCs w:val="36"/>
        </w:rPr>
      </w:pPr>
    </w:p>
    <w:p w:rsidR="00FC08F8" w:rsidRPr="00A673C5" w:rsidRDefault="00FC08F8" w:rsidP="00AF028C">
      <w:pPr>
        <w:rPr>
          <w:sz w:val="36"/>
          <w:szCs w:val="36"/>
        </w:rPr>
      </w:pPr>
    </w:p>
    <w:p w:rsidR="00FC08F8" w:rsidRDefault="00FC08F8" w:rsidP="00AF028C">
      <w:pPr>
        <w:rPr>
          <w:sz w:val="36"/>
          <w:szCs w:val="36"/>
        </w:rPr>
      </w:pPr>
    </w:p>
    <w:p w:rsidR="00FC08F8" w:rsidRDefault="00FC08F8" w:rsidP="00AF028C">
      <w:pPr>
        <w:tabs>
          <w:tab w:val="left" w:pos="4095"/>
        </w:tabs>
        <w:rPr>
          <w:sz w:val="36"/>
          <w:szCs w:val="36"/>
        </w:rPr>
      </w:pPr>
      <w:r>
        <w:rPr>
          <w:sz w:val="36"/>
          <w:szCs w:val="36"/>
        </w:rPr>
        <w:tab/>
      </w:r>
    </w:p>
    <w:p w:rsidR="00FC08F8" w:rsidRDefault="00FC08F8" w:rsidP="00AF028C">
      <w:pPr>
        <w:tabs>
          <w:tab w:val="left" w:pos="4095"/>
        </w:tabs>
        <w:rPr>
          <w:sz w:val="36"/>
          <w:szCs w:val="36"/>
        </w:rPr>
      </w:pPr>
    </w:p>
    <w:p w:rsidR="00FC08F8" w:rsidRDefault="00FC08F8" w:rsidP="00AF028C">
      <w:pPr>
        <w:tabs>
          <w:tab w:val="left" w:pos="4095"/>
        </w:tabs>
        <w:rPr>
          <w:sz w:val="36"/>
          <w:szCs w:val="36"/>
        </w:rPr>
      </w:pPr>
    </w:p>
    <w:p w:rsidR="00FC08F8" w:rsidRDefault="00FC08F8" w:rsidP="00AF028C">
      <w:pPr>
        <w:tabs>
          <w:tab w:val="left" w:pos="4095"/>
        </w:tabs>
        <w:spacing w:after="120"/>
        <w:rPr>
          <w:rFonts w:ascii="Times New Roman" w:hAnsi="Times New Roman"/>
          <w:sz w:val="28"/>
          <w:szCs w:val="28"/>
        </w:rPr>
      </w:pPr>
    </w:p>
    <w:p w:rsidR="00FC08F8" w:rsidRDefault="00FC08F8" w:rsidP="00AF028C">
      <w:pPr>
        <w:tabs>
          <w:tab w:val="left" w:pos="4095"/>
        </w:tabs>
        <w:spacing w:after="0"/>
        <w:jc w:val="center"/>
        <w:rPr>
          <w:rFonts w:ascii="Times New Roman" w:hAnsi="Times New Roman"/>
          <w:sz w:val="28"/>
          <w:szCs w:val="28"/>
        </w:rPr>
      </w:pPr>
      <w:r>
        <w:rPr>
          <w:rFonts w:ascii="Times New Roman" w:hAnsi="Times New Roman"/>
          <w:sz w:val="28"/>
          <w:szCs w:val="28"/>
        </w:rPr>
        <w:t>г. Благовещенск</w:t>
      </w:r>
    </w:p>
    <w:p w:rsidR="00FC08F8" w:rsidRDefault="00C06B19" w:rsidP="00AF028C">
      <w:pPr>
        <w:tabs>
          <w:tab w:val="left" w:pos="4095"/>
        </w:tabs>
        <w:spacing w:after="0"/>
        <w:jc w:val="center"/>
        <w:rPr>
          <w:rFonts w:ascii="Times New Roman" w:hAnsi="Times New Roman"/>
          <w:sz w:val="28"/>
          <w:szCs w:val="28"/>
        </w:rPr>
      </w:pPr>
      <w:r>
        <w:rPr>
          <w:rFonts w:ascii="Times New Roman" w:hAnsi="Times New Roman"/>
          <w:sz w:val="28"/>
          <w:szCs w:val="28"/>
        </w:rPr>
        <w:lastRenderedPageBreak/>
        <w:t>2017</w:t>
      </w:r>
      <w:r w:rsidR="00FC08F8">
        <w:rPr>
          <w:rFonts w:ascii="Times New Roman" w:hAnsi="Times New Roman"/>
          <w:sz w:val="28"/>
          <w:szCs w:val="28"/>
        </w:rPr>
        <w:t xml:space="preserve"> год</w:t>
      </w:r>
    </w:p>
    <w:p w:rsidR="003A1F0E" w:rsidRDefault="003A1F0E" w:rsidP="00AF028C">
      <w:pPr>
        <w:tabs>
          <w:tab w:val="left" w:pos="4095"/>
        </w:tabs>
        <w:spacing w:after="0"/>
        <w:jc w:val="center"/>
        <w:rPr>
          <w:rFonts w:ascii="Times New Roman" w:hAnsi="Times New Roman"/>
          <w:sz w:val="28"/>
          <w:szCs w:val="28"/>
        </w:rPr>
      </w:pPr>
    </w:p>
    <w:p w:rsidR="00B94CCE" w:rsidRPr="00012242" w:rsidRDefault="00B94CCE" w:rsidP="00206A0A">
      <w:pPr>
        <w:pStyle w:val="3"/>
        <w:shd w:val="clear" w:color="auto" w:fill="auto"/>
        <w:spacing w:before="0" w:line="240" w:lineRule="auto"/>
        <w:ind w:left="-284" w:firstLine="710"/>
        <w:rPr>
          <w:i/>
          <w:sz w:val="28"/>
          <w:szCs w:val="28"/>
        </w:rPr>
      </w:pPr>
      <w:r w:rsidRPr="00012242">
        <w:rPr>
          <w:i/>
          <w:sz w:val="28"/>
          <w:szCs w:val="28"/>
        </w:rPr>
        <w:t xml:space="preserve">Уголовный кодекс Российской Федерации предусматривает два вида преступлений, связанных </w:t>
      </w:r>
      <w:proofErr w:type="gramStart"/>
      <w:r w:rsidRPr="00012242">
        <w:rPr>
          <w:i/>
          <w:sz w:val="28"/>
          <w:szCs w:val="28"/>
        </w:rPr>
        <w:t>со</w:t>
      </w:r>
      <w:proofErr w:type="gramEnd"/>
      <w:r w:rsidRPr="00012242">
        <w:rPr>
          <w:i/>
          <w:sz w:val="28"/>
          <w:szCs w:val="28"/>
        </w:rPr>
        <w:t xml:space="preserve"> взяткой: </w:t>
      </w:r>
      <w:r w:rsidRPr="00012242">
        <w:rPr>
          <w:b/>
          <w:i/>
          <w:sz w:val="28"/>
          <w:szCs w:val="28"/>
        </w:rPr>
        <w:t>получение взятки (ст. 290</w:t>
      </w:r>
      <w:r w:rsidR="00522B5E" w:rsidRPr="00012242">
        <w:rPr>
          <w:b/>
          <w:i/>
          <w:sz w:val="28"/>
          <w:szCs w:val="28"/>
        </w:rPr>
        <w:t xml:space="preserve"> УК РФ</w:t>
      </w:r>
      <w:r w:rsidRPr="00012242">
        <w:rPr>
          <w:b/>
          <w:i/>
          <w:sz w:val="28"/>
          <w:szCs w:val="28"/>
        </w:rPr>
        <w:t>) и дача взятки (ст. 291</w:t>
      </w:r>
      <w:r w:rsidR="00522B5E" w:rsidRPr="00012242">
        <w:rPr>
          <w:b/>
          <w:i/>
          <w:sz w:val="28"/>
          <w:szCs w:val="28"/>
        </w:rPr>
        <w:t xml:space="preserve"> УК РФ</w:t>
      </w:r>
      <w:r w:rsidRPr="00012242">
        <w:rPr>
          <w:b/>
          <w:i/>
          <w:sz w:val="28"/>
          <w:szCs w:val="28"/>
        </w:rPr>
        <w:t>).</w:t>
      </w:r>
    </w:p>
    <w:p w:rsidR="00B94CCE" w:rsidRPr="00012242" w:rsidRDefault="00B94CCE" w:rsidP="00206A0A">
      <w:pPr>
        <w:pStyle w:val="3"/>
        <w:shd w:val="clear" w:color="auto" w:fill="auto"/>
        <w:spacing w:before="0" w:line="240" w:lineRule="auto"/>
        <w:ind w:left="-284" w:firstLine="710"/>
        <w:rPr>
          <w:b/>
          <w:i/>
          <w:sz w:val="28"/>
          <w:szCs w:val="28"/>
        </w:rPr>
      </w:pPr>
      <w:r w:rsidRPr="00012242">
        <w:rPr>
          <w:i/>
          <w:sz w:val="28"/>
          <w:szCs w:val="28"/>
        </w:rPr>
        <w:t xml:space="preserve">Это две стороны одного преступления: если речь идет о взятке, это значит, что есть тот, кто получает взятку </w:t>
      </w:r>
      <w:r w:rsidRPr="00012242">
        <w:rPr>
          <w:b/>
          <w:i/>
          <w:sz w:val="28"/>
          <w:szCs w:val="28"/>
        </w:rPr>
        <w:t>(взяткополучатель)</w:t>
      </w:r>
      <w:r w:rsidRPr="00012242">
        <w:rPr>
          <w:i/>
          <w:sz w:val="28"/>
          <w:szCs w:val="28"/>
        </w:rPr>
        <w:t xml:space="preserve"> и тот, кто ее дает </w:t>
      </w:r>
      <w:r w:rsidRPr="00012242">
        <w:rPr>
          <w:b/>
          <w:i/>
          <w:sz w:val="28"/>
          <w:szCs w:val="28"/>
        </w:rPr>
        <w:t>(взяткодатель)</w:t>
      </w:r>
      <w:r w:rsidRPr="00012242">
        <w:rPr>
          <w:i/>
          <w:sz w:val="28"/>
          <w:szCs w:val="28"/>
        </w:rPr>
        <w:t>.</w:t>
      </w:r>
      <w:r w:rsidRPr="00012242">
        <w:rPr>
          <w:b/>
          <w:i/>
          <w:sz w:val="28"/>
          <w:szCs w:val="28"/>
        </w:rPr>
        <w:t xml:space="preserve"> </w:t>
      </w:r>
    </w:p>
    <w:p w:rsidR="00B94CCE" w:rsidRPr="00012242" w:rsidRDefault="00B94CCE" w:rsidP="00206A0A">
      <w:pPr>
        <w:pStyle w:val="3"/>
        <w:shd w:val="clear" w:color="auto" w:fill="auto"/>
        <w:spacing w:before="0" w:line="240" w:lineRule="auto"/>
        <w:ind w:left="-284" w:firstLine="710"/>
        <w:rPr>
          <w:i/>
          <w:sz w:val="28"/>
          <w:szCs w:val="28"/>
        </w:rPr>
      </w:pPr>
      <w:r w:rsidRPr="00012242">
        <w:rPr>
          <w:b/>
          <w:i/>
          <w:sz w:val="28"/>
          <w:szCs w:val="28"/>
        </w:rPr>
        <w:t>Получение взятки</w:t>
      </w:r>
      <w:r w:rsidRPr="00012242">
        <w:rPr>
          <w:i/>
          <w:sz w:val="28"/>
          <w:szCs w:val="28"/>
        </w:rPr>
        <w:t xml:space="preserve"> </w:t>
      </w:r>
      <w:r w:rsidR="00522B5E" w:rsidRPr="00012242">
        <w:rPr>
          <w:i/>
          <w:sz w:val="28"/>
          <w:szCs w:val="28"/>
        </w:rPr>
        <w:t>–</w:t>
      </w:r>
      <w:r w:rsidRPr="00012242">
        <w:rPr>
          <w:i/>
          <w:sz w:val="28"/>
          <w:szCs w:val="28"/>
        </w:rPr>
        <w:t xml:space="preserve">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w:t>
      </w:r>
    </w:p>
    <w:p w:rsidR="00B94CCE" w:rsidRPr="00012242" w:rsidRDefault="00B94CCE" w:rsidP="00206A0A">
      <w:pPr>
        <w:pStyle w:val="3"/>
        <w:shd w:val="clear" w:color="auto" w:fill="auto"/>
        <w:spacing w:before="0" w:line="240" w:lineRule="auto"/>
        <w:ind w:left="-284" w:firstLine="710"/>
        <w:rPr>
          <w:i/>
          <w:sz w:val="28"/>
          <w:szCs w:val="28"/>
        </w:rPr>
      </w:pPr>
      <w:r w:rsidRPr="00012242">
        <w:rPr>
          <w:b/>
          <w:i/>
          <w:sz w:val="28"/>
          <w:szCs w:val="28"/>
        </w:rPr>
        <w:t>Дача взятки</w:t>
      </w:r>
      <w:r w:rsidRPr="00012242">
        <w:rPr>
          <w:i/>
          <w:sz w:val="28"/>
          <w:szCs w:val="28"/>
        </w:rPr>
        <w:t xml:space="preserve"> </w:t>
      </w:r>
      <w:r w:rsidR="00522B5E" w:rsidRPr="00012242">
        <w:rPr>
          <w:i/>
          <w:sz w:val="28"/>
          <w:szCs w:val="28"/>
        </w:rPr>
        <w:t>–</w:t>
      </w:r>
      <w:r w:rsidRPr="00012242">
        <w:rPr>
          <w:i/>
          <w:sz w:val="28"/>
          <w:szCs w:val="28"/>
        </w:rPr>
        <w:t xml:space="preserve">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w:t>
      </w:r>
    </w:p>
    <w:p w:rsidR="00FC08F8" w:rsidRPr="00012242" w:rsidRDefault="00FC08F8" w:rsidP="00206A0A">
      <w:pPr>
        <w:spacing w:before="120" w:after="120" w:line="240" w:lineRule="auto"/>
        <w:jc w:val="center"/>
        <w:rPr>
          <w:rFonts w:ascii="Times New Roman" w:hAnsi="Times New Roman"/>
          <w:b/>
          <w:sz w:val="28"/>
          <w:szCs w:val="28"/>
        </w:rPr>
      </w:pPr>
      <w:r w:rsidRPr="00012242">
        <w:rPr>
          <w:rFonts w:ascii="Times New Roman" w:hAnsi="Times New Roman"/>
          <w:b/>
          <w:sz w:val="28"/>
          <w:szCs w:val="28"/>
        </w:rPr>
        <w:t>ИЗВЛЕЧЕНИЯ:</w:t>
      </w:r>
    </w:p>
    <w:p w:rsidR="00FC08F8" w:rsidRPr="00012242" w:rsidRDefault="00FC08F8" w:rsidP="00206A0A">
      <w:pPr>
        <w:pStyle w:val="ConsPlusTitle"/>
        <w:ind w:left="-284" w:firstLine="710"/>
        <w:jc w:val="center"/>
        <w:rPr>
          <w:rFonts w:ascii="Times New Roman" w:hAnsi="Times New Roman" w:cs="Times New Roman"/>
          <w:sz w:val="28"/>
          <w:szCs w:val="28"/>
        </w:rPr>
      </w:pPr>
      <w:r w:rsidRPr="00012242">
        <w:rPr>
          <w:rFonts w:ascii="Times New Roman" w:hAnsi="Times New Roman" w:cs="Times New Roman"/>
          <w:sz w:val="28"/>
          <w:szCs w:val="28"/>
        </w:rPr>
        <w:t>УГОЛОВНЫЙ КОДЕКС РОССИЙСКОЙ ФЕДЕРАЦИИ</w:t>
      </w:r>
    </w:p>
    <w:p w:rsidR="00FC08F8" w:rsidRPr="00012242" w:rsidRDefault="00FC08F8" w:rsidP="00206A0A">
      <w:pPr>
        <w:widowControl w:val="0"/>
        <w:autoSpaceDE w:val="0"/>
        <w:autoSpaceDN w:val="0"/>
        <w:adjustRightInd w:val="0"/>
        <w:spacing w:before="120" w:after="120" w:line="240" w:lineRule="auto"/>
        <w:ind w:firstLine="425"/>
        <w:rPr>
          <w:rFonts w:ascii="Times New Roman" w:hAnsi="Times New Roman"/>
          <w:sz w:val="28"/>
          <w:szCs w:val="28"/>
        </w:rPr>
      </w:pPr>
      <w:r w:rsidRPr="00012242">
        <w:rPr>
          <w:rFonts w:ascii="Times New Roman" w:hAnsi="Times New Roman"/>
          <w:sz w:val="28"/>
          <w:szCs w:val="28"/>
        </w:rPr>
        <w:t>13</w:t>
      </w:r>
      <w:r w:rsidR="00BF5A65" w:rsidRPr="00012242">
        <w:rPr>
          <w:rFonts w:ascii="Times New Roman" w:hAnsi="Times New Roman"/>
          <w:sz w:val="28"/>
          <w:szCs w:val="28"/>
        </w:rPr>
        <w:t xml:space="preserve"> </w:t>
      </w:r>
      <w:r w:rsidRPr="00012242">
        <w:rPr>
          <w:rFonts w:ascii="Times New Roman" w:hAnsi="Times New Roman"/>
          <w:sz w:val="28"/>
          <w:szCs w:val="28"/>
        </w:rPr>
        <w:t>июня</w:t>
      </w:r>
      <w:r w:rsidR="00BF5A65" w:rsidRPr="00012242">
        <w:rPr>
          <w:rFonts w:ascii="Times New Roman" w:hAnsi="Times New Roman"/>
          <w:sz w:val="28"/>
          <w:szCs w:val="28"/>
        </w:rPr>
        <w:t xml:space="preserve"> </w:t>
      </w:r>
      <w:r w:rsidRPr="00012242">
        <w:rPr>
          <w:rFonts w:ascii="Times New Roman" w:hAnsi="Times New Roman"/>
          <w:sz w:val="28"/>
          <w:szCs w:val="28"/>
        </w:rPr>
        <w:t>1996</w:t>
      </w:r>
      <w:r w:rsidR="00BF5A65" w:rsidRPr="00012242">
        <w:rPr>
          <w:rFonts w:ascii="Times New Roman" w:hAnsi="Times New Roman"/>
          <w:sz w:val="28"/>
          <w:szCs w:val="28"/>
        </w:rPr>
        <w:t xml:space="preserve"> </w:t>
      </w:r>
      <w:r w:rsidRPr="00012242">
        <w:rPr>
          <w:rFonts w:ascii="Times New Roman" w:hAnsi="Times New Roman"/>
          <w:sz w:val="28"/>
          <w:szCs w:val="28"/>
        </w:rPr>
        <w:t xml:space="preserve">года </w:t>
      </w:r>
      <w:r w:rsidRPr="00012242">
        <w:rPr>
          <w:rFonts w:ascii="Times New Roman" w:hAnsi="Times New Roman"/>
          <w:sz w:val="28"/>
          <w:szCs w:val="28"/>
        </w:rPr>
        <w:tab/>
      </w:r>
      <w:r w:rsidRPr="00012242">
        <w:rPr>
          <w:rFonts w:ascii="Times New Roman" w:hAnsi="Times New Roman"/>
          <w:sz w:val="28"/>
          <w:szCs w:val="28"/>
        </w:rPr>
        <w:tab/>
      </w:r>
      <w:r w:rsidRPr="00012242">
        <w:rPr>
          <w:rFonts w:ascii="Times New Roman" w:hAnsi="Times New Roman"/>
          <w:sz w:val="28"/>
          <w:szCs w:val="28"/>
        </w:rPr>
        <w:tab/>
      </w:r>
      <w:r w:rsidRPr="00012242">
        <w:rPr>
          <w:rFonts w:ascii="Times New Roman" w:hAnsi="Times New Roman"/>
          <w:sz w:val="28"/>
          <w:szCs w:val="28"/>
        </w:rPr>
        <w:tab/>
      </w:r>
      <w:r w:rsidRPr="00012242">
        <w:rPr>
          <w:rFonts w:ascii="Times New Roman" w:hAnsi="Times New Roman"/>
          <w:sz w:val="28"/>
          <w:szCs w:val="28"/>
        </w:rPr>
        <w:tab/>
      </w:r>
      <w:r w:rsidRPr="00012242">
        <w:rPr>
          <w:rFonts w:ascii="Times New Roman" w:hAnsi="Times New Roman"/>
          <w:sz w:val="28"/>
          <w:szCs w:val="28"/>
        </w:rPr>
        <w:tab/>
      </w:r>
      <w:r w:rsidRPr="00012242">
        <w:rPr>
          <w:rFonts w:ascii="Times New Roman" w:hAnsi="Times New Roman"/>
          <w:sz w:val="28"/>
          <w:szCs w:val="28"/>
        </w:rPr>
        <w:tab/>
        <w:t xml:space="preserve">   </w:t>
      </w:r>
      <w:r w:rsidR="00012242">
        <w:rPr>
          <w:rFonts w:ascii="Times New Roman" w:hAnsi="Times New Roman"/>
          <w:sz w:val="28"/>
          <w:szCs w:val="28"/>
        </w:rPr>
        <w:t xml:space="preserve">     </w:t>
      </w:r>
      <w:r w:rsidR="00C06B19" w:rsidRPr="00012242">
        <w:rPr>
          <w:rFonts w:ascii="Times New Roman" w:hAnsi="Times New Roman"/>
          <w:sz w:val="28"/>
          <w:szCs w:val="28"/>
        </w:rPr>
        <w:t xml:space="preserve">      </w:t>
      </w:r>
      <w:r w:rsidR="00206A0A" w:rsidRPr="00012242">
        <w:rPr>
          <w:rFonts w:ascii="Times New Roman" w:hAnsi="Times New Roman"/>
          <w:sz w:val="28"/>
          <w:szCs w:val="28"/>
        </w:rPr>
        <w:t xml:space="preserve">  </w:t>
      </w:r>
      <w:r w:rsidR="00C06B19" w:rsidRPr="00012242">
        <w:rPr>
          <w:rFonts w:ascii="Times New Roman" w:hAnsi="Times New Roman"/>
          <w:sz w:val="28"/>
          <w:szCs w:val="28"/>
        </w:rPr>
        <w:t xml:space="preserve"> </w:t>
      </w:r>
      <w:r w:rsidRPr="00012242">
        <w:rPr>
          <w:rFonts w:ascii="Times New Roman" w:hAnsi="Times New Roman"/>
          <w:sz w:val="28"/>
          <w:szCs w:val="28"/>
        </w:rPr>
        <w:t xml:space="preserve"> N</w:t>
      </w:r>
      <w:r w:rsidR="00C06B19" w:rsidRPr="00012242">
        <w:rPr>
          <w:rFonts w:ascii="Times New Roman" w:hAnsi="Times New Roman"/>
          <w:sz w:val="28"/>
          <w:szCs w:val="28"/>
        </w:rPr>
        <w:t xml:space="preserve"> </w:t>
      </w:r>
      <w:r w:rsidRPr="00012242">
        <w:rPr>
          <w:rFonts w:ascii="Times New Roman" w:hAnsi="Times New Roman"/>
          <w:sz w:val="28"/>
          <w:szCs w:val="28"/>
        </w:rPr>
        <w:t>63-ФЗ</w:t>
      </w:r>
    </w:p>
    <w:p w:rsidR="00FC08F8" w:rsidRPr="00012242" w:rsidRDefault="00FC08F8" w:rsidP="00206A0A">
      <w:pPr>
        <w:autoSpaceDE w:val="0"/>
        <w:autoSpaceDN w:val="0"/>
        <w:adjustRightInd w:val="0"/>
        <w:spacing w:after="0" w:line="240" w:lineRule="auto"/>
        <w:ind w:firstLine="426"/>
        <w:jc w:val="both"/>
        <w:outlineLvl w:val="0"/>
        <w:rPr>
          <w:rFonts w:ascii="Times New Roman" w:hAnsi="Times New Roman"/>
          <w:sz w:val="28"/>
          <w:szCs w:val="28"/>
        </w:rPr>
      </w:pPr>
      <w:r w:rsidRPr="00012242">
        <w:rPr>
          <w:rFonts w:ascii="Times New Roman" w:hAnsi="Times New Roman"/>
          <w:b/>
          <w:sz w:val="28"/>
          <w:szCs w:val="28"/>
        </w:rPr>
        <w:t>Статья 290.</w:t>
      </w:r>
      <w:r w:rsidRPr="00012242">
        <w:rPr>
          <w:rFonts w:ascii="Times New Roman" w:hAnsi="Times New Roman"/>
          <w:sz w:val="28"/>
          <w:szCs w:val="28"/>
        </w:rPr>
        <w:t xml:space="preserve"> </w:t>
      </w:r>
      <w:r w:rsidRPr="00012242">
        <w:rPr>
          <w:rFonts w:ascii="Times New Roman" w:hAnsi="Times New Roman"/>
          <w:b/>
          <w:sz w:val="28"/>
          <w:szCs w:val="28"/>
        </w:rPr>
        <w:t>Получение взятки</w:t>
      </w:r>
    </w:p>
    <w:p w:rsidR="00FC08F8" w:rsidRPr="00012242" w:rsidRDefault="00FC08F8" w:rsidP="00206A0A">
      <w:pPr>
        <w:autoSpaceDE w:val="0"/>
        <w:autoSpaceDN w:val="0"/>
        <w:adjustRightInd w:val="0"/>
        <w:spacing w:after="12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(в ред. Федерального </w:t>
      </w:r>
      <w:hyperlink r:id="rId9" w:history="1">
        <w:r w:rsidRPr="00012242">
          <w:rPr>
            <w:rFonts w:ascii="Times New Roman" w:hAnsi="Times New Roman"/>
            <w:sz w:val="28"/>
            <w:szCs w:val="28"/>
          </w:rPr>
          <w:t>закона</w:t>
        </w:r>
      </w:hyperlink>
      <w:r w:rsidRPr="00012242">
        <w:rPr>
          <w:rFonts w:ascii="Times New Roman" w:hAnsi="Times New Roman"/>
          <w:sz w:val="28"/>
          <w:szCs w:val="28"/>
        </w:rPr>
        <w:t xml:space="preserve"> от 0</w:t>
      </w:r>
      <w:r w:rsidR="00C06B19" w:rsidRPr="00012242">
        <w:rPr>
          <w:rFonts w:ascii="Times New Roman" w:hAnsi="Times New Roman"/>
          <w:sz w:val="28"/>
          <w:szCs w:val="28"/>
        </w:rPr>
        <w:t>3</w:t>
      </w:r>
      <w:r w:rsidRPr="00012242">
        <w:rPr>
          <w:rFonts w:ascii="Times New Roman" w:hAnsi="Times New Roman"/>
          <w:sz w:val="28"/>
          <w:szCs w:val="28"/>
        </w:rPr>
        <w:t>.0</w:t>
      </w:r>
      <w:r w:rsidR="00C06B19" w:rsidRPr="00012242">
        <w:rPr>
          <w:rFonts w:ascii="Times New Roman" w:hAnsi="Times New Roman"/>
          <w:sz w:val="28"/>
          <w:szCs w:val="28"/>
        </w:rPr>
        <w:t>7</w:t>
      </w:r>
      <w:r w:rsidRPr="00012242">
        <w:rPr>
          <w:rFonts w:ascii="Times New Roman" w:hAnsi="Times New Roman"/>
          <w:sz w:val="28"/>
          <w:szCs w:val="28"/>
        </w:rPr>
        <w:t>.201</w:t>
      </w:r>
      <w:r w:rsidR="00C06B19" w:rsidRPr="00012242">
        <w:rPr>
          <w:rFonts w:ascii="Times New Roman" w:hAnsi="Times New Roman"/>
          <w:sz w:val="28"/>
          <w:szCs w:val="28"/>
        </w:rPr>
        <w:t>6</w:t>
      </w:r>
      <w:r w:rsidRPr="00012242">
        <w:rPr>
          <w:rFonts w:ascii="Times New Roman" w:hAnsi="Times New Roman"/>
          <w:sz w:val="28"/>
          <w:szCs w:val="28"/>
        </w:rPr>
        <w:t xml:space="preserve"> N </w:t>
      </w:r>
      <w:r w:rsidR="00C06B19" w:rsidRPr="00012242">
        <w:rPr>
          <w:rFonts w:ascii="Times New Roman" w:hAnsi="Times New Roman"/>
          <w:sz w:val="28"/>
          <w:szCs w:val="28"/>
        </w:rPr>
        <w:t>324</w:t>
      </w:r>
      <w:r w:rsidRPr="00012242">
        <w:rPr>
          <w:rFonts w:ascii="Times New Roman" w:hAnsi="Times New Roman"/>
          <w:sz w:val="28"/>
          <w:szCs w:val="28"/>
        </w:rPr>
        <w:t>-ФЗ)</w:t>
      </w:r>
    </w:p>
    <w:p w:rsidR="003E21E2" w:rsidRPr="00012242" w:rsidRDefault="00FC08F8"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1. </w:t>
      </w:r>
      <w:proofErr w:type="gramStart"/>
      <w:r w:rsidR="003E21E2" w:rsidRPr="00012242">
        <w:rPr>
          <w:rFonts w:ascii="Times New Roman" w:hAnsi="Times New Roman"/>
          <w:sz w:val="28"/>
          <w:szCs w:val="28"/>
        </w:rPr>
        <w:t xml:space="preserve">Получение </w:t>
      </w:r>
      <w:hyperlink r:id="rId10" w:history="1">
        <w:r w:rsidR="003E21E2" w:rsidRPr="00012242">
          <w:rPr>
            <w:rFonts w:ascii="Times New Roman" w:hAnsi="Times New Roman"/>
            <w:sz w:val="28"/>
            <w:szCs w:val="28"/>
          </w:rPr>
          <w:t>должностным лицом</w:t>
        </w:r>
      </w:hyperlink>
      <w:r w:rsidR="003E21E2" w:rsidRPr="00012242">
        <w:rPr>
          <w:rFonts w:ascii="Times New Roman" w:hAnsi="Times New Roman"/>
          <w:sz w:val="28"/>
          <w:szCs w:val="28"/>
        </w:rPr>
        <w:t xml:space="preserve">, </w:t>
      </w:r>
      <w:hyperlink r:id="rId11" w:history="1">
        <w:r w:rsidR="003E21E2" w:rsidRPr="00012242">
          <w:rPr>
            <w:rFonts w:ascii="Times New Roman" w:hAnsi="Times New Roman"/>
            <w:sz w:val="28"/>
            <w:szCs w:val="28"/>
          </w:rPr>
          <w:t>иностранным должностным лицом</w:t>
        </w:r>
      </w:hyperlink>
      <w:r w:rsidR="003E21E2" w:rsidRPr="00012242">
        <w:rPr>
          <w:rFonts w:ascii="Times New Roman" w:hAnsi="Times New Roman"/>
          <w:sz w:val="28"/>
          <w:szCs w:val="28"/>
        </w:rPr>
        <w:t xml:space="preserve">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w:t>
      </w:r>
      <w:hyperlink r:id="rId12" w:history="1">
        <w:r w:rsidR="003E21E2" w:rsidRPr="00012242">
          <w:rPr>
            <w:rFonts w:ascii="Times New Roman" w:hAnsi="Times New Roman"/>
            <w:sz w:val="28"/>
            <w:szCs w:val="28"/>
          </w:rPr>
          <w:t>имущественного характера</w:t>
        </w:r>
      </w:hyperlink>
      <w:r w:rsidR="003E21E2" w:rsidRPr="00012242">
        <w:rPr>
          <w:rFonts w:ascii="Times New Roman" w:hAnsi="Times New Roman"/>
          <w:sz w:val="28"/>
          <w:szCs w:val="28"/>
        </w:rPr>
        <w:t xml:space="preserve">,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w:t>
      </w:r>
      <w:hyperlink r:id="rId13" w:history="1">
        <w:r w:rsidR="003E21E2" w:rsidRPr="00012242">
          <w:rPr>
            <w:rFonts w:ascii="Times New Roman" w:hAnsi="Times New Roman"/>
            <w:sz w:val="28"/>
            <w:szCs w:val="28"/>
          </w:rPr>
          <w:t>действий (бездействие)</w:t>
        </w:r>
      </w:hyperlink>
      <w:r w:rsidR="003E21E2" w:rsidRPr="00012242">
        <w:rPr>
          <w:rFonts w:ascii="Times New Roman" w:hAnsi="Times New Roman"/>
          <w:sz w:val="28"/>
          <w:szCs w:val="28"/>
        </w:rPr>
        <w:t xml:space="preserve"> в пользу взяткодателя или</w:t>
      </w:r>
      <w:proofErr w:type="gramEnd"/>
      <w:r w:rsidR="003E21E2" w:rsidRPr="00012242">
        <w:rPr>
          <w:rFonts w:ascii="Times New Roman" w:hAnsi="Times New Roman"/>
          <w:sz w:val="28"/>
          <w:szCs w:val="28"/>
        </w:rPr>
        <w:t xml:space="preserve">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w:t>
      </w:r>
      <w:hyperlink r:id="rId14" w:history="1">
        <w:r w:rsidR="003E21E2" w:rsidRPr="00012242">
          <w:rPr>
            <w:rFonts w:ascii="Times New Roman" w:hAnsi="Times New Roman"/>
            <w:sz w:val="28"/>
            <w:szCs w:val="28"/>
          </w:rPr>
          <w:t>общее покровительство</w:t>
        </w:r>
      </w:hyperlink>
      <w:r w:rsidR="003E21E2" w:rsidRPr="00012242">
        <w:rPr>
          <w:rFonts w:ascii="Times New Roman" w:hAnsi="Times New Roman"/>
          <w:sz w:val="28"/>
          <w:szCs w:val="28"/>
        </w:rPr>
        <w:t xml:space="preserve"> или </w:t>
      </w:r>
      <w:hyperlink r:id="rId15" w:history="1">
        <w:r w:rsidR="003E21E2" w:rsidRPr="00012242">
          <w:rPr>
            <w:rFonts w:ascii="Times New Roman" w:hAnsi="Times New Roman"/>
            <w:sz w:val="28"/>
            <w:szCs w:val="28"/>
          </w:rPr>
          <w:t>попустительство</w:t>
        </w:r>
      </w:hyperlink>
      <w:r w:rsidR="003E21E2" w:rsidRPr="00012242">
        <w:rPr>
          <w:rFonts w:ascii="Times New Roman" w:hAnsi="Times New Roman"/>
          <w:sz w:val="28"/>
          <w:szCs w:val="28"/>
        </w:rPr>
        <w:t xml:space="preserve"> по службе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исправительными работами на срок от одного года до двух лет с лишением права</w:t>
      </w:r>
      <w:proofErr w:type="gramEnd"/>
      <w:r w:rsidRPr="00012242">
        <w:rPr>
          <w:rFonts w:ascii="Times New Roman" w:hAnsi="Times New Roman"/>
          <w:sz w:val="28"/>
          <w:szCs w:val="28"/>
        </w:rPr>
        <w:t xml:space="preserve"> </w:t>
      </w:r>
      <w:proofErr w:type="gramStart"/>
      <w:r w:rsidRPr="00012242">
        <w:rPr>
          <w:rFonts w:ascii="Times New Roman" w:hAnsi="Times New Roman"/>
          <w:sz w:val="28"/>
          <w:szCs w:val="28"/>
        </w:rPr>
        <w:t xml:space="preserve">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w:t>
      </w:r>
      <w:r w:rsidRPr="00012242">
        <w:rPr>
          <w:rFonts w:ascii="Times New Roman" w:hAnsi="Times New Roman"/>
          <w:sz w:val="28"/>
          <w:szCs w:val="28"/>
        </w:rPr>
        <w:lastRenderedPageBreak/>
        <w:t>со штрафом в размере от десятикратной до двадцатикратной суммы взятки или без такового.</w:t>
      </w:r>
      <w:proofErr w:type="gramEnd"/>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r w:rsidRPr="00012242">
        <w:rPr>
          <w:rFonts w:ascii="Times New Roman" w:hAnsi="Times New Roman"/>
          <w:bCs/>
          <w:sz w:val="28"/>
          <w:szCs w:val="28"/>
        </w:rPr>
        <w:t>2. Получение должностным лицом, иностранным должностным лицом либо должностным лицом публичной международной организации взятки в значительном размере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proofErr w:type="gramStart"/>
      <w:r w:rsidRPr="00012242">
        <w:rPr>
          <w:rFonts w:ascii="Times New Roman" w:hAnsi="Times New Roman"/>
          <w:bCs/>
          <w:sz w:val="28"/>
          <w:szCs w:val="28"/>
        </w:rPr>
        <w:t>наказывается штрафом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w:t>
      </w:r>
      <w:proofErr w:type="gramEnd"/>
      <w:r w:rsidRPr="00012242">
        <w:rPr>
          <w:rFonts w:ascii="Times New Roman" w:hAnsi="Times New Roman"/>
          <w:bCs/>
          <w:sz w:val="28"/>
          <w:szCs w:val="28"/>
        </w:rPr>
        <w:t xml:space="preserve">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bookmarkStart w:id="1" w:name="Par2"/>
      <w:bookmarkEnd w:id="1"/>
      <w:r w:rsidRPr="00012242">
        <w:rPr>
          <w:rFonts w:ascii="Times New Roman" w:hAnsi="Times New Roman"/>
          <w:bCs/>
          <w:sz w:val="28"/>
          <w:szCs w:val="28"/>
        </w:rPr>
        <w:t xml:space="preserve">3. Получение должностным лицом, иностранным должностным лицом либо должностным лицом публичной международной организации взятки за </w:t>
      </w:r>
      <w:hyperlink r:id="rId16" w:history="1">
        <w:r w:rsidRPr="00012242">
          <w:rPr>
            <w:rFonts w:ascii="Times New Roman" w:hAnsi="Times New Roman"/>
            <w:bCs/>
            <w:sz w:val="28"/>
            <w:szCs w:val="28"/>
          </w:rPr>
          <w:t>незаконные</w:t>
        </w:r>
      </w:hyperlink>
      <w:r w:rsidRPr="00012242">
        <w:rPr>
          <w:rFonts w:ascii="Times New Roman" w:hAnsi="Times New Roman"/>
          <w:bCs/>
          <w:sz w:val="28"/>
          <w:szCs w:val="28"/>
        </w:rPr>
        <w:t xml:space="preserve"> действия (бездействие)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proofErr w:type="gramStart"/>
      <w:r w:rsidRPr="00012242">
        <w:rPr>
          <w:rFonts w:ascii="Times New Roman" w:hAnsi="Times New Roman"/>
          <w:bCs/>
          <w:sz w:val="28"/>
          <w:szCs w:val="28"/>
        </w:rPr>
        <w:t>наказывается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либо лишением свободы на срок от трех до</w:t>
      </w:r>
      <w:proofErr w:type="gramEnd"/>
      <w:r w:rsidRPr="00012242">
        <w:rPr>
          <w:rFonts w:ascii="Times New Roman" w:hAnsi="Times New Roman"/>
          <w:bCs/>
          <w:sz w:val="28"/>
          <w:szCs w:val="28"/>
        </w:rPr>
        <w:t xml:space="preserve">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bookmarkStart w:id="2" w:name="Par4"/>
      <w:bookmarkEnd w:id="2"/>
      <w:r w:rsidRPr="00012242">
        <w:rPr>
          <w:rFonts w:ascii="Times New Roman" w:hAnsi="Times New Roman"/>
          <w:bCs/>
          <w:sz w:val="28"/>
          <w:szCs w:val="28"/>
        </w:rPr>
        <w:t xml:space="preserve">4. Деяния, предусмотренные </w:t>
      </w:r>
      <w:hyperlink r:id="rId17" w:history="1">
        <w:r w:rsidRPr="00012242">
          <w:rPr>
            <w:rFonts w:ascii="Times New Roman" w:hAnsi="Times New Roman"/>
            <w:bCs/>
            <w:sz w:val="28"/>
            <w:szCs w:val="28"/>
          </w:rPr>
          <w:t>частями первой</w:t>
        </w:r>
      </w:hyperlink>
      <w:r w:rsidRPr="00012242">
        <w:rPr>
          <w:rFonts w:ascii="Times New Roman" w:hAnsi="Times New Roman"/>
          <w:bCs/>
          <w:sz w:val="28"/>
          <w:szCs w:val="28"/>
        </w:rPr>
        <w:t xml:space="preserve"> - </w:t>
      </w:r>
      <w:hyperlink w:anchor="Par2" w:history="1">
        <w:r w:rsidRPr="00012242">
          <w:rPr>
            <w:rFonts w:ascii="Times New Roman" w:hAnsi="Times New Roman"/>
            <w:bCs/>
            <w:sz w:val="28"/>
            <w:szCs w:val="28"/>
          </w:rPr>
          <w:t>третьей</w:t>
        </w:r>
      </w:hyperlink>
      <w:r w:rsidRPr="00012242">
        <w:rPr>
          <w:rFonts w:ascii="Times New Roman" w:hAnsi="Times New Roman"/>
          <w:bCs/>
          <w:sz w:val="28"/>
          <w:szCs w:val="28"/>
        </w:rPr>
        <w:t xml:space="preserve"> настоящей статьи, совершенные лицом, занимающим </w:t>
      </w:r>
      <w:hyperlink r:id="rId18" w:history="1">
        <w:r w:rsidRPr="00012242">
          <w:rPr>
            <w:rFonts w:ascii="Times New Roman" w:hAnsi="Times New Roman"/>
            <w:bCs/>
            <w:sz w:val="28"/>
            <w:szCs w:val="28"/>
          </w:rPr>
          <w:t>государственную должность Российской Федерации</w:t>
        </w:r>
      </w:hyperlink>
      <w:r w:rsidRPr="00012242">
        <w:rPr>
          <w:rFonts w:ascii="Times New Roman" w:hAnsi="Times New Roman"/>
          <w:bCs/>
          <w:sz w:val="28"/>
          <w:szCs w:val="28"/>
        </w:rPr>
        <w:t xml:space="preserve"> или </w:t>
      </w:r>
      <w:hyperlink r:id="rId19" w:history="1">
        <w:r w:rsidRPr="00012242">
          <w:rPr>
            <w:rFonts w:ascii="Times New Roman" w:hAnsi="Times New Roman"/>
            <w:bCs/>
            <w:sz w:val="28"/>
            <w:szCs w:val="28"/>
          </w:rPr>
          <w:t>государственную должность субъекта</w:t>
        </w:r>
      </w:hyperlink>
      <w:r w:rsidRPr="00012242">
        <w:rPr>
          <w:rFonts w:ascii="Times New Roman" w:hAnsi="Times New Roman"/>
          <w:bCs/>
          <w:sz w:val="28"/>
          <w:szCs w:val="28"/>
        </w:rPr>
        <w:t xml:space="preserve"> Российской Федерации, а равно главой органа местного самоуправления,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proofErr w:type="gramStart"/>
      <w:r w:rsidRPr="00012242">
        <w:rPr>
          <w:rFonts w:ascii="Times New Roman" w:hAnsi="Times New Roman"/>
          <w:bCs/>
          <w:sz w:val="28"/>
          <w:szCs w:val="28"/>
        </w:rPr>
        <w:t>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либо лишением свободы на срок от пяти до</w:t>
      </w:r>
      <w:proofErr w:type="gramEnd"/>
      <w:r w:rsidRPr="00012242">
        <w:rPr>
          <w:rFonts w:ascii="Times New Roman" w:hAnsi="Times New Roman"/>
          <w:bCs/>
          <w:sz w:val="28"/>
          <w:szCs w:val="28"/>
        </w:rPr>
        <w:t xml:space="preserve">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r w:rsidRPr="00012242">
        <w:rPr>
          <w:rFonts w:ascii="Times New Roman" w:hAnsi="Times New Roman"/>
          <w:bCs/>
          <w:sz w:val="28"/>
          <w:szCs w:val="28"/>
        </w:rPr>
        <w:t xml:space="preserve">5. Деяния, предусмотренные </w:t>
      </w:r>
      <w:hyperlink r:id="rId20" w:history="1">
        <w:r w:rsidRPr="00012242">
          <w:rPr>
            <w:rFonts w:ascii="Times New Roman" w:hAnsi="Times New Roman"/>
            <w:bCs/>
            <w:sz w:val="28"/>
            <w:szCs w:val="28"/>
          </w:rPr>
          <w:t>частями первой</w:t>
        </w:r>
      </w:hyperlink>
      <w:r w:rsidRPr="00012242">
        <w:rPr>
          <w:rFonts w:ascii="Times New Roman" w:hAnsi="Times New Roman"/>
          <w:bCs/>
          <w:sz w:val="28"/>
          <w:szCs w:val="28"/>
        </w:rPr>
        <w:t xml:space="preserve">, </w:t>
      </w:r>
      <w:hyperlink w:anchor="Par2" w:history="1">
        <w:r w:rsidRPr="00012242">
          <w:rPr>
            <w:rFonts w:ascii="Times New Roman" w:hAnsi="Times New Roman"/>
            <w:bCs/>
            <w:sz w:val="28"/>
            <w:szCs w:val="28"/>
          </w:rPr>
          <w:t>третьей</w:t>
        </w:r>
      </w:hyperlink>
      <w:r w:rsidRPr="00012242">
        <w:rPr>
          <w:rFonts w:ascii="Times New Roman" w:hAnsi="Times New Roman"/>
          <w:bCs/>
          <w:sz w:val="28"/>
          <w:szCs w:val="28"/>
        </w:rPr>
        <w:t xml:space="preserve">, </w:t>
      </w:r>
      <w:hyperlink w:anchor="Par4" w:history="1">
        <w:r w:rsidRPr="00012242">
          <w:rPr>
            <w:rFonts w:ascii="Times New Roman" w:hAnsi="Times New Roman"/>
            <w:bCs/>
            <w:sz w:val="28"/>
            <w:szCs w:val="28"/>
          </w:rPr>
          <w:t>четвертой</w:t>
        </w:r>
      </w:hyperlink>
      <w:r w:rsidRPr="00012242">
        <w:rPr>
          <w:rFonts w:ascii="Times New Roman" w:hAnsi="Times New Roman"/>
          <w:bCs/>
          <w:sz w:val="28"/>
          <w:szCs w:val="28"/>
        </w:rPr>
        <w:t xml:space="preserve"> настоящей статьи, если они совершены:</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bookmarkStart w:id="3" w:name="Par7"/>
      <w:bookmarkEnd w:id="3"/>
      <w:r w:rsidRPr="00012242">
        <w:rPr>
          <w:rFonts w:ascii="Times New Roman" w:hAnsi="Times New Roman"/>
          <w:bCs/>
          <w:sz w:val="28"/>
          <w:szCs w:val="28"/>
        </w:rPr>
        <w:t xml:space="preserve">а) группой лиц по </w:t>
      </w:r>
      <w:hyperlink r:id="rId21" w:history="1">
        <w:r w:rsidRPr="00012242">
          <w:rPr>
            <w:rFonts w:ascii="Times New Roman" w:hAnsi="Times New Roman"/>
            <w:bCs/>
            <w:sz w:val="28"/>
            <w:szCs w:val="28"/>
          </w:rPr>
          <w:t>предварительному сговору</w:t>
        </w:r>
      </w:hyperlink>
      <w:r w:rsidRPr="00012242">
        <w:rPr>
          <w:rFonts w:ascii="Times New Roman" w:hAnsi="Times New Roman"/>
          <w:bCs/>
          <w:sz w:val="28"/>
          <w:szCs w:val="28"/>
        </w:rPr>
        <w:t xml:space="preserve"> или </w:t>
      </w:r>
      <w:hyperlink r:id="rId22" w:history="1">
        <w:r w:rsidRPr="00012242">
          <w:rPr>
            <w:rFonts w:ascii="Times New Roman" w:hAnsi="Times New Roman"/>
            <w:bCs/>
            <w:sz w:val="28"/>
            <w:szCs w:val="28"/>
          </w:rPr>
          <w:t>организованной группой</w:t>
        </w:r>
      </w:hyperlink>
      <w:r w:rsidRPr="00012242">
        <w:rPr>
          <w:rFonts w:ascii="Times New Roman" w:hAnsi="Times New Roman"/>
          <w:bCs/>
          <w:sz w:val="28"/>
          <w:szCs w:val="28"/>
        </w:rPr>
        <w:t>;</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bookmarkStart w:id="4" w:name="Par8"/>
      <w:bookmarkEnd w:id="4"/>
      <w:r w:rsidRPr="00012242">
        <w:rPr>
          <w:rFonts w:ascii="Times New Roman" w:hAnsi="Times New Roman"/>
          <w:bCs/>
          <w:sz w:val="28"/>
          <w:szCs w:val="28"/>
        </w:rPr>
        <w:t xml:space="preserve">б) с </w:t>
      </w:r>
      <w:hyperlink r:id="rId23" w:history="1">
        <w:r w:rsidRPr="00012242">
          <w:rPr>
            <w:rFonts w:ascii="Times New Roman" w:hAnsi="Times New Roman"/>
            <w:bCs/>
            <w:sz w:val="28"/>
            <w:szCs w:val="28"/>
          </w:rPr>
          <w:t>вымогательством</w:t>
        </w:r>
      </w:hyperlink>
      <w:r w:rsidRPr="00012242">
        <w:rPr>
          <w:rFonts w:ascii="Times New Roman" w:hAnsi="Times New Roman"/>
          <w:bCs/>
          <w:sz w:val="28"/>
          <w:szCs w:val="28"/>
        </w:rPr>
        <w:t xml:space="preserve"> взятки;</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r w:rsidRPr="00012242">
        <w:rPr>
          <w:rFonts w:ascii="Times New Roman" w:hAnsi="Times New Roman"/>
          <w:bCs/>
          <w:sz w:val="28"/>
          <w:szCs w:val="28"/>
        </w:rPr>
        <w:t>в) в крупном размере,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proofErr w:type="gramStart"/>
      <w:r w:rsidRPr="00012242">
        <w:rPr>
          <w:rFonts w:ascii="Times New Roman" w:hAnsi="Times New Roman"/>
          <w:bCs/>
          <w:sz w:val="28"/>
          <w:szCs w:val="28"/>
        </w:rPr>
        <w:lastRenderedPageBreak/>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либо лишением свободы на срок от семи до двенадцати</w:t>
      </w:r>
      <w:proofErr w:type="gramEnd"/>
      <w:r w:rsidRPr="00012242">
        <w:rPr>
          <w:rFonts w:ascii="Times New Roman" w:hAnsi="Times New Roman"/>
          <w:bCs/>
          <w:sz w:val="28"/>
          <w:szCs w:val="28"/>
        </w:rPr>
        <w:t xml:space="preserve">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r w:rsidRPr="00012242">
        <w:rPr>
          <w:rFonts w:ascii="Times New Roman" w:hAnsi="Times New Roman"/>
          <w:bCs/>
          <w:sz w:val="28"/>
          <w:szCs w:val="28"/>
        </w:rPr>
        <w:t xml:space="preserve">6. </w:t>
      </w:r>
      <w:proofErr w:type="gramStart"/>
      <w:r w:rsidRPr="00012242">
        <w:rPr>
          <w:rFonts w:ascii="Times New Roman" w:hAnsi="Times New Roman"/>
          <w:bCs/>
          <w:sz w:val="28"/>
          <w:szCs w:val="28"/>
        </w:rPr>
        <w:t xml:space="preserve">Деяния, предусмотренные </w:t>
      </w:r>
      <w:hyperlink r:id="rId24" w:history="1">
        <w:r w:rsidRPr="00012242">
          <w:rPr>
            <w:rFonts w:ascii="Times New Roman" w:hAnsi="Times New Roman"/>
            <w:bCs/>
            <w:sz w:val="28"/>
            <w:szCs w:val="28"/>
          </w:rPr>
          <w:t>частями первой</w:t>
        </w:r>
      </w:hyperlink>
      <w:r w:rsidRPr="00012242">
        <w:rPr>
          <w:rFonts w:ascii="Times New Roman" w:hAnsi="Times New Roman"/>
          <w:bCs/>
          <w:sz w:val="28"/>
          <w:szCs w:val="28"/>
        </w:rPr>
        <w:t xml:space="preserve">, </w:t>
      </w:r>
      <w:hyperlink w:anchor="Par2" w:history="1">
        <w:r w:rsidRPr="00012242">
          <w:rPr>
            <w:rFonts w:ascii="Times New Roman" w:hAnsi="Times New Roman"/>
            <w:bCs/>
            <w:sz w:val="28"/>
            <w:szCs w:val="28"/>
          </w:rPr>
          <w:t>третьей</w:t>
        </w:r>
      </w:hyperlink>
      <w:r w:rsidRPr="00012242">
        <w:rPr>
          <w:rFonts w:ascii="Times New Roman" w:hAnsi="Times New Roman"/>
          <w:bCs/>
          <w:sz w:val="28"/>
          <w:szCs w:val="28"/>
        </w:rPr>
        <w:t xml:space="preserve">, </w:t>
      </w:r>
      <w:hyperlink w:anchor="Par4" w:history="1">
        <w:r w:rsidRPr="00012242">
          <w:rPr>
            <w:rFonts w:ascii="Times New Roman" w:hAnsi="Times New Roman"/>
            <w:bCs/>
            <w:sz w:val="28"/>
            <w:szCs w:val="28"/>
          </w:rPr>
          <w:t>четвертой</w:t>
        </w:r>
      </w:hyperlink>
      <w:r w:rsidRPr="00012242">
        <w:rPr>
          <w:rFonts w:ascii="Times New Roman" w:hAnsi="Times New Roman"/>
          <w:bCs/>
          <w:sz w:val="28"/>
          <w:szCs w:val="28"/>
        </w:rPr>
        <w:t xml:space="preserve">, </w:t>
      </w:r>
      <w:hyperlink w:anchor="Par7" w:history="1">
        <w:r w:rsidRPr="00012242">
          <w:rPr>
            <w:rFonts w:ascii="Times New Roman" w:hAnsi="Times New Roman"/>
            <w:bCs/>
            <w:sz w:val="28"/>
            <w:szCs w:val="28"/>
          </w:rPr>
          <w:t>пунктами "а"</w:t>
        </w:r>
      </w:hyperlink>
      <w:r w:rsidRPr="00012242">
        <w:rPr>
          <w:rFonts w:ascii="Times New Roman" w:hAnsi="Times New Roman"/>
          <w:bCs/>
          <w:sz w:val="28"/>
          <w:szCs w:val="28"/>
        </w:rPr>
        <w:t xml:space="preserve"> и </w:t>
      </w:r>
      <w:hyperlink w:anchor="Par8" w:history="1">
        <w:r w:rsidRPr="00012242">
          <w:rPr>
            <w:rFonts w:ascii="Times New Roman" w:hAnsi="Times New Roman"/>
            <w:bCs/>
            <w:sz w:val="28"/>
            <w:szCs w:val="28"/>
          </w:rPr>
          <w:t>"б" части пятой</w:t>
        </w:r>
      </w:hyperlink>
      <w:r w:rsidRPr="00012242">
        <w:rPr>
          <w:rFonts w:ascii="Times New Roman" w:hAnsi="Times New Roman"/>
          <w:bCs/>
          <w:sz w:val="28"/>
          <w:szCs w:val="28"/>
        </w:rPr>
        <w:t xml:space="preserve"> настоящей статьи, совершенные в особо крупном размере, -</w:t>
      </w:r>
      <w:proofErr w:type="gramEnd"/>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proofErr w:type="gramStart"/>
      <w:r w:rsidRPr="00012242">
        <w:rPr>
          <w:rFonts w:ascii="Times New Roman" w:hAnsi="Times New Roman"/>
          <w:bCs/>
          <w:sz w:val="28"/>
          <w:szCs w:val="28"/>
        </w:rPr>
        <w:t>наказываются штрафом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 либо лишением свободы на срок от восьми до пятнадцати</w:t>
      </w:r>
      <w:proofErr w:type="gramEnd"/>
      <w:r w:rsidRPr="00012242">
        <w:rPr>
          <w:rFonts w:ascii="Times New Roman" w:hAnsi="Times New Roman"/>
          <w:bCs/>
          <w:sz w:val="28"/>
          <w:szCs w:val="28"/>
        </w:rPr>
        <w:t xml:space="preserve">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r w:rsidRPr="00012242">
        <w:rPr>
          <w:rFonts w:ascii="Times New Roman" w:hAnsi="Times New Roman"/>
          <w:bCs/>
          <w:sz w:val="28"/>
          <w:szCs w:val="28"/>
        </w:rPr>
        <w:t xml:space="preserve">Примечания. 1. Значительным размером взятки в настоящей статье, </w:t>
      </w:r>
      <w:hyperlink r:id="rId25" w:history="1">
        <w:r w:rsidRPr="00012242">
          <w:rPr>
            <w:rFonts w:ascii="Times New Roman" w:hAnsi="Times New Roman"/>
            <w:bCs/>
            <w:sz w:val="28"/>
            <w:szCs w:val="28"/>
          </w:rPr>
          <w:t>статьях 291</w:t>
        </w:r>
      </w:hyperlink>
      <w:r w:rsidRPr="00012242">
        <w:rPr>
          <w:rFonts w:ascii="Times New Roman" w:hAnsi="Times New Roman"/>
          <w:bCs/>
          <w:sz w:val="28"/>
          <w:szCs w:val="28"/>
        </w:rPr>
        <w:t xml:space="preserve"> и </w:t>
      </w:r>
      <w:hyperlink r:id="rId26" w:history="1">
        <w:r w:rsidRPr="00012242">
          <w:rPr>
            <w:rFonts w:ascii="Times New Roman" w:hAnsi="Times New Roman"/>
            <w:bCs/>
            <w:sz w:val="28"/>
            <w:szCs w:val="28"/>
          </w:rPr>
          <w:t>291.1</w:t>
        </w:r>
      </w:hyperlink>
      <w:r w:rsidRPr="00012242">
        <w:rPr>
          <w:rFonts w:ascii="Times New Roman" w:hAnsi="Times New Roman"/>
          <w:bCs/>
          <w:sz w:val="28"/>
          <w:szCs w:val="28"/>
        </w:rPr>
        <w:t xml:space="preserve"> настоящего Кодекса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 крупным размером взятки - превышающие сто пятьдесят тысяч рублей, особо крупным размером взятки - превышающие один миллион рублей.</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bCs/>
          <w:sz w:val="28"/>
          <w:szCs w:val="28"/>
        </w:rPr>
      </w:pPr>
      <w:r w:rsidRPr="00012242">
        <w:rPr>
          <w:rFonts w:ascii="Times New Roman" w:hAnsi="Times New Roman"/>
          <w:bCs/>
          <w:sz w:val="28"/>
          <w:szCs w:val="28"/>
        </w:rPr>
        <w:t xml:space="preserve">2. </w:t>
      </w:r>
      <w:proofErr w:type="gramStart"/>
      <w:r w:rsidRPr="00012242">
        <w:rPr>
          <w:rFonts w:ascii="Times New Roman" w:hAnsi="Times New Roman"/>
          <w:bCs/>
          <w:sz w:val="28"/>
          <w:szCs w:val="28"/>
        </w:rPr>
        <w:t xml:space="preserve">Под иностранным должностным лицом в настоящей статье, </w:t>
      </w:r>
      <w:hyperlink r:id="rId27" w:history="1">
        <w:r w:rsidRPr="00012242">
          <w:rPr>
            <w:rFonts w:ascii="Times New Roman" w:hAnsi="Times New Roman"/>
            <w:bCs/>
            <w:sz w:val="28"/>
            <w:szCs w:val="28"/>
          </w:rPr>
          <w:t>статьях 291</w:t>
        </w:r>
      </w:hyperlink>
      <w:r w:rsidRPr="00012242">
        <w:rPr>
          <w:rFonts w:ascii="Times New Roman" w:hAnsi="Times New Roman"/>
          <w:bCs/>
          <w:sz w:val="28"/>
          <w:szCs w:val="28"/>
        </w:rPr>
        <w:t xml:space="preserve">, </w:t>
      </w:r>
      <w:hyperlink r:id="rId28" w:history="1">
        <w:r w:rsidRPr="00012242">
          <w:rPr>
            <w:rFonts w:ascii="Times New Roman" w:hAnsi="Times New Roman"/>
            <w:bCs/>
            <w:sz w:val="28"/>
            <w:szCs w:val="28"/>
          </w:rPr>
          <w:t>291.1</w:t>
        </w:r>
      </w:hyperlink>
      <w:r w:rsidRPr="00012242">
        <w:rPr>
          <w:rFonts w:ascii="Times New Roman" w:hAnsi="Times New Roman"/>
          <w:bCs/>
          <w:sz w:val="28"/>
          <w:szCs w:val="28"/>
        </w:rPr>
        <w:t xml:space="preserve"> и </w:t>
      </w:r>
      <w:hyperlink r:id="rId29" w:history="1">
        <w:r w:rsidRPr="00012242">
          <w:rPr>
            <w:rFonts w:ascii="Times New Roman" w:hAnsi="Times New Roman"/>
            <w:bCs/>
            <w:sz w:val="28"/>
            <w:szCs w:val="28"/>
          </w:rPr>
          <w:t>304</w:t>
        </w:r>
      </w:hyperlink>
      <w:r w:rsidRPr="00012242">
        <w:rPr>
          <w:rFonts w:ascii="Times New Roman" w:hAnsi="Times New Roman"/>
          <w:bCs/>
          <w:sz w:val="28"/>
          <w:szCs w:val="28"/>
        </w:rPr>
        <w:t xml:space="preserve"> настоящего Кодекса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w:t>
      </w:r>
      <w:proofErr w:type="gramEnd"/>
      <w:r w:rsidRPr="00012242">
        <w:rPr>
          <w:rFonts w:ascii="Times New Roman" w:hAnsi="Times New Roman"/>
          <w:bCs/>
          <w:sz w:val="28"/>
          <w:szCs w:val="28"/>
        </w:rPr>
        <w:t xml:space="preserve">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w:t>
      </w:r>
      <w:proofErr w:type="gramStart"/>
      <w:r w:rsidRPr="00012242">
        <w:rPr>
          <w:rFonts w:ascii="Times New Roman" w:hAnsi="Times New Roman"/>
          <w:bCs/>
          <w:sz w:val="28"/>
          <w:szCs w:val="28"/>
        </w:rPr>
        <w:t>действовать</w:t>
      </w:r>
      <w:proofErr w:type="gramEnd"/>
      <w:r w:rsidRPr="00012242">
        <w:rPr>
          <w:rFonts w:ascii="Times New Roman" w:hAnsi="Times New Roman"/>
          <w:bCs/>
          <w:sz w:val="28"/>
          <w:szCs w:val="28"/>
        </w:rPr>
        <w:t xml:space="preserve"> от ее имени.</w:t>
      </w:r>
    </w:p>
    <w:p w:rsidR="003E21E2" w:rsidRPr="00012242" w:rsidRDefault="003E21E2" w:rsidP="00206A0A">
      <w:pPr>
        <w:autoSpaceDE w:val="0"/>
        <w:autoSpaceDN w:val="0"/>
        <w:adjustRightInd w:val="0"/>
        <w:spacing w:before="120" w:after="0" w:line="240" w:lineRule="auto"/>
        <w:ind w:left="-284" w:firstLine="710"/>
        <w:jc w:val="both"/>
        <w:outlineLvl w:val="0"/>
        <w:rPr>
          <w:rFonts w:ascii="Times New Roman" w:hAnsi="Times New Roman"/>
          <w:b/>
          <w:bCs/>
          <w:sz w:val="28"/>
          <w:szCs w:val="28"/>
        </w:rPr>
      </w:pPr>
      <w:bookmarkStart w:id="5" w:name="Par0"/>
      <w:bookmarkEnd w:id="5"/>
      <w:r w:rsidRPr="00012242">
        <w:rPr>
          <w:rFonts w:ascii="Times New Roman" w:hAnsi="Times New Roman"/>
          <w:b/>
          <w:bCs/>
          <w:sz w:val="28"/>
          <w:szCs w:val="28"/>
        </w:rPr>
        <w:t>Статья 291. Дача взятки</w:t>
      </w:r>
    </w:p>
    <w:p w:rsidR="003E21E2" w:rsidRPr="00012242" w:rsidRDefault="003E21E2" w:rsidP="00206A0A">
      <w:pPr>
        <w:autoSpaceDE w:val="0"/>
        <w:autoSpaceDN w:val="0"/>
        <w:adjustRightInd w:val="0"/>
        <w:spacing w:after="12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(в ред. Федерального </w:t>
      </w:r>
      <w:hyperlink r:id="rId30" w:history="1">
        <w:r w:rsidRPr="00012242">
          <w:rPr>
            <w:rFonts w:ascii="Times New Roman" w:hAnsi="Times New Roman"/>
            <w:sz w:val="28"/>
            <w:szCs w:val="28"/>
          </w:rPr>
          <w:t>закона</w:t>
        </w:r>
      </w:hyperlink>
      <w:r w:rsidRPr="00012242">
        <w:rPr>
          <w:rFonts w:ascii="Times New Roman" w:hAnsi="Times New Roman"/>
          <w:sz w:val="28"/>
          <w:szCs w:val="28"/>
        </w:rPr>
        <w:t xml:space="preserve"> от 03.07.2016 N 324-ФЗ)</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1. Дача взятки </w:t>
      </w:r>
      <w:hyperlink r:id="rId31" w:history="1">
        <w:r w:rsidRPr="00012242">
          <w:rPr>
            <w:rFonts w:ascii="Times New Roman" w:hAnsi="Times New Roman"/>
            <w:sz w:val="28"/>
            <w:szCs w:val="28"/>
          </w:rPr>
          <w:t>должностному лицу</w:t>
        </w:r>
      </w:hyperlink>
      <w:r w:rsidRPr="00012242">
        <w:rPr>
          <w:rFonts w:ascii="Times New Roman" w:hAnsi="Times New Roman"/>
          <w:sz w:val="28"/>
          <w:szCs w:val="28"/>
        </w:rPr>
        <w:t xml:space="preserve">, </w:t>
      </w:r>
      <w:hyperlink r:id="rId32" w:history="1">
        <w:r w:rsidRPr="00012242">
          <w:rPr>
            <w:rFonts w:ascii="Times New Roman" w:hAnsi="Times New Roman"/>
            <w:sz w:val="28"/>
            <w:szCs w:val="28"/>
          </w:rPr>
          <w:t>иностранному должностному лицу</w:t>
        </w:r>
      </w:hyperlink>
      <w:r w:rsidRPr="00012242">
        <w:rPr>
          <w:rFonts w:ascii="Times New Roman" w:hAnsi="Times New Roman"/>
          <w:sz w:val="28"/>
          <w:szCs w:val="28"/>
        </w:rPr>
        <w:t xml:space="preserve"> либо </w:t>
      </w:r>
      <w:hyperlink r:id="rId33" w:history="1">
        <w:r w:rsidRPr="00012242">
          <w:rPr>
            <w:rFonts w:ascii="Times New Roman" w:hAnsi="Times New Roman"/>
            <w:sz w:val="28"/>
            <w:szCs w:val="28"/>
          </w:rPr>
          <w:t>должностному лицу публичной международной организации</w:t>
        </w:r>
      </w:hyperlink>
      <w:r w:rsidRPr="00012242">
        <w:rPr>
          <w:rFonts w:ascii="Times New Roman" w:hAnsi="Times New Roman"/>
          <w:sz w:val="28"/>
          <w:szCs w:val="28"/>
        </w:rPr>
        <w:t xml:space="preserve"> лично или через </w:t>
      </w:r>
      <w:hyperlink r:id="rId34" w:history="1">
        <w:r w:rsidRPr="00012242">
          <w:rPr>
            <w:rFonts w:ascii="Times New Roman" w:hAnsi="Times New Roman"/>
            <w:sz w:val="28"/>
            <w:szCs w:val="28"/>
          </w:rPr>
          <w:t>посредника</w:t>
        </w:r>
      </w:hyperlink>
      <w:r w:rsidRPr="00012242">
        <w:rPr>
          <w:rFonts w:ascii="Times New Roman" w:hAnsi="Times New Roman"/>
          <w:sz w:val="28"/>
          <w:szCs w:val="28"/>
        </w:rPr>
        <w:t xml:space="preserve"> (в том </w:t>
      </w:r>
      <w:proofErr w:type="gramStart"/>
      <w:r w:rsidRPr="00012242">
        <w:rPr>
          <w:rFonts w:ascii="Times New Roman" w:hAnsi="Times New Roman"/>
          <w:sz w:val="28"/>
          <w:szCs w:val="28"/>
        </w:rPr>
        <w:t>числе</w:t>
      </w:r>
      <w:proofErr w:type="gramEnd"/>
      <w:r w:rsidRPr="00012242">
        <w:rPr>
          <w:rFonts w:ascii="Times New Roman" w:hAnsi="Times New Roman"/>
          <w:sz w:val="28"/>
          <w:szCs w:val="28"/>
        </w:rPr>
        <w:t xml:space="preserve"> когда взятка по указанию должностного лица передается иному физическому или юридическому лицу)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 xml:space="preserve">наказывается штрафом в размере до пятисот тысяч рублей, или в размере заработной платы или иного дохода осужденного за период до одного года, или </w:t>
      </w:r>
      <w:r w:rsidRPr="00012242">
        <w:rPr>
          <w:rFonts w:ascii="Times New Roman" w:hAnsi="Times New Roman"/>
          <w:sz w:val="28"/>
          <w:szCs w:val="28"/>
        </w:rPr>
        <w:lastRenderedPageBreak/>
        <w:t>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принудительными работами</w:t>
      </w:r>
      <w:proofErr w:type="gramEnd"/>
      <w:r w:rsidRPr="00012242">
        <w:rPr>
          <w:rFonts w:ascii="Times New Roman" w:hAnsi="Times New Roman"/>
          <w:sz w:val="28"/>
          <w:szCs w:val="28"/>
        </w:rPr>
        <w:t xml:space="preserve"> на срок до трех лет, либо лишением свободы на срок до двух лет со штрафом в размере от пятикратной до десятикратной суммы взятки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2. 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w:t>
      </w:r>
      <w:proofErr w:type="gramStart"/>
      <w:r w:rsidRPr="00012242">
        <w:rPr>
          <w:rFonts w:ascii="Times New Roman" w:hAnsi="Times New Roman"/>
          <w:sz w:val="28"/>
          <w:szCs w:val="28"/>
        </w:rPr>
        <w:t>числе</w:t>
      </w:r>
      <w:proofErr w:type="gramEnd"/>
      <w:r w:rsidRPr="00012242">
        <w:rPr>
          <w:rFonts w:ascii="Times New Roman" w:hAnsi="Times New Roman"/>
          <w:sz w:val="28"/>
          <w:szCs w:val="28"/>
        </w:rPr>
        <w:t xml:space="preserve"> когда взятка по указанию должностного лица передается иному физическому или юридическому лицу) в значительном размере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w:t>
      </w:r>
      <w:proofErr w:type="gramEnd"/>
      <w:r w:rsidRPr="00012242">
        <w:rPr>
          <w:rFonts w:ascii="Times New Roman" w:hAnsi="Times New Roman"/>
          <w:sz w:val="28"/>
          <w:szCs w:val="28"/>
        </w:rPr>
        <w:t xml:space="preserve"> или без такового, либо лишением свободы на срок до пяти лет со штрафом в размере от пятикратной до пятнадцатикратной суммы взятки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3. 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w:t>
      </w:r>
      <w:proofErr w:type="gramStart"/>
      <w:r w:rsidRPr="00012242">
        <w:rPr>
          <w:rFonts w:ascii="Times New Roman" w:hAnsi="Times New Roman"/>
          <w:sz w:val="28"/>
          <w:szCs w:val="28"/>
        </w:rPr>
        <w:t>числе</w:t>
      </w:r>
      <w:proofErr w:type="gramEnd"/>
      <w:r w:rsidRPr="00012242">
        <w:rPr>
          <w:rFonts w:ascii="Times New Roman" w:hAnsi="Times New Roman"/>
          <w:sz w:val="28"/>
          <w:szCs w:val="28"/>
        </w:rPr>
        <w:t xml:space="preserve">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наказывается штрафом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восьми лет со</w:t>
      </w:r>
      <w:proofErr w:type="gramEnd"/>
      <w:r w:rsidRPr="00012242">
        <w:rPr>
          <w:rFonts w:ascii="Times New Roman" w:hAnsi="Times New Roman"/>
          <w:sz w:val="28"/>
          <w:szCs w:val="28"/>
        </w:rPr>
        <w:t xml:space="preserve">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bookmarkStart w:id="6" w:name="Par10"/>
      <w:bookmarkEnd w:id="6"/>
      <w:r w:rsidRPr="00012242">
        <w:rPr>
          <w:rFonts w:ascii="Times New Roman" w:hAnsi="Times New Roman"/>
          <w:sz w:val="28"/>
          <w:szCs w:val="28"/>
        </w:rPr>
        <w:t xml:space="preserve">4. Деяния, предусмотренные </w:t>
      </w:r>
      <w:hyperlink w:anchor="Par4" w:history="1">
        <w:r w:rsidRPr="00012242">
          <w:rPr>
            <w:rFonts w:ascii="Times New Roman" w:hAnsi="Times New Roman"/>
            <w:sz w:val="28"/>
            <w:szCs w:val="28"/>
          </w:rPr>
          <w:t>частями первой</w:t>
        </w:r>
      </w:hyperlink>
      <w:r w:rsidRPr="00012242">
        <w:rPr>
          <w:rFonts w:ascii="Times New Roman" w:hAnsi="Times New Roman"/>
          <w:sz w:val="28"/>
          <w:szCs w:val="28"/>
        </w:rPr>
        <w:t xml:space="preserve"> - </w:t>
      </w:r>
      <w:hyperlink w:anchor="Par8" w:history="1">
        <w:r w:rsidRPr="00012242">
          <w:rPr>
            <w:rFonts w:ascii="Times New Roman" w:hAnsi="Times New Roman"/>
            <w:sz w:val="28"/>
            <w:szCs w:val="28"/>
          </w:rPr>
          <w:t>третьей</w:t>
        </w:r>
      </w:hyperlink>
      <w:r w:rsidRPr="00012242">
        <w:rPr>
          <w:rFonts w:ascii="Times New Roman" w:hAnsi="Times New Roman"/>
          <w:sz w:val="28"/>
          <w:szCs w:val="28"/>
        </w:rPr>
        <w:t xml:space="preserve"> настоящей статьи, если они совершены:</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а) группой лиц по предварительному сговору или организованной группой;</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б) в крупном размере,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либо лишением свободы на срок</w:t>
      </w:r>
      <w:proofErr w:type="gramEnd"/>
      <w:r w:rsidRPr="00012242">
        <w:rPr>
          <w:rFonts w:ascii="Times New Roman" w:hAnsi="Times New Roman"/>
          <w:sz w:val="28"/>
          <w:szCs w:val="28"/>
        </w:rPr>
        <w:t xml:space="preserve"> </w:t>
      </w:r>
      <w:proofErr w:type="gramStart"/>
      <w:r w:rsidRPr="00012242">
        <w:rPr>
          <w:rFonts w:ascii="Times New Roman" w:hAnsi="Times New Roman"/>
          <w:sz w:val="28"/>
          <w:szCs w:val="28"/>
        </w:rPr>
        <w:t>от семи до двенадцати лет со штрафом в размере до шестидесятикратной суммы</w:t>
      </w:r>
      <w:proofErr w:type="gramEnd"/>
      <w:r w:rsidRPr="00012242">
        <w:rPr>
          <w:rFonts w:ascii="Times New Roman" w:hAnsi="Times New Roman"/>
          <w:sz w:val="28"/>
          <w:szCs w:val="28"/>
        </w:rPr>
        <w:t xml:space="preserve"> взятки или без такового и с </w:t>
      </w:r>
      <w:r w:rsidRPr="00012242">
        <w:rPr>
          <w:rFonts w:ascii="Times New Roman" w:hAnsi="Times New Roman"/>
          <w:sz w:val="28"/>
          <w:szCs w:val="28"/>
        </w:rPr>
        <w:lastRenderedPageBreak/>
        <w:t>лишением права занимать определенные должности или заниматься определенной деятельностью на срок до семи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5. Деяния, предусмотренные </w:t>
      </w:r>
      <w:hyperlink w:anchor="Par4" w:history="1">
        <w:r w:rsidRPr="00012242">
          <w:rPr>
            <w:rFonts w:ascii="Times New Roman" w:hAnsi="Times New Roman"/>
            <w:sz w:val="28"/>
            <w:szCs w:val="28"/>
          </w:rPr>
          <w:t>частями первой</w:t>
        </w:r>
      </w:hyperlink>
      <w:r w:rsidRPr="00012242">
        <w:rPr>
          <w:rFonts w:ascii="Times New Roman" w:hAnsi="Times New Roman"/>
          <w:sz w:val="28"/>
          <w:szCs w:val="28"/>
        </w:rPr>
        <w:t xml:space="preserve"> - </w:t>
      </w:r>
      <w:hyperlink w:anchor="Par10" w:history="1">
        <w:r w:rsidRPr="00012242">
          <w:rPr>
            <w:rFonts w:ascii="Times New Roman" w:hAnsi="Times New Roman"/>
            <w:sz w:val="28"/>
            <w:szCs w:val="28"/>
          </w:rPr>
          <w:t>четвертой</w:t>
        </w:r>
      </w:hyperlink>
      <w:r w:rsidRPr="00012242">
        <w:rPr>
          <w:rFonts w:ascii="Times New Roman" w:hAnsi="Times New Roman"/>
          <w:sz w:val="28"/>
          <w:szCs w:val="28"/>
        </w:rPr>
        <w:t xml:space="preserve"> настоящей статьи, совершенные в особо крупном размере,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 либо лишением свободы на срок от</w:t>
      </w:r>
      <w:proofErr w:type="gramEnd"/>
      <w:r w:rsidRPr="00012242">
        <w:rPr>
          <w:rFonts w:ascii="Times New Roman" w:hAnsi="Times New Roman"/>
          <w:sz w:val="28"/>
          <w:szCs w:val="28"/>
        </w:rPr>
        <w:t xml:space="preserve">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Примечание. Лицо, давшее взятку,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возбудить уголовное дело, о даче взятки.</w:t>
      </w:r>
    </w:p>
    <w:p w:rsidR="00D9507D" w:rsidRPr="00012242" w:rsidRDefault="00D9507D" w:rsidP="00DA39E8">
      <w:pPr>
        <w:pStyle w:val="3"/>
        <w:shd w:val="clear" w:color="auto" w:fill="auto"/>
        <w:spacing w:before="120" w:after="120" w:line="240" w:lineRule="auto"/>
        <w:ind w:left="-284" w:firstLine="709"/>
        <w:jc w:val="center"/>
        <w:rPr>
          <w:b/>
          <w:i/>
          <w:sz w:val="28"/>
          <w:szCs w:val="28"/>
        </w:rPr>
      </w:pPr>
      <w:bookmarkStart w:id="7" w:name="Par18"/>
      <w:bookmarkEnd w:id="7"/>
      <w:r w:rsidRPr="00012242">
        <w:rPr>
          <w:b/>
          <w:i/>
          <w:sz w:val="28"/>
          <w:szCs w:val="28"/>
        </w:rPr>
        <w:t>ВЗЯТКА ЧЕРЕЗ ПОСРЕДНИКА</w:t>
      </w:r>
    </w:p>
    <w:p w:rsidR="00B94CCE" w:rsidRPr="00012242" w:rsidRDefault="00D9507D" w:rsidP="00206A0A">
      <w:pPr>
        <w:pStyle w:val="3"/>
        <w:shd w:val="clear" w:color="auto" w:fill="auto"/>
        <w:spacing w:before="0" w:line="240" w:lineRule="auto"/>
        <w:ind w:left="-284" w:firstLine="710"/>
        <w:rPr>
          <w:i/>
          <w:sz w:val="28"/>
          <w:szCs w:val="28"/>
        </w:rPr>
      </w:pPr>
      <w:r w:rsidRPr="00012242">
        <w:rPr>
          <w:i/>
          <w:sz w:val="28"/>
          <w:szCs w:val="28"/>
        </w:rPr>
        <w:t>В</w:t>
      </w:r>
      <w:r w:rsidR="00B94CCE" w:rsidRPr="00012242">
        <w:rPr>
          <w:i/>
          <w:sz w:val="28"/>
          <w:szCs w:val="28"/>
        </w:rPr>
        <w:t xml:space="preserve">зятка нередко осуществляется через посредников – подчиненных сотрудников или специально нанятых для этого лиц, которые рассматриваются Уголовным кодексом Российской Федерации как </w:t>
      </w:r>
      <w:r w:rsidR="00B94CCE" w:rsidRPr="00012242">
        <w:rPr>
          <w:b/>
          <w:i/>
          <w:sz w:val="28"/>
          <w:szCs w:val="28"/>
        </w:rPr>
        <w:t>пособники преступления</w:t>
      </w:r>
      <w:r w:rsidR="00B94CCE" w:rsidRPr="00012242">
        <w:rPr>
          <w:i/>
          <w:sz w:val="28"/>
          <w:szCs w:val="28"/>
        </w:rPr>
        <w:t>.</w:t>
      </w:r>
    </w:p>
    <w:p w:rsidR="00B94CCE" w:rsidRPr="00012242" w:rsidRDefault="00B94CCE" w:rsidP="00206A0A">
      <w:pPr>
        <w:pStyle w:val="3"/>
        <w:shd w:val="clear" w:color="auto" w:fill="auto"/>
        <w:tabs>
          <w:tab w:val="left" w:pos="9781"/>
        </w:tabs>
        <w:spacing w:before="0" w:line="240" w:lineRule="auto"/>
        <w:ind w:left="-284" w:firstLine="710"/>
        <w:rPr>
          <w:i/>
          <w:sz w:val="28"/>
          <w:szCs w:val="28"/>
        </w:rPr>
      </w:pPr>
      <w:r w:rsidRPr="00012242">
        <w:rPr>
          <w:i/>
          <w:sz w:val="28"/>
          <w:szCs w:val="28"/>
        </w:rPr>
        <w:t>Гражданин, давший взятку, может быть освобожден от ответственности, если:</w:t>
      </w:r>
    </w:p>
    <w:p w:rsidR="00B94CCE" w:rsidRPr="00012242" w:rsidRDefault="00B94CCE" w:rsidP="00206A0A">
      <w:pPr>
        <w:pStyle w:val="3"/>
        <w:numPr>
          <w:ilvl w:val="0"/>
          <w:numId w:val="1"/>
        </w:numPr>
        <w:shd w:val="clear" w:color="auto" w:fill="auto"/>
        <w:tabs>
          <w:tab w:val="left" w:pos="851"/>
          <w:tab w:val="left" w:pos="9781"/>
        </w:tabs>
        <w:spacing w:before="0" w:line="240" w:lineRule="auto"/>
        <w:ind w:left="-284" w:firstLine="710"/>
        <w:rPr>
          <w:i/>
          <w:sz w:val="28"/>
          <w:szCs w:val="28"/>
        </w:rPr>
      </w:pPr>
      <w:r w:rsidRPr="00012242">
        <w:rPr>
          <w:i/>
          <w:sz w:val="28"/>
          <w:szCs w:val="28"/>
        </w:rPr>
        <w:t>установлен факт вымогательства;</w:t>
      </w:r>
    </w:p>
    <w:p w:rsidR="00B94CCE" w:rsidRPr="00012242" w:rsidRDefault="00B94CCE" w:rsidP="00206A0A">
      <w:pPr>
        <w:pStyle w:val="3"/>
        <w:numPr>
          <w:ilvl w:val="0"/>
          <w:numId w:val="1"/>
        </w:numPr>
        <w:shd w:val="clear" w:color="auto" w:fill="auto"/>
        <w:tabs>
          <w:tab w:val="left" w:pos="851"/>
          <w:tab w:val="left" w:pos="9781"/>
        </w:tabs>
        <w:spacing w:before="0" w:line="240" w:lineRule="auto"/>
        <w:ind w:left="-284" w:firstLine="710"/>
        <w:rPr>
          <w:i/>
          <w:sz w:val="28"/>
          <w:szCs w:val="28"/>
        </w:rPr>
      </w:pPr>
      <w:r w:rsidRPr="00012242">
        <w:rPr>
          <w:i/>
          <w:sz w:val="28"/>
          <w:szCs w:val="28"/>
        </w:rPr>
        <w:t xml:space="preserve">гражданин добровольно сообщил в правоохранительные органы о </w:t>
      </w:r>
      <w:proofErr w:type="gramStart"/>
      <w:r w:rsidRPr="00012242">
        <w:rPr>
          <w:i/>
          <w:sz w:val="28"/>
          <w:szCs w:val="28"/>
        </w:rPr>
        <w:t>содеянном</w:t>
      </w:r>
      <w:proofErr w:type="gramEnd"/>
      <w:r w:rsidRPr="00012242">
        <w:rPr>
          <w:i/>
          <w:sz w:val="28"/>
          <w:szCs w:val="28"/>
        </w:rPr>
        <w:t>.</w:t>
      </w:r>
    </w:p>
    <w:p w:rsidR="00B94CCE" w:rsidRPr="00012242" w:rsidRDefault="00B94CCE" w:rsidP="00206A0A">
      <w:pPr>
        <w:pStyle w:val="3"/>
        <w:shd w:val="clear" w:color="auto" w:fill="auto"/>
        <w:tabs>
          <w:tab w:val="left" w:pos="9781"/>
        </w:tabs>
        <w:spacing w:before="0" w:line="240" w:lineRule="auto"/>
        <w:ind w:left="-284" w:firstLine="710"/>
        <w:rPr>
          <w:i/>
          <w:sz w:val="28"/>
          <w:szCs w:val="28"/>
        </w:rPr>
      </w:pPr>
      <w:r w:rsidRPr="00012242">
        <w:rPr>
          <w:i/>
          <w:sz w:val="28"/>
          <w:szCs w:val="28"/>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B94CCE" w:rsidRPr="00012242" w:rsidRDefault="00B94CCE" w:rsidP="00206A0A">
      <w:pPr>
        <w:pStyle w:val="3"/>
        <w:shd w:val="clear" w:color="auto" w:fill="auto"/>
        <w:spacing w:before="0" w:line="240" w:lineRule="auto"/>
        <w:ind w:left="-284" w:firstLine="710"/>
        <w:rPr>
          <w:b/>
          <w:i/>
          <w:sz w:val="28"/>
          <w:szCs w:val="28"/>
        </w:rPr>
      </w:pPr>
      <w:r w:rsidRPr="00012242">
        <w:rPr>
          <w:b/>
          <w:i/>
          <w:sz w:val="28"/>
          <w:szCs w:val="28"/>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 306 УК РФ).</w:t>
      </w:r>
    </w:p>
    <w:p w:rsidR="003E21E2" w:rsidRPr="00012242" w:rsidRDefault="003E21E2" w:rsidP="00206A0A">
      <w:pPr>
        <w:autoSpaceDE w:val="0"/>
        <w:autoSpaceDN w:val="0"/>
        <w:adjustRightInd w:val="0"/>
        <w:spacing w:before="120" w:after="0" w:line="240" w:lineRule="auto"/>
        <w:ind w:left="-284" w:firstLine="710"/>
        <w:jc w:val="both"/>
        <w:outlineLvl w:val="0"/>
        <w:rPr>
          <w:rFonts w:ascii="Times New Roman" w:hAnsi="Times New Roman"/>
          <w:b/>
          <w:bCs/>
          <w:sz w:val="28"/>
          <w:szCs w:val="28"/>
        </w:rPr>
      </w:pPr>
      <w:r w:rsidRPr="00012242">
        <w:rPr>
          <w:rFonts w:ascii="Times New Roman" w:hAnsi="Times New Roman"/>
          <w:b/>
          <w:bCs/>
          <w:sz w:val="28"/>
          <w:szCs w:val="28"/>
        </w:rPr>
        <w:t>Статья 291.1. Посредничество во взяточничестве</w:t>
      </w:r>
    </w:p>
    <w:p w:rsidR="003E21E2" w:rsidRPr="00012242" w:rsidRDefault="003E21E2" w:rsidP="00206A0A">
      <w:pPr>
        <w:autoSpaceDE w:val="0"/>
        <w:autoSpaceDN w:val="0"/>
        <w:adjustRightInd w:val="0"/>
        <w:spacing w:after="12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(в ред. Федерального </w:t>
      </w:r>
      <w:hyperlink r:id="rId35" w:history="1">
        <w:r w:rsidRPr="00012242">
          <w:rPr>
            <w:rFonts w:ascii="Times New Roman" w:hAnsi="Times New Roman"/>
            <w:sz w:val="28"/>
            <w:szCs w:val="28"/>
          </w:rPr>
          <w:t>закона</w:t>
        </w:r>
      </w:hyperlink>
      <w:r w:rsidRPr="00012242">
        <w:rPr>
          <w:rFonts w:ascii="Times New Roman" w:hAnsi="Times New Roman"/>
          <w:sz w:val="28"/>
          <w:szCs w:val="28"/>
        </w:rPr>
        <w:t xml:space="preserve"> от 03.07.2016 N 324-ФЗ)</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1. Посредничество во взяточничестве, то есть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w:t>
      </w:r>
      <w:hyperlink r:id="rId36" w:history="1">
        <w:r w:rsidRPr="00012242">
          <w:rPr>
            <w:rFonts w:ascii="Times New Roman" w:hAnsi="Times New Roman"/>
            <w:sz w:val="28"/>
            <w:szCs w:val="28"/>
          </w:rPr>
          <w:t>значительном размере</w:t>
        </w:r>
      </w:hyperlink>
      <w:r w:rsidRPr="00012242">
        <w:rPr>
          <w:rFonts w:ascii="Times New Roman" w:hAnsi="Times New Roman"/>
          <w:sz w:val="28"/>
          <w:szCs w:val="28"/>
        </w:rPr>
        <w:t>,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 xml:space="preserve">наказывается штрафом в размере до семисот тысяч рублей, или в размере заработной платы или иного дохода осужденного за период до одного года, или </w:t>
      </w:r>
      <w:r w:rsidRPr="00012242">
        <w:rPr>
          <w:rFonts w:ascii="Times New Roman" w:hAnsi="Times New Roman"/>
          <w:sz w:val="28"/>
          <w:szCs w:val="28"/>
        </w:rPr>
        <w:lastRenderedPageBreak/>
        <w:t>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четырех лет со штрафом в</w:t>
      </w:r>
      <w:proofErr w:type="gramEnd"/>
      <w:r w:rsidRPr="00012242">
        <w:rPr>
          <w:rFonts w:ascii="Times New Roman" w:hAnsi="Times New Roman"/>
          <w:sz w:val="28"/>
          <w:szCs w:val="28"/>
        </w:rPr>
        <w:t xml:space="preserve"> </w:t>
      </w:r>
      <w:proofErr w:type="gramStart"/>
      <w:r w:rsidRPr="00012242">
        <w:rPr>
          <w:rFonts w:ascii="Times New Roman" w:hAnsi="Times New Roman"/>
          <w:sz w:val="28"/>
          <w:szCs w:val="28"/>
        </w:rPr>
        <w:t>размере</w:t>
      </w:r>
      <w:proofErr w:type="gramEnd"/>
      <w:r w:rsidRPr="00012242">
        <w:rPr>
          <w:rFonts w:ascii="Times New Roman" w:hAnsi="Times New Roman"/>
          <w:sz w:val="28"/>
          <w:szCs w:val="28"/>
        </w:rPr>
        <w:t xml:space="preserve"> до двадцатикратной суммы взятки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2. Посредничество во взяточничестве за совершение заведомо незаконных действий (бездействие) либо лицом с использованием своего служебного положения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наказывается штрафом в размере до одного миллиона рублей, или в размере заработной платы или иного дохода осужденного за период до одного года, или 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от трех до семи лет со</w:t>
      </w:r>
      <w:proofErr w:type="gramEnd"/>
      <w:r w:rsidRPr="00012242">
        <w:rPr>
          <w:rFonts w:ascii="Times New Roman" w:hAnsi="Times New Roman"/>
          <w:sz w:val="28"/>
          <w:szCs w:val="28"/>
        </w:rPr>
        <w:t xml:space="preserve">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3. Посредничество во взяточничестве, совершенное:</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а) группой лиц по предварительному сговору или организованной группой;</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б) в </w:t>
      </w:r>
      <w:hyperlink r:id="rId37" w:history="1">
        <w:r w:rsidRPr="00012242">
          <w:rPr>
            <w:rFonts w:ascii="Times New Roman" w:hAnsi="Times New Roman"/>
            <w:sz w:val="28"/>
            <w:szCs w:val="28"/>
          </w:rPr>
          <w:t>крупном размере</w:t>
        </w:r>
      </w:hyperlink>
      <w:r w:rsidRPr="00012242">
        <w:rPr>
          <w:rFonts w:ascii="Times New Roman" w:hAnsi="Times New Roman"/>
          <w:sz w:val="28"/>
          <w:szCs w:val="28"/>
        </w:rPr>
        <w:t>,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наказывается штрафом в размере от одного миллиона до двух миллионов рублей, или в размере заработной платы или иного дохода осужденного за период от одного года до двух лет, или в размере от пятидесятикратной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w:t>
      </w:r>
      <w:proofErr w:type="gramEnd"/>
      <w:r w:rsidRPr="00012242">
        <w:rPr>
          <w:rFonts w:ascii="Times New Roman" w:hAnsi="Times New Roman"/>
          <w:sz w:val="28"/>
          <w:szCs w:val="28"/>
        </w:rPr>
        <w:t xml:space="preserve"> </w:t>
      </w:r>
      <w:proofErr w:type="gramStart"/>
      <w:r w:rsidRPr="00012242">
        <w:rPr>
          <w:rFonts w:ascii="Times New Roman" w:hAnsi="Times New Roman"/>
          <w:sz w:val="28"/>
          <w:szCs w:val="28"/>
        </w:rPr>
        <w:t>от пяти до десяти лет со штрафом в размере до шестидесятикратной суммы</w:t>
      </w:r>
      <w:proofErr w:type="gramEnd"/>
      <w:r w:rsidRPr="00012242">
        <w:rPr>
          <w:rFonts w:ascii="Times New Roman" w:hAnsi="Times New Roman"/>
          <w:sz w:val="28"/>
          <w:szCs w:val="28"/>
        </w:rPr>
        <w:t xml:space="preserve">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4. Посредничество во взяточничестве, совершенное в </w:t>
      </w:r>
      <w:hyperlink r:id="rId38" w:history="1">
        <w:r w:rsidRPr="00012242">
          <w:rPr>
            <w:rFonts w:ascii="Times New Roman" w:hAnsi="Times New Roman"/>
            <w:sz w:val="28"/>
            <w:szCs w:val="28"/>
          </w:rPr>
          <w:t>особо крупном размере</w:t>
        </w:r>
      </w:hyperlink>
      <w:r w:rsidRPr="00012242">
        <w:rPr>
          <w:rFonts w:ascii="Times New Roman" w:hAnsi="Times New Roman"/>
          <w:sz w:val="28"/>
          <w:szCs w:val="28"/>
        </w:rPr>
        <w:t>,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наказывается штрафом в размере от одного миллиона пятисот тысяч до трех миллионов рублей, или в размере заработной платы или иного дохода осужденного за период от двух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либо лишением свободы на</w:t>
      </w:r>
      <w:proofErr w:type="gramEnd"/>
      <w:r w:rsidRPr="00012242">
        <w:rPr>
          <w:rFonts w:ascii="Times New Roman" w:hAnsi="Times New Roman"/>
          <w:sz w:val="28"/>
          <w:szCs w:val="28"/>
        </w:rPr>
        <w:t xml:space="preserve"> срок </w:t>
      </w:r>
      <w:proofErr w:type="gramStart"/>
      <w:r w:rsidRPr="00012242">
        <w:rPr>
          <w:rFonts w:ascii="Times New Roman" w:hAnsi="Times New Roman"/>
          <w:sz w:val="28"/>
          <w:szCs w:val="28"/>
        </w:rPr>
        <w:t>от семи до двенадцати лет со штрафом в размере до семидесятикратной суммы</w:t>
      </w:r>
      <w:proofErr w:type="gramEnd"/>
      <w:r w:rsidRPr="00012242">
        <w:rPr>
          <w:rFonts w:ascii="Times New Roman" w:hAnsi="Times New Roman"/>
          <w:sz w:val="28"/>
          <w:szCs w:val="28"/>
        </w:rPr>
        <w:t xml:space="preserve">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5. Обещание или предложение посредничества во взяточничестве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 xml:space="preserve">наказывается штрафом в размере до трех миллионов рублей, или в размере заработной платы или иного дохода осужденного за период до трех лет, или в размере до шестидесятикратной суммы взятки с лишением права </w:t>
      </w:r>
      <w:r w:rsidRPr="00012242">
        <w:rPr>
          <w:rFonts w:ascii="Times New Roman" w:hAnsi="Times New Roman"/>
          <w:sz w:val="28"/>
          <w:szCs w:val="28"/>
        </w:rPr>
        <w:lastRenderedPageBreak/>
        <w:t>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со штрафом в размере до</w:t>
      </w:r>
      <w:proofErr w:type="gramEnd"/>
      <w:r w:rsidRPr="00012242">
        <w:rPr>
          <w:rFonts w:ascii="Times New Roman" w:hAnsi="Times New Roman"/>
          <w:sz w:val="28"/>
          <w:szCs w:val="28"/>
        </w:rPr>
        <w:t xml:space="preserve">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Примечание. Лицо, совершившее преступление, предусмотренное настоящей статьей, освобождается от уголовной ответственности, если оно активно способствовало раскрытию и (или) пресечению преступления и </w:t>
      </w:r>
      <w:hyperlink r:id="rId39" w:history="1">
        <w:r w:rsidRPr="00012242">
          <w:rPr>
            <w:rFonts w:ascii="Times New Roman" w:hAnsi="Times New Roman"/>
            <w:sz w:val="28"/>
            <w:szCs w:val="28"/>
          </w:rPr>
          <w:t>добровольно</w:t>
        </w:r>
      </w:hyperlink>
      <w:r w:rsidRPr="00012242">
        <w:rPr>
          <w:rFonts w:ascii="Times New Roman" w:hAnsi="Times New Roman"/>
          <w:sz w:val="28"/>
          <w:szCs w:val="28"/>
        </w:rPr>
        <w:t xml:space="preserve"> сообщило о совершенном преступлении в орган, имеющий право возбудить уголовное дело.</w:t>
      </w:r>
    </w:p>
    <w:p w:rsidR="003E21E2" w:rsidRPr="00012242" w:rsidRDefault="003E21E2" w:rsidP="00206A0A">
      <w:pPr>
        <w:autoSpaceDE w:val="0"/>
        <w:autoSpaceDN w:val="0"/>
        <w:adjustRightInd w:val="0"/>
        <w:spacing w:before="120" w:after="0" w:line="240" w:lineRule="auto"/>
        <w:ind w:left="-284" w:firstLine="709"/>
        <w:jc w:val="both"/>
        <w:outlineLvl w:val="0"/>
        <w:rPr>
          <w:rFonts w:ascii="Times New Roman" w:hAnsi="Times New Roman"/>
          <w:b/>
          <w:bCs/>
          <w:sz w:val="28"/>
          <w:szCs w:val="28"/>
        </w:rPr>
      </w:pPr>
      <w:r w:rsidRPr="00012242">
        <w:rPr>
          <w:rFonts w:ascii="Times New Roman" w:hAnsi="Times New Roman"/>
          <w:b/>
          <w:bCs/>
          <w:sz w:val="28"/>
          <w:szCs w:val="28"/>
        </w:rPr>
        <w:t>Статья 291.2. Мелкое взяточничество</w:t>
      </w:r>
    </w:p>
    <w:p w:rsidR="003E21E2" w:rsidRPr="00012242" w:rsidRDefault="003E21E2" w:rsidP="00206A0A">
      <w:pPr>
        <w:autoSpaceDE w:val="0"/>
        <w:autoSpaceDN w:val="0"/>
        <w:adjustRightInd w:val="0"/>
        <w:spacing w:after="120" w:line="240" w:lineRule="auto"/>
        <w:ind w:left="-284" w:firstLine="710"/>
        <w:jc w:val="both"/>
        <w:rPr>
          <w:rFonts w:ascii="Times New Roman" w:hAnsi="Times New Roman"/>
          <w:sz w:val="28"/>
          <w:szCs w:val="28"/>
        </w:rPr>
      </w:pPr>
      <w:r w:rsidRPr="00012242">
        <w:rPr>
          <w:rFonts w:ascii="Times New Roman" w:hAnsi="Times New Roman"/>
          <w:sz w:val="28"/>
          <w:szCs w:val="28"/>
        </w:rPr>
        <w:t>(</w:t>
      </w:r>
      <w:proofErr w:type="gramStart"/>
      <w:r w:rsidRPr="00012242">
        <w:rPr>
          <w:rFonts w:ascii="Times New Roman" w:hAnsi="Times New Roman"/>
          <w:sz w:val="28"/>
          <w:szCs w:val="28"/>
        </w:rPr>
        <w:t>введена</w:t>
      </w:r>
      <w:proofErr w:type="gramEnd"/>
      <w:r w:rsidRPr="00012242">
        <w:rPr>
          <w:rFonts w:ascii="Times New Roman" w:hAnsi="Times New Roman"/>
          <w:sz w:val="28"/>
          <w:szCs w:val="28"/>
        </w:rPr>
        <w:t xml:space="preserve"> Федеральным </w:t>
      </w:r>
      <w:hyperlink r:id="rId40" w:history="1">
        <w:r w:rsidRPr="00012242">
          <w:rPr>
            <w:rFonts w:ascii="Times New Roman" w:hAnsi="Times New Roman"/>
            <w:sz w:val="28"/>
            <w:szCs w:val="28"/>
          </w:rPr>
          <w:t>законом</w:t>
        </w:r>
      </w:hyperlink>
      <w:r w:rsidRPr="00012242">
        <w:rPr>
          <w:rFonts w:ascii="Times New Roman" w:hAnsi="Times New Roman"/>
          <w:sz w:val="28"/>
          <w:szCs w:val="28"/>
        </w:rPr>
        <w:t xml:space="preserve"> от 03.07.2016 N 324-ФЗ)</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1. Получение взятки, дача взятки лично или через посредника в размере, не превышающем десяти тысяч рублей,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наказываются штрафом в размере до двухсот тысяч рублей или в размере заработной платы или иного дохода осужденного за период до трех месяцев, либо исправительными работами на срок до одного года, либо ограничением свободы на срок до двух лет, либо лишением свободы на срок до одного года.</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2. Те же деяния, совершенные лицом, имеющим судимость за совершение преступлений, предусмотренных </w:t>
      </w:r>
      <w:hyperlink r:id="rId41" w:history="1">
        <w:r w:rsidRPr="00012242">
          <w:rPr>
            <w:rFonts w:ascii="Times New Roman" w:hAnsi="Times New Roman"/>
            <w:sz w:val="28"/>
            <w:szCs w:val="28"/>
          </w:rPr>
          <w:t>статьями 290</w:t>
        </w:r>
      </w:hyperlink>
      <w:r w:rsidRPr="00012242">
        <w:rPr>
          <w:rFonts w:ascii="Times New Roman" w:hAnsi="Times New Roman"/>
          <w:sz w:val="28"/>
          <w:szCs w:val="28"/>
        </w:rPr>
        <w:t xml:space="preserve">, </w:t>
      </w:r>
      <w:hyperlink w:anchor="Par0" w:history="1">
        <w:r w:rsidRPr="00012242">
          <w:rPr>
            <w:rFonts w:ascii="Times New Roman" w:hAnsi="Times New Roman"/>
            <w:sz w:val="28"/>
            <w:szCs w:val="28"/>
          </w:rPr>
          <w:t>291</w:t>
        </w:r>
      </w:hyperlink>
      <w:r w:rsidRPr="00012242">
        <w:rPr>
          <w:rFonts w:ascii="Times New Roman" w:hAnsi="Times New Roman"/>
          <w:sz w:val="28"/>
          <w:szCs w:val="28"/>
        </w:rPr>
        <w:t xml:space="preserve">, </w:t>
      </w:r>
      <w:hyperlink w:anchor="Par18" w:history="1">
        <w:r w:rsidRPr="00012242">
          <w:rPr>
            <w:rFonts w:ascii="Times New Roman" w:hAnsi="Times New Roman"/>
            <w:sz w:val="28"/>
            <w:szCs w:val="28"/>
          </w:rPr>
          <w:t>291.1</w:t>
        </w:r>
      </w:hyperlink>
      <w:r w:rsidRPr="00012242">
        <w:rPr>
          <w:rFonts w:ascii="Times New Roman" w:hAnsi="Times New Roman"/>
          <w:sz w:val="28"/>
          <w:szCs w:val="28"/>
        </w:rPr>
        <w:t xml:space="preserve"> настоящего Кодекса либо настоящей статьей, -</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наказываются штрафом в размере до одного миллиона рублей или в размере заработной платы или иного дохода осужденного за период до одного года, либо исправительными работами на срок до трех лет, либо ограничением свободы на срок до четырех лет, либо лишением свободы на срок до трех лет.</w:t>
      </w:r>
    </w:p>
    <w:p w:rsidR="003E21E2" w:rsidRPr="00012242" w:rsidRDefault="003E21E2"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Примечание. Лицо, совершившее дачу взятки в размере, указанном в настоящей статье,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взятки, либо это лицо после совершения преступления </w:t>
      </w:r>
      <w:hyperlink r:id="rId42" w:history="1">
        <w:r w:rsidRPr="00012242">
          <w:rPr>
            <w:rFonts w:ascii="Times New Roman" w:hAnsi="Times New Roman"/>
            <w:sz w:val="28"/>
            <w:szCs w:val="28"/>
          </w:rPr>
          <w:t>добровольно</w:t>
        </w:r>
      </w:hyperlink>
      <w:r w:rsidRPr="00012242">
        <w:rPr>
          <w:rFonts w:ascii="Times New Roman" w:hAnsi="Times New Roman"/>
          <w:sz w:val="28"/>
          <w:szCs w:val="28"/>
        </w:rPr>
        <w:t xml:space="preserve"> сообщило в орган, имеющий право возбудить уголовное дело, о даче взятки.</w:t>
      </w:r>
    </w:p>
    <w:p w:rsidR="004271D4" w:rsidRPr="00012242" w:rsidRDefault="004271D4" w:rsidP="00206A0A">
      <w:pPr>
        <w:pStyle w:val="3"/>
        <w:shd w:val="clear" w:color="auto" w:fill="auto"/>
        <w:tabs>
          <w:tab w:val="left" w:leader="dot" w:pos="1718"/>
        </w:tabs>
        <w:spacing w:before="0" w:line="240" w:lineRule="auto"/>
        <w:ind w:left="-284" w:firstLine="710"/>
        <w:rPr>
          <w:sz w:val="28"/>
          <w:szCs w:val="28"/>
        </w:rPr>
      </w:pPr>
    </w:p>
    <w:p w:rsidR="004271D4" w:rsidRPr="00012242" w:rsidRDefault="004271D4" w:rsidP="00206A0A">
      <w:pPr>
        <w:pStyle w:val="3"/>
        <w:shd w:val="clear" w:color="auto" w:fill="auto"/>
        <w:tabs>
          <w:tab w:val="left" w:leader="dot" w:pos="1718"/>
        </w:tabs>
        <w:spacing w:before="0" w:line="240" w:lineRule="auto"/>
        <w:ind w:left="-284" w:firstLine="710"/>
        <w:rPr>
          <w:i/>
          <w:sz w:val="28"/>
          <w:szCs w:val="28"/>
        </w:rPr>
      </w:pPr>
      <w:proofErr w:type="gramStart"/>
      <w:r w:rsidRPr="00012242">
        <w:rPr>
          <w:i/>
          <w:sz w:val="28"/>
          <w:szCs w:val="28"/>
        </w:rPr>
        <w:t>Взятка может быть предложена как на прямую («если вопрос будет решен в нашу пользу, то получите ……..</w:t>
      </w:r>
      <w:r w:rsidRPr="00012242">
        <w:rPr>
          <w:i/>
          <w:sz w:val="28"/>
          <w:szCs w:val="28"/>
        </w:rPr>
        <w:tab/>
        <w:t>»), так и косвенным образом.</w:t>
      </w:r>
      <w:proofErr w:type="gramEnd"/>
    </w:p>
    <w:p w:rsidR="004271D4" w:rsidRPr="00012242" w:rsidRDefault="004271D4" w:rsidP="00DA39E8">
      <w:pPr>
        <w:pStyle w:val="3"/>
        <w:shd w:val="clear" w:color="auto" w:fill="auto"/>
        <w:spacing w:before="120" w:after="120" w:line="240" w:lineRule="auto"/>
        <w:ind w:left="-284" w:firstLine="709"/>
        <w:jc w:val="center"/>
        <w:rPr>
          <w:b/>
          <w:i/>
          <w:sz w:val="28"/>
          <w:szCs w:val="28"/>
        </w:rPr>
      </w:pPr>
      <w:r w:rsidRPr="00012242">
        <w:rPr>
          <w:b/>
          <w:i/>
          <w:sz w:val="28"/>
          <w:szCs w:val="28"/>
        </w:rPr>
        <w:t>НЕКОТОРЫЕ КОСВЕННЫЕ ПРИЗНАКИ ПРЕДЛОЖЕНИЯ ВЗЯТКИ:</w:t>
      </w:r>
    </w:p>
    <w:p w:rsidR="004271D4" w:rsidRPr="00012242" w:rsidRDefault="004271D4" w:rsidP="00206A0A">
      <w:pPr>
        <w:pStyle w:val="3"/>
        <w:numPr>
          <w:ilvl w:val="0"/>
          <w:numId w:val="2"/>
        </w:numPr>
        <w:shd w:val="clear" w:color="auto" w:fill="auto"/>
        <w:tabs>
          <w:tab w:val="left" w:pos="1055"/>
        </w:tabs>
        <w:spacing w:before="0" w:line="240" w:lineRule="auto"/>
        <w:ind w:left="-284" w:firstLine="710"/>
        <w:rPr>
          <w:i/>
          <w:sz w:val="28"/>
          <w:szCs w:val="28"/>
        </w:rPr>
      </w:pPr>
      <w:r w:rsidRPr="00012242">
        <w:rPr>
          <w:i/>
          <w:sz w:val="28"/>
          <w:szCs w:val="28"/>
        </w:rP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w:t>
      </w:r>
    </w:p>
    <w:p w:rsidR="004271D4" w:rsidRPr="00012242" w:rsidRDefault="004271D4" w:rsidP="00206A0A">
      <w:pPr>
        <w:pStyle w:val="3"/>
        <w:numPr>
          <w:ilvl w:val="0"/>
          <w:numId w:val="2"/>
        </w:numPr>
        <w:shd w:val="clear" w:color="auto" w:fill="auto"/>
        <w:tabs>
          <w:tab w:val="left" w:pos="975"/>
        </w:tabs>
        <w:spacing w:before="0" w:line="240" w:lineRule="auto"/>
        <w:ind w:left="-284" w:firstLine="710"/>
        <w:rPr>
          <w:i/>
          <w:sz w:val="28"/>
          <w:szCs w:val="28"/>
        </w:rPr>
      </w:pPr>
      <w:r w:rsidRPr="00012242">
        <w:rPr>
          <w:i/>
          <w:sz w:val="28"/>
          <w:szCs w:val="28"/>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p w:rsidR="004271D4" w:rsidRPr="00012242" w:rsidRDefault="004271D4" w:rsidP="00206A0A">
      <w:pPr>
        <w:pStyle w:val="3"/>
        <w:numPr>
          <w:ilvl w:val="0"/>
          <w:numId w:val="2"/>
        </w:numPr>
        <w:shd w:val="clear" w:color="auto" w:fill="auto"/>
        <w:tabs>
          <w:tab w:val="left" w:pos="999"/>
        </w:tabs>
        <w:spacing w:before="0" w:line="240" w:lineRule="auto"/>
        <w:ind w:left="-284" w:firstLine="710"/>
        <w:rPr>
          <w:i/>
          <w:sz w:val="28"/>
          <w:szCs w:val="28"/>
        </w:rPr>
      </w:pPr>
      <w:r w:rsidRPr="00012242">
        <w:rPr>
          <w:i/>
          <w:sz w:val="28"/>
          <w:szCs w:val="28"/>
        </w:rPr>
        <w:lastRenderedPageBreak/>
        <w:t>Сумма или характер взятки не озвучиваются; вместе с тем соответствующие цифры могут быть написаны на листке бумаги, набраны на калькуляторе, телефоне или компьютере и продемонстрированы потенциальному взяткополучателю.</w:t>
      </w:r>
    </w:p>
    <w:p w:rsidR="004271D4" w:rsidRPr="00012242" w:rsidRDefault="004271D4" w:rsidP="00206A0A">
      <w:pPr>
        <w:pStyle w:val="3"/>
        <w:numPr>
          <w:ilvl w:val="0"/>
          <w:numId w:val="2"/>
        </w:numPr>
        <w:shd w:val="clear" w:color="auto" w:fill="auto"/>
        <w:tabs>
          <w:tab w:val="left" w:pos="994"/>
        </w:tabs>
        <w:spacing w:before="0" w:line="240" w:lineRule="auto"/>
        <w:ind w:left="-284" w:firstLine="710"/>
        <w:rPr>
          <w:i/>
          <w:sz w:val="28"/>
          <w:szCs w:val="28"/>
        </w:rPr>
      </w:pPr>
      <w:r w:rsidRPr="00012242">
        <w:rPr>
          <w:i/>
          <w:sz w:val="28"/>
          <w:szCs w:val="28"/>
        </w:rPr>
        <w:t>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и т.д.</w:t>
      </w:r>
    </w:p>
    <w:p w:rsidR="004271D4" w:rsidRPr="00012242" w:rsidRDefault="004271D4" w:rsidP="00206A0A">
      <w:pPr>
        <w:pStyle w:val="3"/>
        <w:numPr>
          <w:ilvl w:val="0"/>
          <w:numId w:val="2"/>
        </w:numPr>
        <w:shd w:val="clear" w:color="auto" w:fill="auto"/>
        <w:tabs>
          <w:tab w:val="left" w:pos="980"/>
        </w:tabs>
        <w:spacing w:before="0" w:line="240" w:lineRule="auto"/>
        <w:ind w:left="-284" w:firstLine="710"/>
        <w:rPr>
          <w:i/>
          <w:sz w:val="28"/>
          <w:szCs w:val="28"/>
        </w:rPr>
      </w:pPr>
      <w:r w:rsidRPr="00012242">
        <w:rPr>
          <w:i/>
          <w:sz w:val="28"/>
          <w:szCs w:val="28"/>
        </w:rPr>
        <w:t>Взяткодатель может переадресовать продолжение контакта другому человеку, напрямую не связанному с решением вопроса.</w:t>
      </w:r>
    </w:p>
    <w:p w:rsidR="004271D4" w:rsidRPr="00012242" w:rsidRDefault="004271D4" w:rsidP="00601F34">
      <w:pPr>
        <w:pStyle w:val="3"/>
        <w:shd w:val="clear" w:color="auto" w:fill="auto"/>
        <w:spacing w:before="120" w:line="240" w:lineRule="auto"/>
        <w:ind w:left="-284" w:firstLine="709"/>
        <w:jc w:val="center"/>
        <w:rPr>
          <w:b/>
          <w:i/>
          <w:sz w:val="28"/>
          <w:szCs w:val="28"/>
        </w:rPr>
      </w:pPr>
      <w:r w:rsidRPr="00012242">
        <w:rPr>
          <w:b/>
          <w:i/>
          <w:sz w:val="28"/>
          <w:szCs w:val="28"/>
        </w:rPr>
        <w:t>КАКИЕ ДЕЙСТВИЯ НЕОБХОДИМО ПРИНЯТЬ</w:t>
      </w:r>
      <w:r w:rsidR="00206A0A" w:rsidRPr="00012242">
        <w:rPr>
          <w:b/>
          <w:i/>
          <w:sz w:val="28"/>
          <w:szCs w:val="28"/>
        </w:rPr>
        <w:t xml:space="preserve"> </w:t>
      </w:r>
      <w:r w:rsidRPr="00012242">
        <w:rPr>
          <w:b/>
          <w:i/>
          <w:sz w:val="28"/>
          <w:szCs w:val="28"/>
        </w:rPr>
        <w:t xml:space="preserve">В СЛУЧАЕ </w:t>
      </w:r>
    </w:p>
    <w:p w:rsidR="004271D4" w:rsidRPr="00012242" w:rsidRDefault="004271D4" w:rsidP="00601F34">
      <w:pPr>
        <w:pStyle w:val="3"/>
        <w:shd w:val="clear" w:color="auto" w:fill="auto"/>
        <w:spacing w:before="0" w:after="120" w:line="240" w:lineRule="auto"/>
        <w:ind w:left="-284" w:firstLine="709"/>
        <w:jc w:val="center"/>
        <w:rPr>
          <w:b/>
          <w:i/>
          <w:sz w:val="28"/>
          <w:szCs w:val="28"/>
        </w:rPr>
      </w:pPr>
      <w:r w:rsidRPr="00012242">
        <w:rPr>
          <w:b/>
          <w:i/>
          <w:sz w:val="28"/>
          <w:szCs w:val="28"/>
        </w:rPr>
        <w:t>ПРЕДЛОЖЕНИЯ ИЛИ ВЫМОГАТЕЛЬСТВА ВЗЯТКИ</w:t>
      </w:r>
    </w:p>
    <w:p w:rsidR="004271D4" w:rsidRPr="00012242" w:rsidRDefault="004271D4" w:rsidP="00206A0A">
      <w:pPr>
        <w:pStyle w:val="3"/>
        <w:numPr>
          <w:ilvl w:val="0"/>
          <w:numId w:val="1"/>
        </w:numPr>
        <w:shd w:val="clear" w:color="auto" w:fill="auto"/>
        <w:tabs>
          <w:tab w:val="left" w:pos="567"/>
        </w:tabs>
        <w:spacing w:before="0" w:line="240" w:lineRule="auto"/>
        <w:ind w:left="-284" w:firstLine="710"/>
        <w:rPr>
          <w:i/>
          <w:sz w:val="28"/>
          <w:szCs w:val="28"/>
        </w:rPr>
      </w:pPr>
      <w:r w:rsidRPr="00012242">
        <w:rPr>
          <w:i/>
          <w:sz w:val="28"/>
          <w:szCs w:val="28"/>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sidRPr="00012242">
        <w:rPr>
          <w:i/>
          <w:sz w:val="28"/>
          <w:szCs w:val="28"/>
        </w:rPr>
        <w:t>взятковымогателем</w:t>
      </w:r>
      <w:proofErr w:type="spellEnd"/>
      <w:r w:rsidRPr="00012242">
        <w:rPr>
          <w:i/>
          <w:sz w:val="28"/>
          <w:szCs w:val="28"/>
        </w:rPr>
        <w:t>) либо как готовность, либо как категорический отказ принять (дать) взятку;</w:t>
      </w:r>
    </w:p>
    <w:p w:rsidR="004271D4" w:rsidRPr="00012242" w:rsidRDefault="004271D4" w:rsidP="00206A0A">
      <w:pPr>
        <w:pStyle w:val="3"/>
        <w:numPr>
          <w:ilvl w:val="0"/>
          <w:numId w:val="1"/>
        </w:numPr>
        <w:shd w:val="clear" w:color="auto" w:fill="auto"/>
        <w:tabs>
          <w:tab w:val="left" w:pos="567"/>
        </w:tabs>
        <w:spacing w:before="0" w:line="240" w:lineRule="auto"/>
        <w:ind w:left="-284" w:firstLine="710"/>
        <w:rPr>
          <w:i/>
          <w:sz w:val="28"/>
          <w:szCs w:val="28"/>
        </w:rPr>
      </w:pPr>
      <w:r w:rsidRPr="00012242">
        <w:rPr>
          <w:i/>
          <w:sz w:val="28"/>
          <w:szCs w:val="28"/>
        </w:rPr>
        <w:t>внимательно выслушать и точно запомнить предложенные Вам условия (размеры сумм, наименование товаров и характер услуг, сроки и способы передачи взятки, последовательность решения вопросов);</w:t>
      </w:r>
    </w:p>
    <w:p w:rsidR="004271D4" w:rsidRPr="00012242" w:rsidRDefault="004271D4" w:rsidP="00206A0A">
      <w:pPr>
        <w:pStyle w:val="3"/>
        <w:numPr>
          <w:ilvl w:val="0"/>
          <w:numId w:val="1"/>
        </w:numPr>
        <w:shd w:val="clear" w:color="auto" w:fill="auto"/>
        <w:tabs>
          <w:tab w:val="left" w:pos="567"/>
        </w:tabs>
        <w:spacing w:before="0" w:line="240" w:lineRule="auto"/>
        <w:ind w:left="-284" w:firstLine="710"/>
        <w:rPr>
          <w:i/>
          <w:sz w:val="28"/>
          <w:szCs w:val="28"/>
        </w:rPr>
      </w:pPr>
      <w:r w:rsidRPr="00012242">
        <w:rPr>
          <w:i/>
          <w:sz w:val="28"/>
          <w:szCs w:val="28"/>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p w:rsidR="004271D4" w:rsidRPr="00012242" w:rsidRDefault="004271D4" w:rsidP="00206A0A">
      <w:pPr>
        <w:pStyle w:val="3"/>
        <w:numPr>
          <w:ilvl w:val="0"/>
          <w:numId w:val="1"/>
        </w:numPr>
        <w:shd w:val="clear" w:color="auto" w:fill="auto"/>
        <w:tabs>
          <w:tab w:val="left" w:pos="567"/>
        </w:tabs>
        <w:spacing w:before="0" w:line="240" w:lineRule="auto"/>
        <w:ind w:left="-284" w:firstLine="710"/>
        <w:rPr>
          <w:i/>
          <w:sz w:val="28"/>
          <w:szCs w:val="28"/>
        </w:rPr>
      </w:pPr>
      <w:r w:rsidRPr="00012242">
        <w:rPr>
          <w:i/>
          <w:sz w:val="28"/>
          <w:szCs w:val="28"/>
        </w:rPr>
        <w:t>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w:t>
      </w:r>
    </w:p>
    <w:p w:rsidR="004271D4" w:rsidRPr="00012242" w:rsidRDefault="004271D4" w:rsidP="00206A0A">
      <w:pPr>
        <w:pStyle w:val="3"/>
        <w:numPr>
          <w:ilvl w:val="0"/>
          <w:numId w:val="1"/>
        </w:numPr>
        <w:shd w:val="clear" w:color="auto" w:fill="auto"/>
        <w:tabs>
          <w:tab w:val="left" w:pos="567"/>
        </w:tabs>
        <w:spacing w:before="0" w:line="240" w:lineRule="auto"/>
        <w:ind w:left="-284" w:firstLine="710"/>
        <w:rPr>
          <w:i/>
          <w:sz w:val="28"/>
          <w:szCs w:val="28"/>
        </w:rPr>
      </w:pPr>
      <w:r w:rsidRPr="00012242">
        <w:rPr>
          <w:i/>
          <w:sz w:val="28"/>
          <w:szCs w:val="28"/>
        </w:rPr>
        <w:t>при наличии у Вас диктофона или телефона постараться записать (скрытно) предложение о взятке или ее вымогательстве.</w:t>
      </w:r>
    </w:p>
    <w:p w:rsidR="00601F34" w:rsidRDefault="004271D4" w:rsidP="00D04805">
      <w:pPr>
        <w:pStyle w:val="3"/>
        <w:numPr>
          <w:ilvl w:val="0"/>
          <w:numId w:val="1"/>
        </w:numPr>
        <w:shd w:val="clear" w:color="auto" w:fill="auto"/>
        <w:spacing w:before="120" w:line="240" w:lineRule="auto"/>
        <w:ind w:left="-284" w:firstLine="709"/>
        <w:jc w:val="center"/>
        <w:rPr>
          <w:b/>
          <w:i/>
          <w:sz w:val="28"/>
          <w:szCs w:val="28"/>
        </w:rPr>
      </w:pPr>
      <w:r w:rsidRPr="00012242">
        <w:rPr>
          <w:b/>
          <w:i/>
          <w:sz w:val="28"/>
          <w:szCs w:val="28"/>
        </w:rPr>
        <w:t xml:space="preserve">ЧТО СЛЕДУЕТ ПРЕДПРИНЯТЬ СРАЗУ ПОСЛЕ СВЕРШИВШЕГОСЯ ФАКТА ПРЕДЛОЖЕНИЯ </w:t>
      </w:r>
    </w:p>
    <w:p w:rsidR="004271D4" w:rsidRPr="00012242" w:rsidRDefault="004271D4" w:rsidP="00D04805">
      <w:pPr>
        <w:pStyle w:val="3"/>
        <w:numPr>
          <w:ilvl w:val="0"/>
          <w:numId w:val="1"/>
        </w:numPr>
        <w:shd w:val="clear" w:color="auto" w:fill="auto"/>
        <w:spacing w:before="0" w:after="120" w:line="240" w:lineRule="auto"/>
        <w:ind w:left="-284" w:firstLine="709"/>
        <w:jc w:val="center"/>
        <w:rPr>
          <w:b/>
          <w:i/>
          <w:sz w:val="28"/>
          <w:szCs w:val="28"/>
        </w:rPr>
      </w:pPr>
      <w:r w:rsidRPr="00012242">
        <w:rPr>
          <w:b/>
          <w:i/>
          <w:sz w:val="28"/>
          <w:szCs w:val="28"/>
        </w:rPr>
        <w:t xml:space="preserve">ИЛИ </w:t>
      </w:r>
      <w:proofErr w:type="gramStart"/>
      <w:r w:rsidRPr="00012242">
        <w:rPr>
          <w:b/>
          <w:i/>
          <w:sz w:val="28"/>
          <w:szCs w:val="28"/>
        </w:rPr>
        <w:t>ВЫМОГАТЕЛЬСТВЕ</w:t>
      </w:r>
      <w:proofErr w:type="gramEnd"/>
      <w:r w:rsidRPr="00012242">
        <w:rPr>
          <w:b/>
          <w:i/>
          <w:sz w:val="28"/>
          <w:szCs w:val="28"/>
        </w:rPr>
        <w:t xml:space="preserve"> ВЗЯТКИ</w:t>
      </w:r>
    </w:p>
    <w:p w:rsidR="004271D4" w:rsidRPr="00012242" w:rsidRDefault="004271D4" w:rsidP="00206A0A">
      <w:pPr>
        <w:spacing w:after="0" w:line="240" w:lineRule="auto"/>
        <w:ind w:left="-284" w:firstLine="710"/>
        <w:jc w:val="both"/>
        <w:rPr>
          <w:rFonts w:ascii="Times New Roman" w:hAnsi="Times New Roman"/>
          <w:i/>
          <w:sz w:val="28"/>
          <w:szCs w:val="28"/>
        </w:rPr>
      </w:pPr>
      <w:r w:rsidRPr="00012242">
        <w:rPr>
          <w:rFonts w:ascii="Times New Roman" w:hAnsi="Times New Roman"/>
          <w:i/>
          <w:sz w:val="28"/>
          <w:szCs w:val="28"/>
        </w:rPr>
        <w:t>Обратиться с устным или письменным сообщением о готовящемся преступлении к своему непосредственному начальнику, сотруднику подразделения безопасности или в правоохранительные органы.</w:t>
      </w:r>
    </w:p>
    <w:p w:rsidR="004271D4" w:rsidRPr="00012242" w:rsidRDefault="004271D4" w:rsidP="00601F34">
      <w:pPr>
        <w:pStyle w:val="3"/>
        <w:shd w:val="clear" w:color="auto" w:fill="auto"/>
        <w:spacing w:before="120" w:after="120" w:line="240" w:lineRule="auto"/>
        <w:ind w:left="-284" w:firstLine="709"/>
        <w:jc w:val="center"/>
        <w:rPr>
          <w:b/>
          <w:i/>
          <w:sz w:val="28"/>
          <w:szCs w:val="28"/>
        </w:rPr>
      </w:pPr>
      <w:r w:rsidRPr="00012242">
        <w:rPr>
          <w:b/>
          <w:i/>
          <w:sz w:val="28"/>
          <w:szCs w:val="28"/>
        </w:rPr>
        <w:t>ЭТО ВАЖНО ЗНАТЬ!</w:t>
      </w:r>
    </w:p>
    <w:p w:rsidR="004271D4" w:rsidRPr="00012242" w:rsidRDefault="004271D4" w:rsidP="00206A0A">
      <w:pPr>
        <w:pStyle w:val="3"/>
        <w:shd w:val="clear" w:color="auto" w:fill="auto"/>
        <w:spacing w:before="0" w:line="240" w:lineRule="auto"/>
        <w:ind w:left="-284" w:firstLine="710"/>
        <w:rPr>
          <w:i/>
          <w:sz w:val="28"/>
          <w:szCs w:val="28"/>
        </w:rPr>
      </w:pPr>
      <w:r w:rsidRPr="00012242">
        <w:rPr>
          <w:i/>
          <w:sz w:val="28"/>
          <w:szCs w:val="28"/>
        </w:rPr>
        <w:t>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w:t>
      </w:r>
    </w:p>
    <w:p w:rsidR="004271D4" w:rsidRPr="00012242" w:rsidRDefault="004271D4" w:rsidP="00206A0A">
      <w:pPr>
        <w:pStyle w:val="3"/>
        <w:shd w:val="clear" w:color="auto" w:fill="auto"/>
        <w:spacing w:before="0" w:line="240" w:lineRule="auto"/>
        <w:ind w:left="-284" w:firstLine="710"/>
        <w:rPr>
          <w:i/>
          <w:sz w:val="28"/>
          <w:szCs w:val="28"/>
        </w:rPr>
      </w:pPr>
      <w:r w:rsidRPr="00012242">
        <w:rPr>
          <w:i/>
          <w:sz w:val="28"/>
          <w:szCs w:val="28"/>
        </w:rPr>
        <w:t>В дежурной части органа внутренних дел, приемной органов прокуратуры, следственного комитета, Федеральной службы безопасности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w:t>
      </w:r>
    </w:p>
    <w:p w:rsidR="004271D4" w:rsidRPr="00012242" w:rsidRDefault="004271D4" w:rsidP="00206A0A">
      <w:pPr>
        <w:pStyle w:val="3"/>
        <w:shd w:val="clear" w:color="auto" w:fill="auto"/>
        <w:spacing w:before="0" w:line="240" w:lineRule="auto"/>
        <w:ind w:left="-284" w:firstLine="710"/>
        <w:rPr>
          <w:i/>
          <w:sz w:val="28"/>
          <w:szCs w:val="28"/>
        </w:rPr>
      </w:pPr>
      <w:r w:rsidRPr="00012242">
        <w:rPr>
          <w:i/>
          <w:sz w:val="28"/>
          <w:szCs w:val="28"/>
        </w:rPr>
        <w:t xml:space="preserve">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и его </w:t>
      </w:r>
      <w:r w:rsidRPr="00012242">
        <w:rPr>
          <w:i/>
          <w:sz w:val="28"/>
          <w:szCs w:val="28"/>
        </w:rPr>
        <w:lastRenderedPageBreak/>
        <w:t>подпись, регистрационный номер, наименование, адрес и телефон правоохранительного органа, дата приема сообщения.</w:t>
      </w:r>
    </w:p>
    <w:p w:rsidR="004271D4" w:rsidRPr="00012242" w:rsidRDefault="004271D4" w:rsidP="00206A0A">
      <w:pPr>
        <w:pStyle w:val="3"/>
        <w:shd w:val="clear" w:color="auto" w:fill="auto"/>
        <w:spacing w:before="0" w:line="240" w:lineRule="auto"/>
        <w:ind w:left="-284" w:firstLine="710"/>
        <w:rPr>
          <w:i/>
          <w:sz w:val="28"/>
          <w:szCs w:val="28"/>
        </w:rPr>
      </w:pPr>
      <w:r w:rsidRPr="00012242">
        <w:rPr>
          <w:i/>
          <w:sz w:val="28"/>
          <w:szCs w:val="28"/>
        </w:rPr>
        <w:t>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Уголовно-процессуального кодекса Российской Федерации.</w:t>
      </w:r>
    </w:p>
    <w:p w:rsidR="004271D4" w:rsidRPr="00012242" w:rsidRDefault="004271D4" w:rsidP="00206A0A">
      <w:pPr>
        <w:pStyle w:val="3"/>
        <w:shd w:val="clear" w:color="auto" w:fill="auto"/>
        <w:spacing w:before="0" w:line="240" w:lineRule="auto"/>
        <w:ind w:left="-284" w:firstLine="710"/>
        <w:rPr>
          <w:i/>
          <w:sz w:val="28"/>
          <w:szCs w:val="28"/>
        </w:rPr>
      </w:pPr>
      <w:r w:rsidRPr="00012242">
        <w:rPr>
          <w:i/>
          <w:sz w:val="28"/>
          <w:szCs w:val="28"/>
        </w:rPr>
        <w:t>Вы имеете право выяснить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4271D4" w:rsidRPr="00012242" w:rsidRDefault="004271D4" w:rsidP="00206A0A">
      <w:pPr>
        <w:pStyle w:val="3"/>
        <w:shd w:val="clear" w:color="auto" w:fill="auto"/>
        <w:spacing w:before="0" w:line="240" w:lineRule="auto"/>
        <w:ind w:left="-284" w:firstLine="710"/>
        <w:rPr>
          <w:i/>
          <w:sz w:val="28"/>
          <w:szCs w:val="28"/>
        </w:rPr>
      </w:pPr>
      <w:r w:rsidRPr="00012242">
        <w:rPr>
          <w:i/>
          <w:sz w:val="28"/>
          <w:szCs w:val="28"/>
        </w:rPr>
        <w:t>В случае отказа принять от Вас сообщение (заявление) о даче взятки Вы имеете право обжаловать эти незаконные действия в вышестоящих инстанциях (районных, областных,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
    <w:p w:rsidR="004271D4" w:rsidRPr="00012242" w:rsidRDefault="004271D4" w:rsidP="00206A0A">
      <w:pPr>
        <w:pStyle w:val="ConsPlusNormal"/>
        <w:spacing w:before="120"/>
        <w:jc w:val="center"/>
        <w:rPr>
          <w:rFonts w:ascii="Times New Roman" w:hAnsi="Times New Roman" w:cs="Times New Roman"/>
          <w:b/>
          <w:bCs/>
          <w:sz w:val="28"/>
          <w:szCs w:val="28"/>
        </w:rPr>
      </w:pPr>
      <w:r w:rsidRPr="00012242">
        <w:rPr>
          <w:rFonts w:ascii="Times New Roman" w:hAnsi="Times New Roman" w:cs="Times New Roman"/>
          <w:b/>
          <w:bCs/>
          <w:sz w:val="28"/>
          <w:szCs w:val="28"/>
        </w:rPr>
        <w:t>ПЛЕНУМ ВЕРХОВНОГО СУДА РОССИЙСКОЙ ФЕДЕРАЦИИ</w:t>
      </w:r>
    </w:p>
    <w:p w:rsidR="004271D4" w:rsidRPr="00012242" w:rsidRDefault="004271D4" w:rsidP="00206A0A">
      <w:pPr>
        <w:pStyle w:val="ConsPlusNormal"/>
        <w:ind w:left="-284" w:firstLine="710"/>
        <w:jc w:val="center"/>
        <w:rPr>
          <w:rFonts w:ascii="Times New Roman" w:hAnsi="Times New Roman" w:cs="Times New Roman"/>
          <w:b/>
          <w:bCs/>
          <w:sz w:val="28"/>
          <w:szCs w:val="28"/>
        </w:rPr>
      </w:pPr>
      <w:r w:rsidRPr="00012242">
        <w:rPr>
          <w:rFonts w:ascii="Times New Roman" w:hAnsi="Times New Roman" w:cs="Times New Roman"/>
          <w:b/>
          <w:bCs/>
          <w:sz w:val="28"/>
          <w:szCs w:val="28"/>
        </w:rPr>
        <w:t>ПОСТАНОВЛЕНИЕ</w:t>
      </w:r>
      <w:r w:rsidR="00206A0A" w:rsidRPr="00012242">
        <w:rPr>
          <w:rFonts w:ascii="Times New Roman" w:hAnsi="Times New Roman" w:cs="Times New Roman"/>
          <w:b/>
          <w:bCs/>
          <w:sz w:val="28"/>
          <w:szCs w:val="28"/>
        </w:rPr>
        <w:t xml:space="preserve"> </w:t>
      </w:r>
      <w:r w:rsidRPr="00012242">
        <w:rPr>
          <w:rFonts w:ascii="Times New Roman" w:hAnsi="Times New Roman" w:cs="Times New Roman"/>
          <w:b/>
          <w:bCs/>
          <w:sz w:val="28"/>
          <w:szCs w:val="28"/>
        </w:rPr>
        <w:t xml:space="preserve">от 9 июля </w:t>
      </w:r>
      <w:smartTag w:uri="urn:schemas-microsoft-com:office:smarttags" w:element="metricconverter">
        <w:smartTagPr>
          <w:attr w:name="ProductID" w:val="2013 г"/>
        </w:smartTagPr>
        <w:r w:rsidRPr="00012242">
          <w:rPr>
            <w:rFonts w:ascii="Times New Roman" w:hAnsi="Times New Roman" w:cs="Times New Roman"/>
            <w:b/>
            <w:bCs/>
            <w:sz w:val="28"/>
            <w:szCs w:val="28"/>
          </w:rPr>
          <w:t>2013 г</w:t>
        </w:r>
      </w:smartTag>
      <w:r w:rsidRPr="00012242">
        <w:rPr>
          <w:rFonts w:ascii="Times New Roman" w:hAnsi="Times New Roman" w:cs="Times New Roman"/>
          <w:b/>
          <w:bCs/>
          <w:sz w:val="28"/>
          <w:szCs w:val="28"/>
        </w:rPr>
        <w:t>. N 24</w:t>
      </w:r>
    </w:p>
    <w:p w:rsidR="00206A0A" w:rsidRPr="00012242" w:rsidRDefault="004271D4" w:rsidP="00206A0A">
      <w:pPr>
        <w:pStyle w:val="ConsPlusNormal"/>
        <w:ind w:left="-284" w:firstLine="710"/>
        <w:jc w:val="center"/>
        <w:rPr>
          <w:rFonts w:ascii="Times New Roman" w:hAnsi="Times New Roman" w:cs="Times New Roman"/>
          <w:b/>
          <w:bCs/>
          <w:sz w:val="28"/>
          <w:szCs w:val="28"/>
        </w:rPr>
      </w:pPr>
      <w:r w:rsidRPr="00012242">
        <w:rPr>
          <w:rFonts w:ascii="Times New Roman" w:hAnsi="Times New Roman" w:cs="Times New Roman"/>
          <w:b/>
          <w:bCs/>
          <w:sz w:val="28"/>
          <w:szCs w:val="28"/>
        </w:rPr>
        <w:t>О СУДЕБНОЙ ПРАКТИКЕ</w:t>
      </w:r>
      <w:r w:rsidR="00206A0A" w:rsidRPr="00012242">
        <w:rPr>
          <w:rFonts w:ascii="Times New Roman" w:hAnsi="Times New Roman" w:cs="Times New Roman"/>
          <w:b/>
          <w:bCs/>
          <w:sz w:val="28"/>
          <w:szCs w:val="28"/>
        </w:rPr>
        <w:t xml:space="preserve"> </w:t>
      </w:r>
      <w:r w:rsidRPr="00012242">
        <w:rPr>
          <w:rFonts w:ascii="Times New Roman" w:hAnsi="Times New Roman" w:cs="Times New Roman"/>
          <w:b/>
          <w:bCs/>
          <w:sz w:val="28"/>
          <w:szCs w:val="28"/>
        </w:rPr>
        <w:t xml:space="preserve">ПО ДЕЛАМ О ВЗЯТОЧНИЧЕСТВЕ </w:t>
      </w:r>
    </w:p>
    <w:p w:rsidR="004271D4" w:rsidRPr="00012242" w:rsidRDefault="004271D4" w:rsidP="00206A0A">
      <w:pPr>
        <w:pStyle w:val="ConsPlusNormal"/>
        <w:spacing w:after="120"/>
        <w:ind w:left="-284" w:firstLine="709"/>
        <w:jc w:val="center"/>
        <w:rPr>
          <w:rFonts w:ascii="Times New Roman" w:hAnsi="Times New Roman" w:cs="Times New Roman"/>
          <w:b/>
          <w:bCs/>
          <w:sz w:val="28"/>
          <w:szCs w:val="28"/>
        </w:rPr>
      </w:pPr>
      <w:r w:rsidRPr="00012242">
        <w:rPr>
          <w:rFonts w:ascii="Times New Roman" w:hAnsi="Times New Roman" w:cs="Times New Roman"/>
          <w:b/>
          <w:bCs/>
          <w:sz w:val="28"/>
          <w:szCs w:val="28"/>
        </w:rPr>
        <w:t>И ОБ ИНЫХ</w:t>
      </w:r>
      <w:r w:rsidR="00206A0A" w:rsidRPr="00012242">
        <w:rPr>
          <w:rFonts w:ascii="Times New Roman" w:hAnsi="Times New Roman" w:cs="Times New Roman"/>
          <w:b/>
          <w:bCs/>
          <w:sz w:val="28"/>
          <w:szCs w:val="28"/>
        </w:rPr>
        <w:t xml:space="preserve"> </w:t>
      </w:r>
      <w:r w:rsidRPr="00012242">
        <w:rPr>
          <w:rFonts w:ascii="Times New Roman" w:hAnsi="Times New Roman" w:cs="Times New Roman"/>
          <w:b/>
          <w:bCs/>
          <w:sz w:val="28"/>
          <w:szCs w:val="28"/>
        </w:rPr>
        <w:t>КОРРУПЦИОННЫХ ПРЕСТУПЛЕНИЯХ</w:t>
      </w:r>
    </w:p>
    <w:p w:rsidR="004271D4" w:rsidRPr="00012242" w:rsidRDefault="004271D4" w:rsidP="00206A0A">
      <w:pPr>
        <w:pStyle w:val="ConsPlusNormal"/>
        <w:ind w:left="-284" w:firstLine="710"/>
        <w:jc w:val="both"/>
        <w:rPr>
          <w:rFonts w:ascii="Times New Roman" w:hAnsi="Times New Roman" w:cs="Times New Roman"/>
          <w:sz w:val="28"/>
          <w:szCs w:val="28"/>
        </w:rPr>
      </w:pPr>
      <w:r w:rsidRPr="00012242">
        <w:rPr>
          <w:rFonts w:ascii="Times New Roman" w:hAnsi="Times New Roman" w:cs="Times New Roman"/>
          <w:sz w:val="28"/>
          <w:szCs w:val="28"/>
        </w:rPr>
        <w:t>9. Предметом взяточничества (</w:t>
      </w:r>
      <w:hyperlink r:id="rId43"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статьи 290</w:t>
        </w:r>
      </w:hyperlink>
      <w:r w:rsidRPr="00012242">
        <w:rPr>
          <w:rFonts w:ascii="Times New Roman" w:hAnsi="Times New Roman" w:cs="Times New Roman"/>
          <w:sz w:val="28"/>
          <w:szCs w:val="28"/>
        </w:rPr>
        <w:t xml:space="preserve">, </w:t>
      </w:r>
      <w:hyperlink r:id="rId44"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291</w:t>
        </w:r>
      </w:hyperlink>
      <w:r w:rsidRPr="00012242">
        <w:rPr>
          <w:rFonts w:ascii="Times New Roman" w:hAnsi="Times New Roman" w:cs="Times New Roman"/>
          <w:sz w:val="28"/>
          <w:szCs w:val="28"/>
        </w:rPr>
        <w:t xml:space="preserve"> и </w:t>
      </w:r>
      <w:hyperlink r:id="rId45"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291.1</w:t>
        </w:r>
      </w:hyperlink>
      <w:r w:rsidRPr="00012242">
        <w:rPr>
          <w:rFonts w:ascii="Times New Roman" w:hAnsi="Times New Roman" w:cs="Times New Roman"/>
          <w:sz w:val="28"/>
          <w:szCs w:val="28"/>
        </w:rPr>
        <w:t xml:space="preserve"> УК РФ) и коммерческого подкупа (</w:t>
      </w:r>
      <w:hyperlink r:id="rId46"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статья 204</w:t>
        </w:r>
      </w:hyperlink>
      <w:r w:rsidRPr="00012242">
        <w:rPr>
          <w:rFonts w:ascii="Times New Roman" w:hAnsi="Times New Roman" w:cs="Times New Roman"/>
          <w:sz w:val="28"/>
          <w:szCs w:val="28"/>
        </w:rPr>
        <w:t xml:space="preserve">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rsidR="004271D4" w:rsidRPr="00012242" w:rsidRDefault="004271D4" w:rsidP="00206A0A">
      <w:pPr>
        <w:pStyle w:val="ConsPlusNormal"/>
        <w:ind w:left="-284" w:firstLine="710"/>
        <w:jc w:val="both"/>
        <w:rPr>
          <w:rFonts w:ascii="Times New Roman" w:hAnsi="Times New Roman" w:cs="Times New Roman"/>
          <w:sz w:val="28"/>
          <w:szCs w:val="28"/>
        </w:rPr>
      </w:pPr>
      <w:proofErr w:type="gramStart"/>
      <w:r w:rsidRPr="00012242">
        <w:rPr>
          <w:rFonts w:ascii="Times New Roman" w:hAnsi="Times New Roman" w:cs="Times New Roman"/>
          <w:sz w:val="28"/>
          <w:szCs w:val="28"/>
        </w:rPr>
        <w:t>Под незаконным оказанием услуг имущественного характера судам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w:t>
      </w:r>
      <w:proofErr w:type="gramEnd"/>
      <w:r w:rsidRPr="00012242">
        <w:rPr>
          <w:rFonts w:ascii="Times New Roman" w:hAnsi="Times New Roman" w:cs="Times New Roman"/>
          <w:sz w:val="28"/>
          <w:szCs w:val="28"/>
        </w:rPr>
        <w:t xml:space="preserve"> исполнение обязательств перед другими лицами).</w:t>
      </w:r>
    </w:p>
    <w:p w:rsidR="004271D4" w:rsidRPr="00012242" w:rsidRDefault="004271D4" w:rsidP="00206A0A">
      <w:pPr>
        <w:pStyle w:val="ConsPlusNormal"/>
        <w:ind w:left="-284" w:firstLine="710"/>
        <w:jc w:val="both"/>
        <w:rPr>
          <w:rFonts w:ascii="Times New Roman" w:hAnsi="Times New Roman" w:cs="Times New Roman"/>
          <w:sz w:val="28"/>
          <w:szCs w:val="28"/>
        </w:rPr>
      </w:pPr>
      <w:r w:rsidRPr="00012242">
        <w:rPr>
          <w:rFonts w:ascii="Times New Roman" w:hAnsi="Times New Roman" w:cs="Times New Roman"/>
          <w:sz w:val="28"/>
          <w:szCs w:val="28"/>
        </w:rP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w:t>
      </w:r>
      <w:hyperlink r:id="rId47" w:tooltip="&quot;Гражданский кодекс Российской Федерации (часть четвертая)&quot; от 18.12.2006 N 230-ФЗ (ред. от 23.07.2013){КонсультантПлюс}" w:history="1">
        <w:r w:rsidRPr="00012242">
          <w:rPr>
            <w:rFonts w:ascii="Times New Roman" w:hAnsi="Times New Roman" w:cs="Times New Roman"/>
            <w:sz w:val="28"/>
            <w:szCs w:val="28"/>
          </w:rPr>
          <w:t>статья 1225</w:t>
        </w:r>
      </w:hyperlink>
      <w:r w:rsidRPr="00012242">
        <w:rPr>
          <w:rFonts w:ascii="Times New Roman" w:hAnsi="Times New Roman" w:cs="Times New Roman"/>
          <w:sz w:val="28"/>
          <w:szCs w:val="28"/>
        </w:rPr>
        <w:t xml:space="preserve"> ГК РФ).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4271D4" w:rsidRPr="00012242" w:rsidRDefault="004271D4" w:rsidP="00206A0A">
      <w:pPr>
        <w:pStyle w:val="ConsPlusNormal"/>
        <w:ind w:left="-284" w:firstLine="710"/>
        <w:jc w:val="both"/>
        <w:rPr>
          <w:rFonts w:ascii="Times New Roman" w:hAnsi="Times New Roman" w:cs="Times New Roman"/>
          <w:sz w:val="28"/>
          <w:szCs w:val="28"/>
        </w:rPr>
      </w:pPr>
      <w:r w:rsidRPr="00012242">
        <w:rPr>
          <w:rFonts w:ascii="Times New Roman" w:hAnsi="Times New Roman" w:cs="Times New Roman"/>
          <w:sz w:val="28"/>
          <w:szCs w:val="28"/>
        </w:rPr>
        <w:t xml:space="preserve">Переданное в качестве взятки или предмета коммерческого подкупа </w:t>
      </w:r>
      <w:r w:rsidRPr="00012242">
        <w:rPr>
          <w:rFonts w:ascii="Times New Roman" w:hAnsi="Times New Roman" w:cs="Times New Roman"/>
          <w:sz w:val="28"/>
          <w:szCs w:val="28"/>
        </w:rPr>
        <w:lastRenderedPageBreak/>
        <w:t>имущество, оказанные услуги имущественного характера или предоставленные имущественные права должны получить денежную оценку на основании представленных сторонами доказательств, в том числе при необходимости с учетом заключения эксперта.</w:t>
      </w:r>
    </w:p>
    <w:p w:rsidR="004271D4" w:rsidRPr="00012242" w:rsidRDefault="004271D4" w:rsidP="00206A0A">
      <w:pPr>
        <w:pStyle w:val="ConsPlusNormal"/>
        <w:ind w:left="-284" w:firstLine="710"/>
        <w:jc w:val="both"/>
        <w:rPr>
          <w:rFonts w:ascii="Times New Roman" w:hAnsi="Times New Roman" w:cs="Times New Roman"/>
          <w:sz w:val="28"/>
          <w:szCs w:val="28"/>
        </w:rPr>
      </w:pPr>
      <w:r w:rsidRPr="00012242">
        <w:rPr>
          <w:rFonts w:ascii="Times New Roman" w:hAnsi="Times New Roman" w:cs="Times New Roman"/>
          <w:sz w:val="28"/>
          <w:szCs w:val="28"/>
        </w:rPr>
        <w:t xml:space="preserve">10. </w:t>
      </w:r>
      <w:proofErr w:type="gramStart"/>
      <w:r w:rsidRPr="00012242">
        <w:rPr>
          <w:rFonts w:ascii="Times New Roman" w:hAnsi="Times New Roman" w:cs="Times New Roman"/>
          <w:sz w:val="28"/>
          <w:szCs w:val="28"/>
        </w:rPr>
        <w:t>Получение и дача взятки, а равно незаконного вознаграждения при коммерческом подкупе, посредничество во взяточничестве в виде непосредственной передачи взятки считаются оконченными с момента принятия должностным лицом либо лицом, выполняющим управленческие функции в коммерческой или иной организации, хотя бы части передаваемых ему ценностей (например, с момента передачи их лично должностному лицу, зачисления с согласия должностного лица на счет, владельцем которого оно</w:t>
      </w:r>
      <w:proofErr w:type="gramEnd"/>
      <w:r w:rsidRPr="00012242">
        <w:rPr>
          <w:rFonts w:ascii="Times New Roman" w:hAnsi="Times New Roman" w:cs="Times New Roman"/>
          <w:sz w:val="28"/>
          <w:szCs w:val="28"/>
        </w:rPr>
        <w:t xml:space="preserve"> является). При этом не имеет значения, получили ли указанные лица реальную возможность пользоваться или распоряжаться переданными им ценностями по своему усмотрению.</w:t>
      </w:r>
    </w:p>
    <w:p w:rsidR="004271D4" w:rsidRPr="00012242" w:rsidRDefault="004271D4" w:rsidP="00206A0A">
      <w:pPr>
        <w:pStyle w:val="ConsPlusNormal"/>
        <w:ind w:left="-284" w:firstLine="710"/>
        <w:jc w:val="both"/>
        <w:rPr>
          <w:rFonts w:ascii="Times New Roman" w:hAnsi="Times New Roman" w:cs="Times New Roman"/>
          <w:sz w:val="28"/>
          <w:szCs w:val="28"/>
        </w:rPr>
      </w:pPr>
      <w:proofErr w:type="gramStart"/>
      <w:r w:rsidRPr="00012242">
        <w:rPr>
          <w:rFonts w:ascii="Times New Roman" w:hAnsi="Times New Roman" w:cs="Times New Roman"/>
          <w:sz w:val="28"/>
          <w:szCs w:val="28"/>
        </w:rPr>
        <w:t>Если взяткодатель (посредник) намеревался передать, а должностное лицо - получить взятку в значительном или крупном либо в особо крупном размере, однако фактически принятое должностным лицом незаконное вознаграждение не образовало указанный размер, содеянное надлежит квалифицировать как оконченные дачу либо получение взятки или посредничество во взяточничестве соответственно в значительном, крупном или особо крупном размере.</w:t>
      </w:r>
      <w:proofErr w:type="gramEnd"/>
      <w:r w:rsidRPr="00012242">
        <w:rPr>
          <w:rFonts w:ascii="Times New Roman" w:hAnsi="Times New Roman" w:cs="Times New Roman"/>
          <w:sz w:val="28"/>
          <w:szCs w:val="28"/>
        </w:rPr>
        <w:t xml:space="preserve"> Например, когда взятку в крупном размере предполагалось передать в два приема, а взяткополучатель был задержан после передачи ему первой части взятки, не образующей такой размер, содеянное должно квалифицироваться по </w:t>
      </w:r>
      <w:hyperlink r:id="rId48"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пункту "в" части 5 статьи 290</w:t>
        </w:r>
      </w:hyperlink>
      <w:r w:rsidRPr="00012242">
        <w:rPr>
          <w:rFonts w:ascii="Times New Roman" w:hAnsi="Times New Roman" w:cs="Times New Roman"/>
          <w:sz w:val="28"/>
          <w:szCs w:val="28"/>
        </w:rPr>
        <w:t xml:space="preserve"> УК РФ.</w:t>
      </w:r>
    </w:p>
    <w:p w:rsidR="004271D4" w:rsidRPr="00012242" w:rsidRDefault="004271D4" w:rsidP="00206A0A">
      <w:pPr>
        <w:pStyle w:val="ConsPlusNormal"/>
        <w:ind w:left="-284" w:firstLine="710"/>
        <w:jc w:val="both"/>
        <w:rPr>
          <w:rFonts w:ascii="Times New Roman" w:hAnsi="Times New Roman" w:cs="Times New Roman"/>
          <w:sz w:val="28"/>
          <w:szCs w:val="28"/>
        </w:rPr>
      </w:pPr>
      <w:r w:rsidRPr="00012242">
        <w:rPr>
          <w:rFonts w:ascii="Times New Roman" w:hAnsi="Times New Roman" w:cs="Times New Roman"/>
          <w:sz w:val="28"/>
          <w:szCs w:val="28"/>
        </w:rPr>
        <w:t xml:space="preserve">18. </w:t>
      </w:r>
      <w:proofErr w:type="gramStart"/>
      <w:r w:rsidRPr="00012242">
        <w:rPr>
          <w:rFonts w:ascii="Times New Roman" w:hAnsi="Times New Roman" w:cs="Times New Roman"/>
          <w:sz w:val="28"/>
          <w:szCs w:val="28"/>
        </w:rPr>
        <w:t>Под вымогательством взятки (</w:t>
      </w:r>
      <w:hyperlink r:id="rId49"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пункт "б" части 5 статьи 290</w:t>
        </w:r>
      </w:hyperlink>
      <w:r w:rsidRPr="00012242">
        <w:rPr>
          <w:rFonts w:ascii="Times New Roman" w:hAnsi="Times New Roman" w:cs="Times New Roman"/>
          <w:sz w:val="28"/>
          <w:szCs w:val="28"/>
        </w:rPr>
        <w:t xml:space="preserve"> УК РФ) или предмета коммерческого подкупа (</w:t>
      </w:r>
      <w:hyperlink r:id="rId50"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пункт "б" части 4 статьи 204</w:t>
        </w:r>
      </w:hyperlink>
      <w:r w:rsidRPr="00012242">
        <w:rPr>
          <w:rFonts w:ascii="Times New Roman" w:hAnsi="Times New Roman" w:cs="Times New Roman"/>
          <w:sz w:val="28"/>
          <w:szCs w:val="28"/>
        </w:rPr>
        <w:t xml:space="preserve"> УК РФ) следует понимать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w:t>
      </w:r>
      <w:proofErr w:type="gramEnd"/>
      <w:r w:rsidRPr="00012242">
        <w:rPr>
          <w:rFonts w:ascii="Times New Roman" w:hAnsi="Times New Roman" w:cs="Times New Roman"/>
          <w:sz w:val="28"/>
          <w:szCs w:val="28"/>
        </w:rPr>
        <w:t xml:space="preserve">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012242">
        <w:rPr>
          <w:rFonts w:ascii="Times New Roman" w:hAnsi="Times New Roman" w:cs="Times New Roman"/>
          <w:sz w:val="28"/>
          <w:szCs w:val="28"/>
        </w:rPr>
        <w:t>правоохраняемых</w:t>
      </w:r>
      <w:proofErr w:type="spellEnd"/>
      <w:r w:rsidRPr="00012242">
        <w:rPr>
          <w:rFonts w:ascii="Times New Roman" w:hAnsi="Times New Roman" w:cs="Times New Roman"/>
          <w:sz w:val="28"/>
          <w:szCs w:val="28"/>
        </w:rPr>
        <w:t xml:space="preserve"> интересов (например, умышленное нарушение установленных законом сроков рассмотрения обращений граждан).</w:t>
      </w:r>
    </w:p>
    <w:p w:rsidR="004271D4" w:rsidRPr="00012242" w:rsidRDefault="004271D4" w:rsidP="00206A0A">
      <w:pPr>
        <w:pStyle w:val="ConsPlusNormal"/>
        <w:ind w:left="-284" w:firstLine="710"/>
        <w:jc w:val="both"/>
        <w:rPr>
          <w:rFonts w:ascii="Times New Roman" w:hAnsi="Times New Roman" w:cs="Times New Roman"/>
          <w:sz w:val="28"/>
          <w:szCs w:val="28"/>
        </w:rPr>
      </w:pPr>
      <w:proofErr w:type="gramStart"/>
      <w:r w:rsidRPr="00012242">
        <w:rPr>
          <w:rFonts w:ascii="Times New Roman" w:hAnsi="Times New Roman" w:cs="Times New Roman"/>
          <w:sz w:val="28"/>
          <w:szCs w:val="28"/>
        </w:rPr>
        <w:t xml:space="preserve">Для квалификации содеянного по </w:t>
      </w:r>
      <w:hyperlink r:id="rId51"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пункту "б" части 5 статьи 290</w:t>
        </w:r>
      </w:hyperlink>
      <w:r w:rsidRPr="00012242">
        <w:rPr>
          <w:rFonts w:ascii="Times New Roman" w:hAnsi="Times New Roman" w:cs="Times New Roman"/>
          <w:sz w:val="28"/>
          <w:szCs w:val="28"/>
        </w:rPr>
        <w:t xml:space="preserve"> УК РФ либо по </w:t>
      </w:r>
      <w:hyperlink r:id="rId52"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пункту "б" части 4 статьи 204</w:t>
        </w:r>
      </w:hyperlink>
      <w:r w:rsidRPr="00012242">
        <w:rPr>
          <w:rFonts w:ascii="Times New Roman" w:hAnsi="Times New Roman" w:cs="Times New Roman"/>
          <w:sz w:val="28"/>
          <w:szCs w:val="28"/>
        </w:rPr>
        <w:t xml:space="preserve"> УК РФ не имеет значения, была ли у должностного лица либо у лица, выполняющего управленческие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w:t>
      </w:r>
      <w:proofErr w:type="gramEnd"/>
      <w:r w:rsidRPr="00012242">
        <w:rPr>
          <w:rFonts w:ascii="Times New Roman" w:hAnsi="Times New Roman" w:cs="Times New Roman"/>
          <w:sz w:val="28"/>
          <w:szCs w:val="28"/>
        </w:rPr>
        <w:t xml:space="preserve">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rsidR="00FC08F8" w:rsidRPr="00012242" w:rsidRDefault="004271D4" w:rsidP="00206A0A">
      <w:pPr>
        <w:pStyle w:val="ConsPlusNormal"/>
        <w:ind w:left="-284" w:firstLine="710"/>
        <w:jc w:val="both"/>
        <w:rPr>
          <w:rFonts w:ascii="Times New Roman" w:hAnsi="Times New Roman" w:cs="Times New Roman"/>
          <w:sz w:val="28"/>
          <w:szCs w:val="28"/>
        </w:rPr>
      </w:pPr>
      <w:proofErr w:type="gramStart"/>
      <w:r w:rsidRPr="00012242">
        <w:rPr>
          <w:rFonts w:ascii="Times New Roman" w:hAnsi="Times New Roman" w:cs="Times New Roman"/>
          <w:sz w:val="28"/>
          <w:szCs w:val="28"/>
        </w:rPr>
        <w:t xml:space="preserve">Если в процессе вымогательства взятки, либо предмета коммерческого </w:t>
      </w:r>
      <w:r w:rsidRPr="00012242">
        <w:rPr>
          <w:rFonts w:ascii="Times New Roman" w:hAnsi="Times New Roman" w:cs="Times New Roman"/>
          <w:sz w:val="28"/>
          <w:szCs w:val="28"/>
        </w:rPr>
        <w:lastRenderedPageBreak/>
        <w:t xml:space="preserve">подкупа должностное лицо, либо лицо, выполняющее управленческие функции в коммерческой или иной организации, совершило действия (бездействие), повлекшие существенное нарушение прав и законных интересов граждан или организаций, содеянное при наличии к тому оснований должно быть дополнительно квалифицировано по </w:t>
      </w:r>
      <w:hyperlink r:id="rId53"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статье 285</w:t>
        </w:r>
      </w:hyperlink>
      <w:r w:rsidRPr="00012242">
        <w:rPr>
          <w:rFonts w:ascii="Times New Roman" w:hAnsi="Times New Roman" w:cs="Times New Roman"/>
          <w:sz w:val="28"/>
          <w:szCs w:val="28"/>
        </w:rPr>
        <w:t xml:space="preserve">, </w:t>
      </w:r>
      <w:hyperlink r:id="rId54"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286</w:t>
        </w:r>
      </w:hyperlink>
      <w:r w:rsidRPr="00012242">
        <w:rPr>
          <w:rFonts w:ascii="Times New Roman" w:hAnsi="Times New Roman" w:cs="Times New Roman"/>
          <w:sz w:val="28"/>
          <w:szCs w:val="28"/>
        </w:rPr>
        <w:t xml:space="preserve"> или </w:t>
      </w:r>
      <w:hyperlink r:id="rId55" w:tooltip="&quot;Уголовный кодекс Российской Федерации&quot; от 13.06.1996 N 63-ФЗ (ред. от 23.07.2013) (с изм. и доп., вступающими в силу с 24.08.2013){КонсультантПлюс}" w:history="1">
        <w:r w:rsidRPr="00012242">
          <w:rPr>
            <w:rFonts w:ascii="Times New Roman" w:hAnsi="Times New Roman" w:cs="Times New Roman"/>
            <w:sz w:val="28"/>
            <w:szCs w:val="28"/>
          </w:rPr>
          <w:t>201</w:t>
        </w:r>
      </w:hyperlink>
      <w:r w:rsidRPr="00012242">
        <w:rPr>
          <w:rFonts w:ascii="Times New Roman" w:hAnsi="Times New Roman" w:cs="Times New Roman"/>
          <w:sz w:val="28"/>
          <w:szCs w:val="28"/>
        </w:rPr>
        <w:t xml:space="preserve"> УК РФ.</w:t>
      </w:r>
      <w:proofErr w:type="gramEnd"/>
    </w:p>
    <w:p w:rsidR="00BC1ADF" w:rsidRPr="00012242" w:rsidRDefault="00BC1ADF" w:rsidP="00206A0A">
      <w:pPr>
        <w:pStyle w:val="ConsPlusTitle"/>
        <w:spacing w:before="120"/>
        <w:jc w:val="center"/>
        <w:rPr>
          <w:rFonts w:ascii="Times New Roman" w:hAnsi="Times New Roman" w:cs="Times New Roman"/>
          <w:sz w:val="28"/>
          <w:szCs w:val="28"/>
        </w:rPr>
      </w:pPr>
      <w:r w:rsidRPr="00012242">
        <w:rPr>
          <w:rFonts w:ascii="Times New Roman" w:hAnsi="Times New Roman" w:cs="Times New Roman"/>
          <w:sz w:val="28"/>
          <w:szCs w:val="28"/>
        </w:rPr>
        <w:t>РОССИЙСКАЯ ФЕДЕРАЦИЯ</w:t>
      </w:r>
    </w:p>
    <w:p w:rsidR="00BC1ADF" w:rsidRPr="00012242" w:rsidRDefault="00BC1ADF" w:rsidP="00206A0A">
      <w:pPr>
        <w:pStyle w:val="ConsPlusTitle"/>
        <w:ind w:left="-284" w:firstLine="710"/>
        <w:jc w:val="center"/>
        <w:rPr>
          <w:rFonts w:ascii="Times New Roman" w:hAnsi="Times New Roman" w:cs="Times New Roman"/>
          <w:sz w:val="28"/>
          <w:szCs w:val="28"/>
        </w:rPr>
      </w:pPr>
      <w:r w:rsidRPr="00012242">
        <w:rPr>
          <w:rFonts w:ascii="Times New Roman" w:hAnsi="Times New Roman" w:cs="Times New Roman"/>
          <w:sz w:val="28"/>
          <w:szCs w:val="28"/>
        </w:rPr>
        <w:t>КОДЕКС РОССИЙСКОЙ ФЕДЕРАЦИИ</w:t>
      </w:r>
    </w:p>
    <w:p w:rsidR="00BC1ADF" w:rsidRPr="00012242" w:rsidRDefault="00BC1ADF" w:rsidP="00206A0A">
      <w:pPr>
        <w:pStyle w:val="ConsPlusTitle"/>
        <w:ind w:left="-284" w:firstLine="710"/>
        <w:jc w:val="center"/>
        <w:rPr>
          <w:rFonts w:ascii="Times New Roman" w:hAnsi="Times New Roman" w:cs="Times New Roman"/>
          <w:sz w:val="28"/>
          <w:szCs w:val="28"/>
        </w:rPr>
      </w:pPr>
      <w:r w:rsidRPr="00012242">
        <w:rPr>
          <w:rFonts w:ascii="Times New Roman" w:hAnsi="Times New Roman" w:cs="Times New Roman"/>
          <w:sz w:val="28"/>
          <w:szCs w:val="28"/>
        </w:rPr>
        <w:t>ОБ АДМИНИСТРАТИВНЫХ ПРАВОНАРУШЕНИЯХ</w:t>
      </w:r>
    </w:p>
    <w:p w:rsidR="00BC1ADF" w:rsidRPr="00012242" w:rsidRDefault="00BC1ADF" w:rsidP="00206A0A">
      <w:pPr>
        <w:autoSpaceDE w:val="0"/>
        <w:autoSpaceDN w:val="0"/>
        <w:adjustRightInd w:val="0"/>
        <w:spacing w:before="120" w:after="0" w:line="240" w:lineRule="auto"/>
        <w:ind w:firstLine="425"/>
        <w:jc w:val="both"/>
        <w:rPr>
          <w:rFonts w:ascii="Times New Roman" w:hAnsi="Times New Roman"/>
          <w:sz w:val="28"/>
          <w:szCs w:val="28"/>
        </w:rPr>
      </w:pPr>
      <w:r w:rsidRPr="00012242">
        <w:rPr>
          <w:rFonts w:ascii="Times New Roman" w:hAnsi="Times New Roman"/>
          <w:sz w:val="28"/>
          <w:szCs w:val="28"/>
        </w:rPr>
        <w:t>30 декабря 2001 года                                                                           N 195-ФЗ</w:t>
      </w:r>
    </w:p>
    <w:p w:rsidR="00BC1ADF" w:rsidRPr="00012242" w:rsidRDefault="00BC1ADF" w:rsidP="00206A0A">
      <w:pPr>
        <w:autoSpaceDE w:val="0"/>
        <w:autoSpaceDN w:val="0"/>
        <w:adjustRightInd w:val="0"/>
        <w:spacing w:before="120" w:after="0" w:line="240" w:lineRule="auto"/>
        <w:ind w:firstLine="425"/>
        <w:jc w:val="both"/>
        <w:outlineLvl w:val="0"/>
        <w:rPr>
          <w:rFonts w:ascii="Times New Roman" w:hAnsi="Times New Roman"/>
          <w:sz w:val="28"/>
          <w:szCs w:val="28"/>
        </w:rPr>
      </w:pPr>
      <w:r w:rsidRPr="00012242">
        <w:rPr>
          <w:rFonts w:ascii="Times New Roman" w:hAnsi="Times New Roman"/>
          <w:b/>
          <w:sz w:val="28"/>
          <w:szCs w:val="28"/>
        </w:rPr>
        <w:t>Статья 19.28</w:t>
      </w:r>
      <w:r w:rsidRPr="00012242">
        <w:rPr>
          <w:rFonts w:ascii="Times New Roman" w:hAnsi="Times New Roman"/>
          <w:sz w:val="28"/>
          <w:szCs w:val="28"/>
        </w:rPr>
        <w:t>. Незаконное вознаграждение от имени юридического лица</w:t>
      </w:r>
    </w:p>
    <w:p w:rsidR="00BC1ADF" w:rsidRPr="00012242" w:rsidRDefault="00BC1ADF" w:rsidP="00601F34">
      <w:pPr>
        <w:autoSpaceDE w:val="0"/>
        <w:autoSpaceDN w:val="0"/>
        <w:adjustRightInd w:val="0"/>
        <w:spacing w:after="120" w:line="240" w:lineRule="auto"/>
        <w:ind w:left="-284" w:firstLine="709"/>
        <w:jc w:val="both"/>
        <w:rPr>
          <w:rFonts w:ascii="Times New Roman" w:hAnsi="Times New Roman"/>
          <w:sz w:val="28"/>
          <w:szCs w:val="28"/>
        </w:rPr>
      </w:pPr>
      <w:r w:rsidRPr="00012242">
        <w:rPr>
          <w:rFonts w:ascii="Times New Roman" w:hAnsi="Times New Roman"/>
          <w:sz w:val="28"/>
          <w:szCs w:val="28"/>
        </w:rPr>
        <w:t xml:space="preserve">(в ред. Федерального </w:t>
      </w:r>
      <w:hyperlink r:id="rId56" w:history="1">
        <w:r w:rsidRPr="00012242">
          <w:rPr>
            <w:rFonts w:ascii="Times New Roman" w:hAnsi="Times New Roman"/>
            <w:sz w:val="28"/>
            <w:szCs w:val="28"/>
          </w:rPr>
          <w:t>закона</w:t>
        </w:r>
      </w:hyperlink>
      <w:r w:rsidRPr="00012242">
        <w:rPr>
          <w:rFonts w:ascii="Times New Roman" w:hAnsi="Times New Roman"/>
          <w:sz w:val="28"/>
          <w:szCs w:val="28"/>
        </w:rPr>
        <w:t xml:space="preserve"> от 04.05.2011 N 97-ФЗ)</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1. </w:t>
      </w:r>
      <w:proofErr w:type="gramStart"/>
      <w:r w:rsidRPr="00012242">
        <w:rPr>
          <w:rFonts w:ascii="Times New Roman" w:hAnsi="Times New Roman"/>
          <w:sz w:val="28"/>
          <w:szCs w:val="28"/>
        </w:rPr>
        <w:t>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w:t>
      </w:r>
      <w:proofErr w:type="gramEnd"/>
      <w:r w:rsidRPr="00012242">
        <w:rPr>
          <w:rFonts w:ascii="Times New Roman" w:hAnsi="Times New Roman"/>
          <w:sz w:val="28"/>
          <w:szCs w:val="28"/>
        </w:rPr>
        <w:t xml:space="preserve">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w:t>
      </w:r>
      <w:hyperlink r:id="rId57" w:history="1">
        <w:r w:rsidRPr="00012242">
          <w:rPr>
            <w:rFonts w:ascii="Times New Roman" w:hAnsi="Times New Roman"/>
            <w:sz w:val="28"/>
            <w:szCs w:val="28"/>
          </w:rPr>
          <w:t>конфискацией</w:t>
        </w:r>
      </w:hyperlink>
      <w:r w:rsidRPr="00012242">
        <w:rPr>
          <w:rFonts w:ascii="Times New Roman" w:hAnsi="Times New Roman"/>
          <w:sz w:val="28"/>
          <w:szCs w:val="28"/>
        </w:rPr>
        <w:t xml:space="preserve"> денег, ценных бумаг, иного имущества или стоимости услуг имущественного характера, иных имущественных прав.</w:t>
      </w:r>
      <w:proofErr w:type="gramEnd"/>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2. Действия, предусмотренные </w:t>
      </w:r>
      <w:hyperlink r:id="rId58" w:history="1">
        <w:r w:rsidRPr="00012242">
          <w:rPr>
            <w:rFonts w:ascii="Times New Roman" w:hAnsi="Times New Roman"/>
            <w:sz w:val="28"/>
            <w:szCs w:val="28"/>
          </w:rPr>
          <w:t>частью 1</w:t>
        </w:r>
      </w:hyperlink>
      <w:r w:rsidRPr="00012242">
        <w:rPr>
          <w:rFonts w:ascii="Times New Roman" w:hAnsi="Times New Roman"/>
          <w:sz w:val="28"/>
          <w:szCs w:val="28"/>
        </w:rPr>
        <w:t xml:space="preserve"> настоящей статьи, совершенные в крупном размере, -</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roofErr w:type="gramEnd"/>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3. Действия, предусмотренные </w:t>
      </w:r>
      <w:hyperlink r:id="rId59" w:history="1">
        <w:r w:rsidRPr="00012242">
          <w:rPr>
            <w:rFonts w:ascii="Times New Roman" w:hAnsi="Times New Roman"/>
            <w:sz w:val="28"/>
            <w:szCs w:val="28"/>
          </w:rPr>
          <w:t>частью 1</w:t>
        </w:r>
      </w:hyperlink>
      <w:r w:rsidRPr="00012242">
        <w:rPr>
          <w:rFonts w:ascii="Times New Roman" w:hAnsi="Times New Roman"/>
          <w:sz w:val="28"/>
          <w:szCs w:val="28"/>
        </w:rPr>
        <w:t xml:space="preserve"> настоящей статьи, совершенные в особо крупном размере, -</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proofErr w:type="gramStart"/>
      <w:r w:rsidRPr="00012242">
        <w:rPr>
          <w:rFonts w:ascii="Times New Roman" w:hAnsi="Times New Roman"/>
          <w:sz w:val="28"/>
          <w:szCs w:val="28"/>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w:t>
      </w:r>
      <w:r w:rsidRPr="00012242">
        <w:rPr>
          <w:rFonts w:ascii="Times New Roman" w:hAnsi="Times New Roman"/>
          <w:sz w:val="28"/>
          <w:szCs w:val="28"/>
        </w:rPr>
        <w:lastRenderedPageBreak/>
        <w:t>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roofErr w:type="gramEnd"/>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Примечания:</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1. В настоящей статье под должностным лицом понимаются лица, указанные в </w:t>
      </w:r>
      <w:hyperlink r:id="rId60" w:history="1">
        <w:r w:rsidRPr="00012242">
          <w:rPr>
            <w:rFonts w:ascii="Times New Roman" w:hAnsi="Times New Roman"/>
            <w:sz w:val="28"/>
            <w:szCs w:val="28"/>
          </w:rPr>
          <w:t>примечаниях 1</w:t>
        </w:r>
      </w:hyperlink>
      <w:r w:rsidRPr="00012242">
        <w:rPr>
          <w:rFonts w:ascii="Times New Roman" w:hAnsi="Times New Roman"/>
          <w:sz w:val="28"/>
          <w:szCs w:val="28"/>
        </w:rPr>
        <w:t xml:space="preserve"> - </w:t>
      </w:r>
      <w:hyperlink r:id="rId61" w:history="1">
        <w:r w:rsidRPr="00012242">
          <w:rPr>
            <w:rFonts w:ascii="Times New Roman" w:hAnsi="Times New Roman"/>
            <w:sz w:val="28"/>
            <w:szCs w:val="28"/>
          </w:rPr>
          <w:t>3 к статье 285</w:t>
        </w:r>
      </w:hyperlink>
      <w:r w:rsidRPr="00012242">
        <w:rPr>
          <w:rFonts w:ascii="Times New Roman" w:hAnsi="Times New Roman"/>
          <w:sz w:val="28"/>
          <w:szCs w:val="28"/>
        </w:rPr>
        <w:t xml:space="preserve"> Уголовного кодекса Российской Федерации.</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62" w:history="1">
        <w:r w:rsidRPr="00012242">
          <w:rPr>
            <w:rFonts w:ascii="Times New Roman" w:hAnsi="Times New Roman"/>
            <w:sz w:val="28"/>
            <w:szCs w:val="28"/>
          </w:rPr>
          <w:t>примечании 1 к статье 201</w:t>
        </w:r>
      </w:hyperlink>
      <w:r w:rsidRPr="00012242">
        <w:rPr>
          <w:rFonts w:ascii="Times New Roman" w:hAnsi="Times New Roman"/>
          <w:sz w:val="28"/>
          <w:szCs w:val="28"/>
        </w:rPr>
        <w:t xml:space="preserve"> Уголовного кодекса Российской Федерации.</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w:t>
      </w:r>
      <w:proofErr w:type="gramStart"/>
      <w:r w:rsidRPr="00012242">
        <w:rPr>
          <w:rFonts w:ascii="Times New Roman" w:hAnsi="Times New Roman"/>
          <w:sz w:val="28"/>
          <w:szCs w:val="28"/>
        </w:rPr>
        <w:t>действовать</w:t>
      </w:r>
      <w:proofErr w:type="gramEnd"/>
      <w:r w:rsidRPr="00012242">
        <w:rPr>
          <w:rFonts w:ascii="Times New Roman" w:hAnsi="Times New Roman"/>
          <w:sz w:val="28"/>
          <w:szCs w:val="28"/>
        </w:rPr>
        <w:t xml:space="preserve"> от ее имени.</w:t>
      </w:r>
    </w:p>
    <w:p w:rsidR="00BC1ADF" w:rsidRPr="00012242" w:rsidRDefault="00BC1ADF" w:rsidP="00206A0A">
      <w:pPr>
        <w:autoSpaceDE w:val="0"/>
        <w:autoSpaceDN w:val="0"/>
        <w:adjustRightInd w:val="0"/>
        <w:spacing w:after="0" w:line="240" w:lineRule="auto"/>
        <w:ind w:left="-284" w:firstLine="710"/>
        <w:jc w:val="both"/>
        <w:rPr>
          <w:rFonts w:ascii="Times New Roman" w:hAnsi="Times New Roman"/>
          <w:sz w:val="28"/>
          <w:szCs w:val="28"/>
        </w:rPr>
      </w:pPr>
      <w:r w:rsidRPr="00012242">
        <w:rPr>
          <w:rFonts w:ascii="Times New Roman" w:hAnsi="Times New Roman"/>
          <w:sz w:val="28"/>
          <w:szCs w:val="28"/>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w:t>
      </w:r>
      <w:r w:rsidR="004271D4" w:rsidRPr="00012242">
        <w:rPr>
          <w:rFonts w:ascii="Times New Roman" w:hAnsi="Times New Roman"/>
          <w:sz w:val="28"/>
          <w:szCs w:val="28"/>
        </w:rPr>
        <w:t>–</w:t>
      </w:r>
      <w:r w:rsidRPr="00012242">
        <w:rPr>
          <w:rFonts w:ascii="Times New Roman" w:hAnsi="Times New Roman"/>
          <w:sz w:val="28"/>
          <w:szCs w:val="28"/>
        </w:rPr>
        <w:t xml:space="preserve"> превышающие двадцать миллионов рублей.</w:t>
      </w:r>
    </w:p>
    <w:p w:rsidR="00FC08F8" w:rsidRPr="00012242" w:rsidRDefault="00FC08F8" w:rsidP="00206A0A">
      <w:pPr>
        <w:spacing w:line="240" w:lineRule="auto"/>
        <w:ind w:left="-284" w:firstLine="710"/>
        <w:jc w:val="center"/>
        <w:rPr>
          <w:rFonts w:ascii="Times New Roman" w:hAnsi="Times New Roman"/>
          <w:b/>
          <w:sz w:val="28"/>
          <w:szCs w:val="28"/>
        </w:rPr>
      </w:pPr>
    </w:p>
    <w:p w:rsidR="004271D4" w:rsidRPr="00012242" w:rsidRDefault="004271D4" w:rsidP="00206A0A">
      <w:pPr>
        <w:spacing w:line="240" w:lineRule="auto"/>
        <w:ind w:left="-284" w:firstLine="710"/>
        <w:jc w:val="center"/>
        <w:rPr>
          <w:rFonts w:ascii="Times New Roman" w:hAnsi="Times New Roman"/>
          <w:b/>
          <w:sz w:val="28"/>
          <w:szCs w:val="28"/>
        </w:rPr>
      </w:pPr>
    </w:p>
    <w:p w:rsidR="004271D4" w:rsidRPr="00012242" w:rsidRDefault="004271D4" w:rsidP="00206A0A">
      <w:pPr>
        <w:spacing w:line="240" w:lineRule="auto"/>
        <w:ind w:left="-284" w:firstLine="710"/>
        <w:jc w:val="center"/>
        <w:rPr>
          <w:rFonts w:ascii="Times New Roman" w:hAnsi="Times New Roman"/>
          <w:b/>
          <w:sz w:val="28"/>
          <w:szCs w:val="28"/>
        </w:rPr>
      </w:pPr>
    </w:p>
    <w:p w:rsidR="00832357" w:rsidRPr="00012242" w:rsidRDefault="00832357" w:rsidP="00052F50">
      <w:pPr>
        <w:spacing w:line="240" w:lineRule="auto"/>
        <w:ind w:left="-284"/>
        <w:rPr>
          <w:rFonts w:ascii="Times New Roman" w:hAnsi="Times New Roman"/>
          <w:sz w:val="28"/>
          <w:szCs w:val="28"/>
        </w:rPr>
      </w:pPr>
      <w:r w:rsidRPr="00012242">
        <w:rPr>
          <w:rFonts w:ascii="Times New Roman" w:hAnsi="Times New Roman"/>
          <w:sz w:val="28"/>
          <w:szCs w:val="28"/>
        </w:rPr>
        <w:t>Отдел безопасности Управления ФНС России по Амурской области</w:t>
      </w:r>
    </w:p>
    <w:sectPr w:rsidR="00832357" w:rsidRPr="00012242" w:rsidSect="00916741">
      <w:footerReference w:type="even" r:id="rId63"/>
      <w:footerReference w:type="default" r:id="rId64"/>
      <w:pgSz w:w="11905" w:h="16838"/>
      <w:pgMar w:top="719" w:right="850" w:bottom="719"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805" w:rsidRDefault="00D04805">
      <w:r>
        <w:separator/>
      </w:r>
    </w:p>
  </w:endnote>
  <w:endnote w:type="continuationSeparator" w:id="0">
    <w:p w:rsidR="00D04805" w:rsidRDefault="00D04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805" w:rsidRDefault="00D04805" w:rsidP="00E44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04805" w:rsidRDefault="00D0480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805" w:rsidRDefault="00D04805" w:rsidP="00E44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3143D">
      <w:rPr>
        <w:rStyle w:val="a5"/>
        <w:noProof/>
      </w:rPr>
      <w:t>2</w:t>
    </w:r>
    <w:r>
      <w:rPr>
        <w:rStyle w:val="a5"/>
      </w:rPr>
      <w:fldChar w:fldCharType="end"/>
    </w:r>
  </w:p>
  <w:p w:rsidR="00D04805" w:rsidRDefault="00D0480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805" w:rsidRDefault="00D04805">
      <w:r>
        <w:separator/>
      </w:r>
    </w:p>
  </w:footnote>
  <w:footnote w:type="continuationSeparator" w:id="0">
    <w:p w:rsidR="00D04805" w:rsidRDefault="00D04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65AC8"/>
    <w:multiLevelType w:val="multilevel"/>
    <w:tmpl w:val="E640B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33E772E0"/>
    <w:multiLevelType w:val="multilevel"/>
    <w:tmpl w:val="76A8A37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AEC"/>
    <w:rsid w:val="00005975"/>
    <w:rsid w:val="00012242"/>
    <w:rsid w:val="00052F50"/>
    <w:rsid w:val="000739F1"/>
    <w:rsid w:val="000D507C"/>
    <w:rsid w:val="000E4287"/>
    <w:rsid w:val="00111AEC"/>
    <w:rsid w:val="00120B1E"/>
    <w:rsid w:val="00127662"/>
    <w:rsid w:val="00141B34"/>
    <w:rsid w:val="00193A54"/>
    <w:rsid w:val="00194C1F"/>
    <w:rsid w:val="001C4866"/>
    <w:rsid w:val="001D77A8"/>
    <w:rsid w:val="001F0EBC"/>
    <w:rsid w:val="00206A0A"/>
    <w:rsid w:val="002305DB"/>
    <w:rsid w:val="00261817"/>
    <w:rsid w:val="002670DA"/>
    <w:rsid w:val="00273A82"/>
    <w:rsid w:val="002B5726"/>
    <w:rsid w:val="002C1B42"/>
    <w:rsid w:val="00304682"/>
    <w:rsid w:val="00373780"/>
    <w:rsid w:val="00393655"/>
    <w:rsid w:val="003A1F0E"/>
    <w:rsid w:val="003A454F"/>
    <w:rsid w:val="003D79A8"/>
    <w:rsid w:val="003E0D4B"/>
    <w:rsid w:val="003E21E2"/>
    <w:rsid w:val="003F69C7"/>
    <w:rsid w:val="004271D4"/>
    <w:rsid w:val="004420CF"/>
    <w:rsid w:val="004834B6"/>
    <w:rsid w:val="004843EA"/>
    <w:rsid w:val="00522B5E"/>
    <w:rsid w:val="005C7D65"/>
    <w:rsid w:val="005E3EA8"/>
    <w:rsid w:val="00601F34"/>
    <w:rsid w:val="006140B9"/>
    <w:rsid w:val="006B1812"/>
    <w:rsid w:val="006E07C4"/>
    <w:rsid w:val="00713DE9"/>
    <w:rsid w:val="00717216"/>
    <w:rsid w:val="00730EAD"/>
    <w:rsid w:val="00766AD4"/>
    <w:rsid w:val="007778EC"/>
    <w:rsid w:val="00780FCE"/>
    <w:rsid w:val="00784896"/>
    <w:rsid w:val="00787938"/>
    <w:rsid w:val="00796CB8"/>
    <w:rsid w:val="007B044C"/>
    <w:rsid w:val="007E2DC7"/>
    <w:rsid w:val="00805D85"/>
    <w:rsid w:val="0083143D"/>
    <w:rsid w:val="00832357"/>
    <w:rsid w:val="00837AE9"/>
    <w:rsid w:val="00887F0A"/>
    <w:rsid w:val="008C1E04"/>
    <w:rsid w:val="008F0137"/>
    <w:rsid w:val="008F2ECC"/>
    <w:rsid w:val="00916741"/>
    <w:rsid w:val="00916A15"/>
    <w:rsid w:val="00970982"/>
    <w:rsid w:val="009C4E5C"/>
    <w:rsid w:val="00A14336"/>
    <w:rsid w:val="00A53F6B"/>
    <w:rsid w:val="00A673C5"/>
    <w:rsid w:val="00A77A10"/>
    <w:rsid w:val="00A97564"/>
    <w:rsid w:val="00AE6589"/>
    <w:rsid w:val="00AF028C"/>
    <w:rsid w:val="00AF7EE1"/>
    <w:rsid w:val="00B90D29"/>
    <w:rsid w:val="00B936E4"/>
    <w:rsid w:val="00B94CCE"/>
    <w:rsid w:val="00BA0E9E"/>
    <w:rsid w:val="00BC1ADF"/>
    <w:rsid w:val="00BF5A65"/>
    <w:rsid w:val="00C05C95"/>
    <w:rsid w:val="00C06B19"/>
    <w:rsid w:val="00C47F95"/>
    <w:rsid w:val="00C543C6"/>
    <w:rsid w:val="00C6199E"/>
    <w:rsid w:val="00CB2F81"/>
    <w:rsid w:val="00CC3D23"/>
    <w:rsid w:val="00CC49C4"/>
    <w:rsid w:val="00CC4AED"/>
    <w:rsid w:val="00CD6E17"/>
    <w:rsid w:val="00D04805"/>
    <w:rsid w:val="00D07161"/>
    <w:rsid w:val="00D20561"/>
    <w:rsid w:val="00D4470D"/>
    <w:rsid w:val="00D45F3B"/>
    <w:rsid w:val="00D579F8"/>
    <w:rsid w:val="00D60D99"/>
    <w:rsid w:val="00D9507D"/>
    <w:rsid w:val="00DA39E8"/>
    <w:rsid w:val="00DC4645"/>
    <w:rsid w:val="00DC67AD"/>
    <w:rsid w:val="00E179B7"/>
    <w:rsid w:val="00E4492E"/>
    <w:rsid w:val="00E66134"/>
    <w:rsid w:val="00E67FF4"/>
    <w:rsid w:val="00E87A49"/>
    <w:rsid w:val="00EA4CB6"/>
    <w:rsid w:val="00EC7A8D"/>
    <w:rsid w:val="00ED140E"/>
    <w:rsid w:val="00ED5CA9"/>
    <w:rsid w:val="00F212B3"/>
    <w:rsid w:val="00F634D1"/>
    <w:rsid w:val="00FA0A62"/>
    <w:rsid w:val="00FC0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780"/>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111AEC"/>
    <w:pPr>
      <w:autoSpaceDE w:val="0"/>
      <w:autoSpaceDN w:val="0"/>
      <w:adjustRightInd w:val="0"/>
    </w:pPr>
    <w:rPr>
      <w:rFonts w:cs="Calibri"/>
      <w:b/>
      <w:bCs/>
      <w:sz w:val="22"/>
      <w:szCs w:val="22"/>
    </w:rPr>
  </w:style>
  <w:style w:type="paragraph" w:customStyle="1" w:styleId="ConsPlusNormal">
    <w:name w:val="ConsPlusNormal"/>
    <w:uiPriority w:val="99"/>
    <w:rsid w:val="00837AE9"/>
    <w:pPr>
      <w:widowControl w:val="0"/>
      <w:autoSpaceDE w:val="0"/>
      <w:autoSpaceDN w:val="0"/>
      <w:adjustRightInd w:val="0"/>
    </w:pPr>
    <w:rPr>
      <w:rFonts w:ascii="Arial" w:hAnsi="Arial" w:cs="Arial"/>
    </w:rPr>
  </w:style>
  <w:style w:type="character" w:customStyle="1" w:styleId="2">
    <w:name w:val="Основной текст (2)_"/>
    <w:basedOn w:val="a0"/>
    <w:link w:val="20"/>
    <w:uiPriority w:val="99"/>
    <w:locked/>
    <w:rsid w:val="00AF028C"/>
    <w:rPr>
      <w:rFonts w:cs="Times New Roman"/>
      <w:b/>
      <w:bCs/>
      <w:i/>
      <w:iCs/>
      <w:sz w:val="23"/>
      <w:szCs w:val="23"/>
      <w:shd w:val="clear" w:color="auto" w:fill="FFFFFF"/>
      <w:lang w:bidi="ar-SA"/>
    </w:rPr>
  </w:style>
  <w:style w:type="paragraph" w:customStyle="1" w:styleId="20">
    <w:name w:val="Основной текст (2)"/>
    <w:basedOn w:val="a"/>
    <w:link w:val="2"/>
    <w:uiPriority w:val="99"/>
    <w:rsid w:val="00AF028C"/>
    <w:pPr>
      <w:widowControl w:val="0"/>
      <w:shd w:val="clear" w:color="auto" w:fill="FFFFFF"/>
      <w:spacing w:after="0" w:line="274" w:lineRule="exact"/>
      <w:jc w:val="center"/>
    </w:pPr>
    <w:rPr>
      <w:rFonts w:ascii="Times New Roman" w:hAnsi="Times New Roman"/>
      <w:b/>
      <w:bCs/>
      <w:i/>
      <w:iCs/>
      <w:noProof/>
      <w:sz w:val="23"/>
      <w:szCs w:val="23"/>
      <w:shd w:val="clear" w:color="auto" w:fill="FFFFFF"/>
    </w:rPr>
  </w:style>
  <w:style w:type="paragraph" w:styleId="a3">
    <w:name w:val="footer"/>
    <w:basedOn w:val="a"/>
    <w:link w:val="a4"/>
    <w:uiPriority w:val="99"/>
    <w:rsid w:val="00916741"/>
    <w:pPr>
      <w:tabs>
        <w:tab w:val="center" w:pos="4677"/>
        <w:tab w:val="right" w:pos="9355"/>
      </w:tabs>
    </w:pPr>
  </w:style>
  <w:style w:type="character" w:customStyle="1" w:styleId="a4">
    <w:name w:val="Нижний колонтитул Знак"/>
    <w:basedOn w:val="a0"/>
    <w:link w:val="a3"/>
    <w:uiPriority w:val="99"/>
    <w:semiHidden/>
    <w:locked/>
    <w:rsid w:val="00FA0A62"/>
    <w:rPr>
      <w:rFonts w:cs="Times New Roman"/>
    </w:rPr>
  </w:style>
  <w:style w:type="character" w:styleId="a5">
    <w:name w:val="page number"/>
    <w:basedOn w:val="a0"/>
    <w:uiPriority w:val="99"/>
    <w:rsid w:val="00916741"/>
    <w:rPr>
      <w:rFonts w:cs="Times New Roman"/>
    </w:rPr>
  </w:style>
  <w:style w:type="character" w:customStyle="1" w:styleId="a6">
    <w:name w:val="Основной текст_"/>
    <w:basedOn w:val="a0"/>
    <w:link w:val="3"/>
    <w:uiPriority w:val="99"/>
    <w:locked/>
    <w:rsid w:val="00B94CCE"/>
    <w:rPr>
      <w:rFonts w:ascii="Times New Roman" w:hAnsi="Times New Roman"/>
      <w:sz w:val="23"/>
      <w:szCs w:val="23"/>
      <w:shd w:val="clear" w:color="auto" w:fill="FFFFFF"/>
    </w:rPr>
  </w:style>
  <w:style w:type="paragraph" w:customStyle="1" w:styleId="3">
    <w:name w:val="Основной текст3"/>
    <w:basedOn w:val="a"/>
    <w:link w:val="a6"/>
    <w:uiPriority w:val="99"/>
    <w:rsid w:val="00B94CCE"/>
    <w:pPr>
      <w:widowControl w:val="0"/>
      <w:shd w:val="clear" w:color="auto" w:fill="FFFFFF"/>
      <w:spacing w:before="240" w:after="0" w:line="274" w:lineRule="exact"/>
      <w:jc w:val="both"/>
    </w:pPr>
    <w:rPr>
      <w:rFonts w:ascii="Times New Roman" w:hAnsi="Times New Roman"/>
      <w:sz w:val="23"/>
      <w:szCs w:val="23"/>
    </w:rPr>
  </w:style>
  <w:style w:type="paragraph" w:styleId="a7">
    <w:name w:val="header"/>
    <w:basedOn w:val="a"/>
    <w:link w:val="a8"/>
    <w:uiPriority w:val="99"/>
    <w:unhideWhenUsed/>
    <w:rsid w:val="00DA39E8"/>
    <w:pPr>
      <w:tabs>
        <w:tab w:val="center" w:pos="4677"/>
        <w:tab w:val="right" w:pos="9355"/>
      </w:tabs>
    </w:pPr>
  </w:style>
  <w:style w:type="character" w:customStyle="1" w:styleId="a8">
    <w:name w:val="Верхний колонтитул Знак"/>
    <w:basedOn w:val="a0"/>
    <w:link w:val="a7"/>
    <w:uiPriority w:val="99"/>
    <w:rsid w:val="00DA39E8"/>
  </w:style>
  <w:style w:type="paragraph" w:styleId="a9">
    <w:name w:val="Balloon Text"/>
    <w:basedOn w:val="a"/>
    <w:link w:val="aa"/>
    <w:uiPriority w:val="99"/>
    <w:semiHidden/>
    <w:unhideWhenUsed/>
    <w:rsid w:val="008314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14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780"/>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111AEC"/>
    <w:pPr>
      <w:autoSpaceDE w:val="0"/>
      <w:autoSpaceDN w:val="0"/>
      <w:adjustRightInd w:val="0"/>
    </w:pPr>
    <w:rPr>
      <w:rFonts w:cs="Calibri"/>
      <w:b/>
      <w:bCs/>
      <w:sz w:val="22"/>
      <w:szCs w:val="22"/>
    </w:rPr>
  </w:style>
  <w:style w:type="paragraph" w:customStyle="1" w:styleId="ConsPlusNormal">
    <w:name w:val="ConsPlusNormal"/>
    <w:uiPriority w:val="99"/>
    <w:rsid w:val="00837AE9"/>
    <w:pPr>
      <w:widowControl w:val="0"/>
      <w:autoSpaceDE w:val="0"/>
      <w:autoSpaceDN w:val="0"/>
      <w:adjustRightInd w:val="0"/>
    </w:pPr>
    <w:rPr>
      <w:rFonts w:ascii="Arial" w:hAnsi="Arial" w:cs="Arial"/>
    </w:rPr>
  </w:style>
  <w:style w:type="character" w:customStyle="1" w:styleId="2">
    <w:name w:val="Основной текст (2)_"/>
    <w:basedOn w:val="a0"/>
    <w:link w:val="20"/>
    <w:uiPriority w:val="99"/>
    <w:locked/>
    <w:rsid w:val="00AF028C"/>
    <w:rPr>
      <w:rFonts w:cs="Times New Roman"/>
      <w:b/>
      <w:bCs/>
      <w:i/>
      <w:iCs/>
      <w:sz w:val="23"/>
      <w:szCs w:val="23"/>
      <w:shd w:val="clear" w:color="auto" w:fill="FFFFFF"/>
      <w:lang w:bidi="ar-SA"/>
    </w:rPr>
  </w:style>
  <w:style w:type="paragraph" w:customStyle="1" w:styleId="20">
    <w:name w:val="Основной текст (2)"/>
    <w:basedOn w:val="a"/>
    <w:link w:val="2"/>
    <w:uiPriority w:val="99"/>
    <w:rsid w:val="00AF028C"/>
    <w:pPr>
      <w:widowControl w:val="0"/>
      <w:shd w:val="clear" w:color="auto" w:fill="FFFFFF"/>
      <w:spacing w:after="0" w:line="274" w:lineRule="exact"/>
      <w:jc w:val="center"/>
    </w:pPr>
    <w:rPr>
      <w:rFonts w:ascii="Times New Roman" w:hAnsi="Times New Roman"/>
      <w:b/>
      <w:bCs/>
      <w:i/>
      <w:iCs/>
      <w:noProof/>
      <w:sz w:val="23"/>
      <w:szCs w:val="23"/>
      <w:shd w:val="clear" w:color="auto" w:fill="FFFFFF"/>
    </w:rPr>
  </w:style>
  <w:style w:type="paragraph" w:styleId="a3">
    <w:name w:val="footer"/>
    <w:basedOn w:val="a"/>
    <w:link w:val="a4"/>
    <w:uiPriority w:val="99"/>
    <w:rsid w:val="00916741"/>
    <w:pPr>
      <w:tabs>
        <w:tab w:val="center" w:pos="4677"/>
        <w:tab w:val="right" w:pos="9355"/>
      </w:tabs>
    </w:pPr>
  </w:style>
  <w:style w:type="character" w:customStyle="1" w:styleId="a4">
    <w:name w:val="Нижний колонтитул Знак"/>
    <w:basedOn w:val="a0"/>
    <w:link w:val="a3"/>
    <w:uiPriority w:val="99"/>
    <w:semiHidden/>
    <w:locked/>
    <w:rsid w:val="00FA0A62"/>
    <w:rPr>
      <w:rFonts w:cs="Times New Roman"/>
    </w:rPr>
  </w:style>
  <w:style w:type="character" w:styleId="a5">
    <w:name w:val="page number"/>
    <w:basedOn w:val="a0"/>
    <w:uiPriority w:val="99"/>
    <w:rsid w:val="00916741"/>
    <w:rPr>
      <w:rFonts w:cs="Times New Roman"/>
    </w:rPr>
  </w:style>
  <w:style w:type="character" w:customStyle="1" w:styleId="a6">
    <w:name w:val="Основной текст_"/>
    <w:basedOn w:val="a0"/>
    <w:link w:val="3"/>
    <w:uiPriority w:val="99"/>
    <w:locked/>
    <w:rsid w:val="00B94CCE"/>
    <w:rPr>
      <w:rFonts w:ascii="Times New Roman" w:hAnsi="Times New Roman"/>
      <w:sz w:val="23"/>
      <w:szCs w:val="23"/>
      <w:shd w:val="clear" w:color="auto" w:fill="FFFFFF"/>
    </w:rPr>
  </w:style>
  <w:style w:type="paragraph" w:customStyle="1" w:styleId="3">
    <w:name w:val="Основной текст3"/>
    <w:basedOn w:val="a"/>
    <w:link w:val="a6"/>
    <w:uiPriority w:val="99"/>
    <w:rsid w:val="00B94CCE"/>
    <w:pPr>
      <w:widowControl w:val="0"/>
      <w:shd w:val="clear" w:color="auto" w:fill="FFFFFF"/>
      <w:spacing w:before="240" w:after="0" w:line="274" w:lineRule="exact"/>
      <w:jc w:val="both"/>
    </w:pPr>
    <w:rPr>
      <w:rFonts w:ascii="Times New Roman" w:hAnsi="Times New Roman"/>
      <w:sz w:val="23"/>
      <w:szCs w:val="23"/>
    </w:rPr>
  </w:style>
  <w:style w:type="paragraph" w:styleId="a7">
    <w:name w:val="header"/>
    <w:basedOn w:val="a"/>
    <w:link w:val="a8"/>
    <w:uiPriority w:val="99"/>
    <w:unhideWhenUsed/>
    <w:rsid w:val="00DA39E8"/>
    <w:pPr>
      <w:tabs>
        <w:tab w:val="center" w:pos="4677"/>
        <w:tab w:val="right" w:pos="9355"/>
      </w:tabs>
    </w:pPr>
  </w:style>
  <w:style w:type="character" w:customStyle="1" w:styleId="a8">
    <w:name w:val="Верхний колонтитул Знак"/>
    <w:basedOn w:val="a0"/>
    <w:link w:val="a7"/>
    <w:uiPriority w:val="99"/>
    <w:rsid w:val="00DA39E8"/>
  </w:style>
  <w:style w:type="paragraph" w:styleId="a9">
    <w:name w:val="Balloon Text"/>
    <w:basedOn w:val="a"/>
    <w:link w:val="aa"/>
    <w:uiPriority w:val="99"/>
    <w:semiHidden/>
    <w:unhideWhenUsed/>
    <w:rsid w:val="008314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14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5D91573A31DD38B79AC8B1361F512D4DFF6E7ECA4B1EE989BA76F3ABD90E308476ADDE5FEB2A10D3BR1F" TargetMode="External"/><Relationship Id="rId18" Type="http://schemas.openxmlformats.org/officeDocument/2006/relationships/hyperlink" Target="consultantplus://offline/ref=5CACE7250B4EF6E019A2F42E9DA145E56955081C31D25E3FEA0AA2ADB41B690156538CDB7A018C95eEU6F" TargetMode="External"/><Relationship Id="rId26" Type="http://schemas.openxmlformats.org/officeDocument/2006/relationships/hyperlink" Target="consultantplus://offline/ref=5CACE7250B4EF6E019A2F42E9DA145E56955081C31D25E3FEA0AA2ADB41B690156538CD87A08e8U2F" TargetMode="External"/><Relationship Id="rId39" Type="http://schemas.openxmlformats.org/officeDocument/2006/relationships/hyperlink" Target="consultantplus://offline/ref=1926AA5A66E158D186349A1280666BF2F000B9E6E0829FA692BC8B9332A8EE8B3CC85D8527D75A88aBZ7F" TargetMode="External"/><Relationship Id="rId21" Type="http://schemas.openxmlformats.org/officeDocument/2006/relationships/hyperlink" Target="consultantplus://offline/ref=5CACE7250B4EF6E019A2F42E9DA145E56A520D113CD85E3FEA0AA2ADB41B690156538CDB7A008491eEUEF" TargetMode="External"/><Relationship Id="rId34" Type="http://schemas.openxmlformats.org/officeDocument/2006/relationships/hyperlink" Target="consultantplus://offline/ref=1926AA5A66E158D186349A1280666BF2F000B9E6E0829FA692BC8B9332A8EE8B3CC85D8527D75A89aBZ1F" TargetMode="External"/><Relationship Id="rId42" Type="http://schemas.openxmlformats.org/officeDocument/2006/relationships/hyperlink" Target="consultantplus://offline/ref=1926AA5A66E158D186349A1280666BF2F000B9E6E0829FA692BC8B9332A8EE8B3CC85D8527D75A88aBZ7F" TargetMode="External"/><Relationship Id="rId47" Type="http://schemas.openxmlformats.org/officeDocument/2006/relationships/hyperlink" Target="consultantplus://offline/ref=D99DBDF1065F578ABB7FA55C4133063448872A6428C44F392E11472A2F817C8C575639B27D4881D2S4E9F" TargetMode="External"/><Relationship Id="rId50" Type="http://schemas.openxmlformats.org/officeDocument/2006/relationships/hyperlink" Target="consultantplus://offline/ref=D99DBDF1065F578ABB7FA55C4133063448872A6B29C14F392E11472A2F817C8C575639B77BS4E9F" TargetMode="External"/><Relationship Id="rId55" Type="http://schemas.openxmlformats.org/officeDocument/2006/relationships/hyperlink" Target="consultantplus://offline/ref=D99DBDF1065F578ABB7FA55C4133063448872A6B29C14F392E11472A2F817C8C575639B27D4983D5S4E0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5CACE7250B4EF6E019A2F42E9DA145E56A520D113CD85E3FEA0AA2ADB41B690156538CDB7A008490eEU5F" TargetMode="External"/><Relationship Id="rId20" Type="http://schemas.openxmlformats.org/officeDocument/2006/relationships/hyperlink" Target="consultantplus://offline/ref=5CACE7250B4EF6E019A2F42E9DA145E56955081C31D25E3FEA0AA2ADB41B690156538CD87A05e8U1F" TargetMode="External"/><Relationship Id="rId29" Type="http://schemas.openxmlformats.org/officeDocument/2006/relationships/hyperlink" Target="consultantplus://offline/ref=5CACE7250B4EF6E019A2F42E9DA145E56955081C31D25E3FEA0AA2ADB41B690156538CD87B00e8U2F" TargetMode="External"/><Relationship Id="rId41" Type="http://schemas.openxmlformats.org/officeDocument/2006/relationships/hyperlink" Target="consultantplus://offline/ref=1926AA5A66E158D186349A1280666BF2F307BCEBED889FA692BC8B9332A8EE8B3CC85D8627D2a5ZEF" TargetMode="External"/><Relationship Id="rId54" Type="http://schemas.openxmlformats.org/officeDocument/2006/relationships/hyperlink" Target="consultantplus://offline/ref=D99DBDF1065F578ABB7FA55C4133063448872A6B29C14F392E11472A2F817C8C575639B27D4989D5S4E4F" TargetMode="External"/><Relationship Id="rId62" Type="http://schemas.openxmlformats.org/officeDocument/2006/relationships/hyperlink" Target="consultantplus://offline/ref=4FB237D1082E920CD550FF3D3907A847626E6DAF63AA6650C9D56868A50CDE37AF19BCA0A756EC1ERA5C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C5D91573A31DD38B79AC8B1361F512D4DFF6E7ECA4B1EE989BA76F3ABD90E308476ADDE5FEB2A10D3BR7F" TargetMode="External"/><Relationship Id="rId24" Type="http://schemas.openxmlformats.org/officeDocument/2006/relationships/hyperlink" Target="consultantplus://offline/ref=5CACE7250B4EF6E019A2F42E9DA145E56955081C31D25E3FEA0AA2ADB41B690156538CD87A05e8U1F" TargetMode="External"/><Relationship Id="rId32" Type="http://schemas.openxmlformats.org/officeDocument/2006/relationships/hyperlink" Target="consultantplus://offline/ref=1926AA5A66E158D186349A1280666BF2F000B9E6E0829FA692BC8B9332A8EE8B3CC85D8527D75A8EaBZ7F" TargetMode="External"/><Relationship Id="rId37" Type="http://schemas.openxmlformats.org/officeDocument/2006/relationships/hyperlink" Target="consultantplus://offline/ref=1926AA5A66E158D186349A1280666BF2F307BCEBED889FA692BC8B9332A8EE8B3CC85D802FaDZ5F" TargetMode="External"/><Relationship Id="rId40" Type="http://schemas.openxmlformats.org/officeDocument/2006/relationships/hyperlink" Target="consultantplus://offline/ref=1926AA5A66E158D186349A1280666BF2F305BCE5E48C9FA692BC8B9332A8EE8B3CC85D8527D75B8DaBZ6F" TargetMode="External"/><Relationship Id="rId45" Type="http://schemas.openxmlformats.org/officeDocument/2006/relationships/hyperlink" Target="consultantplus://offline/ref=D99DBDF1065F578ABB7FA55C4133063448872A6B29C14F392E11472A2F817C8C575639B774S4E0F" TargetMode="External"/><Relationship Id="rId53" Type="http://schemas.openxmlformats.org/officeDocument/2006/relationships/hyperlink" Target="consultantplus://offline/ref=D99DBDF1065F578ABB7FA55C4133063448872A6B29C14F392E11472A2F817C8C575639B27D4989D4S4E3F" TargetMode="External"/><Relationship Id="rId58" Type="http://schemas.openxmlformats.org/officeDocument/2006/relationships/hyperlink" Target="consultantplus://offline/ref=4FB237D1082E920CD550FF3D3907A847626E68AC60AC6650C9D56868A50CDE37AF19BCA3A156RE55D"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5D91573A31DD38B79AC8B1361F512D4DFF6E7ECA4B1EE989BA76F3ABD90E308476ADDE5FEB2A10E3BR4F" TargetMode="External"/><Relationship Id="rId23" Type="http://schemas.openxmlformats.org/officeDocument/2006/relationships/hyperlink" Target="consultantplus://offline/ref=5CACE7250B4EF6E019A2F42E9DA145E56A520D113CD85E3FEA0AA2ADB41B690156538CDB7A008496eEU0F" TargetMode="External"/><Relationship Id="rId28" Type="http://schemas.openxmlformats.org/officeDocument/2006/relationships/hyperlink" Target="consultantplus://offline/ref=5CACE7250B4EF6E019A2F42E9DA145E56955081C31D25E3FEA0AA2ADB41B690156538CD87A08e8U2F" TargetMode="External"/><Relationship Id="rId36" Type="http://schemas.openxmlformats.org/officeDocument/2006/relationships/hyperlink" Target="consultantplus://offline/ref=1926AA5A66E158D186349A1280666BF2F307BCEBED889FA692BC8B9332A8EE8B3CC85D802FaDZ5F" TargetMode="External"/><Relationship Id="rId49" Type="http://schemas.openxmlformats.org/officeDocument/2006/relationships/hyperlink" Target="consultantplus://offline/ref=D99DBDF1065F578ABB7FA55C4133063448872A6B29C14F392E11472A2F817C8C575639B77AS4EFF" TargetMode="External"/><Relationship Id="rId57" Type="http://schemas.openxmlformats.org/officeDocument/2006/relationships/hyperlink" Target="consultantplus://offline/ref=4FB237D1082E920CD550FF3D3907A847626E68AC60AC6650C9D56868A50CDE37AF19BCA0A754E51ERA58D" TargetMode="External"/><Relationship Id="rId61" Type="http://schemas.openxmlformats.org/officeDocument/2006/relationships/hyperlink" Target="consultantplus://offline/ref=4FB237D1082E920CD550FF3D3907A847626E6DAF63AA6650C9D56868A50CDE37AF19BCA0A755EC18RA5BD" TargetMode="External"/><Relationship Id="rId10" Type="http://schemas.openxmlformats.org/officeDocument/2006/relationships/hyperlink" Target="consultantplus://offline/ref=C5D91573A31DD38B79AC8B1361F512D4DCF1E2E1A9BBEE989BA76F3ABD90E308476ADDE5F6B43AR6F" TargetMode="External"/><Relationship Id="rId19" Type="http://schemas.openxmlformats.org/officeDocument/2006/relationships/hyperlink" Target="consultantplus://offline/ref=5CACE7250B4EF6E019A2F42E9DA145E56955081C31D25E3FEA0AA2ADB41B690156538CDB7A018C95eEU5F" TargetMode="External"/><Relationship Id="rId31" Type="http://schemas.openxmlformats.org/officeDocument/2006/relationships/hyperlink" Target="consultantplus://offline/ref=1926AA5A66E158D186349A1280666BF2F307BCEBED889FA692BC8B9332A8EE8B3CC85D852FD1a5ZDF" TargetMode="External"/><Relationship Id="rId44" Type="http://schemas.openxmlformats.org/officeDocument/2006/relationships/hyperlink" Target="consultantplus://offline/ref=D99DBDF1065F578ABB7FA55C4133063448872A6B29C14F392E11472A2F817C8C575639B775S4ECF" TargetMode="External"/><Relationship Id="rId52" Type="http://schemas.openxmlformats.org/officeDocument/2006/relationships/hyperlink" Target="consultantplus://offline/ref=D99DBDF1065F578ABB7FA55C4133063448872A6B29C14F392E11472A2F817C8C575639B77BS4E9F" TargetMode="External"/><Relationship Id="rId60" Type="http://schemas.openxmlformats.org/officeDocument/2006/relationships/hyperlink" Target="consultantplus://offline/ref=4FB237D1082E920CD550FF3D3907A847626E6DAF63AA6650C9D56868A50CDE37AF19BCA4RA55D"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617925E6311C40668864F9539CC20A96D1E9D1B59AD015540699FE3C934D95AB1E0AD03AC2C5373O5PDD" TargetMode="External"/><Relationship Id="rId14" Type="http://schemas.openxmlformats.org/officeDocument/2006/relationships/hyperlink" Target="consultantplus://offline/ref=C5D91573A31DD38B79AC8B1361F512D4DFF6E7ECA4B1EE989BA76F3ABD90E308476ADDE5FEB2A10D3BRDF" TargetMode="External"/><Relationship Id="rId22" Type="http://schemas.openxmlformats.org/officeDocument/2006/relationships/hyperlink" Target="consultantplus://offline/ref=5CACE7250B4EF6E019A2F42E9DA145E56A520D113CD85E3FEA0AA2ADB41B690156538CDB7A008496eEU4F" TargetMode="External"/><Relationship Id="rId27" Type="http://schemas.openxmlformats.org/officeDocument/2006/relationships/hyperlink" Target="consultantplus://offline/ref=5CACE7250B4EF6E019A2F42E9DA145E56955081C31D25E3FEA0AA2ADB41B690156538CD87A07e8U6F" TargetMode="External"/><Relationship Id="rId30" Type="http://schemas.openxmlformats.org/officeDocument/2006/relationships/hyperlink" Target="consultantplus://offline/ref=1926AA5A66E158D186349A1280666BF2F305BCE5E48C9FA692BC8B9332A8EE8B3CC85D8527D75A86aBZ6F" TargetMode="External"/><Relationship Id="rId35" Type="http://schemas.openxmlformats.org/officeDocument/2006/relationships/hyperlink" Target="consultantplus://offline/ref=1926AA5A66E158D186349A1280666BF2F305BCE5E48C9FA692BC8B9332A8EE8B3CC85D8527D75B8FaBZDF" TargetMode="External"/><Relationship Id="rId43" Type="http://schemas.openxmlformats.org/officeDocument/2006/relationships/hyperlink" Target="consultantplus://offline/ref=D99DBDF1065F578ABB7FA55C4133063448872A6B29C14F392E11472A2F817C8C575639B77BS4EEF" TargetMode="External"/><Relationship Id="rId48" Type="http://schemas.openxmlformats.org/officeDocument/2006/relationships/hyperlink" Target="consultantplus://offline/ref=D99DBDF1065F578ABB7FA55C4133063448872A6B29C14F392E11472A2F817C8C575639B77AS4E0F" TargetMode="External"/><Relationship Id="rId56" Type="http://schemas.openxmlformats.org/officeDocument/2006/relationships/hyperlink" Target="consultantplus://offline/ref=4FB237D1082E920CD550FF3D3907A847626C6DAA63AE6650C9D56868A50CDE37AF19BCA0A754E417RA5CD"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consultantplus://offline/ref=D99DBDF1065F578ABB7FA55C4133063448872A6B29C14F392E11472A2F817C8C575639B77AS4EFF" TargetMode="External"/><Relationship Id="rId3" Type="http://schemas.microsoft.com/office/2007/relationships/stylesWithEffects" Target="stylesWithEffects.xml"/><Relationship Id="rId12" Type="http://schemas.openxmlformats.org/officeDocument/2006/relationships/hyperlink" Target="consultantplus://offline/ref=C5D91573A31DD38B79AC8B1361F512D4DFF6E7ECA4B1EE989BA76F3ABD90E308476ADDE5FEB2A10E3BRCF" TargetMode="External"/><Relationship Id="rId17" Type="http://schemas.openxmlformats.org/officeDocument/2006/relationships/hyperlink" Target="consultantplus://offline/ref=5CACE7250B4EF6E019A2F42E9DA145E56955081C31D25E3FEA0AA2ADB41B690156538CD87A05e8U1F" TargetMode="External"/><Relationship Id="rId25" Type="http://schemas.openxmlformats.org/officeDocument/2006/relationships/hyperlink" Target="consultantplus://offline/ref=5CACE7250B4EF6E019A2F42E9DA145E56955081C31D25E3FEA0AA2ADB41B690156538CD87A07e8U6F" TargetMode="External"/><Relationship Id="rId33" Type="http://schemas.openxmlformats.org/officeDocument/2006/relationships/hyperlink" Target="consultantplus://offline/ref=1926AA5A66E158D186349A1280666BF2F000B9E6E0829FA692BC8B9332A8EE8B3CC85D8527D75A8EaBZ6F" TargetMode="External"/><Relationship Id="rId38" Type="http://schemas.openxmlformats.org/officeDocument/2006/relationships/hyperlink" Target="consultantplus://offline/ref=1926AA5A66E158D186349A1280666BF2F307BCEBED889FA692BC8B9332A8EE8B3CC85D802FaDZ5F" TargetMode="External"/><Relationship Id="rId46" Type="http://schemas.openxmlformats.org/officeDocument/2006/relationships/hyperlink" Target="consultantplus://offline/ref=D99DBDF1065F578ABB7FA55C4133063448872A6B29C14F392E11472A2F817C8C575639B778S4E8F" TargetMode="External"/><Relationship Id="rId59" Type="http://schemas.openxmlformats.org/officeDocument/2006/relationships/hyperlink" Target="consultantplus://offline/ref=4FB237D1082E920CD550FF3D3907A847626E68AC60AC6650C9D56868A50CDE37AF19BCA3A156RE5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4212</Words>
  <Characters>36504</Characters>
  <Application>Microsoft Office Word</Application>
  <DocSecurity>0</DocSecurity>
  <Lines>304</Lines>
  <Paragraphs>81</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40635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Mister K</dc:creator>
  <cp:lastModifiedBy>Шабанова Наталья Яковлевна</cp:lastModifiedBy>
  <cp:revision>3</cp:revision>
  <cp:lastPrinted>2013-09-16T04:03:00Z</cp:lastPrinted>
  <dcterms:created xsi:type="dcterms:W3CDTF">2017-11-01T01:12:00Z</dcterms:created>
  <dcterms:modified xsi:type="dcterms:W3CDTF">2017-11-01T01:12:00Z</dcterms:modified>
</cp:coreProperties>
</file>