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B0B0B" w:rsidRPr="006823E6" w:rsidTr="006B0B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0B0B" w:rsidRPr="006823E6" w:rsidRDefault="006B0B0B">
            <w:pPr>
              <w:pStyle w:val="ConsPlusNormal"/>
            </w:pPr>
            <w:r w:rsidRPr="006823E6">
              <w:t>22 декабря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B0B0B" w:rsidRPr="006823E6" w:rsidRDefault="006B0B0B">
            <w:pPr>
              <w:pStyle w:val="ConsPlusNormal"/>
              <w:jc w:val="right"/>
            </w:pPr>
            <w:r w:rsidRPr="006823E6">
              <w:t>29-ОЗ</w:t>
            </w:r>
          </w:p>
        </w:tc>
      </w:tr>
    </w:tbl>
    <w:p w:rsidR="006B0B0B" w:rsidRPr="006823E6" w:rsidRDefault="006B0B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0B0B" w:rsidRPr="006823E6" w:rsidRDefault="006B0B0B">
      <w:pPr>
        <w:pStyle w:val="ConsPlusNormal"/>
        <w:jc w:val="both"/>
      </w:pPr>
    </w:p>
    <w:p w:rsidR="006B0B0B" w:rsidRPr="006823E6" w:rsidRDefault="006B0B0B">
      <w:pPr>
        <w:pStyle w:val="ConsPlusTitle"/>
        <w:jc w:val="center"/>
      </w:pPr>
      <w:r w:rsidRPr="006823E6">
        <w:t>ЗАКОН АМУРСКОЙ ОБЛАСТИ</w:t>
      </w:r>
    </w:p>
    <w:p w:rsidR="006B0B0B" w:rsidRPr="006823E6" w:rsidRDefault="006B0B0B">
      <w:pPr>
        <w:pStyle w:val="ConsPlusTitle"/>
        <w:jc w:val="center"/>
      </w:pPr>
    </w:p>
    <w:p w:rsidR="006B0B0B" w:rsidRPr="006823E6" w:rsidRDefault="006B0B0B">
      <w:pPr>
        <w:pStyle w:val="ConsPlusTitle"/>
        <w:jc w:val="center"/>
      </w:pPr>
      <w:bookmarkStart w:id="0" w:name="_GoBack"/>
      <w:r w:rsidRPr="006823E6">
        <w:t xml:space="preserve">О </w:t>
      </w:r>
      <w:r w:rsidR="006823E6" w:rsidRPr="006823E6">
        <w:t>в</w:t>
      </w:r>
      <w:r w:rsidR="006823E6">
        <w:t>несении изменений в статью 1.1 З</w:t>
      </w:r>
      <w:r w:rsidR="006823E6" w:rsidRPr="006823E6">
        <w:t xml:space="preserve">акона </w:t>
      </w:r>
      <w:r w:rsidR="006823E6">
        <w:t>А</w:t>
      </w:r>
      <w:r w:rsidR="006823E6" w:rsidRPr="006823E6">
        <w:t>мурской области</w:t>
      </w:r>
    </w:p>
    <w:p w:rsidR="006B0B0B" w:rsidRPr="006823E6" w:rsidRDefault="006823E6">
      <w:pPr>
        <w:pStyle w:val="ConsPlusTitle"/>
        <w:jc w:val="center"/>
      </w:pPr>
      <w:r w:rsidRPr="006823E6">
        <w:t>"</w:t>
      </w:r>
      <w:r>
        <w:t>О</w:t>
      </w:r>
      <w:r w:rsidRPr="006823E6">
        <w:t xml:space="preserve"> налоге на имущество организаций на территории</w:t>
      </w:r>
    </w:p>
    <w:p w:rsidR="006B0B0B" w:rsidRPr="006823E6" w:rsidRDefault="006823E6">
      <w:pPr>
        <w:pStyle w:val="ConsPlusTitle"/>
        <w:jc w:val="center"/>
      </w:pPr>
      <w:r>
        <w:t>А</w:t>
      </w:r>
      <w:r w:rsidRPr="006823E6">
        <w:t>мурской области"</w:t>
      </w:r>
    </w:p>
    <w:bookmarkEnd w:id="0"/>
    <w:p w:rsidR="006B0B0B" w:rsidRPr="006823E6" w:rsidRDefault="006B0B0B">
      <w:pPr>
        <w:pStyle w:val="ConsPlusNormal"/>
        <w:ind w:firstLine="540"/>
        <w:jc w:val="both"/>
      </w:pPr>
    </w:p>
    <w:p w:rsidR="006B0B0B" w:rsidRPr="006823E6" w:rsidRDefault="006B0B0B">
      <w:pPr>
        <w:pStyle w:val="ConsPlusTitle"/>
        <w:ind w:firstLine="540"/>
        <w:jc w:val="both"/>
        <w:outlineLvl w:val="0"/>
      </w:pPr>
      <w:r w:rsidRPr="006823E6">
        <w:t>Статья 1</w:t>
      </w:r>
    </w:p>
    <w:p w:rsidR="006B0B0B" w:rsidRPr="006823E6" w:rsidRDefault="006B0B0B">
      <w:pPr>
        <w:pStyle w:val="ConsPlusNonformat"/>
        <w:jc w:val="both"/>
      </w:pPr>
    </w:p>
    <w:p w:rsidR="006B0B0B" w:rsidRPr="006823E6" w:rsidRDefault="006B0B0B">
      <w:pPr>
        <w:pStyle w:val="ConsPlusNonformat"/>
        <w:jc w:val="both"/>
      </w:pPr>
      <w:r w:rsidRPr="006823E6">
        <w:t xml:space="preserve">    Внести в статью 1  Закона Амурской области  от  28  ноября  2003  г.  N</w:t>
      </w:r>
    </w:p>
    <w:p w:rsidR="006B0B0B" w:rsidRPr="006823E6" w:rsidRDefault="006B0B0B">
      <w:pPr>
        <w:pStyle w:val="ConsPlusNonformat"/>
        <w:jc w:val="both"/>
      </w:pPr>
      <w:r w:rsidRPr="006823E6">
        <w:t>266-ОЗ  "О  налоге на имущество организаций на территории Амурской области"</w:t>
      </w:r>
    </w:p>
    <w:p w:rsidR="006B0B0B" w:rsidRPr="006823E6" w:rsidRDefault="006B0B0B">
      <w:pPr>
        <w:pStyle w:val="ConsPlusNonformat"/>
        <w:jc w:val="both"/>
      </w:pPr>
      <w:proofErr w:type="gramStart"/>
      <w:r w:rsidRPr="006823E6">
        <w:t>(с  учетом  изменений, внесенных Законами Амурской области от 4 ноября 2004</w:t>
      </w:r>
      <w:proofErr w:type="gramEnd"/>
    </w:p>
    <w:p w:rsidR="006B0B0B" w:rsidRPr="006823E6" w:rsidRDefault="006B0B0B">
      <w:pPr>
        <w:pStyle w:val="ConsPlusNonformat"/>
        <w:jc w:val="both"/>
      </w:pPr>
      <w:r w:rsidRPr="006823E6">
        <w:t>г.  N  363-ОЗ,  от  30 июня 2008 г. N 66-ОЗ, от 4 октября 2010 г. N 388-ОЗ,</w:t>
      </w:r>
    </w:p>
    <w:p w:rsidR="006B0B0B" w:rsidRPr="006823E6" w:rsidRDefault="006B0B0B">
      <w:pPr>
        <w:pStyle w:val="ConsPlusNonformat"/>
        <w:jc w:val="both"/>
      </w:pPr>
      <w:r w:rsidRPr="006823E6">
        <w:t>от 9 февраля 2011 г. N 450-ОЗ, от 13 октября 2011 г. N 535-ОЗ, от 9 октября</w:t>
      </w:r>
    </w:p>
    <w:p w:rsidR="006B0B0B" w:rsidRPr="006823E6" w:rsidRDefault="006B0B0B">
      <w:pPr>
        <w:pStyle w:val="ConsPlusNonformat"/>
        <w:jc w:val="both"/>
      </w:pPr>
      <w:r w:rsidRPr="006823E6">
        <w:t>2012  г.  N  97-ОЗ,  от  12  февраля 2013 г. N 150-ОЗ, от 8 октября 2013 г.</w:t>
      </w:r>
    </w:p>
    <w:p w:rsidR="006B0B0B" w:rsidRPr="006823E6" w:rsidRDefault="006B0B0B">
      <w:pPr>
        <w:pStyle w:val="ConsPlusNonformat"/>
        <w:jc w:val="both"/>
      </w:pPr>
      <w:r w:rsidRPr="006823E6">
        <w:t>N  231-ОЗ, от 29 ноября 2013 г. N 294-ОЗ, от 7 июля 2014 г. N 381-ОЗ, от 31</w:t>
      </w:r>
    </w:p>
    <w:p w:rsidR="006B0B0B" w:rsidRPr="006823E6" w:rsidRDefault="006B0B0B">
      <w:pPr>
        <w:pStyle w:val="ConsPlusNonformat"/>
        <w:jc w:val="both"/>
      </w:pPr>
      <w:r w:rsidRPr="006823E6">
        <w:t>октября  2014 г. N 426-ОЗ, от 27 ноября 2014 г. N 443-ОЗ, от 8 октября 2015</w:t>
      </w:r>
    </w:p>
    <w:p w:rsidR="006B0B0B" w:rsidRPr="006823E6" w:rsidRDefault="006B0B0B">
      <w:pPr>
        <w:pStyle w:val="ConsPlusNonformat"/>
        <w:jc w:val="both"/>
      </w:pPr>
      <w:r w:rsidRPr="006823E6">
        <w:t>г. N 594-ОЗ, от 11 июля 2016 г. N 694-ОЗ) следующие изменения:</w:t>
      </w:r>
    </w:p>
    <w:p w:rsidR="006B0B0B" w:rsidRPr="006823E6" w:rsidRDefault="006B0B0B">
      <w:pPr>
        <w:pStyle w:val="ConsPlusNormal"/>
      </w:pPr>
    </w:p>
    <w:p w:rsidR="006B0B0B" w:rsidRPr="006823E6" w:rsidRDefault="006B0B0B">
      <w:pPr>
        <w:pStyle w:val="ConsPlusNormal"/>
        <w:ind w:firstLine="540"/>
        <w:jc w:val="both"/>
      </w:pPr>
      <w:r w:rsidRPr="006823E6">
        <w:t>1) в абзаце первом слова ", утвержденная в установленном порядке</w:t>
      </w:r>
      <w:proofErr w:type="gramStart"/>
      <w:r w:rsidRPr="006823E6">
        <w:t>,"</w:t>
      </w:r>
      <w:proofErr w:type="gramEnd"/>
      <w:r w:rsidRPr="006823E6">
        <w:t xml:space="preserve"> исключить;</w:t>
      </w:r>
    </w:p>
    <w:p w:rsidR="006B0B0B" w:rsidRPr="006823E6" w:rsidRDefault="006B0B0B">
      <w:pPr>
        <w:pStyle w:val="ConsPlusNormal"/>
        <w:spacing w:before="220"/>
        <w:ind w:firstLine="540"/>
        <w:jc w:val="both"/>
      </w:pPr>
      <w:r w:rsidRPr="006823E6">
        <w:t>2) в пункте 3:</w:t>
      </w:r>
    </w:p>
    <w:p w:rsidR="006B0B0B" w:rsidRPr="006823E6" w:rsidRDefault="006B0B0B">
      <w:pPr>
        <w:pStyle w:val="ConsPlusNormal"/>
        <w:spacing w:before="220"/>
        <w:ind w:firstLine="540"/>
        <w:jc w:val="both"/>
      </w:pPr>
      <w:proofErr w:type="gramStart"/>
      <w:r w:rsidRPr="006823E6">
        <w:t>слова</w:t>
      </w:r>
      <w:proofErr w:type="gramEnd"/>
      <w:r w:rsidRPr="006823E6">
        <w:t xml:space="preserve"> "которых в соответствии с кадастровыми паспортами объектов недвижимости" заменить словами ", разрешенное использование или наименование которых в соответствии со сведениями, содержащимися в Едином государственном реестре недвижимости,";</w:t>
      </w:r>
    </w:p>
    <w:p w:rsidR="006B0B0B" w:rsidRPr="006823E6" w:rsidRDefault="006B0B0B">
      <w:pPr>
        <w:pStyle w:val="ConsPlusNormal"/>
        <w:spacing w:before="220"/>
        <w:ind w:firstLine="540"/>
        <w:jc w:val="both"/>
      </w:pPr>
      <w:r w:rsidRPr="006823E6">
        <w:t>слово "предусматривает" заменить словом "предусматривают".</w:t>
      </w:r>
    </w:p>
    <w:p w:rsidR="006B0B0B" w:rsidRPr="006823E6" w:rsidRDefault="006B0B0B">
      <w:pPr>
        <w:pStyle w:val="ConsPlusNormal"/>
        <w:ind w:firstLine="540"/>
        <w:jc w:val="both"/>
      </w:pPr>
    </w:p>
    <w:p w:rsidR="006B0B0B" w:rsidRPr="006823E6" w:rsidRDefault="006B0B0B">
      <w:pPr>
        <w:pStyle w:val="ConsPlusTitle"/>
        <w:ind w:firstLine="540"/>
        <w:jc w:val="both"/>
        <w:outlineLvl w:val="0"/>
      </w:pPr>
      <w:r w:rsidRPr="006823E6">
        <w:t>Статья 2</w:t>
      </w:r>
    </w:p>
    <w:p w:rsidR="006B0B0B" w:rsidRPr="006823E6" w:rsidRDefault="006B0B0B">
      <w:pPr>
        <w:pStyle w:val="ConsPlusNormal"/>
        <w:ind w:firstLine="540"/>
        <w:jc w:val="both"/>
      </w:pPr>
    </w:p>
    <w:p w:rsidR="006B0B0B" w:rsidRPr="006823E6" w:rsidRDefault="006B0B0B">
      <w:pPr>
        <w:pStyle w:val="ConsPlusNormal"/>
        <w:ind w:firstLine="540"/>
        <w:jc w:val="both"/>
      </w:pPr>
      <w:r w:rsidRPr="006823E6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имущество организаций.</w:t>
      </w:r>
    </w:p>
    <w:p w:rsidR="006B0B0B" w:rsidRPr="006823E6" w:rsidRDefault="006B0B0B">
      <w:pPr>
        <w:pStyle w:val="ConsPlusNormal"/>
        <w:ind w:firstLine="540"/>
        <w:jc w:val="both"/>
      </w:pPr>
    </w:p>
    <w:p w:rsidR="006B0B0B" w:rsidRPr="006823E6" w:rsidRDefault="006B0B0B">
      <w:pPr>
        <w:pStyle w:val="ConsPlusNormal"/>
        <w:jc w:val="right"/>
      </w:pPr>
      <w:r w:rsidRPr="006823E6">
        <w:t>Губернатор</w:t>
      </w:r>
    </w:p>
    <w:p w:rsidR="006B0B0B" w:rsidRPr="006823E6" w:rsidRDefault="006B0B0B">
      <w:pPr>
        <w:pStyle w:val="ConsPlusNormal"/>
        <w:jc w:val="right"/>
      </w:pPr>
      <w:r w:rsidRPr="006823E6">
        <w:t>Амурской области</w:t>
      </w:r>
    </w:p>
    <w:p w:rsidR="006B0B0B" w:rsidRPr="006823E6" w:rsidRDefault="006B0B0B">
      <w:pPr>
        <w:pStyle w:val="ConsPlusNormal"/>
        <w:jc w:val="right"/>
      </w:pPr>
      <w:r w:rsidRPr="006823E6">
        <w:t>А.А.КОЗЛОВ</w:t>
      </w:r>
    </w:p>
    <w:p w:rsidR="006B0B0B" w:rsidRPr="006823E6" w:rsidRDefault="006B0B0B">
      <w:pPr>
        <w:pStyle w:val="ConsPlusNormal"/>
      </w:pPr>
      <w:r w:rsidRPr="006823E6">
        <w:t>г. Благовещенск</w:t>
      </w:r>
    </w:p>
    <w:p w:rsidR="006B0B0B" w:rsidRPr="006823E6" w:rsidRDefault="006B0B0B">
      <w:pPr>
        <w:pStyle w:val="ConsPlusNormal"/>
        <w:spacing w:before="220"/>
      </w:pPr>
      <w:r w:rsidRPr="006823E6">
        <w:t>22 декабря 2016 года</w:t>
      </w:r>
    </w:p>
    <w:p w:rsidR="006B0B0B" w:rsidRPr="006823E6" w:rsidRDefault="006B0B0B">
      <w:pPr>
        <w:pStyle w:val="ConsPlusNormal"/>
        <w:spacing w:before="220"/>
      </w:pPr>
      <w:r w:rsidRPr="006823E6">
        <w:t>N 29-ОЗ</w:t>
      </w:r>
    </w:p>
    <w:p w:rsidR="006B0B0B" w:rsidRPr="006823E6" w:rsidRDefault="006B0B0B">
      <w:pPr>
        <w:pStyle w:val="ConsPlusNormal"/>
        <w:ind w:firstLine="540"/>
        <w:jc w:val="both"/>
      </w:pPr>
    </w:p>
    <w:p w:rsidR="006B0B0B" w:rsidRPr="006823E6" w:rsidRDefault="006B0B0B">
      <w:pPr>
        <w:pStyle w:val="ConsPlusNormal"/>
        <w:ind w:firstLine="540"/>
        <w:jc w:val="both"/>
      </w:pPr>
    </w:p>
    <w:p w:rsidR="006B0B0B" w:rsidRPr="006823E6" w:rsidRDefault="006B0B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6823E6" w:rsidRDefault="006823E6"/>
    <w:sectPr w:rsidR="009C76F5" w:rsidRPr="006823E6" w:rsidSect="002E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0B"/>
    <w:rsid w:val="00122277"/>
    <w:rsid w:val="006823E6"/>
    <w:rsid w:val="006B0B0B"/>
    <w:rsid w:val="00780A0C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B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0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0B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0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B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0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0B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0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2023-06-06T02:54:00Z</dcterms:created>
  <dcterms:modified xsi:type="dcterms:W3CDTF">2023-06-09T06:33:00Z</dcterms:modified>
</cp:coreProperties>
</file>