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2869" w:rsidRPr="00682869" w:rsidTr="006828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33A9" w:rsidRPr="00682869" w:rsidRDefault="00AB33A9">
            <w:pPr>
              <w:pStyle w:val="ConsPlusNormal"/>
            </w:pPr>
            <w:r w:rsidRPr="00682869">
              <w:t>5 октября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B33A9" w:rsidRPr="00682869" w:rsidRDefault="00AB33A9">
            <w:pPr>
              <w:pStyle w:val="ConsPlusNormal"/>
              <w:jc w:val="right"/>
            </w:pPr>
            <w:r w:rsidRPr="00682869">
              <w:t>247-ОЗ</w:t>
            </w:r>
          </w:p>
        </w:tc>
      </w:tr>
    </w:tbl>
    <w:p w:rsidR="00AB33A9" w:rsidRPr="00682869" w:rsidRDefault="00AB33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3A9" w:rsidRPr="00682869" w:rsidRDefault="00AB33A9">
      <w:pPr>
        <w:pStyle w:val="ConsPlusNormal"/>
        <w:jc w:val="both"/>
      </w:pPr>
    </w:p>
    <w:p w:rsidR="00AB33A9" w:rsidRPr="00682869" w:rsidRDefault="00AB33A9">
      <w:pPr>
        <w:pStyle w:val="ConsPlusTitle"/>
        <w:jc w:val="center"/>
      </w:pPr>
      <w:r w:rsidRPr="00682869">
        <w:t>ЗАКОН АМУРСКОЙ ОБЛАСТИ</w:t>
      </w:r>
    </w:p>
    <w:p w:rsidR="00AB33A9" w:rsidRPr="00682869" w:rsidRDefault="00AB33A9">
      <w:pPr>
        <w:pStyle w:val="ConsPlusTitle"/>
        <w:jc w:val="center"/>
      </w:pPr>
    </w:p>
    <w:p w:rsidR="00AB33A9" w:rsidRPr="00682869" w:rsidRDefault="00AB33A9">
      <w:pPr>
        <w:pStyle w:val="ConsPlusTitle"/>
        <w:jc w:val="center"/>
      </w:pPr>
      <w:r w:rsidRPr="00682869">
        <w:t xml:space="preserve">О </w:t>
      </w:r>
      <w:r w:rsidR="00682869" w:rsidRPr="00682869">
        <w:t>внесении изменений в некоторые законодательные акты</w:t>
      </w:r>
    </w:p>
    <w:p w:rsidR="00AB33A9" w:rsidRPr="00682869" w:rsidRDefault="00682869">
      <w:pPr>
        <w:pStyle w:val="ConsPlusTitle"/>
        <w:jc w:val="center"/>
      </w:pPr>
      <w:r>
        <w:t>А</w:t>
      </w:r>
      <w:r w:rsidRPr="00682869">
        <w:t>мурской области в части предоставления мер</w:t>
      </w:r>
    </w:p>
    <w:p w:rsidR="00AB33A9" w:rsidRPr="00682869" w:rsidRDefault="00682869">
      <w:pPr>
        <w:pStyle w:val="ConsPlusTitle"/>
        <w:jc w:val="center"/>
      </w:pPr>
      <w:r w:rsidRPr="00682869">
        <w:t>социальной поддержки и социальных гарантий</w:t>
      </w:r>
    </w:p>
    <w:p w:rsidR="00AB33A9" w:rsidRPr="00682869" w:rsidRDefault="00682869">
      <w:pPr>
        <w:pStyle w:val="ConsPlusTitle"/>
        <w:jc w:val="center"/>
      </w:pPr>
      <w:r w:rsidRPr="00682869">
        <w:t>отдельным категориям граждан</w:t>
      </w:r>
    </w:p>
    <w:p w:rsidR="00AB33A9" w:rsidRPr="00682869" w:rsidRDefault="00AB33A9">
      <w:pPr>
        <w:pStyle w:val="ConsPlusNormal"/>
        <w:jc w:val="center"/>
      </w:pP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1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Внести в Закон Амурской области от 9 февраля 1998 г. N 54-ОЗ "О ежемесячном пособии лицам, имеющим особые заслуги перед Российской Федерацией и Амурской областью" (с учетом изменений, внесенных Законами Амурской области от 8 декабря 1998 г. N 114-ОЗ, от 5 июля 2001 г. N 18-ОЗ, от 29 августа 2002 г. N 122-ОЗ, от 17 марта 2005 г. N 462-ОЗ, от 28 декабря 2006 г. N 267-ОЗ, от 30 марта 2007 г. N 315-ОЗ, от 5 сентября 2007 г. N 382-ОЗ, от 12 октября 2007 г. N 409-ОЗ, от 24 июня 2008 г. N 48-ОЗ, от 15 декабря 2008 г. N 140-ОЗ, от 16 ноября 2009 г. N 269-ОЗ, от 19 ноября 2009 г. N 278-ОЗ, от 6 сентября 2010 г. N 371-ОЗ, от 9 июня 2011 г. N 493-ОЗ, от 9 ноября 2011 г. N 561-ОЗ, от 26 ноября 2013 г. N 287-ОЗ, от 28 ноября 2014 г. N 446-ОЗ, от 28 ноября 2014 г. N 447-ОЗ, от 11 ноября 2016 г. N 14-ОЗ, от 14 ноября 2017 г. N 144-ОЗ) следующие изменения: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1) в статье 1: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а) абзац первый части 1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"1. Право на пособие имеют лица, нуждающиеся в социальной поддержке, из числа следующих категорий граждан:";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nformat"/>
        <w:jc w:val="both"/>
      </w:pPr>
      <w:r w:rsidRPr="00682869">
        <w:t xml:space="preserve">    б) дополнить частью 1  следующего содержания:</w:t>
      </w:r>
    </w:p>
    <w:p w:rsidR="00AB33A9" w:rsidRPr="00682869" w:rsidRDefault="00AB33A9">
      <w:pPr>
        <w:pStyle w:val="ConsPlusNonformat"/>
        <w:jc w:val="both"/>
      </w:pPr>
      <w:r w:rsidRPr="00682869">
        <w:t xml:space="preserve">    "1 . Пособие   назначается  указанным  в  настоящей  статье  категориям</w:t>
      </w:r>
    </w:p>
    <w:p w:rsidR="00AB33A9" w:rsidRPr="00682869" w:rsidRDefault="00AB33A9">
      <w:pPr>
        <w:pStyle w:val="ConsPlusNonformat"/>
        <w:jc w:val="both"/>
      </w:pPr>
      <w:r w:rsidRPr="00682869">
        <w:t>граждан: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1) являющихся получателями пенсии за выслугу лет, пенсии по старости, пенсии по инвалидности, социальных пенсий в соответствии с Федеральным законом от 15 декабря 2001 г. N 166-ФЗ "О государственном пенсионном обеспечении в Российской Федерации", страховой пенсии по старости или страховой пенсии по инвалидности в соответствии с Федеральным законом от 28 декабря 2013 г. N 400-ФЗ "О страховых пенсиях" либо соответствующих условиям, необходимым для назначения указанных видов пенсий в соответствии с законодательством Российской Федерации, действовавшим на 31 декабря 2018 года;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2) являющихся получателями пенсии по старости или пенсии по инвалидности, установленных до 1 января 2015 года в соответствии с Федеральным законом от 17 декабря 2001 г. N 173-ФЗ "О трудовых пенсиях в Российской Федерации".";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2) абзацы первый - третий статьи 2 признать утратившими силу.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2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Внести в пункт 1 части 1 статьи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</w:t>
      </w:r>
      <w:r w:rsidRPr="00682869">
        <w:lastRenderedPageBreak/>
        <w:t>ОЗ, от 25 ноября 2010 г. N 407-ОЗ, от 2 сентября 2011 г. N 524-ОЗ, от 8 октября 2013 г. N 234-ОЗ, от 6 мая 2014 г. N 361-ОЗ, от 9 сентября 2014 г. N 395-ОЗ, от 27 ноября 2014 г. N 442-ОЗ, от 1 сентября 2015 г. N 563-ОЗ, от 25 ноября 2016 г. N 16-ОЗ, от 24 ноября 2017 г. N 146-ОЗ) следующие изменения: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1) абзац первый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"1) пенсионеры, которым назначена трудовая или страховая пенсия по старости, а также лица, соответствующие условиям, необходимым для назначения указанных видов пенсий в соответствии с законодательством Российской Федерации, действовавшим на 31 декабря 2018 года, за одно зарегистрированное на их имя транспортное средство с мощностью двигателя до 100 л. с. включительно независимо от даты выхода на пенсию в год налогового периода;";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2) абзац шестой дополнить словами "(если налогоплательщик является пенсионером, которому назначена трудовая или страховая пенсия по старости), либо подтверждающий соответствие лица условиям, необходимым для назначения указанных видов пенсий в соответствии с законодательством Российской Федерации, действовавшим на 31 декабря 2018 года.".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3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Внести в Закон Амурской области от 7 марта 2003 г. N 192-ОЗ "О ежемесячном пособии лицам, имеющим особые заслуги перед Амурской областью в сфере сельскохозяйственного производства" (с учетом изменений, внесенных Законами Амурской области от 6 июля 2004 г. N 337-ОЗ, от 17 марта 2005 г. N 462-ОЗ, от 23 декабря 2005 г. N 125-ОЗ, от 28 декабря 2006 г. N 267-ОЗ, от 26 февраля 2007 г. N 309-ОЗ, от 2 мая 2007 г. N 333-ОЗ, от 12 октября 2007 г. N 409-ОЗ, от 24 июня 2008 г. N 48-ОЗ, от 16 ноября 2009 г. N 269-ОЗ, от 9 ноября 2011 г. N 561-ОЗ, от 26 ноября 2013 г. N 287-ОЗ, от 5 ноября 2014 г. N 428-ОЗ, от 2 декабря 2014 г. N 455-ОЗ, от 11 ноября 2016 г. N 14-ОЗ) следующие изменения: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1) статью 2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"Статья 2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Право на пособие имеют руководители сельскохозяйственных организаций области, проработавшие в этой должности не менее 15 лет, удостоенные по итогам работы в Амурской области государственных наград и (или) ведомственных знаков отличия в труде, учитываемых при присвоении звания "Ветеран труда", и нуждающиеся в получении социальной поддержки.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Пособие назначается указанным в настоящей статье лицам, являющимся получателями: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страховых пенсий по старости, страховых пенсий по инвалидности в соответствии с Федеральным законом от 28 декабря 2013 г. N 400-ФЗ "О страховых пенсиях", пенсий за выслугу лет, пенсий по старости, пенсий по инвалидности в соответствии с Федеральным законом от 15 декабря 2001 г. N 166-ФЗ "О государственном пенсионном обеспечении в Российской Федерации", пенсий, назначенных в соответствии с пунктом 2 статьи 32 Закона Российской Федерации от 19 апреля 1991 г. N 1032-1 "О занятости населения в Российской Федерации", либо соответствующим условиям, необходимым для назначения указанных видов пенсий в соответствии с законодательством Российской Федерации, действовавшим на 31 декабря 2018 года;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пенсий по старости, пенсий по инвалидности, назначенных до 1 января 2015 года в соответствии с Федеральным законом от 17 декабря 2001 г. N 173-ФЗ "О трудовых пенсиях в Российской Федерации".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lastRenderedPageBreak/>
        <w:t>Для целей настоящего Закона под нуждающимися в социальной поддержке понимаются лица, доход которых не превышает двукратную величину прожиточного минимума на душу населения, установленную губернатором области.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Перечень видов доходов и порядок их учета при расчете дохода лиц, претендующих на получение пособия, устанавливаются Правительством области.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Пособие назначается со дня обращения за ним, но не ранее дня, с которого назначаются указанные в настоящей статье виды пенсий.";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2) абзац первый статьи 3 признать утратившим силу.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4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Внести в статью 1 Закона Амурской области от 24 июня 2005 г. N 18-ОЗ "О ежемесячном пособии лицам, имеющим особые заслуги перед Амурской областью в сфере культуры и искусства" (с учетом изменений, внесенных Законами Амурской области от 28 декабря 2006 г. N 279-ОЗ (ред. 12 октября 2007 года), от 26 марта 2008 г. N 13-ОЗ (ред. 24 июня 2008 года), от 24 июня 2008 г. N 48-ОЗ, от 16 ноября 2009 г. N 269-ОЗ, от 9 ноября 2011 г. N 561-ОЗ, от 26 апреля 2013 г. N 177-ОЗ, от 26 ноября 2013 г. N 287-ОЗ, от 1 декабря 2014 г. N 453-ОЗ, от 11 ноября 2016 г. N 14-ОЗ) изменение, изложив абзац первый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"Ежемесячное пособие (далее - пособие) устанавливается за особые заслуги перед Амурской областью в сфере культуры и искусства работникам сферы культуры, искусства, членам творческих союзов, иных общественных культурных объединений, являющимся получателями страховой пенсии по старости в соответствии с Федеральным законом от 28 декабря 2013 г. N 400-ФЗ "О страховых пенсиях" либо соответствующим условиям, необходимым для назначения указанного вида пенсии в соответствии с законодательством Российской Федерации, действовавшим на 31 декабря 2018 года. Особыми заслугами перед Амурской областью считается наличие:".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5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Внести в Закон Амурской области от 5 декабря 2005 г. N 99-ОЗ "О социальной поддержке граждан отдельных категорий" (с учетом изменений, внесенных Законами Амурской области от 3 апреля 2006 г. N 168-ОЗ, от 3 октября 2006 г. N 228-ОЗ, от 15 июня 2007 г. N 348-ОЗ, от 12 октября 2007 г. N 394-ОЗ, от 12 октября 2007 г. N 409-ОЗ, от 10 декабря 2007 г. N 432-ОЗ, от 26 марта 2008 г. N 13-ОЗ, от 24 июня 2008 г. N 48-ОЗ, от 24 июня 2008 г. N 52-ОЗ, от 13 мая 2009 г. N 206-ОЗ, от 8 июня 2009 г. N 215-ОЗ, от 6 августа 2009 г. N 234-ОЗ, от 18 ноября 2009 г. N 275-ОЗ, от 5 июля 2010 г. N 352-ОЗ, от 31 марта 2011 г. N 458-ОЗ, от 13 октября 2011 г. N 533-ОЗ, от 2 декабря 2011 г. N 583-ОЗ, от 9 июля 2012 г. N 69-ОЗ, от 23 ноября 2012 г. N 117-ОЗ, от 25 декабря 2012 г. N 134-ОЗ, от 18 апреля 2013 г. N 171-ОЗ, от 10 сентября 2013 г. N 221-ОЗ, от 25 ноября 2013 г. N 280-ОЗ, от 26 ноября 2013 г. N 287-ОЗ, от 6 мая 2014 г. N 360-ОЗ, от 11 июля 2014 г. N 388-ОЗ, от 22 декабря 2014 г. N 465-ОЗ, от 28 октября 2015 г. N 600-ОЗ, от 5 февраля 2016 г. N 639-ОЗ, от 7 июня 2016 г. N 690-ОЗ) следующие изменения: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1) в части 1 статьи 1: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а) пункт 2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"2) лица, имеющие звание "Ветеран труда", получающие страховую пенсию по старости либо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 а в случае получения иных видов пенсий - по достижении возраста 55 лет для женщин и 60 лет для мужчин (далее - ветераны труда);";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lastRenderedPageBreak/>
        <w:t>б) пункт 11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"11) проживающие в сельской местности, поселках городского типа (рабочих поселках) лица из числа указанных в пунктах 9, 10 настоящей части, проработавшие не менее десяти лет в организациях и учреждениях, указанных в пунктах 9, 10 настоящей части, после назначения им пенсии в порядке, установленном пенсионным законодательством Российской Федерации, либо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(далее - пенсионеры на селе);";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в) в пункте 18 слова "граждан пенсионного возраста" заменить словами "граждан, достигших возраста 60 и 55 лет (соответственно мужчины и женщины), и (или) неработающих инвалидов I и (или) II групп";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г) в пункте 20 слова "граждан пенсионного возраста" заменить словами "граждан, достигших возраста 60 и 55 лет (соответственно мужчины и женщины), и (или) неработающих инвалидов I и (или) II групп";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2) в приложении N 1 "Размер социальной поддержки по оплате жилого помещения и коммунальных услуг":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а) графу 2 пункта 4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"Специалисты государственных и муниципальных учреждений, организаций, финансируемых за счет средств областного и местных бюджетов, проживающие и работающие в сельской местности, поселках городского типа (рабочих поселках):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ветеринарные врачи и фельдшеры;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социальные работники организаций социального обслуживания;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руководители и специалисты учреждений культуры, заведующие библиотеками и библиотекари образовательных организаций, организаций для детей-сирот и детей, оставшихся без попечения родителей";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б) графу 2 пункта 5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"Пенсионеры на селе из числа работников ветеринарных служб, социальных работников, работников культуры, указанных в подпунктах "б" - "г" пункта 9 части 1 статьи 1 настоящего Закона";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в) пункт 6 признать утратившим силу.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6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Внести в часть 1 статьи 8 Закона Амурской области от 2 мая 2006 г. N 171-ОЗ "О региональных стандартах, применяемых для расчета субсидий на оплату жилого помещения и коммунальных услуг в Амурской области" (с учетом изменений, внесенных Законами Амурской области от 12 октября 2007 г. N 400-ОЗ, от 21 ноября 2007 г. N 422-ОЗ, от 24 июня 2008 г. N 48-ОЗ, от 16 февраля 2009 г. N 175-ОЗ, от 8 июня 2009 г. N 218-ОЗ, от 4 июня 2010 г. N 342-ОЗ, от 23 ноября 2012 г. N 117-ОЗ, от 20 июня 2013 г. N 192-ОЗ, от 28 ноября 2014 г. N 450-ОЗ, от 3 апреля 2017 г. N 62-ОЗ) следующие изменения: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1) пункт 1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 xml:space="preserve">"1) одиноко проживающие граждане, которым назначена страхования пенсия по случаю </w:t>
      </w:r>
      <w:r w:rsidRPr="00682869">
        <w:lastRenderedPageBreak/>
        <w:t>потери кормильца (при достижении ими возраста 60 и 55 лет соответственно мужчины и женщины), страховая пенсия по старости, а также одиноко проживающие граждане,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года;";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2) пункт 3 изложить в новой редакции:</w:t>
      </w:r>
    </w:p>
    <w:p w:rsidR="00AB33A9" w:rsidRPr="00682869" w:rsidRDefault="00AB33A9">
      <w:pPr>
        <w:pStyle w:val="ConsPlusNormal"/>
        <w:spacing w:before="220"/>
        <w:ind w:firstLine="540"/>
        <w:jc w:val="both"/>
      </w:pPr>
      <w:r w:rsidRPr="00682869">
        <w:t>"3) семьи, состоящие только из граждан, которым назначена страховая пенсия по случаю потери кормильца (при достижении ими возраста 60 и 55 лет соответственно мужчины и женщины), страховая пенсия по старости (инвалидности), а также состоящие из граждан, соответствующих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года;".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7. Утратила силу с 1 января 2022 года. - Закон Амурской области от 08.09.2021 N 806-ОЗ.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Title"/>
        <w:ind w:firstLine="540"/>
        <w:jc w:val="both"/>
        <w:outlineLvl w:val="0"/>
      </w:pPr>
      <w:r w:rsidRPr="00682869">
        <w:t>Статья 8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  <w:r w:rsidRPr="00682869">
        <w:t>Настоящий Закон вступает в силу с 1 января 2019 года.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jc w:val="right"/>
      </w:pPr>
      <w:r w:rsidRPr="00682869">
        <w:t>Губернатор</w:t>
      </w:r>
    </w:p>
    <w:p w:rsidR="00AB33A9" w:rsidRPr="00682869" w:rsidRDefault="00AB33A9">
      <w:pPr>
        <w:pStyle w:val="ConsPlusNormal"/>
        <w:jc w:val="right"/>
      </w:pPr>
      <w:r w:rsidRPr="00682869">
        <w:t>Амурской области</w:t>
      </w:r>
    </w:p>
    <w:p w:rsidR="00AB33A9" w:rsidRPr="00682869" w:rsidRDefault="00AB33A9">
      <w:pPr>
        <w:pStyle w:val="ConsPlusNormal"/>
        <w:jc w:val="right"/>
      </w:pPr>
      <w:r w:rsidRPr="00682869">
        <w:t>В.А.ОРЛОВ</w:t>
      </w:r>
    </w:p>
    <w:p w:rsidR="00AB33A9" w:rsidRPr="00682869" w:rsidRDefault="00AB33A9">
      <w:pPr>
        <w:pStyle w:val="ConsPlusNormal"/>
      </w:pPr>
      <w:r w:rsidRPr="00682869">
        <w:t>г. Благовещенск</w:t>
      </w:r>
    </w:p>
    <w:p w:rsidR="00AB33A9" w:rsidRPr="00682869" w:rsidRDefault="00AB33A9">
      <w:pPr>
        <w:pStyle w:val="ConsPlusNormal"/>
        <w:spacing w:before="220"/>
      </w:pPr>
      <w:r w:rsidRPr="00682869">
        <w:t>5 октября 2018 года</w:t>
      </w:r>
    </w:p>
    <w:p w:rsidR="00AB33A9" w:rsidRPr="00682869" w:rsidRDefault="00AB33A9">
      <w:pPr>
        <w:pStyle w:val="ConsPlusNormal"/>
        <w:spacing w:before="220"/>
      </w:pPr>
      <w:r w:rsidRPr="00682869">
        <w:t>N 247-ОЗ</w:t>
      </w: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ind w:firstLine="540"/>
        <w:jc w:val="both"/>
      </w:pPr>
    </w:p>
    <w:p w:rsidR="00AB33A9" w:rsidRPr="00682869" w:rsidRDefault="00AB33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1F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A9"/>
    <w:rsid w:val="00122277"/>
    <w:rsid w:val="00682869"/>
    <w:rsid w:val="00780A0C"/>
    <w:rsid w:val="00AB33A9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3A77"/>
  <w15:docId w15:val="{454FD63C-A732-44BF-8F38-89843C4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33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3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33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2023-06-09T03:16:00Z</dcterms:created>
  <dcterms:modified xsi:type="dcterms:W3CDTF">2023-06-12T03:33:00Z</dcterms:modified>
</cp:coreProperties>
</file>