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56C82" w:rsidRPr="00B56C82" w:rsidTr="00B56C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40F1" w:rsidRPr="00B56C82" w:rsidRDefault="005640F1">
            <w:pPr>
              <w:pStyle w:val="ConsPlusNormal"/>
            </w:pPr>
            <w:r w:rsidRPr="00B56C82">
              <w:t>9 сентября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40F1" w:rsidRPr="00B56C82" w:rsidRDefault="005640F1">
            <w:pPr>
              <w:pStyle w:val="ConsPlusNormal"/>
              <w:jc w:val="right"/>
            </w:pPr>
            <w:r w:rsidRPr="00B56C82">
              <w:t>395-ОЗ</w:t>
            </w:r>
          </w:p>
        </w:tc>
      </w:tr>
    </w:tbl>
    <w:p w:rsidR="005640F1" w:rsidRPr="00B56C82" w:rsidRDefault="005640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0F1" w:rsidRPr="00B56C82" w:rsidRDefault="005640F1">
      <w:pPr>
        <w:pStyle w:val="ConsPlusNormal"/>
        <w:jc w:val="center"/>
      </w:pPr>
    </w:p>
    <w:p w:rsidR="005640F1" w:rsidRPr="00B56C82" w:rsidRDefault="005640F1">
      <w:pPr>
        <w:pStyle w:val="ConsPlusTitle"/>
        <w:jc w:val="center"/>
      </w:pPr>
      <w:r w:rsidRPr="00B56C82">
        <w:t>ЗАКОН АМУРСКОЙ ОБЛАСТИ</w:t>
      </w:r>
    </w:p>
    <w:p w:rsidR="005640F1" w:rsidRPr="00B56C82" w:rsidRDefault="005640F1">
      <w:pPr>
        <w:pStyle w:val="ConsPlusTitle"/>
        <w:jc w:val="center"/>
      </w:pPr>
    </w:p>
    <w:p w:rsidR="005640F1" w:rsidRPr="00B56C82" w:rsidRDefault="005640F1">
      <w:pPr>
        <w:pStyle w:val="ConsPlusTitle"/>
        <w:jc w:val="center"/>
      </w:pPr>
      <w:r w:rsidRPr="00B56C82">
        <w:t xml:space="preserve">О </w:t>
      </w:r>
      <w:r w:rsidR="00B56C82" w:rsidRPr="00B56C82">
        <w:t>внесении изменений в Закон Амурской области</w:t>
      </w:r>
    </w:p>
    <w:p w:rsidR="005640F1" w:rsidRPr="00B56C82" w:rsidRDefault="00B56C82">
      <w:pPr>
        <w:pStyle w:val="ConsPlusTitle"/>
        <w:jc w:val="center"/>
      </w:pPr>
      <w:r w:rsidRPr="00B56C82">
        <w:t>"О транспортном налоге на территории Амурской области"</w:t>
      </w:r>
    </w:p>
    <w:p w:rsidR="005640F1" w:rsidRPr="00B56C82" w:rsidRDefault="00B56C82">
      <w:pPr>
        <w:pStyle w:val="ConsPlusTitle"/>
        <w:jc w:val="center"/>
      </w:pPr>
      <w:r w:rsidRPr="00B56C82">
        <w:t>и признании утратившим силу закона Амурской области</w:t>
      </w:r>
    </w:p>
    <w:p w:rsidR="005640F1" w:rsidRPr="00B56C82" w:rsidRDefault="00B56C82">
      <w:pPr>
        <w:pStyle w:val="ConsPlusTitle"/>
        <w:jc w:val="center"/>
      </w:pPr>
      <w:r w:rsidRPr="00B56C82">
        <w:t>"О внесении изменения в статью 4 Закона Амурской</w:t>
      </w:r>
    </w:p>
    <w:p w:rsidR="005640F1" w:rsidRPr="00B56C82" w:rsidRDefault="00B56C82">
      <w:pPr>
        <w:pStyle w:val="ConsPlusTitle"/>
        <w:jc w:val="center"/>
      </w:pPr>
      <w:r w:rsidRPr="00B56C82">
        <w:t>области "О транспортном налоге на территории</w:t>
      </w:r>
    </w:p>
    <w:p w:rsidR="005640F1" w:rsidRPr="00B56C82" w:rsidRDefault="00B56C82">
      <w:pPr>
        <w:pStyle w:val="ConsPlusTitle"/>
        <w:jc w:val="center"/>
      </w:pPr>
      <w:r w:rsidRPr="00B56C82">
        <w:t>Амурской области</w:t>
      </w:r>
      <w:r w:rsidR="005640F1" w:rsidRPr="00B56C82">
        <w:t>"</w:t>
      </w:r>
    </w:p>
    <w:p w:rsidR="005640F1" w:rsidRPr="00B56C82" w:rsidRDefault="005640F1">
      <w:pPr>
        <w:pStyle w:val="ConsPlusNormal"/>
        <w:ind w:firstLine="540"/>
        <w:jc w:val="both"/>
      </w:pPr>
    </w:p>
    <w:p w:rsidR="005640F1" w:rsidRPr="00B56C82" w:rsidRDefault="005640F1">
      <w:pPr>
        <w:pStyle w:val="ConsPlusNormal"/>
        <w:ind w:firstLine="540"/>
        <w:jc w:val="both"/>
      </w:pPr>
    </w:p>
    <w:p w:rsidR="005640F1" w:rsidRPr="00B56C82" w:rsidRDefault="005640F1">
      <w:pPr>
        <w:pStyle w:val="ConsPlusTitle"/>
        <w:ind w:firstLine="540"/>
        <w:jc w:val="both"/>
        <w:outlineLvl w:val="0"/>
      </w:pPr>
      <w:r w:rsidRPr="00B56C82">
        <w:t>Статья 1</w:t>
      </w:r>
    </w:p>
    <w:p w:rsidR="005640F1" w:rsidRPr="00B56C82" w:rsidRDefault="005640F1">
      <w:pPr>
        <w:pStyle w:val="ConsPlusNormal"/>
        <w:ind w:firstLine="540"/>
        <w:jc w:val="both"/>
      </w:pPr>
    </w:p>
    <w:p w:rsidR="005640F1" w:rsidRPr="00B56C82" w:rsidRDefault="005640F1">
      <w:pPr>
        <w:pStyle w:val="ConsPlusNormal"/>
        <w:ind w:firstLine="540"/>
        <w:jc w:val="both"/>
      </w:pPr>
      <w:r w:rsidRPr="00B56C82">
        <w:t>Внести в Закон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260-ОЗ, от 25 ноября 2010 г. N 406-ОЗ, от 25 ноября 2010 г. N 407-ОЗ, от 2 сентября 2011 г. N 524-ОЗ, от 8 октября 2013 г. N 234-ОЗ, от 13 марта 2014 г. N 336-ОЗ, от 6 мая 2014 г. N 361-ОЗ) следующие изменения:</w:t>
      </w:r>
    </w:p>
    <w:p w:rsidR="005640F1" w:rsidRPr="00B56C82" w:rsidRDefault="005640F1">
      <w:pPr>
        <w:pStyle w:val="ConsPlusNormal"/>
        <w:spacing w:before="220"/>
        <w:ind w:firstLine="540"/>
        <w:jc w:val="both"/>
      </w:pPr>
      <w:r w:rsidRPr="00B56C82">
        <w:t>1) статью 1 после слов "сроки уплаты" дополнить словами "налога налогоплательщиками-организациями";</w:t>
      </w:r>
    </w:p>
    <w:p w:rsidR="005640F1" w:rsidRPr="00B56C82" w:rsidRDefault="005640F1">
      <w:pPr>
        <w:pStyle w:val="ConsPlusNormal"/>
        <w:spacing w:before="220"/>
        <w:ind w:firstLine="540"/>
        <w:jc w:val="both"/>
      </w:pPr>
      <w:r w:rsidRPr="00B56C82">
        <w:t>2) в абзаце первом пункта 1 части 1 статьи 3 слова "трудовую пенсию" заменить словами "страховую пенсию";</w:t>
      </w:r>
    </w:p>
    <w:p w:rsidR="005640F1" w:rsidRPr="00B56C82" w:rsidRDefault="005640F1">
      <w:pPr>
        <w:pStyle w:val="ConsPlusNormal"/>
        <w:spacing w:before="220"/>
        <w:ind w:firstLine="540"/>
        <w:jc w:val="both"/>
      </w:pPr>
      <w:r w:rsidRPr="00B56C82">
        <w:t>3) часть 2 статьи 4 изложить в новой редакции:</w:t>
      </w:r>
    </w:p>
    <w:p w:rsidR="005640F1" w:rsidRPr="00B56C82" w:rsidRDefault="005640F1">
      <w:pPr>
        <w:pStyle w:val="ConsPlusNormal"/>
        <w:spacing w:before="220"/>
        <w:ind w:firstLine="540"/>
        <w:jc w:val="both"/>
      </w:pPr>
      <w:r w:rsidRPr="00B56C82">
        <w:t>"2. Налогоплательщики, являющиеся физическими лицами, уплачивают налог в порядке и сроки, установленные статьей 363 части второй Налогового кодекса Российской Федерации.".</w:t>
      </w:r>
    </w:p>
    <w:p w:rsidR="005640F1" w:rsidRPr="00B56C82" w:rsidRDefault="005640F1">
      <w:pPr>
        <w:pStyle w:val="ConsPlusNormal"/>
        <w:ind w:firstLine="540"/>
        <w:jc w:val="both"/>
      </w:pPr>
    </w:p>
    <w:p w:rsidR="005640F1" w:rsidRPr="00B56C82" w:rsidRDefault="005640F1">
      <w:pPr>
        <w:pStyle w:val="ConsPlusTitle"/>
        <w:ind w:firstLine="540"/>
        <w:jc w:val="both"/>
        <w:outlineLvl w:val="0"/>
      </w:pPr>
      <w:r w:rsidRPr="00B56C82">
        <w:t>Статья 2</w:t>
      </w:r>
    </w:p>
    <w:p w:rsidR="005640F1" w:rsidRPr="00B56C82" w:rsidRDefault="005640F1">
      <w:pPr>
        <w:pStyle w:val="ConsPlusNormal"/>
        <w:ind w:firstLine="540"/>
        <w:jc w:val="both"/>
      </w:pPr>
    </w:p>
    <w:p w:rsidR="005640F1" w:rsidRPr="00B56C82" w:rsidRDefault="005640F1">
      <w:pPr>
        <w:pStyle w:val="ConsPlusNormal"/>
        <w:ind w:firstLine="540"/>
        <w:jc w:val="both"/>
      </w:pPr>
      <w:r w:rsidRPr="00B56C82">
        <w:t>Признать утратившим силу Закон Амурской области от 13 марта 2014 г. N 336-ОЗ "О внесении изменения в статью 4 Закона Амурской области "О транспортном налоге на территории Амурской области".</w:t>
      </w:r>
    </w:p>
    <w:p w:rsidR="005640F1" w:rsidRPr="00B56C82" w:rsidRDefault="005640F1">
      <w:pPr>
        <w:pStyle w:val="ConsPlusNormal"/>
        <w:ind w:firstLine="540"/>
        <w:jc w:val="both"/>
      </w:pPr>
    </w:p>
    <w:p w:rsidR="005640F1" w:rsidRPr="00B56C82" w:rsidRDefault="005640F1">
      <w:pPr>
        <w:pStyle w:val="ConsPlusTitle"/>
        <w:ind w:firstLine="540"/>
        <w:jc w:val="both"/>
        <w:outlineLvl w:val="0"/>
      </w:pPr>
      <w:r w:rsidRPr="00B56C82">
        <w:t>Статья 3</w:t>
      </w:r>
    </w:p>
    <w:p w:rsidR="005640F1" w:rsidRPr="00B56C82" w:rsidRDefault="005640F1">
      <w:pPr>
        <w:pStyle w:val="ConsPlusNormal"/>
        <w:ind w:firstLine="540"/>
        <w:jc w:val="both"/>
      </w:pPr>
    </w:p>
    <w:p w:rsidR="005640F1" w:rsidRPr="00B56C82" w:rsidRDefault="005640F1">
      <w:pPr>
        <w:pStyle w:val="ConsPlusNormal"/>
        <w:ind w:firstLine="540"/>
        <w:jc w:val="both"/>
      </w:pPr>
      <w:r w:rsidRPr="00B56C82">
        <w:t>Настоящий Закон вступает в силу по истечении одного месяца со дня его официального опубликования, но не ранее 1 числа очередного налогового периода по транспортному налогу.</w:t>
      </w:r>
    </w:p>
    <w:p w:rsidR="005640F1" w:rsidRPr="00B56C82" w:rsidRDefault="005640F1">
      <w:pPr>
        <w:pStyle w:val="ConsPlusNormal"/>
        <w:ind w:firstLine="540"/>
        <w:jc w:val="both"/>
      </w:pPr>
    </w:p>
    <w:p w:rsidR="005640F1" w:rsidRPr="00B56C82" w:rsidRDefault="005640F1">
      <w:pPr>
        <w:pStyle w:val="ConsPlusNormal"/>
        <w:jc w:val="right"/>
      </w:pPr>
      <w:r w:rsidRPr="00B56C82">
        <w:t>Губернатор</w:t>
      </w:r>
    </w:p>
    <w:p w:rsidR="005640F1" w:rsidRPr="00B56C82" w:rsidRDefault="005640F1">
      <w:pPr>
        <w:pStyle w:val="ConsPlusNormal"/>
        <w:jc w:val="right"/>
      </w:pPr>
      <w:r w:rsidRPr="00B56C82">
        <w:t>Амурской области</w:t>
      </w:r>
    </w:p>
    <w:p w:rsidR="005640F1" w:rsidRPr="00B56C82" w:rsidRDefault="005640F1">
      <w:pPr>
        <w:pStyle w:val="ConsPlusNormal"/>
        <w:jc w:val="right"/>
      </w:pPr>
      <w:r w:rsidRPr="00B56C82">
        <w:t>О.Н.КОЖЕМЯКО</w:t>
      </w:r>
    </w:p>
    <w:p w:rsidR="005640F1" w:rsidRPr="00B56C82" w:rsidRDefault="005640F1">
      <w:pPr>
        <w:pStyle w:val="ConsPlusNormal"/>
      </w:pPr>
      <w:r w:rsidRPr="00B56C82">
        <w:t>г. Благовещенск</w:t>
      </w:r>
    </w:p>
    <w:p w:rsidR="005640F1" w:rsidRPr="00B56C82" w:rsidRDefault="005640F1">
      <w:pPr>
        <w:pStyle w:val="ConsPlusNormal"/>
        <w:spacing w:before="220"/>
      </w:pPr>
      <w:r w:rsidRPr="00B56C82">
        <w:t>9 сентября 2014 года</w:t>
      </w:r>
    </w:p>
    <w:p w:rsidR="005640F1" w:rsidRPr="00B56C82" w:rsidRDefault="005640F1">
      <w:pPr>
        <w:pStyle w:val="ConsPlusNormal"/>
        <w:spacing w:before="220"/>
      </w:pPr>
      <w:r w:rsidRPr="00B56C82">
        <w:t>N 395-ОЗ</w:t>
      </w:r>
    </w:p>
    <w:p w:rsidR="005640F1" w:rsidRPr="00B56C82" w:rsidRDefault="005640F1">
      <w:pPr>
        <w:pStyle w:val="ConsPlusNormal"/>
        <w:ind w:firstLine="540"/>
        <w:jc w:val="both"/>
      </w:pPr>
    </w:p>
    <w:p w:rsidR="009C76F5" w:rsidRPr="00B56C82" w:rsidRDefault="00000000"/>
    <w:sectPr w:rsidR="009C76F5" w:rsidRPr="00B56C82" w:rsidSect="00FE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F1"/>
    <w:rsid w:val="00122277"/>
    <w:rsid w:val="005640F1"/>
    <w:rsid w:val="00780A0C"/>
    <w:rsid w:val="00B56C82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A69F"/>
  <w15:docId w15:val="{10B296A0-6E3C-4DDF-9B95-D5F9F42C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0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40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40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2023-06-09T03:08:00Z</dcterms:created>
  <dcterms:modified xsi:type="dcterms:W3CDTF">2023-06-12T03:13:00Z</dcterms:modified>
</cp:coreProperties>
</file>