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7" w:rsidRPr="00D01CD5" w:rsidRDefault="00054AC7" w:rsidP="00A36312">
      <w:pPr>
        <w:pStyle w:val="21"/>
        <w:tabs>
          <w:tab w:val="left" w:pos="7185"/>
        </w:tabs>
        <w:spacing w:after="0" w:line="240" w:lineRule="auto"/>
        <w:ind w:left="6096"/>
        <w:rPr>
          <w:szCs w:val="26"/>
        </w:rPr>
      </w:pPr>
      <w:r w:rsidRPr="00D01CD5">
        <w:rPr>
          <w:szCs w:val="26"/>
        </w:rPr>
        <w:t>Приложение №</w:t>
      </w:r>
      <w:r w:rsidR="00063597" w:rsidRPr="00435656">
        <w:rPr>
          <w:szCs w:val="26"/>
        </w:rPr>
        <w:t xml:space="preserve"> </w:t>
      </w:r>
      <w:r w:rsidR="007450C7" w:rsidRPr="00D01CD5">
        <w:rPr>
          <w:szCs w:val="26"/>
        </w:rPr>
        <w:t>1</w:t>
      </w:r>
    </w:p>
    <w:p w:rsidR="00054AC7" w:rsidRPr="00D01CD5" w:rsidRDefault="00054AC7" w:rsidP="00A36312">
      <w:pPr>
        <w:pStyle w:val="21"/>
        <w:tabs>
          <w:tab w:val="left" w:pos="7185"/>
        </w:tabs>
        <w:spacing w:after="0" w:line="240" w:lineRule="auto"/>
        <w:ind w:left="6096"/>
        <w:rPr>
          <w:szCs w:val="26"/>
        </w:rPr>
      </w:pPr>
    </w:p>
    <w:p w:rsidR="000662D2" w:rsidRPr="00D01CD5" w:rsidRDefault="00580507" w:rsidP="00A36312">
      <w:pPr>
        <w:pStyle w:val="21"/>
        <w:tabs>
          <w:tab w:val="left" w:pos="7185"/>
        </w:tabs>
        <w:spacing w:after="0" w:line="240" w:lineRule="auto"/>
        <w:ind w:left="6096"/>
        <w:rPr>
          <w:szCs w:val="26"/>
        </w:rPr>
      </w:pPr>
      <w:r w:rsidRPr="00D01CD5">
        <w:rPr>
          <w:szCs w:val="26"/>
        </w:rPr>
        <w:t>УТВЕРЖДЕНА</w:t>
      </w:r>
    </w:p>
    <w:p w:rsidR="000662D2" w:rsidRPr="00D01CD5" w:rsidRDefault="00580507" w:rsidP="00A36312">
      <w:pPr>
        <w:pStyle w:val="21"/>
        <w:spacing w:after="0" w:line="240" w:lineRule="auto"/>
        <w:ind w:left="6096"/>
        <w:rPr>
          <w:szCs w:val="26"/>
        </w:rPr>
      </w:pPr>
      <w:r w:rsidRPr="00D01CD5">
        <w:rPr>
          <w:szCs w:val="26"/>
        </w:rPr>
        <w:t xml:space="preserve">приказом </w:t>
      </w:r>
      <w:r w:rsidR="00A328A8" w:rsidRPr="00D01CD5">
        <w:rPr>
          <w:szCs w:val="26"/>
        </w:rPr>
        <w:t>У</w:t>
      </w:r>
      <w:r w:rsidRPr="00D01CD5">
        <w:rPr>
          <w:szCs w:val="26"/>
        </w:rPr>
        <w:t>ФНС России</w:t>
      </w:r>
      <w:r w:rsidR="00A328A8" w:rsidRPr="00D01CD5">
        <w:rPr>
          <w:szCs w:val="26"/>
        </w:rPr>
        <w:t xml:space="preserve"> </w:t>
      </w:r>
      <w:proofErr w:type="gramStart"/>
      <w:r w:rsidR="00A328A8" w:rsidRPr="00D01CD5">
        <w:rPr>
          <w:szCs w:val="26"/>
        </w:rPr>
        <w:t>по</w:t>
      </w:r>
      <w:proofErr w:type="gramEnd"/>
    </w:p>
    <w:p w:rsidR="00A328A8" w:rsidRPr="00D01CD5" w:rsidRDefault="00A328A8" w:rsidP="00A36312">
      <w:pPr>
        <w:pStyle w:val="21"/>
        <w:spacing w:after="0" w:line="240" w:lineRule="auto"/>
        <w:ind w:left="6096"/>
        <w:rPr>
          <w:szCs w:val="26"/>
        </w:rPr>
      </w:pPr>
      <w:r w:rsidRPr="00D01CD5">
        <w:rPr>
          <w:szCs w:val="26"/>
        </w:rPr>
        <w:t>Архангельской области и Ненецкому автономному округу</w:t>
      </w:r>
    </w:p>
    <w:p w:rsidR="00580507" w:rsidRPr="00D01CD5" w:rsidRDefault="00580507" w:rsidP="00A36312">
      <w:pPr>
        <w:pStyle w:val="21"/>
        <w:spacing w:after="0" w:line="240" w:lineRule="auto"/>
        <w:ind w:left="6096"/>
        <w:rPr>
          <w:szCs w:val="26"/>
        </w:rPr>
      </w:pPr>
      <w:r w:rsidRPr="00D01CD5">
        <w:rPr>
          <w:szCs w:val="26"/>
        </w:rPr>
        <w:t>от «</w:t>
      </w:r>
      <w:r w:rsidR="00256AD6">
        <w:rPr>
          <w:szCs w:val="26"/>
        </w:rPr>
        <w:t xml:space="preserve"> </w:t>
      </w:r>
      <w:r w:rsidR="00CE554B">
        <w:rPr>
          <w:szCs w:val="26"/>
          <w:lang w:val="en-US"/>
        </w:rPr>
        <w:t>05</w:t>
      </w:r>
      <w:r w:rsidR="00256AD6">
        <w:rPr>
          <w:szCs w:val="26"/>
        </w:rPr>
        <w:t xml:space="preserve"> </w:t>
      </w:r>
      <w:r w:rsidRPr="00D01CD5">
        <w:rPr>
          <w:szCs w:val="26"/>
        </w:rPr>
        <w:t>»</w:t>
      </w:r>
      <w:r w:rsidR="00CE554B">
        <w:rPr>
          <w:szCs w:val="26"/>
          <w:lang w:val="en-US"/>
        </w:rPr>
        <w:t xml:space="preserve"> </w:t>
      </w:r>
      <w:r w:rsidR="00CE554B">
        <w:rPr>
          <w:szCs w:val="26"/>
        </w:rPr>
        <w:t xml:space="preserve">сентября </w:t>
      </w:r>
      <w:r w:rsidRPr="00D01CD5">
        <w:rPr>
          <w:szCs w:val="26"/>
        </w:rPr>
        <w:t>2023 г.</w:t>
      </w:r>
    </w:p>
    <w:p w:rsidR="00580507" w:rsidRPr="00D01CD5" w:rsidRDefault="00CB2605" w:rsidP="00A36312">
      <w:pPr>
        <w:pStyle w:val="21"/>
        <w:spacing w:after="0" w:line="240" w:lineRule="auto"/>
        <w:ind w:left="6096"/>
        <w:rPr>
          <w:szCs w:val="26"/>
        </w:rPr>
      </w:pPr>
      <w:r>
        <w:rPr>
          <w:szCs w:val="26"/>
        </w:rPr>
        <w:t xml:space="preserve">№ </w:t>
      </w:r>
      <w:r w:rsidR="00CE554B">
        <w:rPr>
          <w:szCs w:val="26"/>
        </w:rPr>
        <w:t>01-04/171</w:t>
      </w:r>
      <w:bookmarkStart w:id="0" w:name="_GoBack"/>
      <w:bookmarkEnd w:id="0"/>
    </w:p>
    <w:p w:rsidR="000662D2" w:rsidRPr="00580507" w:rsidRDefault="000662D2" w:rsidP="000662D2">
      <w:pPr>
        <w:pStyle w:val="21"/>
        <w:spacing w:after="0" w:line="240" w:lineRule="auto"/>
      </w:pPr>
    </w:p>
    <w:p w:rsidR="000662D2" w:rsidRPr="00580507" w:rsidRDefault="000662D2" w:rsidP="000662D2">
      <w:pPr>
        <w:pStyle w:val="21"/>
        <w:spacing w:after="0" w:line="240" w:lineRule="auto"/>
      </w:pPr>
    </w:p>
    <w:p w:rsidR="000662D2" w:rsidRPr="004E2A7C" w:rsidRDefault="000662D2" w:rsidP="000662D2">
      <w:pPr>
        <w:pStyle w:val="21"/>
        <w:spacing w:after="0" w:line="240" w:lineRule="auto"/>
        <w:rPr>
          <w:b/>
        </w:rPr>
      </w:pPr>
    </w:p>
    <w:p w:rsidR="000662D2" w:rsidRDefault="000662D2" w:rsidP="000662D2">
      <w:pPr>
        <w:pStyle w:val="21"/>
        <w:spacing w:after="0" w:line="240" w:lineRule="auto"/>
        <w:rPr>
          <w:b/>
        </w:rPr>
      </w:pPr>
    </w:p>
    <w:p w:rsidR="00A36312" w:rsidRDefault="00A36312" w:rsidP="000662D2">
      <w:pPr>
        <w:pStyle w:val="21"/>
        <w:spacing w:after="0" w:line="240" w:lineRule="auto"/>
        <w:rPr>
          <w:b/>
        </w:rPr>
      </w:pPr>
    </w:p>
    <w:p w:rsidR="00A36312" w:rsidRPr="004E2A7C" w:rsidRDefault="00A36312" w:rsidP="000662D2">
      <w:pPr>
        <w:pStyle w:val="21"/>
        <w:spacing w:after="0" w:line="240" w:lineRule="auto"/>
        <w:rPr>
          <w:b/>
        </w:rPr>
      </w:pPr>
    </w:p>
    <w:p w:rsidR="000662D2" w:rsidRDefault="000662D2" w:rsidP="000662D2">
      <w:pPr>
        <w:pStyle w:val="21"/>
        <w:spacing w:after="0" w:line="240" w:lineRule="auto"/>
        <w:rPr>
          <w:b/>
        </w:rPr>
      </w:pPr>
    </w:p>
    <w:p w:rsidR="00580507" w:rsidRDefault="00580507" w:rsidP="000662D2">
      <w:pPr>
        <w:pStyle w:val="21"/>
        <w:spacing w:after="0" w:line="240" w:lineRule="auto"/>
        <w:rPr>
          <w:b/>
        </w:rPr>
      </w:pPr>
    </w:p>
    <w:p w:rsidR="000662D2" w:rsidRPr="004E2A7C" w:rsidRDefault="000662D2" w:rsidP="000662D2">
      <w:pPr>
        <w:pStyle w:val="21"/>
        <w:spacing w:after="0" w:line="240" w:lineRule="auto"/>
        <w:jc w:val="center"/>
        <w:rPr>
          <w:b/>
          <w:sz w:val="28"/>
          <w:szCs w:val="28"/>
        </w:rPr>
      </w:pPr>
      <w:r w:rsidRPr="004E2A7C">
        <w:rPr>
          <w:b/>
          <w:sz w:val="28"/>
          <w:szCs w:val="28"/>
        </w:rPr>
        <w:t>МЕТОДИКА</w:t>
      </w:r>
    </w:p>
    <w:p w:rsidR="000662D2" w:rsidRPr="004E2A7C" w:rsidRDefault="000662D2" w:rsidP="000662D2">
      <w:pPr>
        <w:pStyle w:val="21"/>
        <w:spacing w:after="0" w:line="240" w:lineRule="auto"/>
        <w:rPr>
          <w:b/>
          <w:sz w:val="28"/>
          <w:szCs w:val="28"/>
        </w:rPr>
      </w:pPr>
    </w:p>
    <w:p w:rsidR="000662D2" w:rsidRPr="004E2A7C" w:rsidRDefault="000662D2" w:rsidP="000662D2">
      <w:pPr>
        <w:pStyle w:val="21"/>
        <w:spacing w:after="0" w:line="240" w:lineRule="auto"/>
        <w:jc w:val="center"/>
        <w:rPr>
          <w:b/>
          <w:sz w:val="28"/>
          <w:szCs w:val="28"/>
        </w:rPr>
      </w:pPr>
      <w:r w:rsidRPr="004E2A7C">
        <w:rPr>
          <w:b/>
          <w:sz w:val="28"/>
          <w:szCs w:val="28"/>
        </w:rPr>
        <w:t>прогнозирования поступлений доходов</w:t>
      </w:r>
    </w:p>
    <w:p w:rsidR="000662D2" w:rsidRPr="004E2A7C" w:rsidRDefault="000662D2" w:rsidP="000662D2">
      <w:pPr>
        <w:pStyle w:val="21"/>
        <w:spacing w:after="0" w:line="240" w:lineRule="auto"/>
        <w:jc w:val="center"/>
        <w:rPr>
          <w:b/>
          <w:sz w:val="28"/>
          <w:szCs w:val="28"/>
        </w:rPr>
      </w:pPr>
      <w:r w:rsidRPr="004E2A7C">
        <w:rPr>
          <w:b/>
          <w:sz w:val="28"/>
          <w:szCs w:val="28"/>
        </w:rPr>
        <w:t xml:space="preserve">в консолидированный бюджет Российской Федерации </w:t>
      </w:r>
    </w:p>
    <w:p w:rsidR="000662D2" w:rsidRPr="004E2A7C" w:rsidRDefault="000662D2" w:rsidP="000662D2">
      <w:pPr>
        <w:pStyle w:val="21"/>
        <w:spacing w:after="0" w:line="240" w:lineRule="auto"/>
        <w:jc w:val="center"/>
        <w:rPr>
          <w:b/>
          <w:sz w:val="28"/>
          <w:szCs w:val="28"/>
        </w:rPr>
      </w:pPr>
      <w:r w:rsidRPr="004E2A7C">
        <w:rPr>
          <w:b/>
          <w:sz w:val="28"/>
          <w:szCs w:val="28"/>
        </w:rPr>
        <w:t xml:space="preserve">на </w:t>
      </w:r>
      <w:r w:rsidR="000C42B4" w:rsidRPr="004E2A7C">
        <w:rPr>
          <w:b/>
          <w:sz w:val="28"/>
          <w:szCs w:val="28"/>
        </w:rPr>
        <w:t xml:space="preserve">текущий год, </w:t>
      </w:r>
      <w:r w:rsidRPr="004E2A7C">
        <w:rPr>
          <w:b/>
          <w:sz w:val="28"/>
          <w:szCs w:val="28"/>
        </w:rPr>
        <w:t xml:space="preserve">очередной финансовый год и плановый период </w:t>
      </w:r>
    </w:p>
    <w:p w:rsidR="000662D2" w:rsidRPr="004E2A7C" w:rsidRDefault="000662D2" w:rsidP="000662D2">
      <w:pPr>
        <w:pStyle w:val="21"/>
        <w:spacing w:after="0" w:line="240" w:lineRule="auto"/>
        <w:rPr>
          <w:b/>
          <w:sz w:val="28"/>
        </w:rPr>
      </w:pPr>
    </w:p>
    <w:p w:rsidR="000662D2" w:rsidRPr="004E2A7C" w:rsidRDefault="000662D2" w:rsidP="000662D2">
      <w:pPr>
        <w:pStyle w:val="aff1"/>
        <w:rPr>
          <w:rFonts w:ascii="Times New Roman" w:hAnsi="Times New Roman"/>
          <w:color w:val="auto"/>
          <w:sz w:val="26"/>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tabs>
          <w:tab w:val="left" w:pos="2220"/>
        </w:tabs>
        <w:rPr>
          <w:rFonts w:ascii="Times New Roman" w:hAnsi="Times New Roman"/>
          <w:color w:val="auto"/>
        </w:rPr>
      </w:pPr>
    </w:p>
    <w:p w:rsidR="000662D2" w:rsidRPr="004E2A7C" w:rsidRDefault="000662D2" w:rsidP="000662D2">
      <w:pPr>
        <w:pStyle w:val="aff1"/>
        <w:jc w:val="center"/>
        <w:rPr>
          <w:rFonts w:ascii="Times New Roman" w:hAnsi="Times New Roman"/>
          <w:color w:val="auto"/>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jc w:val="center"/>
        <w:rPr>
          <w:rFonts w:ascii="Times New Roman" w:hAnsi="Times New Roman"/>
          <w:color w:val="auto"/>
        </w:rPr>
      </w:pPr>
    </w:p>
    <w:p w:rsidR="000662D2" w:rsidRPr="004E2A7C" w:rsidRDefault="000662D2" w:rsidP="000662D2">
      <w:pPr>
        <w:pStyle w:val="aff1"/>
        <w:tabs>
          <w:tab w:val="left" w:pos="708"/>
        </w:tabs>
        <w:rPr>
          <w:rFonts w:ascii="Times New Roman" w:hAnsi="Times New Roman"/>
          <w:color w:val="auto"/>
        </w:rPr>
      </w:pPr>
      <w:r w:rsidRPr="004E2A7C">
        <w:rPr>
          <w:rFonts w:ascii="Times New Roman" w:hAnsi="Times New Roman"/>
          <w:color w:val="auto"/>
        </w:rPr>
        <w:tab/>
      </w:r>
    </w:p>
    <w:p w:rsidR="000662D2" w:rsidRPr="004E2A7C" w:rsidRDefault="000662D2" w:rsidP="000662D2">
      <w:pPr>
        <w:pStyle w:val="aff1"/>
        <w:jc w:val="center"/>
        <w:rPr>
          <w:rFonts w:ascii="Times New Roman" w:hAnsi="Times New Roman"/>
          <w:color w:val="auto"/>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jc w:val="center"/>
        <w:rPr>
          <w:rFonts w:ascii="Times New Roman" w:hAnsi="Times New Roman"/>
          <w:color w:val="auto"/>
          <w:sz w:val="28"/>
          <w:szCs w:val="28"/>
        </w:rPr>
      </w:pPr>
      <w:r w:rsidRPr="004E2A7C">
        <w:rPr>
          <w:rFonts w:ascii="Times New Roman" w:hAnsi="Times New Roman"/>
          <w:color w:val="auto"/>
        </w:rPr>
        <w:br w:type="page"/>
      </w:r>
      <w:bookmarkStart w:id="1" w:name="_Toc369252716"/>
      <w:r w:rsidRPr="004E2A7C">
        <w:rPr>
          <w:rFonts w:ascii="Times New Roman" w:hAnsi="Times New Roman"/>
          <w:color w:val="auto"/>
          <w:sz w:val="28"/>
          <w:szCs w:val="28"/>
        </w:rPr>
        <w:lastRenderedPageBreak/>
        <w:t>Оглавление</w:t>
      </w:r>
    </w:p>
    <w:bookmarkEnd w:id="1"/>
    <w:p w:rsidR="00FC0F81" w:rsidRPr="00705902" w:rsidRDefault="000662D2" w:rsidP="00BD25AC">
      <w:pPr>
        <w:pStyle w:val="12"/>
        <w:rPr>
          <w:rFonts w:ascii="Times New Roman" w:eastAsiaTheme="minorEastAsia" w:hAnsi="Times New Roman"/>
          <w:lang w:eastAsia="ru-RU"/>
        </w:rPr>
      </w:pPr>
      <w:r w:rsidRPr="004E2A7C">
        <w:rPr>
          <w:sz w:val="27"/>
          <w:szCs w:val="27"/>
        </w:rPr>
        <w:fldChar w:fldCharType="begin"/>
      </w:r>
      <w:r w:rsidRPr="004E2A7C">
        <w:rPr>
          <w:sz w:val="27"/>
          <w:szCs w:val="27"/>
        </w:rPr>
        <w:instrText xml:space="preserve"> TOC \o "1-3" \h \z \u </w:instrText>
      </w:r>
      <w:r w:rsidRPr="004E2A7C">
        <w:rPr>
          <w:sz w:val="27"/>
          <w:szCs w:val="27"/>
        </w:rPr>
        <w:fldChar w:fldCharType="separate"/>
      </w:r>
      <w:hyperlink w:anchor="_Toc129336515" w:history="1">
        <w:r w:rsidR="00FC0F81" w:rsidRPr="00705902">
          <w:rPr>
            <w:rStyle w:val="a9"/>
            <w:rFonts w:ascii="Times New Roman" w:hAnsi="Times New Roman"/>
            <w:color w:val="auto"/>
          </w:rPr>
          <w:t>1.</w:t>
        </w:r>
        <w:r w:rsidR="00FC0F81" w:rsidRPr="00705902">
          <w:rPr>
            <w:rFonts w:ascii="Times New Roman" w:eastAsiaTheme="minorEastAsia" w:hAnsi="Times New Roman"/>
            <w:lang w:eastAsia="ru-RU"/>
          </w:rPr>
          <w:tab/>
        </w:r>
        <w:r w:rsidR="00FC0F81" w:rsidRPr="00705902">
          <w:rPr>
            <w:rStyle w:val="a9"/>
            <w:rFonts w:ascii="Times New Roman" w:hAnsi="Times New Roman"/>
            <w:color w:val="auto"/>
          </w:rPr>
          <w:t>Общие положения</w:t>
        </w:r>
        <w:r w:rsidR="00FC0F81" w:rsidRPr="00705902">
          <w:rPr>
            <w:rFonts w:ascii="Times New Roman" w:hAnsi="Times New Roman"/>
            <w:webHidden/>
          </w:rPr>
          <w:tab/>
        </w:r>
        <w:r w:rsidR="00A608EB" w:rsidRPr="00705902">
          <w:rPr>
            <w:rFonts w:ascii="Times New Roman" w:hAnsi="Times New Roman"/>
            <w:webHidden/>
          </w:rPr>
          <w:t>7</w:t>
        </w:r>
      </w:hyperlink>
    </w:p>
    <w:p w:rsidR="00FC0F81" w:rsidRPr="00705902" w:rsidRDefault="00B91E40" w:rsidP="00BD25AC">
      <w:pPr>
        <w:pStyle w:val="12"/>
        <w:rPr>
          <w:rFonts w:eastAsiaTheme="minorEastAsia"/>
          <w:lang w:eastAsia="ru-RU"/>
        </w:rPr>
      </w:pPr>
      <w:hyperlink w:anchor="_Toc129336516" w:history="1">
        <w:r w:rsidR="00FC0F81" w:rsidRPr="00705902">
          <w:rPr>
            <w:rStyle w:val="a9"/>
            <w:rFonts w:ascii="Times New Roman" w:hAnsi="Times New Roman"/>
            <w:color w:val="auto"/>
          </w:rPr>
          <w:t>2.</w:t>
        </w:r>
        <w:r w:rsidR="00FC0F81" w:rsidRPr="00705902">
          <w:rPr>
            <w:rFonts w:eastAsiaTheme="minorEastAsia"/>
            <w:lang w:eastAsia="ru-RU"/>
          </w:rPr>
          <w:tab/>
        </w:r>
        <w:r w:rsidR="00FC0F81" w:rsidRPr="00705902">
          <w:rPr>
            <w:rStyle w:val="a9"/>
            <w:rFonts w:ascii="Times New Roman" w:hAnsi="Times New Roman"/>
            <w:color w:val="auto"/>
          </w:rPr>
          <w:t>Алгоритмы расчёта прогнозов поступлений по видам налоговых и неналоговых доходов</w:t>
        </w:r>
        <w:r w:rsidR="00FC0F81" w:rsidRPr="00705902">
          <w:rPr>
            <w:webHidden/>
          </w:rPr>
          <w:tab/>
        </w:r>
        <w:r w:rsidR="00A608EB" w:rsidRPr="00705902">
          <w:rPr>
            <w:webHidden/>
          </w:rPr>
          <w:t>8</w:t>
        </w:r>
      </w:hyperlink>
    </w:p>
    <w:p w:rsidR="00FC0F81" w:rsidRPr="00705902" w:rsidRDefault="00B91E40" w:rsidP="00BD25AC">
      <w:pPr>
        <w:pStyle w:val="12"/>
        <w:rPr>
          <w:rFonts w:eastAsiaTheme="minorEastAsia"/>
          <w:lang w:eastAsia="ru-RU"/>
        </w:rPr>
      </w:pPr>
      <w:hyperlink w:anchor="_Toc129336517" w:history="1">
        <w:r w:rsidR="00FC0F81" w:rsidRPr="00705902">
          <w:rPr>
            <w:rStyle w:val="a9"/>
            <w:rFonts w:ascii="Times New Roman" w:hAnsi="Times New Roman"/>
            <w:color w:val="auto"/>
          </w:rPr>
          <w:t>2.1.</w:t>
        </w:r>
        <w:r w:rsidR="00FC0F81" w:rsidRPr="00705902">
          <w:rPr>
            <w:rFonts w:eastAsiaTheme="minorEastAsia"/>
            <w:lang w:eastAsia="ru-RU"/>
          </w:rPr>
          <w:tab/>
        </w:r>
        <w:r w:rsidR="00FC0F81" w:rsidRPr="00705902">
          <w:rPr>
            <w:rStyle w:val="a9"/>
            <w:rFonts w:ascii="Times New Roman" w:hAnsi="Times New Roman"/>
            <w:color w:val="auto"/>
          </w:rPr>
          <w:t>Налог на прибыль организаций  182 1 01 01000 00 0000 110</w:t>
        </w:r>
        <w:r w:rsidR="00FC0F81" w:rsidRPr="00705902">
          <w:rPr>
            <w:webHidden/>
          </w:rPr>
          <w:tab/>
        </w:r>
        <w:r w:rsidR="00A608EB" w:rsidRPr="00705902">
          <w:rPr>
            <w:webHidden/>
          </w:rPr>
          <w:t>8</w:t>
        </w:r>
      </w:hyperlink>
    </w:p>
    <w:p w:rsidR="0032553E" w:rsidRDefault="00B91E40" w:rsidP="00BD25AC">
      <w:pPr>
        <w:pStyle w:val="12"/>
        <w:rPr>
          <w:rStyle w:val="a9"/>
          <w:rFonts w:ascii="Times New Roman" w:hAnsi="Times New Roman"/>
          <w:color w:val="auto"/>
          <w:lang w:val="en-US"/>
        </w:rPr>
      </w:pPr>
      <w:hyperlink w:anchor="_Toc141805494" w:history="1">
        <w:r w:rsidR="0032553E" w:rsidRPr="00705902">
          <w:rPr>
            <w:rStyle w:val="a9"/>
            <w:rFonts w:ascii="Times New Roman" w:hAnsi="Times New Roman"/>
          </w:rPr>
          <w:t>2.1.1.</w:t>
        </w:r>
        <w:r w:rsidR="0032553E" w:rsidRPr="00705902">
          <w:rPr>
            <w:rStyle w:val="a9"/>
            <w:rFonts w:ascii="Times New Roman" w:hAnsi="Times New Roman"/>
          </w:rPr>
          <w:tab/>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01012 02 0000 110</w:t>
        </w:r>
        <w:r w:rsidR="0032553E" w:rsidRPr="00705902">
          <w:rPr>
            <w:rStyle w:val="a9"/>
            <w:rFonts w:ascii="Times New Roman" w:hAnsi="Times New Roman"/>
            <w:webHidden/>
          </w:rPr>
          <w:t>…………………………………………………………………………………………………………</w:t>
        </w:r>
        <w:r w:rsidR="00705902">
          <w:rPr>
            <w:rStyle w:val="a9"/>
            <w:rFonts w:ascii="Times New Roman" w:hAnsi="Times New Roman"/>
            <w:webHidden/>
          </w:rPr>
          <w:t>……………</w:t>
        </w:r>
        <w:r w:rsidR="004D703C">
          <w:rPr>
            <w:rStyle w:val="a9"/>
            <w:rFonts w:ascii="Times New Roman" w:hAnsi="Times New Roman"/>
            <w:webHidden/>
            <w:color w:val="auto"/>
            <w:lang w:val="en-US"/>
          </w:rPr>
          <w:t>9</w:t>
        </w:r>
      </w:hyperlink>
    </w:p>
    <w:p w:rsidR="00367342" w:rsidRDefault="00B91E40" w:rsidP="00BD25AC">
      <w:pPr>
        <w:pStyle w:val="12"/>
        <w:rPr>
          <w:lang w:val="en-US"/>
        </w:rPr>
      </w:pPr>
      <w:hyperlink w:anchor="_Toc141805496" w:history="1">
        <w:r w:rsidR="00367342" w:rsidRPr="00150A51">
          <w:rPr>
            <w:rStyle w:val="a9"/>
            <w:rFonts w:ascii="Times New Roman" w:hAnsi="Times New Roman"/>
          </w:rPr>
          <w:t>2.1.</w:t>
        </w:r>
        <w:r w:rsidR="0032553E" w:rsidRPr="00150A51">
          <w:rPr>
            <w:rStyle w:val="a9"/>
            <w:rFonts w:ascii="Times New Roman" w:hAnsi="Times New Roman"/>
          </w:rPr>
          <w:t>2</w:t>
        </w:r>
        <w:r w:rsidR="00367342" w:rsidRPr="00150A51">
          <w:rPr>
            <w:rStyle w:val="a9"/>
            <w:rFonts w:ascii="Times New Roman" w:hAnsi="Times New Roman"/>
          </w:rPr>
          <w:t>.</w:t>
        </w:r>
        <w:r w:rsidR="00367342" w:rsidRPr="00150A51">
          <w:rPr>
            <w:rFonts w:eastAsiaTheme="minorEastAsia"/>
            <w:kern w:val="0"/>
            <w:lang w:eastAsia="ru-RU"/>
          </w:rPr>
          <w:tab/>
        </w:r>
        <w:r w:rsidR="00367342" w:rsidRPr="00150A51">
          <w:rPr>
            <w:rStyle w:val="a9"/>
            <w:rFonts w:ascii="Times New Roman" w:hAnsi="Times New Roman"/>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01018 02 0000 110</w:t>
        </w:r>
        <w:r w:rsidR="00367342" w:rsidRPr="00705902">
          <w:rPr>
            <w:webHidden/>
          </w:rPr>
          <w:tab/>
        </w:r>
        <w:r w:rsidR="00B31175" w:rsidRPr="00B31175">
          <w:rPr>
            <w:webHidden/>
          </w:rPr>
          <w:t>11</w:t>
        </w:r>
      </w:hyperlink>
    </w:p>
    <w:p w:rsidR="00091F63" w:rsidRPr="00BD25AC" w:rsidRDefault="00B91E40" w:rsidP="00BD25AC">
      <w:pPr>
        <w:pStyle w:val="12"/>
        <w:rPr>
          <w:rFonts w:asciiTheme="minorHAnsi" w:eastAsiaTheme="minorEastAsia" w:hAnsiTheme="minorHAnsi" w:cstheme="minorBidi"/>
          <w:kern w:val="0"/>
          <w:lang w:eastAsia="ru-RU"/>
        </w:rPr>
      </w:pPr>
      <w:hyperlink w:anchor="_Toc141805497" w:history="1">
        <w:r w:rsidR="00091F63" w:rsidRPr="00BD25AC">
          <w:rPr>
            <w:rStyle w:val="a9"/>
          </w:rPr>
          <w:t>2.1.</w:t>
        </w:r>
        <w:r w:rsidR="00091F63" w:rsidRPr="00BD25AC">
          <w:rPr>
            <w:rStyle w:val="a9"/>
            <w:lang w:val="en-US"/>
          </w:rPr>
          <w:t>3</w:t>
        </w:r>
        <w:r w:rsidR="00091F63" w:rsidRPr="00BD25AC">
          <w:rPr>
            <w:rStyle w:val="a9"/>
          </w:rPr>
          <w:t>.</w:t>
        </w:r>
        <w:r w:rsidR="00091F63" w:rsidRPr="00BD25AC">
          <w:rPr>
            <w:rFonts w:asciiTheme="minorHAnsi" w:eastAsiaTheme="minorEastAsia" w:hAnsiTheme="minorHAnsi" w:cstheme="minorBidi"/>
            <w:kern w:val="0"/>
            <w:lang w:eastAsia="ru-RU"/>
          </w:rPr>
          <w:tab/>
        </w:r>
        <w:r w:rsidR="00091F63" w:rsidRPr="00BD25AC">
          <w:rPr>
            <w:rStyle w:val="a9"/>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182 1 01 01104 0</w:t>
        </w:r>
        <w:r w:rsidR="00091F63" w:rsidRPr="00BD25AC">
          <w:rPr>
            <w:rStyle w:val="a9"/>
            <w:lang w:val="en-US"/>
          </w:rPr>
          <w:t>1</w:t>
        </w:r>
        <w:r w:rsidR="00091F63" w:rsidRPr="00BD25AC">
          <w:rPr>
            <w:rStyle w:val="a9"/>
          </w:rPr>
          <w:t xml:space="preserve"> 0000 110</w:t>
        </w:r>
        <w:r w:rsidR="00091F63" w:rsidRPr="00BD25AC">
          <w:rPr>
            <w:webHidden/>
          </w:rPr>
          <w:tab/>
        </w:r>
        <w:r w:rsidR="00091F63" w:rsidRPr="00BD25AC">
          <w:rPr>
            <w:webHidden/>
          </w:rPr>
          <w:fldChar w:fldCharType="begin"/>
        </w:r>
        <w:r w:rsidR="00091F63" w:rsidRPr="00BD25AC">
          <w:rPr>
            <w:webHidden/>
          </w:rPr>
          <w:instrText xml:space="preserve"> PAGEREF _Toc141805497 \h </w:instrText>
        </w:r>
        <w:r w:rsidR="00091F63" w:rsidRPr="00BD25AC">
          <w:rPr>
            <w:webHidden/>
          </w:rPr>
        </w:r>
        <w:r w:rsidR="00091F63" w:rsidRPr="00BD25AC">
          <w:rPr>
            <w:webHidden/>
          </w:rPr>
          <w:fldChar w:fldCharType="separate"/>
        </w:r>
        <w:r w:rsidR="005F31A9">
          <w:rPr>
            <w:webHidden/>
          </w:rPr>
          <w:t>13</w:t>
        </w:r>
        <w:r w:rsidR="00091F63" w:rsidRPr="00BD25AC">
          <w:rPr>
            <w:webHidden/>
          </w:rPr>
          <w:fldChar w:fldCharType="end"/>
        </w:r>
      </w:hyperlink>
    </w:p>
    <w:p w:rsidR="00FC0F81" w:rsidRPr="00177AAE" w:rsidRDefault="00B91E40" w:rsidP="00BD25AC">
      <w:pPr>
        <w:pStyle w:val="12"/>
        <w:rPr>
          <w:rFonts w:asciiTheme="minorHAnsi" w:eastAsiaTheme="minorEastAsia" w:hAnsiTheme="minorHAnsi" w:cstheme="minorBidi"/>
          <w:lang w:eastAsia="ru-RU"/>
        </w:rPr>
      </w:pPr>
      <w:hyperlink w:anchor="_Toc129336520" w:history="1">
        <w:r w:rsidR="00FC0F81" w:rsidRPr="00177AAE">
          <w:rPr>
            <w:rStyle w:val="a9"/>
            <w:rFonts w:ascii="Times New Roman" w:hAnsi="Times New Roman"/>
            <w:color w:val="auto"/>
          </w:rPr>
          <w:t>2.1.</w:t>
        </w:r>
        <w:r w:rsidR="00091F63">
          <w:rPr>
            <w:rStyle w:val="a9"/>
            <w:rFonts w:ascii="Times New Roman" w:hAnsi="Times New Roman"/>
            <w:color w:val="auto"/>
            <w:lang w:val="en-US"/>
          </w:rPr>
          <w:t>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прибыль организаций при выполнении Соглашений о разработке месторождений нефти и газа  182 1 01 01020 01 0000 110</w:t>
        </w:r>
        <w:r w:rsidR="00FC0F81" w:rsidRPr="00177AAE">
          <w:rPr>
            <w:webHidden/>
          </w:rPr>
          <w:tab/>
        </w:r>
        <w:r w:rsidR="00AC2B18" w:rsidRPr="00177AAE">
          <w:rPr>
            <w:webHidden/>
          </w:rPr>
          <w:t>1</w:t>
        </w:r>
        <w:r w:rsidR="004D703C">
          <w:rPr>
            <w:webHidden/>
            <w:lang w:val="en-US"/>
          </w:rPr>
          <w:t>5</w:t>
        </w:r>
      </w:hyperlink>
    </w:p>
    <w:p w:rsidR="00FC0F81" w:rsidRPr="00177AAE" w:rsidRDefault="00B91E40" w:rsidP="00BD25AC">
      <w:pPr>
        <w:pStyle w:val="12"/>
        <w:rPr>
          <w:rFonts w:asciiTheme="minorHAnsi" w:eastAsiaTheme="minorEastAsia" w:hAnsiTheme="minorHAnsi" w:cstheme="minorBidi"/>
          <w:lang w:eastAsia="ru-RU"/>
        </w:rPr>
      </w:pPr>
      <w:hyperlink w:anchor="_Toc129336528" w:history="1">
        <w:r w:rsidR="00FC0F81" w:rsidRPr="00177AAE">
          <w:rPr>
            <w:rStyle w:val="a9"/>
            <w:rFonts w:ascii="Times New Roman" w:hAnsi="Times New Roman"/>
            <w:color w:val="auto"/>
          </w:rPr>
          <w:t>2.2.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доходы физических лиц  182 1 01 02000 01 0000 110</w:t>
        </w:r>
        <w:r w:rsidR="00FC0F81" w:rsidRPr="00177AAE">
          <w:rPr>
            <w:webHidden/>
          </w:rPr>
          <w:tab/>
        </w:r>
        <w:r w:rsidR="00AC2B18" w:rsidRPr="00177AAE">
          <w:rPr>
            <w:webHidden/>
          </w:rPr>
          <w:t>1</w:t>
        </w:r>
        <w:r w:rsidR="004D703C">
          <w:rPr>
            <w:webHidden/>
            <w:lang w:val="en-US"/>
          </w:rPr>
          <w:t>6</w:t>
        </w:r>
      </w:hyperlink>
    </w:p>
    <w:p w:rsidR="00FC0F81" w:rsidRPr="00177AAE" w:rsidRDefault="00B91E40" w:rsidP="00BD25AC">
      <w:pPr>
        <w:pStyle w:val="12"/>
        <w:rPr>
          <w:rFonts w:asciiTheme="minorHAnsi" w:eastAsiaTheme="minorEastAsia" w:hAnsiTheme="minorHAnsi" w:cstheme="minorBidi"/>
          <w:lang w:eastAsia="ru-RU"/>
        </w:rPr>
      </w:pPr>
      <w:hyperlink w:anchor="_Toc129336532" w:history="1">
        <w:r w:rsidR="002575DE" w:rsidRPr="00177AAE">
          <w:rPr>
            <w:rStyle w:val="a9"/>
            <w:rFonts w:ascii="Times New Roman" w:hAnsi="Times New Roman"/>
            <w:iCs/>
            <w:color w:val="auto"/>
          </w:rPr>
          <w:t>2.3</w:t>
        </w:r>
        <w:r w:rsidR="00FC0F81" w:rsidRPr="00177AAE">
          <w:rPr>
            <w:rStyle w:val="a9"/>
            <w:rFonts w:ascii="Times New Roman" w:hAnsi="Times New Roman"/>
            <w:iCs/>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iCs/>
            <w:color w:val="auto"/>
          </w:rPr>
          <w:t xml:space="preserve">Акцизы по подакцизным товарам (продукции), производимым на территории Российской Федерации </w:t>
        </w:r>
        <w:r w:rsidR="00FC0F81" w:rsidRPr="00177AAE">
          <w:rPr>
            <w:rStyle w:val="a9"/>
            <w:rFonts w:ascii="Times New Roman" w:hAnsi="Times New Roman"/>
            <w:color w:val="auto"/>
          </w:rPr>
          <w:t>182 1 03 02000 01 0000 110</w:t>
        </w:r>
        <w:r w:rsidR="00FC0F81" w:rsidRPr="00177AAE">
          <w:rPr>
            <w:webHidden/>
          </w:rPr>
          <w:tab/>
        </w:r>
        <w:r w:rsidR="004D703C">
          <w:rPr>
            <w:webHidden/>
            <w:lang w:val="en-US"/>
          </w:rPr>
          <w:t>21</w:t>
        </w:r>
      </w:hyperlink>
    </w:p>
    <w:p w:rsidR="00FC0F81" w:rsidRPr="00177AAE" w:rsidRDefault="00B91E40" w:rsidP="00BD25AC">
      <w:pPr>
        <w:pStyle w:val="12"/>
        <w:rPr>
          <w:rFonts w:asciiTheme="minorHAnsi" w:eastAsiaTheme="minorEastAsia" w:hAnsiTheme="minorHAnsi" w:cstheme="minorBidi"/>
          <w:lang w:eastAsia="ru-RU"/>
        </w:rPr>
      </w:pPr>
      <w:hyperlink w:anchor="_Toc129336533" w:history="1">
        <w:r w:rsidR="00AC2B18" w:rsidRPr="00177AAE">
          <w:rPr>
            <w:rStyle w:val="a9"/>
            <w:rFonts w:ascii="Times New Roman" w:hAnsi="Times New Roman"/>
            <w:color w:val="auto"/>
          </w:rPr>
          <w:t>2.3</w:t>
        </w:r>
        <w:r w:rsidR="00FC0F81" w:rsidRPr="00177AAE">
          <w:rPr>
            <w:rStyle w:val="a9"/>
            <w:rFonts w:ascii="Times New Roman" w:hAnsi="Times New Roman"/>
            <w:color w:val="auto"/>
          </w:rPr>
          <w:t>.1.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FC0F81" w:rsidRPr="00177AAE">
          <w:rPr>
            <w:webHidden/>
          </w:rPr>
          <w:tab/>
        </w:r>
        <w:r w:rsidR="004D703C">
          <w:rPr>
            <w:webHidden/>
            <w:lang w:val="en-US"/>
          </w:rPr>
          <w:t>21</w:t>
        </w:r>
      </w:hyperlink>
    </w:p>
    <w:p w:rsidR="00FC0F81" w:rsidRPr="00177AAE" w:rsidRDefault="00B91E40" w:rsidP="00BD25AC">
      <w:pPr>
        <w:pStyle w:val="12"/>
        <w:rPr>
          <w:rFonts w:asciiTheme="minorHAnsi" w:eastAsiaTheme="minorEastAsia" w:hAnsiTheme="minorHAnsi" w:cstheme="minorBidi"/>
          <w:lang w:eastAsia="ru-RU"/>
        </w:rPr>
      </w:pPr>
      <w:hyperlink w:anchor="_Toc129336534"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этиловый спирт из непищевого сырья, производимый на территории Российской Федерации  182 1 03 02012 01 0000 110</w:t>
        </w:r>
        <w:r w:rsidR="00FC0F81" w:rsidRPr="00177AAE">
          <w:rPr>
            <w:webHidden/>
          </w:rPr>
          <w:tab/>
        </w:r>
        <w:r w:rsidR="004D703C">
          <w:rPr>
            <w:webHidden/>
            <w:lang w:val="en-US"/>
          </w:rPr>
          <w:t>22</w:t>
        </w:r>
      </w:hyperlink>
    </w:p>
    <w:p w:rsidR="00FC0F81" w:rsidRPr="00177AAE" w:rsidRDefault="00B91E40" w:rsidP="00BD25AC">
      <w:pPr>
        <w:pStyle w:val="12"/>
        <w:rPr>
          <w:rFonts w:asciiTheme="minorHAnsi" w:eastAsiaTheme="minorEastAsia" w:hAnsiTheme="minorHAnsi" w:cstheme="minorBidi"/>
          <w:lang w:eastAsia="ru-RU"/>
        </w:rPr>
      </w:pPr>
      <w:hyperlink w:anchor="_Toc129336535"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.3.</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FC0F81" w:rsidRPr="00177AAE">
          <w:rPr>
            <w:webHidden/>
          </w:rPr>
          <w:tab/>
        </w:r>
        <w:r w:rsidR="004D703C">
          <w:rPr>
            <w:webHidden/>
            <w:lang w:val="en-US"/>
          </w:rPr>
          <w:t>22</w:t>
        </w:r>
      </w:hyperlink>
    </w:p>
    <w:p w:rsidR="00FC0F81" w:rsidRPr="00177AAE" w:rsidRDefault="00B91E40" w:rsidP="00BD25AC">
      <w:pPr>
        <w:pStyle w:val="12"/>
        <w:rPr>
          <w:rFonts w:asciiTheme="minorHAnsi" w:eastAsiaTheme="minorEastAsia" w:hAnsiTheme="minorHAnsi" w:cstheme="minorBidi"/>
          <w:lang w:eastAsia="ru-RU"/>
        </w:rPr>
      </w:pPr>
      <w:hyperlink w:anchor="_Toc129336536" w:history="1">
        <w:r w:rsidR="00AC2B18" w:rsidRPr="00177AAE">
          <w:rPr>
            <w:rStyle w:val="a9"/>
            <w:rFonts w:ascii="Times New Roman" w:hAnsi="Times New Roman"/>
            <w:color w:val="auto"/>
          </w:rPr>
          <w:t>2.3</w:t>
        </w:r>
        <w:r w:rsidR="00FC0F81" w:rsidRPr="00177AAE">
          <w:rPr>
            <w:rStyle w:val="a9"/>
            <w:rFonts w:ascii="Times New Roman" w:hAnsi="Times New Roman"/>
            <w:color w:val="auto"/>
          </w:rPr>
          <w:t>.4.</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спиртосодержащую продукцию, производимую на территории Российской Федерации 182 1 03 02020 01 0000 110</w:t>
        </w:r>
        <w:r w:rsidR="00FC0F81" w:rsidRPr="00177AAE">
          <w:rPr>
            <w:webHidden/>
          </w:rPr>
          <w:tab/>
        </w:r>
        <w:r w:rsidR="004D703C">
          <w:rPr>
            <w:webHidden/>
            <w:lang w:val="en-US"/>
          </w:rPr>
          <w:t>22</w:t>
        </w:r>
      </w:hyperlink>
    </w:p>
    <w:p w:rsidR="00FC0F81" w:rsidRPr="004D703C" w:rsidRDefault="00B91E40" w:rsidP="00BD25AC">
      <w:pPr>
        <w:pStyle w:val="12"/>
        <w:rPr>
          <w:rFonts w:asciiTheme="minorHAnsi" w:eastAsiaTheme="minorEastAsia" w:hAnsiTheme="minorHAnsi" w:cstheme="minorBidi"/>
          <w:lang w:val="en-US" w:eastAsia="ru-RU"/>
        </w:rPr>
      </w:pPr>
      <w:hyperlink w:anchor="_Toc129336537"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.5.</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FC0F81" w:rsidRPr="00177AAE">
          <w:rPr>
            <w:webHidden/>
          </w:rPr>
          <w:tab/>
        </w:r>
      </w:hyperlink>
      <w:r w:rsidR="00C17A6C" w:rsidRPr="00177AAE">
        <w:t xml:space="preserve"> 2</w:t>
      </w:r>
      <w:r w:rsidR="004D703C">
        <w:rPr>
          <w:lang w:val="en-US"/>
        </w:rPr>
        <w:t>2</w:t>
      </w:r>
    </w:p>
    <w:p w:rsidR="00FC0F81" w:rsidRPr="00177AAE" w:rsidRDefault="00B91E40" w:rsidP="00BD25AC">
      <w:pPr>
        <w:pStyle w:val="12"/>
        <w:rPr>
          <w:rFonts w:asciiTheme="minorHAnsi" w:eastAsiaTheme="minorEastAsia" w:hAnsiTheme="minorHAnsi" w:cstheme="minorBidi"/>
          <w:lang w:eastAsia="ru-RU"/>
        </w:rPr>
      </w:pPr>
      <w:hyperlink w:anchor="_Toc129336538"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.6.</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вино наливом, виноградное сусло, производимые на территории Российской Федерации из подакцизного винограда 182 1 03 02022 01 0000 110</w:t>
        </w:r>
        <w:r w:rsidR="00FC0F81" w:rsidRPr="00177AAE">
          <w:rPr>
            <w:webHidden/>
          </w:rPr>
          <w:tab/>
        </w:r>
        <w:r w:rsidR="00C17A6C" w:rsidRPr="00177AAE">
          <w:rPr>
            <w:webHidden/>
          </w:rPr>
          <w:t>2</w:t>
        </w:r>
        <w:r w:rsidR="004D703C">
          <w:rPr>
            <w:webHidden/>
            <w:lang w:val="en-US"/>
          </w:rPr>
          <w:t>4</w:t>
        </w:r>
      </w:hyperlink>
    </w:p>
    <w:p w:rsidR="00FC0F81" w:rsidRPr="00177AAE" w:rsidRDefault="00B91E40" w:rsidP="00BD25AC">
      <w:pPr>
        <w:pStyle w:val="12"/>
        <w:rPr>
          <w:rFonts w:asciiTheme="minorHAnsi" w:eastAsiaTheme="minorEastAsia" w:hAnsiTheme="minorHAnsi" w:cstheme="minorBidi"/>
          <w:lang w:eastAsia="ru-RU"/>
        </w:rPr>
      </w:pPr>
      <w:hyperlink w:anchor="_Toc129336540"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w:t>
        </w:r>
        <w:r w:rsidR="00136D1A" w:rsidRPr="00177AAE">
          <w:rPr>
            <w:rStyle w:val="a9"/>
            <w:rFonts w:ascii="Times New Roman" w:hAnsi="Times New Roman"/>
            <w:color w:val="auto"/>
          </w:rPr>
          <w:t>7</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автомобильный бензин, производимый на территории Российской Федерации 182 1 03 02041 01 0000 110</w:t>
        </w:r>
        <w:r w:rsidR="00FC0F81" w:rsidRPr="00177AAE">
          <w:rPr>
            <w:webHidden/>
          </w:rPr>
          <w:tab/>
        </w:r>
        <w:r w:rsidR="00C17A6C" w:rsidRPr="00177AAE">
          <w:rPr>
            <w:webHidden/>
          </w:rPr>
          <w:t>2</w:t>
        </w:r>
        <w:r w:rsidR="004D703C">
          <w:rPr>
            <w:webHidden/>
            <w:lang w:val="en-US"/>
          </w:rPr>
          <w:t>6</w:t>
        </w:r>
      </w:hyperlink>
    </w:p>
    <w:p w:rsidR="00FC0F81" w:rsidRPr="00177AAE" w:rsidRDefault="00B91E40" w:rsidP="00BD25AC">
      <w:pPr>
        <w:pStyle w:val="12"/>
        <w:rPr>
          <w:rFonts w:asciiTheme="minorHAnsi" w:eastAsiaTheme="minorEastAsia" w:hAnsiTheme="minorHAnsi" w:cstheme="minorBidi"/>
          <w:lang w:eastAsia="ru-RU"/>
        </w:rPr>
      </w:pPr>
      <w:hyperlink w:anchor="_Toc129336541"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w:t>
        </w:r>
        <w:r w:rsidR="00136D1A" w:rsidRPr="00177AAE">
          <w:rPr>
            <w:rStyle w:val="a9"/>
            <w:rFonts w:ascii="Times New Roman" w:hAnsi="Times New Roman"/>
            <w:color w:val="auto"/>
          </w:rPr>
          <w:t>8</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прямогонный бензин, производимый на территории Российской Федерации  182 1 03 02042 01 0000 110</w:t>
        </w:r>
        <w:r w:rsidR="00FC0F81" w:rsidRPr="00177AAE">
          <w:rPr>
            <w:webHidden/>
          </w:rPr>
          <w:tab/>
        </w:r>
        <w:r w:rsidR="00C17A6C" w:rsidRPr="00177AAE">
          <w:rPr>
            <w:webHidden/>
          </w:rPr>
          <w:t>2</w:t>
        </w:r>
        <w:r w:rsidR="004D703C">
          <w:rPr>
            <w:webHidden/>
            <w:lang w:val="en-US"/>
          </w:rPr>
          <w:t>6</w:t>
        </w:r>
      </w:hyperlink>
    </w:p>
    <w:p w:rsidR="00FC0F81" w:rsidRPr="00177AAE" w:rsidRDefault="00B91E40" w:rsidP="00BD25AC">
      <w:pPr>
        <w:pStyle w:val="12"/>
        <w:rPr>
          <w:rFonts w:asciiTheme="minorHAnsi" w:eastAsiaTheme="minorEastAsia" w:hAnsiTheme="minorHAnsi" w:cstheme="minorBidi"/>
          <w:lang w:eastAsia="ru-RU"/>
        </w:rPr>
      </w:pPr>
      <w:hyperlink w:anchor="_Toc129336543"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136D1A" w:rsidRPr="00177AAE">
          <w:rPr>
            <w:rStyle w:val="a9"/>
            <w:rFonts w:ascii="Times New Roman" w:hAnsi="Times New Roman"/>
            <w:color w:val="auto"/>
          </w:rPr>
          <w:t>9</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дизельное топливо, производимое на территории Российской Федерации 182 1 03 02070 01 0000 110</w:t>
        </w:r>
        <w:r w:rsidR="00FC0F81" w:rsidRPr="00177AAE">
          <w:rPr>
            <w:webHidden/>
          </w:rPr>
          <w:tab/>
        </w:r>
        <w:r w:rsidR="00C17A6C" w:rsidRPr="00177AAE">
          <w:rPr>
            <w:webHidden/>
          </w:rPr>
          <w:t>2</w:t>
        </w:r>
        <w:r w:rsidR="004D703C">
          <w:rPr>
            <w:webHidden/>
            <w:lang w:val="en-US"/>
          </w:rPr>
          <w:t>6</w:t>
        </w:r>
      </w:hyperlink>
    </w:p>
    <w:p w:rsidR="00FC0F81" w:rsidRPr="00177AAE" w:rsidRDefault="00B91E40" w:rsidP="00BD25AC">
      <w:pPr>
        <w:pStyle w:val="12"/>
      </w:pPr>
      <w:hyperlink w:anchor="_Toc129336544" w:history="1">
        <w:r w:rsidR="00AC2B18" w:rsidRPr="00177AAE">
          <w:rPr>
            <w:rStyle w:val="a9"/>
            <w:rFonts w:ascii="Times New Roman" w:hAnsi="Times New Roman"/>
            <w:color w:val="auto"/>
          </w:rPr>
          <w:t>2.3.1</w:t>
        </w:r>
        <w:r w:rsidR="00136D1A" w:rsidRPr="00177AAE">
          <w:rPr>
            <w:rStyle w:val="a9"/>
            <w:rFonts w:ascii="Times New Roman" w:hAnsi="Times New Roman"/>
            <w:color w:val="auto"/>
          </w:rPr>
          <w:t>0</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FC0F81" w:rsidRPr="00177AAE">
          <w:rPr>
            <w:webHidden/>
          </w:rPr>
          <w:tab/>
        </w:r>
        <w:r w:rsidR="004D703C">
          <w:rPr>
            <w:webHidden/>
            <w:lang w:val="en-US"/>
          </w:rPr>
          <w:t>26</w:t>
        </w:r>
      </w:hyperlink>
    </w:p>
    <w:p w:rsidR="00020227" w:rsidRPr="004D703C" w:rsidRDefault="00020227" w:rsidP="00E33FBD">
      <w:pPr>
        <w:jc w:val="both"/>
        <w:rPr>
          <w:rFonts w:ascii="Times New Roman" w:hAnsi="Times New Roman"/>
          <w:i/>
        </w:rPr>
      </w:pPr>
      <w:r w:rsidRPr="00177AAE">
        <w:rPr>
          <w:rFonts w:ascii="Times New Roman" w:hAnsi="Times New Roman"/>
          <w:i/>
        </w:rPr>
        <w:t>2.3.1</w:t>
      </w:r>
      <w:r w:rsidR="00136D1A" w:rsidRPr="00177AAE">
        <w:rPr>
          <w:rFonts w:ascii="Times New Roman" w:hAnsi="Times New Roman"/>
          <w:i/>
        </w:rPr>
        <w:t>1</w:t>
      </w:r>
      <w:r w:rsidRPr="00177AAE">
        <w:rPr>
          <w:rFonts w:ascii="Times New Roman" w:hAnsi="Times New Roman"/>
          <w:i/>
        </w:rPr>
        <w:t>.</w:t>
      </w:r>
      <w:r w:rsidRPr="00177AAE">
        <w:rPr>
          <w:rFonts w:ascii="Times New Roman" w:hAnsi="Times New Roman"/>
          <w:i/>
        </w:rPr>
        <w:tab/>
        <w:t xml:space="preserve">Акцизы на вина, </w:t>
      </w:r>
      <w:r w:rsidR="00DA2F46" w:rsidRPr="00177AAE">
        <w:rPr>
          <w:rFonts w:ascii="Times New Roman" w:hAnsi="Times New Roman"/>
          <w:i/>
        </w:rPr>
        <w:t xml:space="preserve">вина наливом, плодовую алкогольную продукцию, </w:t>
      </w:r>
      <w:r w:rsidRPr="00177AAE">
        <w:rPr>
          <w:rFonts w:ascii="Times New Roman" w:hAnsi="Times New Roman"/>
          <w:i/>
        </w:rPr>
        <w:t>игристые вина,</w:t>
      </w:r>
      <w:r w:rsidR="00DA2F46" w:rsidRPr="00177AAE">
        <w:t xml:space="preserve"> </w:t>
      </w:r>
      <w:r w:rsidR="00DA2F46" w:rsidRPr="00177AAE">
        <w:rPr>
          <w:rFonts w:ascii="Times New Roman" w:hAnsi="Times New Roman"/>
          <w:i/>
        </w:rPr>
        <w:t xml:space="preserve">включая российское шампанское, а также </w:t>
      </w:r>
      <w:r w:rsidRPr="00177AAE">
        <w:rPr>
          <w:rFonts w:ascii="Times New Roman" w:hAnsi="Times New Roman"/>
          <w:i/>
        </w:rPr>
        <w:t xml:space="preserve"> вин</w:t>
      </w:r>
      <w:r w:rsidR="00DA2F46" w:rsidRPr="00177AAE">
        <w:rPr>
          <w:rFonts w:ascii="Times New Roman" w:hAnsi="Times New Roman"/>
          <w:i/>
        </w:rPr>
        <w:t>оградосодержащие</w:t>
      </w:r>
      <w:r w:rsidRPr="00177AAE">
        <w:rPr>
          <w:rFonts w:ascii="Times New Roman" w:hAnsi="Times New Roman"/>
          <w:i/>
        </w:rPr>
        <w:t xml:space="preserve"> напитки, </w:t>
      </w:r>
      <w:r w:rsidR="00DA2F46" w:rsidRPr="00177AAE">
        <w:rPr>
          <w:rFonts w:ascii="Times New Roman" w:hAnsi="Times New Roman"/>
          <w:i/>
        </w:rPr>
        <w:t xml:space="preserve">плодовые алкогольные напитки </w:t>
      </w:r>
      <w:r w:rsidRPr="00177AAE">
        <w:rPr>
          <w:rFonts w:ascii="Times New Roman" w:hAnsi="Times New Roman"/>
          <w:i/>
        </w:rPr>
        <w:t xml:space="preserve">изготавливаемые без добавления ректификованного этилового спирта, произведенного из пищевого сырья, и (или) спиртованных виноградного или </w:t>
      </w:r>
      <w:r w:rsidR="00DA2F46" w:rsidRPr="00177AAE">
        <w:rPr>
          <w:rFonts w:ascii="Times New Roman" w:hAnsi="Times New Roman"/>
          <w:i/>
        </w:rPr>
        <w:t xml:space="preserve">плодового </w:t>
      </w:r>
      <w:r w:rsidRPr="00177AAE">
        <w:rPr>
          <w:rFonts w:ascii="Times New Roman" w:hAnsi="Times New Roman"/>
          <w:i/>
        </w:rPr>
        <w:t xml:space="preserve">сусла, и (или) </w:t>
      </w:r>
      <w:r w:rsidR="00DA2F46" w:rsidRPr="00177AAE">
        <w:rPr>
          <w:rFonts w:ascii="Times New Roman" w:hAnsi="Times New Roman"/>
          <w:i/>
        </w:rPr>
        <w:t>без добавления</w:t>
      </w:r>
      <w:r w:rsidRPr="00177AAE">
        <w:rPr>
          <w:rFonts w:ascii="Times New Roman" w:hAnsi="Times New Roman"/>
          <w:i/>
        </w:rPr>
        <w:t xml:space="preserve"> дистиллята, и (или) </w:t>
      </w:r>
      <w:r w:rsidR="00DA2F46" w:rsidRPr="00177AAE">
        <w:rPr>
          <w:rFonts w:ascii="Times New Roman" w:hAnsi="Times New Roman"/>
          <w:i/>
        </w:rPr>
        <w:t>без добавления крепленого ликерного вина</w:t>
      </w:r>
      <w:r w:rsidRPr="00177AAE">
        <w:rPr>
          <w:rFonts w:ascii="Times New Roman" w:hAnsi="Times New Roman"/>
          <w:i/>
        </w:rPr>
        <w:t xml:space="preserve">, производимые на территории Российской Федерации, кроме производимых из подакцизного винограда </w:t>
      </w:r>
      <w:r w:rsidR="00E33FBD" w:rsidRPr="00177AAE">
        <w:rPr>
          <w:rFonts w:ascii="Times New Roman" w:hAnsi="Times New Roman"/>
          <w:i/>
        </w:rPr>
        <w:t xml:space="preserve">                                             </w:t>
      </w:r>
      <w:r w:rsidR="00DA2F46" w:rsidRPr="00177AAE">
        <w:rPr>
          <w:rFonts w:ascii="Times New Roman" w:hAnsi="Times New Roman"/>
          <w:i/>
        </w:rPr>
        <w:t>182 1 03 02090 01 0000</w:t>
      </w:r>
      <w:r w:rsidRPr="00177AAE">
        <w:rPr>
          <w:rFonts w:ascii="Times New Roman" w:hAnsi="Times New Roman"/>
          <w:i/>
        </w:rPr>
        <w:t>10</w:t>
      </w:r>
      <w:r w:rsidR="00E33FBD" w:rsidRPr="00177AAE">
        <w:rPr>
          <w:rFonts w:ascii="Times New Roman" w:hAnsi="Times New Roman"/>
          <w:i/>
        </w:rPr>
        <w:t xml:space="preserve">                                               </w:t>
      </w:r>
      <w:r w:rsidR="00DA2F46" w:rsidRPr="00177AAE">
        <w:rPr>
          <w:rFonts w:ascii="Times New Roman" w:hAnsi="Times New Roman"/>
          <w:i/>
        </w:rPr>
        <w:t>………</w:t>
      </w:r>
      <w:r w:rsidR="00E33FBD" w:rsidRPr="00177AAE">
        <w:rPr>
          <w:rFonts w:ascii="Times New Roman" w:hAnsi="Times New Roman"/>
          <w:i/>
        </w:rPr>
        <w:t>………………………………………….</w:t>
      </w:r>
      <w:r w:rsidR="00E92E12" w:rsidRPr="00177AAE">
        <w:rPr>
          <w:rFonts w:ascii="Times New Roman" w:hAnsi="Times New Roman"/>
          <w:i/>
        </w:rPr>
        <w:t>….</w:t>
      </w:r>
      <w:r w:rsidR="00DA2F46" w:rsidRPr="00177AAE">
        <w:rPr>
          <w:rFonts w:ascii="Times New Roman" w:hAnsi="Times New Roman"/>
          <w:i/>
        </w:rPr>
        <w:t>2</w:t>
      </w:r>
      <w:r w:rsidR="004D703C" w:rsidRPr="004D703C">
        <w:rPr>
          <w:rFonts w:ascii="Times New Roman" w:hAnsi="Times New Roman"/>
          <w:i/>
        </w:rPr>
        <w:t>7</w:t>
      </w:r>
    </w:p>
    <w:p w:rsidR="00AC2B18" w:rsidRPr="004D703C" w:rsidRDefault="00AC2B18" w:rsidP="00E33FBD">
      <w:pPr>
        <w:jc w:val="both"/>
        <w:rPr>
          <w:rFonts w:ascii="Times New Roman" w:eastAsiaTheme="minorEastAsia" w:hAnsi="Times New Roman"/>
          <w:i/>
        </w:rPr>
      </w:pPr>
      <w:r w:rsidRPr="00177AAE">
        <w:rPr>
          <w:rFonts w:ascii="Times New Roman" w:eastAsiaTheme="minorEastAsia" w:hAnsi="Times New Roman"/>
          <w:i/>
        </w:rPr>
        <w:t>2.3.1</w:t>
      </w:r>
      <w:r w:rsidR="00136D1A" w:rsidRPr="00177AAE">
        <w:rPr>
          <w:rFonts w:ascii="Times New Roman" w:eastAsiaTheme="minorEastAsia" w:hAnsi="Times New Roman"/>
          <w:i/>
        </w:rPr>
        <w:t>2</w:t>
      </w:r>
      <w:r w:rsidRPr="00177AAE">
        <w:rPr>
          <w:rFonts w:ascii="Times New Roman" w:eastAsiaTheme="minorEastAsia" w:hAnsi="Times New Roman"/>
          <w:i/>
        </w:rPr>
        <w:t>.</w:t>
      </w:r>
      <w:r w:rsidRPr="00177AAE">
        <w:rPr>
          <w:rFonts w:ascii="Times New Roman" w:eastAsiaTheme="minorEastAsia" w:hAnsi="Times New Roman"/>
          <w:i/>
        </w:rPr>
        <w:tab/>
        <w:t>Акцизы на вина, игристые вина</w:t>
      </w:r>
      <w:r w:rsidR="00E92E12" w:rsidRPr="00177AAE">
        <w:rPr>
          <w:rFonts w:ascii="Times New Roman" w:eastAsiaTheme="minorEastAsia" w:hAnsi="Times New Roman"/>
          <w:i/>
        </w:rPr>
        <w:t>, включая российское</w:t>
      </w:r>
      <w:r w:rsidRPr="00177AAE">
        <w:rPr>
          <w:rFonts w:ascii="Times New Roman" w:eastAsiaTheme="minorEastAsia" w:hAnsi="Times New Roman"/>
          <w:i/>
        </w:rPr>
        <w:t xml:space="preserve"> шампанск</w:t>
      </w:r>
      <w:r w:rsidR="00E92E12" w:rsidRPr="00177AAE">
        <w:rPr>
          <w:rFonts w:ascii="Times New Roman" w:eastAsiaTheme="minorEastAsia" w:hAnsi="Times New Roman"/>
          <w:i/>
        </w:rPr>
        <w:t>ое</w:t>
      </w:r>
      <w:r w:rsidRPr="00177AAE">
        <w:rPr>
          <w:rFonts w:ascii="Times New Roman" w:eastAsiaTheme="minorEastAsia" w:hAnsi="Times New Roman"/>
          <w:i/>
        </w:rPr>
        <w:t xml:space="preserve">, производимые на территории Российской Федерации из подакцизного винограда </w:t>
      </w:r>
      <w:r w:rsidR="00E33FBD" w:rsidRPr="00177AAE">
        <w:rPr>
          <w:rFonts w:ascii="Times New Roman" w:eastAsiaTheme="minorEastAsia" w:hAnsi="Times New Roman"/>
          <w:i/>
        </w:rPr>
        <w:t xml:space="preserve">                                                                  </w:t>
      </w:r>
      <w:r w:rsidRPr="00177AAE">
        <w:rPr>
          <w:rFonts w:ascii="Times New Roman" w:eastAsiaTheme="minorEastAsia" w:hAnsi="Times New Roman"/>
          <w:i/>
        </w:rPr>
        <w:t>182 1 03 02091 01 0000 110</w:t>
      </w:r>
      <w:r w:rsidR="00E33FBD" w:rsidRPr="00177AAE">
        <w:rPr>
          <w:rFonts w:ascii="Times New Roman" w:eastAsiaTheme="minorEastAsia" w:hAnsi="Times New Roman"/>
          <w:i/>
        </w:rPr>
        <w:t xml:space="preserve">      …………………………………………………</w:t>
      </w:r>
      <w:r w:rsidRPr="00177AAE">
        <w:rPr>
          <w:rFonts w:ascii="Times New Roman" w:eastAsiaTheme="minorEastAsia" w:hAnsi="Times New Roman"/>
          <w:i/>
        </w:rPr>
        <w:t>……………………………</w:t>
      </w:r>
      <w:r w:rsidR="00E92E12" w:rsidRPr="00177AAE">
        <w:rPr>
          <w:rFonts w:ascii="Times New Roman" w:eastAsiaTheme="minorEastAsia" w:hAnsi="Times New Roman"/>
          <w:i/>
        </w:rPr>
        <w:t>……</w:t>
      </w:r>
      <w:r w:rsidRPr="00177AAE">
        <w:rPr>
          <w:rFonts w:ascii="Times New Roman" w:eastAsiaTheme="minorEastAsia" w:hAnsi="Times New Roman"/>
          <w:i/>
        </w:rPr>
        <w:t>2</w:t>
      </w:r>
      <w:r w:rsidR="004D703C" w:rsidRPr="004D703C">
        <w:rPr>
          <w:rFonts w:ascii="Times New Roman" w:eastAsiaTheme="minorEastAsia" w:hAnsi="Times New Roman"/>
          <w:i/>
        </w:rPr>
        <w:t>9</w:t>
      </w:r>
    </w:p>
    <w:p w:rsidR="00FC0F81" w:rsidRPr="00177AAE" w:rsidRDefault="00B91E40" w:rsidP="00BD25AC">
      <w:pPr>
        <w:pStyle w:val="12"/>
        <w:rPr>
          <w:rFonts w:asciiTheme="minorHAnsi" w:eastAsiaTheme="minorEastAsia" w:hAnsiTheme="minorHAnsi" w:cstheme="minorBidi"/>
          <w:lang w:eastAsia="ru-RU"/>
        </w:rPr>
      </w:pPr>
      <w:hyperlink w:anchor="_Toc129336549" w:history="1">
        <w:r w:rsidR="00FC0F81" w:rsidRPr="00177AAE">
          <w:rPr>
            <w:rStyle w:val="a9"/>
            <w:rFonts w:ascii="Times New Roman" w:hAnsi="Times New Roman"/>
            <w:color w:val="auto"/>
          </w:rPr>
          <w:t>2.</w:t>
        </w:r>
        <w:r w:rsidR="00AC2B18" w:rsidRPr="00177AAE">
          <w:rPr>
            <w:rStyle w:val="a9"/>
            <w:rFonts w:ascii="Times New Roman" w:hAnsi="Times New Roman"/>
            <w:color w:val="auto"/>
          </w:rPr>
          <w:t>3.1</w:t>
        </w:r>
        <w:r w:rsidR="00136D1A" w:rsidRPr="00177AAE">
          <w:rPr>
            <w:rStyle w:val="a9"/>
            <w:rFonts w:ascii="Times New Roman" w:hAnsi="Times New Roman"/>
            <w:color w:val="auto"/>
          </w:rPr>
          <w:t>3</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пиво, напитки, изготавливаемые на основе пива, производимые на территории Российской Федерации  182 1 03 02100 01 0000 110</w:t>
        </w:r>
        <w:r w:rsidR="00FC0F81" w:rsidRPr="00177AAE">
          <w:rPr>
            <w:webHidden/>
          </w:rPr>
          <w:tab/>
        </w:r>
        <w:r w:rsidR="004D703C">
          <w:rPr>
            <w:webHidden/>
            <w:lang w:val="en-US"/>
          </w:rPr>
          <w:t>31</w:t>
        </w:r>
      </w:hyperlink>
    </w:p>
    <w:p w:rsidR="00FC0F81" w:rsidRPr="00177AAE" w:rsidRDefault="00B91E40" w:rsidP="00BD25AC">
      <w:pPr>
        <w:pStyle w:val="12"/>
        <w:rPr>
          <w:rFonts w:asciiTheme="minorHAnsi" w:eastAsiaTheme="minorEastAsia" w:hAnsiTheme="minorHAnsi" w:cstheme="minorBidi"/>
          <w:lang w:eastAsia="ru-RU"/>
        </w:rPr>
      </w:pPr>
      <w:hyperlink w:anchor="_Toc129336550" w:history="1">
        <w:r w:rsidR="00136D1A" w:rsidRPr="00177AAE">
          <w:rPr>
            <w:rStyle w:val="a9"/>
            <w:rFonts w:ascii="Times New Roman" w:hAnsi="Times New Roman"/>
            <w:color w:val="auto"/>
          </w:rPr>
          <w:t>2.3.14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w:t>
        </w:r>
        <w:r w:rsidR="000C261C" w:rsidRPr="00177AAE">
          <w:rPr>
            <w:rStyle w:val="a9"/>
            <w:rFonts w:ascii="Times New Roman" w:hAnsi="Times New Roman"/>
            <w:color w:val="auto"/>
          </w:rPr>
          <w:t>плодовых алкогольных напитков,</w:t>
        </w:r>
        <w:r w:rsidR="00FC0F81" w:rsidRPr="00177AAE">
          <w:rPr>
            <w:rStyle w:val="a9"/>
            <w:rFonts w:ascii="Times New Roman" w:hAnsi="Times New Roman"/>
            <w:color w:val="auto"/>
          </w:rPr>
          <w:t xml:space="preserve">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E33FBD"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182 1 03 02111 01 0000 110</w:t>
        </w:r>
        <w:r w:rsidR="00FC0F81" w:rsidRPr="00177AAE">
          <w:rPr>
            <w:webHidden/>
          </w:rPr>
          <w:tab/>
        </w:r>
        <w:r w:rsidR="004D703C">
          <w:rPr>
            <w:webHidden/>
            <w:lang w:val="en-US"/>
          </w:rPr>
          <w:t>32</w:t>
        </w:r>
      </w:hyperlink>
    </w:p>
    <w:p w:rsidR="00FC0F81" w:rsidRPr="00177AAE" w:rsidRDefault="00B91E40" w:rsidP="00BD25AC">
      <w:pPr>
        <w:pStyle w:val="12"/>
        <w:rPr>
          <w:rFonts w:asciiTheme="minorHAnsi" w:eastAsiaTheme="minorEastAsia" w:hAnsiTheme="minorHAnsi" w:cstheme="minorBidi"/>
          <w:lang w:eastAsia="ru-RU"/>
        </w:rPr>
      </w:pPr>
      <w:hyperlink w:anchor="_Toc129336551" w:history="1">
        <w:r w:rsidR="00FC0F81" w:rsidRPr="00177AAE">
          <w:rPr>
            <w:rStyle w:val="a9"/>
            <w:rFonts w:ascii="Times New Roman" w:hAnsi="Times New Roman"/>
            <w:color w:val="auto"/>
          </w:rPr>
          <w:t>2.</w:t>
        </w:r>
        <w:r w:rsidR="0008471C" w:rsidRPr="00177AAE">
          <w:rPr>
            <w:rStyle w:val="a9"/>
            <w:rFonts w:ascii="Times New Roman" w:hAnsi="Times New Roman"/>
            <w:color w:val="auto"/>
          </w:rPr>
          <w:t>3</w:t>
        </w:r>
        <w:r w:rsidR="00FC0F81" w:rsidRPr="00177AAE">
          <w:rPr>
            <w:rStyle w:val="a9"/>
            <w:rFonts w:ascii="Times New Roman" w:hAnsi="Times New Roman"/>
            <w:color w:val="auto"/>
          </w:rPr>
          <w:t>.1</w:t>
        </w:r>
        <w:r w:rsidR="0008471C" w:rsidRPr="00177AAE">
          <w:rPr>
            <w:rStyle w:val="a9"/>
            <w:rFonts w:ascii="Times New Roman" w:hAnsi="Times New Roman"/>
            <w:color w:val="auto"/>
          </w:rPr>
          <w:t>5</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FC0F81" w:rsidRPr="00177AAE">
          <w:rPr>
            <w:webHidden/>
          </w:rPr>
          <w:tab/>
        </w:r>
        <w:r w:rsidR="004D703C">
          <w:rPr>
            <w:webHidden/>
            <w:lang w:val="en-US"/>
          </w:rPr>
          <w:t>33</w:t>
        </w:r>
      </w:hyperlink>
    </w:p>
    <w:p w:rsidR="007F64D2" w:rsidRPr="004D703C" w:rsidRDefault="000636DA" w:rsidP="00BD25AC">
      <w:pPr>
        <w:pStyle w:val="12"/>
        <w:rPr>
          <w:lang w:val="en-US"/>
        </w:rPr>
      </w:pPr>
      <w:r w:rsidRPr="00177AAE">
        <w:fldChar w:fldCharType="begin"/>
      </w:r>
      <w:r w:rsidRPr="00177AAE">
        <w:instrText xml:space="preserve"> HYPERLINK \l "_Toc129336552" </w:instrText>
      </w:r>
      <w:r w:rsidRPr="00177AAE">
        <w:fldChar w:fldCharType="separate"/>
      </w:r>
      <w:r w:rsidR="00FC0F81" w:rsidRPr="00177AAE">
        <w:rPr>
          <w:rStyle w:val="a9"/>
          <w:rFonts w:ascii="Times New Roman" w:hAnsi="Times New Roman"/>
          <w:color w:val="auto"/>
        </w:rPr>
        <w:t>2.</w:t>
      </w:r>
      <w:r w:rsidR="0008471C" w:rsidRPr="00177AAE">
        <w:rPr>
          <w:rStyle w:val="a9"/>
          <w:rFonts w:ascii="Times New Roman" w:hAnsi="Times New Roman"/>
          <w:color w:val="auto"/>
        </w:rPr>
        <w:t>3.16</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Акцизы на сидр, пуаре, медовуху, производимые на территории Российской Федерации </w:t>
      </w:r>
      <w:r w:rsidR="005B3267" w:rsidRPr="00177AAE">
        <w:rPr>
          <w:rStyle w:val="a9"/>
          <w:rFonts w:ascii="Times New Roman" w:hAnsi="Times New Roman"/>
          <w:color w:val="auto"/>
        </w:rPr>
        <w:t xml:space="preserve">               182 1 03 02120 01 0000 110    </w:t>
      </w:r>
      <w:r w:rsidR="004D703C">
        <w:rPr>
          <w:lang w:val="en-US"/>
        </w:rPr>
        <w:t>33</w:t>
      </w:r>
    </w:p>
    <w:p w:rsidR="00FC0F81" w:rsidRPr="004D703C" w:rsidRDefault="0008471C" w:rsidP="00BD25AC">
      <w:pPr>
        <w:pStyle w:val="12"/>
        <w:rPr>
          <w:lang w:val="en-US"/>
        </w:rPr>
      </w:pPr>
      <w:r w:rsidRPr="00177AAE">
        <w:rPr>
          <w:rStyle w:val="a9"/>
          <w:rFonts w:ascii="Times New Roman" w:hAnsi="Times New Roman"/>
          <w:color w:val="auto"/>
        </w:rPr>
        <w:t>2.3.17.</w:t>
      </w:r>
      <w:r w:rsidRPr="00177AAE">
        <w:rPr>
          <w:rStyle w:val="a9"/>
          <w:rFonts w:ascii="Times New Roman" w:hAnsi="Times New Roman"/>
          <w:color w:val="auto"/>
        </w:rPr>
        <w:tab/>
        <w:t xml:space="preserve">Акцизы на алкогольную продукцию с объемной долей этилового спирта до 9 процентов включительно (за исключением пива, </w:t>
      </w:r>
      <w:r w:rsidR="001E72BC" w:rsidRPr="00177AAE">
        <w:rPr>
          <w:rStyle w:val="a9"/>
          <w:rFonts w:ascii="Times New Roman" w:hAnsi="Times New Roman"/>
          <w:color w:val="auto"/>
        </w:rPr>
        <w:t xml:space="preserve">напитков, изготавливаемых на основе пива, </w:t>
      </w:r>
      <w:r w:rsidRPr="00177AAE">
        <w:rPr>
          <w:rStyle w:val="a9"/>
          <w:rFonts w:ascii="Times New Roman" w:hAnsi="Times New Roman"/>
          <w:color w:val="auto"/>
        </w:rPr>
        <w:t>вин,</w:t>
      </w:r>
      <w:r w:rsidR="001E72BC" w:rsidRPr="00177AAE">
        <w:rPr>
          <w:rStyle w:val="a9"/>
          <w:rFonts w:ascii="Times New Roman" w:hAnsi="Times New Roman"/>
          <w:color w:val="auto"/>
        </w:rPr>
        <w:t>виноматериалов,</w:t>
      </w:r>
      <w:r w:rsidRPr="00177AAE">
        <w:rPr>
          <w:rStyle w:val="a9"/>
          <w:rFonts w:ascii="Times New Roman" w:hAnsi="Times New Roman"/>
          <w:color w:val="auto"/>
        </w:rPr>
        <w:t xml:space="preserve"> </w:t>
      </w:r>
      <w:r w:rsidR="001E72BC" w:rsidRPr="00177AAE">
        <w:rPr>
          <w:rStyle w:val="a9"/>
          <w:rFonts w:ascii="Times New Roman" w:hAnsi="Times New Roman"/>
          <w:color w:val="auto"/>
        </w:rPr>
        <w:t>плодовой алкогольной продукции</w:t>
      </w:r>
      <w:r w:rsidRPr="00177AAE">
        <w:rPr>
          <w:rStyle w:val="a9"/>
          <w:rFonts w:ascii="Times New Roman" w:hAnsi="Times New Roman"/>
          <w:color w:val="auto"/>
        </w:rPr>
        <w:t>, игристых вин</w:t>
      </w:r>
      <w:r w:rsidR="001E72BC" w:rsidRPr="00177AAE">
        <w:rPr>
          <w:rStyle w:val="a9"/>
          <w:rFonts w:ascii="Times New Roman" w:hAnsi="Times New Roman"/>
          <w:color w:val="auto"/>
        </w:rPr>
        <w:t>, включая российское</w:t>
      </w:r>
      <w:r w:rsidRPr="00177AAE">
        <w:rPr>
          <w:rStyle w:val="a9"/>
          <w:rFonts w:ascii="Times New Roman" w:hAnsi="Times New Roman"/>
          <w:color w:val="auto"/>
        </w:rPr>
        <w:t xml:space="preserve"> шампанск</w:t>
      </w:r>
      <w:r w:rsidR="001E72BC" w:rsidRPr="00177AAE">
        <w:rPr>
          <w:rStyle w:val="a9"/>
          <w:rFonts w:ascii="Times New Roman" w:hAnsi="Times New Roman"/>
          <w:color w:val="auto"/>
        </w:rPr>
        <w:t>ое</w:t>
      </w:r>
      <w:r w:rsidRPr="00177AAE">
        <w:rPr>
          <w:rStyle w:val="a9"/>
          <w:rFonts w:ascii="Times New Roman" w:hAnsi="Times New Roman"/>
          <w:color w:val="auto"/>
        </w:rPr>
        <w:t xml:space="preserve">, </w:t>
      </w:r>
      <w:r w:rsidR="001E72BC" w:rsidRPr="00177AAE">
        <w:rPr>
          <w:rStyle w:val="a9"/>
          <w:rFonts w:ascii="Times New Roman" w:hAnsi="Times New Roman"/>
          <w:color w:val="auto"/>
        </w:rPr>
        <w:t xml:space="preserve">а также за исключением </w:t>
      </w:r>
      <w:r w:rsidR="001E72BC" w:rsidRPr="00177AAE">
        <w:rPr>
          <w:rStyle w:val="a9"/>
          <w:rFonts w:ascii="Times New Roman" w:hAnsi="Times New Roman"/>
          <w:color w:val="auto"/>
        </w:rPr>
        <w:lastRenderedPageBreak/>
        <w:t>виноградосодержаших напитков, плодовых алкогольных напитков</w:t>
      </w:r>
      <w:r w:rsidRPr="00177AAE">
        <w:rPr>
          <w:rStyle w:val="a9"/>
          <w:rFonts w:ascii="Times New Roman" w:hAnsi="Times New Roman"/>
          <w:color w:val="auto"/>
        </w:rPr>
        <w:t xml:space="preserve">, изготавливаемых без добавления </w:t>
      </w:r>
      <w:r w:rsidR="001E72BC" w:rsidRPr="00177AAE">
        <w:rPr>
          <w:rStyle w:val="a9"/>
          <w:rFonts w:ascii="Times New Roman" w:hAnsi="Times New Roman"/>
          <w:color w:val="auto"/>
        </w:rPr>
        <w:t>р</w:t>
      </w:r>
      <w:r w:rsidRPr="00177AAE">
        <w:rPr>
          <w:rStyle w:val="a9"/>
          <w:rFonts w:ascii="Times New Roman" w:hAnsi="Times New Roman"/>
          <w:color w:val="auto"/>
        </w:rPr>
        <w:t>ектификованного этилового спирта, произведенного из пищевого сырья, и (или) спиртованных</w:t>
      </w:r>
      <w:r w:rsidR="001E72BC" w:rsidRPr="00177AAE">
        <w:rPr>
          <w:rStyle w:val="a9"/>
          <w:rFonts w:ascii="Times New Roman" w:hAnsi="Times New Roman"/>
          <w:color w:val="auto"/>
        </w:rPr>
        <w:t xml:space="preserve"> </w:t>
      </w:r>
      <w:r w:rsidRPr="00177AAE">
        <w:rPr>
          <w:rStyle w:val="a9"/>
          <w:rFonts w:ascii="Times New Roman" w:hAnsi="Times New Roman"/>
          <w:color w:val="auto"/>
        </w:rPr>
        <w:t xml:space="preserve">виноградного или иного </w:t>
      </w:r>
      <w:r w:rsidR="001E72BC" w:rsidRPr="00177AAE">
        <w:rPr>
          <w:rStyle w:val="a9"/>
          <w:rFonts w:ascii="Times New Roman" w:hAnsi="Times New Roman"/>
          <w:color w:val="auto"/>
        </w:rPr>
        <w:t>плодового</w:t>
      </w:r>
      <w:r w:rsidRPr="00177AAE">
        <w:rPr>
          <w:rStyle w:val="a9"/>
          <w:rFonts w:ascii="Times New Roman" w:hAnsi="Times New Roman"/>
          <w:color w:val="auto"/>
        </w:rPr>
        <w:t xml:space="preserve"> сусла, и (или) </w:t>
      </w:r>
      <w:r w:rsidR="001E72BC" w:rsidRPr="00177AAE">
        <w:rPr>
          <w:rStyle w:val="a9"/>
          <w:rFonts w:ascii="Times New Roman" w:hAnsi="Times New Roman"/>
          <w:color w:val="auto"/>
        </w:rPr>
        <w:t>без добаления</w:t>
      </w:r>
      <w:r w:rsidRPr="00177AAE">
        <w:rPr>
          <w:rStyle w:val="a9"/>
          <w:rFonts w:ascii="Times New Roman" w:hAnsi="Times New Roman"/>
          <w:color w:val="auto"/>
        </w:rPr>
        <w:t xml:space="preserve"> дистиллят</w:t>
      </w:r>
      <w:r w:rsidR="001E72BC" w:rsidRPr="00177AAE">
        <w:rPr>
          <w:rStyle w:val="a9"/>
          <w:rFonts w:ascii="Times New Roman" w:hAnsi="Times New Roman"/>
          <w:color w:val="auto"/>
        </w:rPr>
        <w:t>ов</w:t>
      </w:r>
      <w:r w:rsidRPr="00177AAE">
        <w:rPr>
          <w:rStyle w:val="a9"/>
          <w:rFonts w:ascii="Times New Roman" w:hAnsi="Times New Roman"/>
          <w:color w:val="auto"/>
        </w:rPr>
        <w:t>, и (или)</w:t>
      </w:r>
      <w:r w:rsidR="001E72BC" w:rsidRPr="00177AAE">
        <w:t xml:space="preserve"> </w:t>
      </w:r>
      <w:r w:rsidR="001E72BC" w:rsidRPr="00177AAE">
        <w:rPr>
          <w:rStyle w:val="a9"/>
          <w:rFonts w:ascii="Times New Roman" w:hAnsi="Times New Roman"/>
          <w:color w:val="auto"/>
        </w:rPr>
        <w:t>без добаления крепленого (ликерного) вина</w:t>
      </w:r>
      <w:r w:rsidRPr="00177AAE">
        <w:rPr>
          <w:rStyle w:val="a9"/>
          <w:rFonts w:ascii="Times New Roman" w:hAnsi="Times New Roman"/>
          <w:color w:val="auto"/>
        </w:rPr>
        <w:t>, производимую на территории Российской Федерации</w:t>
      </w:r>
      <w:r w:rsidR="003E2E42" w:rsidRPr="00177AAE">
        <w:rPr>
          <w:rStyle w:val="a9"/>
          <w:rFonts w:ascii="Times New Roman" w:hAnsi="Times New Roman"/>
          <w:color w:val="auto"/>
          <w:lang w:val="en-US"/>
        </w:rPr>
        <w:t xml:space="preserve"> </w:t>
      </w:r>
      <w:r w:rsidRPr="00177AAE">
        <w:rPr>
          <w:rStyle w:val="a9"/>
          <w:rFonts w:ascii="Times New Roman" w:hAnsi="Times New Roman"/>
          <w:color w:val="auto"/>
        </w:rPr>
        <w:t>182 1 03 02130 01 0000 110</w:t>
      </w:r>
      <w:r w:rsidR="003E2E42" w:rsidRPr="00177AAE">
        <w:rPr>
          <w:rStyle w:val="a9"/>
          <w:rFonts w:ascii="Times New Roman" w:hAnsi="Times New Roman"/>
          <w:color w:val="auto"/>
          <w:lang w:val="en-US"/>
        </w:rPr>
        <w:t xml:space="preserve"> </w:t>
      </w:r>
      <w:r w:rsidR="000636DA" w:rsidRPr="00177AAE">
        <w:fldChar w:fldCharType="end"/>
      </w:r>
      <w:r w:rsidR="003E2E42" w:rsidRPr="00177AAE">
        <w:rPr>
          <w:lang w:val="en-US"/>
        </w:rPr>
        <w:t>…………………….</w:t>
      </w:r>
      <w:r w:rsidR="001E72BC" w:rsidRPr="00177AAE">
        <w:t>……………………………..3</w:t>
      </w:r>
      <w:r w:rsidR="004D703C">
        <w:rPr>
          <w:lang w:val="en-US"/>
        </w:rPr>
        <w:t>4</w:t>
      </w:r>
    </w:p>
    <w:p w:rsidR="00FC0F81" w:rsidRPr="004D703C" w:rsidRDefault="00B91E40" w:rsidP="00BD25AC">
      <w:pPr>
        <w:pStyle w:val="12"/>
        <w:rPr>
          <w:rFonts w:asciiTheme="minorHAnsi" w:eastAsiaTheme="minorEastAsia" w:hAnsiTheme="minorHAnsi" w:cstheme="minorBidi"/>
          <w:lang w:val="en-US" w:eastAsia="ru-RU"/>
        </w:rPr>
      </w:pPr>
      <w:hyperlink w:anchor="_Toc129336570" w:history="1">
        <w:r w:rsidR="00FC0F81" w:rsidRPr="00177AAE">
          <w:rPr>
            <w:rStyle w:val="a9"/>
            <w:rFonts w:ascii="Times New Roman" w:hAnsi="Times New Roman"/>
            <w:color w:val="auto"/>
          </w:rPr>
          <w:t>2.</w:t>
        </w:r>
        <w:r w:rsidR="0008471C" w:rsidRPr="00177AAE">
          <w:rPr>
            <w:rStyle w:val="a9"/>
            <w:rFonts w:ascii="Times New Roman" w:hAnsi="Times New Roman"/>
            <w:color w:val="auto"/>
          </w:rPr>
          <w:t>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Налог, взимаемый в связи с применением упрощенной  системы налогообложения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182 1 05 01000 00 0000 110</w:t>
        </w:r>
        <w:r w:rsidR="00FC0F81" w:rsidRPr="00177AAE">
          <w:rPr>
            <w:webHidden/>
          </w:rPr>
          <w:tab/>
        </w:r>
        <w:r w:rsidR="00C17A6C" w:rsidRPr="00177AAE">
          <w:rPr>
            <w:webHidden/>
          </w:rPr>
          <w:t>3</w:t>
        </w:r>
        <w:r w:rsidR="004D703C">
          <w:rPr>
            <w:webHidden/>
            <w:lang w:val="en-US"/>
          </w:rPr>
          <w:t>6</w:t>
        </w:r>
      </w:hyperlink>
    </w:p>
    <w:p w:rsidR="00FC0F81" w:rsidRPr="00177AAE" w:rsidRDefault="00B91E40" w:rsidP="00BD25AC">
      <w:pPr>
        <w:pStyle w:val="12"/>
        <w:rPr>
          <w:rFonts w:asciiTheme="minorHAnsi" w:eastAsiaTheme="minorEastAsia" w:hAnsiTheme="minorHAnsi" w:cstheme="minorBidi"/>
          <w:lang w:eastAsia="ru-RU"/>
        </w:rPr>
      </w:pPr>
      <w:hyperlink w:anchor="_Toc129336571" w:history="1">
        <w:r w:rsidR="00D10CC9" w:rsidRPr="00177AAE">
          <w:rPr>
            <w:rStyle w:val="a9"/>
            <w:rFonts w:ascii="Times New Roman" w:hAnsi="Times New Roman"/>
            <w:color w:val="auto"/>
          </w:rPr>
          <w:t>2.5</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Единый сельскохозяйственный налог  182 1 05 03000 01 0000 110</w:t>
        </w:r>
        <w:r w:rsidR="00FC0F81" w:rsidRPr="00177AAE">
          <w:rPr>
            <w:webHidden/>
          </w:rPr>
          <w:tab/>
        </w:r>
        <w:r w:rsidR="004D703C">
          <w:rPr>
            <w:webHidden/>
            <w:lang w:val="en-US"/>
          </w:rPr>
          <w:t>41</w:t>
        </w:r>
      </w:hyperlink>
    </w:p>
    <w:p w:rsidR="00FC0F81" w:rsidRPr="00177AAE" w:rsidRDefault="00B91E40" w:rsidP="00BD25AC">
      <w:pPr>
        <w:pStyle w:val="12"/>
        <w:rPr>
          <w:rFonts w:asciiTheme="minorHAnsi" w:eastAsiaTheme="minorEastAsia" w:hAnsiTheme="minorHAnsi" w:cstheme="minorBidi"/>
          <w:lang w:eastAsia="ru-RU"/>
        </w:rPr>
      </w:pPr>
      <w:hyperlink w:anchor="_Toc129336572" w:history="1">
        <w:r w:rsidR="00FC0F81" w:rsidRPr="00177AAE">
          <w:rPr>
            <w:rStyle w:val="a9"/>
            <w:rFonts w:ascii="Times New Roman" w:hAnsi="Times New Roman"/>
            <w:color w:val="auto"/>
          </w:rPr>
          <w:t>2.</w:t>
        </w:r>
        <w:r w:rsidR="00D10CC9" w:rsidRPr="00177AAE">
          <w:rPr>
            <w:rStyle w:val="a9"/>
            <w:rFonts w:ascii="Times New Roman" w:hAnsi="Times New Roman"/>
            <w:color w:val="auto"/>
          </w:rPr>
          <w:t>6</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Налог, взимаемый в связи с применением патентной системы налогообложения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182 1 05 04000 02 0000 110</w:t>
        </w:r>
        <w:r w:rsidR="00FC0F81" w:rsidRPr="00177AAE">
          <w:rPr>
            <w:webHidden/>
          </w:rPr>
          <w:tab/>
        </w:r>
        <w:r w:rsidR="004D703C">
          <w:rPr>
            <w:webHidden/>
            <w:lang w:val="en-US"/>
          </w:rPr>
          <w:t>43</w:t>
        </w:r>
      </w:hyperlink>
    </w:p>
    <w:p w:rsidR="00FC0F81" w:rsidRPr="00177AAE" w:rsidRDefault="00B91E40" w:rsidP="00BD25AC">
      <w:pPr>
        <w:pStyle w:val="12"/>
        <w:rPr>
          <w:rFonts w:asciiTheme="minorHAnsi" w:eastAsiaTheme="minorEastAsia" w:hAnsiTheme="minorHAnsi" w:cstheme="minorBidi"/>
          <w:lang w:eastAsia="ru-RU"/>
        </w:rPr>
      </w:pPr>
      <w:hyperlink w:anchor="_Toc129336574" w:history="1">
        <w:r w:rsidR="00FC0F81" w:rsidRPr="00177AAE">
          <w:rPr>
            <w:rStyle w:val="a9"/>
            <w:rFonts w:ascii="Times New Roman" w:hAnsi="Times New Roman"/>
            <w:color w:val="auto"/>
          </w:rPr>
          <w:t>2.</w:t>
        </w:r>
        <w:r w:rsidR="00D10CC9" w:rsidRPr="00177AAE">
          <w:rPr>
            <w:rStyle w:val="a9"/>
            <w:rFonts w:ascii="Times New Roman" w:hAnsi="Times New Roman"/>
            <w:color w:val="auto"/>
          </w:rPr>
          <w:t>7</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профессиональный доход 182 1 05 06000 01 0000 110</w:t>
        </w:r>
        <w:r w:rsidR="00FC0F81" w:rsidRPr="00177AAE">
          <w:rPr>
            <w:webHidden/>
          </w:rPr>
          <w:tab/>
        </w:r>
        <w:r w:rsidR="004D703C">
          <w:rPr>
            <w:webHidden/>
            <w:lang w:val="en-US"/>
          </w:rPr>
          <w:t>46</w:t>
        </w:r>
      </w:hyperlink>
    </w:p>
    <w:p w:rsidR="00FC0F81" w:rsidRPr="00177AAE" w:rsidRDefault="00B91E40" w:rsidP="00BD25AC">
      <w:pPr>
        <w:pStyle w:val="12"/>
        <w:rPr>
          <w:rFonts w:asciiTheme="minorHAnsi" w:eastAsiaTheme="minorEastAsia" w:hAnsiTheme="minorHAnsi" w:cstheme="minorBidi"/>
          <w:lang w:eastAsia="ru-RU"/>
        </w:rPr>
      </w:pPr>
      <w:hyperlink w:anchor="_Toc129336575" w:history="1">
        <w:r w:rsidR="00FC0F81" w:rsidRPr="00177AAE">
          <w:rPr>
            <w:rStyle w:val="a9"/>
            <w:rFonts w:ascii="Times New Roman" w:hAnsi="Times New Roman"/>
            <w:color w:val="auto"/>
          </w:rPr>
          <w:t>2.</w:t>
        </w:r>
        <w:r w:rsidR="00D10CC9" w:rsidRPr="00177AAE">
          <w:rPr>
            <w:rStyle w:val="a9"/>
            <w:rFonts w:ascii="Times New Roman" w:hAnsi="Times New Roman"/>
            <w:color w:val="auto"/>
          </w:rPr>
          <w:t>8</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FC0F81" w:rsidRPr="00177AAE">
          <w:rPr>
            <w:webHidden/>
          </w:rPr>
          <w:tab/>
        </w:r>
        <w:r w:rsidR="004D703C">
          <w:rPr>
            <w:webHidden/>
            <w:lang w:val="en-US"/>
          </w:rPr>
          <w:t>47</w:t>
        </w:r>
      </w:hyperlink>
    </w:p>
    <w:p w:rsidR="00FC0F81" w:rsidRPr="00177AAE" w:rsidRDefault="00B91E40" w:rsidP="00BD25AC">
      <w:pPr>
        <w:pStyle w:val="12"/>
        <w:rPr>
          <w:rFonts w:asciiTheme="minorHAnsi" w:eastAsiaTheme="minorEastAsia" w:hAnsiTheme="minorHAnsi" w:cstheme="minorBidi"/>
          <w:lang w:eastAsia="ru-RU"/>
        </w:rPr>
      </w:pPr>
      <w:hyperlink w:anchor="_Toc129336576" w:history="1">
        <w:r w:rsidR="00FC0F81" w:rsidRPr="00177AAE">
          <w:rPr>
            <w:rStyle w:val="a9"/>
            <w:rFonts w:ascii="Times New Roman" w:hAnsi="Times New Roman"/>
            <w:color w:val="auto"/>
          </w:rPr>
          <w:t>2.</w:t>
        </w:r>
        <w:r w:rsidR="00D10CC9" w:rsidRPr="00177AAE">
          <w:rPr>
            <w:rStyle w:val="a9"/>
            <w:rFonts w:ascii="Times New Roman" w:hAnsi="Times New Roman"/>
            <w:color w:val="auto"/>
          </w:rPr>
          <w:t>9</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Налоги на имущество  182 1 06 00000 00 0000 110</w:t>
        </w:r>
        <w:r w:rsidR="00FC0F81" w:rsidRPr="00177AAE">
          <w:rPr>
            <w:webHidden/>
          </w:rPr>
          <w:tab/>
        </w:r>
        <w:r w:rsidR="004D703C">
          <w:rPr>
            <w:webHidden/>
            <w:lang w:val="en-US"/>
          </w:rPr>
          <w:t>51</w:t>
        </w:r>
      </w:hyperlink>
    </w:p>
    <w:p w:rsidR="00FC0F81" w:rsidRPr="00177AAE" w:rsidRDefault="00B91E40" w:rsidP="00BD25AC">
      <w:pPr>
        <w:pStyle w:val="12"/>
        <w:rPr>
          <w:rFonts w:asciiTheme="minorHAnsi" w:eastAsiaTheme="minorEastAsia" w:hAnsiTheme="minorHAnsi" w:cstheme="minorBidi"/>
          <w:lang w:eastAsia="ru-RU"/>
        </w:rPr>
      </w:pPr>
      <w:hyperlink w:anchor="_Toc129336577" w:history="1">
        <w:r w:rsidR="00FC0F81" w:rsidRPr="00177AAE">
          <w:rPr>
            <w:rStyle w:val="a9"/>
            <w:rFonts w:ascii="Times New Roman" w:hAnsi="Times New Roman"/>
            <w:color w:val="auto"/>
          </w:rPr>
          <w:t>2.</w:t>
        </w:r>
        <w:r w:rsidR="00D10CC9" w:rsidRPr="00177AAE">
          <w:rPr>
            <w:rStyle w:val="a9"/>
            <w:rFonts w:ascii="Times New Roman" w:hAnsi="Times New Roman"/>
            <w:color w:val="auto"/>
          </w:rPr>
          <w:t>9</w:t>
        </w:r>
        <w:r w:rsidR="00FC0F81" w:rsidRPr="00177AAE">
          <w:rPr>
            <w:rStyle w:val="a9"/>
            <w:rFonts w:ascii="Times New Roman" w:hAnsi="Times New Roman"/>
            <w:color w:val="auto"/>
          </w:rPr>
          <w:t>.1.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имущество физических лиц  182 1 06 01000 00 0000 110</w:t>
        </w:r>
        <w:r w:rsidR="00FC0F81" w:rsidRPr="00177AAE">
          <w:rPr>
            <w:webHidden/>
          </w:rPr>
          <w:tab/>
        </w:r>
        <w:r w:rsidR="004D703C">
          <w:rPr>
            <w:webHidden/>
            <w:lang w:val="en-US"/>
          </w:rPr>
          <w:t>51</w:t>
        </w:r>
      </w:hyperlink>
    </w:p>
    <w:p w:rsidR="00FC0F81" w:rsidRPr="00177AAE" w:rsidRDefault="00B91E40" w:rsidP="00BD25AC">
      <w:pPr>
        <w:pStyle w:val="12"/>
        <w:rPr>
          <w:rFonts w:asciiTheme="minorHAnsi" w:eastAsiaTheme="minorEastAsia" w:hAnsiTheme="minorHAnsi" w:cstheme="minorBidi"/>
          <w:lang w:eastAsia="ru-RU"/>
        </w:rPr>
      </w:pPr>
      <w:hyperlink w:anchor="_Toc129336578" w:history="1">
        <w:r w:rsidR="00FC0F81" w:rsidRPr="00177AAE">
          <w:rPr>
            <w:rStyle w:val="a9"/>
            <w:rFonts w:ascii="Times New Roman" w:hAnsi="Times New Roman"/>
            <w:color w:val="auto"/>
          </w:rPr>
          <w:t>2.</w:t>
        </w:r>
        <w:r w:rsidR="00C72CF9" w:rsidRPr="00177AAE">
          <w:rPr>
            <w:rStyle w:val="a9"/>
            <w:rFonts w:ascii="Times New Roman" w:hAnsi="Times New Roman"/>
            <w:color w:val="auto"/>
          </w:rPr>
          <w:t>9</w:t>
        </w:r>
        <w:r w:rsidR="00FC0F81" w:rsidRPr="00177AAE">
          <w:rPr>
            <w:rStyle w:val="a9"/>
            <w:rFonts w:ascii="Times New Roman" w:hAnsi="Times New Roman"/>
            <w:color w:val="auto"/>
          </w:rPr>
          <w:t>.2.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имущество организаций  182 1 06 02000 02 0000 110</w:t>
        </w:r>
        <w:r w:rsidR="00FC0F81" w:rsidRPr="00177AAE">
          <w:rPr>
            <w:webHidden/>
          </w:rPr>
          <w:tab/>
        </w:r>
        <w:r w:rsidR="004D703C">
          <w:rPr>
            <w:webHidden/>
            <w:lang w:val="en-US"/>
          </w:rPr>
          <w:t>53</w:t>
        </w:r>
      </w:hyperlink>
    </w:p>
    <w:p w:rsidR="00FC0F81" w:rsidRPr="00177AAE" w:rsidRDefault="00B91E40" w:rsidP="00BD25AC">
      <w:pPr>
        <w:pStyle w:val="12"/>
        <w:rPr>
          <w:rFonts w:asciiTheme="minorHAnsi" w:eastAsiaTheme="minorEastAsia" w:hAnsiTheme="minorHAnsi" w:cstheme="minorBidi"/>
          <w:lang w:eastAsia="ru-RU"/>
        </w:rPr>
      </w:pPr>
      <w:hyperlink w:anchor="_Toc129336579" w:history="1">
        <w:r w:rsidR="00FC0F81" w:rsidRPr="00177AAE">
          <w:rPr>
            <w:rStyle w:val="a9"/>
            <w:rFonts w:ascii="Times New Roman" w:hAnsi="Times New Roman"/>
            <w:color w:val="auto"/>
          </w:rPr>
          <w:t>2.</w:t>
        </w:r>
        <w:r w:rsidR="00C72CF9" w:rsidRPr="00177AAE">
          <w:rPr>
            <w:rStyle w:val="a9"/>
            <w:rFonts w:ascii="Times New Roman" w:hAnsi="Times New Roman"/>
            <w:color w:val="auto"/>
          </w:rPr>
          <w:t>9</w:t>
        </w:r>
        <w:r w:rsidR="00FC0F81" w:rsidRPr="00177AAE">
          <w:rPr>
            <w:rStyle w:val="a9"/>
            <w:rFonts w:ascii="Times New Roman" w:hAnsi="Times New Roman"/>
            <w:color w:val="auto"/>
          </w:rPr>
          <w:t>.3.</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Транспортный налог  182 1 06 04000 02 0000 110</w:t>
        </w:r>
        <w:r w:rsidR="00FC0F81" w:rsidRPr="00177AAE">
          <w:rPr>
            <w:webHidden/>
          </w:rPr>
          <w:tab/>
        </w:r>
        <w:r w:rsidR="00357342">
          <w:rPr>
            <w:webHidden/>
          </w:rPr>
          <w:t>5</w:t>
        </w:r>
        <w:r w:rsidR="004D703C">
          <w:rPr>
            <w:webHidden/>
            <w:lang w:val="en-US"/>
          </w:rPr>
          <w:t>6</w:t>
        </w:r>
      </w:hyperlink>
    </w:p>
    <w:p w:rsidR="00FC0F81" w:rsidRPr="00177AAE" w:rsidRDefault="00B91E40" w:rsidP="00BD25AC">
      <w:pPr>
        <w:pStyle w:val="12"/>
        <w:rPr>
          <w:rFonts w:asciiTheme="minorHAnsi" w:eastAsiaTheme="minorEastAsia" w:hAnsiTheme="minorHAnsi" w:cstheme="minorBidi"/>
          <w:lang w:eastAsia="ru-RU"/>
        </w:rPr>
      </w:pPr>
      <w:hyperlink w:anchor="_Toc129336580" w:history="1">
        <w:r w:rsidR="00FC0F81" w:rsidRPr="00177AAE">
          <w:rPr>
            <w:rStyle w:val="a9"/>
            <w:rFonts w:ascii="Times New Roman" w:hAnsi="Times New Roman"/>
            <w:color w:val="auto"/>
          </w:rPr>
          <w:t>2.</w:t>
        </w:r>
        <w:r w:rsidR="00C72CF9" w:rsidRPr="00177AAE">
          <w:rPr>
            <w:rStyle w:val="a9"/>
            <w:rFonts w:ascii="Times New Roman" w:hAnsi="Times New Roman"/>
            <w:color w:val="auto"/>
          </w:rPr>
          <w:t>9</w:t>
        </w:r>
        <w:r w:rsidR="00FC0F81" w:rsidRPr="00177AAE">
          <w:rPr>
            <w:rStyle w:val="a9"/>
            <w:rFonts w:ascii="Times New Roman" w:hAnsi="Times New Roman"/>
            <w:color w:val="auto"/>
          </w:rPr>
          <w:t>.3.1.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Транспортный налог с организаций 182 1 06 04011 02 0000 110</w:t>
        </w:r>
        <w:r w:rsidR="00FC0F81" w:rsidRPr="00177AAE">
          <w:rPr>
            <w:webHidden/>
          </w:rPr>
          <w:tab/>
        </w:r>
        <w:r w:rsidR="004D703C">
          <w:rPr>
            <w:webHidden/>
            <w:lang w:val="en-US"/>
          </w:rPr>
          <w:t>56</w:t>
        </w:r>
      </w:hyperlink>
    </w:p>
    <w:p w:rsidR="00FC0F81" w:rsidRPr="00177AAE" w:rsidRDefault="00B91E40" w:rsidP="00BD25AC">
      <w:pPr>
        <w:pStyle w:val="12"/>
        <w:rPr>
          <w:rFonts w:asciiTheme="minorHAnsi" w:eastAsiaTheme="minorEastAsia" w:hAnsiTheme="minorHAnsi" w:cstheme="minorBidi"/>
          <w:lang w:eastAsia="ru-RU"/>
        </w:rPr>
      </w:pPr>
      <w:hyperlink w:anchor="_Toc129336581" w:history="1">
        <w:r w:rsidR="00FC0F81" w:rsidRPr="00177AAE">
          <w:rPr>
            <w:rStyle w:val="a9"/>
            <w:rFonts w:ascii="Times New Roman" w:hAnsi="Times New Roman"/>
            <w:color w:val="auto"/>
          </w:rPr>
          <w:t>2.</w:t>
        </w:r>
        <w:r w:rsidR="00C72CF9" w:rsidRPr="00177AAE">
          <w:rPr>
            <w:rStyle w:val="a9"/>
            <w:rFonts w:ascii="Times New Roman" w:hAnsi="Times New Roman"/>
            <w:color w:val="auto"/>
          </w:rPr>
          <w:t>9</w:t>
        </w:r>
        <w:r w:rsidR="00FC0F81" w:rsidRPr="00177AAE">
          <w:rPr>
            <w:rStyle w:val="a9"/>
            <w:rFonts w:ascii="Times New Roman" w:hAnsi="Times New Roman"/>
            <w:color w:val="auto"/>
          </w:rPr>
          <w:t>.3.2.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Транспортный налог с физических лиц 182 1 06 04012 02 0000 110</w:t>
        </w:r>
        <w:r w:rsidR="00FC0F81" w:rsidRPr="00177AAE">
          <w:rPr>
            <w:webHidden/>
          </w:rPr>
          <w:tab/>
        </w:r>
        <w:r w:rsidR="004D703C">
          <w:rPr>
            <w:webHidden/>
            <w:lang w:val="en-US"/>
          </w:rPr>
          <w:t>57</w:t>
        </w:r>
      </w:hyperlink>
    </w:p>
    <w:p w:rsidR="00FC0F81" w:rsidRPr="00177AAE" w:rsidRDefault="00B91E40" w:rsidP="00BD25AC">
      <w:pPr>
        <w:pStyle w:val="12"/>
        <w:rPr>
          <w:rFonts w:asciiTheme="minorHAnsi" w:eastAsiaTheme="minorEastAsia" w:hAnsiTheme="minorHAnsi" w:cstheme="minorBidi"/>
          <w:lang w:eastAsia="ru-RU"/>
        </w:rPr>
      </w:pPr>
      <w:hyperlink w:anchor="_Toc129336582" w:history="1">
        <w:r w:rsidR="00FC0F81" w:rsidRPr="00177AAE">
          <w:rPr>
            <w:rStyle w:val="a9"/>
            <w:rFonts w:ascii="Times New Roman" w:hAnsi="Times New Roman"/>
            <w:color w:val="auto"/>
          </w:rPr>
          <w:t>2.</w:t>
        </w:r>
        <w:r w:rsidR="003D67BB" w:rsidRPr="00177AAE">
          <w:rPr>
            <w:rStyle w:val="a9"/>
            <w:rFonts w:ascii="Times New Roman" w:hAnsi="Times New Roman"/>
            <w:color w:val="auto"/>
          </w:rPr>
          <w:t>9</w:t>
        </w:r>
        <w:r w:rsidR="00FC0F81" w:rsidRPr="00177AAE">
          <w:rPr>
            <w:rStyle w:val="a9"/>
            <w:rFonts w:ascii="Times New Roman" w:hAnsi="Times New Roman"/>
            <w:color w:val="auto"/>
          </w:rPr>
          <w:t>.4.</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игорный бизнес 182 1 06 05000 02 0000 110</w:t>
        </w:r>
        <w:r w:rsidR="00FC0F81" w:rsidRPr="00177AAE">
          <w:rPr>
            <w:webHidden/>
          </w:rPr>
          <w:tab/>
        </w:r>
        <w:r w:rsidR="004D703C">
          <w:rPr>
            <w:webHidden/>
            <w:lang w:val="en-US"/>
          </w:rPr>
          <w:t>59</w:t>
        </w:r>
      </w:hyperlink>
    </w:p>
    <w:p w:rsidR="00FC0F81" w:rsidRPr="00177AAE" w:rsidRDefault="00B91E40" w:rsidP="00BD25AC">
      <w:pPr>
        <w:pStyle w:val="12"/>
        <w:rPr>
          <w:rFonts w:asciiTheme="minorHAnsi" w:eastAsiaTheme="minorEastAsia" w:hAnsiTheme="minorHAnsi" w:cstheme="minorBidi"/>
          <w:lang w:eastAsia="ru-RU"/>
        </w:rPr>
      </w:pPr>
      <w:hyperlink w:anchor="_Toc129336583" w:history="1">
        <w:r w:rsidR="00FC0F81" w:rsidRPr="00177AAE">
          <w:rPr>
            <w:rStyle w:val="a9"/>
            <w:rFonts w:ascii="Times New Roman" w:hAnsi="Times New Roman"/>
            <w:color w:val="auto"/>
          </w:rPr>
          <w:t>2.</w:t>
        </w:r>
        <w:r w:rsidR="003D67BB" w:rsidRPr="00177AAE">
          <w:rPr>
            <w:rStyle w:val="a9"/>
            <w:rFonts w:ascii="Times New Roman" w:hAnsi="Times New Roman"/>
            <w:color w:val="auto"/>
          </w:rPr>
          <w:t>9</w:t>
        </w:r>
        <w:r w:rsidR="00FC0F81" w:rsidRPr="00177AAE">
          <w:rPr>
            <w:rStyle w:val="a9"/>
            <w:rFonts w:ascii="Times New Roman" w:hAnsi="Times New Roman"/>
            <w:color w:val="auto"/>
          </w:rPr>
          <w:t>.5.</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Земельный налог  182 1 06 06000 00 0000 110</w:t>
        </w:r>
        <w:r w:rsidR="00FC0F81" w:rsidRPr="00177AAE">
          <w:rPr>
            <w:webHidden/>
          </w:rPr>
          <w:tab/>
        </w:r>
        <w:r w:rsidR="00FC0F81" w:rsidRPr="00177AAE">
          <w:rPr>
            <w:webHidden/>
          </w:rPr>
          <w:fldChar w:fldCharType="begin"/>
        </w:r>
        <w:r w:rsidR="00FC0F81" w:rsidRPr="00177AAE">
          <w:rPr>
            <w:webHidden/>
          </w:rPr>
          <w:instrText xml:space="preserve"> PAGEREF _Toc129336583 \h </w:instrText>
        </w:r>
        <w:r w:rsidR="00FC0F81" w:rsidRPr="00177AAE">
          <w:rPr>
            <w:webHidden/>
          </w:rPr>
        </w:r>
        <w:r w:rsidR="00FC0F81" w:rsidRPr="00177AAE">
          <w:rPr>
            <w:webHidden/>
          </w:rPr>
          <w:fldChar w:fldCharType="separate"/>
        </w:r>
        <w:r w:rsidR="005F31A9">
          <w:rPr>
            <w:webHidden/>
          </w:rPr>
          <w:t>60</w:t>
        </w:r>
        <w:r w:rsidR="00FC0F81" w:rsidRPr="00177AAE">
          <w:rPr>
            <w:webHidden/>
          </w:rPr>
          <w:fldChar w:fldCharType="end"/>
        </w:r>
      </w:hyperlink>
    </w:p>
    <w:p w:rsidR="00FC0F81" w:rsidRPr="00177AAE" w:rsidRDefault="00B91E40" w:rsidP="00BD25AC">
      <w:pPr>
        <w:pStyle w:val="12"/>
        <w:rPr>
          <w:rFonts w:asciiTheme="minorHAnsi" w:eastAsiaTheme="minorEastAsia" w:hAnsiTheme="minorHAnsi" w:cstheme="minorBidi"/>
          <w:lang w:eastAsia="ru-RU"/>
        </w:rPr>
      </w:pPr>
      <w:hyperlink w:anchor="_Toc129336584" w:history="1">
        <w:r w:rsidR="0075263B" w:rsidRPr="00177AAE">
          <w:rPr>
            <w:rStyle w:val="a9"/>
            <w:rFonts w:ascii="Times New Roman" w:hAnsi="Times New Roman"/>
            <w:color w:val="auto"/>
          </w:rPr>
          <w:t>2.9</w:t>
        </w:r>
        <w:r w:rsidR="00FC0F81" w:rsidRPr="00177AAE">
          <w:rPr>
            <w:rStyle w:val="a9"/>
            <w:rFonts w:ascii="Times New Roman" w:hAnsi="Times New Roman"/>
            <w:color w:val="auto"/>
          </w:rPr>
          <w:t>.5.1.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Земельный налог с организаций  182 1 06 06030 00 0000 110</w:t>
        </w:r>
        <w:r w:rsidR="00FC0F81" w:rsidRPr="00177AAE">
          <w:rPr>
            <w:webHidden/>
          </w:rPr>
          <w:tab/>
        </w:r>
        <w:r w:rsidR="004D703C">
          <w:rPr>
            <w:webHidden/>
            <w:lang w:val="en-US"/>
          </w:rPr>
          <w:t>60</w:t>
        </w:r>
      </w:hyperlink>
    </w:p>
    <w:p w:rsidR="00FC0F81" w:rsidRPr="00177AAE" w:rsidRDefault="00B91E40" w:rsidP="00BD25AC">
      <w:pPr>
        <w:pStyle w:val="12"/>
        <w:rPr>
          <w:rFonts w:asciiTheme="minorHAnsi" w:eastAsiaTheme="minorEastAsia" w:hAnsiTheme="minorHAnsi" w:cstheme="minorBidi"/>
          <w:lang w:eastAsia="ru-RU"/>
        </w:rPr>
      </w:pPr>
      <w:hyperlink w:anchor="_Toc129336585" w:history="1">
        <w:r w:rsidR="00FC0F81" w:rsidRPr="00177AAE">
          <w:rPr>
            <w:rStyle w:val="a9"/>
            <w:rFonts w:ascii="Times New Roman" w:hAnsi="Times New Roman"/>
            <w:color w:val="auto"/>
          </w:rPr>
          <w:t>2.</w:t>
        </w:r>
        <w:r w:rsidR="0075263B" w:rsidRPr="00177AAE">
          <w:rPr>
            <w:rStyle w:val="a9"/>
            <w:rFonts w:ascii="Times New Roman" w:hAnsi="Times New Roman"/>
            <w:color w:val="auto"/>
          </w:rPr>
          <w:t>9</w:t>
        </w:r>
        <w:r w:rsidR="00FC0F81" w:rsidRPr="00177AAE">
          <w:rPr>
            <w:rStyle w:val="a9"/>
            <w:rFonts w:ascii="Times New Roman" w:hAnsi="Times New Roman"/>
            <w:color w:val="auto"/>
          </w:rPr>
          <w:t>.5.2.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Земельный налог с физических лиц 182 1 06 06040 00 0000 110</w:t>
        </w:r>
        <w:r w:rsidR="00FC0F81" w:rsidRPr="00177AAE">
          <w:rPr>
            <w:webHidden/>
          </w:rPr>
          <w:tab/>
        </w:r>
        <w:r w:rsidR="004C6742">
          <w:rPr>
            <w:webHidden/>
            <w:lang w:val="en-US"/>
          </w:rPr>
          <w:t>62</w:t>
        </w:r>
      </w:hyperlink>
    </w:p>
    <w:p w:rsidR="00FC0F81" w:rsidRPr="00177AAE" w:rsidRDefault="00B91E40" w:rsidP="00BD25AC">
      <w:pPr>
        <w:pStyle w:val="12"/>
        <w:rPr>
          <w:rFonts w:asciiTheme="minorHAnsi" w:eastAsiaTheme="minorEastAsia" w:hAnsiTheme="minorHAnsi" w:cstheme="minorBidi"/>
          <w:lang w:eastAsia="ru-RU"/>
        </w:rPr>
      </w:pPr>
      <w:hyperlink w:anchor="_Toc129336587" w:history="1">
        <w:r w:rsidR="00FC0F81" w:rsidRPr="00177AAE">
          <w:rPr>
            <w:rStyle w:val="a9"/>
            <w:rFonts w:ascii="Times New Roman" w:hAnsi="Times New Roman"/>
            <w:color w:val="auto"/>
          </w:rPr>
          <w:t>2.1</w:t>
        </w:r>
        <w:r w:rsidR="00487C8F" w:rsidRPr="00177AAE">
          <w:rPr>
            <w:rStyle w:val="a9"/>
            <w:rFonts w:ascii="Times New Roman" w:hAnsi="Times New Roman"/>
            <w:color w:val="auto"/>
          </w:rPr>
          <w:t>0</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добычу полезных ископаемых  182 1 07 01000 01 0000 110</w:t>
        </w:r>
        <w:r w:rsidR="00FC0F81" w:rsidRPr="00177AAE">
          <w:rPr>
            <w:webHidden/>
          </w:rPr>
          <w:tab/>
        </w:r>
        <w:r w:rsidR="004C6742">
          <w:rPr>
            <w:webHidden/>
            <w:lang w:val="en-US"/>
          </w:rPr>
          <w:t>63</w:t>
        </w:r>
      </w:hyperlink>
    </w:p>
    <w:p w:rsidR="00FC0F81" w:rsidRPr="00177AAE" w:rsidRDefault="00B91E40" w:rsidP="00BD25AC">
      <w:pPr>
        <w:pStyle w:val="12"/>
        <w:rPr>
          <w:rFonts w:asciiTheme="minorHAnsi" w:eastAsiaTheme="minorEastAsia" w:hAnsiTheme="minorHAnsi" w:cstheme="minorBidi"/>
          <w:lang w:eastAsia="ru-RU"/>
        </w:rPr>
      </w:pPr>
      <w:hyperlink w:anchor="_Toc129336591" w:history="1">
        <w:r w:rsidR="00FC0F81" w:rsidRPr="00177AAE">
          <w:rPr>
            <w:rStyle w:val="a9"/>
            <w:rFonts w:ascii="Times New Roman" w:hAnsi="Times New Roman"/>
            <w:color w:val="auto"/>
          </w:rPr>
          <w:t>2.1</w:t>
        </w:r>
        <w:r w:rsidR="00487C8F" w:rsidRPr="00177AAE">
          <w:rPr>
            <w:rStyle w:val="a9"/>
            <w:rFonts w:ascii="Times New Roman" w:hAnsi="Times New Roman"/>
            <w:color w:val="auto"/>
          </w:rPr>
          <w:t>0</w:t>
        </w:r>
        <w:r w:rsidR="00FC0F81" w:rsidRPr="00177AAE">
          <w:rPr>
            <w:rStyle w:val="a9"/>
            <w:rFonts w:ascii="Times New Roman" w:hAnsi="Times New Roman"/>
            <w:color w:val="auto"/>
          </w:rPr>
          <w:t>.</w:t>
        </w:r>
        <w:r w:rsidR="00487C8F" w:rsidRPr="00177AAE">
          <w:rPr>
            <w:rStyle w:val="a9"/>
            <w:rFonts w:ascii="Times New Roman" w:hAnsi="Times New Roman"/>
            <w:color w:val="auto"/>
          </w:rPr>
          <w:t>1</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Налог на добычу общераспространенных полезных ископаемых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182 1 07 01020 01 0000 110</w:t>
        </w:r>
        <w:r w:rsidR="00FC0F81" w:rsidRPr="00177AAE">
          <w:rPr>
            <w:webHidden/>
          </w:rPr>
          <w:tab/>
        </w:r>
        <w:r w:rsidR="004C6742">
          <w:rPr>
            <w:webHidden/>
            <w:lang w:val="en-US"/>
          </w:rPr>
          <w:t>64</w:t>
        </w:r>
      </w:hyperlink>
    </w:p>
    <w:p w:rsidR="00FC0F81" w:rsidRPr="00177AAE" w:rsidRDefault="00B91E40" w:rsidP="00BD25AC">
      <w:pPr>
        <w:pStyle w:val="12"/>
        <w:rPr>
          <w:rFonts w:asciiTheme="minorHAnsi" w:eastAsiaTheme="minorEastAsia" w:hAnsiTheme="minorHAnsi" w:cstheme="minorBidi"/>
          <w:lang w:eastAsia="ru-RU"/>
        </w:rPr>
      </w:pPr>
      <w:hyperlink w:anchor="_Toc129336592" w:history="1">
        <w:r w:rsidR="00FC0F81" w:rsidRPr="00177AAE">
          <w:rPr>
            <w:rStyle w:val="a9"/>
            <w:rFonts w:ascii="Times New Roman" w:hAnsi="Times New Roman"/>
            <w:color w:val="auto"/>
          </w:rPr>
          <w:t>2.1</w:t>
        </w:r>
        <w:r w:rsidR="00487C8F" w:rsidRPr="00177AAE">
          <w:rPr>
            <w:rStyle w:val="a9"/>
            <w:rFonts w:ascii="Times New Roman" w:hAnsi="Times New Roman"/>
            <w:color w:val="auto"/>
          </w:rPr>
          <w:t>0.2</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182 1 07 01030 01 0000 110</w:t>
        </w:r>
        <w:r w:rsidR="00FC0F81" w:rsidRPr="00177AAE">
          <w:rPr>
            <w:webHidden/>
          </w:rPr>
          <w:tab/>
        </w:r>
        <w:r w:rsidR="00DD4AD3">
          <w:rPr>
            <w:webHidden/>
          </w:rPr>
          <w:t>6</w:t>
        </w:r>
        <w:r w:rsidR="004C6742">
          <w:rPr>
            <w:webHidden/>
            <w:lang w:val="en-US"/>
          </w:rPr>
          <w:t>6</w:t>
        </w:r>
      </w:hyperlink>
    </w:p>
    <w:p w:rsidR="00FC0F81" w:rsidRPr="00177AAE" w:rsidRDefault="00B91E40" w:rsidP="00BD25AC">
      <w:pPr>
        <w:pStyle w:val="12"/>
        <w:rPr>
          <w:rFonts w:asciiTheme="minorHAnsi" w:eastAsiaTheme="minorEastAsia" w:hAnsiTheme="minorHAnsi" w:cstheme="minorBidi"/>
          <w:lang w:eastAsia="ru-RU"/>
        </w:rPr>
      </w:pPr>
      <w:hyperlink w:anchor="_Toc129336593" w:history="1">
        <w:r w:rsidR="00FC0F81" w:rsidRPr="00177AAE">
          <w:rPr>
            <w:rStyle w:val="a9"/>
            <w:rFonts w:ascii="Times New Roman" w:hAnsi="Times New Roman"/>
            <w:color w:val="auto"/>
          </w:rPr>
          <w:t>2.1</w:t>
        </w:r>
        <w:r w:rsidR="006511CF" w:rsidRPr="00177AAE">
          <w:rPr>
            <w:rStyle w:val="a9"/>
            <w:rFonts w:ascii="Times New Roman" w:hAnsi="Times New Roman"/>
            <w:color w:val="auto"/>
          </w:rPr>
          <w:t>0</w:t>
        </w:r>
        <w:r w:rsidR="00FC0F81" w:rsidRPr="00177AAE">
          <w:rPr>
            <w:rStyle w:val="a9"/>
            <w:rFonts w:ascii="Times New Roman" w:hAnsi="Times New Roman"/>
            <w:color w:val="auto"/>
          </w:rPr>
          <w:t>.</w:t>
        </w:r>
        <w:r w:rsidR="006511CF" w:rsidRPr="00177AAE">
          <w:rPr>
            <w:rStyle w:val="a9"/>
            <w:rFonts w:ascii="Times New Roman" w:hAnsi="Times New Roman"/>
            <w:color w:val="auto"/>
          </w:rPr>
          <w:t>3</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w:t>
        </w:r>
        <w:r w:rsidR="00FC0F81" w:rsidRPr="00177AAE">
          <w:rPr>
            <w:rStyle w:val="a9"/>
            <w:rFonts w:ascii="Times New Roman" w:hAnsi="Times New Roman"/>
            <w:color w:val="auto"/>
          </w:rPr>
          <w:lastRenderedPageBreak/>
          <w:t>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FC0F81" w:rsidRPr="00177AAE">
          <w:rPr>
            <w:webHidden/>
          </w:rPr>
          <w:tab/>
        </w:r>
        <w:r w:rsidR="00FC0F81" w:rsidRPr="00177AAE">
          <w:rPr>
            <w:webHidden/>
          </w:rPr>
          <w:fldChar w:fldCharType="begin"/>
        </w:r>
        <w:r w:rsidR="00FC0F81" w:rsidRPr="00177AAE">
          <w:rPr>
            <w:webHidden/>
          </w:rPr>
          <w:instrText xml:space="preserve"> PAGEREF _Toc129336593 \h </w:instrText>
        </w:r>
        <w:r w:rsidR="00FC0F81" w:rsidRPr="00177AAE">
          <w:rPr>
            <w:webHidden/>
          </w:rPr>
        </w:r>
        <w:r w:rsidR="00FC0F81" w:rsidRPr="00177AAE">
          <w:rPr>
            <w:webHidden/>
          </w:rPr>
          <w:fldChar w:fldCharType="separate"/>
        </w:r>
        <w:r w:rsidR="005F31A9">
          <w:rPr>
            <w:webHidden/>
          </w:rPr>
          <w:t>70</w:t>
        </w:r>
        <w:r w:rsidR="00FC0F81" w:rsidRPr="00177AAE">
          <w:rPr>
            <w:webHidden/>
          </w:rPr>
          <w:fldChar w:fldCharType="end"/>
        </w:r>
      </w:hyperlink>
    </w:p>
    <w:p w:rsidR="00FC0F81" w:rsidRPr="00177AAE" w:rsidRDefault="00B91E40" w:rsidP="00BD25AC">
      <w:pPr>
        <w:pStyle w:val="12"/>
        <w:rPr>
          <w:rFonts w:asciiTheme="minorHAnsi" w:eastAsiaTheme="minorEastAsia" w:hAnsiTheme="minorHAnsi" w:cstheme="minorBidi"/>
          <w:lang w:eastAsia="ru-RU"/>
        </w:rPr>
      </w:pPr>
      <w:hyperlink w:anchor="_Toc129336596" w:history="1">
        <w:r w:rsidR="00FC0F81" w:rsidRPr="00177AAE">
          <w:rPr>
            <w:rStyle w:val="a9"/>
            <w:rFonts w:ascii="Times New Roman" w:hAnsi="Times New Roman"/>
            <w:color w:val="auto"/>
          </w:rPr>
          <w:t>2.1</w:t>
        </w:r>
        <w:r w:rsidR="006511CF" w:rsidRPr="00177AAE">
          <w:rPr>
            <w:rStyle w:val="a9"/>
            <w:rFonts w:ascii="Times New Roman" w:hAnsi="Times New Roman"/>
            <w:color w:val="auto"/>
          </w:rPr>
          <w:t>0</w:t>
        </w:r>
        <w:r w:rsidR="00FC0F81" w:rsidRPr="00177AAE">
          <w:rPr>
            <w:rStyle w:val="a9"/>
            <w:rFonts w:ascii="Times New Roman" w:hAnsi="Times New Roman"/>
            <w:color w:val="auto"/>
          </w:rPr>
          <w:t>.</w:t>
        </w:r>
        <w:r w:rsidR="006511CF" w:rsidRPr="00177AAE">
          <w:rPr>
            <w:rStyle w:val="a9"/>
            <w:rFonts w:ascii="Times New Roman" w:hAnsi="Times New Roman"/>
            <w:color w:val="auto"/>
          </w:rPr>
          <w:t>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182 1 07 01080 01 0000 110</w:t>
        </w:r>
        <w:r w:rsidR="00FC0F81" w:rsidRPr="00177AAE">
          <w:rPr>
            <w:webHidden/>
          </w:rPr>
          <w:tab/>
        </w:r>
        <w:r w:rsidR="004C6742">
          <w:rPr>
            <w:webHidden/>
            <w:lang w:val="en-US"/>
          </w:rPr>
          <w:t>73</w:t>
        </w:r>
      </w:hyperlink>
    </w:p>
    <w:p w:rsidR="00FC0F81" w:rsidRPr="00177AAE" w:rsidRDefault="00B91E40" w:rsidP="00BD25AC">
      <w:pPr>
        <w:pStyle w:val="12"/>
        <w:rPr>
          <w:rFonts w:asciiTheme="minorHAnsi" w:eastAsiaTheme="minorEastAsia" w:hAnsiTheme="minorHAnsi" w:cstheme="minorBidi"/>
          <w:lang w:eastAsia="ru-RU"/>
        </w:rPr>
      </w:pPr>
      <w:hyperlink w:anchor="_Toc129336605" w:history="1">
        <w:r w:rsidR="00FC0F81" w:rsidRPr="00177AAE">
          <w:rPr>
            <w:rStyle w:val="a9"/>
            <w:rFonts w:ascii="Times New Roman" w:hAnsi="Times New Roman"/>
            <w:color w:val="auto"/>
          </w:rPr>
          <w:t>2.1</w:t>
        </w:r>
        <w:r w:rsidR="006511CF" w:rsidRPr="00177AAE">
          <w:rPr>
            <w:rStyle w:val="a9"/>
            <w:rFonts w:ascii="Times New Roman" w:hAnsi="Times New Roman"/>
            <w:color w:val="auto"/>
          </w:rPr>
          <w:t>1</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Регулярные платежи за добычу полезных ископаемых (роялти) при выполнении соглашений о разделе продукции  182 1 07 02000 01 0000 110</w:t>
        </w:r>
        <w:r w:rsidR="00FC0F81" w:rsidRPr="00177AAE">
          <w:rPr>
            <w:webHidden/>
          </w:rPr>
          <w:tab/>
        </w:r>
        <w:r w:rsidR="004C6742">
          <w:rPr>
            <w:webHidden/>
            <w:lang w:val="en-US"/>
          </w:rPr>
          <w:t>76</w:t>
        </w:r>
      </w:hyperlink>
    </w:p>
    <w:p w:rsidR="00FC0F81" w:rsidRPr="00177AAE" w:rsidRDefault="00B91E40" w:rsidP="00BD25AC">
      <w:pPr>
        <w:pStyle w:val="12"/>
        <w:rPr>
          <w:rFonts w:asciiTheme="minorHAnsi" w:eastAsiaTheme="minorEastAsia" w:hAnsiTheme="minorHAnsi" w:cstheme="minorBidi"/>
          <w:lang w:eastAsia="ru-RU"/>
        </w:rPr>
      </w:pPr>
      <w:hyperlink w:anchor="_Toc129336607" w:history="1">
        <w:r w:rsidR="00FC0F81" w:rsidRPr="00177AAE">
          <w:rPr>
            <w:rStyle w:val="a9"/>
            <w:rFonts w:ascii="Times New Roman" w:hAnsi="Times New Roman"/>
            <w:color w:val="auto"/>
          </w:rPr>
          <w:t>2.1</w:t>
        </w:r>
        <w:r w:rsidR="003A41E0" w:rsidRPr="00177AAE">
          <w:rPr>
            <w:rStyle w:val="a9"/>
            <w:rFonts w:ascii="Times New Roman" w:hAnsi="Times New Roman"/>
            <w:color w:val="auto"/>
          </w:rPr>
          <w:t>1</w:t>
        </w:r>
        <w:r w:rsidR="00FC0F81" w:rsidRPr="00177AAE">
          <w:rPr>
            <w:rStyle w:val="a9"/>
            <w:rFonts w:ascii="Times New Roman" w:hAnsi="Times New Roman"/>
            <w:color w:val="auto"/>
          </w:rPr>
          <w:t>.2.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Регулярные платежи за добычу полезных ископаемых (роялти) при выполнении соглашений о разделе продукции по проект</w:t>
        </w:r>
        <w:r w:rsidR="004B0CCA" w:rsidRPr="00177AAE">
          <w:rPr>
            <w:rStyle w:val="a9"/>
            <w:rFonts w:ascii="Times New Roman" w:hAnsi="Times New Roman"/>
            <w:color w:val="auto"/>
          </w:rPr>
          <w:t>у</w:t>
        </w:r>
        <w:r w:rsidR="00FC0F81" w:rsidRPr="00177AAE">
          <w:rPr>
            <w:rStyle w:val="a9"/>
            <w:rFonts w:ascii="Times New Roman" w:hAnsi="Times New Roman"/>
            <w:color w:val="auto"/>
          </w:rPr>
          <w:t xml:space="preserve"> «Харьягинское месторождение» в виде углеводородного сырья, за исключе</w:t>
        </w:r>
        <w:r w:rsidR="004B0CCA" w:rsidRPr="00177AAE">
          <w:rPr>
            <w:rStyle w:val="a9"/>
            <w:rFonts w:ascii="Times New Roman" w:hAnsi="Times New Roman"/>
            <w:color w:val="auto"/>
          </w:rPr>
          <w:t xml:space="preserve">нием газа горючего природного  </w:t>
        </w:r>
        <w:r w:rsidR="00FC0F81" w:rsidRPr="00177AAE">
          <w:rPr>
            <w:rStyle w:val="a9"/>
            <w:rFonts w:ascii="Times New Roman" w:hAnsi="Times New Roman"/>
            <w:color w:val="auto"/>
          </w:rPr>
          <w:t>182 1 07 02023 01 0000 110</w:t>
        </w:r>
        <w:r w:rsidR="00FC0F81" w:rsidRPr="00177AAE">
          <w:rPr>
            <w:webHidden/>
          </w:rPr>
          <w:tab/>
        </w:r>
        <w:r w:rsidR="004C6742">
          <w:rPr>
            <w:webHidden/>
            <w:lang w:val="en-US"/>
          </w:rPr>
          <w:t>76</w:t>
        </w:r>
      </w:hyperlink>
    </w:p>
    <w:p w:rsidR="00FC0F81" w:rsidRPr="004C6742" w:rsidRDefault="00B91E40" w:rsidP="00BD25AC">
      <w:pPr>
        <w:pStyle w:val="12"/>
        <w:rPr>
          <w:rFonts w:asciiTheme="minorHAnsi" w:eastAsiaTheme="minorEastAsia" w:hAnsiTheme="minorHAnsi" w:cstheme="minorBidi"/>
          <w:lang w:val="en-US" w:eastAsia="ru-RU"/>
        </w:rPr>
      </w:pPr>
      <w:hyperlink w:anchor="_Toc129336610" w:history="1">
        <w:r w:rsidR="00FC0F81" w:rsidRPr="00177AAE">
          <w:rPr>
            <w:rStyle w:val="a9"/>
            <w:rFonts w:ascii="Times New Roman" w:hAnsi="Times New Roman"/>
            <w:color w:val="auto"/>
          </w:rPr>
          <w:t>2.1</w:t>
        </w:r>
        <w:r w:rsidR="003A41E0" w:rsidRPr="00177AAE">
          <w:rPr>
            <w:rStyle w:val="a9"/>
            <w:rFonts w:ascii="Times New Roman" w:hAnsi="Times New Roman"/>
            <w:color w:val="auto"/>
          </w:rPr>
          <w:t>2</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Сборы за пользование объектами животного мира и за пользование объектами водных биологических ресурсов 182 1 07 04000 01 0000 110</w:t>
        </w:r>
        <w:r w:rsidR="00FC0F81" w:rsidRPr="00177AAE">
          <w:rPr>
            <w:webHidden/>
          </w:rPr>
          <w:tab/>
        </w:r>
      </w:hyperlink>
      <w:r w:rsidR="004C6742">
        <w:rPr>
          <w:lang w:val="en-US"/>
        </w:rPr>
        <w:t>78</w:t>
      </w:r>
    </w:p>
    <w:p w:rsidR="00FC0F81" w:rsidRPr="00177AAE" w:rsidRDefault="00B91E40" w:rsidP="00BD25AC">
      <w:pPr>
        <w:pStyle w:val="12"/>
        <w:rPr>
          <w:rFonts w:asciiTheme="minorHAnsi" w:eastAsiaTheme="minorEastAsia" w:hAnsiTheme="minorHAnsi" w:cstheme="minorBidi"/>
          <w:lang w:eastAsia="ru-RU"/>
        </w:rPr>
      </w:pPr>
      <w:hyperlink w:anchor="_Toc129336611" w:history="1">
        <w:r w:rsidR="00FC0F81" w:rsidRPr="00177AAE">
          <w:rPr>
            <w:rStyle w:val="a9"/>
            <w:rFonts w:ascii="Times New Roman" w:hAnsi="Times New Roman"/>
            <w:color w:val="auto"/>
          </w:rPr>
          <w:t>2.1</w:t>
        </w:r>
        <w:r w:rsidR="00EE7C45" w:rsidRPr="00177AAE">
          <w:rPr>
            <w:rStyle w:val="a9"/>
            <w:rFonts w:ascii="Times New Roman" w:hAnsi="Times New Roman"/>
            <w:color w:val="auto"/>
          </w:rPr>
          <w:t>2</w:t>
        </w:r>
        <w:r w:rsidR="00FC0F81" w:rsidRPr="00177AAE">
          <w:rPr>
            <w:rStyle w:val="a9"/>
            <w:rFonts w:ascii="Times New Roman" w:hAnsi="Times New Roman"/>
            <w:color w:val="auto"/>
          </w:rPr>
          <w:t>.1.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Сбор за пользование объектами животного мира  182 1 07 04010 01 0000 110</w:t>
        </w:r>
        <w:r w:rsidR="00FC0F81" w:rsidRPr="00177AAE">
          <w:rPr>
            <w:webHidden/>
          </w:rPr>
          <w:tab/>
        </w:r>
        <w:r w:rsidR="004C6742">
          <w:rPr>
            <w:webHidden/>
            <w:lang w:val="en-US"/>
          </w:rPr>
          <w:t>80</w:t>
        </w:r>
      </w:hyperlink>
    </w:p>
    <w:p w:rsidR="00FC0F81" w:rsidRPr="00177AAE" w:rsidRDefault="00B91E40" w:rsidP="00BD25AC">
      <w:pPr>
        <w:pStyle w:val="12"/>
        <w:rPr>
          <w:rFonts w:asciiTheme="minorHAnsi" w:eastAsiaTheme="minorEastAsia" w:hAnsiTheme="minorHAnsi" w:cstheme="minorBidi"/>
          <w:lang w:eastAsia="ru-RU"/>
        </w:rPr>
      </w:pPr>
      <w:hyperlink w:anchor="_Toc129336612" w:history="1">
        <w:r w:rsidR="00FC0F81" w:rsidRPr="00177AAE">
          <w:rPr>
            <w:rStyle w:val="a9"/>
            <w:rFonts w:ascii="Times New Roman" w:hAnsi="Times New Roman"/>
            <w:color w:val="auto"/>
          </w:rPr>
          <w:t>2.1</w:t>
        </w:r>
        <w:r w:rsidR="00EE7C45" w:rsidRPr="00177AAE">
          <w:rPr>
            <w:rStyle w:val="a9"/>
            <w:rFonts w:ascii="Times New Roman" w:hAnsi="Times New Roman"/>
            <w:color w:val="auto"/>
          </w:rPr>
          <w:t>2</w:t>
        </w:r>
        <w:r w:rsidR="00FC0F81" w:rsidRPr="00177AAE">
          <w:rPr>
            <w:rStyle w:val="a9"/>
            <w:rFonts w:ascii="Times New Roman" w:hAnsi="Times New Roman"/>
            <w:color w:val="auto"/>
          </w:rPr>
          <w:t>.2.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Сбор за пользование объектами водных биологических ресурсов (исключая внутренние водные объекты)  182 1 07 04020 01 0000 110</w:t>
        </w:r>
        <w:r w:rsidR="00FC0F81" w:rsidRPr="00177AAE">
          <w:rPr>
            <w:webHidden/>
          </w:rPr>
          <w:tab/>
        </w:r>
        <w:r w:rsidR="004C6742">
          <w:rPr>
            <w:webHidden/>
            <w:lang w:val="en-US"/>
          </w:rPr>
          <w:t>80</w:t>
        </w:r>
      </w:hyperlink>
    </w:p>
    <w:p w:rsidR="00FC0F81" w:rsidRPr="00177AAE" w:rsidRDefault="00B91E40" w:rsidP="00BD25AC">
      <w:pPr>
        <w:pStyle w:val="12"/>
        <w:rPr>
          <w:rFonts w:asciiTheme="minorHAnsi" w:eastAsiaTheme="minorEastAsia" w:hAnsiTheme="minorHAnsi" w:cstheme="minorBidi"/>
          <w:lang w:eastAsia="ru-RU"/>
        </w:rPr>
      </w:pPr>
      <w:hyperlink w:anchor="_Toc129336613" w:history="1">
        <w:r w:rsidR="00FC0F81" w:rsidRPr="00177AAE">
          <w:rPr>
            <w:rStyle w:val="a9"/>
            <w:rFonts w:ascii="Times New Roman" w:hAnsi="Times New Roman"/>
            <w:color w:val="auto"/>
          </w:rPr>
          <w:t>2.1</w:t>
        </w:r>
        <w:r w:rsidR="00524233" w:rsidRPr="00177AAE">
          <w:rPr>
            <w:rStyle w:val="a9"/>
            <w:rFonts w:ascii="Times New Roman" w:hAnsi="Times New Roman"/>
            <w:color w:val="auto"/>
          </w:rPr>
          <w:t>2</w:t>
        </w:r>
        <w:r w:rsidR="00FC0F81" w:rsidRPr="00177AAE">
          <w:rPr>
            <w:rStyle w:val="a9"/>
            <w:rFonts w:ascii="Times New Roman" w:hAnsi="Times New Roman"/>
            <w:color w:val="auto"/>
          </w:rPr>
          <w:t>.3.</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Сбор за пользование объектами водных биологических ресурсов (по внутренним водным объектам)  182 1 07 04030 01 0000 110</w:t>
        </w:r>
        <w:r w:rsidR="00FC0F81" w:rsidRPr="00177AAE">
          <w:rPr>
            <w:webHidden/>
          </w:rPr>
          <w:tab/>
        </w:r>
        <w:r w:rsidR="004C6742">
          <w:rPr>
            <w:webHidden/>
            <w:lang w:val="en-US"/>
          </w:rPr>
          <w:t>81</w:t>
        </w:r>
      </w:hyperlink>
    </w:p>
    <w:p w:rsidR="00FC0F81" w:rsidRPr="00177AAE" w:rsidRDefault="00B91E40" w:rsidP="00BD25AC">
      <w:pPr>
        <w:pStyle w:val="12"/>
        <w:rPr>
          <w:rFonts w:asciiTheme="minorHAnsi" w:eastAsiaTheme="minorEastAsia" w:hAnsiTheme="minorHAnsi" w:cstheme="minorBidi"/>
          <w:lang w:eastAsia="ru-RU"/>
        </w:rPr>
      </w:pPr>
      <w:hyperlink w:anchor="_Toc129336615" w:history="1">
        <w:r w:rsidR="00FC0F81" w:rsidRPr="00177AAE">
          <w:rPr>
            <w:rStyle w:val="a9"/>
            <w:rFonts w:ascii="Times New Roman" w:hAnsi="Times New Roman"/>
            <w:color w:val="auto"/>
          </w:rPr>
          <w:t>2.1</w:t>
        </w:r>
        <w:r w:rsidR="00524233" w:rsidRPr="00177AAE">
          <w:rPr>
            <w:rStyle w:val="a9"/>
            <w:rFonts w:ascii="Times New Roman" w:hAnsi="Times New Roman"/>
            <w:color w:val="auto"/>
          </w:rPr>
          <w:t>3</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Государственная пошлина  182 1 08 00000 01 0000 000</w:t>
        </w:r>
        <w:r w:rsidR="00FC0F81" w:rsidRPr="00177AAE">
          <w:rPr>
            <w:webHidden/>
          </w:rPr>
          <w:tab/>
        </w:r>
        <w:r w:rsidR="00FC0F81" w:rsidRPr="00177AAE">
          <w:rPr>
            <w:webHidden/>
          </w:rPr>
          <w:fldChar w:fldCharType="begin"/>
        </w:r>
        <w:r w:rsidR="00FC0F81" w:rsidRPr="00177AAE">
          <w:rPr>
            <w:webHidden/>
          </w:rPr>
          <w:instrText xml:space="preserve"> PAGEREF _Toc129336615 \h </w:instrText>
        </w:r>
        <w:r w:rsidR="00FC0F81" w:rsidRPr="00177AAE">
          <w:rPr>
            <w:webHidden/>
          </w:rPr>
        </w:r>
        <w:r w:rsidR="00FC0F81" w:rsidRPr="00177AAE">
          <w:rPr>
            <w:webHidden/>
          </w:rPr>
          <w:fldChar w:fldCharType="separate"/>
        </w:r>
        <w:r w:rsidR="005F31A9">
          <w:rPr>
            <w:webHidden/>
          </w:rPr>
          <w:t>81</w:t>
        </w:r>
        <w:r w:rsidR="00FC0F81" w:rsidRPr="00177AAE">
          <w:rPr>
            <w:webHidden/>
          </w:rPr>
          <w:fldChar w:fldCharType="end"/>
        </w:r>
      </w:hyperlink>
    </w:p>
    <w:p w:rsidR="00FC0F81" w:rsidRPr="00177AAE" w:rsidRDefault="00B91E40" w:rsidP="00BD25AC">
      <w:pPr>
        <w:pStyle w:val="12"/>
        <w:rPr>
          <w:rFonts w:asciiTheme="minorHAnsi" w:eastAsiaTheme="minorEastAsia" w:hAnsiTheme="minorHAnsi" w:cstheme="minorBidi"/>
          <w:lang w:eastAsia="ru-RU"/>
        </w:rPr>
      </w:pPr>
      <w:hyperlink w:anchor="_Toc129336617" w:history="1">
        <w:r w:rsidR="00FC0F81" w:rsidRPr="00177AAE">
          <w:rPr>
            <w:rStyle w:val="a9"/>
            <w:rFonts w:ascii="Times New Roman" w:hAnsi="Times New Roman"/>
            <w:color w:val="auto"/>
          </w:rPr>
          <w:t>2.1</w:t>
        </w:r>
        <w:r w:rsidR="00D352D4" w:rsidRPr="00177AAE">
          <w:rPr>
            <w:rStyle w:val="a9"/>
            <w:rFonts w:ascii="Times New Roman" w:hAnsi="Times New Roman"/>
            <w:color w:val="auto"/>
          </w:rPr>
          <w:t>3</w:t>
        </w:r>
        <w:r w:rsidR="00FC0F81" w:rsidRPr="00177AAE">
          <w:rPr>
            <w:rStyle w:val="a9"/>
            <w:rFonts w:ascii="Times New Roman" w:hAnsi="Times New Roman"/>
            <w:color w:val="auto"/>
          </w:rPr>
          <w:t>.</w:t>
        </w:r>
        <w:r w:rsidR="00D352D4" w:rsidRPr="00177AAE">
          <w:rPr>
            <w:rStyle w:val="a9"/>
            <w:rFonts w:ascii="Times New Roman" w:hAnsi="Times New Roman"/>
            <w:color w:val="auto"/>
          </w:rPr>
          <w:t>1</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Государственная пошлина по делам, рассматриваемым Конституционным Судом Российской Федерации  182 1 08 02000 01 0000 110</w:t>
        </w:r>
        <w:r w:rsidR="00FC0F81" w:rsidRPr="00177AAE">
          <w:rPr>
            <w:webHidden/>
          </w:rPr>
          <w:tab/>
        </w:r>
        <w:r w:rsidR="004C6742">
          <w:rPr>
            <w:webHidden/>
            <w:lang w:val="en-US"/>
          </w:rPr>
          <w:t>81</w:t>
        </w:r>
      </w:hyperlink>
    </w:p>
    <w:p w:rsidR="00FC0F81" w:rsidRPr="00177AAE" w:rsidRDefault="00B91E40" w:rsidP="00BD25AC">
      <w:pPr>
        <w:pStyle w:val="12"/>
        <w:rPr>
          <w:rFonts w:asciiTheme="minorHAnsi" w:eastAsiaTheme="minorEastAsia" w:hAnsiTheme="minorHAnsi" w:cstheme="minorBidi"/>
          <w:lang w:eastAsia="ru-RU"/>
        </w:rPr>
      </w:pPr>
      <w:hyperlink w:anchor="_Toc129336618" w:history="1">
        <w:r w:rsidR="00FC0F81" w:rsidRPr="00177AAE">
          <w:rPr>
            <w:rStyle w:val="a9"/>
            <w:rFonts w:ascii="Times New Roman" w:hAnsi="Times New Roman"/>
            <w:color w:val="auto"/>
          </w:rPr>
          <w:t>2.1</w:t>
        </w:r>
        <w:r w:rsidR="00D352D4" w:rsidRPr="00177AAE">
          <w:rPr>
            <w:rStyle w:val="a9"/>
            <w:rFonts w:ascii="Times New Roman" w:hAnsi="Times New Roman"/>
            <w:color w:val="auto"/>
          </w:rPr>
          <w:t>3.2</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182 1 08 03010 01 0000 110</w:t>
        </w:r>
        <w:r w:rsidR="00FC0F81" w:rsidRPr="00177AAE">
          <w:rPr>
            <w:webHidden/>
          </w:rPr>
          <w:tab/>
        </w:r>
        <w:r w:rsidR="004C6742">
          <w:rPr>
            <w:webHidden/>
            <w:lang w:val="en-US"/>
          </w:rPr>
          <w:t>82</w:t>
        </w:r>
      </w:hyperlink>
    </w:p>
    <w:p w:rsidR="00FC0F81" w:rsidRPr="00177AAE" w:rsidRDefault="00B91E40" w:rsidP="00BD25AC">
      <w:pPr>
        <w:pStyle w:val="12"/>
        <w:rPr>
          <w:rFonts w:asciiTheme="minorHAnsi" w:eastAsiaTheme="minorEastAsia" w:hAnsiTheme="minorHAnsi" w:cstheme="minorBidi"/>
          <w:lang w:eastAsia="ru-RU"/>
        </w:rPr>
      </w:pPr>
      <w:hyperlink w:anchor="_Toc129336620" w:history="1">
        <w:r w:rsidR="00FC0F81" w:rsidRPr="00177AAE">
          <w:rPr>
            <w:rStyle w:val="a9"/>
            <w:rFonts w:ascii="Times New Roman" w:hAnsi="Times New Roman"/>
            <w:color w:val="auto"/>
          </w:rPr>
          <w:t>2.1</w:t>
        </w:r>
        <w:r w:rsidR="00D352D4" w:rsidRPr="00177AAE">
          <w:rPr>
            <w:rStyle w:val="a9"/>
            <w:rFonts w:ascii="Times New Roman" w:hAnsi="Times New Roman"/>
            <w:color w:val="auto"/>
          </w:rPr>
          <w:t>3</w:t>
        </w:r>
        <w:r w:rsidR="00FC0F81" w:rsidRPr="00177AAE">
          <w:rPr>
            <w:rStyle w:val="a9"/>
            <w:rFonts w:ascii="Times New Roman" w:hAnsi="Times New Roman"/>
            <w:color w:val="auto"/>
          </w:rPr>
          <w:t>.</w:t>
        </w:r>
        <w:r w:rsidR="00D352D4" w:rsidRPr="00177AAE">
          <w:rPr>
            <w:rStyle w:val="a9"/>
            <w:rFonts w:ascii="Times New Roman" w:hAnsi="Times New Roman"/>
            <w:color w:val="auto"/>
          </w:rPr>
          <w:t>3</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лца и другие юридически значимые действия  182 1 08 07010 01 0000 110</w:t>
        </w:r>
        <w:r w:rsidR="00FC0F81" w:rsidRPr="00177AAE">
          <w:rPr>
            <w:webHidden/>
          </w:rPr>
          <w:tab/>
        </w:r>
        <w:r w:rsidR="004C6742">
          <w:rPr>
            <w:webHidden/>
            <w:lang w:val="en-US"/>
          </w:rPr>
          <w:t>83</w:t>
        </w:r>
      </w:hyperlink>
    </w:p>
    <w:p w:rsidR="00FC0F81" w:rsidRPr="00177AAE" w:rsidRDefault="00B91E40" w:rsidP="00BD25AC">
      <w:pPr>
        <w:pStyle w:val="12"/>
        <w:rPr>
          <w:rFonts w:asciiTheme="minorHAnsi" w:eastAsiaTheme="minorEastAsia" w:hAnsiTheme="minorHAnsi" w:cstheme="minorBidi"/>
          <w:lang w:eastAsia="ru-RU"/>
        </w:rPr>
      </w:pPr>
      <w:hyperlink w:anchor="_Toc129336624" w:history="1">
        <w:r w:rsidR="00FC0F81" w:rsidRPr="00177AAE">
          <w:rPr>
            <w:rStyle w:val="a9"/>
            <w:rFonts w:ascii="Times New Roman" w:hAnsi="Times New Roman"/>
            <w:color w:val="auto"/>
          </w:rPr>
          <w:t>2.1</w:t>
        </w:r>
        <w:r w:rsidR="00D00F83" w:rsidRPr="00177AAE">
          <w:rPr>
            <w:rStyle w:val="a9"/>
            <w:rFonts w:ascii="Times New Roman" w:hAnsi="Times New Roman"/>
            <w:color w:val="auto"/>
          </w:rPr>
          <w:t>3</w:t>
        </w:r>
        <w:r w:rsidR="00FC0F81" w:rsidRPr="00177AAE">
          <w:rPr>
            <w:rStyle w:val="a9"/>
            <w:rFonts w:ascii="Times New Roman" w:hAnsi="Times New Roman"/>
            <w:color w:val="auto"/>
          </w:rPr>
          <w:t>.</w:t>
        </w:r>
        <w:r w:rsidR="00D00F83" w:rsidRPr="00177AAE">
          <w:rPr>
            <w:rStyle w:val="a9"/>
            <w:rFonts w:ascii="Times New Roman" w:hAnsi="Times New Roman"/>
            <w:color w:val="auto"/>
          </w:rPr>
          <w:t>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Государственная пошлина за повторную выдачу свидетельства о постановке на учет в налоговом органе  182 1 08 07310 01 0000 110</w:t>
        </w:r>
        <w:r w:rsidR="00FC0F81" w:rsidRPr="00177AAE">
          <w:rPr>
            <w:webHidden/>
          </w:rPr>
          <w:tab/>
        </w:r>
        <w:r w:rsidR="004C6742">
          <w:rPr>
            <w:webHidden/>
            <w:lang w:val="en-US"/>
          </w:rPr>
          <w:t>84</w:t>
        </w:r>
      </w:hyperlink>
    </w:p>
    <w:p w:rsidR="00FC0F81" w:rsidRPr="00177AAE" w:rsidRDefault="00B91E40" w:rsidP="00BD25AC">
      <w:pPr>
        <w:pStyle w:val="12"/>
        <w:rPr>
          <w:rFonts w:asciiTheme="minorHAnsi" w:eastAsiaTheme="minorEastAsia" w:hAnsiTheme="minorHAnsi" w:cstheme="minorBidi"/>
          <w:lang w:eastAsia="ru-RU"/>
        </w:rPr>
      </w:pPr>
      <w:hyperlink w:anchor="_Toc129336626" w:history="1">
        <w:r w:rsidR="00FC0F81" w:rsidRPr="00177AAE">
          <w:rPr>
            <w:rStyle w:val="a9"/>
            <w:rFonts w:ascii="Times New Roman" w:hAnsi="Times New Roman"/>
            <w:color w:val="auto"/>
          </w:rPr>
          <w:t>2.1</w:t>
        </w:r>
        <w:r w:rsidR="00345555" w:rsidRPr="00177AAE">
          <w:rPr>
            <w:rStyle w:val="a9"/>
            <w:rFonts w:ascii="Times New Roman" w:hAnsi="Times New Roman"/>
            <w:color w:val="auto"/>
          </w:rPr>
          <w:t>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Задолженность и перерасчеты по отмененным налогам, сборам и иным обязательным платежам  182 1 09 00000 00 0000 000</w:t>
        </w:r>
        <w:r w:rsidR="00FC0F81" w:rsidRPr="00177AAE">
          <w:rPr>
            <w:webHidden/>
          </w:rPr>
          <w:tab/>
        </w:r>
        <w:r w:rsidR="004C6742">
          <w:rPr>
            <w:webHidden/>
            <w:lang w:val="en-US"/>
          </w:rPr>
          <w:t>85</w:t>
        </w:r>
      </w:hyperlink>
    </w:p>
    <w:p w:rsidR="00FC0F81" w:rsidRPr="00177AAE" w:rsidRDefault="00B91E40" w:rsidP="00BD25AC">
      <w:pPr>
        <w:pStyle w:val="12"/>
        <w:rPr>
          <w:rFonts w:asciiTheme="minorHAnsi" w:eastAsiaTheme="minorEastAsia" w:hAnsiTheme="minorHAnsi" w:cstheme="minorBidi"/>
          <w:lang w:eastAsia="ru-RU"/>
        </w:rPr>
      </w:pPr>
      <w:hyperlink w:anchor="_Toc129336632" w:history="1">
        <w:r w:rsidR="00FC0F81" w:rsidRPr="00177AAE">
          <w:rPr>
            <w:rStyle w:val="a9"/>
            <w:rFonts w:ascii="Times New Roman" w:hAnsi="Times New Roman"/>
            <w:color w:val="auto"/>
          </w:rPr>
          <w:t>2.</w:t>
        </w:r>
        <w:r w:rsidR="00345555" w:rsidRPr="00177AAE">
          <w:rPr>
            <w:rStyle w:val="a9"/>
            <w:rFonts w:ascii="Times New Roman" w:hAnsi="Times New Roman"/>
            <w:color w:val="auto"/>
          </w:rPr>
          <w:t>15</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Платежи при пользовании природными ресурсами  182 1 12 00000 00 0000 000</w:t>
        </w:r>
        <w:r w:rsidR="00FC0F81" w:rsidRPr="00177AAE">
          <w:rPr>
            <w:webHidden/>
          </w:rPr>
          <w:tab/>
        </w:r>
        <w:r w:rsidR="004C6742">
          <w:rPr>
            <w:webHidden/>
            <w:lang w:val="en-US"/>
          </w:rPr>
          <w:t>85</w:t>
        </w:r>
      </w:hyperlink>
    </w:p>
    <w:p w:rsidR="00FC0F81" w:rsidRPr="00177AAE" w:rsidRDefault="00B91E40" w:rsidP="00BD25AC">
      <w:pPr>
        <w:pStyle w:val="12"/>
        <w:rPr>
          <w:rFonts w:asciiTheme="minorHAnsi" w:eastAsiaTheme="minorEastAsia" w:hAnsiTheme="minorHAnsi" w:cstheme="minorBidi"/>
          <w:lang w:eastAsia="ru-RU"/>
        </w:rPr>
      </w:pPr>
      <w:hyperlink w:anchor="_Toc129336633" w:history="1">
        <w:r w:rsidR="00FC0F81" w:rsidRPr="00177AAE">
          <w:rPr>
            <w:rStyle w:val="a9"/>
            <w:rFonts w:ascii="Times New Roman" w:hAnsi="Times New Roman"/>
            <w:color w:val="auto"/>
          </w:rPr>
          <w:t>2.</w:t>
        </w:r>
        <w:r w:rsidR="00345555" w:rsidRPr="00177AAE">
          <w:rPr>
            <w:rStyle w:val="a9"/>
            <w:rFonts w:ascii="Times New Roman" w:hAnsi="Times New Roman"/>
            <w:color w:val="auto"/>
          </w:rPr>
          <w:t>15</w:t>
        </w:r>
        <w:r w:rsidR="00FC0F81" w:rsidRPr="00177AAE">
          <w:rPr>
            <w:rStyle w:val="a9"/>
            <w:rFonts w:ascii="Times New Roman" w:hAnsi="Times New Roman"/>
            <w:color w:val="auto"/>
          </w:rPr>
          <w:t>.1.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Регулярные платежи за пользование недрами при пользовании недрами на территории Российской Федерации  182 1 12 02030 01 0000 120</w:t>
        </w:r>
        <w:r w:rsidR="00FC0F81" w:rsidRPr="00177AAE">
          <w:rPr>
            <w:webHidden/>
          </w:rPr>
          <w:tab/>
        </w:r>
        <w:r w:rsidR="004C6742">
          <w:rPr>
            <w:webHidden/>
            <w:lang w:val="en-US"/>
          </w:rPr>
          <w:t>86</w:t>
        </w:r>
      </w:hyperlink>
    </w:p>
    <w:p w:rsidR="00FC0F81" w:rsidRPr="00177AAE" w:rsidRDefault="00B91E40" w:rsidP="00BD25AC">
      <w:pPr>
        <w:pStyle w:val="12"/>
        <w:rPr>
          <w:rFonts w:asciiTheme="minorHAnsi" w:eastAsiaTheme="minorEastAsia" w:hAnsiTheme="minorHAnsi" w:cstheme="minorBidi"/>
          <w:lang w:eastAsia="ru-RU"/>
        </w:rPr>
      </w:pPr>
      <w:hyperlink w:anchor="_Toc129336638" w:history="1">
        <w:r w:rsidR="00FC0F81" w:rsidRPr="00177AAE">
          <w:rPr>
            <w:rStyle w:val="a9"/>
            <w:rFonts w:ascii="Times New Roman" w:hAnsi="Times New Roman"/>
            <w:color w:val="auto"/>
          </w:rPr>
          <w:t>2.</w:t>
        </w:r>
        <w:r w:rsidR="00E10458" w:rsidRPr="00177AAE">
          <w:rPr>
            <w:rStyle w:val="a9"/>
            <w:rFonts w:ascii="Times New Roman" w:hAnsi="Times New Roman"/>
            <w:color w:val="auto"/>
          </w:rPr>
          <w:t>16</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iCs/>
            <w:color w:val="auto"/>
          </w:rPr>
          <w:t xml:space="preserve">Доходы от оказания платных услуг (работ) и компенсации затрат государства  </w:t>
        </w:r>
        <w:r w:rsidR="007527BD" w:rsidRPr="00177AAE">
          <w:rPr>
            <w:rStyle w:val="a9"/>
            <w:rFonts w:ascii="Times New Roman" w:hAnsi="Times New Roman"/>
            <w:iCs/>
            <w:color w:val="auto"/>
            <w:lang w:val="en-US"/>
          </w:rPr>
          <w:t xml:space="preserve">                              </w:t>
        </w:r>
        <w:r w:rsidR="00FC0F81" w:rsidRPr="00177AAE">
          <w:rPr>
            <w:rStyle w:val="a9"/>
            <w:rFonts w:ascii="Times New Roman" w:hAnsi="Times New Roman"/>
            <w:iCs/>
            <w:color w:val="auto"/>
          </w:rPr>
          <w:t>182 1 13 00000 00 0000 000</w:t>
        </w:r>
        <w:r w:rsidR="00FC0F81" w:rsidRPr="00177AAE">
          <w:rPr>
            <w:webHidden/>
          </w:rPr>
          <w:tab/>
        </w:r>
        <w:r w:rsidR="00127682">
          <w:rPr>
            <w:webHidden/>
            <w:lang w:val="en-US"/>
          </w:rPr>
          <w:t>86</w:t>
        </w:r>
      </w:hyperlink>
    </w:p>
    <w:p w:rsidR="00FC0F81" w:rsidRPr="00177AAE" w:rsidRDefault="00B91E40" w:rsidP="00BD25AC">
      <w:pPr>
        <w:pStyle w:val="12"/>
        <w:rPr>
          <w:rFonts w:asciiTheme="minorHAnsi" w:eastAsiaTheme="minorEastAsia" w:hAnsiTheme="minorHAnsi" w:cstheme="minorBidi"/>
          <w:lang w:eastAsia="ru-RU"/>
        </w:rPr>
      </w:pPr>
      <w:hyperlink w:anchor="_Toc129336639" w:history="1">
        <w:r w:rsidR="00FC0F81" w:rsidRPr="00177AAE">
          <w:rPr>
            <w:rStyle w:val="a9"/>
            <w:rFonts w:ascii="Times New Roman" w:hAnsi="Times New Roman"/>
            <w:color w:val="auto"/>
          </w:rPr>
          <w:t>2.</w:t>
        </w:r>
        <w:r w:rsidR="00E10458" w:rsidRPr="00177AAE">
          <w:rPr>
            <w:rStyle w:val="a9"/>
            <w:rFonts w:ascii="Times New Roman" w:hAnsi="Times New Roman"/>
            <w:color w:val="auto"/>
          </w:rPr>
          <w:t>16</w:t>
        </w:r>
        <w:r w:rsidR="00FC0F81" w:rsidRPr="00177AAE">
          <w:rPr>
            <w:rStyle w:val="a9"/>
            <w:rFonts w:ascii="Times New Roman" w:hAnsi="Times New Roman"/>
            <w:color w:val="auto"/>
          </w:rPr>
          <w:t>.1.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C0F81" w:rsidRPr="00177AAE">
          <w:rPr>
            <w:webHidden/>
          </w:rPr>
          <w:tab/>
        </w:r>
        <w:r w:rsidR="00127682">
          <w:rPr>
            <w:webHidden/>
            <w:lang w:val="en-US"/>
          </w:rPr>
          <w:t>86</w:t>
        </w:r>
      </w:hyperlink>
    </w:p>
    <w:p w:rsidR="00FC0F81" w:rsidRPr="00177AAE" w:rsidRDefault="00B91E40" w:rsidP="00BD25AC">
      <w:pPr>
        <w:pStyle w:val="12"/>
        <w:rPr>
          <w:rFonts w:asciiTheme="minorHAnsi" w:eastAsiaTheme="minorEastAsia" w:hAnsiTheme="minorHAnsi" w:cstheme="minorBidi"/>
          <w:lang w:eastAsia="ru-RU"/>
        </w:rPr>
      </w:pPr>
      <w:hyperlink w:anchor="_Toc129336640" w:history="1">
        <w:r w:rsidR="00FC0F81" w:rsidRPr="00177AAE">
          <w:rPr>
            <w:rStyle w:val="a9"/>
            <w:rFonts w:ascii="Times New Roman" w:hAnsi="Times New Roman"/>
            <w:color w:val="auto"/>
          </w:rPr>
          <w:t>2.</w:t>
        </w:r>
        <w:r w:rsidR="00E10458" w:rsidRPr="00177AAE">
          <w:rPr>
            <w:rStyle w:val="a9"/>
            <w:rFonts w:ascii="Times New Roman" w:hAnsi="Times New Roman"/>
            <w:color w:val="auto"/>
          </w:rPr>
          <w:t>16</w:t>
        </w:r>
        <w:r w:rsidR="00FC0F81" w:rsidRPr="00177AAE">
          <w:rPr>
            <w:rStyle w:val="a9"/>
            <w:rFonts w:ascii="Times New Roman" w:hAnsi="Times New Roman"/>
            <w:color w:val="auto"/>
          </w:rPr>
          <w:t>.2.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Плата за предоставление сведений, содержащихся в государственном адресном реестре  182 1 13 01060 01 0000 130</w:t>
        </w:r>
        <w:r w:rsidR="00FC0F81" w:rsidRPr="00177AAE">
          <w:rPr>
            <w:webHidden/>
          </w:rPr>
          <w:tab/>
        </w:r>
        <w:r w:rsidR="00127682">
          <w:rPr>
            <w:webHidden/>
            <w:lang w:val="en-US"/>
          </w:rPr>
          <w:t>87</w:t>
        </w:r>
      </w:hyperlink>
    </w:p>
    <w:p w:rsidR="00FC0F81" w:rsidRPr="00177AAE" w:rsidRDefault="00B91E40" w:rsidP="00BD25AC">
      <w:pPr>
        <w:pStyle w:val="12"/>
        <w:rPr>
          <w:rFonts w:asciiTheme="minorHAnsi" w:eastAsiaTheme="minorEastAsia" w:hAnsiTheme="minorHAnsi" w:cstheme="minorBidi"/>
          <w:lang w:eastAsia="ru-RU"/>
        </w:rPr>
      </w:pPr>
      <w:hyperlink w:anchor="_Toc129336650" w:history="1">
        <w:r w:rsidR="00FC0F81" w:rsidRPr="00177AAE">
          <w:rPr>
            <w:rStyle w:val="a9"/>
            <w:rFonts w:ascii="Times New Roman" w:hAnsi="Times New Roman"/>
            <w:color w:val="auto"/>
          </w:rPr>
          <w:t>2.</w:t>
        </w:r>
        <w:r w:rsidR="00E10458" w:rsidRPr="00177AAE">
          <w:rPr>
            <w:rStyle w:val="a9"/>
            <w:rFonts w:ascii="Times New Roman" w:hAnsi="Times New Roman"/>
            <w:color w:val="auto"/>
          </w:rPr>
          <w:t>17</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Штрафы, санкции, возмещение ущерба  182 1 16 00000 00 0000 000</w:t>
        </w:r>
        <w:r w:rsidR="00FC0F81" w:rsidRPr="00177AAE">
          <w:rPr>
            <w:webHidden/>
          </w:rPr>
          <w:tab/>
        </w:r>
        <w:r w:rsidR="00127682">
          <w:rPr>
            <w:webHidden/>
            <w:lang w:val="en-US"/>
          </w:rPr>
          <w:t>88</w:t>
        </w:r>
      </w:hyperlink>
    </w:p>
    <w:p w:rsidR="00FC0F81" w:rsidRPr="00177AAE" w:rsidRDefault="00B91E40" w:rsidP="00BD25AC">
      <w:pPr>
        <w:pStyle w:val="12"/>
        <w:rPr>
          <w:rFonts w:asciiTheme="minorHAnsi" w:eastAsiaTheme="minorEastAsia" w:hAnsiTheme="minorHAnsi" w:cstheme="minorBidi"/>
          <w:lang w:eastAsia="ru-RU"/>
        </w:rPr>
      </w:pPr>
      <w:hyperlink w:anchor="_Toc129336693" w:history="1">
        <w:r w:rsidR="00FC0F81" w:rsidRPr="00177AAE">
          <w:rPr>
            <w:rStyle w:val="a9"/>
            <w:rFonts w:ascii="Times New Roman" w:hAnsi="Times New Roman"/>
            <w:color w:val="auto"/>
          </w:rPr>
          <w:t>2.</w:t>
        </w:r>
        <w:r w:rsidR="000D6824" w:rsidRPr="00177AAE">
          <w:rPr>
            <w:rStyle w:val="a9"/>
            <w:rFonts w:ascii="Times New Roman" w:hAnsi="Times New Roman"/>
            <w:color w:val="auto"/>
          </w:rPr>
          <w:t>17.1</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7527BD" w:rsidRPr="00177AAE">
          <w:rPr>
            <w:rStyle w:val="a9"/>
            <w:rFonts w:ascii="Times New Roman" w:hAnsi="Times New Roman"/>
            <w:color w:val="auto"/>
            <w:lang w:val="en-US"/>
          </w:rPr>
          <w:t xml:space="preserve">           </w:t>
        </w:r>
        <w:r w:rsidR="00271450" w:rsidRPr="00177AAE">
          <w:rPr>
            <w:webHidden/>
          </w:rPr>
          <w:t>……………………………………………………………………………………………………….</w:t>
        </w:r>
        <w:r w:rsidR="00127682">
          <w:rPr>
            <w:webHidden/>
            <w:lang w:val="en-US"/>
          </w:rPr>
          <w:t>88</w:t>
        </w:r>
      </w:hyperlink>
    </w:p>
    <w:p w:rsidR="00FC0F81" w:rsidRPr="00177AAE" w:rsidRDefault="00B91E40" w:rsidP="00BD25AC">
      <w:pPr>
        <w:pStyle w:val="12"/>
        <w:rPr>
          <w:rFonts w:asciiTheme="minorHAnsi" w:eastAsiaTheme="minorEastAsia" w:hAnsiTheme="minorHAnsi" w:cstheme="minorBidi"/>
          <w:lang w:eastAsia="ru-RU"/>
        </w:rPr>
      </w:pPr>
      <w:hyperlink w:anchor="_Toc129336710" w:history="1">
        <w:r w:rsidR="00FC0F81" w:rsidRPr="00177AAE">
          <w:rPr>
            <w:rStyle w:val="a9"/>
            <w:rFonts w:ascii="Times New Roman" w:hAnsi="Times New Roman"/>
            <w:color w:val="auto"/>
          </w:rPr>
          <w:t>2.</w:t>
        </w:r>
        <w:r w:rsidR="000D6824" w:rsidRPr="00177AAE">
          <w:rPr>
            <w:rStyle w:val="a9"/>
            <w:rFonts w:ascii="Times New Roman" w:hAnsi="Times New Roman"/>
            <w:color w:val="auto"/>
          </w:rPr>
          <w:t>17</w:t>
        </w:r>
        <w:r w:rsidR="00FC0F81" w:rsidRPr="00177AAE">
          <w:rPr>
            <w:rStyle w:val="a9"/>
            <w:rFonts w:ascii="Times New Roman" w:hAnsi="Times New Roman"/>
            <w:color w:val="auto"/>
          </w:rPr>
          <w:t>.</w:t>
        </w:r>
        <w:r w:rsidR="000D6824" w:rsidRPr="00177AAE">
          <w:rPr>
            <w:rStyle w:val="a9"/>
            <w:rFonts w:ascii="Times New Roman" w:hAnsi="Times New Roman"/>
            <w:color w:val="auto"/>
          </w:rPr>
          <w:t>2</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Доходы от денежных взысканий (штрафов), поступающие в счет погашения задолженности, образовавшейся до </w:t>
        </w:r>
        <w:r w:rsidR="00A022ED">
          <w:rPr>
            <w:rStyle w:val="a9"/>
            <w:rFonts w:ascii="Times New Roman" w:hAnsi="Times New Roman"/>
            <w:color w:val="auto"/>
          </w:rPr>
          <w:t>0</w:t>
        </w:r>
        <w:r w:rsidR="00FC0F81" w:rsidRPr="00177AAE">
          <w:rPr>
            <w:rStyle w:val="a9"/>
            <w:rFonts w:ascii="Times New Roman" w:hAnsi="Times New Roman"/>
            <w:color w:val="auto"/>
          </w:rPr>
          <w:t xml:space="preserve">1 января 2020 года, подлежащие зачислению в бюджет субъекта Российской Федерации по нормативам, действующим в 2019 году </w:t>
        </w:r>
        <w:r w:rsidR="007527BD"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182 1 16 10122 01 0000 140</w:t>
        </w:r>
        <w:r w:rsidR="00FC0F81" w:rsidRPr="00177AAE">
          <w:rPr>
            <w:webHidden/>
          </w:rPr>
          <w:tab/>
        </w:r>
        <w:r w:rsidR="00127682">
          <w:rPr>
            <w:webHidden/>
            <w:lang w:val="en-US"/>
          </w:rPr>
          <w:t>89</w:t>
        </w:r>
      </w:hyperlink>
    </w:p>
    <w:p w:rsidR="00FC0F81" w:rsidRPr="00177AAE" w:rsidRDefault="00B91E40" w:rsidP="00BD25AC">
      <w:pPr>
        <w:pStyle w:val="12"/>
        <w:rPr>
          <w:rFonts w:asciiTheme="minorHAnsi" w:eastAsiaTheme="minorEastAsia" w:hAnsiTheme="minorHAnsi" w:cstheme="minorBidi"/>
          <w:lang w:eastAsia="ru-RU"/>
        </w:rPr>
      </w:pPr>
      <w:hyperlink w:anchor="_Toc129336711" w:history="1">
        <w:r w:rsidR="00FC0F81" w:rsidRPr="00177AAE">
          <w:rPr>
            <w:rStyle w:val="a9"/>
            <w:rFonts w:ascii="Times New Roman" w:hAnsi="Times New Roman"/>
            <w:color w:val="auto"/>
          </w:rPr>
          <w:t>2.</w:t>
        </w:r>
        <w:r w:rsidR="000D6824" w:rsidRPr="00177AAE">
          <w:rPr>
            <w:rStyle w:val="a9"/>
            <w:rFonts w:ascii="Times New Roman" w:hAnsi="Times New Roman"/>
            <w:color w:val="auto"/>
          </w:rPr>
          <w:t>17.3</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Доходы от денежных взысканий (штрафов), поступающие в счет погашения задолженности, образовавшейся до </w:t>
        </w:r>
        <w:r w:rsidR="006F3EFB" w:rsidRPr="00177AAE">
          <w:rPr>
            <w:rStyle w:val="a9"/>
            <w:rFonts w:ascii="Times New Roman" w:hAnsi="Times New Roman"/>
            <w:color w:val="auto"/>
            <w:lang w:val="en-US"/>
          </w:rPr>
          <w:t>0</w:t>
        </w:r>
        <w:r w:rsidR="00FC0F81" w:rsidRPr="00177AAE">
          <w:rPr>
            <w:rStyle w:val="a9"/>
            <w:rFonts w:ascii="Times New Roman" w:hAnsi="Times New Roman"/>
            <w:color w:val="auto"/>
          </w:rPr>
          <w:t xml:space="preserve">1 января 2020 года, подлежащие зачислению в бюджет муниципального образования по нормативам, действующим в 2019 году </w:t>
        </w:r>
        <w:r w:rsidR="007527BD"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182 1 16 10123 01 0000 140</w:t>
        </w:r>
        <w:r w:rsidR="00FC0F81" w:rsidRPr="00177AAE">
          <w:rPr>
            <w:webHidden/>
          </w:rPr>
          <w:tab/>
        </w:r>
        <w:r w:rsidR="00127682">
          <w:rPr>
            <w:webHidden/>
            <w:lang w:val="en-US"/>
          </w:rPr>
          <w:t>89</w:t>
        </w:r>
      </w:hyperlink>
    </w:p>
    <w:p w:rsidR="00FC0F81" w:rsidRPr="00177AAE" w:rsidRDefault="00B91E40" w:rsidP="00BD25AC">
      <w:pPr>
        <w:pStyle w:val="12"/>
        <w:rPr>
          <w:rFonts w:asciiTheme="minorHAnsi" w:eastAsiaTheme="minorEastAsia" w:hAnsiTheme="minorHAnsi" w:cstheme="minorBidi"/>
          <w:lang w:eastAsia="ru-RU"/>
        </w:rPr>
      </w:pPr>
      <w:hyperlink w:anchor="_Toc129336712" w:history="1">
        <w:r w:rsidR="000D6824" w:rsidRPr="00177AAE">
          <w:rPr>
            <w:rStyle w:val="a9"/>
            <w:rFonts w:ascii="Times New Roman" w:hAnsi="Times New Roman"/>
            <w:color w:val="auto"/>
          </w:rPr>
          <w:t>2.17.4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Доходы от денежных взысканий (штрафов), поступающие в счет погашения задолженности, образовавшейся до </w:t>
        </w:r>
        <w:r w:rsidR="00A022ED">
          <w:rPr>
            <w:rStyle w:val="a9"/>
            <w:rFonts w:ascii="Times New Roman" w:hAnsi="Times New Roman"/>
            <w:color w:val="auto"/>
          </w:rPr>
          <w:t>0</w:t>
        </w:r>
        <w:r w:rsidR="00FC0F81" w:rsidRPr="00177AAE">
          <w:rPr>
            <w:rStyle w:val="a9"/>
            <w:rFonts w:ascii="Times New Roman" w:hAnsi="Times New Roman"/>
            <w:color w:val="auto"/>
          </w:rPr>
          <w:t xml:space="preserve">1 января 2020 года, подлежащие зачислению в федеральный бюджет и бюджет муниципального образования по нормативам, действующим в 2019 году </w:t>
        </w:r>
        <w:r w:rsidR="007527BD"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182 1 16 10129 01 0000 140</w:t>
        </w:r>
        <w:r w:rsidR="00FC0F81" w:rsidRPr="00177AAE">
          <w:rPr>
            <w:webHidden/>
          </w:rPr>
          <w:tab/>
        </w:r>
        <w:r w:rsidR="00127682">
          <w:rPr>
            <w:webHidden/>
            <w:lang w:val="en-US"/>
          </w:rPr>
          <w:t>90</w:t>
        </w:r>
      </w:hyperlink>
    </w:p>
    <w:p w:rsidR="00FC0F81" w:rsidRPr="00737870" w:rsidRDefault="00B91E40" w:rsidP="00BD25AC">
      <w:pPr>
        <w:pStyle w:val="12"/>
      </w:pPr>
      <w:hyperlink w:anchor="_Toc129336714" w:history="1">
        <w:r w:rsidR="000D6824" w:rsidRPr="00177AAE">
          <w:rPr>
            <w:rStyle w:val="a9"/>
            <w:rFonts w:ascii="Times New Roman" w:hAnsi="Times New Roman"/>
            <w:color w:val="auto"/>
          </w:rPr>
          <w:t>2.17.5</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7527BD" w:rsidRPr="00737870">
          <w:rPr>
            <w:rStyle w:val="a9"/>
            <w:rFonts w:ascii="Times New Roman" w:hAnsi="Times New Roman"/>
            <w:color w:val="auto"/>
          </w:rPr>
          <w:t xml:space="preserve"> </w:t>
        </w:r>
        <w:r w:rsidR="00747423" w:rsidRPr="00737870">
          <w:rPr>
            <w:rStyle w:val="a9"/>
            <w:rFonts w:ascii="Times New Roman" w:hAnsi="Times New Roman"/>
            <w:color w:val="auto"/>
          </w:rPr>
          <w:t xml:space="preserve"> </w:t>
        </w:r>
      </w:hyperlink>
      <w:r w:rsidR="00177AAE" w:rsidRPr="00737870">
        <w:t>182</w:t>
      </w:r>
      <w:hyperlink w:anchor="_Toc129336715" w:history="1">
        <w:r w:rsidR="00FC0F81" w:rsidRPr="00177AAE">
          <w:rPr>
            <w:rStyle w:val="a9"/>
            <w:rFonts w:ascii="Times New Roman" w:hAnsi="Times New Roman"/>
            <w:color w:val="auto"/>
          </w:rPr>
          <w:t>1 16 17000 01 0000 140</w:t>
        </w:r>
        <w:r w:rsidR="00FC0F81" w:rsidRPr="00177AAE">
          <w:rPr>
            <w:webHidden/>
          </w:rPr>
          <w:tab/>
        </w:r>
        <w:r w:rsidR="00127682" w:rsidRPr="00737870">
          <w:rPr>
            <w:webHidden/>
          </w:rPr>
          <w:t>90</w:t>
        </w:r>
      </w:hyperlink>
    </w:p>
    <w:p w:rsidR="00E53589" w:rsidRPr="00E53589" w:rsidRDefault="00E53589" w:rsidP="00127682">
      <w:pPr>
        <w:jc w:val="both"/>
        <w:rPr>
          <w:rFonts w:eastAsiaTheme="minorEastAsia"/>
          <w:bCs/>
          <w:i/>
        </w:rPr>
      </w:pPr>
      <w:r w:rsidRPr="00E53589">
        <w:rPr>
          <w:rFonts w:eastAsiaTheme="minorEastAsia"/>
          <w:bCs/>
          <w:i/>
        </w:rPr>
        <w:t xml:space="preserve">             </w:t>
      </w:r>
    </w:p>
    <w:p w:rsidR="00E53589" w:rsidRPr="00E53589" w:rsidRDefault="00E53589" w:rsidP="00E53589">
      <w:pPr>
        <w:rPr>
          <w:rFonts w:eastAsiaTheme="minorEastAsia"/>
        </w:rPr>
      </w:pPr>
    </w:p>
    <w:p w:rsidR="000662D2" w:rsidRPr="00E53589" w:rsidRDefault="000662D2" w:rsidP="000662D2">
      <w:pPr>
        <w:rPr>
          <w:rFonts w:ascii="Times New Roman" w:hAnsi="Times New Roman"/>
          <w:sz w:val="27"/>
          <w:szCs w:val="27"/>
        </w:rPr>
      </w:pPr>
      <w:r w:rsidRPr="004E2A7C">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5F31A9" w:rsidRPr="00E53589" w:rsidRDefault="005F31A9" w:rsidP="000662D2">
      <w:pPr>
        <w:rPr>
          <w:rFonts w:ascii="Times New Roman" w:hAnsi="Times New Roman"/>
          <w:sz w:val="27"/>
          <w:szCs w:val="27"/>
        </w:rPr>
      </w:pPr>
    </w:p>
    <w:p w:rsidR="000662D2" w:rsidRPr="004E2A7C" w:rsidRDefault="000662D2" w:rsidP="00693A5D">
      <w:pPr>
        <w:pStyle w:val="10"/>
        <w:pageBreakBefore/>
        <w:numPr>
          <w:ilvl w:val="0"/>
          <w:numId w:val="3"/>
        </w:numPr>
        <w:spacing w:before="0" w:after="240"/>
        <w:jc w:val="center"/>
        <w:rPr>
          <w:rFonts w:ascii="Times New Roman" w:hAnsi="Times New Roman"/>
          <w:sz w:val="28"/>
          <w:szCs w:val="28"/>
        </w:rPr>
      </w:pPr>
      <w:bookmarkStart w:id="6" w:name="_Toc129336515"/>
      <w:r w:rsidRPr="004E2A7C">
        <w:rPr>
          <w:rFonts w:ascii="Times New Roman" w:hAnsi="Times New Roman"/>
          <w:sz w:val="28"/>
          <w:szCs w:val="28"/>
        </w:rPr>
        <w:lastRenderedPageBreak/>
        <w:t>Общие положения</w:t>
      </w:r>
      <w:bookmarkEnd w:id="2"/>
      <w:bookmarkEnd w:id="3"/>
      <w:bookmarkEnd w:id="4"/>
      <w:bookmarkEnd w:id="5"/>
      <w:bookmarkEnd w:id="6"/>
    </w:p>
    <w:p w:rsidR="00C911C2" w:rsidRPr="002D53B9" w:rsidRDefault="000662D2" w:rsidP="00C911C2">
      <w:pPr>
        <w:spacing w:after="0" w:line="240" w:lineRule="auto"/>
        <w:ind w:firstLine="709"/>
        <w:jc w:val="both"/>
        <w:rPr>
          <w:rFonts w:ascii="Times New Roman" w:hAnsi="Times New Roman"/>
          <w:sz w:val="27"/>
          <w:szCs w:val="27"/>
        </w:rPr>
      </w:pPr>
      <w:proofErr w:type="gramStart"/>
      <w:r w:rsidRPr="00804689">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804689">
        <w:rPr>
          <w:rFonts w:ascii="Times New Roman" w:hAnsi="Times New Roman"/>
          <w:sz w:val="27"/>
          <w:szCs w:val="27"/>
        </w:rPr>
        <w:t xml:space="preserve">текущий год, </w:t>
      </w:r>
      <w:r w:rsidRPr="00804689">
        <w:rPr>
          <w:rFonts w:ascii="Times New Roman" w:hAnsi="Times New Roman"/>
          <w:sz w:val="27"/>
          <w:szCs w:val="27"/>
        </w:rPr>
        <w:t>очередной финансовый год</w:t>
      </w:r>
      <w:r w:rsidR="00BD682A" w:rsidRPr="00BD682A">
        <w:rPr>
          <w:rFonts w:ascii="Times New Roman" w:hAnsi="Times New Roman"/>
          <w:sz w:val="27"/>
          <w:szCs w:val="27"/>
        </w:rPr>
        <w:t xml:space="preserve"> </w:t>
      </w:r>
      <w:r w:rsidRPr="00804689">
        <w:rPr>
          <w:rFonts w:ascii="Times New Roman" w:hAnsi="Times New Roman"/>
          <w:sz w:val="27"/>
          <w:szCs w:val="27"/>
        </w:rPr>
        <w:t xml:space="preserve">и плановый период (далее – Методика) разработана в целях реализации </w:t>
      </w:r>
      <w:r w:rsidR="00C911C2" w:rsidRPr="002D53B9">
        <w:rPr>
          <w:rFonts w:ascii="Times New Roman" w:hAnsi="Times New Roman"/>
          <w:sz w:val="27"/>
          <w:szCs w:val="27"/>
        </w:rPr>
        <w:t>УФНС России по Архангельской области и Ненецкому автономному округу (далее – Управление) полномочий главного администратора доходов консолидированных бюджетов субъектов Российской Федерации в части прогнозирования поступлений доходов, администрируемых Управлением, а также направлена на обеспечения полноты поступлений доходов в</w:t>
      </w:r>
      <w:proofErr w:type="gramEnd"/>
      <w:r w:rsidR="00C911C2" w:rsidRPr="002D53B9">
        <w:rPr>
          <w:rFonts w:ascii="Times New Roman" w:hAnsi="Times New Roman"/>
          <w:sz w:val="27"/>
          <w:szCs w:val="27"/>
        </w:rPr>
        <w:t xml:space="preserve"> консолидированные бюджеты субъектов Российской Федерации с учётом основных направлений бюджетной и налоговой </w:t>
      </w:r>
      <w:proofErr w:type="gramStart"/>
      <w:r w:rsidR="00C911C2" w:rsidRPr="002D53B9">
        <w:rPr>
          <w:rFonts w:ascii="Times New Roman" w:hAnsi="Times New Roman"/>
          <w:sz w:val="27"/>
          <w:szCs w:val="27"/>
        </w:rPr>
        <w:t>политики</w:t>
      </w:r>
      <w:proofErr w:type="gramEnd"/>
      <w:r w:rsidR="00C911C2" w:rsidRPr="002D53B9">
        <w:rPr>
          <w:rFonts w:ascii="Times New Roman" w:hAnsi="Times New Roman"/>
          <w:sz w:val="27"/>
          <w:szCs w:val="27"/>
        </w:rPr>
        <w:t xml:space="preserve"> на очередной финансовый год и плановый период.</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w:t>
      </w:r>
      <w:r w:rsidR="00403C33" w:rsidRPr="00403C33">
        <w:rPr>
          <w:rFonts w:ascii="Times New Roman" w:hAnsi="Times New Roman"/>
          <w:sz w:val="27"/>
          <w:szCs w:val="27"/>
        </w:rPr>
        <w:t xml:space="preserve"> </w:t>
      </w:r>
      <w:r w:rsidRPr="00804689">
        <w:rPr>
          <w:rFonts w:ascii="Times New Roman" w:hAnsi="Times New Roman"/>
          <w:sz w:val="27"/>
          <w:szCs w:val="27"/>
        </w:rPr>
        <w:t>Федерации</w:t>
      </w:r>
      <w:r w:rsidR="00403C33" w:rsidRPr="00403C33">
        <w:rPr>
          <w:rFonts w:ascii="Times New Roman" w:hAnsi="Times New Roman"/>
          <w:sz w:val="27"/>
          <w:szCs w:val="27"/>
        </w:rPr>
        <w:t xml:space="preserve"> </w:t>
      </w:r>
      <w:r w:rsidRPr="00804689">
        <w:rPr>
          <w:rFonts w:ascii="Times New Roman" w:hAnsi="Times New Roman"/>
          <w:sz w:val="27"/>
          <w:szCs w:val="27"/>
        </w:rP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 xml:space="preserve">При расчёте параметров доходов в </w:t>
      </w:r>
      <w:r w:rsidR="00A87D30" w:rsidRPr="00804689">
        <w:rPr>
          <w:rFonts w:ascii="Times New Roman" w:hAnsi="Times New Roman"/>
          <w:w w:val="96"/>
          <w:sz w:val="27"/>
          <w:szCs w:val="27"/>
        </w:rPr>
        <w:t xml:space="preserve">консолидированные бюджеты субъектов </w:t>
      </w:r>
      <w:r w:rsidRPr="00804689">
        <w:rPr>
          <w:rFonts w:ascii="Times New Roman" w:hAnsi="Times New Roman"/>
          <w:sz w:val="27"/>
          <w:szCs w:val="27"/>
        </w:rPr>
        <w:t>Российской Федерации применяются следующие методы прогнозирования:</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w:t>
      </w:r>
      <w:r w:rsidR="00BD682A" w:rsidRPr="00BD682A">
        <w:rPr>
          <w:rFonts w:ascii="Times New Roman" w:hAnsi="Times New Roman"/>
          <w:sz w:val="27"/>
          <w:szCs w:val="27"/>
        </w:rPr>
        <w:t xml:space="preserve"> </w:t>
      </w:r>
      <w:r w:rsidRPr="00804689">
        <w:rPr>
          <w:rFonts w:ascii="Times New Roman" w:hAnsi="Times New Roman"/>
          <w:sz w:val="27"/>
          <w:szCs w:val="27"/>
        </w:rPr>
        <w:t>и других показателей, определяющих прогнозный объем поступлений прогнозируемого вида доходов;</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 xml:space="preserve">иной способ, который описывается в Методике. </w:t>
      </w:r>
    </w:p>
    <w:p w:rsidR="00A87D30" w:rsidRPr="002D53B9" w:rsidRDefault="000662D2" w:rsidP="00A87D30">
      <w:pPr>
        <w:spacing w:after="0" w:line="240" w:lineRule="auto"/>
        <w:ind w:firstLine="709"/>
        <w:jc w:val="both"/>
        <w:rPr>
          <w:rFonts w:ascii="Times New Roman" w:hAnsi="Times New Roman"/>
          <w:sz w:val="27"/>
          <w:szCs w:val="27"/>
        </w:rPr>
      </w:pPr>
      <w:r w:rsidRPr="007559CF">
        <w:rPr>
          <w:rFonts w:ascii="Times New Roman" w:hAnsi="Times New Roman"/>
          <w:sz w:val="27"/>
          <w:szCs w:val="27"/>
        </w:rPr>
        <w:t>При прогнозировании доходов в консолидированный бюджет 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w:t>
      </w:r>
      <w:r w:rsidR="00A87D30" w:rsidRPr="007559CF">
        <w:rPr>
          <w:rFonts w:ascii="Times New Roman" w:hAnsi="Times New Roman"/>
          <w:sz w:val="27"/>
          <w:szCs w:val="27"/>
        </w:rPr>
        <w:t>,</w:t>
      </w:r>
      <w:r w:rsidR="00A87D30" w:rsidRPr="002D53B9">
        <w:rPr>
          <w:rFonts w:ascii="Times New Roman" w:hAnsi="Times New Roman"/>
          <w:sz w:val="27"/>
          <w:szCs w:val="27"/>
        </w:rPr>
        <w:t xml:space="preserve">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 </w:t>
      </w:r>
    </w:p>
    <w:p w:rsidR="000662D2" w:rsidRPr="00804689" w:rsidRDefault="000662D2" w:rsidP="000662D2">
      <w:pPr>
        <w:spacing w:after="0" w:line="240" w:lineRule="auto"/>
        <w:ind w:firstLine="709"/>
        <w:jc w:val="both"/>
        <w:rPr>
          <w:rFonts w:ascii="Times New Roman" w:hAnsi="Times New Roman"/>
          <w:sz w:val="27"/>
          <w:szCs w:val="27"/>
        </w:rPr>
      </w:pPr>
      <w:proofErr w:type="gramStart"/>
      <w:r w:rsidRPr="00804689">
        <w:rPr>
          <w:rFonts w:ascii="Times New Roman" w:hAnsi="Times New Roman"/>
          <w:sz w:val="27"/>
          <w:szCs w:val="27"/>
        </w:rPr>
        <w:t xml:space="preserve">Для расчета прогнозируемых поступлений доходов в консолидированный бюджет 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717CA9" w:rsidRDefault="005E48ED" w:rsidP="00717CA9">
      <w:pPr>
        <w:spacing w:after="0" w:line="240" w:lineRule="auto"/>
        <w:ind w:firstLine="709"/>
        <w:jc w:val="both"/>
        <w:rPr>
          <w:rFonts w:ascii="Times New Roman" w:hAnsi="Times New Roman"/>
          <w:sz w:val="27"/>
          <w:szCs w:val="27"/>
        </w:rPr>
      </w:pPr>
      <w:r w:rsidRPr="00804689">
        <w:rPr>
          <w:rFonts w:ascii="Times New Roman" w:hAnsi="Times New Roman"/>
          <w:sz w:val="27"/>
          <w:szCs w:val="27"/>
        </w:rPr>
        <w:t>При формировании в текущем финансовом году оценки поступлений доходов в консолидированны</w:t>
      </w:r>
      <w:r w:rsidR="00804689" w:rsidRPr="00804689">
        <w:rPr>
          <w:rFonts w:ascii="Times New Roman" w:hAnsi="Times New Roman"/>
          <w:sz w:val="27"/>
          <w:szCs w:val="27"/>
        </w:rPr>
        <w:t>е</w:t>
      </w:r>
      <w:r w:rsidRPr="00804689">
        <w:rPr>
          <w:rFonts w:ascii="Times New Roman" w:hAnsi="Times New Roman"/>
          <w:sz w:val="27"/>
          <w:szCs w:val="27"/>
        </w:rPr>
        <w:t xml:space="preserve"> бюджет</w:t>
      </w:r>
      <w:r w:rsidR="00804689" w:rsidRPr="00804689">
        <w:rPr>
          <w:rFonts w:ascii="Times New Roman" w:hAnsi="Times New Roman"/>
          <w:sz w:val="27"/>
          <w:szCs w:val="27"/>
        </w:rPr>
        <w:t>ы субъектов</w:t>
      </w:r>
      <w:r w:rsidRPr="00804689">
        <w:rPr>
          <w:rFonts w:ascii="Times New Roman" w:hAnsi="Times New Roman"/>
          <w:sz w:val="27"/>
          <w:szCs w:val="27"/>
        </w:rPr>
        <w:t xml:space="preserve"> Российской Федерации, в том числе, может </w:t>
      </w:r>
      <w:r w:rsidRPr="00804689">
        <w:rPr>
          <w:rFonts w:ascii="Times New Roman" w:hAnsi="Times New Roman"/>
          <w:sz w:val="27"/>
          <w:szCs w:val="27"/>
        </w:rPr>
        <w:lastRenderedPageBreak/>
        <w:t>учитываться фактическое поступление доходов за истекшие месяцы текущего года на основании данных стат</w:t>
      </w:r>
      <w:r w:rsidR="00717CA9">
        <w:rPr>
          <w:rFonts w:ascii="Times New Roman" w:hAnsi="Times New Roman"/>
          <w:sz w:val="27"/>
          <w:szCs w:val="27"/>
        </w:rPr>
        <w:t>истической отчетности ФНС Росси</w:t>
      </w:r>
      <w:bookmarkStart w:id="7" w:name="_Toc129336516"/>
      <w:bookmarkStart w:id="8" w:name="_Toc370820775"/>
      <w:bookmarkStart w:id="9" w:name="_Toc392855893"/>
      <w:bookmarkStart w:id="10" w:name="_Toc401317621"/>
      <w:bookmarkStart w:id="11" w:name="_Toc454525471"/>
      <w:bookmarkStart w:id="12" w:name="_Toc456460801"/>
      <w:bookmarkStart w:id="13" w:name="_Toc369610410"/>
      <w:r w:rsidR="00717CA9">
        <w:rPr>
          <w:rFonts w:ascii="Times New Roman" w:hAnsi="Times New Roman"/>
          <w:sz w:val="27"/>
          <w:szCs w:val="27"/>
        </w:rPr>
        <w:t>и</w:t>
      </w:r>
    </w:p>
    <w:p w:rsidR="00717CA9" w:rsidRDefault="00717CA9" w:rsidP="00F67CB7">
      <w:pPr>
        <w:pStyle w:val="aff0"/>
        <w:numPr>
          <w:ilvl w:val="0"/>
          <w:numId w:val="3"/>
        </w:numPr>
        <w:spacing w:after="0" w:line="240" w:lineRule="auto"/>
        <w:jc w:val="center"/>
        <w:rPr>
          <w:rFonts w:ascii="Times New Roman" w:hAnsi="Times New Roman"/>
          <w:b/>
          <w:sz w:val="28"/>
          <w:szCs w:val="28"/>
        </w:rPr>
      </w:pPr>
      <w:r w:rsidRPr="00FC6A37">
        <w:rPr>
          <w:rFonts w:ascii="Times New Roman" w:hAnsi="Times New Roman"/>
          <w:b/>
          <w:sz w:val="28"/>
          <w:szCs w:val="28"/>
        </w:rPr>
        <w:t>Алгоритмы расчёта прогнозов поступлений по видам налоговых и неналоговых доходов</w:t>
      </w:r>
      <w:bookmarkEnd w:id="7"/>
    </w:p>
    <w:p w:rsidR="00705902" w:rsidRPr="00FC6A37" w:rsidRDefault="00705902" w:rsidP="00705902">
      <w:pPr>
        <w:pStyle w:val="aff0"/>
        <w:spacing w:after="0" w:line="240" w:lineRule="auto"/>
        <w:ind w:left="644"/>
        <w:rPr>
          <w:rFonts w:ascii="Times New Roman" w:hAnsi="Times New Roman"/>
          <w:b/>
          <w:sz w:val="28"/>
          <w:szCs w:val="28"/>
        </w:rPr>
      </w:pPr>
    </w:p>
    <w:p w:rsidR="00717CA9" w:rsidRPr="004E2A7C" w:rsidRDefault="00717CA9" w:rsidP="00693A5D">
      <w:pPr>
        <w:pStyle w:val="10"/>
        <w:numPr>
          <w:ilvl w:val="1"/>
          <w:numId w:val="3"/>
        </w:numPr>
        <w:spacing w:before="0" w:after="240"/>
        <w:ind w:left="0" w:firstLine="0"/>
        <w:jc w:val="center"/>
        <w:rPr>
          <w:rFonts w:ascii="Times New Roman" w:hAnsi="Times New Roman"/>
          <w:sz w:val="27"/>
          <w:szCs w:val="27"/>
        </w:rPr>
      </w:pPr>
      <w:r w:rsidRPr="004E2A7C">
        <w:rPr>
          <w:rFonts w:ascii="Times New Roman" w:hAnsi="Times New Roman"/>
          <w:sz w:val="27"/>
          <w:szCs w:val="27"/>
        </w:rPr>
        <w:t xml:space="preserve"> </w:t>
      </w:r>
      <w:bookmarkStart w:id="14" w:name="_Toc129336517"/>
      <w:r w:rsidRPr="004E2A7C">
        <w:rPr>
          <w:rFonts w:ascii="Times New Roman" w:hAnsi="Times New Roman"/>
          <w:sz w:val="27"/>
          <w:szCs w:val="27"/>
        </w:rPr>
        <w:t xml:space="preserve">Налог на прибыль организаций </w:t>
      </w:r>
      <w:r w:rsidRPr="004E2A7C">
        <w:rPr>
          <w:rFonts w:ascii="Times New Roman" w:hAnsi="Times New Roman"/>
          <w:sz w:val="27"/>
          <w:szCs w:val="27"/>
        </w:rPr>
        <w:br/>
        <w:t>182 1 01 01000 00 0000 110</w:t>
      </w:r>
      <w:bookmarkEnd w:id="14"/>
    </w:p>
    <w:p w:rsidR="00717CA9" w:rsidRPr="004E2A7C" w:rsidRDefault="00717CA9" w:rsidP="00717CA9">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17CA9" w:rsidRPr="004E2A7C" w:rsidRDefault="00717CA9" w:rsidP="00717CA9">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17CA9" w:rsidRPr="004D4EB5" w:rsidRDefault="00717CA9" w:rsidP="00717CA9">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r>
        <w:rPr>
          <w:rFonts w:ascii="Times New Roman" w:hAnsi="Times New Roman"/>
          <w:sz w:val="27"/>
          <w:szCs w:val="27"/>
        </w:rPr>
        <w:t>,</w:t>
      </w:r>
      <w:r w:rsidRPr="00804689">
        <w:rPr>
          <w:rFonts w:ascii="Times New Roman" w:hAnsi="Times New Roman"/>
          <w:sz w:val="27"/>
          <w:szCs w:val="27"/>
        </w:rPr>
        <w:t xml:space="preserve"> </w:t>
      </w:r>
      <w:r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w:t>
      </w:r>
      <w:proofErr w:type="gramEnd"/>
      <w:r w:rsidRPr="004D4EB5">
        <w:rPr>
          <w:rFonts w:ascii="Times New Roman" w:hAnsi="Times New Roman"/>
          <w:sz w:val="27"/>
          <w:szCs w:val="27"/>
        </w:rPr>
        <w:t xml:space="preserve"> государственной власти субъектов Российской Федерации».</w:t>
      </w:r>
    </w:p>
    <w:p w:rsidR="00367342" w:rsidRPr="00DD7B2A" w:rsidRDefault="00367342" w:rsidP="00367342">
      <w:pPr>
        <w:spacing w:after="0" w:line="240" w:lineRule="auto"/>
        <w:ind w:firstLine="709"/>
        <w:jc w:val="both"/>
        <w:rPr>
          <w:rFonts w:ascii="Times New Roman" w:hAnsi="Times New Roman"/>
          <w:i/>
          <w:sz w:val="27"/>
          <w:szCs w:val="27"/>
        </w:rPr>
      </w:pPr>
      <w:r w:rsidRPr="00DD7B2A">
        <w:rPr>
          <w:rFonts w:ascii="Times New Roman" w:hAnsi="Times New Roman"/>
          <w:i/>
          <w:sz w:val="27"/>
          <w:szCs w:val="27"/>
        </w:rPr>
        <w:t>Совокупная сумма налога на прибыль организаций (</w:t>
      </w:r>
      <w:r w:rsidRPr="00DD7B2A">
        <w:rPr>
          <w:rFonts w:ascii="Times New Roman" w:hAnsi="Times New Roman"/>
          <w:b/>
          <w:i/>
          <w:sz w:val="27"/>
          <w:szCs w:val="27"/>
        </w:rPr>
        <w:t>Налог на прибыль)</w:t>
      </w:r>
      <w:r w:rsidRPr="00DD7B2A">
        <w:rPr>
          <w:rFonts w:ascii="Times New Roman" w:hAnsi="Times New Roman"/>
          <w:i/>
          <w:sz w:val="27"/>
          <w:szCs w:val="27"/>
        </w:rPr>
        <w:t xml:space="preserve"> определяется по формуле</w:t>
      </w:r>
    </w:p>
    <w:p w:rsidR="00367342" w:rsidRPr="00DD7B2A" w:rsidRDefault="00367342" w:rsidP="00367342">
      <w:pPr>
        <w:spacing w:after="0" w:line="240" w:lineRule="auto"/>
        <w:ind w:firstLine="709"/>
        <w:jc w:val="both"/>
        <w:rPr>
          <w:rFonts w:ascii="Times New Roman" w:hAnsi="Times New Roman"/>
          <w:i/>
          <w:sz w:val="24"/>
          <w:szCs w:val="27"/>
        </w:rPr>
      </w:pPr>
    </w:p>
    <w:p w:rsidR="00367342" w:rsidRPr="00DD7B2A" w:rsidRDefault="00367342" w:rsidP="00367342">
      <w:pPr>
        <w:spacing w:after="0" w:line="360" w:lineRule="auto"/>
        <w:ind w:firstLine="709"/>
        <w:jc w:val="center"/>
        <w:rPr>
          <w:rFonts w:ascii="Times New Roman" w:hAnsi="Times New Roman"/>
          <w:b/>
          <w:i/>
          <w:sz w:val="24"/>
          <w:szCs w:val="27"/>
        </w:rPr>
      </w:pPr>
      <w:r w:rsidRPr="00DD7B2A">
        <w:rPr>
          <w:rFonts w:ascii="Times New Roman" w:hAnsi="Times New Roman"/>
          <w:b/>
          <w:i/>
          <w:sz w:val="27"/>
          <w:szCs w:val="27"/>
        </w:rPr>
        <w:t>Налог на прибыль</w:t>
      </w:r>
      <w:r w:rsidRPr="00DD7B2A">
        <w:rPr>
          <w:rFonts w:ascii="Times New Roman" w:hAnsi="Times New Roman"/>
          <w:b/>
          <w:i/>
          <w:sz w:val="24"/>
          <w:szCs w:val="27"/>
          <w:vertAlign w:val="subscript"/>
        </w:rPr>
        <w:t xml:space="preserve"> </w:t>
      </w:r>
      <w:r w:rsidRPr="00DD7B2A">
        <w:rPr>
          <w:rFonts w:ascii="Times New Roman" w:hAnsi="Times New Roman"/>
          <w:b/>
          <w:i/>
          <w:sz w:val="24"/>
          <w:szCs w:val="27"/>
        </w:rPr>
        <w:t xml:space="preserve">= </w:t>
      </w:r>
      <w:r w:rsidRPr="00DD7B2A">
        <w:rPr>
          <w:rFonts w:ascii="Times New Roman" w:hAnsi="Times New Roman"/>
          <w:b/>
          <w:i/>
          <w:sz w:val="27"/>
          <w:szCs w:val="27"/>
        </w:rPr>
        <w:t>Налог на прибыль</w:t>
      </w:r>
      <w:r w:rsidRPr="00DD7B2A">
        <w:rPr>
          <w:rFonts w:ascii="Times New Roman" w:hAnsi="Times New Roman"/>
          <w:b/>
          <w:i/>
          <w:sz w:val="24"/>
          <w:szCs w:val="27"/>
        </w:rPr>
        <w:t xml:space="preserve"> </w:t>
      </w:r>
      <w:r w:rsidRPr="00DD7B2A">
        <w:rPr>
          <w:rFonts w:ascii="Times New Roman" w:hAnsi="Times New Roman"/>
          <w:b/>
          <w:i/>
          <w:sz w:val="24"/>
          <w:szCs w:val="27"/>
          <w:vertAlign w:val="subscript"/>
        </w:rPr>
        <w:t xml:space="preserve">организаций </w:t>
      </w:r>
      <w:r w:rsidRPr="00DD7B2A">
        <w:rPr>
          <w:rFonts w:ascii="Times New Roman" w:hAnsi="Times New Roman"/>
          <w:b/>
          <w:i/>
          <w:sz w:val="24"/>
          <w:szCs w:val="27"/>
        </w:rPr>
        <w:t>+ Налог на прибыль</w:t>
      </w:r>
      <w:r w:rsidRPr="00DD7B2A">
        <w:rPr>
          <w:rFonts w:ascii="Times New Roman" w:hAnsi="Times New Roman"/>
          <w:b/>
          <w:i/>
          <w:sz w:val="27"/>
          <w:szCs w:val="27"/>
        </w:rPr>
        <w:t xml:space="preserve"> </w:t>
      </w:r>
      <w:r w:rsidRPr="00DD7B2A">
        <w:rPr>
          <w:rFonts w:ascii="Times New Roman" w:hAnsi="Times New Roman"/>
          <w:b/>
          <w:i/>
          <w:sz w:val="27"/>
          <w:szCs w:val="27"/>
          <w:vertAlign w:val="subscript"/>
        </w:rPr>
        <w:t>СПГ</w:t>
      </w:r>
      <w:r w:rsidRPr="00DD7B2A">
        <w:rPr>
          <w:rFonts w:ascii="Times New Roman" w:hAnsi="Times New Roman"/>
          <w:b/>
          <w:i/>
          <w:sz w:val="24"/>
          <w:szCs w:val="27"/>
        </w:rPr>
        <w:t xml:space="preserve">  </w:t>
      </w:r>
      <w:r w:rsidR="00D32B1C" w:rsidRPr="00DD7B2A">
        <w:rPr>
          <w:rFonts w:ascii="Times New Roman" w:hAnsi="Times New Roman"/>
          <w:b/>
          <w:i/>
          <w:sz w:val="24"/>
          <w:szCs w:val="27"/>
        </w:rPr>
        <w:t xml:space="preserve">+ </w:t>
      </w:r>
      <w:r w:rsidR="00D32B1C" w:rsidRPr="00DD7B2A">
        <w:rPr>
          <w:rFonts w:ascii="Times New Roman" w:hAnsi="Times New Roman"/>
          <w:b/>
          <w:i/>
          <w:sz w:val="27"/>
          <w:szCs w:val="27"/>
        </w:rPr>
        <w:t xml:space="preserve">Прибыль </w:t>
      </w:r>
      <w:proofErr w:type="spellStart"/>
      <w:r w:rsidR="00D32B1C" w:rsidRPr="00DD7B2A">
        <w:rPr>
          <w:rFonts w:ascii="Times New Roman" w:hAnsi="Times New Roman"/>
          <w:b/>
          <w:i/>
          <w:sz w:val="27"/>
          <w:szCs w:val="27"/>
          <w:vertAlign w:val="subscript"/>
        </w:rPr>
        <w:t>всеКГН</w:t>
      </w:r>
      <w:proofErr w:type="spellEnd"/>
      <w:r w:rsidR="00D32B1C" w:rsidRPr="00DD7B2A">
        <w:rPr>
          <w:rFonts w:ascii="Times New Roman" w:hAnsi="Times New Roman"/>
          <w:b/>
          <w:i/>
          <w:sz w:val="24"/>
          <w:szCs w:val="27"/>
        </w:rPr>
        <w:t xml:space="preserve"> +</w:t>
      </w:r>
      <w:r w:rsidRPr="00DD7B2A">
        <w:rPr>
          <w:rFonts w:ascii="Times New Roman" w:hAnsi="Times New Roman"/>
          <w:b/>
          <w:i/>
          <w:sz w:val="24"/>
          <w:szCs w:val="27"/>
        </w:rPr>
        <w:t xml:space="preserve">Прибыль </w:t>
      </w:r>
      <w:r w:rsidRPr="00DD7B2A">
        <w:rPr>
          <w:rFonts w:ascii="Times New Roman" w:hAnsi="Times New Roman"/>
          <w:b/>
          <w:i/>
          <w:sz w:val="24"/>
          <w:szCs w:val="27"/>
          <w:vertAlign w:val="subscript"/>
        </w:rPr>
        <w:t xml:space="preserve">СРП </w:t>
      </w:r>
    </w:p>
    <w:p w:rsidR="00367342" w:rsidRPr="00DD7B2A" w:rsidRDefault="00367342" w:rsidP="00367342">
      <w:pPr>
        <w:spacing w:after="0" w:line="240" w:lineRule="auto"/>
        <w:ind w:firstLine="709"/>
        <w:jc w:val="both"/>
        <w:rPr>
          <w:rFonts w:ascii="Times New Roman" w:hAnsi="Times New Roman"/>
          <w:i/>
          <w:sz w:val="27"/>
          <w:szCs w:val="27"/>
        </w:rPr>
      </w:pPr>
      <w:r w:rsidRPr="00DD7B2A">
        <w:rPr>
          <w:rFonts w:ascii="Times New Roman" w:hAnsi="Times New Roman"/>
          <w:i/>
          <w:sz w:val="27"/>
          <w:szCs w:val="27"/>
        </w:rPr>
        <w:t>где:</w:t>
      </w:r>
    </w:p>
    <w:p w:rsidR="00367342" w:rsidRPr="00DD7B2A" w:rsidRDefault="00367342" w:rsidP="00367342">
      <w:pPr>
        <w:spacing w:after="0" w:line="240" w:lineRule="auto"/>
        <w:ind w:firstLine="709"/>
        <w:jc w:val="both"/>
        <w:rPr>
          <w:rFonts w:ascii="Times New Roman" w:hAnsi="Times New Roman"/>
          <w:i/>
          <w:sz w:val="27"/>
          <w:szCs w:val="27"/>
        </w:rPr>
      </w:pPr>
      <w:r w:rsidRPr="00DD7B2A">
        <w:rPr>
          <w:rFonts w:ascii="Times New Roman" w:hAnsi="Times New Roman"/>
          <w:b/>
          <w:i/>
          <w:sz w:val="27"/>
          <w:szCs w:val="27"/>
        </w:rPr>
        <w:t xml:space="preserve">Налог на прибыль </w:t>
      </w:r>
      <w:r w:rsidRPr="00DD7B2A">
        <w:rPr>
          <w:rFonts w:ascii="Times New Roman" w:hAnsi="Times New Roman"/>
          <w:b/>
          <w:i/>
          <w:sz w:val="27"/>
          <w:szCs w:val="27"/>
          <w:vertAlign w:val="subscript"/>
        </w:rPr>
        <w:t>организаций</w:t>
      </w:r>
      <w:r w:rsidRPr="00DD7B2A">
        <w:rPr>
          <w:rFonts w:ascii="Times New Roman" w:hAnsi="Times New Roman"/>
          <w:b/>
          <w:i/>
          <w:sz w:val="27"/>
          <w:szCs w:val="27"/>
        </w:rPr>
        <w:t xml:space="preserve"> </w:t>
      </w:r>
      <w:r w:rsidRPr="00DD7B2A">
        <w:rPr>
          <w:rFonts w:ascii="Times New Roman" w:hAnsi="Times New Roman"/>
          <w:i/>
          <w:sz w:val="27"/>
          <w:szCs w:val="27"/>
        </w:rPr>
        <w:t>– сумма налога на прибыль организаций, тыс. рублей;</w:t>
      </w:r>
    </w:p>
    <w:p w:rsidR="00367342" w:rsidRPr="00013597" w:rsidRDefault="00367342" w:rsidP="00367342">
      <w:pPr>
        <w:spacing w:after="0" w:line="240" w:lineRule="auto"/>
        <w:ind w:firstLine="709"/>
        <w:jc w:val="both"/>
        <w:rPr>
          <w:rFonts w:ascii="Times New Roman" w:hAnsi="Times New Roman"/>
          <w:i/>
          <w:sz w:val="27"/>
          <w:szCs w:val="27"/>
        </w:rPr>
      </w:pPr>
      <w:proofErr w:type="gramStart"/>
      <w:r w:rsidRPr="00DD7B2A">
        <w:rPr>
          <w:rFonts w:ascii="Times New Roman" w:hAnsi="Times New Roman"/>
          <w:b/>
          <w:i/>
          <w:sz w:val="27"/>
          <w:szCs w:val="27"/>
        </w:rPr>
        <w:t xml:space="preserve">Налог на прибыль </w:t>
      </w:r>
      <w:r w:rsidRPr="00DD7B2A">
        <w:rPr>
          <w:rFonts w:ascii="Times New Roman" w:hAnsi="Times New Roman"/>
          <w:b/>
          <w:i/>
          <w:sz w:val="27"/>
          <w:szCs w:val="27"/>
          <w:vertAlign w:val="subscript"/>
        </w:rPr>
        <w:t xml:space="preserve">СПГ </w:t>
      </w:r>
      <w:r w:rsidRPr="00DD7B2A">
        <w:rPr>
          <w:rFonts w:ascii="Times New Roman" w:hAnsi="Times New Roman"/>
          <w:i/>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proofErr w:type="gramEnd"/>
      <w:r w:rsidRPr="00DD7B2A">
        <w:rPr>
          <w:rFonts w:ascii="Times New Roman" w:hAnsi="Times New Roman"/>
          <w:i/>
          <w:sz w:val="27"/>
          <w:szCs w:val="27"/>
        </w:rPr>
        <w:t>), тыс. рублей;</w:t>
      </w:r>
    </w:p>
    <w:p w:rsidR="00DD7B2A" w:rsidRPr="00DD7B2A" w:rsidRDefault="00DD7B2A" w:rsidP="00DD7B2A">
      <w:pPr>
        <w:spacing w:after="0" w:line="240" w:lineRule="auto"/>
        <w:ind w:firstLine="709"/>
        <w:jc w:val="both"/>
        <w:rPr>
          <w:rFonts w:ascii="Times New Roman" w:hAnsi="Times New Roman"/>
          <w:i/>
          <w:sz w:val="27"/>
          <w:szCs w:val="27"/>
        </w:rPr>
      </w:pPr>
      <w:proofErr w:type="gramStart"/>
      <w:r w:rsidRPr="00DD7B2A">
        <w:rPr>
          <w:rFonts w:ascii="Times New Roman" w:hAnsi="Times New Roman"/>
          <w:b/>
          <w:i/>
          <w:sz w:val="27"/>
          <w:szCs w:val="27"/>
        </w:rPr>
        <w:t xml:space="preserve">Налог на прибыль </w:t>
      </w:r>
      <w:proofErr w:type="spellStart"/>
      <w:r w:rsidRPr="00DD7B2A">
        <w:rPr>
          <w:rFonts w:ascii="Times New Roman" w:hAnsi="Times New Roman"/>
          <w:b/>
          <w:i/>
          <w:sz w:val="27"/>
          <w:szCs w:val="27"/>
          <w:vertAlign w:val="subscript"/>
        </w:rPr>
        <w:t>всеКГН</w:t>
      </w:r>
      <w:proofErr w:type="spellEnd"/>
      <w:r w:rsidRPr="00DD7B2A">
        <w:rPr>
          <w:rFonts w:ascii="Times New Roman" w:hAnsi="Times New Roman"/>
          <w:b/>
          <w:i/>
          <w:sz w:val="27"/>
          <w:szCs w:val="27"/>
          <w:vertAlign w:val="subscript"/>
        </w:rPr>
        <w:t xml:space="preserve"> </w:t>
      </w:r>
      <w:r w:rsidRPr="00DD7B2A">
        <w:rPr>
          <w:rFonts w:ascii="Times New Roman" w:hAnsi="Times New Roman"/>
          <w:i/>
          <w:sz w:val="27"/>
          <w:szCs w:val="27"/>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roofErr w:type="gramEnd"/>
    </w:p>
    <w:p w:rsidR="00367342" w:rsidRPr="0034546D" w:rsidRDefault="00367342" w:rsidP="0036734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lastRenderedPageBreak/>
        <w:t xml:space="preserve">Прибыль </w:t>
      </w:r>
      <w:r w:rsidRPr="0034546D">
        <w:rPr>
          <w:rFonts w:ascii="Times New Roman" w:hAnsi="Times New Roman"/>
          <w:b/>
          <w:i/>
          <w:sz w:val="27"/>
          <w:szCs w:val="27"/>
          <w:vertAlign w:val="subscript"/>
        </w:rPr>
        <w:t>СРП</w:t>
      </w:r>
      <w:r w:rsidRPr="0034546D">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r>
        <w:rPr>
          <w:rFonts w:ascii="Times New Roman" w:hAnsi="Times New Roman"/>
          <w:sz w:val="27"/>
          <w:szCs w:val="27"/>
        </w:rPr>
        <w:t>.</w:t>
      </w:r>
    </w:p>
    <w:p w:rsidR="00804689" w:rsidRPr="004E2A7C" w:rsidRDefault="00804689" w:rsidP="000662D2">
      <w:pPr>
        <w:spacing w:after="0" w:line="240" w:lineRule="auto"/>
        <w:ind w:firstLine="709"/>
        <w:jc w:val="both"/>
        <w:rPr>
          <w:rFonts w:ascii="Times New Roman" w:hAnsi="Times New Roman"/>
          <w:sz w:val="27"/>
          <w:szCs w:val="27"/>
        </w:rPr>
      </w:pPr>
    </w:p>
    <w:p w:rsidR="001D3D95" w:rsidRPr="00E21C08" w:rsidRDefault="001D3D95" w:rsidP="00E21C08">
      <w:pPr>
        <w:pStyle w:val="aff0"/>
        <w:numPr>
          <w:ilvl w:val="2"/>
          <w:numId w:val="3"/>
        </w:numPr>
        <w:spacing w:after="0" w:line="240" w:lineRule="auto"/>
        <w:jc w:val="center"/>
        <w:rPr>
          <w:rFonts w:ascii="Times New Roman" w:hAnsi="Times New Roman"/>
          <w:b/>
          <w:i/>
          <w:sz w:val="27"/>
          <w:szCs w:val="27"/>
        </w:rPr>
      </w:pPr>
      <w:proofErr w:type="gramStart"/>
      <w:r w:rsidRPr="00E21C08">
        <w:rPr>
          <w:rFonts w:ascii="Times New Roman" w:eastAsia="MS Gothic" w:hAnsi="Times New Roman"/>
          <w:b/>
          <w:bCs/>
          <w:i/>
          <w:kern w:val="32"/>
          <w:sz w:val="27"/>
          <w:szCs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E21C08">
        <w:rPr>
          <w:rFonts w:ascii="Times New Roman" w:hAnsi="Times New Roman"/>
          <w:i/>
          <w:sz w:val="27"/>
          <w:szCs w:val="27"/>
        </w:rPr>
        <w:t xml:space="preserve"> </w:t>
      </w:r>
      <w:r w:rsidRPr="00E21C08">
        <w:rPr>
          <w:rFonts w:ascii="Times New Roman" w:hAnsi="Times New Roman"/>
          <w:b/>
          <w:i/>
          <w:sz w:val="27"/>
          <w:szCs w:val="27"/>
        </w:rPr>
        <w:t>182 1 01</w:t>
      </w:r>
      <w:proofErr w:type="gramEnd"/>
      <w:r w:rsidRPr="00E21C08">
        <w:rPr>
          <w:rFonts w:ascii="Times New Roman" w:hAnsi="Times New Roman"/>
          <w:b/>
          <w:i/>
          <w:sz w:val="27"/>
          <w:szCs w:val="27"/>
        </w:rPr>
        <w:t xml:space="preserve"> 01012 02 0000 110</w:t>
      </w:r>
    </w:p>
    <w:p w:rsidR="000662D2" w:rsidRPr="004E2A7C" w:rsidRDefault="001D3D95" w:rsidP="001D3D95">
      <w:pPr>
        <w:spacing w:after="0" w:line="240" w:lineRule="auto"/>
        <w:ind w:firstLine="709"/>
        <w:jc w:val="both"/>
        <w:rPr>
          <w:rFonts w:ascii="Times New Roman" w:hAnsi="Times New Roman"/>
          <w:sz w:val="27"/>
          <w:szCs w:val="27"/>
        </w:rPr>
      </w:pPr>
      <w:r w:rsidRPr="001D3D95">
        <w:rPr>
          <w:rFonts w:ascii="Times New Roman" w:eastAsia="MS Gothic" w:hAnsi="Times New Roman"/>
          <w:b/>
          <w:bCs/>
          <w:i/>
          <w:kern w:val="32"/>
          <w:sz w:val="27"/>
          <w:szCs w:val="27"/>
          <w:lang w:eastAsia="ru-RU"/>
        </w:rPr>
        <w:br/>
      </w:r>
      <w:r>
        <w:rPr>
          <w:rFonts w:ascii="Times New Roman" w:hAnsi="Times New Roman"/>
          <w:sz w:val="27"/>
          <w:szCs w:val="27"/>
        </w:rPr>
        <w:t xml:space="preserve">         </w:t>
      </w:r>
      <w:r w:rsidR="000662D2" w:rsidRPr="004E2A7C">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w:t>
      </w:r>
      <w:r w:rsidR="00082E09" w:rsidRPr="004E2A7C">
        <w:rPr>
          <w:rFonts w:ascii="Times New Roman" w:hAnsi="Times New Roman"/>
          <w:sz w:val="27"/>
          <w:szCs w:val="27"/>
        </w:rPr>
        <w:t xml:space="preserve"> </w:t>
      </w:r>
      <w:r w:rsidR="000662D2" w:rsidRPr="004E2A7C">
        <w:rPr>
          <w:rFonts w:ascii="Times New Roman" w:hAnsi="Times New Roman"/>
          <w:sz w:val="27"/>
          <w:szCs w:val="27"/>
        </w:rPr>
        <w:t>по соответствующим ставкам, учитываются:</w:t>
      </w:r>
    </w:p>
    <w:p w:rsidR="00F46697" w:rsidRPr="004D4EB5" w:rsidRDefault="000662D2" w:rsidP="00F46697">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r w:rsidR="00F46697" w:rsidRPr="004D4EB5">
        <w:rPr>
          <w:rFonts w:ascii="Times New Roman" w:hAnsi="Times New Roman"/>
          <w:sz w:val="27"/>
          <w:szCs w:val="27"/>
        </w:rPr>
        <w:t xml:space="preserve">,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E1D5B" w:rsidRDefault="000662D2" w:rsidP="000E1D5B">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r w:rsidR="000E1D5B" w:rsidRPr="000E1D5B">
        <w:rPr>
          <w:rFonts w:ascii="Times New Roman" w:hAnsi="Times New Roman"/>
          <w:sz w:val="27"/>
          <w:szCs w:val="27"/>
        </w:rPr>
        <w:t xml:space="preserve"> </w:t>
      </w:r>
    </w:p>
    <w:p w:rsidR="000E1D5B" w:rsidRPr="0034546D" w:rsidRDefault="000E1D5B" w:rsidP="000E1D5B">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налога на прибыль организаций,</w:t>
      </w:r>
      <w:r w:rsidRPr="0034546D">
        <w:rPr>
          <w:rFonts w:ascii="Times New Roman" w:hAnsi="Times New Roman"/>
        </w:rPr>
        <w:t xml:space="preserve"> </w:t>
      </w:r>
      <w:r w:rsidRPr="0034546D">
        <w:rPr>
          <w:rFonts w:ascii="Times New Roman" w:hAnsi="Times New Roman"/>
          <w:sz w:val="27"/>
          <w:szCs w:val="27"/>
        </w:rPr>
        <w:t>зачисляемого в бюджеты бюджетной системы Российской Федерации по соответствующим ставкам, основывается на методе прямого расчета.</w:t>
      </w:r>
    </w:p>
    <w:p w:rsidR="000E1D5B" w:rsidRPr="0034546D" w:rsidRDefault="000E1D5B" w:rsidP="000E1D5B">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Сумма налога на прибыль организаций,</w:t>
      </w:r>
      <w:r w:rsidRPr="0034546D">
        <w:rPr>
          <w:rFonts w:ascii="Times New Roman" w:hAnsi="Times New Roman"/>
        </w:rPr>
        <w:t xml:space="preserve"> </w:t>
      </w:r>
      <w:r w:rsidRPr="0034546D">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34546D">
        <w:rPr>
          <w:rFonts w:ascii="Times New Roman" w:hAnsi="Times New Roman"/>
          <w:b/>
          <w:i/>
          <w:sz w:val="27"/>
          <w:szCs w:val="27"/>
        </w:rPr>
        <w:t>Налог на прибыль</w:t>
      </w:r>
      <w:r w:rsidRPr="0034546D">
        <w:rPr>
          <w:rFonts w:ascii="Times New Roman" w:hAnsi="Times New Roman"/>
          <w:sz w:val="27"/>
          <w:szCs w:val="27"/>
        </w:rPr>
        <w:t xml:space="preserve"> </w:t>
      </w:r>
      <w:r w:rsidRPr="0034546D">
        <w:rPr>
          <w:rFonts w:ascii="Times New Roman" w:hAnsi="Times New Roman"/>
          <w:b/>
          <w:i/>
          <w:sz w:val="27"/>
          <w:szCs w:val="27"/>
          <w:vertAlign w:val="subscript"/>
        </w:rPr>
        <w:t>организаций</w:t>
      </w:r>
      <w:r w:rsidRPr="0034546D">
        <w:rPr>
          <w:rFonts w:ascii="Times New Roman" w:hAnsi="Times New Roman"/>
          <w:b/>
          <w:i/>
          <w:sz w:val="27"/>
          <w:szCs w:val="27"/>
        </w:rPr>
        <w:t xml:space="preserve"> </w:t>
      </w:r>
      <w:r w:rsidRPr="0034546D">
        <w:rPr>
          <w:rFonts w:ascii="Times New Roman" w:hAnsi="Times New Roman"/>
          <w:sz w:val="27"/>
          <w:szCs w:val="27"/>
        </w:rPr>
        <w:t>формируется следующим образом:</w:t>
      </w:r>
    </w:p>
    <w:p w:rsidR="000662D2" w:rsidRPr="004E2A7C" w:rsidRDefault="000662D2" w:rsidP="000662D2">
      <w:pPr>
        <w:spacing w:after="0" w:line="240" w:lineRule="auto"/>
        <w:ind w:firstLine="709"/>
        <w:jc w:val="both"/>
        <w:rPr>
          <w:rFonts w:ascii="Times New Roman" w:hAnsi="Times New Roman"/>
          <w:sz w:val="27"/>
          <w:szCs w:val="27"/>
        </w:rPr>
      </w:pPr>
    </w:p>
    <w:p w:rsidR="000E1D5B" w:rsidRPr="0034546D" w:rsidRDefault="000E1D5B" w:rsidP="000E1D5B">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Налог на прибыль </w:t>
      </w:r>
      <w:r w:rsidRPr="0034546D">
        <w:rPr>
          <w:rFonts w:ascii="Times New Roman" w:hAnsi="Times New Roman"/>
          <w:b/>
          <w:i/>
          <w:sz w:val="27"/>
          <w:szCs w:val="27"/>
          <w:vertAlign w:val="subscript"/>
        </w:rPr>
        <w:t>организаций</w:t>
      </w:r>
      <w:r w:rsidRPr="0034546D">
        <w:rPr>
          <w:rFonts w:ascii="Times New Roman" w:hAnsi="Times New Roman"/>
          <w:b/>
          <w:i/>
          <w:sz w:val="27"/>
          <w:szCs w:val="27"/>
        </w:rPr>
        <w:t xml:space="preserve"> = Налог на прибыль </w:t>
      </w:r>
      <w:proofErr w:type="spellStart"/>
      <w:proofErr w:type="gramStart"/>
      <w:r w:rsidRPr="0034546D">
        <w:rPr>
          <w:rFonts w:ascii="Times New Roman" w:hAnsi="Times New Roman"/>
          <w:b/>
          <w:i/>
          <w:sz w:val="27"/>
          <w:szCs w:val="27"/>
          <w:vertAlign w:val="subscript"/>
        </w:rPr>
        <w:t>осн</w:t>
      </w:r>
      <w:proofErr w:type="spellEnd"/>
      <w:proofErr w:type="gramEnd"/>
      <w:r w:rsidRPr="0034546D">
        <w:rPr>
          <w:rFonts w:ascii="Times New Roman" w:hAnsi="Times New Roman"/>
          <w:b/>
          <w:i/>
          <w:sz w:val="27"/>
          <w:szCs w:val="27"/>
          <w:vertAlign w:val="subscript"/>
        </w:rPr>
        <w:t xml:space="preserve"> </w:t>
      </w:r>
      <w:r w:rsidRPr="0034546D">
        <w:rPr>
          <w:rFonts w:ascii="Times New Roman" w:hAnsi="Times New Roman"/>
          <w:b/>
          <w:i/>
          <w:sz w:val="27"/>
          <w:szCs w:val="27"/>
        </w:rPr>
        <w:t>(+-) F,</w:t>
      </w:r>
    </w:p>
    <w:p w:rsidR="000E1D5B" w:rsidRPr="0034546D" w:rsidRDefault="000E1D5B" w:rsidP="000E1D5B">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E1D5B" w:rsidRPr="0034546D" w:rsidRDefault="000E1D5B" w:rsidP="000E1D5B">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Налог на прибыль </w:t>
      </w:r>
      <w:r w:rsidRPr="0034546D">
        <w:rPr>
          <w:rFonts w:ascii="Times New Roman" w:hAnsi="Times New Roman"/>
          <w:b/>
          <w:i/>
          <w:sz w:val="27"/>
          <w:szCs w:val="27"/>
          <w:vertAlign w:val="subscript"/>
        </w:rPr>
        <w:t>организаций</w:t>
      </w:r>
      <w:r w:rsidRPr="0034546D">
        <w:rPr>
          <w:rFonts w:ascii="Times New Roman" w:hAnsi="Times New Roman"/>
          <w:b/>
          <w:i/>
          <w:sz w:val="27"/>
          <w:szCs w:val="27"/>
        </w:rPr>
        <w:t xml:space="preserve"> </w:t>
      </w:r>
      <w:r w:rsidRPr="0034546D">
        <w:rPr>
          <w:rFonts w:ascii="Times New Roman" w:hAnsi="Times New Roman"/>
          <w:sz w:val="27"/>
          <w:szCs w:val="27"/>
        </w:rPr>
        <w:t>– сумма налога на прибыль организаций, тыс. рублей;</w:t>
      </w:r>
    </w:p>
    <w:p w:rsidR="000E1D5B" w:rsidRPr="0034546D" w:rsidRDefault="000E1D5B" w:rsidP="000E1D5B">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Налог на прибыль </w:t>
      </w:r>
      <w:proofErr w:type="spellStart"/>
      <w:proofErr w:type="gramStart"/>
      <w:r w:rsidRPr="0034546D">
        <w:rPr>
          <w:rFonts w:ascii="Times New Roman" w:hAnsi="Times New Roman"/>
          <w:b/>
          <w:i/>
          <w:sz w:val="27"/>
          <w:szCs w:val="27"/>
          <w:vertAlign w:val="subscript"/>
        </w:rPr>
        <w:t>осн</w:t>
      </w:r>
      <w:proofErr w:type="spellEnd"/>
      <w:proofErr w:type="gramEnd"/>
      <w:r w:rsidRPr="0034546D">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995E57" w:rsidRPr="004D4EB5" w:rsidRDefault="000E1D5B" w:rsidP="00995E5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4546D">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r w:rsidR="00995E57" w:rsidRPr="004D4EB5">
        <w:rPr>
          <w:rFonts w:ascii="Times New Roman" w:hAnsi="Times New Roman"/>
          <w:sz w:val="27"/>
          <w:szCs w:val="27"/>
        </w:rPr>
        <w:t xml:space="preserve">В случае необходимости использования при расчете фактора </w:t>
      </w:r>
      <w:r w:rsidR="00995E57" w:rsidRPr="004D4EB5">
        <w:rPr>
          <w:rFonts w:ascii="Times New Roman" w:hAnsi="Times New Roman"/>
          <w:sz w:val="27"/>
          <w:szCs w:val="27"/>
          <w:lang w:val="en-US"/>
        </w:rPr>
        <w:t>F</w:t>
      </w:r>
      <w:r w:rsidR="00995E57" w:rsidRPr="004D4EB5">
        <w:rPr>
          <w:rFonts w:ascii="Times New Roman" w:hAnsi="Times New Roman"/>
          <w:sz w:val="27"/>
          <w:szCs w:val="27"/>
        </w:rPr>
        <w:t xml:space="preserve">  указываются причины его применения.</w:t>
      </w:r>
    </w:p>
    <w:p w:rsidR="000E1D5B" w:rsidRPr="0034546D" w:rsidRDefault="000E1D5B" w:rsidP="000E1D5B">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сумма налога на прибыль организаций, облагаемая по основной налоговой ставке</w:t>
      </w:r>
      <w:r w:rsidRPr="0034546D">
        <w:rPr>
          <w:rFonts w:ascii="Times New Roman" w:hAnsi="Times New Roman"/>
          <w:b/>
          <w:i/>
          <w:sz w:val="27"/>
          <w:szCs w:val="27"/>
        </w:rPr>
        <w:t xml:space="preserve"> (Налог на прибыль </w:t>
      </w:r>
      <w:proofErr w:type="spellStart"/>
      <w:proofErr w:type="gramStart"/>
      <w:r w:rsidRPr="0034546D">
        <w:rPr>
          <w:rFonts w:ascii="Times New Roman" w:hAnsi="Times New Roman"/>
          <w:b/>
          <w:i/>
          <w:sz w:val="27"/>
          <w:szCs w:val="27"/>
          <w:vertAlign w:val="subscript"/>
        </w:rPr>
        <w:t>осн</w:t>
      </w:r>
      <w:proofErr w:type="spellEnd"/>
      <w:proofErr w:type="gramEnd"/>
      <w:r w:rsidRPr="0034546D">
        <w:rPr>
          <w:rFonts w:ascii="Times New Roman" w:hAnsi="Times New Roman"/>
          <w:b/>
          <w:i/>
          <w:sz w:val="27"/>
          <w:szCs w:val="27"/>
        </w:rPr>
        <w:t>)</w:t>
      </w:r>
      <w:r w:rsidRPr="0034546D">
        <w:rPr>
          <w:rFonts w:ascii="Times New Roman" w:hAnsi="Times New Roman"/>
          <w:sz w:val="27"/>
          <w:szCs w:val="27"/>
        </w:rPr>
        <w:t>, определяется по следующей формуле:</w:t>
      </w:r>
    </w:p>
    <w:p w:rsidR="000E1D5B" w:rsidRPr="0034546D" w:rsidRDefault="000E1D5B" w:rsidP="000E1D5B">
      <w:pPr>
        <w:spacing w:after="0" w:line="240" w:lineRule="auto"/>
        <w:ind w:firstLine="709"/>
        <w:jc w:val="both"/>
        <w:rPr>
          <w:rFonts w:ascii="Times New Roman" w:hAnsi="Times New Roman"/>
          <w:sz w:val="26"/>
        </w:rPr>
      </w:pPr>
    </w:p>
    <w:p w:rsidR="000E1D5B" w:rsidRPr="0034546D" w:rsidRDefault="000E1D5B" w:rsidP="000E1D5B">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Налог на прибыль </w:t>
      </w:r>
      <w:proofErr w:type="spellStart"/>
      <w:proofErr w:type="gramStart"/>
      <w:r w:rsidRPr="0034546D">
        <w:rPr>
          <w:rFonts w:ascii="Times New Roman" w:hAnsi="Times New Roman"/>
          <w:b/>
          <w:i/>
          <w:sz w:val="27"/>
          <w:szCs w:val="27"/>
          <w:vertAlign w:val="subscript"/>
        </w:rPr>
        <w:t>осн</w:t>
      </w:r>
      <w:proofErr w:type="spellEnd"/>
      <w:proofErr w:type="gramEnd"/>
      <w:r w:rsidRPr="0034546D">
        <w:rPr>
          <w:rFonts w:ascii="Times New Roman" w:hAnsi="Times New Roman"/>
          <w:b/>
          <w:i/>
          <w:sz w:val="27"/>
          <w:szCs w:val="27"/>
        </w:rPr>
        <w:t xml:space="preserve"> = (V </w:t>
      </w:r>
      <w:r w:rsidRPr="0034546D">
        <w:rPr>
          <w:rFonts w:ascii="Times New Roman" w:hAnsi="Times New Roman"/>
          <w:b/>
          <w:i/>
          <w:sz w:val="27"/>
          <w:szCs w:val="27"/>
          <w:vertAlign w:val="subscript"/>
        </w:rPr>
        <w:t>НБ ОСН.</w:t>
      </w:r>
      <w:r w:rsidRPr="0034546D">
        <w:rPr>
          <w:rFonts w:ascii="Times New Roman" w:hAnsi="Times New Roman"/>
          <w:b/>
          <w:i/>
          <w:sz w:val="27"/>
          <w:szCs w:val="27"/>
        </w:rPr>
        <w:t xml:space="preserve"> × </w:t>
      </w:r>
      <w:r w:rsidRPr="0034546D">
        <w:rPr>
          <w:rFonts w:ascii="Times New Roman" w:hAnsi="Times New Roman"/>
          <w:b/>
          <w:i/>
          <w:sz w:val="27"/>
          <w:szCs w:val="27"/>
          <w:lang w:val="en-US"/>
        </w:rPr>
        <w:t>S</w:t>
      </w:r>
      <w:r w:rsidRPr="0034546D">
        <w:rPr>
          <w:rFonts w:ascii="Times New Roman" w:hAnsi="Times New Roman"/>
          <w:b/>
          <w:i/>
          <w:sz w:val="27"/>
          <w:szCs w:val="27"/>
        </w:rPr>
        <w:t xml:space="preserve">) ×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w:t>
      </w:r>
      <w:r w:rsidRPr="0034546D">
        <w:rPr>
          <w:rFonts w:ascii="Times New Roman" w:hAnsi="Times New Roman"/>
          <w:b/>
          <w:i/>
          <w:sz w:val="27"/>
          <w:szCs w:val="27"/>
          <w:lang w:val="en-US"/>
        </w:rPr>
        <w:t>P</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перерасчёт</w:t>
      </w:r>
      <w:r w:rsidRPr="0034546D">
        <w:rPr>
          <w:rFonts w:ascii="Times New Roman" w:hAnsi="Times New Roman"/>
          <w:b/>
          <w:i/>
          <w:sz w:val="27"/>
          <w:szCs w:val="27"/>
        </w:rPr>
        <w:t xml:space="preserve"> ×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w:t>
      </w:r>
      <w:proofErr w:type="spellStart"/>
      <w:proofErr w:type="gramStart"/>
      <w:r w:rsidRPr="0034546D">
        <w:rPr>
          <w:rFonts w:ascii="Times New Roman" w:hAnsi="Times New Roman"/>
          <w:b/>
          <w:i/>
          <w:sz w:val="27"/>
          <w:szCs w:val="27"/>
        </w:rPr>
        <w:t>К</w:t>
      </w:r>
      <w:r w:rsidRPr="0034546D">
        <w:rPr>
          <w:rFonts w:ascii="Times New Roman" w:hAnsi="Times New Roman"/>
          <w:b/>
          <w:i/>
          <w:sz w:val="27"/>
          <w:szCs w:val="27"/>
          <w:vertAlign w:val="subscript"/>
        </w:rPr>
        <w:t>р</w:t>
      </w:r>
      <w:proofErr w:type="spellEnd"/>
      <w:proofErr w:type="gramEnd"/>
      <w:r w:rsidRPr="0034546D">
        <w:rPr>
          <w:rFonts w:ascii="Times New Roman" w:hAnsi="Times New Roman"/>
          <w:b/>
          <w:i/>
          <w:sz w:val="27"/>
          <w:szCs w:val="27"/>
        </w:rPr>
        <w:t xml:space="preserve"> – V </w:t>
      </w:r>
      <w:r w:rsidRPr="0034546D">
        <w:rPr>
          <w:rFonts w:ascii="Times New Roman" w:hAnsi="Times New Roman"/>
          <w:b/>
          <w:i/>
          <w:sz w:val="27"/>
          <w:szCs w:val="27"/>
          <w:vertAlign w:val="subscript"/>
        </w:rPr>
        <w:t>льгот</w:t>
      </w:r>
      <w:r w:rsidRPr="0034546D">
        <w:rPr>
          <w:rFonts w:ascii="Times New Roman" w:hAnsi="Times New Roman"/>
          <w:b/>
          <w:i/>
          <w:sz w:val="27"/>
          <w:szCs w:val="27"/>
        </w:rPr>
        <w:t>,</w:t>
      </w:r>
    </w:p>
    <w:p w:rsidR="000E1D5B" w:rsidRPr="0053447A" w:rsidRDefault="000E1D5B" w:rsidP="000E1D5B">
      <w:pPr>
        <w:spacing w:after="0" w:line="240" w:lineRule="auto"/>
        <w:ind w:firstLine="709"/>
        <w:jc w:val="both"/>
        <w:rPr>
          <w:rFonts w:ascii="Times New Roman" w:hAnsi="Times New Roman"/>
          <w:i/>
          <w:sz w:val="27"/>
          <w:szCs w:val="27"/>
        </w:rPr>
      </w:pPr>
      <w:r w:rsidRPr="0053447A">
        <w:rPr>
          <w:rFonts w:ascii="Times New Roman" w:hAnsi="Times New Roman"/>
          <w:i/>
          <w:sz w:val="27"/>
          <w:szCs w:val="27"/>
        </w:rPr>
        <w:t>где:</w:t>
      </w:r>
    </w:p>
    <w:p w:rsidR="000E1D5B" w:rsidRPr="0053447A" w:rsidRDefault="000E1D5B" w:rsidP="000E1D5B">
      <w:pPr>
        <w:spacing w:after="0" w:line="240" w:lineRule="auto"/>
        <w:ind w:firstLine="709"/>
        <w:jc w:val="both"/>
        <w:rPr>
          <w:rFonts w:ascii="Times New Roman" w:hAnsi="Times New Roman"/>
          <w:i/>
          <w:sz w:val="27"/>
          <w:szCs w:val="27"/>
        </w:rPr>
      </w:pPr>
      <w:proofErr w:type="gramStart"/>
      <w:r w:rsidRPr="0053447A">
        <w:rPr>
          <w:rFonts w:ascii="Times New Roman" w:hAnsi="Times New Roman"/>
          <w:b/>
          <w:i/>
          <w:sz w:val="27"/>
          <w:szCs w:val="27"/>
        </w:rPr>
        <w:t xml:space="preserve">V </w:t>
      </w:r>
      <w:r w:rsidRPr="0053447A">
        <w:rPr>
          <w:rFonts w:ascii="Times New Roman" w:hAnsi="Times New Roman"/>
          <w:b/>
          <w:i/>
          <w:sz w:val="27"/>
          <w:szCs w:val="27"/>
          <w:vertAlign w:val="subscript"/>
        </w:rPr>
        <w:t>НБ ОСН.</w:t>
      </w:r>
      <w:r w:rsidRPr="0053447A">
        <w:rPr>
          <w:rFonts w:ascii="Times New Roman" w:hAnsi="Times New Roman"/>
          <w:i/>
          <w:sz w:val="27"/>
          <w:szCs w:val="27"/>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w:t>
      </w:r>
      <w:proofErr w:type="gramEnd"/>
      <w:r w:rsidRPr="0053447A">
        <w:rPr>
          <w:rFonts w:ascii="Times New Roman" w:hAnsi="Times New Roman"/>
          <w:i/>
          <w:sz w:val="27"/>
          <w:szCs w:val="27"/>
        </w:rPr>
        <w:t xml:space="preserve"> года являлись участниками консолидированной группы налогоплательщиков, тыс. рублей;</w:t>
      </w:r>
    </w:p>
    <w:p w:rsidR="000E1D5B" w:rsidRPr="0053447A" w:rsidRDefault="000E1D5B" w:rsidP="000E1D5B">
      <w:pPr>
        <w:spacing w:after="0" w:line="240" w:lineRule="auto"/>
        <w:ind w:firstLine="709"/>
        <w:jc w:val="both"/>
        <w:rPr>
          <w:rFonts w:ascii="Times New Roman" w:hAnsi="Times New Roman"/>
          <w:i/>
          <w:sz w:val="27"/>
          <w:szCs w:val="27"/>
        </w:rPr>
      </w:pPr>
      <w:r w:rsidRPr="0053447A">
        <w:rPr>
          <w:rFonts w:ascii="Times New Roman" w:hAnsi="Times New Roman"/>
          <w:b/>
          <w:i/>
          <w:sz w:val="27"/>
          <w:szCs w:val="27"/>
        </w:rPr>
        <w:t>S</w:t>
      </w:r>
      <w:r w:rsidRPr="0053447A">
        <w:rPr>
          <w:rFonts w:ascii="Times New Roman" w:hAnsi="Times New Roman"/>
          <w:i/>
          <w:sz w:val="27"/>
          <w:szCs w:val="27"/>
        </w:rPr>
        <w:t xml:space="preserve"> – ставка налога</w:t>
      </w:r>
      <w:proofErr w:type="gramStart"/>
      <w:r w:rsidRPr="0053447A">
        <w:rPr>
          <w:rFonts w:ascii="Times New Roman" w:hAnsi="Times New Roman"/>
          <w:i/>
          <w:sz w:val="27"/>
          <w:szCs w:val="27"/>
        </w:rPr>
        <w:t>, %;</w:t>
      </w:r>
      <w:proofErr w:type="gramEnd"/>
    </w:p>
    <w:p w:rsidR="000E1D5B" w:rsidRPr="0053447A" w:rsidRDefault="000E1D5B" w:rsidP="000E1D5B">
      <w:pPr>
        <w:spacing w:after="0" w:line="240" w:lineRule="auto"/>
        <w:ind w:firstLine="709"/>
        <w:jc w:val="both"/>
        <w:rPr>
          <w:rFonts w:ascii="Times New Roman" w:hAnsi="Times New Roman"/>
          <w:i/>
          <w:sz w:val="27"/>
          <w:szCs w:val="27"/>
        </w:rPr>
      </w:pPr>
      <w:r w:rsidRPr="0053447A">
        <w:rPr>
          <w:rFonts w:ascii="Times New Roman" w:hAnsi="Times New Roman"/>
          <w:b/>
          <w:i/>
          <w:sz w:val="27"/>
          <w:szCs w:val="27"/>
        </w:rPr>
        <w:t xml:space="preserve">P </w:t>
      </w:r>
      <w:r w:rsidRPr="0053447A">
        <w:rPr>
          <w:rFonts w:ascii="Times New Roman" w:hAnsi="Times New Roman"/>
          <w:b/>
          <w:i/>
          <w:sz w:val="27"/>
          <w:szCs w:val="27"/>
          <w:vertAlign w:val="subscript"/>
        </w:rPr>
        <w:t>перерасчёт</w:t>
      </w:r>
      <w:r w:rsidRPr="0053447A">
        <w:rPr>
          <w:rFonts w:ascii="Times New Roman" w:hAnsi="Times New Roman"/>
          <w:i/>
          <w:sz w:val="27"/>
          <w:szCs w:val="27"/>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0E1D5B" w:rsidRPr="0053447A" w:rsidRDefault="000E1D5B" w:rsidP="000E1D5B">
      <w:pPr>
        <w:spacing w:after="0" w:line="240" w:lineRule="auto"/>
        <w:ind w:firstLine="709"/>
        <w:jc w:val="both"/>
        <w:rPr>
          <w:rFonts w:ascii="Times New Roman" w:hAnsi="Times New Roman"/>
          <w:i/>
          <w:sz w:val="27"/>
          <w:szCs w:val="27"/>
        </w:rPr>
      </w:pPr>
      <w:proofErr w:type="spellStart"/>
      <w:proofErr w:type="gramStart"/>
      <w:r w:rsidRPr="0053447A">
        <w:rPr>
          <w:rFonts w:ascii="Times New Roman" w:hAnsi="Times New Roman"/>
          <w:b/>
          <w:i/>
          <w:sz w:val="27"/>
          <w:szCs w:val="27"/>
        </w:rPr>
        <w:t>К</w:t>
      </w:r>
      <w:r w:rsidRPr="0053447A">
        <w:rPr>
          <w:rFonts w:ascii="Times New Roman" w:hAnsi="Times New Roman"/>
          <w:b/>
          <w:i/>
          <w:sz w:val="27"/>
          <w:szCs w:val="27"/>
          <w:vertAlign w:val="subscript"/>
        </w:rPr>
        <w:t>р</w:t>
      </w:r>
      <w:proofErr w:type="spellEnd"/>
      <w:proofErr w:type="gramEnd"/>
      <w:r w:rsidRPr="0053447A">
        <w:rPr>
          <w:rFonts w:ascii="Times New Roman" w:hAnsi="Times New Roman"/>
          <w:b/>
          <w:i/>
          <w:sz w:val="27"/>
          <w:szCs w:val="27"/>
        </w:rPr>
        <w:t xml:space="preserve"> – </w:t>
      </w:r>
      <w:r w:rsidRPr="0053447A">
        <w:rPr>
          <w:rFonts w:ascii="Times New Roman" w:hAnsi="Times New Roman"/>
          <w:i/>
          <w:sz w:val="27"/>
          <w:szCs w:val="27"/>
        </w:rPr>
        <w:t>сумма поступлений по</w:t>
      </w:r>
      <w:r w:rsidRPr="0053447A">
        <w:rPr>
          <w:rFonts w:ascii="Times New Roman" w:hAnsi="Times New Roman"/>
          <w:b/>
          <w:i/>
          <w:sz w:val="27"/>
          <w:szCs w:val="27"/>
        </w:rPr>
        <w:t xml:space="preserve"> </w:t>
      </w:r>
      <w:r w:rsidRPr="0053447A">
        <w:rPr>
          <w:rFonts w:ascii="Times New Roman" w:hAnsi="Times New Roman"/>
          <w:i/>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E1D5B" w:rsidRPr="0053447A" w:rsidRDefault="000E1D5B" w:rsidP="000E1D5B">
      <w:pPr>
        <w:spacing w:after="0" w:line="240" w:lineRule="auto"/>
        <w:ind w:firstLine="709"/>
        <w:jc w:val="both"/>
        <w:rPr>
          <w:rFonts w:ascii="Times New Roman" w:hAnsi="Times New Roman"/>
          <w:i/>
          <w:sz w:val="27"/>
          <w:szCs w:val="27"/>
        </w:rPr>
      </w:pPr>
      <w:r w:rsidRPr="0053447A">
        <w:rPr>
          <w:rFonts w:ascii="Times New Roman" w:hAnsi="Times New Roman"/>
          <w:b/>
          <w:i/>
          <w:sz w:val="27"/>
          <w:szCs w:val="27"/>
          <w:lang w:val="en-US"/>
        </w:rPr>
        <w:t>V</w:t>
      </w:r>
      <w:r w:rsidRPr="0053447A">
        <w:rPr>
          <w:rFonts w:ascii="Times New Roman" w:hAnsi="Times New Roman"/>
          <w:b/>
          <w:i/>
          <w:sz w:val="27"/>
          <w:szCs w:val="27"/>
        </w:rPr>
        <w:t xml:space="preserve"> </w:t>
      </w:r>
      <w:r w:rsidRPr="0053447A">
        <w:rPr>
          <w:rFonts w:ascii="Times New Roman" w:hAnsi="Times New Roman"/>
          <w:b/>
          <w:i/>
          <w:sz w:val="27"/>
          <w:szCs w:val="27"/>
          <w:vertAlign w:val="subscript"/>
        </w:rPr>
        <w:t>льгот</w:t>
      </w:r>
      <w:r w:rsidRPr="0053447A">
        <w:rPr>
          <w:rFonts w:ascii="Times New Roman" w:hAnsi="Times New Roman"/>
          <w:i/>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p>
    <w:p w:rsidR="000E1D5B" w:rsidRPr="0053447A" w:rsidRDefault="000E1D5B" w:rsidP="000E1D5B">
      <w:pPr>
        <w:spacing w:after="0" w:line="240" w:lineRule="auto"/>
        <w:ind w:firstLine="709"/>
        <w:jc w:val="both"/>
        <w:rPr>
          <w:rFonts w:ascii="Times New Roman" w:hAnsi="Times New Roman"/>
          <w:i/>
          <w:sz w:val="27"/>
          <w:szCs w:val="27"/>
        </w:rPr>
      </w:pPr>
      <w:proofErr w:type="gramStart"/>
      <w:r w:rsidRPr="0053447A">
        <w:rPr>
          <w:rFonts w:ascii="Times New Roman" w:hAnsi="Times New Roman"/>
          <w:b/>
          <w:i/>
          <w:sz w:val="27"/>
          <w:szCs w:val="27"/>
          <w:lang w:val="en-US"/>
        </w:rPr>
        <w:t>K</w:t>
      </w:r>
      <w:r w:rsidRPr="0053447A">
        <w:rPr>
          <w:rFonts w:ascii="Times New Roman" w:hAnsi="Times New Roman"/>
          <w:b/>
          <w:i/>
          <w:sz w:val="27"/>
          <w:szCs w:val="27"/>
        </w:rPr>
        <w:t xml:space="preserve"> </w:t>
      </w:r>
      <w:r w:rsidRPr="0053447A">
        <w:rPr>
          <w:rFonts w:ascii="Times New Roman" w:hAnsi="Times New Roman"/>
          <w:b/>
          <w:i/>
          <w:sz w:val="27"/>
          <w:szCs w:val="27"/>
          <w:vertAlign w:val="subscript"/>
        </w:rPr>
        <w:t>соб.</w:t>
      </w:r>
      <w:proofErr w:type="gramEnd"/>
      <w:r w:rsidRPr="0053447A">
        <w:rPr>
          <w:rFonts w:ascii="Times New Roman" w:hAnsi="Times New Roman"/>
          <w: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0E1D5B" w:rsidRPr="0053447A" w:rsidRDefault="000E1D5B" w:rsidP="000E1D5B">
      <w:pPr>
        <w:spacing w:after="0" w:line="240" w:lineRule="auto"/>
        <w:ind w:firstLine="709"/>
        <w:jc w:val="both"/>
        <w:rPr>
          <w:rFonts w:ascii="Times New Roman" w:hAnsi="Times New Roman"/>
          <w:i/>
          <w:sz w:val="27"/>
          <w:szCs w:val="27"/>
        </w:rPr>
      </w:pPr>
      <w:r w:rsidRPr="0053447A">
        <w:rPr>
          <w:rFonts w:ascii="Times New Roman" w:hAnsi="Times New Roman"/>
          <w: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1D5B" w:rsidRPr="0053447A" w:rsidRDefault="000E1D5B" w:rsidP="000E1D5B">
      <w:pPr>
        <w:spacing w:after="0" w:line="240" w:lineRule="auto"/>
        <w:ind w:firstLine="709"/>
        <w:jc w:val="both"/>
        <w:rPr>
          <w:rFonts w:ascii="Times New Roman" w:hAnsi="Times New Roman"/>
          <w:i/>
          <w:sz w:val="27"/>
          <w:szCs w:val="27"/>
        </w:rPr>
      </w:pPr>
      <w:proofErr w:type="gramStart"/>
      <w:r w:rsidRPr="0053447A">
        <w:rPr>
          <w:rFonts w:ascii="Times New Roman" w:hAnsi="Times New Roman"/>
          <w:i/>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w:t>
      </w:r>
      <w:proofErr w:type="gramEnd"/>
      <w:r w:rsidRPr="0053447A">
        <w:rPr>
          <w:rFonts w:ascii="Times New Roman" w:hAnsi="Times New Roman"/>
          <w:i/>
          <w:sz w:val="27"/>
          <w:szCs w:val="27"/>
        </w:rPr>
        <w:t xml:space="preserve"> года являлись участниками консолидированной группы налогоплательщиков.</w:t>
      </w:r>
    </w:p>
    <w:p w:rsidR="000E1D5B" w:rsidRPr="0053447A" w:rsidRDefault="000E1D5B" w:rsidP="000E1D5B">
      <w:pPr>
        <w:spacing w:after="0" w:line="240" w:lineRule="auto"/>
        <w:ind w:firstLine="709"/>
        <w:jc w:val="both"/>
        <w:rPr>
          <w:rFonts w:ascii="Times New Roman" w:hAnsi="Times New Roman"/>
          <w:i/>
          <w:sz w:val="27"/>
          <w:szCs w:val="27"/>
        </w:rPr>
      </w:pPr>
      <w:r w:rsidRPr="0053447A">
        <w:rPr>
          <w:rFonts w:ascii="Times New Roman" w:hAnsi="Times New Roman"/>
          <w:i/>
          <w:sz w:val="27"/>
          <w:szCs w:val="27"/>
        </w:rPr>
        <w:t>В целях определения суммы налоговой базы для исчисления налога на прибыль по основной ставке (</w:t>
      </w:r>
      <w:r w:rsidRPr="0053447A">
        <w:rPr>
          <w:rFonts w:ascii="Times New Roman" w:hAnsi="Times New Roman"/>
          <w:b/>
          <w:i/>
          <w:sz w:val="27"/>
          <w:szCs w:val="27"/>
        </w:rPr>
        <w:t xml:space="preserve">V </w:t>
      </w:r>
      <w:r w:rsidRPr="0053447A">
        <w:rPr>
          <w:rFonts w:ascii="Times New Roman" w:hAnsi="Times New Roman"/>
          <w:i/>
          <w:sz w:val="27"/>
          <w:szCs w:val="27"/>
          <w:vertAlign w:val="subscript"/>
        </w:rPr>
        <w:t>НБ ОСН.</w:t>
      </w:r>
      <w:r w:rsidRPr="0053447A">
        <w:rPr>
          <w:rFonts w:ascii="Times New Roman" w:hAnsi="Times New Roman"/>
          <w:i/>
          <w:sz w:val="27"/>
          <w:szCs w:val="27"/>
        </w:rPr>
        <w:t>) определяется:</w:t>
      </w:r>
    </w:p>
    <w:p w:rsidR="000E1D5B" w:rsidRPr="0053447A" w:rsidRDefault="000E1D5B" w:rsidP="000E1D5B">
      <w:pPr>
        <w:spacing w:after="0" w:line="240" w:lineRule="auto"/>
        <w:ind w:firstLine="709"/>
        <w:jc w:val="both"/>
        <w:rPr>
          <w:rFonts w:ascii="Times New Roman" w:hAnsi="Times New Roman"/>
          <w:i/>
          <w:sz w:val="27"/>
          <w:szCs w:val="27"/>
        </w:rPr>
      </w:pPr>
      <w:r w:rsidRPr="0053447A">
        <w:rPr>
          <w:rFonts w:ascii="Times New Roman" w:hAnsi="Times New Roman"/>
          <w:i/>
          <w:sz w:val="27"/>
          <w:szCs w:val="27"/>
        </w:rPr>
        <w:lastRenderedPageBreak/>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E1D5B" w:rsidRPr="0053447A" w:rsidRDefault="000E1D5B" w:rsidP="000E1D5B">
      <w:pPr>
        <w:spacing w:after="0" w:line="240" w:lineRule="auto"/>
        <w:ind w:firstLine="709"/>
        <w:jc w:val="both"/>
        <w:rPr>
          <w:rFonts w:ascii="Times New Roman" w:hAnsi="Times New Roman"/>
          <w:i/>
          <w:sz w:val="27"/>
          <w:szCs w:val="27"/>
        </w:rPr>
      </w:pPr>
      <w:r w:rsidRPr="0053447A">
        <w:rPr>
          <w:rFonts w:ascii="Times New Roman" w:hAnsi="Times New Roman"/>
          <w:i/>
          <w:sz w:val="27"/>
          <w:szCs w:val="27"/>
        </w:rPr>
        <w:t>- сохраняя это отношение, производится расчет суммы прибыли для налогообложения на последующие годы;</w:t>
      </w:r>
    </w:p>
    <w:p w:rsidR="000E1D5B" w:rsidRPr="0053447A" w:rsidRDefault="000E1D5B" w:rsidP="000E1D5B">
      <w:pPr>
        <w:spacing w:after="0" w:line="240" w:lineRule="auto"/>
        <w:ind w:firstLine="709"/>
        <w:jc w:val="both"/>
        <w:rPr>
          <w:rFonts w:ascii="Times New Roman" w:hAnsi="Times New Roman"/>
          <w:i/>
          <w:sz w:val="27"/>
          <w:szCs w:val="27"/>
        </w:rPr>
      </w:pPr>
      <w:r w:rsidRPr="0053447A">
        <w:rPr>
          <w:rFonts w:ascii="Times New Roman" w:hAnsi="Times New Roman"/>
          <w:i/>
          <w:sz w:val="27"/>
          <w:szCs w:val="27"/>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5611C8" w:rsidRPr="0053447A" w:rsidRDefault="00783B0B" w:rsidP="00783B0B">
      <w:pPr>
        <w:pStyle w:val="21"/>
        <w:spacing w:after="0" w:line="240" w:lineRule="auto"/>
        <w:ind w:firstLine="708"/>
        <w:jc w:val="both"/>
        <w:rPr>
          <w:i/>
          <w:sz w:val="27"/>
          <w:szCs w:val="27"/>
        </w:rPr>
      </w:pPr>
      <w:proofErr w:type="gramStart"/>
      <w:r w:rsidRPr="0053447A">
        <w:rPr>
          <w:i/>
          <w:sz w:val="27"/>
          <w:szCs w:val="27"/>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w:t>
      </w:r>
      <w:r w:rsidR="006A3249" w:rsidRPr="0053447A">
        <w:rPr>
          <w:i/>
          <w:sz w:val="27"/>
          <w:szCs w:val="27"/>
        </w:rPr>
        <w:t xml:space="preserve">й, установленных Постановлением </w:t>
      </w:r>
      <w:r w:rsidRPr="0053447A">
        <w:rPr>
          <w:i/>
          <w:sz w:val="27"/>
          <w:szCs w:val="27"/>
        </w:rPr>
        <w:t>Правите</w:t>
      </w:r>
      <w:r w:rsidR="006A3249" w:rsidRPr="0053447A">
        <w:rPr>
          <w:i/>
          <w:sz w:val="27"/>
          <w:szCs w:val="27"/>
        </w:rPr>
        <w:t xml:space="preserve">льства </w:t>
      </w:r>
      <w:r w:rsidRPr="0053447A">
        <w:rPr>
          <w:i/>
          <w:sz w:val="27"/>
          <w:szCs w:val="27"/>
        </w:rPr>
        <w:t>№</w:t>
      </w:r>
      <w:r w:rsidR="009D46BD" w:rsidRPr="0053447A">
        <w:rPr>
          <w:i/>
          <w:sz w:val="27"/>
          <w:szCs w:val="27"/>
        </w:rPr>
        <w:t> </w:t>
      </w:r>
      <w:r w:rsidRPr="0053447A">
        <w:rPr>
          <w:i/>
          <w:sz w:val="27"/>
          <w:szCs w:val="27"/>
        </w:rPr>
        <w:t xml:space="preserve">574 от 23.06.2016 (ред. 05.06.2019), в том числе применение прямого метода расчета. </w:t>
      </w:r>
      <w:proofErr w:type="gramEnd"/>
    </w:p>
    <w:p w:rsidR="00783B0B" w:rsidRDefault="00783B0B" w:rsidP="00783B0B">
      <w:pPr>
        <w:pStyle w:val="21"/>
        <w:spacing w:after="0" w:line="240" w:lineRule="auto"/>
        <w:ind w:firstLine="708"/>
        <w:jc w:val="both"/>
        <w:rPr>
          <w:i/>
          <w:color w:val="FF0000"/>
          <w:sz w:val="27"/>
          <w:szCs w:val="27"/>
        </w:rPr>
      </w:pPr>
    </w:p>
    <w:p w:rsidR="00E21C08" w:rsidRPr="0034546D" w:rsidRDefault="00E21C08" w:rsidP="00E21C08">
      <w:pPr>
        <w:pStyle w:val="21"/>
        <w:numPr>
          <w:ilvl w:val="2"/>
          <w:numId w:val="3"/>
        </w:numPr>
        <w:tabs>
          <w:tab w:val="left" w:pos="0"/>
        </w:tabs>
        <w:spacing w:after="0" w:line="240" w:lineRule="auto"/>
        <w:ind w:left="0" w:firstLine="1"/>
        <w:jc w:val="center"/>
        <w:outlineLvl w:val="0"/>
        <w:rPr>
          <w:rFonts w:eastAsia="MS Gothic"/>
          <w:b/>
          <w:bCs/>
          <w:i/>
          <w:kern w:val="32"/>
          <w:sz w:val="27"/>
          <w:szCs w:val="27"/>
        </w:rPr>
      </w:pPr>
      <w:bookmarkStart w:id="15" w:name="_Toc141805496"/>
      <w:proofErr w:type="gramStart"/>
      <w:r w:rsidRPr="0034546D">
        <w:rPr>
          <w:rFonts w:eastAsia="MS Gothic"/>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34546D">
        <w:rPr>
          <w:rFonts w:eastAsia="MS Gothic"/>
          <w:b/>
          <w:bCs/>
          <w:i/>
          <w:kern w:val="32"/>
          <w:sz w:val="27"/>
          <w:szCs w:val="27"/>
        </w:rPr>
        <w:br/>
        <w:t>182 1 01 01018 02</w:t>
      </w:r>
      <w:proofErr w:type="gramEnd"/>
      <w:r w:rsidRPr="0034546D">
        <w:rPr>
          <w:rFonts w:eastAsia="MS Gothic"/>
          <w:b/>
          <w:bCs/>
          <w:i/>
          <w:kern w:val="32"/>
          <w:sz w:val="27"/>
          <w:szCs w:val="27"/>
        </w:rPr>
        <w:t xml:space="preserve"> 0000 110</w:t>
      </w:r>
      <w:bookmarkEnd w:id="15"/>
    </w:p>
    <w:p w:rsidR="00E21C08" w:rsidRPr="0034546D" w:rsidRDefault="00E21C08" w:rsidP="00E21C08">
      <w:pPr>
        <w:spacing w:after="0" w:line="240" w:lineRule="auto"/>
        <w:jc w:val="center"/>
        <w:rPr>
          <w:rFonts w:ascii="Times New Roman" w:hAnsi="Times New Roman"/>
          <w:sz w:val="27"/>
          <w:szCs w:val="27"/>
        </w:rPr>
      </w:pPr>
    </w:p>
    <w:p w:rsidR="00E21C08" w:rsidRPr="007E2C71" w:rsidRDefault="00E21C08" w:rsidP="00E21C08">
      <w:pPr>
        <w:spacing w:after="0" w:line="240" w:lineRule="auto"/>
        <w:ind w:firstLine="709"/>
        <w:jc w:val="both"/>
        <w:rPr>
          <w:rFonts w:ascii="Times New Roman" w:hAnsi="Times New Roman"/>
          <w:i/>
          <w:sz w:val="27"/>
          <w:szCs w:val="27"/>
        </w:rPr>
      </w:pPr>
      <w:proofErr w:type="gramStart"/>
      <w:r w:rsidRPr="007E2C71">
        <w:rPr>
          <w:rFonts w:ascii="Times New Roman" w:hAnsi="Times New Roman"/>
          <w:i/>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roofErr w:type="gramEnd"/>
    </w:p>
    <w:p w:rsidR="00E21C08" w:rsidRPr="007E2C71" w:rsidRDefault="00E21C08" w:rsidP="00E21C08">
      <w:pPr>
        <w:spacing w:after="0" w:line="240" w:lineRule="auto"/>
        <w:ind w:firstLine="709"/>
        <w:jc w:val="both"/>
        <w:rPr>
          <w:rFonts w:ascii="Times New Roman" w:hAnsi="Times New Roman"/>
          <w:i/>
          <w:sz w:val="27"/>
          <w:szCs w:val="27"/>
        </w:rPr>
      </w:pPr>
      <w:proofErr w:type="gramStart"/>
      <w:r w:rsidRPr="007E2C71">
        <w:rPr>
          <w:rFonts w:ascii="Times New Roman" w:hAnsi="Times New Roman"/>
          <w:i/>
          <w:sz w:val="27"/>
          <w:szCs w:val="27"/>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roofErr w:type="gramEnd"/>
    </w:p>
    <w:p w:rsidR="00E21C08" w:rsidRPr="007E2C71" w:rsidRDefault="00E21C08" w:rsidP="00E21C08">
      <w:pPr>
        <w:spacing w:after="0" w:line="240" w:lineRule="auto"/>
        <w:ind w:firstLine="709"/>
        <w:jc w:val="both"/>
        <w:rPr>
          <w:rFonts w:ascii="Times New Roman" w:hAnsi="Times New Roman"/>
          <w:i/>
          <w:sz w:val="27"/>
          <w:szCs w:val="27"/>
        </w:rPr>
      </w:pPr>
      <w:r w:rsidRPr="007E2C71">
        <w:rPr>
          <w:rFonts w:ascii="Times New Roman" w:hAnsi="Times New Roman"/>
          <w:i/>
          <w:sz w:val="27"/>
          <w:szCs w:val="27"/>
        </w:rPr>
        <w:t>- налоговые ставки, предусмотренные главой 25 НК РФ «Налог на прибыль организаций»;</w:t>
      </w:r>
    </w:p>
    <w:p w:rsidR="00E21C08" w:rsidRPr="007E2C71" w:rsidRDefault="00E21C08" w:rsidP="00E21C08">
      <w:pPr>
        <w:spacing w:after="0" w:line="240" w:lineRule="auto"/>
        <w:ind w:firstLine="709"/>
        <w:jc w:val="both"/>
        <w:rPr>
          <w:rFonts w:ascii="Times New Roman" w:hAnsi="Times New Roman"/>
          <w:i/>
          <w:sz w:val="27"/>
          <w:szCs w:val="27"/>
        </w:rPr>
      </w:pPr>
      <w:r w:rsidRPr="007E2C71">
        <w:rPr>
          <w:rFonts w:ascii="Times New Roman" w:hAnsi="Times New Roman"/>
          <w:i/>
          <w:sz w:val="27"/>
          <w:szCs w:val="27"/>
        </w:rPr>
        <w:t xml:space="preserve">- показатели экспорта сжиженного природного газа, </w:t>
      </w:r>
      <w:proofErr w:type="gramStart"/>
      <w:r w:rsidRPr="007E2C71">
        <w:rPr>
          <w:rFonts w:ascii="Times New Roman" w:hAnsi="Times New Roman"/>
          <w:i/>
          <w:sz w:val="27"/>
          <w:szCs w:val="27"/>
        </w:rPr>
        <w:t>млн</w:t>
      </w:r>
      <w:proofErr w:type="gramEnd"/>
      <w:r w:rsidRPr="007E2C71">
        <w:rPr>
          <w:rFonts w:ascii="Times New Roman" w:hAnsi="Times New Roman"/>
          <w:i/>
          <w:sz w:val="27"/>
          <w:szCs w:val="27"/>
        </w:rPr>
        <w:t xml:space="preserve"> тонн;</w:t>
      </w:r>
    </w:p>
    <w:p w:rsidR="00E21C08" w:rsidRPr="007E2C71" w:rsidRDefault="00E21C08" w:rsidP="00E21C08">
      <w:pPr>
        <w:spacing w:after="0" w:line="240" w:lineRule="auto"/>
        <w:ind w:firstLine="709"/>
        <w:jc w:val="both"/>
        <w:rPr>
          <w:rFonts w:ascii="Times New Roman" w:hAnsi="Times New Roman"/>
          <w:i/>
          <w:sz w:val="27"/>
          <w:szCs w:val="27"/>
        </w:rPr>
      </w:pPr>
      <w:r w:rsidRPr="007E2C71">
        <w:rPr>
          <w:rFonts w:ascii="Times New Roman" w:hAnsi="Times New Roman"/>
          <w:i/>
          <w:sz w:val="27"/>
          <w:szCs w:val="27"/>
        </w:rPr>
        <w:lastRenderedPageBreak/>
        <w:t>- средняя цена экспортируемого сжиженного природного газа, сложившаяся за истекшие отчетные периоды, руб./тонн;</w:t>
      </w:r>
    </w:p>
    <w:p w:rsidR="00E21C08" w:rsidRPr="007E2C71" w:rsidRDefault="00E21C08" w:rsidP="00E21C08">
      <w:pPr>
        <w:spacing w:after="0" w:line="240" w:lineRule="auto"/>
        <w:ind w:firstLine="709"/>
        <w:jc w:val="both"/>
        <w:rPr>
          <w:rFonts w:ascii="Times New Roman" w:hAnsi="Times New Roman"/>
          <w:i/>
          <w:sz w:val="27"/>
          <w:szCs w:val="27"/>
        </w:rPr>
      </w:pPr>
      <w:proofErr w:type="gramStart"/>
      <w:r w:rsidRPr="007E2C71">
        <w:rPr>
          <w:rFonts w:ascii="Times New Roman" w:hAnsi="Times New Roman"/>
          <w:i/>
          <w:sz w:val="27"/>
          <w:szCs w:val="27"/>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w:t>
      </w:r>
      <w:proofErr w:type="gramEnd"/>
      <w:r w:rsidRPr="007E2C71">
        <w:rPr>
          <w:rFonts w:ascii="Times New Roman" w:hAnsi="Times New Roman"/>
          <w:i/>
          <w:sz w:val="27"/>
          <w:szCs w:val="27"/>
        </w:rPr>
        <w:t xml:space="preserve"> на методе прямого расчета.</w:t>
      </w:r>
    </w:p>
    <w:p w:rsidR="00E21C08" w:rsidRPr="007E2C71" w:rsidRDefault="00E21C08" w:rsidP="00E21C08">
      <w:pPr>
        <w:spacing w:after="0" w:line="240" w:lineRule="auto"/>
        <w:ind w:firstLine="709"/>
        <w:jc w:val="both"/>
        <w:rPr>
          <w:rFonts w:ascii="Times New Roman" w:hAnsi="Times New Roman"/>
          <w:i/>
          <w:sz w:val="27"/>
          <w:szCs w:val="27"/>
        </w:rPr>
      </w:pPr>
      <w:proofErr w:type="gramStart"/>
      <w:r w:rsidRPr="007E2C71">
        <w:rPr>
          <w:rFonts w:ascii="Times New Roman" w:hAnsi="Times New Roman"/>
          <w:i/>
          <w:sz w:val="27"/>
          <w:szCs w:val="27"/>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7E2C71">
        <w:rPr>
          <w:rFonts w:ascii="Times New Roman" w:hAnsi="Times New Roman"/>
          <w:b/>
          <w:i/>
          <w:sz w:val="27"/>
          <w:szCs w:val="27"/>
        </w:rPr>
        <w:t xml:space="preserve">Прибыль </w:t>
      </w:r>
      <w:r w:rsidRPr="007E2C71">
        <w:rPr>
          <w:rFonts w:ascii="Times New Roman" w:hAnsi="Times New Roman"/>
          <w:b/>
          <w:i/>
          <w:sz w:val="27"/>
          <w:szCs w:val="27"/>
          <w:vertAlign w:val="subscript"/>
        </w:rPr>
        <w:t>СПГ</w:t>
      </w:r>
      <w:r w:rsidRPr="007E2C71">
        <w:rPr>
          <w:rFonts w:ascii="Times New Roman" w:hAnsi="Times New Roman"/>
          <w:b/>
          <w:i/>
          <w:sz w:val="27"/>
          <w:szCs w:val="27"/>
        </w:rPr>
        <w:t xml:space="preserve"> </w:t>
      </w:r>
      <w:r w:rsidRPr="007E2C71">
        <w:rPr>
          <w:rFonts w:ascii="Times New Roman" w:hAnsi="Times New Roman"/>
          <w:i/>
          <w:sz w:val="27"/>
          <w:szCs w:val="27"/>
        </w:rPr>
        <w:t>формируется следующим</w:t>
      </w:r>
      <w:proofErr w:type="gramEnd"/>
      <w:r w:rsidRPr="007E2C71">
        <w:rPr>
          <w:rFonts w:ascii="Times New Roman" w:hAnsi="Times New Roman"/>
          <w:i/>
          <w:sz w:val="27"/>
          <w:szCs w:val="27"/>
        </w:rPr>
        <w:t xml:space="preserve"> образом:</w:t>
      </w:r>
    </w:p>
    <w:p w:rsidR="00E21C08" w:rsidRPr="007E2C71" w:rsidRDefault="00E21C08" w:rsidP="00E21C08">
      <w:pPr>
        <w:spacing w:after="0" w:line="240" w:lineRule="auto"/>
        <w:ind w:firstLine="709"/>
        <w:jc w:val="both"/>
        <w:rPr>
          <w:rFonts w:ascii="Times New Roman" w:hAnsi="Times New Roman"/>
          <w:i/>
          <w:sz w:val="27"/>
          <w:szCs w:val="27"/>
        </w:rPr>
      </w:pPr>
    </w:p>
    <w:p w:rsidR="00E21C08" w:rsidRPr="007E2C71" w:rsidRDefault="00E21C08" w:rsidP="00E21C08">
      <w:pPr>
        <w:spacing w:before="120" w:after="120" w:line="240" w:lineRule="auto"/>
        <w:ind w:firstLine="709"/>
        <w:jc w:val="center"/>
        <w:rPr>
          <w:rFonts w:ascii="Times New Roman" w:hAnsi="Times New Roman"/>
          <w:b/>
          <w:i/>
          <w:sz w:val="27"/>
          <w:szCs w:val="27"/>
        </w:rPr>
      </w:pPr>
      <w:r w:rsidRPr="007E2C71">
        <w:rPr>
          <w:rFonts w:ascii="Times New Roman" w:hAnsi="Times New Roman"/>
          <w:b/>
          <w:i/>
          <w:sz w:val="27"/>
          <w:szCs w:val="27"/>
        </w:rPr>
        <w:t xml:space="preserve">Налог на прибыль </w:t>
      </w:r>
      <w:r w:rsidRPr="007E2C71">
        <w:rPr>
          <w:rFonts w:ascii="Times New Roman" w:hAnsi="Times New Roman"/>
          <w:b/>
          <w:i/>
          <w:sz w:val="27"/>
          <w:szCs w:val="27"/>
          <w:vertAlign w:val="subscript"/>
        </w:rPr>
        <w:t>СПГ</w:t>
      </w:r>
      <w:r w:rsidRPr="007E2C71">
        <w:rPr>
          <w:rFonts w:ascii="Times New Roman" w:hAnsi="Times New Roman"/>
          <w:b/>
          <w:i/>
          <w:sz w:val="27"/>
          <w:szCs w:val="27"/>
        </w:rPr>
        <w:t xml:space="preserve"> = V </w:t>
      </w:r>
      <w:r w:rsidRPr="007E2C71">
        <w:rPr>
          <w:rFonts w:ascii="Times New Roman" w:hAnsi="Times New Roman"/>
          <w:b/>
          <w:i/>
          <w:sz w:val="27"/>
          <w:szCs w:val="27"/>
          <w:vertAlign w:val="subscript"/>
        </w:rPr>
        <w:t>НБ_СПГ</w:t>
      </w:r>
      <w:r w:rsidRPr="007E2C71">
        <w:rPr>
          <w:rFonts w:ascii="Times New Roman" w:hAnsi="Times New Roman"/>
          <w:b/>
          <w:i/>
          <w:sz w:val="27"/>
          <w:szCs w:val="27"/>
        </w:rPr>
        <w:t xml:space="preserve"> * </w:t>
      </w:r>
      <w:proofErr w:type="gramStart"/>
      <w:r w:rsidRPr="007E2C71">
        <w:rPr>
          <w:rFonts w:ascii="Times New Roman" w:hAnsi="Times New Roman"/>
          <w:b/>
          <w:i/>
          <w:sz w:val="27"/>
          <w:szCs w:val="27"/>
          <w:lang w:val="en-US"/>
        </w:rPr>
        <w:t>T</w:t>
      </w:r>
      <w:proofErr w:type="spellStart"/>
      <w:proofErr w:type="gramEnd"/>
      <w:r w:rsidRPr="007E2C71">
        <w:rPr>
          <w:rFonts w:ascii="Times New Roman" w:hAnsi="Times New Roman"/>
          <w:b/>
          <w:i/>
          <w:sz w:val="27"/>
          <w:szCs w:val="27"/>
          <w:vertAlign w:val="subscript"/>
        </w:rPr>
        <w:t>объемы_СПГ</w:t>
      </w:r>
      <w:proofErr w:type="spellEnd"/>
      <w:r w:rsidRPr="007E2C71">
        <w:rPr>
          <w:rFonts w:ascii="Times New Roman" w:hAnsi="Times New Roman"/>
          <w:b/>
          <w:i/>
          <w:sz w:val="27"/>
          <w:szCs w:val="27"/>
          <w:vertAlign w:val="subscript"/>
        </w:rPr>
        <w:t>.</w:t>
      </w:r>
      <w:r w:rsidRPr="007E2C71">
        <w:rPr>
          <w:rFonts w:ascii="Times New Roman" w:hAnsi="Times New Roman"/>
          <w:b/>
          <w:i/>
          <w:sz w:val="27"/>
          <w:szCs w:val="27"/>
        </w:rPr>
        <w:t xml:space="preserve">  * </w:t>
      </w:r>
      <w:proofErr w:type="gramStart"/>
      <w:r w:rsidRPr="007E2C71">
        <w:rPr>
          <w:rFonts w:ascii="Times New Roman" w:hAnsi="Times New Roman"/>
          <w:b/>
          <w:i/>
          <w:sz w:val="27"/>
          <w:szCs w:val="27"/>
          <w:lang w:val="en-US"/>
        </w:rPr>
        <w:t>T</w:t>
      </w:r>
      <w:proofErr w:type="spellStart"/>
      <w:r w:rsidRPr="007E2C71">
        <w:rPr>
          <w:rFonts w:ascii="Times New Roman" w:hAnsi="Times New Roman"/>
          <w:b/>
          <w:i/>
          <w:sz w:val="27"/>
          <w:szCs w:val="27"/>
          <w:vertAlign w:val="subscript"/>
        </w:rPr>
        <w:t>цена_СПГ</w:t>
      </w:r>
      <w:proofErr w:type="spellEnd"/>
      <w:r w:rsidRPr="007E2C71">
        <w:rPr>
          <w:rFonts w:ascii="Times New Roman" w:hAnsi="Times New Roman"/>
          <w:b/>
          <w:i/>
          <w:strike/>
          <w:sz w:val="27"/>
          <w:szCs w:val="27"/>
          <w:vertAlign w:val="subscript"/>
        </w:rPr>
        <w:t>.</w:t>
      </w:r>
      <w:proofErr w:type="gramEnd"/>
      <w:r w:rsidRPr="007E2C71">
        <w:rPr>
          <w:rFonts w:ascii="Times New Roman" w:hAnsi="Times New Roman"/>
          <w:b/>
          <w:i/>
          <w:strike/>
          <w:sz w:val="27"/>
          <w:szCs w:val="27"/>
          <w:vertAlign w:val="subscript"/>
        </w:rPr>
        <w:t xml:space="preserve"> </w:t>
      </w:r>
      <w:r w:rsidRPr="007E2C71">
        <w:rPr>
          <w:rFonts w:ascii="Times New Roman" w:hAnsi="Times New Roman"/>
          <w:b/>
          <w:i/>
          <w:sz w:val="27"/>
          <w:szCs w:val="27"/>
        </w:rPr>
        <w:t xml:space="preserve">* </w:t>
      </w:r>
      <w:r w:rsidRPr="007E2C71">
        <w:rPr>
          <w:rFonts w:ascii="Times New Roman" w:hAnsi="Times New Roman"/>
          <w:b/>
          <w:i/>
          <w:sz w:val="27"/>
          <w:szCs w:val="27"/>
          <w:lang w:val="en-US"/>
        </w:rPr>
        <w:t>S</w:t>
      </w:r>
      <w:r w:rsidRPr="007E2C71">
        <w:rPr>
          <w:rFonts w:ascii="Times New Roman" w:hAnsi="Times New Roman"/>
          <w:b/>
          <w:i/>
          <w:sz w:val="27"/>
          <w:szCs w:val="27"/>
        </w:rPr>
        <w:t xml:space="preserve"> (+-) F,</w:t>
      </w:r>
    </w:p>
    <w:p w:rsidR="00E21C08" w:rsidRPr="007E2C71" w:rsidRDefault="00E21C08" w:rsidP="00E21C08">
      <w:pPr>
        <w:spacing w:after="0" w:line="240" w:lineRule="auto"/>
        <w:ind w:firstLine="709"/>
        <w:jc w:val="both"/>
        <w:rPr>
          <w:rFonts w:ascii="Times New Roman" w:hAnsi="Times New Roman"/>
          <w:i/>
          <w:sz w:val="27"/>
          <w:szCs w:val="27"/>
        </w:rPr>
      </w:pPr>
    </w:p>
    <w:p w:rsidR="00E21C08" w:rsidRPr="007E2C71" w:rsidRDefault="00E21C08" w:rsidP="00E21C08">
      <w:pPr>
        <w:spacing w:after="0" w:line="240" w:lineRule="auto"/>
        <w:ind w:firstLine="709"/>
        <w:jc w:val="both"/>
        <w:rPr>
          <w:rFonts w:ascii="Times New Roman" w:hAnsi="Times New Roman"/>
          <w:i/>
          <w:sz w:val="27"/>
          <w:szCs w:val="27"/>
          <w:vertAlign w:val="subscript"/>
        </w:rPr>
      </w:pPr>
      <w:r w:rsidRPr="007E2C71">
        <w:rPr>
          <w:rFonts w:ascii="Times New Roman" w:hAnsi="Times New Roman"/>
          <w:i/>
          <w:sz w:val="27"/>
          <w:szCs w:val="27"/>
        </w:rPr>
        <w:t>где:</w:t>
      </w:r>
    </w:p>
    <w:p w:rsidR="00E21C08" w:rsidRPr="007E2C71" w:rsidRDefault="00E21C08" w:rsidP="00E21C08">
      <w:pPr>
        <w:spacing w:after="0" w:line="240" w:lineRule="auto"/>
        <w:ind w:firstLine="709"/>
        <w:jc w:val="both"/>
        <w:rPr>
          <w:rFonts w:ascii="Times New Roman" w:hAnsi="Times New Roman"/>
          <w:i/>
          <w:sz w:val="27"/>
          <w:szCs w:val="27"/>
        </w:rPr>
      </w:pPr>
      <w:proofErr w:type="gramStart"/>
      <w:r w:rsidRPr="007E2C71">
        <w:rPr>
          <w:rFonts w:ascii="Times New Roman" w:hAnsi="Times New Roman"/>
          <w:b/>
          <w:i/>
          <w:sz w:val="27"/>
          <w:szCs w:val="27"/>
        </w:rPr>
        <w:t xml:space="preserve">Прибыль </w:t>
      </w:r>
      <w:r w:rsidRPr="007E2C71">
        <w:rPr>
          <w:rFonts w:ascii="Times New Roman" w:hAnsi="Times New Roman"/>
          <w:b/>
          <w:i/>
          <w:sz w:val="27"/>
          <w:szCs w:val="27"/>
          <w:vertAlign w:val="subscript"/>
        </w:rPr>
        <w:t>СПГ</w:t>
      </w:r>
      <w:r w:rsidRPr="007E2C71">
        <w:rPr>
          <w:rFonts w:ascii="Times New Roman" w:hAnsi="Times New Roman"/>
          <w:b/>
          <w:i/>
          <w:sz w:val="27"/>
          <w:szCs w:val="27"/>
        </w:rPr>
        <w:t xml:space="preserve"> </w:t>
      </w:r>
      <w:r w:rsidRPr="007E2C71">
        <w:rPr>
          <w:rFonts w:ascii="Times New Roman" w:hAnsi="Times New Roman"/>
          <w:i/>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roofErr w:type="gramEnd"/>
    </w:p>
    <w:p w:rsidR="00E21C08" w:rsidRPr="007E2C71" w:rsidRDefault="00E21C08" w:rsidP="00E21C08">
      <w:pPr>
        <w:spacing w:after="0" w:line="240" w:lineRule="auto"/>
        <w:ind w:firstLine="709"/>
        <w:jc w:val="both"/>
        <w:rPr>
          <w:rFonts w:ascii="Times New Roman" w:hAnsi="Times New Roman"/>
          <w:i/>
          <w:sz w:val="27"/>
          <w:szCs w:val="27"/>
        </w:rPr>
      </w:pPr>
      <w:proofErr w:type="gramStart"/>
      <w:r w:rsidRPr="007E2C71">
        <w:rPr>
          <w:rFonts w:ascii="Times New Roman" w:hAnsi="Times New Roman"/>
          <w:b/>
          <w:i/>
          <w:sz w:val="27"/>
          <w:szCs w:val="27"/>
        </w:rPr>
        <w:t xml:space="preserve">V </w:t>
      </w:r>
      <w:r w:rsidRPr="007E2C71">
        <w:rPr>
          <w:rFonts w:ascii="Times New Roman" w:hAnsi="Times New Roman"/>
          <w:b/>
          <w:i/>
          <w:sz w:val="27"/>
          <w:szCs w:val="27"/>
          <w:vertAlign w:val="subscript"/>
        </w:rPr>
        <w:t>НБ_СПГ</w:t>
      </w:r>
      <w:r w:rsidRPr="007E2C71">
        <w:rPr>
          <w:rFonts w:ascii="Times New Roman" w:hAnsi="Times New Roman"/>
          <w:i/>
          <w:sz w:val="27"/>
          <w:szCs w:val="27"/>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roofErr w:type="gramEnd"/>
    </w:p>
    <w:p w:rsidR="00E21C08" w:rsidRPr="007E2C71" w:rsidRDefault="00E21C08" w:rsidP="00E21C08">
      <w:pPr>
        <w:spacing w:after="0" w:line="240" w:lineRule="auto"/>
        <w:ind w:firstLine="709"/>
        <w:jc w:val="both"/>
        <w:rPr>
          <w:rFonts w:ascii="Times New Roman" w:hAnsi="Times New Roman"/>
          <w:i/>
          <w:sz w:val="27"/>
          <w:szCs w:val="27"/>
        </w:rPr>
      </w:pPr>
      <w:r w:rsidRPr="007E2C71">
        <w:rPr>
          <w:rFonts w:ascii="Times New Roman" w:hAnsi="Times New Roman"/>
          <w:i/>
          <w:sz w:val="27"/>
          <w:szCs w:val="27"/>
          <w:lang w:val="en-US"/>
        </w:rPr>
        <w:t>T</w:t>
      </w:r>
      <w:proofErr w:type="spellStart"/>
      <w:r w:rsidRPr="007E2C71">
        <w:rPr>
          <w:rFonts w:ascii="Times New Roman" w:hAnsi="Times New Roman"/>
          <w:i/>
          <w:sz w:val="27"/>
          <w:szCs w:val="27"/>
          <w:vertAlign w:val="subscript"/>
        </w:rPr>
        <w:t>объемы_СПГ</w:t>
      </w:r>
      <w:proofErr w:type="spellEnd"/>
      <w:r w:rsidRPr="007E2C71">
        <w:rPr>
          <w:rFonts w:ascii="Times New Roman" w:hAnsi="Times New Roman"/>
          <w:i/>
          <w:sz w:val="27"/>
          <w:szCs w:val="27"/>
          <w:vertAlign w:val="subscript"/>
        </w:rPr>
        <w:t xml:space="preserve"> </w:t>
      </w:r>
      <w:r w:rsidRPr="007E2C71">
        <w:rPr>
          <w:rFonts w:ascii="Times New Roman" w:hAnsi="Times New Roman"/>
          <w:i/>
          <w:sz w:val="27"/>
          <w:szCs w:val="27"/>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E21C08" w:rsidRPr="007E2C71" w:rsidRDefault="00E21C08" w:rsidP="00E21C08">
      <w:pPr>
        <w:spacing w:after="0" w:line="240" w:lineRule="auto"/>
        <w:ind w:firstLine="709"/>
        <w:jc w:val="both"/>
        <w:rPr>
          <w:rFonts w:ascii="Times New Roman" w:hAnsi="Times New Roman"/>
          <w:i/>
          <w:sz w:val="27"/>
          <w:szCs w:val="27"/>
        </w:rPr>
      </w:pPr>
      <w:r w:rsidRPr="007E2C71">
        <w:rPr>
          <w:rFonts w:ascii="Times New Roman" w:hAnsi="Times New Roman"/>
          <w:i/>
          <w:sz w:val="27"/>
          <w:szCs w:val="27"/>
          <w:lang w:val="en-US"/>
        </w:rPr>
        <w:t>T</w:t>
      </w:r>
      <w:proofErr w:type="spellStart"/>
      <w:r w:rsidRPr="007E2C71">
        <w:rPr>
          <w:rFonts w:ascii="Times New Roman" w:hAnsi="Times New Roman"/>
          <w:i/>
          <w:sz w:val="27"/>
          <w:szCs w:val="27"/>
          <w:vertAlign w:val="subscript"/>
        </w:rPr>
        <w:t>цена_СПГ</w:t>
      </w:r>
      <w:proofErr w:type="spellEnd"/>
      <w:r w:rsidRPr="007E2C71">
        <w:rPr>
          <w:rFonts w:ascii="Times New Roman" w:hAnsi="Times New Roman"/>
          <w:i/>
          <w:sz w:val="27"/>
          <w:szCs w:val="27"/>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E21C08" w:rsidRPr="007E2C71" w:rsidRDefault="00E21C08" w:rsidP="00E21C08">
      <w:pPr>
        <w:spacing w:after="0" w:line="240" w:lineRule="auto"/>
        <w:ind w:firstLine="709"/>
        <w:jc w:val="both"/>
        <w:rPr>
          <w:rFonts w:ascii="Times New Roman" w:hAnsi="Times New Roman"/>
          <w:i/>
          <w:sz w:val="27"/>
          <w:szCs w:val="27"/>
        </w:rPr>
      </w:pPr>
      <w:r w:rsidRPr="007E2C71">
        <w:rPr>
          <w:rFonts w:ascii="Times New Roman" w:hAnsi="Times New Roman"/>
          <w:b/>
          <w:i/>
          <w:sz w:val="27"/>
          <w:szCs w:val="27"/>
        </w:rPr>
        <w:t>S</w:t>
      </w:r>
      <w:r w:rsidRPr="007E2C71">
        <w:rPr>
          <w:rFonts w:ascii="Times New Roman" w:hAnsi="Times New Roman"/>
          <w:i/>
          <w:sz w:val="27"/>
          <w:szCs w:val="27"/>
        </w:rPr>
        <w:t xml:space="preserve"> – ставка налога</w:t>
      </w:r>
      <w:proofErr w:type="gramStart"/>
      <w:r w:rsidRPr="007E2C71">
        <w:rPr>
          <w:rFonts w:ascii="Times New Roman" w:hAnsi="Times New Roman"/>
          <w:i/>
          <w:sz w:val="27"/>
          <w:szCs w:val="27"/>
        </w:rPr>
        <w:t>, %;</w:t>
      </w:r>
      <w:proofErr w:type="gramEnd"/>
    </w:p>
    <w:p w:rsidR="00C003DA" w:rsidRPr="00737870" w:rsidRDefault="00E21C08" w:rsidP="00C003DA">
      <w:pPr>
        <w:spacing w:after="0" w:line="240" w:lineRule="auto"/>
        <w:ind w:firstLine="709"/>
        <w:jc w:val="both"/>
        <w:rPr>
          <w:rFonts w:ascii="Times New Roman" w:hAnsi="Times New Roman"/>
          <w:i/>
          <w:sz w:val="27"/>
          <w:szCs w:val="27"/>
        </w:rPr>
      </w:pPr>
      <w:r w:rsidRPr="007E2C71">
        <w:rPr>
          <w:rFonts w:ascii="Times New Roman" w:hAnsi="Times New Roman"/>
          <w:b/>
          <w:i/>
          <w:sz w:val="27"/>
          <w:szCs w:val="27"/>
        </w:rPr>
        <w:lastRenderedPageBreak/>
        <w:t xml:space="preserve">F – </w:t>
      </w:r>
      <w:r w:rsidRPr="007E2C71">
        <w:rPr>
          <w:rFonts w:ascii="Times New Roman" w:hAnsi="Times New Roman"/>
          <w:i/>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C003DA" w:rsidRPr="007E2C71">
        <w:rPr>
          <w:rFonts w:ascii="Times New Roman" w:hAnsi="Times New Roman"/>
          <w:i/>
          <w:sz w:val="27"/>
          <w:szCs w:val="27"/>
        </w:rPr>
        <w:t xml:space="preserve">В случае необходимости использования при расчете фактора </w:t>
      </w:r>
      <w:r w:rsidR="00C003DA" w:rsidRPr="007E2C71">
        <w:rPr>
          <w:rFonts w:ascii="Times New Roman" w:hAnsi="Times New Roman"/>
          <w:i/>
          <w:sz w:val="27"/>
          <w:szCs w:val="27"/>
          <w:lang w:val="en-US"/>
        </w:rPr>
        <w:t>F</w:t>
      </w:r>
      <w:r w:rsidR="00C003DA" w:rsidRPr="007E2C71">
        <w:rPr>
          <w:rFonts w:ascii="Times New Roman" w:hAnsi="Times New Roman"/>
          <w:i/>
          <w:sz w:val="27"/>
          <w:szCs w:val="27"/>
        </w:rPr>
        <w:t xml:space="preserve">  указываются причины его применения.</w:t>
      </w:r>
    </w:p>
    <w:p w:rsidR="00D32B1C" w:rsidRPr="00737870" w:rsidRDefault="00D32B1C" w:rsidP="00C003DA">
      <w:pPr>
        <w:spacing w:after="0" w:line="240" w:lineRule="auto"/>
        <w:ind w:firstLine="709"/>
        <w:jc w:val="both"/>
        <w:rPr>
          <w:rFonts w:ascii="Times New Roman" w:hAnsi="Times New Roman"/>
          <w:i/>
          <w:sz w:val="27"/>
          <w:szCs w:val="27"/>
        </w:rPr>
      </w:pPr>
    </w:p>
    <w:p w:rsidR="00DD7B2A" w:rsidRPr="00DD7B2A" w:rsidRDefault="00DD7B2A" w:rsidP="00DD7B2A">
      <w:pPr>
        <w:numPr>
          <w:ilvl w:val="2"/>
          <w:numId w:val="3"/>
        </w:numPr>
        <w:tabs>
          <w:tab w:val="left" w:pos="0"/>
        </w:tabs>
        <w:spacing w:after="0" w:line="240" w:lineRule="auto"/>
        <w:ind w:left="0" w:firstLine="1"/>
        <w:jc w:val="center"/>
        <w:outlineLvl w:val="0"/>
        <w:rPr>
          <w:rFonts w:ascii="Times New Roman" w:eastAsia="MS Gothic" w:hAnsi="Times New Roman"/>
          <w:b/>
          <w:bCs/>
          <w:i/>
          <w:kern w:val="32"/>
          <w:sz w:val="27"/>
          <w:szCs w:val="27"/>
          <w:lang w:eastAsia="ru-RU"/>
        </w:rPr>
      </w:pPr>
      <w:bookmarkStart w:id="16" w:name="_Toc141805497"/>
      <w:proofErr w:type="gramStart"/>
      <w:r w:rsidRPr="00DD7B2A">
        <w:rPr>
          <w:rFonts w:ascii="Times New Roman" w:eastAsia="MS Gothic" w:hAnsi="Times New Roman"/>
          <w:b/>
          <w:bCs/>
          <w:i/>
          <w:kern w:val="32"/>
          <w:sz w:val="27"/>
          <w:szCs w:val="27"/>
          <w:lang w:eastAsia="ru-RU"/>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DD7B2A">
        <w:rPr>
          <w:rFonts w:ascii="Times New Roman" w:eastAsia="MS Gothic" w:hAnsi="Times New Roman"/>
          <w:b/>
          <w:bCs/>
          <w:i/>
          <w:kern w:val="32"/>
          <w:sz w:val="27"/>
          <w:szCs w:val="27"/>
          <w:lang w:eastAsia="ru-RU"/>
        </w:rPr>
        <w:br/>
        <w:t>182 1 01 01104 01 0000 110</w:t>
      </w:r>
      <w:bookmarkEnd w:id="16"/>
      <w:proofErr w:type="gramEnd"/>
    </w:p>
    <w:p w:rsidR="00DD7B2A" w:rsidRPr="00DD7B2A" w:rsidRDefault="00DD7B2A" w:rsidP="00DD7B2A">
      <w:pPr>
        <w:spacing w:after="0" w:line="240" w:lineRule="auto"/>
        <w:ind w:firstLine="709"/>
        <w:jc w:val="both"/>
        <w:rPr>
          <w:rFonts w:ascii="Times New Roman" w:hAnsi="Times New Roman"/>
          <w:sz w:val="27"/>
          <w:szCs w:val="27"/>
        </w:rPr>
      </w:pPr>
    </w:p>
    <w:p w:rsidR="00DD7B2A" w:rsidRPr="00DD7B2A" w:rsidRDefault="00DD7B2A" w:rsidP="00DD7B2A">
      <w:pPr>
        <w:spacing w:after="0" w:line="240" w:lineRule="auto"/>
        <w:ind w:firstLine="709"/>
        <w:jc w:val="both"/>
        <w:rPr>
          <w:rFonts w:ascii="Times New Roman" w:hAnsi="Times New Roman"/>
          <w:i/>
          <w:sz w:val="27"/>
          <w:szCs w:val="27"/>
        </w:rPr>
      </w:pPr>
      <w:proofErr w:type="gramStart"/>
      <w:r w:rsidRPr="00DD7B2A">
        <w:rPr>
          <w:rFonts w:ascii="Times New Roman" w:hAnsi="Times New Roman"/>
          <w:i/>
          <w:sz w:val="27"/>
          <w:szCs w:val="27"/>
        </w:rPr>
        <w:t>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учитываются:</w:t>
      </w:r>
      <w:proofErr w:type="gramEnd"/>
    </w:p>
    <w:p w:rsidR="00DD7B2A" w:rsidRPr="00DD7B2A" w:rsidRDefault="00DD7B2A" w:rsidP="00DD7B2A">
      <w:pPr>
        <w:spacing w:after="0" w:line="240" w:lineRule="auto"/>
        <w:ind w:firstLine="709"/>
        <w:jc w:val="both"/>
        <w:rPr>
          <w:rFonts w:ascii="Times New Roman" w:hAnsi="Times New Roman"/>
          <w:i/>
          <w:sz w:val="27"/>
          <w:szCs w:val="27"/>
        </w:rPr>
      </w:pPr>
      <w:r w:rsidRPr="00DD7B2A">
        <w:rPr>
          <w:rFonts w:ascii="Times New Roman" w:hAnsi="Times New Roman"/>
          <w:i/>
          <w:sz w:val="27"/>
          <w:szCs w:val="27"/>
        </w:rPr>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DD7B2A" w:rsidRPr="00DD7B2A" w:rsidRDefault="00DD7B2A" w:rsidP="00DD7B2A">
      <w:pPr>
        <w:spacing w:after="0" w:line="240" w:lineRule="auto"/>
        <w:ind w:firstLine="709"/>
        <w:jc w:val="both"/>
        <w:rPr>
          <w:rFonts w:ascii="Times New Roman" w:hAnsi="Times New Roman"/>
          <w:i/>
          <w:sz w:val="27"/>
          <w:szCs w:val="27"/>
        </w:rPr>
      </w:pPr>
      <w:r w:rsidRPr="00DD7B2A">
        <w:rPr>
          <w:rFonts w:ascii="Times New Roman" w:hAnsi="Times New Roman"/>
          <w:i/>
          <w:sz w:val="27"/>
          <w:szCs w:val="27"/>
        </w:rPr>
        <w:t>- налоговые ставки, предусмотренные главой 25 НК РФ «Налог на прибыль организаций»;</w:t>
      </w:r>
    </w:p>
    <w:p w:rsidR="00DD7B2A" w:rsidRPr="00DD7B2A" w:rsidRDefault="00DD7B2A" w:rsidP="00DD7B2A">
      <w:pPr>
        <w:spacing w:after="0" w:line="240" w:lineRule="auto"/>
        <w:ind w:firstLine="709"/>
        <w:jc w:val="both"/>
        <w:rPr>
          <w:rFonts w:ascii="Times New Roman" w:hAnsi="Times New Roman"/>
          <w:i/>
          <w:sz w:val="27"/>
          <w:szCs w:val="27"/>
        </w:rPr>
      </w:pPr>
      <w:r w:rsidRPr="00DD7B2A">
        <w:rPr>
          <w:rFonts w:ascii="Times New Roman" w:hAnsi="Times New Roman"/>
          <w:i/>
          <w:sz w:val="27"/>
          <w:szCs w:val="27"/>
        </w:rPr>
        <w:t>- показатели экспорта по данным таможенной статистики, направляемые в составе прогноза социально-экономического развития;</w:t>
      </w:r>
    </w:p>
    <w:p w:rsidR="00DD7B2A" w:rsidRPr="00DD7B2A" w:rsidRDefault="00DD7B2A" w:rsidP="00DD7B2A">
      <w:pPr>
        <w:spacing w:after="0" w:line="240" w:lineRule="auto"/>
        <w:ind w:firstLine="709"/>
        <w:jc w:val="both"/>
        <w:rPr>
          <w:rFonts w:ascii="Times New Roman" w:hAnsi="Times New Roman"/>
          <w:i/>
          <w:sz w:val="27"/>
          <w:szCs w:val="27"/>
        </w:rPr>
      </w:pPr>
      <w:r w:rsidRPr="00DD7B2A">
        <w:rPr>
          <w:rFonts w:ascii="Times New Roman" w:hAnsi="Times New Roman"/>
          <w:i/>
          <w:sz w:val="27"/>
          <w:szCs w:val="27"/>
        </w:rPr>
        <w:t>- среднегодовой курс доллара США по отношению к рублю, рублей.</w:t>
      </w:r>
    </w:p>
    <w:p w:rsidR="00DD7B2A" w:rsidRPr="00DD7B2A" w:rsidRDefault="00DD7B2A" w:rsidP="00DD7B2A">
      <w:pPr>
        <w:spacing w:after="0" w:line="240" w:lineRule="auto"/>
        <w:ind w:firstLine="709"/>
        <w:jc w:val="both"/>
        <w:rPr>
          <w:rFonts w:ascii="Times New Roman" w:hAnsi="Times New Roman"/>
          <w:i/>
          <w:sz w:val="27"/>
          <w:szCs w:val="27"/>
        </w:rPr>
      </w:pPr>
      <w:proofErr w:type="gramStart"/>
      <w:r w:rsidRPr="00DD7B2A">
        <w:rPr>
          <w:rFonts w:ascii="Times New Roman" w:hAnsi="Times New Roman"/>
          <w:i/>
          <w:sz w:val="27"/>
          <w:szCs w:val="27"/>
        </w:rPr>
        <w:t>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w:t>
      </w:r>
      <w:proofErr w:type="gramEnd"/>
      <w:r w:rsidRPr="00DD7B2A">
        <w:rPr>
          <w:rFonts w:ascii="Times New Roman" w:hAnsi="Times New Roman"/>
          <w:i/>
          <w:sz w:val="27"/>
          <w:szCs w:val="27"/>
        </w:rPr>
        <w:t xml:space="preserve"> прямого расчета.</w:t>
      </w:r>
    </w:p>
    <w:p w:rsidR="00DD7B2A" w:rsidRPr="00DD7B2A" w:rsidRDefault="00DD7B2A" w:rsidP="00DD7B2A">
      <w:pPr>
        <w:spacing w:after="0" w:line="240" w:lineRule="auto"/>
        <w:ind w:firstLine="709"/>
        <w:jc w:val="both"/>
        <w:rPr>
          <w:rFonts w:ascii="Times New Roman" w:hAnsi="Times New Roman"/>
          <w:i/>
          <w:sz w:val="27"/>
          <w:szCs w:val="27"/>
        </w:rPr>
      </w:pPr>
      <w:proofErr w:type="gramStart"/>
      <w:r w:rsidRPr="00DD7B2A">
        <w:rPr>
          <w:rFonts w:ascii="Times New Roman" w:hAnsi="Times New Roman"/>
          <w:i/>
          <w:sz w:val="27"/>
          <w:szCs w:val="27"/>
        </w:rPr>
        <w:t xml:space="preserve">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w:t>
      </w:r>
      <w:r w:rsidRPr="00DD7B2A">
        <w:rPr>
          <w:rFonts w:ascii="Times New Roman" w:hAnsi="Times New Roman"/>
          <w:i/>
          <w:sz w:val="27"/>
          <w:szCs w:val="27"/>
        </w:rPr>
        <w:lastRenderedPageBreak/>
        <w:t xml:space="preserve">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Pr="00DD7B2A">
        <w:rPr>
          <w:rFonts w:ascii="Times New Roman" w:hAnsi="Times New Roman"/>
          <w:b/>
          <w:i/>
          <w:sz w:val="27"/>
          <w:szCs w:val="27"/>
        </w:rPr>
        <w:t xml:space="preserve">Прибыль </w:t>
      </w:r>
      <w:proofErr w:type="spellStart"/>
      <w:r w:rsidRPr="00DD7B2A">
        <w:rPr>
          <w:rFonts w:ascii="Times New Roman" w:hAnsi="Times New Roman"/>
          <w:b/>
          <w:i/>
          <w:sz w:val="27"/>
          <w:szCs w:val="27"/>
          <w:vertAlign w:val="subscript"/>
        </w:rPr>
        <w:t>всеКГН</w:t>
      </w:r>
      <w:proofErr w:type="spellEnd"/>
      <w:r w:rsidRPr="00DD7B2A">
        <w:rPr>
          <w:rFonts w:ascii="Times New Roman" w:hAnsi="Times New Roman"/>
          <w:b/>
          <w:i/>
          <w:sz w:val="27"/>
          <w:szCs w:val="27"/>
        </w:rPr>
        <w:t xml:space="preserve"> </w:t>
      </w:r>
      <w:r w:rsidRPr="00DD7B2A">
        <w:rPr>
          <w:rFonts w:ascii="Times New Roman" w:hAnsi="Times New Roman"/>
          <w:i/>
          <w:sz w:val="27"/>
          <w:szCs w:val="27"/>
        </w:rPr>
        <w:t>формируется следующим образом:</w:t>
      </w:r>
      <w:proofErr w:type="gramEnd"/>
    </w:p>
    <w:p w:rsidR="00DD7B2A" w:rsidRPr="00DD7B2A" w:rsidRDefault="00DD7B2A" w:rsidP="00DD7B2A">
      <w:pPr>
        <w:spacing w:after="0" w:line="240" w:lineRule="auto"/>
        <w:ind w:firstLine="709"/>
        <w:jc w:val="both"/>
        <w:rPr>
          <w:rFonts w:ascii="Times New Roman" w:hAnsi="Times New Roman"/>
          <w:i/>
          <w:sz w:val="27"/>
          <w:szCs w:val="27"/>
        </w:rPr>
      </w:pPr>
    </w:p>
    <w:p w:rsidR="00DD7B2A" w:rsidRPr="00DD7B2A" w:rsidRDefault="00DD7B2A" w:rsidP="00DD7B2A">
      <w:pPr>
        <w:spacing w:before="120" w:after="120" w:line="240" w:lineRule="auto"/>
        <w:ind w:firstLine="709"/>
        <w:jc w:val="center"/>
        <w:rPr>
          <w:rFonts w:ascii="Times New Roman" w:hAnsi="Times New Roman"/>
          <w:b/>
          <w:i/>
          <w:sz w:val="27"/>
          <w:szCs w:val="27"/>
        </w:rPr>
      </w:pPr>
      <w:r w:rsidRPr="00DD7B2A">
        <w:rPr>
          <w:rFonts w:ascii="Times New Roman" w:hAnsi="Times New Roman"/>
          <w:b/>
          <w:i/>
          <w:sz w:val="27"/>
          <w:szCs w:val="27"/>
        </w:rPr>
        <w:t xml:space="preserve">Налог на прибыль </w:t>
      </w:r>
      <w:proofErr w:type="spellStart"/>
      <w:r w:rsidRPr="00DD7B2A">
        <w:rPr>
          <w:rFonts w:ascii="Times New Roman" w:hAnsi="Times New Roman"/>
          <w:b/>
          <w:i/>
          <w:sz w:val="27"/>
          <w:szCs w:val="27"/>
          <w:vertAlign w:val="subscript"/>
        </w:rPr>
        <w:t>всеКГН</w:t>
      </w:r>
      <w:proofErr w:type="spellEnd"/>
      <w:r w:rsidRPr="00DD7B2A">
        <w:rPr>
          <w:rFonts w:ascii="Times New Roman" w:hAnsi="Times New Roman"/>
          <w:b/>
          <w:i/>
          <w:sz w:val="27"/>
          <w:szCs w:val="27"/>
        </w:rPr>
        <w:t xml:space="preserve"> =V КГН *</w:t>
      </w:r>
      <w:r w:rsidRPr="00DD7B2A">
        <w:rPr>
          <w:rFonts w:ascii="Times New Roman" w:hAnsi="Times New Roman"/>
          <w:b/>
          <w:i/>
          <w:sz w:val="27"/>
          <w:szCs w:val="27"/>
          <w:vertAlign w:val="subscript"/>
        </w:rPr>
        <w:t xml:space="preserve"> </w:t>
      </w:r>
      <w:proofErr w:type="gramStart"/>
      <w:r w:rsidRPr="00DD7B2A">
        <w:rPr>
          <w:rFonts w:ascii="Times New Roman" w:hAnsi="Times New Roman"/>
          <w:b/>
          <w:i/>
          <w:sz w:val="27"/>
          <w:szCs w:val="27"/>
          <w:lang w:val="en-US"/>
        </w:rPr>
        <w:t>T</w:t>
      </w:r>
      <w:proofErr w:type="gramEnd"/>
      <w:r w:rsidRPr="00DD7B2A">
        <w:rPr>
          <w:rFonts w:ascii="Times New Roman" w:hAnsi="Times New Roman"/>
          <w:b/>
          <w:i/>
          <w:sz w:val="27"/>
          <w:szCs w:val="27"/>
          <w:vertAlign w:val="subscript"/>
        </w:rPr>
        <w:t xml:space="preserve">экспорт </w:t>
      </w:r>
      <w:r w:rsidRPr="00DD7B2A">
        <w:rPr>
          <w:rFonts w:ascii="Times New Roman" w:hAnsi="Times New Roman"/>
          <w:b/>
          <w:i/>
          <w:sz w:val="27"/>
          <w:szCs w:val="27"/>
        </w:rPr>
        <w:t xml:space="preserve">* </w:t>
      </w:r>
      <w:r w:rsidRPr="00DD7B2A">
        <w:rPr>
          <w:rFonts w:ascii="Times New Roman" w:hAnsi="Times New Roman"/>
          <w:b/>
          <w:i/>
          <w:sz w:val="27"/>
          <w:szCs w:val="27"/>
          <w:lang w:val="en-US"/>
        </w:rPr>
        <w:t>S</w:t>
      </w:r>
      <w:r w:rsidRPr="00DD7B2A">
        <w:rPr>
          <w:rFonts w:ascii="Times New Roman" w:hAnsi="Times New Roman"/>
          <w:b/>
          <w:i/>
          <w:sz w:val="27"/>
          <w:szCs w:val="27"/>
        </w:rPr>
        <w:t xml:space="preserve"> (+-) F,</w:t>
      </w:r>
    </w:p>
    <w:p w:rsidR="00DD7B2A" w:rsidRPr="00DD7B2A" w:rsidRDefault="00DD7B2A" w:rsidP="00DD7B2A">
      <w:pPr>
        <w:spacing w:after="0" w:line="240" w:lineRule="auto"/>
        <w:ind w:firstLine="709"/>
        <w:jc w:val="both"/>
        <w:rPr>
          <w:rFonts w:ascii="Times New Roman" w:hAnsi="Times New Roman"/>
          <w:i/>
          <w:sz w:val="27"/>
          <w:szCs w:val="27"/>
          <w:vertAlign w:val="subscript"/>
        </w:rPr>
      </w:pPr>
      <w:r w:rsidRPr="00DD7B2A">
        <w:rPr>
          <w:rFonts w:ascii="Times New Roman" w:hAnsi="Times New Roman"/>
          <w:i/>
          <w:sz w:val="27"/>
          <w:szCs w:val="27"/>
        </w:rPr>
        <w:t>где:</w:t>
      </w:r>
    </w:p>
    <w:p w:rsidR="00DD7B2A" w:rsidRPr="00DD7B2A" w:rsidRDefault="00DD7B2A" w:rsidP="00DD7B2A">
      <w:pPr>
        <w:spacing w:after="0" w:line="240" w:lineRule="auto"/>
        <w:ind w:firstLine="709"/>
        <w:jc w:val="both"/>
        <w:rPr>
          <w:rFonts w:ascii="Times New Roman" w:hAnsi="Times New Roman"/>
          <w:i/>
          <w:sz w:val="27"/>
          <w:szCs w:val="27"/>
        </w:rPr>
      </w:pPr>
      <w:proofErr w:type="gramStart"/>
      <w:r w:rsidRPr="00DD7B2A">
        <w:rPr>
          <w:rFonts w:ascii="Times New Roman" w:hAnsi="Times New Roman"/>
          <w:b/>
          <w:i/>
          <w:sz w:val="27"/>
          <w:szCs w:val="27"/>
        </w:rPr>
        <w:t xml:space="preserve">Налог на прибыль </w:t>
      </w:r>
      <w:proofErr w:type="spellStart"/>
      <w:r w:rsidRPr="00DD7B2A">
        <w:rPr>
          <w:rFonts w:ascii="Times New Roman" w:hAnsi="Times New Roman"/>
          <w:b/>
          <w:i/>
          <w:sz w:val="27"/>
          <w:szCs w:val="27"/>
          <w:vertAlign w:val="subscript"/>
        </w:rPr>
        <w:t>всеКГН</w:t>
      </w:r>
      <w:proofErr w:type="spellEnd"/>
      <w:r w:rsidRPr="00DD7B2A">
        <w:rPr>
          <w:rFonts w:ascii="Times New Roman" w:hAnsi="Times New Roman"/>
          <w:b/>
          <w:i/>
          <w:sz w:val="27"/>
          <w:szCs w:val="27"/>
        </w:rPr>
        <w:t xml:space="preserve"> </w:t>
      </w:r>
      <w:r w:rsidRPr="00DD7B2A">
        <w:rPr>
          <w:rFonts w:ascii="Times New Roman" w:hAnsi="Times New Roman"/>
          <w:i/>
          <w:sz w:val="27"/>
          <w:szCs w:val="27"/>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roofErr w:type="gramEnd"/>
    </w:p>
    <w:p w:rsidR="00DD7B2A" w:rsidRPr="00DD7B2A" w:rsidRDefault="00DD7B2A" w:rsidP="00DD7B2A">
      <w:pPr>
        <w:spacing w:after="0" w:line="240" w:lineRule="auto"/>
        <w:ind w:firstLine="709"/>
        <w:jc w:val="both"/>
        <w:rPr>
          <w:rFonts w:ascii="Times New Roman" w:hAnsi="Times New Roman"/>
          <w:i/>
          <w:sz w:val="27"/>
          <w:szCs w:val="27"/>
        </w:rPr>
      </w:pPr>
      <w:proofErr w:type="gramStart"/>
      <w:r w:rsidRPr="00DD7B2A">
        <w:rPr>
          <w:rFonts w:ascii="Times New Roman" w:hAnsi="Times New Roman"/>
          <w:b/>
          <w:i/>
          <w:sz w:val="27"/>
          <w:szCs w:val="27"/>
        </w:rPr>
        <w:t xml:space="preserve">V </w:t>
      </w:r>
      <w:r w:rsidRPr="00DD7B2A">
        <w:rPr>
          <w:rFonts w:ascii="Times New Roman" w:hAnsi="Times New Roman"/>
          <w:b/>
          <w:i/>
          <w:sz w:val="27"/>
          <w:szCs w:val="27"/>
          <w:vertAlign w:val="subscript"/>
        </w:rPr>
        <w:t>КГН</w:t>
      </w:r>
      <w:r w:rsidRPr="00DD7B2A">
        <w:rPr>
          <w:rFonts w:ascii="Times New Roman" w:hAnsi="Times New Roman"/>
          <w:i/>
          <w:sz w:val="27"/>
          <w:szCs w:val="27"/>
        </w:rPr>
        <w:t xml:space="preserve"> –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roofErr w:type="gramEnd"/>
    </w:p>
    <w:p w:rsidR="00DD7B2A" w:rsidRPr="00DD7B2A" w:rsidRDefault="00DD7B2A" w:rsidP="00DD7B2A">
      <w:pPr>
        <w:spacing w:after="0" w:line="240" w:lineRule="auto"/>
        <w:ind w:firstLine="709"/>
        <w:jc w:val="both"/>
        <w:rPr>
          <w:rFonts w:ascii="Times New Roman" w:hAnsi="Times New Roman"/>
          <w:i/>
          <w:sz w:val="27"/>
          <w:szCs w:val="27"/>
        </w:rPr>
      </w:pPr>
      <w:r w:rsidRPr="00DD7B2A">
        <w:rPr>
          <w:rFonts w:ascii="Times New Roman" w:hAnsi="Times New Roman"/>
          <w:b/>
          <w:i/>
          <w:sz w:val="27"/>
          <w:szCs w:val="27"/>
        </w:rPr>
        <w:t xml:space="preserve">Т </w:t>
      </w:r>
      <w:r w:rsidRPr="00DD7B2A">
        <w:rPr>
          <w:rFonts w:ascii="Times New Roman" w:hAnsi="Times New Roman"/>
          <w:b/>
          <w:i/>
          <w:sz w:val="27"/>
          <w:szCs w:val="27"/>
          <w:vertAlign w:val="subscript"/>
        </w:rPr>
        <w:t>экспорт</w:t>
      </w:r>
      <w:r w:rsidRPr="00DD7B2A">
        <w:rPr>
          <w:rFonts w:ascii="Times New Roman" w:hAnsi="Times New Roman"/>
          <w:i/>
          <w:sz w:val="27"/>
          <w:szCs w:val="27"/>
        </w:rPr>
        <w:t xml:space="preserve"> – темп роста/снижения экспорта по данным таможенной статистики, доводимый в составе прогноза социально-экономического развития в рублевом эквиваленте</w:t>
      </w:r>
      <w:proofErr w:type="gramStart"/>
      <w:r w:rsidRPr="00DD7B2A">
        <w:rPr>
          <w:rFonts w:ascii="Times New Roman" w:hAnsi="Times New Roman"/>
          <w:i/>
          <w:sz w:val="27"/>
          <w:szCs w:val="27"/>
        </w:rPr>
        <w:t>, %;</w:t>
      </w:r>
      <w:proofErr w:type="gramEnd"/>
    </w:p>
    <w:p w:rsidR="00DD7B2A" w:rsidRPr="00DD7B2A" w:rsidRDefault="00DD7B2A" w:rsidP="00DD7B2A">
      <w:pPr>
        <w:spacing w:after="0" w:line="240" w:lineRule="auto"/>
        <w:ind w:firstLine="709"/>
        <w:jc w:val="both"/>
        <w:rPr>
          <w:rFonts w:ascii="Times New Roman" w:hAnsi="Times New Roman"/>
          <w:i/>
          <w:sz w:val="27"/>
          <w:szCs w:val="27"/>
        </w:rPr>
      </w:pPr>
      <w:r w:rsidRPr="00DD7B2A">
        <w:rPr>
          <w:rFonts w:ascii="Times New Roman" w:hAnsi="Times New Roman"/>
          <w:b/>
          <w:i/>
          <w:sz w:val="27"/>
          <w:szCs w:val="27"/>
        </w:rPr>
        <w:t>S</w:t>
      </w:r>
      <w:r w:rsidRPr="00DD7B2A">
        <w:rPr>
          <w:rFonts w:ascii="Times New Roman" w:hAnsi="Times New Roman"/>
          <w:i/>
          <w:sz w:val="27"/>
          <w:szCs w:val="27"/>
        </w:rPr>
        <w:t xml:space="preserve"> – ставка налога</w:t>
      </w:r>
      <w:proofErr w:type="gramStart"/>
      <w:r w:rsidRPr="00DD7B2A">
        <w:rPr>
          <w:rFonts w:ascii="Times New Roman" w:hAnsi="Times New Roman"/>
          <w:i/>
          <w:sz w:val="27"/>
          <w:szCs w:val="27"/>
        </w:rPr>
        <w:t>, %;</w:t>
      </w:r>
      <w:proofErr w:type="gramEnd"/>
    </w:p>
    <w:p w:rsidR="008A45DD" w:rsidRPr="004D4EB5" w:rsidRDefault="00DD7B2A" w:rsidP="008A45DD">
      <w:pPr>
        <w:spacing w:after="0" w:line="240" w:lineRule="auto"/>
        <w:ind w:firstLine="709"/>
        <w:jc w:val="both"/>
        <w:rPr>
          <w:rFonts w:ascii="Times New Roman" w:hAnsi="Times New Roman"/>
          <w:sz w:val="27"/>
          <w:szCs w:val="27"/>
        </w:rPr>
      </w:pPr>
      <w:r w:rsidRPr="00DD7B2A">
        <w:rPr>
          <w:rFonts w:ascii="Times New Roman" w:hAnsi="Times New Roman"/>
          <w:b/>
          <w:i/>
          <w:sz w:val="27"/>
          <w:szCs w:val="27"/>
        </w:rPr>
        <w:t xml:space="preserve">F – </w:t>
      </w:r>
      <w:r w:rsidRPr="00DD7B2A">
        <w:rPr>
          <w:rFonts w:ascii="Times New Roman" w:hAnsi="Times New Roman"/>
          <w:i/>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8A45DD" w:rsidRPr="008A45DD">
        <w:rPr>
          <w:rFonts w:ascii="Times New Roman" w:hAnsi="Times New Roman"/>
          <w:i/>
          <w:sz w:val="27"/>
          <w:szCs w:val="27"/>
        </w:rPr>
        <w:t xml:space="preserve">В случае необходимости использования при расчете фактора </w:t>
      </w:r>
      <w:r w:rsidR="008A45DD" w:rsidRPr="008A45DD">
        <w:rPr>
          <w:rFonts w:ascii="Times New Roman" w:hAnsi="Times New Roman"/>
          <w:i/>
          <w:sz w:val="27"/>
          <w:szCs w:val="27"/>
          <w:lang w:val="en-US"/>
        </w:rPr>
        <w:t>F</w:t>
      </w:r>
      <w:r w:rsidR="008A45DD" w:rsidRPr="008A45DD">
        <w:rPr>
          <w:rFonts w:ascii="Times New Roman" w:hAnsi="Times New Roman"/>
          <w:i/>
          <w:sz w:val="27"/>
          <w:szCs w:val="27"/>
        </w:rPr>
        <w:t xml:space="preserve">  указываются причины его применения.</w:t>
      </w:r>
    </w:p>
    <w:p w:rsidR="008A45DD" w:rsidRPr="0034546D" w:rsidRDefault="008A45DD" w:rsidP="008A45DD">
      <w:pPr>
        <w:spacing w:after="0" w:line="240" w:lineRule="auto"/>
        <w:ind w:firstLine="709"/>
        <w:jc w:val="both"/>
        <w:rPr>
          <w:rFonts w:ascii="Times New Roman" w:hAnsi="Times New Roman"/>
          <w:sz w:val="27"/>
          <w:szCs w:val="27"/>
        </w:rPr>
      </w:pPr>
    </w:p>
    <w:p w:rsidR="000662D2" w:rsidRPr="00AA7915" w:rsidRDefault="00B63D05" w:rsidP="00693A5D">
      <w:pPr>
        <w:pStyle w:val="10"/>
        <w:numPr>
          <w:ilvl w:val="2"/>
          <w:numId w:val="3"/>
        </w:numPr>
        <w:spacing w:before="0" w:after="240"/>
        <w:ind w:left="0" w:firstLine="0"/>
        <w:jc w:val="center"/>
        <w:rPr>
          <w:rFonts w:ascii="Times New Roman" w:hAnsi="Times New Roman"/>
          <w:i/>
          <w:sz w:val="27"/>
          <w:szCs w:val="27"/>
        </w:rPr>
      </w:pPr>
      <w:bookmarkStart w:id="17" w:name="_Toc129336520"/>
      <w:r w:rsidRPr="00B36776">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B36776">
        <w:rPr>
          <w:rFonts w:ascii="Times New Roman" w:hAnsi="Times New Roman"/>
          <w:i/>
          <w:sz w:val="27"/>
          <w:szCs w:val="27"/>
        </w:rPr>
        <w:br/>
      </w:r>
      <w:r w:rsidR="000662D2" w:rsidRPr="00AA7915">
        <w:rPr>
          <w:rFonts w:ascii="Times New Roman" w:hAnsi="Times New Roman"/>
          <w:i/>
          <w:sz w:val="27"/>
          <w:szCs w:val="27"/>
        </w:rPr>
        <w:t>182 1 01 01020 01 0000 110</w:t>
      </w:r>
      <w:bookmarkEnd w:id="17"/>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4E2A7C">
        <w:rPr>
          <w:rFonts w:ascii="Times New Roman" w:hAnsi="Times New Roman"/>
          <w:sz w:val="27"/>
          <w:szCs w:val="27"/>
          <w:lang w:val="en-US"/>
        </w:rPr>
        <w:t>Urals</w:t>
      </w:r>
      <w:r w:rsidRPr="004E2A7C">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прогноз налоговой базы для исчисления налога на прибыль при выполнении Соглашений о разработке месторождений нефти и газа на основании данных, </w:t>
      </w:r>
      <w:r w:rsidRPr="004E2A7C">
        <w:rPr>
          <w:rFonts w:ascii="Times New Roman" w:hAnsi="Times New Roman"/>
          <w:sz w:val="27"/>
          <w:szCs w:val="27"/>
        </w:rPr>
        <w:lastRenderedPageBreak/>
        <w:t>представленных подведомственными налоговыми органами, с учетом прогнозируемой динамики цен на нефть;</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предусмотренные соглашениями.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4E2A7C">
        <w:rPr>
          <w:rFonts w:ascii="Times New Roman" w:hAnsi="Times New Roman"/>
          <w:sz w:val="27"/>
          <w:szCs w:val="27"/>
        </w:rPr>
        <w:t>прямого</w:t>
      </w:r>
      <w:r w:rsidR="00202E23" w:rsidRPr="004E2A7C">
        <w:rPr>
          <w:rFonts w:ascii="Times New Roman" w:hAnsi="Times New Roman"/>
          <w:sz w:val="27"/>
          <w:szCs w:val="27"/>
        </w:rPr>
        <w:t xml:space="preserve"> расчета</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от оператора </w:t>
      </w:r>
      <w:proofErr w:type="spellStart"/>
      <w:r w:rsidRPr="004E2A7C">
        <w:rPr>
          <w:rFonts w:ascii="Times New Roman" w:hAnsi="Times New Roman"/>
          <w:sz w:val="27"/>
          <w:szCs w:val="27"/>
        </w:rPr>
        <w:t>Харьягинского</w:t>
      </w:r>
      <w:proofErr w:type="spellEnd"/>
      <w:r w:rsidRPr="004E2A7C">
        <w:rPr>
          <w:rFonts w:ascii="Times New Roman" w:hAnsi="Times New Roman"/>
          <w:sz w:val="27"/>
          <w:szCs w:val="27"/>
        </w:rPr>
        <w:t xml:space="preserve"> нефтяного месторождения.</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DD7B2A" w:rsidRDefault="000662D2" w:rsidP="000662D2">
      <w:pPr>
        <w:spacing w:after="0" w:line="240" w:lineRule="auto"/>
        <w:ind w:firstLine="709"/>
        <w:jc w:val="both"/>
        <w:rPr>
          <w:rFonts w:ascii="Times New Roman" w:hAnsi="Times New Roman"/>
          <w:i/>
          <w:sz w:val="27"/>
          <w:szCs w:val="27"/>
        </w:rPr>
      </w:pPr>
      <w:r w:rsidRPr="00DD7B2A">
        <w:rPr>
          <w:rFonts w:ascii="Times New Roman" w:hAnsi="Times New Roman"/>
          <w:i/>
          <w:sz w:val="27"/>
          <w:szCs w:val="27"/>
        </w:rPr>
        <w:t>Сумма налога на прибыль организаций при выполнении Соглашени</w:t>
      </w:r>
      <w:r w:rsidR="0041482D" w:rsidRPr="00DD7B2A">
        <w:rPr>
          <w:rFonts w:ascii="Times New Roman" w:hAnsi="Times New Roman"/>
          <w:i/>
          <w:sz w:val="27"/>
          <w:szCs w:val="27"/>
        </w:rPr>
        <w:t>я</w:t>
      </w:r>
      <w:r w:rsidRPr="00DD7B2A">
        <w:rPr>
          <w:rFonts w:ascii="Times New Roman" w:hAnsi="Times New Roman"/>
          <w:i/>
          <w:sz w:val="27"/>
          <w:szCs w:val="27"/>
        </w:rPr>
        <w:t xml:space="preserve"> о разработке месторождений нефти и газа (</w:t>
      </w:r>
      <w:r w:rsidRPr="00DD7B2A">
        <w:rPr>
          <w:rFonts w:ascii="Times New Roman" w:hAnsi="Times New Roman"/>
          <w:b/>
          <w:i/>
          <w:sz w:val="27"/>
          <w:szCs w:val="27"/>
        </w:rPr>
        <w:t xml:space="preserve">Прибыль </w:t>
      </w:r>
      <w:r w:rsidRPr="00DD7B2A">
        <w:rPr>
          <w:rFonts w:ascii="Times New Roman" w:hAnsi="Times New Roman"/>
          <w:b/>
          <w:i/>
          <w:sz w:val="27"/>
          <w:szCs w:val="27"/>
          <w:vertAlign w:val="subscript"/>
        </w:rPr>
        <w:t>СРП</w:t>
      </w:r>
      <w:r w:rsidRPr="00DD7B2A">
        <w:rPr>
          <w:rFonts w:ascii="Times New Roman" w:hAnsi="Times New Roman"/>
          <w:b/>
          <w:i/>
          <w:sz w:val="27"/>
          <w:szCs w:val="27"/>
        </w:rPr>
        <w:t>),</w:t>
      </w:r>
      <w:r w:rsidRPr="00DD7B2A">
        <w:rPr>
          <w:rFonts w:ascii="Times New Roman" w:hAnsi="Times New Roman"/>
          <w:b/>
          <w:i/>
          <w:sz w:val="27"/>
          <w:szCs w:val="27"/>
          <w:vertAlign w:val="subscript"/>
        </w:rPr>
        <w:t xml:space="preserve"> </w:t>
      </w:r>
      <w:r w:rsidRPr="00DD7B2A">
        <w:rPr>
          <w:rFonts w:ascii="Times New Roman" w:hAnsi="Times New Roman"/>
          <w:i/>
          <w:sz w:val="27"/>
          <w:szCs w:val="27"/>
        </w:rPr>
        <w:t>определяется:</w:t>
      </w:r>
    </w:p>
    <w:p w:rsidR="00B63D05" w:rsidRPr="00B36776" w:rsidRDefault="00B63D05" w:rsidP="00B63D05">
      <w:pPr>
        <w:spacing w:before="120" w:after="120" w:line="240" w:lineRule="auto"/>
        <w:ind w:firstLine="709"/>
        <w:jc w:val="center"/>
        <w:rPr>
          <w:rFonts w:ascii="Times New Roman" w:hAnsi="Times New Roman"/>
          <w:b/>
          <w:i/>
          <w:sz w:val="27"/>
          <w:szCs w:val="27"/>
        </w:rPr>
      </w:pPr>
      <w:r w:rsidRPr="00B36776">
        <w:rPr>
          <w:rFonts w:ascii="Times New Roman" w:hAnsi="Times New Roman"/>
          <w:b/>
          <w:i/>
          <w:sz w:val="27"/>
          <w:szCs w:val="27"/>
        </w:rPr>
        <w:t>Прибыль СРП = Σ((V НБ СРП × S) × К$) × K соб., где V НБ СРП = (</w:t>
      </w:r>
      <w:proofErr w:type="spellStart"/>
      <w:r w:rsidRPr="00B36776">
        <w:rPr>
          <w:rFonts w:ascii="Times New Roman" w:hAnsi="Times New Roman"/>
          <w:b/>
          <w:i/>
          <w:sz w:val="27"/>
          <w:szCs w:val="27"/>
        </w:rPr>
        <w:t>Vнефт</w:t>
      </w:r>
      <w:proofErr w:type="spell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Кбар</w:t>
      </w:r>
      <w:proofErr w:type="spell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Цнефт</w:t>
      </w:r>
      <w:proofErr w:type="spellEnd"/>
      <w:r w:rsidRPr="00B36776">
        <w:rPr>
          <w:rFonts w:ascii="Times New Roman" w:hAnsi="Times New Roman"/>
          <w:b/>
          <w:i/>
          <w:sz w:val="27"/>
          <w:szCs w:val="27"/>
        </w:rPr>
        <w:t xml:space="preserve"> ) + (</w:t>
      </w:r>
      <w:proofErr w:type="spellStart"/>
      <w:r w:rsidRPr="00B36776">
        <w:rPr>
          <w:rFonts w:ascii="Times New Roman" w:hAnsi="Times New Roman"/>
          <w:b/>
          <w:i/>
          <w:sz w:val="27"/>
          <w:szCs w:val="27"/>
        </w:rPr>
        <w:t>Vгаз</w:t>
      </w:r>
      <w:proofErr w:type="spell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Цгаз</w:t>
      </w:r>
      <w:proofErr w:type="spellEnd"/>
      <w:r w:rsidRPr="00B36776">
        <w:rPr>
          <w:rFonts w:ascii="Times New Roman" w:hAnsi="Times New Roman"/>
          <w:b/>
          <w:i/>
          <w:sz w:val="27"/>
          <w:szCs w:val="27"/>
        </w:rPr>
        <w:t xml:space="preserve">) - </w:t>
      </w:r>
      <w:proofErr w:type="gramStart"/>
      <w:r w:rsidRPr="00B36776">
        <w:rPr>
          <w:rFonts w:ascii="Times New Roman" w:hAnsi="Times New Roman"/>
          <w:b/>
          <w:i/>
          <w:sz w:val="27"/>
          <w:szCs w:val="27"/>
        </w:rPr>
        <w:t>Р</w:t>
      </w:r>
      <w:proofErr w:type="gram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Дпп</w:t>
      </w:r>
      <w:proofErr w:type="spellEnd"/>
      <w:r w:rsidRPr="00B36776">
        <w:rPr>
          <w:rFonts w:ascii="Times New Roman" w:hAnsi="Times New Roman"/>
          <w:b/>
          <w:i/>
          <w:sz w:val="27"/>
          <w:szCs w:val="27"/>
        </w:rPr>
        <w:t xml:space="preserve"> - З,</w:t>
      </w:r>
    </w:p>
    <w:p w:rsidR="00B63D05" w:rsidRPr="00B36776" w:rsidRDefault="00B63D05" w:rsidP="00B63D05">
      <w:pPr>
        <w:spacing w:after="0" w:line="240" w:lineRule="auto"/>
        <w:ind w:firstLine="709"/>
        <w:jc w:val="both"/>
        <w:rPr>
          <w:rFonts w:ascii="Times New Roman" w:hAnsi="Times New Roman"/>
          <w:sz w:val="27"/>
          <w:szCs w:val="27"/>
        </w:rPr>
      </w:pPr>
      <w:r w:rsidRPr="00B36776">
        <w:rPr>
          <w:rFonts w:ascii="Times New Roman" w:hAnsi="Times New Roman"/>
          <w:sz w:val="27"/>
          <w:szCs w:val="27"/>
        </w:rPr>
        <w:t>где:</w:t>
      </w:r>
    </w:p>
    <w:p w:rsidR="00B63D05" w:rsidRPr="00B36776" w:rsidRDefault="00B63D05" w:rsidP="00B63D05">
      <w:pPr>
        <w:spacing w:after="0" w:line="240" w:lineRule="auto"/>
        <w:ind w:firstLine="709"/>
        <w:jc w:val="both"/>
        <w:rPr>
          <w:rFonts w:ascii="Times New Roman" w:hAnsi="Times New Roman"/>
          <w:i/>
          <w:sz w:val="27"/>
          <w:szCs w:val="27"/>
        </w:rPr>
      </w:pPr>
      <w:r w:rsidRPr="00B36776">
        <w:rPr>
          <w:rFonts w:ascii="Times New Roman" w:hAnsi="Times New Roman"/>
          <w:b/>
          <w:i/>
          <w:sz w:val="27"/>
          <w:szCs w:val="27"/>
        </w:rPr>
        <w:t>V НБ СРП</w:t>
      </w:r>
      <w:r w:rsidRPr="00B36776">
        <w:rPr>
          <w:rFonts w:ascii="Times New Roman" w:hAnsi="Times New Roman"/>
          <w:i/>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B63D05" w:rsidRPr="00B36776" w:rsidRDefault="00B63D05" w:rsidP="00B63D05">
      <w:pPr>
        <w:spacing w:after="0" w:line="240" w:lineRule="auto"/>
        <w:ind w:firstLine="709"/>
        <w:jc w:val="both"/>
        <w:rPr>
          <w:rFonts w:ascii="Times New Roman" w:hAnsi="Times New Roman"/>
          <w:i/>
          <w:sz w:val="27"/>
          <w:szCs w:val="27"/>
        </w:rPr>
      </w:pPr>
      <w:proofErr w:type="spellStart"/>
      <w:proofErr w:type="gramStart"/>
      <w:r w:rsidRPr="00B36776">
        <w:rPr>
          <w:rFonts w:ascii="Times New Roman" w:hAnsi="Times New Roman"/>
          <w:b/>
          <w:i/>
          <w:sz w:val="27"/>
          <w:szCs w:val="27"/>
        </w:rPr>
        <w:t>V</w:t>
      </w:r>
      <w:proofErr w:type="gramEnd"/>
      <w:r w:rsidRPr="00B36776">
        <w:rPr>
          <w:rFonts w:ascii="Times New Roman" w:hAnsi="Times New Roman"/>
          <w:b/>
          <w:i/>
          <w:sz w:val="27"/>
          <w:szCs w:val="27"/>
        </w:rPr>
        <w:t>нефт</w:t>
      </w:r>
      <w:proofErr w:type="spellEnd"/>
      <w:r w:rsidRPr="00B36776">
        <w:rPr>
          <w:rFonts w:ascii="Times New Roman" w:hAnsi="Times New Roman"/>
          <w:i/>
          <w:sz w:val="27"/>
          <w:szCs w:val="27"/>
        </w:rPr>
        <w:t xml:space="preserve"> – объем реализуемой нефти, тонн (на основе показателей прогноза СЭР);</w:t>
      </w:r>
    </w:p>
    <w:p w:rsidR="00B63D05" w:rsidRPr="00B36776" w:rsidRDefault="00B63D05" w:rsidP="00B63D05">
      <w:pPr>
        <w:spacing w:after="0" w:line="240" w:lineRule="auto"/>
        <w:ind w:firstLine="709"/>
        <w:jc w:val="both"/>
        <w:rPr>
          <w:rFonts w:ascii="Times New Roman" w:hAnsi="Times New Roman"/>
          <w:i/>
          <w:sz w:val="27"/>
          <w:szCs w:val="27"/>
        </w:rPr>
      </w:pPr>
      <w:proofErr w:type="spellStart"/>
      <w:r w:rsidRPr="00B36776">
        <w:rPr>
          <w:rFonts w:ascii="Times New Roman" w:hAnsi="Times New Roman"/>
          <w:b/>
          <w:i/>
          <w:sz w:val="27"/>
          <w:szCs w:val="27"/>
        </w:rPr>
        <w:t>Кбар</w:t>
      </w:r>
      <w:proofErr w:type="spellEnd"/>
      <w:r w:rsidRPr="00B36776">
        <w:rPr>
          <w:rFonts w:ascii="Times New Roman" w:hAnsi="Times New Roman"/>
          <w:i/>
          <w:sz w:val="27"/>
          <w:szCs w:val="27"/>
        </w:rPr>
        <w:t xml:space="preserve"> – коэффициент </w:t>
      </w:r>
      <w:proofErr w:type="spellStart"/>
      <w:r w:rsidRPr="00B36776">
        <w:rPr>
          <w:rFonts w:ascii="Times New Roman" w:hAnsi="Times New Roman"/>
          <w:i/>
          <w:sz w:val="27"/>
          <w:szCs w:val="27"/>
        </w:rPr>
        <w:t>баррелизации</w:t>
      </w:r>
      <w:proofErr w:type="spellEnd"/>
      <w:r w:rsidRPr="00B36776">
        <w:rPr>
          <w:rFonts w:ascii="Times New Roman" w:hAnsi="Times New Roman"/>
          <w:i/>
          <w:sz w:val="27"/>
          <w:szCs w:val="27"/>
        </w:rPr>
        <w:t xml:space="preserve"> (в соответствии с действующим ГОСТом);</w:t>
      </w:r>
    </w:p>
    <w:p w:rsidR="00B63D05" w:rsidRPr="00B36776" w:rsidRDefault="00B63D05" w:rsidP="00B63D05">
      <w:pPr>
        <w:spacing w:after="0" w:line="240" w:lineRule="auto"/>
        <w:ind w:firstLine="709"/>
        <w:jc w:val="both"/>
        <w:rPr>
          <w:rFonts w:ascii="Times New Roman" w:hAnsi="Times New Roman"/>
          <w:i/>
          <w:sz w:val="27"/>
          <w:szCs w:val="27"/>
        </w:rPr>
      </w:pPr>
      <w:proofErr w:type="spellStart"/>
      <w:r w:rsidRPr="00B36776">
        <w:rPr>
          <w:rFonts w:ascii="Times New Roman" w:hAnsi="Times New Roman"/>
          <w:b/>
          <w:i/>
          <w:sz w:val="27"/>
          <w:szCs w:val="27"/>
        </w:rPr>
        <w:t>Цнефт</w:t>
      </w:r>
      <w:proofErr w:type="spellEnd"/>
      <w:r w:rsidRPr="00B36776">
        <w:rPr>
          <w:rFonts w:ascii="Times New Roman" w:hAnsi="Times New Roman"/>
          <w:i/>
          <w:sz w:val="27"/>
          <w:szCs w:val="27"/>
        </w:rPr>
        <w:t xml:space="preserve"> – цена 1 барреля нефти, долл. США (на основе показателей прогноза СЭР);</w:t>
      </w:r>
    </w:p>
    <w:p w:rsidR="00B63D05" w:rsidRPr="00B36776" w:rsidRDefault="00B63D05" w:rsidP="00B63D05">
      <w:pPr>
        <w:spacing w:after="0" w:line="240" w:lineRule="auto"/>
        <w:ind w:firstLine="709"/>
        <w:jc w:val="both"/>
        <w:rPr>
          <w:rFonts w:ascii="Times New Roman" w:hAnsi="Times New Roman"/>
          <w:i/>
          <w:sz w:val="27"/>
          <w:szCs w:val="27"/>
        </w:rPr>
      </w:pPr>
      <w:proofErr w:type="spellStart"/>
      <w:proofErr w:type="gramStart"/>
      <w:r w:rsidRPr="00B36776">
        <w:rPr>
          <w:rFonts w:ascii="Times New Roman" w:hAnsi="Times New Roman"/>
          <w:b/>
          <w:i/>
          <w:sz w:val="27"/>
          <w:szCs w:val="27"/>
        </w:rPr>
        <w:t>V</w:t>
      </w:r>
      <w:proofErr w:type="gramEnd"/>
      <w:r w:rsidRPr="00B36776">
        <w:rPr>
          <w:rFonts w:ascii="Times New Roman" w:hAnsi="Times New Roman"/>
          <w:b/>
          <w:i/>
          <w:sz w:val="27"/>
          <w:szCs w:val="27"/>
        </w:rPr>
        <w:t>газ</w:t>
      </w:r>
      <w:proofErr w:type="spellEnd"/>
      <w:r w:rsidRPr="00B36776">
        <w:rPr>
          <w:rFonts w:ascii="Times New Roman" w:hAnsi="Times New Roman"/>
          <w:i/>
          <w:sz w:val="27"/>
          <w:szCs w:val="27"/>
        </w:rPr>
        <w:t xml:space="preserve"> – объем реализуемого газа, тыс. кубических метров (на основе показателей прогноза СЭР);</w:t>
      </w:r>
    </w:p>
    <w:p w:rsidR="00B63D05" w:rsidRPr="00B36776" w:rsidRDefault="00B63D05" w:rsidP="00B63D05">
      <w:pPr>
        <w:spacing w:after="0" w:line="240" w:lineRule="auto"/>
        <w:ind w:firstLine="709"/>
        <w:jc w:val="both"/>
        <w:rPr>
          <w:rFonts w:ascii="Times New Roman" w:hAnsi="Times New Roman"/>
          <w:i/>
          <w:sz w:val="27"/>
          <w:szCs w:val="27"/>
        </w:rPr>
      </w:pPr>
      <w:proofErr w:type="spellStart"/>
      <w:r w:rsidRPr="00B36776">
        <w:rPr>
          <w:rFonts w:ascii="Times New Roman" w:hAnsi="Times New Roman"/>
          <w:b/>
          <w:i/>
          <w:sz w:val="27"/>
          <w:szCs w:val="27"/>
        </w:rPr>
        <w:t>Цгаз</w:t>
      </w:r>
      <w:proofErr w:type="spellEnd"/>
      <w:r w:rsidRPr="00B36776">
        <w:rPr>
          <w:rFonts w:ascii="Times New Roman" w:hAnsi="Times New Roman"/>
          <w:i/>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B63D05" w:rsidRPr="00B36776" w:rsidRDefault="00B63D05" w:rsidP="00B63D05">
      <w:pPr>
        <w:spacing w:after="0" w:line="240" w:lineRule="auto"/>
        <w:ind w:firstLine="709"/>
        <w:jc w:val="both"/>
        <w:rPr>
          <w:rFonts w:ascii="Times New Roman" w:hAnsi="Times New Roman"/>
          <w:i/>
          <w:sz w:val="27"/>
          <w:szCs w:val="27"/>
        </w:rPr>
      </w:pPr>
      <w:proofErr w:type="gramStart"/>
      <w:r w:rsidRPr="00B36776">
        <w:rPr>
          <w:rFonts w:ascii="Times New Roman" w:hAnsi="Times New Roman"/>
          <w:b/>
          <w:i/>
          <w:sz w:val="27"/>
          <w:szCs w:val="27"/>
        </w:rPr>
        <w:t>Р</w:t>
      </w:r>
      <w:proofErr w:type="gramEnd"/>
      <w:r w:rsidRPr="00B36776">
        <w:rPr>
          <w:rFonts w:ascii="Times New Roman" w:hAnsi="Times New Roman"/>
          <w:i/>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B63D05" w:rsidRPr="00B36776" w:rsidRDefault="00B63D05" w:rsidP="00B63D05">
      <w:pPr>
        <w:spacing w:after="0" w:line="240" w:lineRule="auto"/>
        <w:ind w:firstLine="709"/>
        <w:jc w:val="both"/>
        <w:rPr>
          <w:rFonts w:ascii="Times New Roman" w:hAnsi="Times New Roman"/>
          <w:i/>
          <w:sz w:val="27"/>
          <w:szCs w:val="27"/>
        </w:rPr>
      </w:pPr>
      <w:proofErr w:type="spellStart"/>
      <w:r w:rsidRPr="00B36776">
        <w:rPr>
          <w:rFonts w:ascii="Times New Roman" w:hAnsi="Times New Roman"/>
          <w:b/>
          <w:i/>
          <w:sz w:val="27"/>
          <w:szCs w:val="27"/>
        </w:rPr>
        <w:t>Дпп</w:t>
      </w:r>
      <w:proofErr w:type="spellEnd"/>
      <w:r w:rsidRPr="00B36776">
        <w:rPr>
          <w:rFonts w:ascii="Times New Roman" w:hAnsi="Times New Roman"/>
          <w:i/>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B63D05" w:rsidRPr="00B36776" w:rsidRDefault="00B63D05" w:rsidP="00B63D05">
      <w:pPr>
        <w:spacing w:after="0" w:line="240" w:lineRule="auto"/>
        <w:ind w:firstLine="709"/>
        <w:jc w:val="both"/>
        <w:rPr>
          <w:rFonts w:ascii="Times New Roman" w:hAnsi="Times New Roman"/>
          <w:i/>
          <w:sz w:val="27"/>
          <w:szCs w:val="27"/>
        </w:rPr>
      </w:pPr>
      <w:proofErr w:type="gramStart"/>
      <w:r w:rsidRPr="00B36776">
        <w:rPr>
          <w:rFonts w:ascii="Times New Roman" w:hAnsi="Times New Roman"/>
          <w:b/>
          <w:i/>
          <w:sz w:val="27"/>
          <w:szCs w:val="27"/>
        </w:rPr>
        <w:t>З</w:t>
      </w:r>
      <w:proofErr w:type="gramEnd"/>
      <w:r w:rsidRPr="00B36776">
        <w:rPr>
          <w:rFonts w:ascii="Times New Roman" w:hAnsi="Times New Roman"/>
          <w:i/>
          <w:sz w:val="27"/>
          <w:szCs w:val="27"/>
        </w:rPr>
        <w:t xml:space="preserve"> – затраты, долл. США (на основании прогноза, представляемого Министерством энергетики Российской Федерации);</w:t>
      </w:r>
    </w:p>
    <w:p w:rsidR="00B63D05" w:rsidRPr="00B36776" w:rsidRDefault="00B63D05" w:rsidP="00B63D05">
      <w:pPr>
        <w:spacing w:after="0" w:line="240" w:lineRule="auto"/>
        <w:ind w:firstLine="709"/>
        <w:jc w:val="both"/>
        <w:rPr>
          <w:rFonts w:ascii="Times New Roman" w:hAnsi="Times New Roman"/>
          <w:i/>
          <w:sz w:val="27"/>
          <w:szCs w:val="27"/>
        </w:rPr>
      </w:pPr>
      <w:r w:rsidRPr="00B36776">
        <w:rPr>
          <w:rFonts w:ascii="Times New Roman" w:hAnsi="Times New Roman"/>
          <w:b/>
          <w:i/>
          <w:sz w:val="27"/>
          <w:szCs w:val="27"/>
        </w:rPr>
        <w:t>S</w:t>
      </w:r>
      <w:r w:rsidRPr="00B36776">
        <w:rPr>
          <w:rFonts w:ascii="Times New Roman" w:hAnsi="Times New Roman"/>
          <w:i/>
          <w:sz w:val="27"/>
          <w:szCs w:val="27"/>
        </w:rPr>
        <w:t xml:space="preserve"> – ставка налога</w:t>
      </w:r>
      <w:proofErr w:type="gramStart"/>
      <w:r w:rsidRPr="00B36776">
        <w:rPr>
          <w:rFonts w:ascii="Times New Roman" w:hAnsi="Times New Roman"/>
          <w:i/>
          <w:sz w:val="27"/>
          <w:szCs w:val="27"/>
        </w:rPr>
        <w:t>, %;</w:t>
      </w:r>
      <w:proofErr w:type="gramEnd"/>
    </w:p>
    <w:p w:rsidR="00B63D05" w:rsidRPr="00B36776" w:rsidRDefault="00B63D05" w:rsidP="00B63D05">
      <w:pPr>
        <w:spacing w:after="0" w:line="240" w:lineRule="auto"/>
        <w:ind w:firstLine="709"/>
        <w:jc w:val="both"/>
        <w:rPr>
          <w:rFonts w:ascii="Times New Roman" w:hAnsi="Times New Roman"/>
          <w:i/>
          <w:sz w:val="27"/>
          <w:szCs w:val="27"/>
        </w:rPr>
      </w:pPr>
      <w:proofErr w:type="gramStart"/>
      <w:r w:rsidRPr="00B36776">
        <w:rPr>
          <w:rFonts w:ascii="Times New Roman" w:hAnsi="Times New Roman"/>
          <w:b/>
          <w:i/>
          <w:sz w:val="27"/>
          <w:szCs w:val="27"/>
        </w:rPr>
        <w:t>К</w:t>
      </w:r>
      <w:proofErr w:type="gramEnd"/>
      <w:r w:rsidRPr="00B36776">
        <w:rPr>
          <w:rFonts w:ascii="Times New Roman" w:hAnsi="Times New Roman"/>
          <w:b/>
          <w:i/>
          <w:sz w:val="27"/>
          <w:szCs w:val="27"/>
        </w:rPr>
        <w:t>$</w:t>
      </w:r>
      <w:r w:rsidRPr="00B36776">
        <w:rPr>
          <w:rFonts w:ascii="Times New Roman" w:hAnsi="Times New Roman"/>
          <w:i/>
          <w:sz w:val="27"/>
          <w:szCs w:val="27"/>
        </w:rPr>
        <w:t xml:space="preserve">- </w:t>
      </w:r>
      <w:proofErr w:type="gramStart"/>
      <w:r w:rsidRPr="00B36776">
        <w:rPr>
          <w:rFonts w:ascii="Times New Roman" w:hAnsi="Times New Roman"/>
          <w:i/>
          <w:sz w:val="27"/>
          <w:szCs w:val="27"/>
        </w:rPr>
        <w:t>среднегодовой</w:t>
      </w:r>
      <w:proofErr w:type="gramEnd"/>
      <w:r w:rsidRPr="00B36776">
        <w:rPr>
          <w:rFonts w:ascii="Times New Roman" w:hAnsi="Times New Roman"/>
          <w:i/>
          <w:sz w:val="27"/>
          <w:szCs w:val="27"/>
        </w:rPr>
        <w:t xml:space="preserve"> курс доллара США по отношению к рублю, рублей;</w:t>
      </w:r>
    </w:p>
    <w:p w:rsidR="00B63D05" w:rsidRPr="00B36776" w:rsidRDefault="00B63D05" w:rsidP="00B63D05">
      <w:pPr>
        <w:spacing w:after="0" w:line="240" w:lineRule="auto"/>
        <w:ind w:firstLine="709"/>
        <w:jc w:val="both"/>
        <w:rPr>
          <w:rFonts w:ascii="Times New Roman" w:hAnsi="Times New Roman"/>
          <w:i/>
          <w:sz w:val="27"/>
          <w:szCs w:val="27"/>
        </w:rPr>
      </w:pPr>
      <w:r w:rsidRPr="00B36776">
        <w:rPr>
          <w:rFonts w:ascii="Times New Roman" w:hAnsi="Times New Roman"/>
          <w:b/>
          <w:i/>
          <w:sz w:val="27"/>
          <w:szCs w:val="27"/>
        </w:rPr>
        <w:t>K соб.</w:t>
      </w:r>
      <w:r w:rsidRPr="00B36776">
        <w:rPr>
          <w:rFonts w:ascii="Times New Roman" w:hAnsi="Times New Roman"/>
          <w: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068D2" w:rsidRDefault="000662D2" w:rsidP="00A068D2">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Налог на прибыль организаций при выполнении Соглашени</w:t>
      </w:r>
      <w:r w:rsidR="0041482D">
        <w:rPr>
          <w:rFonts w:ascii="Times New Roman" w:hAnsi="Times New Roman"/>
          <w:sz w:val="27"/>
          <w:szCs w:val="27"/>
        </w:rPr>
        <w:t>и</w:t>
      </w:r>
      <w:r w:rsidRPr="004E2A7C">
        <w:rPr>
          <w:rFonts w:ascii="Times New Roman" w:hAnsi="Times New Roman"/>
          <w:sz w:val="27"/>
          <w:szCs w:val="27"/>
        </w:rPr>
        <w:t xml:space="preserve">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r w:rsidR="0041482D">
        <w:rPr>
          <w:rFonts w:ascii="Times New Roman" w:hAnsi="Times New Roman"/>
          <w:sz w:val="27"/>
          <w:szCs w:val="27"/>
        </w:rPr>
        <w:t>,</w:t>
      </w:r>
      <w:r w:rsidR="0041482D" w:rsidRPr="0041482D">
        <w:rPr>
          <w:rFonts w:ascii="Times New Roman" w:hAnsi="Times New Roman"/>
          <w:sz w:val="27"/>
          <w:szCs w:val="27"/>
        </w:rPr>
        <w:t xml:space="preserve"> </w:t>
      </w:r>
      <w:r w:rsidR="0041482D"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bookmarkStart w:id="18" w:name="_Toc129336528"/>
      <w:bookmarkEnd w:id="8"/>
      <w:bookmarkEnd w:id="9"/>
      <w:bookmarkEnd w:id="10"/>
      <w:bookmarkEnd w:id="11"/>
      <w:proofErr w:type="gramEnd"/>
    </w:p>
    <w:p w:rsidR="000662D2" w:rsidRPr="004E2A7C" w:rsidRDefault="0041482D" w:rsidP="00693A5D">
      <w:pPr>
        <w:pStyle w:val="10"/>
        <w:numPr>
          <w:ilvl w:val="1"/>
          <w:numId w:val="3"/>
        </w:numPr>
        <w:spacing w:before="0" w:after="240"/>
        <w:ind w:left="0" w:firstLine="0"/>
        <w:jc w:val="center"/>
        <w:rPr>
          <w:rFonts w:ascii="Times New Roman" w:hAnsi="Times New Roman"/>
          <w:sz w:val="27"/>
          <w:szCs w:val="27"/>
        </w:rPr>
      </w:pPr>
      <w:r>
        <w:rPr>
          <w:rFonts w:ascii="Times New Roman" w:hAnsi="Times New Roman"/>
          <w:sz w:val="27"/>
          <w:szCs w:val="27"/>
        </w:rPr>
        <w:t>Н</w:t>
      </w:r>
      <w:r w:rsidR="000662D2" w:rsidRPr="004E2A7C">
        <w:rPr>
          <w:rFonts w:ascii="Times New Roman" w:hAnsi="Times New Roman"/>
          <w:sz w:val="27"/>
          <w:szCs w:val="27"/>
        </w:rPr>
        <w:t>алог на доходы физических лиц</w:t>
      </w:r>
      <w:bookmarkEnd w:id="12"/>
      <w:r w:rsidR="000662D2" w:rsidRPr="004E2A7C">
        <w:rPr>
          <w:rFonts w:ascii="Times New Roman" w:hAnsi="Times New Roman"/>
          <w:sz w:val="27"/>
          <w:szCs w:val="27"/>
        </w:rPr>
        <w:t xml:space="preserve"> </w:t>
      </w:r>
      <w:r w:rsidR="000662D2" w:rsidRPr="004E2A7C">
        <w:rPr>
          <w:rFonts w:ascii="Times New Roman" w:hAnsi="Times New Roman"/>
          <w:sz w:val="27"/>
          <w:szCs w:val="27"/>
        </w:rPr>
        <w:br/>
        <w:t>182 1 01 02000 01 0000 110</w:t>
      </w:r>
      <w:bookmarkEnd w:id="18"/>
    </w:p>
    <w:p w:rsidR="00B66A60" w:rsidRPr="004E2A7C" w:rsidRDefault="00B66A60" w:rsidP="00B66A60">
      <w:pPr>
        <w:jc w:val="center"/>
      </w:pPr>
      <w:proofErr w:type="gramStart"/>
      <w:r w:rsidRPr="004E2A7C">
        <w:rPr>
          <w:rFonts w:ascii="Times New Roman" w:hAnsi="Times New Roman"/>
          <w:b/>
          <w:sz w:val="27"/>
          <w:szCs w:val="27"/>
        </w:rPr>
        <w:t>(182 1 01 02010 01 0000 110, 182 1 01 02020 01 0000 110, 182 1 01 02030 01 0000 110, 182 1 01 02040 01 0000 110, 182 1 01 02050 01 0000 110, 182 1 01 02080 01 0000 110, 182 1 01 02090 01 0000 110, 182 1 01 02100 01 0000 110, 182 1 01 02110</w:t>
      </w:r>
      <w:proofErr w:type="gramEnd"/>
      <w:r w:rsidRPr="004E2A7C">
        <w:rPr>
          <w:rFonts w:ascii="Times New Roman" w:hAnsi="Times New Roman"/>
          <w:b/>
          <w:sz w:val="27"/>
          <w:szCs w:val="27"/>
        </w:rPr>
        <w:t xml:space="preserve"> </w:t>
      </w:r>
      <w:proofErr w:type="gramStart"/>
      <w:r w:rsidRPr="004E2A7C">
        <w:rPr>
          <w:rFonts w:ascii="Times New Roman" w:hAnsi="Times New Roman"/>
          <w:b/>
          <w:sz w:val="27"/>
          <w:szCs w:val="27"/>
        </w:rPr>
        <w:t>01 0000 110</w:t>
      </w:r>
      <w:r w:rsidR="007B7F44" w:rsidRPr="004E2A7C">
        <w:rPr>
          <w:rFonts w:ascii="Times New Roman" w:hAnsi="Times New Roman"/>
          <w:b/>
          <w:sz w:val="27"/>
          <w:szCs w:val="27"/>
        </w:rPr>
        <w:t>,</w:t>
      </w:r>
      <w:r w:rsidR="00854E01" w:rsidRPr="004E2A7C">
        <w:rPr>
          <w:rFonts w:ascii="Times New Roman" w:hAnsi="Times New Roman"/>
          <w:b/>
          <w:sz w:val="27"/>
          <w:szCs w:val="27"/>
        </w:rPr>
        <w:t xml:space="preserve"> </w:t>
      </w:r>
      <w:r w:rsidR="00591303" w:rsidRPr="004E2A7C">
        <w:rPr>
          <w:rFonts w:ascii="Times New Roman" w:hAnsi="Times New Roman"/>
          <w:b/>
          <w:sz w:val="27"/>
          <w:szCs w:val="27"/>
        </w:rPr>
        <w:t>182 1 01 02130 01 0000 110</w:t>
      </w:r>
      <w:r w:rsidRPr="004E2A7C">
        <w:rPr>
          <w:rFonts w:ascii="Times New Roman" w:hAnsi="Times New Roman"/>
          <w:b/>
          <w:sz w:val="27"/>
          <w:szCs w:val="27"/>
        </w:rPr>
        <w:t>)</w:t>
      </w:r>
      <w:proofErr w:type="gramEnd"/>
    </w:p>
    <w:p w:rsidR="002F2DA9" w:rsidRPr="004E2A7C" w:rsidRDefault="002F2DA9" w:rsidP="002F2DA9">
      <w:pPr>
        <w:spacing w:after="0" w:line="240" w:lineRule="auto"/>
        <w:ind w:firstLine="709"/>
        <w:jc w:val="both"/>
        <w:rPr>
          <w:rFonts w:ascii="Times New Roman" w:hAnsi="Times New Roman"/>
          <w:sz w:val="27"/>
          <w:szCs w:val="27"/>
        </w:rPr>
      </w:pPr>
      <w:bookmarkStart w:id="19" w:name="_Toc456460802"/>
      <w:bookmarkStart w:id="20" w:name="_Toc129336529"/>
      <w:r w:rsidRPr="004E2A7C">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расчёта налога на доходы физических лиц, используются:</w:t>
      </w:r>
    </w:p>
    <w:p w:rsidR="00D31D85" w:rsidRPr="004D4EB5" w:rsidRDefault="002F2DA9" w:rsidP="00D31D85">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Российской Федерации</w:t>
      </w:r>
      <w:r w:rsidR="00D31D85">
        <w:rPr>
          <w:rFonts w:ascii="Times New Roman" w:hAnsi="Times New Roman"/>
          <w:sz w:val="27"/>
          <w:szCs w:val="27"/>
        </w:rPr>
        <w:t>,</w:t>
      </w:r>
      <w:r w:rsidR="00D31D85" w:rsidRPr="00D31D85">
        <w:rPr>
          <w:rFonts w:ascii="Times New Roman" w:hAnsi="Times New Roman"/>
          <w:sz w:val="27"/>
          <w:szCs w:val="27"/>
        </w:rPr>
        <w:t xml:space="preserve"> </w:t>
      </w:r>
      <w:r w:rsidR="00D31D85"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2F2DA9"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7559CF" w:rsidRPr="007559CF" w:rsidRDefault="007559CF" w:rsidP="007559CF">
      <w:pPr>
        <w:spacing w:after="0" w:line="240" w:lineRule="auto"/>
        <w:ind w:firstLine="709"/>
        <w:jc w:val="both"/>
        <w:rPr>
          <w:rFonts w:ascii="Times New Roman" w:hAnsi="Times New Roman"/>
          <w:i/>
          <w:sz w:val="27"/>
          <w:szCs w:val="27"/>
        </w:rPr>
      </w:pPr>
      <w:r w:rsidRPr="007559CF">
        <w:rPr>
          <w:rFonts w:ascii="Times New Roman" w:hAnsi="Times New Roman"/>
          <w:i/>
          <w:sz w:val="27"/>
          <w:szCs w:val="27"/>
        </w:rPr>
        <w:t xml:space="preserve">- динамика налоговой базы по налогу согласно данным отчёта по форме </w:t>
      </w:r>
      <w:r w:rsidRPr="007559CF">
        <w:rPr>
          <w:rFonts w:ascii="Times New Roman" w:hAnsi="Times New Roman"/>
          <w:i/>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налоговых вычетов по налогу по форме </w:t>
      </w:r>
      <w:r w:rsidR="00D31D85">
        <w:rPr>
          <w:rFonts w:ascii="Times New Roman" w:hAnsi="Times New Roman"/>
          <w:sz w:val="27"/>
          <w:szCs w:val="27"/>
        </w:rPr>
        <w:t>5</w:t>
      </w:r>
      <w:r w:rsidRPr="004E2A7C">
        <w:rPr>
          <w:rFonts w:ascii="Times New Roman" w:hAnsi="Times New Roman"/>
          <w:sz w:val="27"/>
          <w:szCs w:val="27"/>
        </w:rPr>
        <w:t xml:space="preserve">-ДДК «Отчет о декларировании доходов физическими лицами»;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756D5D" w:rsidRPr="004D4EB5" w:rsidRDefault="002F2DA9" w:rsidP="00756D5D">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4E2A7C">
        <w:rPr>
          <w:rFonts w:ascii="Times New Roman" w:hAnsi="Times New Roman"/>
          <w:sz w:val="27"/>
          <w:szCs w:val="27"/>
        </w:rPr>
        <w:lastRenderedPageBreak/>
        <w:t>(налоговые льготы по налогу, уровень собираемости и др.)</w:t>
      </w:r>
      <w:r w:rsidR="005309BE">
        <w:rPr>
          <w:rFonts w:ascii="Times New Roman" w:hAnsi="Times New Roman"/>
          <w:sz w:val="27"/>
          <w:szCs w:val="27"/>
        </w:rPr>
        <w:t>,</w:t>
      </w:r>
      <w:r w:rsidR="00756D5D" w:rsidRPr="00756D5D">
        <w:rPr>
          <w:rFonts w:ascii="Times New Roman" w:hAnsi="Times New Roman"/>
          <w:sz w:val="27"/>
          <w:szCs w:val="27"/>
        </w:rPr>
        <w:t xml:space="preserve"> </w:t>
      </w:r>
      <w:r w:rsidR="00756D5D" w:rsidRPr="004D4EB5">
        <w:rPr>
          <w:rFonts w:ascii="Times New Roman" w:hAnsi="Times New Roman"/>
          <w:sz w:val="27"/>
          <w:szCs w:val="27"/>
        </w:rPr>
        <w:t>также может производиться в разрезе городских округов и муниципальных районов Архангельской области.</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доходы физических лиц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всего</w:t>
      </w:r>
      <w:r w:rsidRPr="004E2A7C">
        <w:rPr>
          <w:rFonts w:ascii="Times New Roman" w:hAnsi="Times New Roman"/>
          <w:sz w:val="27"/>
          <w:szCs w:val="27"/>
        </w:rPr>
        <w:t>) определяется как сумма прогнозных поступлений каждого вида налога на доходы физических лиц:</w:t>
      </w:r>
    </w:p>
    <w:p w:rsidR="002F2DA9" w:rsidRPr="004E2A7C" w:rsidRDefault="002F2DA9" w:rsidP="002F2DA9">
      <w:pPr>
        <w:spacing w:before="120" w:after="120" w:line="240" w:lineRule="auto"/>
        <w:ind w:firstLine="709"/>
        <w:jc w:val="center"/>
        <w:rPr>
          <w:rFonts w:ascii="Times New Roman" w:hAnsi="Times New Roman"/>
          <w:i/>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всего</w:t>
      </w:r>
      <w:r w:rsidRPr="004E2A7C">
        <w:rPr>
          <w:rFonts w:ascii="Times New Roman" w:hAnsi="Times New Roman"/>
          <w:b/>
          <w:i/>
          <w:sz w:val="27"/>
          <w:szCs w:val="27"/>
        </w:rPr>
        <w:t xml:space="preserve"> = НДФЛ </w:t>
      </w:r>
      <w:r w:rsidRPr="004E2A7C">
        <w:rPr>
          <w:rFonts w:ascii="Times New Roman" w:hAnsi="Times New Roman"/>
          <w:b/>
          <w:i/>
          <w:sz w:val="27"/>
          <w:szCs w:val="27"/>
          <w:vertAlign w:val="subscript"/>
        </w:rPr>
        <w:t>1</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2</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3</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4</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5</w:t>
      </w:r>
      <w:r w:rsidRPr="004E2A7C">
        <w:rPr>
          <w:rFonts w:ascii="Times New Roman" w:hAnsi="Times New Roman"/>
          <w:sz w:val="27"/>
          <w:szCs w:val="27"/>
        </w:rPr>
        <w:t xml:space="preserve"> </w:t>
      </w:r>
      <w:r w:rsidRPr="004E2A7C">
        <w:rPr>
          <w:rFonts w:ascii="Times New Roman" w:hAnsi="Times New Roman"/>
          <w:i/>
          <w:sz w:val="27"/>
          <w:szCs w:val="27"/>
        </w:rPr>
        <w:t xml:space="preserve">+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6</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7</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8</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9</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10,</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F2DA9" w:rsidRPr="004E2A7C" w:rsidRDefault="002F2DA9" w:rsidP="002F2DA9">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1</w:t>
      </w:r>
      <w:r w:rsidRPr="004E2A7C">
        <w:rPr>
          <w:rFonts w:ascii="Times New Roman" w:hAnsi="Times New Roman"/>
          <w:sz w:val="27"/>
          <w:szCs w:val="27"/>
        </w:rPr>
        <w:t xml:space="preserve"> (</w:t>
      </w:r>
      <w:r w:rsidRPr="004E2A7C">
        <w:rPr>
          <w:rFonts w:ascii="Times New Roman" w:hAnsi="Times New Roman"/>
          <w:b/>
          <w:i/>
          <w:sz w:val="27"/>
          <w:szCs w:val="27"/>
        </w:rPr>
        <w:t xml:space="preserve">182 1 01 02010 01 0000 110) </w:t>
      </w:r>
      <w:r w:rsidRPr="004E2A7C">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w:t>
      </w:r>
      <w:proofErr w:type="gramEnd"/>
      <w:r w:rsidRPr="004E2A7C">
        <w:rPr>
          <w:rFonts w:ascii="Times New Roman" w:hAnsi="Times New Roman"/>
          <w:sz w:val="27"/>
          <w:szCs w:val="27"/>
        </w:rPr>
        <w:t>. рублей;</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 xml:space="preserve">2 </w:t>
      </w:r>
      <w:r w:rsidRPr="004E2A7C">
        <w:rPr>
          <w:rFonts w:ascii="Times New Roman" w:hAnsi="Times New Roman"/>
          <w:sz w:val="27"/>
          <w:szCs w:val="27"/>
        </w:rPr>
        <w:t>(</w:t>
      </w:r>
      <w:r w:rsidRPr="004E2A7C">
        <w:rPr>
          <w:rFonts w:ascii="Times New Roman" w:hAnsi="Times New Roman"/>
          <w:b/>
          <w:i/>
          <w:sz w:val="27"/>
          <w:szCs w:val="27"/>
        </w:rPr>
        <w:t>182 1 01 02020 01 0000 110)</w:t>
      </w:r>
      <w:r w:rsidRPr="004E2A7C">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 xml:space="preserve">3 </w:t>
      </w:r>
      <w:r w:rsidRPr="004E2A7C">
        <w:rPr>
          <w:rFonts w:ascii="Times New Roman" w:hAnsi="Times New Roman"/>
          <w:b/>
          <w:i/>
          <w:sz w:val="27"/>
          <w:szCs w:val="27"/>
        </w:rPr>
        <w:t>(182 1 01 02030 01 0000 110)</w:t>
      </w:r>
      <w:r w:rsidRPr="004E2A7C">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 xml:space="preserve">4 </w:t>
      </w:r>
      <w:r w:rsidRPr="004E2A7C">
        <w:rPr>
          <w:rFonts w:ascii="Times New Roman" w:hAnsi="Times New Roman"/>
          <w:b/>
          <w:i/>
          <w:sz w:val="27"/>
          <w:szCs w:val="27"/>
        </w:rPr>
        <w:t>(182 1 01 02040 01 0000 110)</w:t>
      </w:r>
      <w:r w:rsidRPr="004E2A7C">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2F2DA9" w:rsidRPr="004E2A7C" w:rsidRDefault="002F2DA9" w:rsidP="002F2DA9">
      <w:pPr>
        <w:spacing w:after="0" w:line="240" w:lineRule="auto"/>
        <w:ind w:firstLine="709"/>
        <w:jc w:val="both"/>
        <w:rPr>
          <w:rFonts w:ascii="Times New Roman" w:hAnsi="Times New Roman"/>
          <w:sz w:val="26"/>
        </w:rPr>
      </w:pPr>
      <w:proofErr w:type="gramStart"/>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5 </w:t>
      </w:r>
      <w:r w:rsidRPr="004E2A7C">
        <w:rPr>
          <w:rFonts w:ascii="Times New Roman" w:hAnsi="Times New Roman"/>
          <w:b/>
          <w:i/>
          <w:sz w:val="27"/>
          <w:szCs w:val="27"/>
        </w:rPr>
        <w:t>(182 1 01 02050 01 0000 110)</w:t>
      </w:r>
      <w:r w:rsidRPr="004E2A7C">
        <w:rPr>
          <w:rFonts w:ascii="Times New Roman" w:hAnsi="Times New Roman"/>
          <w:sz w:val="27"/>
          <w:szCs w:val="27"/>
        </w:rPr>
        <w:t xml:space="preserve"> – объём поступлений по налогу на доходы физических лиц </w:t>
      </w:r>
      <w:r w:rsidRPr="004E2A7C">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4E2A7C">
        <w:rPr>
          <w:rFonts w:ascii="Times New Roman" w:hAnsi="Times New Roman"/>
          <w:sz w:val="27"/>
          <w:szCs w:val="27"/>
        </w:rPr>
        <w:t xml:space="preserve"> тыс</w:t>
      </w:r>
      <w:proofErr w:type="gramEnd"/>
      <w:r w:rsidRPr="004E2A7C">
        <w:rPr>
          <w:rFonts w:ascii="Times New Roman" w:hAnsi="Times New Roman"/>
          <w:sz w:val="27"/>
          <w:szCs w:val="27"/>
        </w:rPr>
        <w:t>. рублей</w:t>
      </w:r>
      <w:r w:rsidRPr="004E2A7C">
        <w:rPr>
          <w:rFonts w:ascii="Times New Roman" w:hAnsi="Times New Roman"/>
          <w:sz w:val="26"/>
        </w:rPr>
        <w:t>;</w:t>
      </w:r>
    </w:p>
    <w:p w:rsidR="002F2DA9" w:rsidRPr="004E2A7C" w:rsidRDefault="002F2DA9" w:rsidP="002F2DA9">
      <w:pPr>
        <w:spacing w:after="0" w:line="240" w:lineRule="auto"/>
        <w:ind w:firstLine="709"/>
        <w:jc w:val="both"/>
        <w:rPr>
          <w:rFonts w:ascii="Times New Roman" w:hAnsi="Times New Roman"/>
          <w:bCs/>
          <w:sz w:val="26"/>
        </w:rPr>
      </w:pPr>
      <w:proofErr w:type="gramStart"/>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DB560F">
        <w:rPr>
          <w:rFonts w:ascii="Times New Roman" w:hAnsi="Times New Roman"/>
          <w:b/>
          <w:i/>
          <w:sz w:val="27"/>
          <w:szCs w:val="27"/>
          <w:vertAlign w:val="subscript"/>
        </w:rPr>
        <w:t>6</w:t>
      </w:r>
      <w:r w:rsidR="00435656">
        <w:rPr>
          <w:rFonts w:ascii="Times New Roman" w:hAnsi="Times New Roman"/>
          <w:b/>
          <w:i/>
          <w:sz w:val="27"/>
          <w:szCs w:val="27"/>
          <w:vertAlign w:val="subscript"/>
        </w:rPr>
        <w:t xml:space="preserve"> </w:t>
      </w:r>
      <w:r w:rsidRPr="004E2A7C">
        <w:rPr>
          <w:rFonts w:ascii="Times New Roman" w:hAnsi="Times New Roman"/>
          <w:b/>
          <w:i/>
          <w:sz w:val="27"/>
          <w:szCs w:val="27"/>
        </w:rPr>
        <w:t xml:space="preserve">(182 1 01 02080 01 0000 110) </w:t>
      </w:r>
      <w:r w:rsidRPr="004E2A7C">
        <w:rPr>
          <w:rFonts w:ascii="Times New Roman" w:hAnsi="Times New Roman"/>
          <w:sz w:val="26"/>
        </w:rPr>
        <w:t xml:space="preserve">– объем поступлений по налогу на доходы физических лиц </w:t>
      </w:r>
      <w:r w:rsidRPr="004E2A7C">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w:t>
      </w:r>
      <w:proofErr w:type="gramEnd"/>
      <w:r w:rsidRPr="004E2A7C">
        <w:rPr>
          <w:rFonts w:ascii="Times New Roman" w:hAnsi="Times New Roman"/>
          <w:bCs/>
          <w:sz w:val="26"/>
        </w:rPr>
        <w:t xml:space="preserve"> доходы физических лиц в отношении доходов от долевого участия в организации, полученных в виде дивидендов), </w:t>
      </w:r>
      <w:r w:rsidRPr="004E2A7C">
        <w:rPr>
          <w:rFonts w:ascii="Times New Roman" w:hAnsi="Times New Roman"/>
          <w:sz w:val="27"/>
          <w:szCs w:val="27"/>
        </w:rPr>
        <w:t>тыс. рублей</w:t>
      </w:r>
      <w:r w:rsidRPr="004E2A7C">
        <w:rPr>
          <w:rFonts w:ascii="Times New Roman" w:hAnsi="Times New Roman"/>
          <w:bCs/>
          <w:sz w:val="26"/>
        </w:rPr>
        <w:t>;</w:t>
      </w:r>
    </w:p>
    <w:p w:rsidR="002F2DA9" w:rsidRPr="004E2A7C" w:rsidRDefault="002F2DA9" w:rsidP="002F2DA9">
      <w:pPr>
        <w:spacing w:after="0" w:line="240" w:lineRule="auto"/>
        <w:ind w:firstLine="709"/>
        <w:jc w:val="both"/>
        <w:rPr>
          <w:rFonts w:ascii="Times New Roman" w:hAnsi="Times New Roman"/>
          <w:bCs/>
          <w:sz w:val="26"/>
        </w:rPr>
      </w:pPr>
      <w:proofErr w:type="gramStart"/>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DB560F">
        <w:rPr>
          <w:rFonts w:ascii="Times New Roman" w:hAnsi="Times New Roman"/>
          <w:b/>
          <w:i/>
          <w:sz w:val="27"/>
          <w:szCs w:val="27"/>
          <w:vertAlign w:val="subscript"/>
        </w:rPr>
        <w:t>7</w:t>
      </w:r>
      <w:r w:rsidRPr="004E2A7C">
        <w:rPr>
          <w:rFonts w:ascii="Times New Roman" w:hAnsi="Times New Roman"/>
          <w:i/>
          <w:sz w:val="27"/>
          <w:szCs w:val="27"/>
          <w:vertAlign w:val="subscript"/>
        </w:rPr>
        <w:t xml:space="preserve"> </w:t>
      </w:r>
      <w:r w:rsidRPr="004E2A7C">
        <w:rPr>
          <w:rFonts w:ascii="Times New Roman" w:hAnsi="Times New Roman"/>
          <w:b/>
          <w:i/>
          <w:sz w:val="27"/>
          <w:szCs w:val="27"/>
        </w:rPr>
        <w:t xml:space="preserve">(182 1 01 02090 01 0000 110) </w:t>
      </w:r>
      <w:r w:rsidRPr="004E2A7C">
        <w:rPr>
          <w:rFonts w:ascii="Times New Roman" w:hAnsi="Times New Roman"/>
          <w:sz w:val="26"/>
        </w:rPr>
        <w:t>– объем поступлений по налогу на доходы физических лиц</w:t>
      </w:r>
      <w:r w:rsidRPr="004E2A7C">
        <w:rPr>
          <w:bCs/>
          <w:sz w:val="16"/>
        </w:rPr>
        <w:t xml:space="preserve"> </w:t>
      </w:r>
      <w:r w:rsidRPr="004E2A7C">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w:t>
      </w:r>
      <w:r w:rsidR="00583152" w:rsidRPr="00583152">
        <w:rPr>
          <w:rFonts w:ascii="Times New Roman" w:hAnsi="Times New Roman"/>
          <w:bCs/>
          <w:sz w:val="26"/>
        </w:rPr>
        <w:t xml:space="preserve"> </w:t>
      </w:r>
      <w:r w:rsidRPr="004E2A7C">
        <w:rPr>
          <w:rFonts w:ascii="Times New Roman" w:hAnsi="Times New Roman"/>
          <w:bCs/>
          <w:sz w:val="26"/>
        </w:rPr>
        <w:t>650 000 рублей),</w:t>
      </w:r>
      <w:r w:rsidRPr="00583152">
        <w:rPr>
          <w:rFonts w:ascii="Times New Roman" w:hAnsi="Times New Roman"/>
          <w:sz w:val="27"/>
          <w:szCs w:val="27"/>
        </w:rPr>
        <w:t xml:space="preserve"> </w:t>
      </w:r>
      <w:r w:rsidRPr="004E2A7C">
        <w:rPr>
          <w:rFonts w:ascii="Times New Roman" w:hAnsi="Times New Roman"/>
          <w:sz w:val="27"/>
          <w:szCs w:val="27"/>
        </w:rPr>
        <w:t>тыс. рублей</w:t>
      </w:r>
      <w:r w:rsidRPr="004E2A7C">
        <w:rPr>
          <w:rFonts w:ascii="Times New Roman" w:hAnsi="Times New Roman"/>
          <w:bCs/>
          <w:sz w:val="26"/>
        </w:rPr>
        <w:t>;</w:t>
      </w:r>
      <w:proofErr w:type="gramEnd"/>
    </w:p>
    <w:p w:rsidR="002F2DA9" w:rsidRPr="004E2A7C" w:rsidRDefault="002F2DA9" w:rsidP="002F2DA9">
      <w:pPr>
        <w:spacing w:after="0" w:line="240" w:lineRule="auto"/>
        <w:ind w:firstLine="709"/>
        <w:jc w:val="both"/>
        <w:rPr>
          <w:rFonts w:ascii="Times New Roman" w:hAnsi="Times New Roman"/>
          <w:bCs/>
          <w:sz w:val="26"/>
        </w:rPr>
      </w:pPr>
      <w:proofErr w:type="gramStart"/>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DB560F">
        <w:rPr>
          <w:rFonts w:ascii="Times New Roman" w:hAnsi="Times New Roman"/>
          <w:b/>
          <w:i/>
          <w:sz w:val="27"/>
          <w:szCs w:val="27"/>
          <w:vertAlign w:val="subscript"/>
        </w:rPr>
        <w:t>8</w:t>
      </w:r>
      <w:r w:rsidR="00435656">
        <w:rPr>
          <w:rFonts w:ascii="Times New Roman" w:hAnsi="Times New Roman"/>
          <w:b/>
          <w:i/>
          <w:sz w:val="27"/>
          <w:szCs w:val="27"/>
          <w:vertAlign w:val="subscript"/>
        </w:rPr>
        <w:t xml:space="preserve"> </w:t>
      </w:r>
      <w:r w:rsidRPr="004E2A7C">
        <w:rPr>
          <w:rFonts w:ascii="Times New Roman" w:hAnsi="Times New Roman"/>
          <w:b/>
          <w:i/>
          <w:sz w:val="27"/>
          <w:szCs w:val="27"/>
        </w:rPr>
        <w:t>(182 1 01 02100 01 0000 110)</w:t>
      </w:r>
      <w:r w:rsidRPr="004E2A7C">
        <w:rPr>
          <w:rFonts w:ascii="Times New Roman" w:hAnsi="Times New Roman"/>
          <w:b/>
          <w:i/>
          <w:sz w:val="27"/>
          <w:szCs w:val="27"/>
          <w:vertAlign w:val="subscript"/>
        </w:rPr>
        <w:t xml:space="preserve"> </w:t>
      </w:r>
      <w:r w:rsidRPr="004E2A7C">
        <w:rPr>
          <w:rFonts w:ascii="Times New Roman" w:hAnsi="Times New Roman"/>
          <w:sz w:val="26"/>
        </w:rPr>
        <w:t xml:space="preserve">– объем поступлений по налогу на доходы физических лиц </w:t>
      </w:r>
      <w:r w:rsidRPr="004E2A7C">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w:t>
      </w:r>
      <w:r w:rsidRPr="004E2A7C">
        <w:rPr>
          <w:rFonts w:ascii="Times New Roman" w:hAnsi="Times New Roman"/>
          <w:bCs/>
          <w:sz w:val="26"/>
        </w:rPr>
        <w:lastRenderedPageBreak/>
        <w:t>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4E2A7C">
        <w:rPr>
          <w:rFonts w:ascii="Times New Roman" w:hAnsi="Times New Roman"/>
          <w:sz w:val="27"/>
          <w:szCs w:val="27"/>
        </w:rPr>
        <w:t xml:space="preserve"> тыс. рублей</w:t>
      </w:r>
      <w:r w:rsidRPr="004E2A7C">
        <w:rPr>
          <w:rFonts w:ascii="Times New Roman" w:hAnsi="Times New Roman"/>
          <w:bCs/>
          <w:sz w:val="26"/>
        </w:rPr>
        <w:t>;</w:t>
      </w:r>
      <w:proofErr w:type="gramEnd"/>
    </w:p>
    <w:p w:rsidR="002F2DA9" w:rsidRPr="004E2A7C" w:rsidRDefault="002F2DA9" w:rsidP="002F2DA9">
      <w:pPr>
        <w:spacing w:after="0" w:line="240" w:lineRule="auto"/>
        <w:ind w:firstLine="709"/>
        <w:jc w:val="both"/>
        <w:rPr>
          <w:rFonts w:ascii="Times New Roman" w:hAnsi="Times New Roman"/>
          <w:bCs/>
          <w:sz w:val="26"/>
        </w:rPr>
      </w:pPr>
      <w:proofErr w:type="gramStart"/>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DB560F">
        <w:rPr>
          <w:rFonts w:ascii="Times New Roman" w:hAnsi="Times New Roman"/>
          <w:b/>
          <w:i/>
          <w:sz w:val="27"/>
          <w:szCs w:val="27"/>
          <w:vertAlign w:val="subscript"/>
        </w:rPr>
        <w:t>9</w:t>
      </w:r>
      <w:r w:rsidRPr="004E2A7C">
        <w:rPr>
          <w:rFonts w:ascii="Times New Roman" w:hAnsi="Times New Roman"/>
          <w:b/>
          <w:i/>
          <w:sz w:val="27"/>
          <w:szCs w:val="27"/>
          <w:vertAlign w:val="subscript"/>
        </w:rPr>
        <w:t xml:space="preserve"> </w:t>
      </w:r>
      <w:r w:rsidRPr="004E2A7C">
        <w:rPr>
          <w:rFonts w:ascii="Times New Roman" w:hAnsi="Times New Roman"/>
          <w:b/>
          <w:i/>
          <w:sz w:val="27"/>
          <w:szCs w:val="27"/>
        </w:rPr>
        <w:t>(182 1 01 02110 01 0000 110)</w:t>
      </w:r>
      <w:r w:rsidRPr="004E2A7C">
        <w:rPr>
          <w:rFonts w:ascii="Times New Roman" w:hAnsi="Times New Roman"/>
          <w:b/>
          <w:i/>
          <w:sz w:val="27"/>
          <w:szCs w:val="27"/>
          <w:vertAlign w:val="subscript"/>
        </w:rPr>
        <w:t xml:space="preserve"> </w:t>
      </w:r>
      <w:r w:rsidRPr="004E2A7C">
        <w:rPr>
          <w:rFonts w:ascii="Times New Roman" w:hAnsi="Times New Roman"/>
          <w:sz w:val="26"/>
        </w:rPr>
        <w:t xml:space="preserve">– объем поступлений по налогу на доходы физических лиц </w:t>
      </w:r>
      <w:r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403C33">
        <w:rPr>
          <w:rFonts w:ascii="Times New Roman" w:hAnsi="Times New Roman"/>
          <w:sz w:val="27"/>
          <w:szCs w:val="27"/>
        </w:rPr>
        <w:t xml:space="preserve"> </w:t>
      </w:r>
      <w:r w:rsidRPr="004E2A7C">
        <w:rPr>
          <w:rFonts w:ascii="Times New Roman" w:hAnsi="Times New Roman"/>
          <w:sz w:val="27"/>
          <w:szCs w:val="27"/>
        </w:rPr>
        <w:t>тыс. рублей</w:t>
      </w:r>
      <w:r w:rsidRPr="004E2A7C">
        <w:rPr>
          <w:rFonts w:ascii="Times New Roman" w:hAnsi="Times New Roman"/>
          <w:bCs/>
          <w:sz w:val="26"/>
        </w:rPr>
        <w:t>;</w:t>
      </w:r>
      <w:proofErr w:type="gramEnd"/>
    </w:p>
    <w:p w:rsidR="002F2DA9" w:rsidRPr="004E2A7C" w:rsidRDefault="002F2DA9" w:rsidP="002F2DA9">
      <w:pPr>
        <w:spacing w:after="0" w:line="240" w:lineRule="auto"/>
        <w:ind w:firstLine="709"/>
        <w:jc w:val="both"/>
        <w:rPr>
          <w:rFonts w:ascii="Times New Roman" w:hAnsi="Times New Roman"/>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DB560F">
        <w:rPr>
          <w:rFonts w:ascii="Times New Roman" w:hAnsi="Times New Roman"/>
          <w:b/>
          <w:i/>
          <w:sz w:val="27"/>
          <w:szCs w:val="27"/>
          <w:vertAlign w:val="subscript"/>
        </w:rPr>
        <w:t>10</w:t>
      </w:r>
      <w:r w:rsidRPr="004E2A7C">
        <w:rPr>
          <w:rFonts w:ascii="Times New Roman" w:hAnsi="Times New Roman"/>
          <w:b/>
          <w:i/>
          <w:sz w:val="27"/>
          <w:szCs w:val="27"/>
          <w:vertAlign w:val="subscript"/>
        </w:rPr>
        <w:t xml:space="preserve"> </w:t>
      </w:r>
      <w:r w:rsidRPr="004E2A7C">
        <w:rPr>
          <w:rFonts w:ascii="Times New Roman" w:hAnsi="Times New Roman"/>
          <w:b/>
          <w:i/>
          <w:sz w:val="27"/>
          <w:szCs w:val="27"/>
        </w:rPr>
        <w:t xml:space="preserve">(182 1 01 02130 01 0000 110) - </w:t>
      </w:r>
      <w:r w:rsidRPr="004E2A7C">
        <w:rPr>
          <w:rFonts w:ascii="Times New Roman" w:hAnsi="Times New Roman"/>
          <w:sz w:val="26"/>
        </w:rPr>
        <w:t xml:space="preserve">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r w:rsidRPr="004E2A7C">
        <w:rPr>
          <w:rFonts w:ascii="Times New Roman" w:hAnsi="Times New Roman"/>
          <w:sz w:val="27"/>
          <w:szCs w:val="27"/>
        </w:rPr>
        <w:t>тыс. рублей.</w:t>
      </w:r>
    </w:p>
    <w:p w:rsidR="002F2DA9" w:rsidRPr="004E2A7C" w:rsidRDefault="002F2DA9" w:rsidP="002F2DA9">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Налог на доходы физических лиц с доходов, источником которых является налоговый агент (</w:t>
      </w:r>
      <w:r w:rsidRPr="004E2A7C">
        <w:rPr>
          <w:rFonts w:ascii="Times New Roman" w:hAnsi="Times New Roman"/>
          <w:b/>
          <w:sz w:val="27"/>
          <w:szCs w:val="27"/>
        </w:rPr>
        <w:t xml:space="preserve">НДФЛ </w:t>
      </w:r>
      <w:r w:rsidRPr="004E2A7C">
        <w:rPr>
          <w:rFonts w:ascii="Times New Roman" w:hAnsi="Times New Roman"/>
          <w:b/>
          <w:sz w:val="27"/>
          <w:szCs w:val="27"/>
          <w:vertAlign w:val="subscript"/>
        </w:rPr>
        <w:t>1</w:t>
      </w:r>
      <w:r w:rsidRPr="004E2A7C">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4E2A7C">
        <w:rPr>
          <w:rFonts w:ascii="Times New Roman" w:hAnsi="Times New Roman"/>
          <w:snapToGrid w:val="0"/>
          <w:sz w:val="27"/>
          <w:szCs w:val="27"/>
          <w:lang w:eastAsia="ru-RU"/>
        </w:rPr>
        <w:t xml:space="preserve"> </w:t>
      </w:r>
      <w:r w:rsidR="00431607">
        <w:rPr>
          <w:rFonts w:ascii="Times New Roman" w:hAnsi="Times New Roman"/>
          <w:sz w:val="27"/>
          <w:szCs w:val="27"/>
        </w:rPr>
        <w:t>5</w:t>
      </w:r>
      <w:r w:rsidRPr="004E2A7C">
        <w:rPr>
          <w:rFonts w:ascii="Times New Roman" w:hAnsi="Times New Roman"/>
          <w:sz w:val="27"/>
          <w:szCs w:val="27"/>
        </w:rPr>
        <w:t>-ДДК «Отчет о декларировании доходов физическими лицами» и прогнозируемого фонда заработной платы по следующей формуле:</w:t>
      </w:r>
      <w:proofErr w:type="gramEnd"/>
    </w:p>
    <w:p w:rsidR="002F2DA9" w:rsidRPr="004E2A7C" w:rsidRDefault="002F2DA9" w:rsidP="002F2DA9">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1</w:t>
      </w:r>
      <w:r w:rsidRPr="004E2A7C">
        <w:rPr>
          <w:rFonts w:ascii="Times New Roman" w:hAnsi="Times New Roman"/>
          <w:b/>
          <w:i/>
          <w:sz w:val="27"/>
          <w:szCs w:val="27"/>
        </w:rPr>
        <w:t xml:space="preserve"> = (</w:t>
      </w:r>
      <w:proofErr w:type="spellStart"/>
      <w:r w:rsidRPr="004E2A7C">
        <w:rPr>
          <w:rFonts w:ascii="Times New Roman" w:hAnsi="Times New Roman"/>
          <w:b/>
          <w:i/>
          <w:sz w:val="27"/>
          <w:szCs w:val="27"/>
        </w:rPr>
        <w:t>D</w:t>
      </w:r>
      <w:r w:rsidRPr="004E2A7C">
        <w:rPr>
          <w:rFonts w:ascii="Times New Roman" w:hAnsi="Times New Roman"/>
          <w:b/>
          <w:i/>
          <w:sz w:val="27"/>
          <w:szCs w:val="27"/>
          <w:vertAlign w:val="subscript"/>
        </w:rPr>
        <w:t>n</w:t>
      </w:r>
      <w:proofErr w:type="spellEnd"/>
      <w:r w:rsidRPr="004E2A7C">
        <w:rPr>
          <w:rFonts w:ascii="Times New Roman" w:hAnsi="Times New Roman"/>
          <w:b/>
          <w:i/>
          <w:sz w:val="27"/>
          <w:szCs w:val="27"/>
        </w:rPr>
        <w:t>*</w:t>
      </w:r>
      <w:proofErr w:type="spellStart"/>
      <w:r w:rsidRPr="004E2A7C">
        <w:rPr>
          <w:rFonts w:ascii="Times New Roman" w:hAnsi="Times New Roman"/>
          <w:b/>
          <w:i/>
          <w:sz w:val="27"/>
          <w:szCs w:val="27"/>
        </w:rPr>
        <w:t>К</w:t>
      </w:r>
      <w:r w:rsidRPr="004E2A7C">
        <w:rPr>
          <w:rFonts w:ascii="Times New Roman" w:hAnsi="Times New Roman"/>
          <w:b/>
          <w:i/>
          <w:sz w:val="27"/>
          <w:szCs w:val="27"/>
          <w:vertAlign w:val="subscript"/>
        </w:rPr>
        <w:t>фзп</w:t>
      </w:r>
      <w:proofErr w:type="spellEnd"/>
      <w:r w:rsidRPr="004E2A7C">
        <w:rPr>
          <w:rFonts w:ascii="Times New Roman" w:hAnsi="Times New Roman"/>
          <w:b/>
          <w:i/>
          <w:sz w:val="27"/>
          <w:szCs w:val="27"/>
          <w:vertAlign w:val="subscript"/>
        </w:rPr>
        <w:t>/</w:t>
      </w:r>
      <w:r w:rsidRPr="004E2A7C">
        <w:rPr>
          <w:rFonts w:ascii="Times New Roman" w:hAnsi="Times New Roman"/>
          <w:b/>
          <w:i/>
          <w:sz w:val="27"/>
          <w:szCs w:val="27"/>
        </w:rPr>
        <w:t xml:space="preserve">100 – </w:t>
      </w:r>
      <w:proofErr w:type="spellStart"/>
      <w:r w:rsidRPr="004E2A7C">
        <w:rPr>
          <w:rFonts w:ascii="Times New Roman" w:hAnsi="Times New Roman"/>
          <w:b/>
          <w:i/>
          <w:sz w:val="27"/>
          <w:szCs w:val="27"/>
        </w:rPr>
        <w:t>V</w:t>
      </w:r>
      <w:r w:rsidRPr="004E2A7C">
        <w:rPr>
          <w:rFonts w:ascii="Times New Roman" w:hAnsi="Times New Roman"/>
          <w:b/>
          <w:i/>
          <w:sz w:val="27"/>
          <w:szCs w:val="27"/>
          <w:vertAlign w:val="subscript"/>
        </w:rPr>
        <w:t>n</w:t>
      </w:r>
      <w:proofErr w:type="spellEnd"/>
      <w:r w:rsidRPr="004E2A7C">
        <w:rPr>
          <w:rFonts w:ascii="Times New Roman" w:hAnsi="Times New Roman"/>
          <w:b/>
          <w:i/>
          <w:sz w:val="27"/>
          <w:szCs w:val="27"/>
        </w:rPr>
        <w:t>*</w:t>
      </w:r>
      <w:proofErr w:type="spellStart"/>
      <w:r w:rsidRPr="004E2A7C">
        <w:rPr>
          <w:rFonts w:ascii="Times New Roman" w:hAnsi="Times New Roman"/>
          <w:b/>
          <w:i/>
          <w:sz w:val="27"/>
          <w:szCs w:val="27"/>
        </w:rPr>
        <w:t>К</w:t>
      </w:r>
      <w:proofErr w:type="gramStart"/>
      <w:r w:rsidRPr="004E2A7C">
        <w:rPr>
          <w:rFonts w:ascii="Times New Roman" w:hAnsi="Times New Roman"/>
          <w:b/>
          <w:i/>
          <w:sz w:val="27"/>
          <w:szCs w:val="27"/>
          <w:vertAlign w:val="subscript"/>
        </w:rPr>
        <w:t>v</w:t>
      </w:r>
      <w:proofErr w:type="spellEnd"/>
      <w:proofErr w:type="gramEnd"/>
      <w:r w:rsidRPr="004E2A7C">
        <w:rPr>
          <w:rFonts w:ascii="Times New Roman" w:hAnsi="Times New Roman"/>
          <w:b/>
          <w:i/>
          <w:sz w:val="27"/>
          <w:szCs w:val="27"/>
          <w:vertAlign w:val="subscript"/>
        </w:rPr>
        <w:t>/</w:t>
      </w:r>
      <w:r w:rsidRPr="004E2A7C">
        <w:rPr>
          <w:rFonts w:ascii="Times New Roman" w:hAnsi="Times New Roman"/>
          <w:b/>
          <w:i/>
          <w:sz w:val="27"/>
          <w:szCs w:val="27"/>
        </w:rPr>
        <w:t xml:space="preserve">100) * </w:t>
      </w:r>
      <w:proofErr w:type="spellStart"/>
      <w:r w:rsidRPr="004E2A7C">
        <w:rPr>
          <w:rFonts w:ascii="Times New Roman" w:hAnsi="Times New Roman"/>
          <w:b/>
          <w:i/>
          <w:sz w:val="27"/>
          <w:szCs w:val="27"/>
        </w:rPr>
        <w:t>S</w:t>
      </w:r>
      <w:r w:rsidRPr="004E2A7C">
        <w:rPr>
          <w:rFonts w:ascii="Times New Roman" w:hAnsi="Times New Roman"/>
          <w:b/>
          <w:i/>
          <w:sz w:val="27"/>
          <w:szCs w:val="27"/>
          <w:vertAlign w:val="subscript"/>
        </w:rPr>
        <w:t>n</w:t>
      </w:r>
      <w:proofErr w:type="spellEnd"/>
      <w:r w:rsidRPr="004E2A7C">
        <w:rPr>
          <w:rFonts w:ascii="Times New Roman" w:hAnsi="Times New Roman"/>
          <w:b/>
          <w:i/>
          <w:sz w:val="27"/>
          <w:szCs w:val="27"/>
        </w:rPr>
        <w:t xml:space="preserve"> / 100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proofErr w:type="spellStart"/>
      <w:r w:rsidRPr="004E2A7C">
        <w:rPr>
          <w:rFonts w:ascii="Times New Roman" w:hAnsi="Times New Roman"/>
          <w:b/>
          <w:i/>
          <w:sz w:val="27"/>
          <w:szCs w:val="27"/>
          <w:vertAlign w:val="subscript"/>
        </w:rPr>
        <w:t>исч</w:t>
      </w:r>
      <w:proofErr w:type="spellEnd"/>
      <w:r w:rsidRPr="004E2A7C">
        <w:rPr>
          <w:rFonts w:ascii="Times New Roman" w:hAnsi="Times New Roman"/>
          <w:b/>
          <w:sz w:val="27"/>
          <w:szCs w:val="27"/>
          <w:vertAlign w:val="subscript"/>
        </w:rPr>
        <w:t>. с.</w:t>
      </w:r>
      <w:r w:rsidRPr="004E2A7C">
        <w:rPr>
          <w:rFonts w:ascii="Times New Roman" w:hAnsi="Times New Roman"/>
          <w:b/>
          <w:sz w:val="27"/>
          <w:szCs w:val="27"/>
        </w:rPr>
        <w:t>/100</w:t>
      </w:r>
      <w:r w:rsidRPr="004E2A7C">
        <w:rPr>
          <w:rFonts w:ascii="Times New Roman" w:hAnsi="Times New Roman"/>
          <w:sz w:val="27"/>
          <w:szCs w:val="27"/>
        </w:rPr>
        <w:t xml:space="preserve"> </w:t>
      </w:r>
      <w:r w:rsidRPr="004E2A7C">
        <w:rPr>
          <w:rFonts w:ascii="Times New Roman" w:hAnsi="Times New Roman"/>
          <w:b/>
          <w:i/>
          <w:sz w:val="27"/>
          <w:szCs w:val="27"/>
        </w:rPr>
        <w:t xml:space="preserve">(+/-) F,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F2DA9" w:rsidRPr="004E2A7C" w:rsidRDefault="002F2DA9" w:rsidP="002F2DA9">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D</w:t>
      </w:r>
      <w:r w:rsidRPr="004E2A7C">
        <w:rPr>
          <w:rFonts w:ascii="Times New Roman" w:hAnsi="Times New Roman"/>
          <w:b/>
          <w:i/>
          <w:sz w:val="27"/>
          <w:szCs w:val="27"/>
          <w:vertAlign w:val="subscript"/>
        </w:rPr>
        <w:t>n</w:t>
      </w:r>
      <w:proofErr w:type="spellEnd"/>
      <w:r w:rsidRPr="004E2A7C">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2F2DA9" w:rsidRPr="004E2A7C" w:rsidRDefault="002F2DA9" w:rsidP="002F2DA9">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К</w:t>
      </w:r>
      <w:r w:rsidRPr="004E2A7C">
        <w:rPr>
          <w:rFonts w:ascii="Times New Roman" w:hAnsi="Times New Roman"/>
          <w:b/>
          <w:i/>
          <w:sz w:val="27"/>
          <w:szCs w:val="27"/>
          <w:vertAlign w:val="subscript"/>
        </w:rPr>
        <w:t>фзп</w:t>
      </w:r>
      <w:proofErr w:type="spellEnd"/>
      <w:r w:rsidRPr="004E2A7C">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2F2DA9" w:rsidRPr="004E2A7C" w:rsidRDefault="002F2DA9" w:rsidP="002F2DA9">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V</w:t>
      </w:r>
      <w:r w:rsidRPr="004E2A7C">
        <w:rPr>
          <w:rFonts w:ascii="Times New Roman" w:hAnsi="Times New Roman"/>
          <w:b/>
          <w:i/>
          <w:sz w:val="27"/>
          <w:szCs w:val="27"/>
          <w:vertAlign w:val="subscript"/>
        </w:rPr>
        <w:t>n</w:t>
      </w:r>
      <w:proofErr w:type="spellEnd"/>
      <w:r w:rsidRPr="004E2A7C">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2F2DA9" w:rsidRPr="004E2A7C" w:rsidRDefault="002F2DA9" w:rsidP="002F2DA9">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K</w:t>
      </w:r>
      <w:r w:rsidRPr="004E2A7C">
        <w:rPr>
          <w:rFonts w:ascii="Times New Roman" w:hAnsi="Times New Roman"/>
          <w:b/>
          <w:i/>
          <w:sz w:val="27"/>
          <w:szCs w:val="27"/>
          <w:vertAlign w:val="subscript"/>
        </w:rPr>
        <w:t>v</w:t>
      </w:r>
      <w:proofErr w:type="spellEnd"/>
      <w:r w:rsidRPr="004E2A7C">
        <w:rPr>
          <w:rFonts w:ascii="Times New Roman" w:hAnsi="Times New Roman"/>
          <w:sz w:val="27"/>
          <w:szCs w:val="27"/>
          <w:vertAlign w:val="subscript"/>
        </w:rPr>
        <w:t xml:space="preserve"> </w:t>
      </w:r>
      <w:r w:rsidRPr="004E2A7C">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2F2DA9" w:rsidRPr="004E2A7C" w:rsidRDefault="002F2DA9" w:rsidP="002F2DA9">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Sn</w:t>
      </w:r>
      <w:proofErr w:type="spellEnd"/>
      <w:r w:rsidRPr="004E2A7C">
        <w:rPr>
          <w:rFonts w:ascii="Times New Roman" w:hAnsi="Times New Roman"/>
          <w:sz w:val="27"/>
          <w:szCs w:val="27"/>
        </w:rPr>
        <w:t xml:space="preserve"> – ставка налога (n – 13%, 30%, 35%, 15%), % (Налоговый кодекс Российской Федерации);</w:t>
      </w:r>
    </w:p>
    <w:p w:rsidR="002F2DA9" w:rsidRPr="004E2A7C" w:rsidRDefault="002F2DA9" w:rsidP="002F2DA9">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proofErr w:type="spellStart"/>
      <w:r w:rsidRPr="004E2A7C">
        <w:rPr>
          <w:rFonts w:ascii="Times New Roman" w:hAnsi="Times New Roman"/>
          <w:b/>
          <w:i/>
          <w:sz w:val="27"/>
          <w:szCs w:val="27"/>
          <w:vertAlign w:val="subscript"/>
        </w:rPr>
        <w:t>исч</w:t>
      </w:r>
      <w:r w:rsidRPr="004E2A7C">
        <w:rPr>
          <w:rFonts w:ascii="Times New Roman" w:hAnsi="Times New Roman"/>
          <w:b/>
          <w:sz w:val="27"/>
          <w:szCs w:val="27"/>
          <w:vertAlign w:val="subscript"/>
        </w:rPr>
        <w:t>.с</w:t>
      </w:r>
      <w:proofErr w:type="spellEnd"/>
      <w:r w:rsidRPr="004E2A7C">
        <w:rPr>
          <w:rFonts w:ascii="Times New Roman" w:hAnsi="Times New Roman"/>
          <w:b/>
          <w:sz w:val="27"/>
          <w:szCs w:val="27"/>
          <w:vertAlign w:val="subscript"/>
        </w:rPr>
        <w:t>.</w:t>
      </w:r>
      <w:proofErr w:type="gramEnd"/>
      <w:r w:rsidRPr="004E2A7C">
        <w:rPr>
          <w:rFonts w:ascii="Times New Roman" w:hAnsi="Times New Roman"/>
          <w:sz w:val="27"/>
          <w:szCs w:val="27"/>
        </w:rPr>
        <w:t xml:space="preserve"> – </w:t>
      </w:r>
      <w:r w:rsidRPr="004E2A7C">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4E2A7C">
        <w:rPr>
          <w:rFonts w:ascii="Times New Roman" w:hAnsi="Times New Roman"/>
          <w:sz w:val="27"/>
          <w:szCs w:val="27"/>
        </w:rPr>
        <w:t>показатель учитывает работу по погашению задолженности по налогу.</w:t>
      </w:r>
    </w:p>
    <w:p w:rsidR="00D16B2C" w:rsidRPr="004D4EB5" w:rsidRDefault="002F2DA9" w:rsidP="00D16B2C">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16B2C" w:rsidRPr="004D4EB5">
        <w:rPr>
          <w:rFonts w:ascii="Times New Roman" w:hAnsi="Times New Roman"/>
          <w:sz w:val="27"/>
          <w:szCs w:val="27"/>
        </w:rPr>
        <w:t xml:space="preserve">В случае необходимости использования при расчете фактора </w:t>
      </w:r>
      <w:r w:rsidR="00D16B2C" w:rsidRPr="004D4EB5">
        <w:rPr>
          <w:rFonts w:ascii="Times New Roman" w:hAnsi="Times New Roman"/>
          <w:sz w:val="27"/>
          <w:szCs w:val="27"/>
          <w:lang w:val="en-US"/>
        </w:rPr>
        <w:t>F</w:t>
      </w:r>
      <w:r w:rsidR="00D16B2C" w:rsidRPr="004D4EB5">
        <w:rPr>
          <w:rFonts w:ascii="Times New Roman" w:hAnsi="Times New Roman"/>
          <w:sz w:val="27"/>
          <w:szCs w:val="27"/>
        </w:rPr>
        <w:t xml:space="preserve">  указываются причины его применения.</w:t>
      </w:r>
    </w:p>
    <w:p w:rsidR="002F2DA9" w:rsidRPr="004E2A7C" w:rsidRDefault="002F2DA9" w:rsidP="00435656">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w:t>
      </w:r>
      <w:r w:rsidR="00435656">
        <w:rPr>
          <w:rFonts w:ascii="Times New Roman" w:hAnsi="Times New Roman"/>
          <w:sz w:val="27"/>
          <w:szCs w:val="27"/>
        </w:rPr>
        <w:t xml:space="preserve"> </w:t>
      </w:r>
      <w:r w:rsidRPr="004E2A7C">
        <w:rPr>
          <w:rFonts w:ascii="Times New Roman" w:hAnsi="Times New Roman"/>
          <w:sz w:val="27"/>
          <w:szCs w:val="27"/>
        </w:rPr>
        <w:t>статьей 227 НК РФ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2</w:t>
      </w:r>
      <w:r w:rsidRPr="004E2A7C">
        <w:rPr>
          <w:rFonts w:ascii="Times New Roman" w:hAnsi="Times New Roman"/>
          <w:sz w:val="27"/>
          <w:szCs w:val="27"/>
        </w:rPr>
        <w:t xml:space="preserve">); </w:t>
      </w:r>
      <w:proofErr w:type="gramStart"/>
      <w:r w:rsidRPr="004E2A7C">
        <w:rPr>
          <w:rFonts w:ascii="Times New Roman" w:hAnsi="Times New Roman"/>
          <w:sz w:val="27"/>
          <w:szCs w:val="27"/>
        </w:rPr>
        <w:t>полученных физическими лицами в соответствии со статьей 228 НК РФ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3</w:t>
      </w:r>
      <w:r w:rsidRPr="004E2A7C">
        <w:rPr>
          <w:rFonts w:ascii="Times New Roman" w:hAnsi="Times New Roman"/>
          <w:sz w:val="27"/>
          <w:szCs w:val="27"/>
        </w:rPr>
        <w:t xml:space="preserve">), НДФЛ с иностранных граждан, осуществляющих трудовую </w:t>
      </w:r>
      <w:r w:rsidRPr="004E2A7C">
        <w:rPr>
          <w:rFonts w:ascii="Times New Roman" w:hAnsi="Times New Roman"/>
          <w:sz w:val="27"/>
          <w:szCs w:val="27"/>
        </w:rPr>
        <w:lastRenderedPageBreak/>
        <w:t>деятельность по найму у физических лиц на основании патента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4</w:t>
      </w:r>
      <w:r w:rsidRPr="004E2A7C">
        <w:rPr>
          <w:rFonts w:ascii="Times New Roman" w:hAnsi="Times New Roman"/>
          <w:sz w:val="27"/>
          <w:szCs w:val="27"/>
        </w:rPr>
        <w:t xml:space="preserve">), объём поступлений по налогу на доходы физических лиц </w:t>
      </w:r>
      <w:r w:rsidR="00435656" w:rsidRPr="004E2A7C">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00435656" w:rsidRPr="004E2A7C">
        <w:rPr>
          <w:rFonts w:ascii="Times New Roman" w:hAnsi="Times New Roman"/>
          <w:bCs/>
          <w:sz w:val="27"/>
          <w:szCs w:val="27"/>
        </w:rPr>
        <w:t xml:space="preserve"> </w:t>
      </w:r>
      <w:proofErr w:type="gramStart"/>
      <w:r w:rsidR="00435656" w:rsidRPr="004E2A7C">
        <w:rPr>
          <w:rFonts w:ascii="Times New Roman" w:hAnsi="Times New Roman"/>
          <w:bCs/>
          <w:sz w:val="27"/>
          <w:szCs w:val="27"/>
        </w:rPr>
        <w:t>порядок уплаты на основании подачи в налоговый орган соответствующего уведомления (в части суммы налога, не превышающей 650 000 рублей)</w:t>
      </w:r>
      <w:r w:rsidRPr="004E2A7C">
        <w:rPr>
          <w:rFonts w:ascii="Times New Roman" w:hAnsi="Times New Roman"/>
          <w:bCs/>
          <w:sz w:val="27"/>
          <w:szCs w:val="27"/>
        </w:rPr>
        <w:t xml:space="preserve"> (</w:t>
      </w:r>
      <w:r w:rsidRPr="004E2A7C">
        <w:rPr>
          <w:rFonts w:ascii="Times New Roman" w:hAnsi="Times New Roman"/>
          <w:b/>
          <w:i/>
          <w:sz w:val="27"/>
          <w:szCs w:val="27"/>
        </w:rPr>
        <w:t>НДФЛ</w:t>
      </w:r>
      <w:r w:rsidR="00435656">
        <w:rPr>
          <w:rFonts w:ascii="Times New Roman" w:hAnsi="Times New Roman"/>
          <w:b/>
          <w:i/>
          <w:sz w:val="27"/>
          <w:szCs w:val="27"/>
        </w:rPr>
        <w:t> </w:t>
      </w:r>
      <w:r w:rsidRPr="004E2A7C">
        <w:rPr>
          <w:rFonts w:ascii="Times New Roman" w:hAnsi="Times New Roman"/>
          <w:b/>
          <w:i/>
          <w:sz w:val="27"/>
          <w:szCs w:val="27"/>
          <w:vertAlign w:val="subscript"/>
        </w:rPr>
        <w:t>5</w:t>
      </w:r>
      <w:r w:rsidRPr="004E2A7C">
        <w:rPr>
          <w:rFonts w:ascii="Times New Roman" w:hAnsi="Times New Roman"/>
          <w:bCs/>
          <w:sz w:val="27"/>
          <w:szCs w:val="27"/>
        </w:rPr>
        <w:t>)</w:t>
      </w:r>
      <w:r w:rsidRPr="004E2A7C">
        <w:rPr>
          <w:rFonts w:ascii="Times New Roman" w:hAnsi="Times New Roman"/>
          <w:b/>
          <w:i/>
          <w:sz w:val="27"/>
          <w:szCs w:val="27"/>
        </w:rPr>
        <w:t>,</w:t>
      </w:r>
      <w:r w:rsidRPr="004E2A7C">
        <w:rPr>
          <w:rFonts w:ascii="Times New Roman" w:hAnsi="Times New Roman"/>
          <w:sz w:val="27"/>
          <w:szCs w:val="27"/>
        </w:rPr>
        <w:t xml:space="preserve"> </w:t>
      </w:r>
      <w:r w:rsidR="00A875AA">
        <w:rPr>
          <w:rFonts w:ascii="Times New Roman" w:hAnsi="Times New Roman"/>
          <w:sz w:val="26"/>
        </w:rPr>
        <w:t xml:space="preserve">НДФЛ </w:t>
      </w:r>
      <w:r w:rsidR="00435656" w:rsidRPr="004E2A7C">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w:t>
      </w:r>
      <w:proofErr w:type="gramEnd"/>
      <w:r w:rsidR="00435656" w:rsidRPr="004E2A7C">
        <w:rPr>
          <w:rFonts w:ascii="Times New Roman" w:hAnsi="Times New Roman"/>
          <w:bCs/>
          <w:sz w:val="26"/>
        </w:rPr>
        <w:t xml:space="preserve"> </w:t>
      </w:r>
      <w:proofErr w:type="gramStart"/>
      <w:r w:rsidR="00435656" w:rsidRPr="004E2A7C">
        <w:rPr>
          <w:rFonts w:ascii="Times New Roman" w:hAnsi="Times New Roman"/>
          <w:bCs/>
          <w:sz w:val="26"/>
        </w:rPr>
        <w:t>компании, а также налога на доходы физических лиц в отношении доходов от долевого участия в организации, полученных в виде дивидендов)</w:t>
      </w:r>
      <w:r w:rsidR="00A875AA" w:rsidRPr="00A875AA">
        <w:rPr>
          <w:rFonts w:ascii="Times New Roman" w:hAnsi="Times New Roman"/>
          <w:b/>
          <w:i/>
          <w:sz w:val="27"/>
          <w:szCs w:val="27"/>
        </w:rPr>
        <w:t xml:space="preserve"> </w:t>
      </w:r>
      <w:r w:rsidR="00A875AA" w:rsidRPr="004E2A7C">
        <w:rPr>
          <w:rFonts w:ascii="Times New Roman" w:hAnsi="Times New Roman"/>
          <w:b/>
          <w:i/>
          <w:sz w:val="27"/>
          <w:szCs w:val="27"/>
        </w:rPr>
        <w:t>(НДФЛ</w:t>
      </w:r>
      <w:r w:rsidR="00A875AA" w:rsidRPr="004E2A7C">
        <w:rPr>
          <w:rFonts w:ascii="Times New Roman" w:hAnsi="Times New Roman"/>
          <w:b/>
          <w:i/>
          <w:sz w:val="27"/>
          <w:szCs w:val="27"/>
          <w:vertAlign w:val="subscript"/>
        </w:rPr>
        <w:t xml:space="preserve"> </w:t>
      </w:r>
      <w:r w:rsidR="00A875AA">
        <w:rPr>
          <w:rFonts w:ascii="Times New Roman" w:hAnsi="Times New Roman"/>
          <w:b/>
          <w:i/>
          <w:sz w:val="27"/>
          <w:szCs w:val="27"/>
          <w:vertAlign w:val="subscript"/>
        </w:rPr>
        <w:t>6</w:t>
      </w:r>
      <w:r w:rsidR="00A875AA" w:rsidRPr="004E2A7C">
        <w:rPr>
          <w:rFonts w:ascii="Times New Roman" w:hAnsi="Times New Roman"/>
          <w:b/>
          <w:i/>
          <w:sz w:val="27"/>
          <w:szCs w:val="27"/>
        </w:rPr>
        <w:t>)</w:t>
      </w:r>
      <w:r w:rsidR="00A875AA" w:rsidRPr="004E2A7C">
        <w:rPr>
          <w:rFonts w:ascii="Times New Roman" w:hAnsi="Times New Roman"/>
          <w:bCs/>
          <w:sz w:val="26"/>
        </w:rPr>
        <w:t xml:space="preserve">, </w:t>
      </w:r>
      <w:r w:rsidR="00A875AA">
        <w:rPr>
          <w:rFonts w:ascii="Times New Roman" w:hAnsi="Times New Roman"/>
          <w:bCs/>
          <w:sz w:val="26"/>
        </w:rPr>
        <w:t xml:space="preserve">НДФЛ </w:t>
      </w:r>
      <w:r w:rsidR="00435656" w:rsidRPr="004E2A7C">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w:t>
      </w:r>
      <w:r w:rsidR="00435656" w:rsidRPr="00583152">
        <w:rPr>
          <w:rFonts w:ascii="Times New Roman" w:hAnsi="Times New Roman"/>
          <w:bCs/>
          <w:sz w:val="26"/>
        </w:rPr>
        <w:t xml:space="preserve"> </w:t>
      </w:r>
      <w:r w:rsidR="00435656" w:rsidRPr="004E2A7C">
        <w:rPr>
          <w:rFonts w:ascii="Times New Roman" w:hAnsi="Times New Roman"/>
          <w:bCs/>
          <w:sz w:val="26"/>
        </w:rPr>
        <w:t>650 000 рублей)</w:t>
      </w:r>
      <w:r w:rsidR="00A875AA" w:rsidRPr="00583152">
        <w:rPr>
          <w:rFonts w:ascii="Times New Roman" w:hAnsi="Times New Roman"/>
          <w:sz w:val="27"/>
          <w:szCs w:val="27"/>
        </w:rPr>
        <w:t xml:space="preserve"> </w:t>
      </w:r>
      <w:r w:rsidRPr="004E2A7C">
        <w:rPr>
          <w:rFonts w:ascii="Times New Roman" w:hAnsi="Times New Roman"/>
          <w:b/>
          <w:i/>
          <w:sz w:val="27"/>
          <w:szCs w:val="27"/>
        </w:rPr>
        <w:t>(НДФЛ</w:t>
      </w:r>
      <w:proofErr w:type="gramEnd"/>
      <w:r w:rsidRPr="004E2A7C">
        <w:rPr>
          <w:rFonts w:ascii="Times New Roman" w:hAnsi="Times New Roman"/>
          <w:b/>
          <w:i/>
          <w:sz w:val="27"/>
          <w:szCs w:val="27"/>
          <w:vertAlign w:val="subscript"/>
        </w:rPr>
        <w:t xml:space="preserve"> </w:t>
      </w:r>
      <w:proofErr w:type="gramStart"/>
      <w:r w:rsidR="00EC58F1">
        <w:rPr>
          <w:rFonts w:ascii="Times New Roman" w:hAnsi="Times New Roman"/>
          <w:b/>
          <w:i/>
          <w:sz w:val="27"/>
          <w:szCs w:val="27"/>
          <w:vertAlign w:val="subscript"/>
        </w:rPr>
        <w:t>7</w:t>
      </w:r>
      <w:r w:rsidRPr="004E2A7C">
        <w:rPr>
          <w:rFonts w:ascii="Times New Roman" w:hAnsi="Times New Roman"/>
          <w:b/>
          <w:i/>
          <w:sz w:val="27"/>
          <w:szCs w:val="27"/>
        </w:rPr>
        <w:t>)</w:t>
      </w:r>
      <w:r w:rsidRPr="004E2A7C">
        <w:rPr>
          <w:rFonts w:ascii="Times New Roman" w:hAnsi="Times New Roman"/>
          <w:sz w:val="27"/>
          <w:szCs w:val="27"/>
        </w:rPr>
        <w:t xml:space="preserve">, </w:t>
      </w:r>
      <w:r w:rsidR="00A875AA">
        <w:rPr>
          <w:rFonts w:ascii="Times New Roman" w:hAnsi="Times New Roman"/>
          <w:sz w:val="26"/>
        </w:rPr>
        <w:t xml:space="preserve">НДФЛ </w:t>
      </w:r>
      <w:r w:rsidRPr="004E2A7C">
        <w:rPr>
          <w:bCs/>
          <w:sz w:val="16"/>
        </w:rPr>
        <w:t xml:space="preserve"> </w:t>
      </w:r>
      <w:r w:rsidR="00435656"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4E2A7C">
        <w:rPr>
          <w:rFonts w:ascii="Times New Roman" w:hAnsi="Times New Roman"/>
          <w:bCs/>
          <w:sz w:val="27"/>
          <w:szCs w:val="27"/>
        </w:rPr>
        <w:t xml:space="preserve">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EC58F1">
        <w:rPr>
          <w:rFonts w:ascii="Times New Roman" w:hAnsi="Times New Roman"/>
          <w:b/>
          <w:i/>
          <w:sz w:val="27"/>
          <w:szCs w:val="27"/>
          <w:vertAlign w:val="subscript"/>
        </w:rPr>
        <w:t>8</w:t>
      </w:r>
      <w:r w:rsidRPr="004E2A7C">
        <w:rPr>
          <w:rFonts w:ascii="Times New Roman" w:hAnsi="Times New Roman"/>
          <w:bCs/>
          <w:sz w:val="27"/>
          <w:szCs w:val="27"/>
        </w:rPr>
        <w:t>)</w:t>
      </w:r>
      <w:r w:rsidRPr="004E2A7C">
        <w:rPr>
          <w:rFonts w:ascii="Times New Roman" w:hAnsi="Times New Roman"/>
          <w:bCs/>
          <w:sz w:val="26"/>
        </w:rPr>
        <w:t xml:space="preserve">, </w:t>
      </w:r>
      <w:r w:rsidR="0096125F">
        <w:rPr>
          <w:rFonts w:ascii="Times New Roman" w:hAnsi="Times New Roman"/>
          <w:sz w:val="26"/>
        </w:rPr>
        <w:t>НДФЛ</w:t>
      </w:r>
      <w:r w:rsidR="00390FBC" w:rsidRPr="00390FBC">
        <w:rPr>
          <w:rFonts w:ascii="Times New Roman" w:hAnsi="Times New Roman"/>
          <w:sz w:val="26"/>
        </w:rPr>
        <w:t xml:space="preserve"> </w:t>
      </w:r>
      <w:r w:rsidR="00435656"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w:t>
      </w:r>
      <w:proofErr w:type="gramEnd"/>
      <w:r w:rsidR="00435656" w:rsidRPr="004E2A7C">
        <w:rPr>
          <w:rFonts w:ascii="Times New Roman" w:hAnsi="Times New Roman"/>
          <w:bCs/>
          <w:sz w:val="26"/>
        </w:rPr>
        <w:t xml:space="preserve">, </w:t>
      </w:r>
      <w:proofErr w:type="gramStart"/>
      <w:r w:rsidR="00435656" w:rsidRPr="004E2A7C">
        <w:rPr>
          <w:rFonts w:ascii="Times New Roman" w:hAnsi="Times New Roman"/>
          <w:bCs/>
          <w:sz w:val="26"/>
        </w:rPr>
        <w:t>перешедшими</w:t>
      </w:r>
      <w:proofErr w:type="gramEnd"/>
      <w:r w:rsidR="00435656" w:rsidRPr="004E2A7C">
        <w:rPr>
          <w:rFonts w:ascii="Times New Roman" w:hAnsi="Times New Roman"/>
          <w:bCs/>
          <w:sz w:val="26"/>
        </w:rPr>
        <w:t xml:space="preserve"> на особый порядок уплаты на основании подачи в налоговый орган соответствующего уведомления (в части суммы налога, превышающей 650 000 рублей)</w:t>
      </w:r>
      <w:r w:rsidR="00390FBC" w:rsidRPr="00390FBC">
        <w:rPr>
          <w:rFonts w:ascii="Times New Roman" w:hAnsi="Times New Roman"/>
          <w:sz w:val="26"/>
        </w:rPr>
        <w:t xml:space="preserve"> </w:t>
      </w:r>
      <w:r w:rsidRPr="004E2A7C">
        <w:rPr>
          <w:rFonts w:ascii="Times New Roman" w:hAnsi="Times New Roman"/>
          <w:bCs/>
          <w:sz w:val="27"/>
          <w:szCs w:val="27"/>
        </w:rPr>
        <w:t>(</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EC58F1">
        <w:rPr>
          <w:rFonts w:ascii="Times New Roman" w:hAnsi="Times New Roman"/>
          <w:b/>
          <w:i/>
          <w:sz w:val="27"/>
          <w:szCs w:val="27"/>
          <w:vertAlign w:val="subscript"/>
        </w:rPr>
        <w:t>9</w:t>
      </w:r>
      <w:r w:rsidRPr="004E2A7C">
        <w:rPr>
          <w:rFonts w:ascii="Times New Roman" w:hAnsi="Times New Roman"/>
          <w:bCs/>
          <w:sz w:val="27"/>
          <w:szCs w:val="27"/>
        </w:rPr>
        <w:t>)</w:t>
      </w:r>
      <w:r w:rsidRPr="004E2A7C">
        <w:rPr>
          <w:rFonts w:ascii="Times New Roman" w:hAnsi="Times New Roman"/>
          <w:bCs/>
          <w:sz w:val="26"/>
        </w:rPr>
        <w:t xml:space="preserve">, </w:t>
      </w:r>
      <w:r w:rsidRPr="004E2A7C">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2F2DA9" w:rsidRPr="004E2A7C" w:rsidRDefault="002F2DA9" w:rsidP="002F2DA9">
      <w:pPr>
        <w:spacing w:after="0" w:line="240" w:lineRule="auto"/>
        <w:ind w:firstLine="709"/>
        <w:jc w:val="both"/>
        <w:rPr>
          <w:rFonts w:ascii="Times New Roman" w:hAnsi="Times New Roman"/>
          <w:sz w:val="18"/>
        </w:rPr>
      </w:pPr>
    </w:p>
    <w:p w:rsidR="002F2DA9" w:rsidRPr="004E2A7C" w:rsidRDefault="002F2DA9" w:rsidP="002F2DA9">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2,3,4,5,6,7,8,9</w:t>
      </w:r>
      <w:r w:rsidR="00435656">
        <w:rPr>
          <w:rFonts w:ascii="Times New Roman" w:hAnsi="Times New Roman"/>
          <w:b/>
          <w:i/>
          <w:sz w:val="27"/>
          <w:szCs w:val="27"/>
          <w:vertAlign w:val="subscript"/>
        </w:rPr>
        <w:t xml:space="preserve"> </w:t>
      </w:r>
      <w:r w:rsidRPr="004E2A7C">
        <w:rPr>
          <w:rFonts w:ascii="Times New Roman" w:hAnsi="Times New Roman"/>
          <w:b/>
          <w:i/>
          <w:sz w:val="27"/>
          <w:szCs w:val="27"/>
        </w:rPr>
        <w:t xml:space="preserve">= ФЗП * </w:t>
      </w:r>
      <w:proofErr w:type="spellStart"/>
      <w:r w:rsidRPr="004E2A7C">
        <w:rPr>
          <w:rFonts w:ascii="Times New Roman" w:hAnsi="Times New Roman"/>
          <w:b/>
          <w:i/>
          <w:sz w:val="27"/>
          <w:szCs w:val="27"/>
        </w:rPr>
        <w:t>К</w:t>
      </w:r>
      <w:proofErr w:type="gramStart"/>
      <w:r w:rsidRPr="004E2A7C">
        <w:rPr>
          <w:rFonts w:ascii="Times New Roman" w:hAnsi="Times New Roman"/>
          <w:b/>
          <w:i/>
          <w:sz w:val="27"/>
          <w:szCs w:val="27"/>
        </w:rPr>
        <w:t>n</w:t>
      </w:r>
      <w:proofErr w:type="spellEnd"/>
      <w:proofErr w:type="gramEnd"/>
      <w:r w:rsidRPr="004E2A7C">
        <w:rPr>
          <w:rFonts w:ascii="Times New Roman" w:hAnsi="Times New Roman"/>
          <w:b/>
          <w:i/>
          <w:sz w:val="27"/>
          <w:szCs w:val="27"/>
        </w:rPr>
        <w:t xml:space="preserve">/100 (+/-)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575DE" w:rsidRPr="004D4EB5" w:rsidRDefault="002F2DA9" w:rsidP="002575DE">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ФЗП</w:t>
      </w:r>
      <w:r w:rsidRPr="004E2A7C">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2575DE" w:rsidRPr="004E2A7C">
        <w:rPr>
          <w:rFonts w:ascii="Times New Roman" w:hAnsi="Times New Roman"/>
          <w:sz w:val="27"/>
          <w:szCs w:val="27"/>
        </w:rPr>
        <w:t>Российской Федерации</w:t>
      </w:r>
      <w:r w:rsidR="002575DE">
        <w:rPr>
          <w:rFonts w:ascii="Times New Roman" w:hAnsi="Times New Roman"/>
          <w:sz w:val="27"/>
          <w:szCs w:val="27"/>
        </w:rPr>
        <w:t xml:space="preserve">, </w:t>
      </w:r>
      <w:r w:rsidR="002575DE" w:rsidRPr="004D4EB5">
        <w:rPr>
          <w:rFonts w:ascii="Times New Roman" w:hAnsi="Times New Roman"/>
          <w:sz w:val="27"/>
          <w:szCs w:val="27"/>
        </w:rPr>
        <w:t>Министерства экономического развития,  промышленности и науки Архангельской области и Департамента финансов и экономики Ненецкого автономного округа);</w:t>
      </w:r>
    </w:p>
    <w:p w:rsidR="002F2DA9" w:rsidRPr="004E2A7C" w:rsidRDefault="002F2DA9" w:rsidP="002F2DA9">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К</w:t>
      </w:r>
      <w:proofErr w:type="gramStart"/>
      <w:r w:rsidRPr="004E2A7C">
        <w:rPr>
          <w:rFonts w:ascii="Times New Roman" w:hAnsi="Times New Roman"/>
          <w:b/>
          <w:i/>
          <w:sz w:val="27"/>
          <w:szCs w:val="27"/>
        </w:rPr>
        <w:t>n</w:t>
      </w:r>
      <w:proofErr w:type="spellEnd"/>
      <w:proofErr w:type="gramEnd"/>
      <w:r w:rsidRPr="004E2A7C">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Российской Федерации, </w:t>
      </w:r>
      <w:r w:rsidR="002575DE" w:rsidRPr="004D4EB5">
        <w:rPr>
          <w:rFonts w:ascii="Times New Roman" w:hAnsi="Times New Roman"/>
          <w:sz w:val="27"/>
          <w:szCs w:val="27"/>
        </w:rPr>
        <w:t>Министерства экономического развития,  промышленности и науки Архангельской области и Департамента финансов и экономики Ненецкого автономного округа</w:t>
      </w:r>
      <w:r w:rsidR="002575DE">
        <w:rPr>
          <w:rFonts w:ascii="Times New Roman" w:hAnsi="Times New Roman"/>
          <w:sz w:val="27"/>
          <w:szCs w:val="27"/>
        </w:rPr>
        <w:t>,</w:t>
      </w:r>
      <w:r w:rsidRPr="004E2A7C">
        <w:rPr>
          <w:rFonts w:ascii="Times New Roman" w:hAnsi="Times New Roman"/>
          <w:sz w:val="27"/>
          <w:szCs w:val="27"/>
        </w:rPr>
        <w:t>1-НМ);</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575DE" w:rsidRPr="002575DE">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2F2DA9" w:rsidRPr="004E2A7C" w:rsidRDefault="002F2DA9" w:rsidP="002F2DA9">
      <w:pPr>
        <w:spacing w:after="0" w:line="240" w:lineRule="auto"/>
        <w:ind w:firstLine="709"/>
        <w:jc w:val="both"/>
        <w:rPr>
          <w:rFonts w:ascii="Times New Roman" w:hAnsi="Times New Roman"/>
          <w:bCs/>
          <w:sz w:val="27"/>
          <w:szCs w:val="27"/>
        </w:rPr>
      </w:pPr>
      <w:proofErr w:type="gramStart"/>
      <w:r w:rsidRPr="004E2A7C">
        <w:rPr>
          <w:rFonts w:ascii="Times New Roman" w:hAnsi="Times New Roman"/>
          <w:bCs/>
          <w:sz w:val="27"/>
          <w:szCs w:val="27"/>
        </w:rPr>
        <w:lastRenderedPageBreak/>
        <w:t xml:space="preserve">Прогнозный объем поступлений </w:t>
      </w:r>
      <w:r w:rsidR="00435656">
        <w:rPr>
          <w:rFonts w:ascii="Times New Roman" w:hAnsi="Times New Roman"/>
          <w:bCs/>
          <w:sz w:val="26"/>
        </w:rPr>
        <w:t>НДФЛ</w:t>
      </w:r>
      <w:r w:rsidR="00435656" w:rsidRPr="00390FBC">
        <w:rPr>
          <w:rFonts w:ascii="Times New Roman" w:hAnsi="Times New Roman"/>
          <w:bCs/>
          <w:sz w:val="26"/>
        </w:rPr>
        <w:t xml:space="preserve"> </w:t>
      </w:r>
      <w:r w:rsidR="00435656" w:rsidRPr="004E2A7C">
        <w:rPr>
          <w:rFonts w:ascii="Times New Roman" w:hAnsi="Times New Roman"/>
          <w:sz w:val="26"/>
        </w:rPr>
        <w:t>в отношении доходов от долевого участия в организации, полученных в виде дивидендов (в части суммы налога, не превышающей 650 000 рублей)</w:t>
      </w:r>
      <w:r w:rsidR="00435656" w:rsidRPr="00390FBC">
        <w:rPr>
          <w:rFonts w:ascii="Times New Roman" w:hAnsi="Times New Roman"/>
          <w:bCs/>
          <w:sz w:val="26"/>
        </w:rPr>
        <w:t xml:space="preserve"> </w:t>
      </w:r>
      <w:r w:rsidR="00435656" w:rsidRPr="004E2A7C">
        <w:rPr>
          <w:rFonts w:ascii="Times New Roman" w:hAnsi="Times New Roman"/>
          <w:bCs/>
          <w:sz w:val="27"/>
          <w:szCs w:val="27"/>
        </w:rPr>
        <w:t>(</w:t>
      </w:r>
      <w:r w:rsidR="00435656" w:rsidRPr="004E2A7C">
        <w:rPr>
          <w:rFonts w:ascii="Times New Roman" w:hAnsi="Times New Roman"/>
          <w:b/>
          <w:i/>
          <w:sz w:val="27"/>
          <w:szCs w:val="27"/>
        </w:rPr>
        <w:t>НДФЛ</w:t>
      </w:r>
      <w:r w:rsidR="00435656" w:rsidRPr="004E2A7C">
        <w:rPr>
          <w:rFonts w:ascii="Times New Roman" w:hAnsi="Times New Roman"/>
          <w:b/>
          <w:i/>
          <w:sz w:val="27"/>
          <w:szCs w:val="27"/>
          <w:vertAlign w:val="subscript"/>
        </w:rPr>
        <w:t xml:space="preserve"> 1</w:t>
      </w:r>
      <w:r w:rsidR="00435656">
        <w:rPr>
          <w:rFonts w:ascii="Times New Roman" w:hAnsi="Times New Roman"/>
          <w:b/>
          <w:i/>
          <w:sz w:val="27"/>
          <w:szCs w:val="27"/>
          <w:vertAlign w:val="subscript"/>
        </w:rPr>
        <w:t>0</w:t>
      </w:r>
      <w:r w:rsidR="00435656">
        <w:rPr>
          <w:rFonts w:ascii="Times New Roman" w:hAnsi="Times New Roman"/>
          <w:bCs/>
          <w:sz w:val="27"/>
          <w:szCs w:val="27"/>
        </w:rPr>
        <w:t>)</w:t>
      </w:r>
      <w:r w:rsidRPr="004E2A7C">
        <w:rPr>
          <w:rFonts w:ascii="Times New Roman" w:hAnsi="Times New Roman"/>
          <w:bCs/>
          <w:sz w:val="27"/>
          <w:szCs w:val="27"/>
        </w:rPr>
        <w:t xml:space="preserve">, рассчитывается исходя из налоговой базы по налогу согласно данным отчётов </w:t>
      </w:r>
      <w:r w:rsidR="00C0625B" w:rsidRPr="00C0625B">
        <w:rPr>
          <w:rFonts w:ascii="Times New Roman" w:hAnsi="Times New Roman"/>
          <w:bCs/>
          <w:i/>
          <w:sz w:val="27"/>
          <w:szCs w:val="27"/>
        </w:rPr>
        <w:t>7</w:t>
      </w:r>
      <w:r w:rsidRPr="00C0625B">
        <w:rPr>
          <w:rFonts w:ascii="Times New Roman" w:hAnsi="Times New Roman"/>
          <w:bCs/>
          <w:i/>
          <w:sz w:val="27"/>
          <w:szCs w:val="27"/>
        </w:rPr>
        <w:t>-НДФЛ</w:t>
      </w:r>
      <w:r w:rsidRPr="004E2A7C">
        <w:rPr>
          <w:rFonts w:ascii="Times New Roman" w:hAnsi="Times New Roman"/>
          <w:bCs/>
          <w:sz w:val="27"/>
          <w:szCs w:val="27"/>
        </w:rPr>
        <w:t xml:space="preserve"> и </w:t>
      </w:r>
      <w:r w:rsidRPr="004E2A7C">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4E2A7C">
        <w:rPr>
          <w:rFonts w:ascii="Times New Roman" w:hAnsi="Times New Roman"/>
          <w:bCs/>
          <w:sz w:val="27"/>
          <w:szCs w:val="27"/>
        </w:rPr>
        <w:t>по формуле:</w:t>
      </w:r>
      <w:proofErr w:type="gramEnd"/>
    </w:p>
    <w:p w:rsidR="002F2DA9" w:rsidRPr="004E2A7C" w:rsidRDefault="002F2DA9" w:rsidP="002F2DA9">
      <w:pPr>
        <w:spacing w:after="0" w:line="240" w:lineRule="auto"/>
        <w:ind w:firstLine="709"/>
        <w:jc w:val="both"/>
        <w:rPr>
          <w:rFonts w:ascii="Times New Roman" w:hAnsi="Times New Roman"/>
          <w:sz w:val="27"/>
          <w:szCs w:val="27"/>
        </w:rPr>
      </w:pPr>
    </w:p>
    <w:p w:rsidR="002F2DA9" w:rsidRPr="004E2A7C" w:rsidRDefault="002F2DA9" w:rsidP="002F2DA9">
      <w:pPr>
        <w:spacing w:after="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НДФЛ </w:t>
      </w:r>
      <w:r w:rsidR="002575DE">
        <w:rPr>
          <w:rFonts w:ascii="Times New Roman" w:hAnsi="Times New Roman"/>
          <w:b/>
          <w:i/>
          <w:sz w:val="27"/>
          <w:szCs w:val="27"/>
          <w:vertAlign w:val="subscript"/>
        </w:rPr>
        <w:t>10</w:t>
      </w:r>
      <w:r w:rsidRPr="004E2A7C">
        <w:rPr>
          <w:rFonts w:ascii="Times New Roman" w:hAnsi="Times New Roman"/>
          <w:b/>
          <w:i/>
          <w:sz w:val="27"/>
          <w:szCs w:val="27"/>
        </w:rPr>
        <w:t xml:space="preserve">= </w:t>
      </w:r>
      <w:proofErr w:type="spellStart"/>
      <w:r w:rsidRPr="004E2A7C">
        <w:rPr>
          <w:rFonts w:ascii="Times New Roman" w:hAnsi="Times New Roman"/>
          <w:b/>
          <w:i/>
          <w:sz w:val="27"/>
          <w:szCs w:val="27"/>
        </w:rPr>
        <w:t>Dn</w:t>
      </w:r>
      <w:proofErr w:type="spellEnd"/>
      <w:proofErr w:type="gramStart"/>
      <w:r w:rsidRPr="004E2A7C">
        <w:rPr>
          <w:rFonts w:ascii="Times New Roman" w:hAnsi="Times New Roman"/>
          <w:b/>
          <w:i/>
          <w:sz w:val="27"/>
          <w:szCs w:val="27"/>
        </w:rPr>
        <w:t xml:space="preserve"> * Т</w:t>
      </w:r>
      <w:proofErr w:type="gramEnd"/>
      <w:r w:rsidRPr="004E2A7C">
        <w:rPr>
          <w:rFonts w:ascii="Times New Roman" w:hAnsi="Times New Roman"/>
          <w:b/>
          <w:i/>
          <w:sz w:val="27"/>
          <w:szCs w:val="27"/>
        </w:rPr>
        <w:t xml:space="preserve"> прибыли /100 (+/-) F</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F2DA9" w:rsidRPr="004E2A7C" w:rsidRDefault="002F2DA9" w:rsidP="002F2DA9">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Dn</w:t>
      </w:r>
      <w:proofErr w:type="spellEnd"/>
      <w:r w:rsidRPr="004E2A7C">
        <w:rPr>
          <w:rFonts w:ascii="Times New Roman" w:hAnsi="Times New Roman"/>
          <w:b/>
          <w:i/>
          <w:sz w:val="27"/>
          <w:szCs w:val="27"/>
        </w:rPr>
        <w:t xml:space="preserve"> </w:t>
      </w:r>
      <w:r w:rsidRPr="004E2A7C">
        <w:rPr>
          <w:rFonts w:ascii="Times New Roman" w:hAnsi="Times New Roman"/>
          <w:sz w:val="27"/>
          <w:szCs w:val="27"/>
        </w:rPr>
        <w:t xml:space="preserve">– общая сумма доходов, принимаемая налоговыми агентами для расчета налоговой базы за предыдущий период, тыс. рублей </w:t>
      </w:r>
      <w:r w:rsidRPr="00C0625B">
        <w:rPr>
          <w:rFonts w:ascii="Times New Roman" w:hAnsi="Times New Roman"/>
          <w:i/>
          <w:sz w:val="27"/>
          <w:szCs w:val="27"/>
        </w:rPr>
        <w:t>(</w:t>
      </w:r>
      <w:r w:rsidR="00C0625B" w:rsidRPr="00C0625B">
        <w:rPr>
          <w:rFonts w:ascii="Times New Roman" w:hAnsi="Times New Roman"/>
          <w:i/>
          <w:sz w:val="27"/>
          <w:szCs w:val="27"/>
        </w:rPr>
        <w:t>7</w:t>
      </w:r>
      <w:r w:rsidRPr="00C0625B">
        <w:rPr>
          <w:rFonts w:ascii="Times New Roman" w:hAnsi="Times New Roman"/>
          <w:i/>
          <w:sz w:val="27"/>
          <w:szCs w:val="27"/>
        </w:rPr>
        <w:t>-НДФЛ);</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Т прибыли</w:t>
      </w:r>
      <w:r w:rsidRPr="004E2A7C">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w:t>
      </w:r>
      <w:proofErr w:type="gramStart"/>
      <w:r w:rsidRPr="004E2A7C">
        <w:rPr>
          <w:rFonts w:ascii="Times New Roman" w:hAnsi="Times New Roman"/>
          <w:sz w:val="27"/>
          <w:szCs w:val="27"/>
        </w:rPr>
        <w:t>прогнозируемому</w:t>
      </w:r>
      <w:proofErr w:type="gramEnd"/>
      <w:r w:rsidRPr="004E2A7C">
        <w:rPr>
          <w:rFonts w:ascii="Times New Roman" w:hAnsi="Times New Roman"/>
          <w:sz w:val="27"/>
          <w:szCs w:val="27"/>
        </w:rPr>
        <w:t>, и прогнозируемый, %;</w:t>
      </w:r>
    </w:p>
    <w:p w:rsidR="002575DE" w:rsidRPr="004D4EB5" w:rsidRDefault="002F2DA9" w:rsidP="002575DE">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575DE" w:rsidRPr="004D4EB5">
        <w:rPr>
          <w:rFonts w:ascii="Times New Roman" w:hAnsi="Times New Roman"/>
          <w:sz w:val="27"/>
          <w:szCs w:val="27"/>
        </w:rPr>
        <w:t xml:space="preserve">В случае необходимости использования при расчете фактора </w:t>
      </w:r>
      <w:r w:rsidR="002575DE" w:rsidRPr="004D4EB5">
        <w:rPr>
          <w:rFonts w:ascii="Times New Roman" w:hAnsi="Times New Roman"/>
          <w:sz w:val="27"/>
          <w:szCs w:val="27"/>
          <w:lang w:val="en-US"/>
        </w:rPr>
        <w:t>F</w:t>
      </w:r>
      <w:r w:rsidR="002575DE" w:rsidRPr="004D4EB5">
        <w:rPr>
          <w:rFonts w:ascii="Times New Roman" w:hAnsi="Times New Roman"/>
          <w:sz w:val="27"/>
          <w:szCs w:val="27"/>
        </w:rPr>
        <w:t xml:space="preserve">  указываются причины его применения.</w:t>
      </w:r>
    </w:p>
    <w:p w:rsidR="002F2DA9" w:rsidRPr="004E2A7C" w:rsidRDefault="002F2DA9" w:rsidP="002F2DA9">
      <w:pPr>
        <w:spacing w:after="0" w:line="240" w:lineRule="auto"/>
        <w:ind w:firstLine="709"/>
        <w:jc w:val="both"/>
        <w:rPr>
          <w:rFonts w:ascii="Times New Roman" w:hAnsi="Times New Roman"/>
          <w:sz w:val="16"/>
          <w:szCs w:val="27"/>
        </w:rPr>
      </w:pP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F2DA9" w:rsidRPr="004E2A7C" w:rsidRDefault="002F2DA9" w:rsidP="002F2DA9">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2575DE" w:rsidRDefault="002F2DA9" w:rsidP="002575DE">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r w:rsidR="002575DE">
        <w:rPr>
          <w:rFonts w:ascii="Times New Roman" w:hAnsi="Times New Roman"/>
          <w:sz w:val="27"/>
          <w:szCs w:val="27"/>
        </w:rPr>
        <w:t>,</w:t>
      </w:r>
      <w:r w:rsidR="002575DE" w:rsidRPr="002575DE">
        <w:rPr>
          <w:rFonts w:ascii="Times New Roman" w:hAnsi="Times New Roman"/>
          <w:sz w:val="27"/>
          <w:szCs w:val="27"/>
        </w:rPr>
        <w:t xml:space="preserve"> </w:t>
      </w:r>
      <w:r w:rsidR="002575DE" w:rsidRPr="004D4EB5">
        <w:rPr>
          <w:rFonts w:ascii="Times New Roman" w:hAnsi="Times New Roman"/>
          <w:sz w:val="27"/>
          <w:szCs w:val="27"/>
        </w:rPr>
        <w:t>законами Архангельской области от 22.10.2009 №78-6-ОЗ «О реализации полномочий Архангельской области в сфере регулирования межбюджетных отношений»,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w:t>
      </w:r>
      <w:proofErr w:type="gramEnd"/>
      <w:r w:rsidR="002575DE" w:rsidRPr="004D4EB5">
        <w:rPr>
          <w:rFonts w:ascii="Times New Roman" w:hAnsi="Times New Roman"/>
          <w:sz w:val="27"/>
          <w:szCs w:val="27"/>
        </w:rPr>
        <w:t xml:space="preserve"> органов государственной власти субъектов Российской Федерации».</w:t>
      </w:r>
    </w:p>
    <w:p w:rsidR="002575DE" w:rsidRDefault="002575DE" w:rsidP="002575DE">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3"/>
        </w:numPr>
        <w:spacing w:before="0" w:after="240"/>
        <w:ind w:left="0" w:firstLine="709"/>
        <w:jc w:val="center"/>
        <w:rPr>
          <w:rFonts w:ascii="Times New Roman" w:hAnsi="Times New Roman"/>
          <w:iCs/>
          <w:sz w:val="27"/>
          <w:szCs w:val="27"/>
        </w:rPr>
      </w:pPr>
      <w:bookmarkStart w:id="21" w:name="_Toc129336532"/>
      <w:bookmarkEnd w:id="19"/>
      <w:bookmarkEnd w:id="20"/>
      <w:r w:rsidRPr="004E2A7C">
        <w:rPr>
          <w:rFonts w:ascii="Times New Roman" w:hAnsi="Times New Roman"/>
          <w:iCs/>
          <w:sz w:val="27"/>
          <w:szCs w:val="27"/>
        </w:rPr>
        <w:lastRenderedPageBreak/>
        <w:t xml:space="preserve">Акцизы по подакцизным товарам (продукции), производимым </w:t>
      </w:r>
      <w:r w:rsidR="002C1AD1" w:rsidRPr="002C1AD1">
        <w:rPr>
          <w:rFonts w:ascii="Times New Roman" w:hAnsi="Times New Roman"/>
          <w:iCs/>
          <w:sz w:val="27"/>
          <w:szCs w:val="27"/>
        </w:rPr>
        <w:t xml:space="preserve">                 </w:t>
      </w:r>
      <w:r w:rsidRPr="004E2A7C">
        <w:rPr>
          <w:rFonts w:ascii="Times New Roman" w:hAnsi="Times New Roman"/>
          <w:iCs/>
          <w:sz w:val="27"/>
          <w:szCs w:val="27"/>
        </w:rPr>
        <w:t>на территории Российской Федерации</w:t>
      </w:r>
      <w:r w:rsidRPr="004E2A7C">
        <w:rPr>
          <w:rFonts w:ascii="Times New Roman" w:hAnsi="Times New Roman"/>
          <w:iCs/>
          <w:sz w:val="27"/>
          <w:szCs w:val="27"/>
        </w:rPr>
        <w:br/>
      </w:r>
      <w:r w:rsidRPr="004E2A7C">
        <w:rPr>
          <w:rFonts w:ascii="Times New Roman" w:hAnsi="Times New Roman"/>
          <w:sz w:val="27"/>
          <w:szCs w:val="27"/>
        </w:rPr>
        <w:t>182 1 03 02000 01 0000 110</w:t>
      </w:r>
      <w:bookmarkEnd w:id="21"/>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82533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2C1AD1" w:rsidRPr="0082533C" w:rsidRDefault="002C1AD1" w:rsidP="000662D2">
      <w:pPr>
        <w:spacing w:after="0" w:line="240" w:lineRule="auto"/>
        <w:ind w:firstLine="709"/>
        <w:jc w:val="both"/>
        <w:rPr>
          <w:rFonts w:ascii="Times New Roman" w:hAnsi="Times New Roman"/>
          <w:sz w:val="27"/>
          <w:szCs w:val="27"/>
        </w:rPr>
      </w:pPr>
    </w:p>
    <w:p w:rsidR="00A608EB" w:rsidRPr="00990EAA" w:rsidRDefault="00A608EB" w:rsidP="00693A5D">
      <w:pPr>
        <w:pStyle w:val="10"/>
        <w:numPr>
          <w:ilvl w:val="2"/>
          <w:numId w:val="3"/>
        </w:numPr>
        <w:spacing w:before="0" w:after="240"/>
        <w:jc w:val="center"/>
        <w:rPr>
          <w:rFonts w:ascii="Times New Roman" w:hAnsi="Times New Roman"/>
          <w:i/>
          <w:sz w:val="27"/>
          <w:szCs w:val="27"/>
        </w:rPr>
      </w:pPr>
      <w:bookmarkStart w:id="22" w:name="_Toc129336533"/>
      <w:r w:rsidRPr="004E2A7C">
        <w:rPr>
          <w:rFonts w:ascii="Times New Roman" w:hAnsi="Times New Roman"/>
          <w:i/>
          <w:sz w:val="27"/>
          <w:szCs w:val="27"/>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4E2A7C">
        <w:rPr>
          <w:rFonts w:ascii="Times New Roman" w:hAnsi="Times New Roman"/>
          <w:i/>
          <w:sz w:val="27"/>
          <w:szCs w:val="27"/>
        </w:rPr>
        <w:t>кальвадосного</w:t>
      </w:r>
      <w:proofErr w:type="spellEnd"/>
      <w:r w:rsidRPr="004E2A7C">
        <w:rPr>
          <w:rFonts w:ascii="Times New Roman" w:hAnsi="Times New Roman"/>
          <w:i/>
          <w:sz w:val="27"/>
          <w:szCs w:val="27"/>
        </w:rPr>
        <w:t xml:space="preserve">, </w:t>
      </w:r>
      <w:proofErr w:type="spellStart"/>
      <w:r w:rsidRPr="004E2A7C">
        <w:rPr>
          <w:rFonts w:ascii="Times New Roman" w:hAnsi="Times New Roman"/>
          <w:i/>
          <w:sz w:val="27"/>
          <w:szCs w:val="27"/>
        </w:rPr>
        <w:t>вискового</w:t>
      </w:r>
      <w:proofErr w:type="spellEnd"/>
      <w:r w:rsidRPr="004E2A7C">
        <w:rPr>
          <w:rFonts w:ascii="Times New Roman" w:hAnsi="Times New Roman"/>
          <w:i/>
          <w:sz w:val="27"/>
          <w:szCs w:val="27"/>
        </w:rPr>
        <w:t xml:space="preserve">), производимый на территории Российской Федерации </w:t>
      </w:r>
      <w:r w:rsidRPr="004E2A7C">
        <w:rPr>
          <w:rFonts w:ascii="Times New Roman" w:hAnsi="Times New Roman"/>
          <w:i/>
          <w:sz w:val="27"/>
          <w:szCs w:val="27"/>
        </w:rPr>
        <w:br/>
        <w:t>182 1 03 02011 01 0000 110</w:t>
      </w:r>
      <w:bookmarkEnd w:id="22"/>
    </w:p>
    <w:p w:rsidR="00990EAA" w:rsidRPr="00990EAA" w:rsidRDefault="00990EAA" w:rsidP="00990EAA">
      <w:pPr>
        <w:pStyle w:val="aff0"/>
        <w:spacing w:after="0" w:line="240" w:lineRule="auto"/>
        <w:ind w:left="0" w:firstLine="709"/>
        <w:jc w:val="both"/>
        <w:rPr>
          <w:rFonts w:ascii="Times New Roman" w:hAnsi="Times New Roman"/>
          <w:sz w:val="27"/>
          <w:szCs w:val="27"/>
        </w:rPr>
      </w:pPr>
      <w:r w:rsidRPr="00990EAA">
        <w:rPr>
          <w:rFonts w:ascii="Times New Roman" w:hAnsi="Times New Roman"/>
          <w:sz w:val="27"/>
          <w:szCs w:val="27"/>
        </w:rPr>
        <w:t xml:space="preserve">В связи с централизацией региональной доли поступлений по акцизам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990EAA">
        <w:rPr>
          <w:rFonts w:ascii="Times New Roman" w:hAnsi="Times New Roman"/>
          <w:sz w:val="27"/>
          <w:szCs w:val="27"/>
        </w:rPr>
        <w:t>кальвадосного</w:t>
      </w:r>
      <w:proofErr w:type="spellEnd"/>
      <w:r w:rsidRPr="00990EAA">
        <w:rPr>
          <w:rFonts w:ascii="Times New Roman" w:hAnsi="Times New Roman"/>
          <w:sz w:val="27"/>
          <w:szCs w:val="27"/>
        </w:rPr>
        <w:t xml:space="preserve">, </w:t>
      </w:r>
      <w:proofErr w:type="spellStart"/>
      <w:r w:rsidRPr="00990EAA">
        <w:rPr>
          <w:rFonts w:ascii="Times New Roman" w:hAnsi="Times New Roman"/>
          <w:sz w:val="27"/>
          <w:szCs w:val="27"/>
        </w:rPr>
        <w:t>вискового</w:t>
      </w:r>
      <w:proofErr w:type="spellEnd"/>
      <w:proofErr w:type="gramStart"/>
      <w:r w:rsidRPr="00990EAA">
        <w:rPr>
          <w:rFonts w:ascii="Times New Roman" w:hAnsi="Times New Roman"/>
          <w:sz w:val="27"/>
          <w:szCs w:val="27"/>
        </w:rPr>
        <w:t>)в</w:t>
      </w:r>
      <w:proofErr w:type="gramEnd"/>
      <w:r w:rsidRPr="00990EAA">
        <w:rPr>
          <w:rFonts w:ascii="Times New Roman" w:hAnsi="Times New Roman"/>
          <w:sz w:val="27"/>
          <w:szCs w:val="27"/>
        </w:rPr>
        <w:t xml:space="preserve">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3"/>
        </w:numPr>
        <w:spacing w:before="0" w:after="240"/>
        <w:ind w:left="0" w:firstLine="709"/>
        <w:jc w:val="center"/>
        <w:rPr>
          <w:rFonts w:ascii="Times New Roman" w:hAnsi="Times New Roman"/>
          <w:i/>
          <w:sz w:val="27"/>
          <w:szCs w:val="27"/>
        </w:rPr>
      </w:pPr>
      <w:bookmarkStart w:id="23" w:name="_Toc129336534"/>
      <w:r w:rsidRPr="004E2A7C">
        <w:rPr>
          <w:rFonts w:ascii="Times New Roman" w:hAnsi="Times New Roman"/>
          <w:i/>
          <w:sz w:val="27"/>
          <w:szCs w:val="27"/>
        </w:rPr>
        <w:t xml:space="preserve">Акцизы на этиловый спирт из непищевого сырья, производимый </w:t>
      </w:r>
      <w:r w:rsidR="002C1AD1" w:rsidRPr="002C1AD1">
        <w:rPr>
          <w:rFonts w:ascii="Times New Roman" w:hAnsi="Times New Roman"/>
          <w:i/>
          <w:sz w:val="27"/>
          <w:szCs w:val="27"/>
        </w:rPr>
        <w:t xml:space="preserve">                    </w:t>
      </w:r>
      <w:r w:rsidRPr="004E2A7C">
        <w:rPr>
          <w:rFonts w:ascii="Times New Roman" w:hAnsi="Times New Roman"/>
          <w:i/>
          <w:sz w:val="27"/>
          <w:szCs w:val="27"/>
        </w:rPr>
        <w:t>на территории Российской Федерации</w:t>
      </w:r>
      <w:r w:rsidR="00082E09" w:rsidRPr="004E2A7C">
        <w:rPr>
          <w:rFonts w:ascii="Times New Roman" w:hAnsi="Times New Roman"/>
          <w:i/>
          <w:sz w:val="27"/>
          <w:szCs w:val="27"/>
        </w:rPr>
        <w:t xml:space="preserve"> </w:t>
      </w:r>
      <w:r w:rsidRPr="004E2A7C">
        <w:rPr>
          <w:rFonts w:ascii="Times New Roman" w:hAnsi="Times New Roman"/>
          <w:i/>
          <w:sz w:val="27"/>
          <w:szCs w:val="27"/>
        </w:rPr>
        <w:br/>
        <w:t>182 1 03 02012 01 0000 110</w:t>
      </w:r>
      <w:bookmarkEnd w:id="23"/>
    </w:p>
    <w:p w:rsidR="00990EAA" w:rsidRPr="0082533C" w:rsidRDefault="00990EAA" w:rsidP="00990EAA">
      <w:pPr>
        <w:pStyle w:val="aff0"/>
        <w:spacing w:after="0" w:line="240" w:lineRule="auto"/>
        <w:ind w:left="0" w:firstLine="709"/>
        <w:jc w:val="both"/>
        <w:rPr>
          <w:rFonts w:ascii="Times New Roman" w:hAnsi="Times New Roman"/>
          <w:sz w:val="27"/>
          <w:szCs w:val="27"/>
        </w:rPr>
      </w:pPr>
      <w:r w:rsidRPr="00990EAA">
        <w:rPr>
          <w:rFonts w:ascii="Times New Roman" w:hAnsi="Times New Roman"/>
          <w:sz w:val="27"/>
          <w:szCs w:val="27"/>
        </w:rPr>
        <w:t xml:space="preserve">В связи с централизацией региональной доли поступлений по акцизам на этиловый спирт из непищевого сырья в целом по Российской Федерации и дальнейшим распределением </w:t>
      </w:r>
      <w:proofErr w:type="gramStart"/>
      <w:r w:rsidRPr="00990EAA">
        <w:rPr>
          <w:rFonts w:ascii="Times New Roman" w:hAnsi="Times New Roman"/>
          <w:sz w:val="27"/>
          <w:szCs w:val="27"/>
        </w:rPr>
        <w:t>акциза</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2C1AD1" w:rsidRPr="0082533C" w:rsidRDefault="002C1AD1" w:rsidP="00990EAA">
      <w:pPr>
        <w:pStyle w:val="aff0"/>
        <w:spacing w:after="0" w:line="240" w:lineRule="auto"/>
        <w:ind w:left="0" w:firstLine="709"/>
        <w:jc w:val="both"/>
        <w:rPr>
          <w:rFonts w:ascii="Times New Roman" w:hAnsi="Times New Roman"/>
          <w:sz w:val="27"/>
          <w:szCs w:val="27"/>
        </w:rPr>
      </w:pPr>
    </w:p>
    <w:p w:rsidR="000662D2" w:rsidRPr="004E2A7C" w:rsidRDefault="000662D2" w:rsidP="00693A5D">
      <w:pPr>
        <w:pStyle w:val="10"/>
        <w:numPr>
          <w:ilvl w:val="2"/>
          <w:numId w:val="3"/>
        </w:numPr>
        <w:spacing w:before="0" w:after="240"/>
        <w:ind w:left="0" w:firstLine="709"/>
        <w:jc w:val="center"/>
        <w:rPr>
          <w:rFonts w:ascii="Times New Roman" w:hAnsi="Times New Roman"/>
          <w:i/>
          <w:sz w:val="27"/>
          <w:szCs w:val="27"/>
        </w:rPr>
      </w:pPr>
      <w:bookmarkStart w:id="24" w:name="_Toc129336535"/>
      <w:r w:rsidRPr="004E2A7C">
        <w:rPr>
          <w:rFonts w:ascii="Times New Roman" w:hAnsi="Times New Roman"/>
          <w:i/>
          <w:sz w:val="27"/>
          <w:szCs w:val="27"/>
        </w:rPr>
        <w:t xml:space="preserve">Акцизы на этиловый спирт из пищевого сырья (дистилляты винный, виноградный, плодовый, коньячный, </w:t>
      </w:r>
      <w:proofErr w:type="spellStart"/>
      <w:r w:rsidRPr="004E2A7C">
        <w:rPr>
          <w:rFonts w:ascii="Times New Roman" w:hAnsi="Times New Roman"/>
          <w:i/>
          <w:sz w:val="27"/>
          <w:szCs w:val="27"/>
        </w:rPr>
        <w:t>кальвадосный</w:t>
      </w:r>
      <w:proofErr w:type="spellEnd"/>
      <w:r w:rsidRPr="004E2A7C">
        <w:rPr>
          <w:rFonts w:ascii="Times New Roman" w:hAnsi="Times New Roman"/>
          <w:i/>
          <w:sz w:val="27"/>
          <w:szCs w:val="27"/>
        </w:rPr>
        <w:t xml:space="preserve">, </w:t>
      </w:r>
      <w:proofErr w:type="spellStart"/>
      <w:r w:rsidRPr="004E2A7C">
        <w:rPr>
          <w:rFonts w:ascii="Times New Roman" w:hAnsi="Times New Roman"/>
          <w:i/>
          <w:sz w:val="27"/>
          <w:szCs w:val="27"/>
        </w:rPr>
        <w:t>висковый</w:t>
      </w:r>
      <w:proofErr w:type="spellEnd"/>
      <w:r w:rsidRPr="004E2A7C">
        <w:rPr>
          <w:rFonts w:ascii="Times New Roman" w:hAnsi="Times New Roman"/>
          <w:i/>
          <w:sz w:val="27"/>
          <w:szCs w:val="27"/>
        </w:rPr>
        <w:t>), производимый на территории Российской Федерации</w:t>
      </w:r>
      <w:r w:rsidR="00082E09" w:rsidRPr="004E2A7C">
        <w:rPr>
          <w:rFonts w:ascii="Times New Roman" w:hAnsi="Times New Roman"/>
          <w:i/>
          <w:sz w:val="27"/>
          <w:szCs w:val="27"/>
        </w:rPr>
        <w:t xml:space="preserve"> </w:t>
      </w:r>
      <w:r w:rsidRPr="004E2A7C">
        <w:rPr>
          <w:rFonts w:ascii="Times New Roman" w:hAnsi="Times New Roman"/>
          <w:i/>
          <w:sz w:val="27"/>
          <w:szCs w:val="27"/>
        </w:rPr>
        <w:br/>
        <w:t>182 1 03 02013 01 0000 110</w:t>
      </w:r>
      <w:bookmarkEnd w:id="24"/>
    </w:p>
    <w:p w:rsidR="00990EAA" w:rsidRPr="00990EAA" w:rsidRDefault="00990EAA" w:rsidP="00990EAA">
      <w:pPr>
        <w:pStyle w:val="aff0"/>
        <w:spacing w:after="0" w:line="240" w:lineRule="auto"/>
        <w:ind w:left="0" w:firstLine="709"/>
        <w:jc w:val="both"/>
        <w:rPr>
          <w:rFonts w:ascii="Times New Roman" w:hAnsi="Times New Roman"/>
          <w:sz w:val="36"/>
          <w:szCs w:val="27"/>
        </w:rPr>
      </w:pPr>
      <w:r w:rsidRPr="00990EAA">
        <w:rPr>
          <w:rFonts w:ascii="Times New Roman" w:hAnsi="Times New Roman"/>
          <w:sz w:val="27"/>
          <w:szCs w:val="27"/>
        </w:rPr>
        <w:t xml:space="preserve">В связи с централизацией региональной доли поступлений по акцизам на этиловый спирт из пищевого сырья (дистилляты винный, виноградный, плодовый, коньячный, </w:t>
      </w:r>
      <w:proofErr w:type="spellStart"/>
      <w:r w:rsidRPr="00990EAA">
        <w:rPr>
          <w:rFonts w:ascii="Times New Roman" w:hAnsi="Times New Roman"/>
          <w:sz w:val="27"/>
          <w:szCs w:val="27"/>
        </w:rPr>
        <w:t>кальвадосный</w:t>
      </w:r>
      <w:proofErr w:type="spellEnd"/>
      <w:r w:rsidRPr="00990EAA">
        <w:rPr>
          <w:rFonts w:ascii="Times New Roman" w:hAnsi="Times New Roman"/>
          <w:sz w:val="27"/>
          <w:szCs w:val="27"/>
        </w:rPr>
        <w:t xml:space="preserve">, </w:t>
      </w:r>
      <w:proofErr w:type="spellStart"/>
      <w:r w:rsidRPr="00990EAA">
        <w:rPr>
          <w:rFonts w:ascii="Times New Roman" w:hAnsi="Times New Roman"/>
          <w:sz w:val="27"/>
          <w:szCs w:val="27"/>
        </w:rPr>
        <w:t>висковый</w:t>
      </w:r>
      <w:proofErr w:type="spellEnd"/>
      <w:r w:rsidRPr="00990EAA">
        <w:rPr>
          <w:rFonts w:ascii="Times New Roman" w:hAnsi="Times New Roman"/>
          <w:sz w:val="27"/>
          <w:szCs w:val="27"/>
        </w:rPr>
        <w:t xml:space="preserve">) в целом по Российской Федерации и дальнейшим распределением </w:t>
      </w:r>
      <w:proofErr w:type="gramStart"/>
      <w:r w:rsidRPr="00990EAA">
        <w:rPr>
          <w:rFonts w:ascii="Times New Roman" w:hAnsi="Times New Roman"/>
          <w:sz w:val="27"/>
          <w:szCs w:val="27"/>
        </w:rPr>
        <w:t>акциза</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842622" w:rsidRDefault="000662D2" w:rsidP="00693A5D">
      <w:pPr>
        <w:pStyle w:val="10"/>
        <w:numPr>
          <w:ilvl w:val="2"/>
          <w:numId w:val="3"/>
        </w:numPr>
        <w:tabs>
          <w:tab w:val="left" w:pos="1418"/>
        </w:tabs>
        <w:spacing w:before="0" w:after="240"/>
        <w:ind w:left="284" w:firstLine="0"/>
        <w:jc w:val="center"/>
        <w:rPr>
          <w:rFonts w:ascii="Times New Roman" w:hAnsi="Times New Roman"/>
          <w:i/>
          <w:sz w:val="27"/>
          <w:szCs w:val="27"/>
        </w:rPr>
      </w:pPr>
      <w:bookmarkStart w:id="25" w:name="_Toc129336536"/>
      <w:r w:rsidRPr="00842622">
        <w:rPr>
          <w:rFonts w:ascii="Times New Roman" w:hAnsi="Times New Roman"/>
          <w:i/>
          <w:sz w:val="27"/>
          <w:szCs w:val="27"/>
        </w:rPr>
        <w:lastRenderedPageBreak/>
        <w:t xml:space="preserve">Акцизы на спиртосодержащую продукцию, производимую </w:t>
      </w:r>
      <w:r w:rsidR="002C1AD1" w:rsidRPr="002C1AD1">
        <w:rPr>
          <w:rFonts w:ascii="Times New Roman" w:hAnsi="Times New Roman"/>
          <w:i/>
          <w:sz w:val="27"/>
          <w:szCs w:val="27"/>
        </w:rPr>
        <w:t xml:space="preserve">               </w:t>
      </w:r>
      <w:r w:rsidRPr="00842622">
        <w:rPr>
          <w:rFonts w:ascii="Times New Roman" w:hAnsi="Times New Roman"/>
          <w:i/>
          <w:sz w:val="27"/>
          <w:szCs w:val="27"/>
        </w:rPr>
        <w:t>на территории Российской Федерации</w:t>
      </w:r>
      <w:r w:rsidRPr="00842622">
        <w:rPr>
          <w:rFonts w:ascii="Times New Roman" w:hAnsi="Times New Roman"/>
          <w:i/>
          <w:sz w:val="27"/>
          <w:szCs w:val="27"/>
        </w:rPr>
        <w:br/>
        <w:t>182 1 03 02020 01 0000 110</w:t>
      </w:r>
      <w:bookmarkEnd w:id="25"/>
    </w:p>
    <w:p w:rsidR="00990EAA" w:rsidRPr="0082533C" w:rsidRDefault="00990EAA" w:rsidP="00990EAA">
      <w:pPr>
        <w:pStyle w:val="aff0"/>
        <w:spacing w:after="0" w:line="240" w:lineRule="auto"/>
        <w:ind w:left="0" w:firstLine="709"/>
        <w:jc w:val="both"/>
        <w:rPr>
          <w:rFonts w:ascii="Times New Roman" w:hAnsi="Times New Roman"/>
          <w:sz w:val="27"/>
          <w:szCs w:val="27"/>
        </w:rPr>
      </w:pPr>
      <w:r w:rsidRPr="00990EAA">
        <w:rPr>
          <w:rFonts w:ascii="Times New Roman" w:hAnsi="Times New Roman"/>
          <w:sz w:val="27"/>
          <w:szCs w:val="27"/>
        </w:rPr>
        <w:t xml:space="preserve">В связи с централизацией региональной доли поступлений по акцизам на спиртосодержащую продукцию в целом по Российской Федерации и дальнейшим распределением </w:t>
      </w:r>
      <w:proofErr w:type="gramStart"/>
      <w:r w:rsidRPr="00990EAA">
        <w:rPr>
          <w:rFonts w:ascii="Times New Roman" w:hAnsi="Times New Roman"/>
          <w:sz w:val="27"/>
          <w:szCs w:val="27"/>
        </w:rPr>
        <w:t>акциза</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2C1AD1" w:rsidRPr="0082533C" w:rsidRDefault="002C1AD1" w:rsidP="00990EAA">
      <w:pPr>
        <w:pStyle w:val="aff0"/>
        <w:spacing w:after="0" w:line="240" w:lineRule="auto"/>
        <w:ind w:left="0" w:firstLine="709"/>
        <w:jc w:val="both"/>
        <w:rPr>
          <w:rFonts w:ascii="Times New Roman" w:hAnsi="Times New Roman"/>
          <w:sz w:val="27"/>
          <w:szCs w:val="27"/>
        </w:rPr>
      </w:pPr>
    </w:p>
    <w:p w:rsidR="00A608EB" w:rsidRPr="004E2A7C" w:rsidRDefault="00A608EB" w:rsidP="00693A5D">
      <w:pPr>
        <w:pStyle w:val="10"/>
        <w:numPr>
          <w:ilvl w:val="2"/>
          <w:numId w:val="3"/>
        </w:numPr>
        <w:spacing w:before="0" w:after="240"/>
        <w:ind w:left="0" w:firstLine="709"/>
        <w:jc w:val="center"/>
        <w:rPr>
          <w:rFonts w:ascii="Times New Roman" w:hAnsi="Times New Roman"/>
          <w:i/>
          <w:sz w:val="27"/>
          <w:szCs w:val="27"/>
        </w:rPr>
      </w:pPr>
      <w:bookmarkStart w:id="26" w:name="_Toc129336537"/>
      <w:r w:rsidRPr="004E2A7C">
        <w:rPr>
          <w:rFonts w:ascii="Times New Roman" w:hAnsi="Times New Roman"/>
          <w:i/>
          <w:sz w:val="27"/>
          <w:szCs w:val="27"/>
        </w:rPr>
        <w:t xml:space="preserve">Акцизы на виноградное сусло, плодовое сусло, плодовые </w:t>
      </w:r>
      <w:proofErr w:type="spellStart"/>
      <w:r w:rsidRPr="004E2A7C">
        <w:rPr>
          <w:rFonts w:ascii="Times New Roman" w:hAnsi="Times New Roman"/>
          <w:i/>
          <w:sz w:val="27"/>
          <w:szCs w:val="27"/>
        </w:rPr>
        <w:t>сброженные</w:t>
      </w:r>
      <w:proofErr w:type="spellEnd"/>
      <w:r w:rsidRPr="004E2A7C">
        <w:rPr>
          <w:rFonts w:ascii="Times New Roman" w:hAnsi="Times New Roman"/>
          <w:i/>
          <w:sz w:val="27"/>
          <w:szCs w:val="27"/>
        </w:rPr>
        <w:t xml:space="preserve"> материалы, производимые на территории Российской Федерации, кроме </w:t>
      </w:r>
      <w:proofErr w:type="gramStart"/>
      <w:r w:rsidRPr="004E2A7C">
        <w:rPr>
          <w:rFonts w:ascii="Times New Roman" w:hAnsi="Times New Roman"/>
          <w:i/>
          <w:sz w:val="27"/>
          <w:szCs w:val="27"/>
        </w:rPr>
        <w:t>производимых</w:t>
      </w:r>
      <w:proofErr w:type="gramEnd"/>
      <w:r w:rsidRPr="004E2A7C">
        <w:rPr>
          <w:rFonts w:ascii="Times New Roman" w:hAnsi="Times New Roman"/>
          <w:i/>
          <w:sz w:val="27"/>
          <w:szCs w:val="27"/>
        </w:rPr>
        <w:t xml:space="preserve"> из подакцизного винограда</w:t>
      </w:r>
      <w:r w:rsidRPr="004E2A7C">
        <w:rPr>
          <w:rFonts w:ascii="Times New Roman" w:hAnsi="Times New Roman"/>
          <w:i/>
          <w:sz w:val="27"/>
          <w:szCs w:val="27"/>
        </w:rPr>
        <w:br/>
        <w:t>182 1 03 02021 01 0000 110</w:t>
      </w:r>
      <w:bookmarkEnd w:id="26"/>
    </w:p>
    <w:p w:rsidR="00A608EB" w:rsidRPr="00990EAA" w:rsidRDefault="00A608EB" w:rsidP="00990EAA">
      <w:pPr>
        <w:pStyle w:val="aff0"/>
        <w:spacing w:after="0" w:line="240" w:lineRule="auto"/>
        <w:ind w:left="0" w:firstLine="709"/>
        <w:jc w:val="both"/>
        <w:rPr>
          <w:rFonts w:ascii="Times New Roman" w:hAnsi="Times New Roman"/>
          <w:sz w:val="36"/>
          <w:szCs w:val="27"/>
        </w:rPr>
      </w:pPr>
    </w:p>
    <w:p w:rsidR="00FF5514" w:rsidRPr="004E2A7C" w:rsidRDefault="00FF5514"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расчёта поступлений акцизов на виноградное сусло,</w:t>
      </w:r>
      <w:r w:rsidR="00FC562A" w:rsidRPr="004E2A7C">
        <w:rPr>
          <w:rFonts w:ascii="Times New Roman" w:hAnsi="Times New Roman"/>
          <w:sz w:val="27"/>
          <w:szCs w:val="27"/>
        </w:rPr>
        <w:t xml:space="preserve"> плодовое сусло, плодовые </w:t>
      </w:r>
      <w:proofErr w:type="spellStart"/>
      <w:r w:rsidR="00FC562A" w:rsidRPr="004E2A7C">
        <w:rPr>
          <w:rFonts w:ascii="Times New Roman" w:hAnsi="Times New Roman"/>
          <w:sz w:val="27"/>
          <w:szCs w:val="27"/>
        </w:rPr>
        <w:t>сброженные</w:t>
      </w:r>
      <w:proofErr w:type="spellEnd"/>
      <w:r w:rsidR="00FC562A" w:rsidRPr="004E2A7C">
        <w:rPr>
          <w:rFonts w:ascii="Times New Roman" w:hAnsi="Times New Roman"/>
          <w:sz w:val="27"/>
          <w:szCs w:val="27"/>
        </w:rPr>
        <w:t xml:space="preserve"> материалы</w:t>
      </w:r>
      <w:r w:rsidRPr="004E2A7C">
        <w:rPr>
          <w:rFonts w:ascii="Times New Roman" w:hAnsi="Times New Roman"/>
          <w:sz w:val="27"/>
          <w:szCs w:val="27"/>
        </w:rPr>
        <w:t xml:space="preserve">, производимые на территории Российской Федерации, </w:t>
      </w:r>
      <w:proofErr w:type="gramStart"/>
      <w:r w:rsidRPr="004E2A7C">
        <w:rPr>
          <w:rFonts w:ascii="Times New Roman" w:hAnsi="Times New Roman"/>
          <w:sz w:val="27"/>
          <w:szCs w:val="27"/>
        </w:rPr>
        <w:t>кроме</w:t>
      </w:r>
      <w:proofErr w:type="gramEnd"/>
      <w:r w:rsidRPr="004E2A7C">
        <w:rPr>
          <w:rFonts w:ascii="Times New Roman" w:hAnsi="Times New Roman"/>
          <w:sz w:val="27"/>
          <w:szCs w:val="27"/>
        </w:rPr>
        <w:t xml:space="preserve"> производимых из подакцизного винограда</w:t>
      </w:r>
      <w:r w:rsidR="00FB0135" w:rsidRPr="004E2A7C">
        <w:rPr>
          <w:rFonts w:ascii="Times New Roman" w:hAnsi="Times New Roman"/>
          <w:sz w:val="27"/>
          <w:szCs w:val="27"/>
        </w:rPr>
        <w:t>,</w:t>
      </w:r>
      <w:r w:rsidRPr="004E2A7C">
        <w:rPr>
          <w:rFonts w:ascii="Times New Roman" w:hAnsi="Times New Roman"/>
          <w:sz w:val="27"/>
          <w:szCs w:val="27"/>
        </w:rPr>
        <w:t xml:space="preserve"> используются</w:t>
      </w:r>
      <w:r w:rsidR="00BD1002" w:rsidRPr="004E2A7C">
        <w:rPr>
          <w:rFonts w:ascii="Times New Roman" w:hAnsi="Times New Roman"/>
          <w:sz w:val="27"/>
          <w:szCs w:val="27"/>
        </w:rPr>
        <w:t>:</w:t>
      </w:r>
    </w:p>
    <w:p w:rsidR="005F5EBF" w:rsidRPr="004D4EB5" w:rsidRDefault="001C2893" w:rsidP="005F5EBF">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w:t>
      </w:r>
      <w:r w:rsidR="002C1AD1">
        <w:rPr>
          <w:rFonts w:ascii="Times New Roman" w:hAnsi="Times New Roman"/>
          <w:sz w:val="27"/>
          <w:szCs w:val="27"/>
          <w:lang w:val="en-US"/>
        </w:rPr>
        <w:t> </w:t>
      </w:r>
      <w:r w:rsidRPr="004E2A7C">
        <w:rPr>
          <w:rFonts w:ascii="Times New Roman" w:hAnsi="Times New Roman"/>
          <w:sz w:val="27"/>
          <w:szCs w:val="27"/>
        </w:rPr>
        <w:t xml:space="preserve">показатели прогноза социально-экономического развития (налогооблагаемый </w:t>
      </w:r>
      <w:r w:rsidRPr="004E2A7C">
        <w:rPr>
          <w:rFonts w:ascii="Times New Roman" w:hAnsi="Times New Roman"/>
          <w:bCs/>
          <w:sz w:val="27"/>
          <w:szCs w:val="27"/>
        </w:rPr>
        <w:t xml:space="preserve">объём реализации </w:t>
      </w:r>
      <w:r w:rsidR="000C054B" w:rsidRPr="004E2A7C">
        <w:rPr>
          <w:rFonts w:ascii="Times New Roman" w:hAnsi="Times New Roman"/>
          <w:sz w:val="27"/>
          <w:szCs w:val="27"/>
        </w:rPr>
        <w:t xml:space="preserve">виноградного сусла, </w:t>
      </w:r>
      <w:r w:rsidR="00FC562A" w:rsidRPr="004E2A7C">
        <w:rPr>
          <w:rFonts w:ascii="Times New Roman" w:hAnsi="Times New Roman"/>
          <w:sz w:val="27"/>
          <w:szCs w:val="27"/>
        </w:rPr>
        <w:t xml:space="preserve">плодового сусла, плодовых </w:t>
      </w:r>
      <w:proofErr w:type="spellStart"/>
      <w:r w:rsidR="00FC562A" w:rsidRPr="004E2A7C">
        <w:rPr>
          <w:rFonts w:ascii="Times New Roman" w:hAnsi="Times New Roman"/>
          <w:sz w:val="27"/>
          <w:szCs w:val="27"/>
        </w:rPr>
        <w:t>сброженных</w:t>
      </w:r>
      <w:proofErr w:type="spellEnd"/>
      <w:r w:rsidR="00FC562A" w:rsidRPr="004E2A7C">
        <w:rPr>
          <w:rFonts w:ascii="Times New Roman" w:hAnsi="Times New Roman"/>
          <w:sz w:val="27"/>
          <w:szCs w:val="27"/>
        </w:rPr>
        <w:t xml:space="preserve"> материалов</w:t>
      </w:r>
      <w:r w:rsidR="000C054B" w:rsidRPr="004E2A7C">
        <w:rPr>
          <w:rFonts w:ascii="Times New Roman" w:hAnsi="Times New Roman"/>
          <w:sz w:val="27"/>
          <w:szCs w:val="27"/>
        </w:rPr>
        <w:t>, производимых на территории Российской Федерации, кроме производимых из подакцизного винограда</w:t>
      </w:r>
      <w:r w:rsidRPr="004E2A7C">
        <w:rPr>
          <w:rFonts w:ascii="Times New Roman" w:hAnsi="Times New Roman"/>
          <w:sz w:val="27"/>
          <w:szCs w:val="27"/>
        </w:rPr>
        <w:t>), разрабатываемые Минэкономразвития Российской Федерации</w:t>
      </w:r>
      <w:r w:rsidR="005F5EBF">
        <w:rPr>
          <w:rFonts w:ascii="Times New Roman" w:hAnsi="Times New Roman"/>
          <w:sz w:val="27"/>
          <w:szCs w:val="27"/>
        </w:rPr>
        <w:t>,</w:t>
      </w:r>
      <w:r w:rsidR="005F5EBF" w:rsidRPr="005F5EBF">
        <w:rPr>
          <w:rFonts w:ascii="Times New Roman" w:hAnsi="Times New Roman"/>
          <w:sz w:val="27"/>
          <w:szCs w:val="27"/>
        </w:rPr>
        <w:t xml:space="preserve"> </w:t>
      </w:r>
      <w:r w:rsidR="005F5EBF"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1C2893" w:rsidRPr="004E2A7C" w:rsidRDefault="001C2893" w:rsidP="001C2893">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4E2A7C" w:rsidRDefault="001C2893" w:rsidP="001C2893">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4E2A7C">
        <w:rPr>
          <w:rFonts w:ascii="Times New Roman" w:hAnsi="Times New Roman"/>
          <w:bCs/>
          <w:sz w:val="27"/>
          <w:szCs w:val="27"/>
        </w:rPr>
        <w:t>налоговые ставки, предусмотренные главой 22 НК РФ «Акцизы</w:t>
      </w:r>
      <w:r w:rsidRPr="004E2A7C">
        <w:rPr>
          <w:rFonts w:ascii="Times New Roman" w:hAnsi="Times New Roman"/>
          <w:sz w:val="27"/>
          <w:szCs w:val="27"/>
        </w:rPr>
        <w:t>».</w:t>
      </w:r>
    </w:p>
    <w:p w:rsidR="001C2893" w:rsidRPr="004E2A7C" w:rsidRDefault="001C2893" w:rsidP="001C2893">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Расчёт поступлений акцизов на</w:t>
      </w:r>
      <w:r w:rsidR="000C054B" w:rsidRPr="004E2A7C">
        <w:rPr>
          <w:rFonts w:ascii="Times New Roman" w:hAnsi="Times New Roman"/>
          <w:sz w:val="27"/>
          <w:szCs w:val="27"/>
        </w:rPr>
        <w:t xml:space="preserve"> виноградное сусло,</w:t>
      </w:r>
      <w:r w:rsidR="00FC562A" w:rsidRPr="004E2A7C">
        <w:rPr>
          <w:rFonts w:ascii="Times New Roman" w:hAnsi="Times New Roman"/>
          <w:sz w:val="27"/>
          <w:szCs w:val="27"/>
        </w:rPr>
        <w:t xml:space="preserve"> плодово</w:t>
      </w:r>
      <w:r w:rsidR="00A044DC" w:rsidRPr="004E2A7C">
        <w:rPr>
          <w:rFonts w:ascii="Times New Roman" w:hAnsi="Times New Roman"/>
          <w:sz w:val="27"/>
          <w:szCs w:val="27"/>
        </w:rPr>
        <w:t>е</w:t>
      </w:r>
      <w:r w:rsidR="00FC562A" w:rsidRPr="004E2A7C">
        <w:rPr>
          <w:rFonts w:ascii="Times New Roman" w:hAnsi="Times New Roman"/>
          <w:sz w:val="27"/>
          <w:szCs w:val="27"/>
        </w:rPr>
        <w:t xml:space="preserve"> сусл</w:t>
      </w:r>
      <w:r w:rsidR="00A044DC" w:rsidRPr="004E2A7C">
        <w:rPr>
          <w:rFonts w:ascii="Times New Roman" w:hAnsi="Times New Roman"/>
          <w:sz w:val="27"/>
          <w:szCs w:val="27"/>
        </w:rPr>
        <w:t>о</w:t>
      </w:r>
      <w:r w:rsidR="00FC562A" w:rsidRPr="004E2A7C">
        <w:rPr>
          <w:rFonts w:ascii="Times New Roman" w:hAnsi="Times New Roman"/>
          <w:sz w:val="27"/>
          <w:szCs w:val="27"/>
        </w:rPr>
        <w:t>, плодовы</w:t>
      </w:r>
      <w:r w:rsidR="00A044DC" w:rsidRPr="004E2A7C">
        <w:rPr>
          <w:rFonts w:ascii="Times New Roman" w:hAnsi="Times New Roman"/>
          <w:sz w:val="27"/>
          <w:szCs w:val="27"/>
        </w:rPr>
        <w:t>е</w:t>
      </w:r>
      <w:r w:rsidR="00FC562A" w:rsidRPr="004E2A7C">
        <w:rPr>
          <w:rFonts w:ascii="Times New Roman" w:hAnsi="Times New Roman"/>
          <w:sz w:val="27"/>
          <w:szCs w:val="27"/>
        </w:rPr>
        <w:t xml:space="preserve"> </w:t>
      </w:r>
      <w:proofErr w:type="spellStart"/>
      <w:r w:rsidR="00FC562A" w:rsidRPr="004E2A7C">
        <w:rPr>
          <w:rFonts w:ascii="Times New Roman" w:hAnsi="Times New Roman"/>
          <w:sz w:val="27"/>
          <w:szCs w:val="27"/>
        </w:rPr>
        <w:t>сброженны</w:t>
      </w:r>
      <w:r w:rsidR="00A044DC" w:rsidRPr="004E2A7C">
        <w:rPr>
          <w:rFonts w:ascii="Times New Roman" w:hAnsi="Times New Roman"/>
          <w:sz w:val="27"/>
          <w:szCs w:val="27"/>
        </w:rPr>
        <w:t>е</w:t>
      </w:r>
      <w:proofErr w:type="spellEnd"/>
      <w:r w:rsidR="00FC562A" w:rsidRPr="004E2A7C">
        <w:rPr>
          <w:rFonts w:ascii="Times New Roman" w:hAnsi="Times New Roman"/>
          <w:sz w:val="27"/>
          <w:szCs w:val="27"/>
        </w:rPr>
        <w:t xml:space="preserve"> материал</w:t>
      </w:r>
      <w:r w:rsidR="00A044DC" w:rsidRPr="004E2A7C">
        <w:rPr>
          <w:rFonts w:ascii="Times New Roman" w:hAnsi="Times New Roman"/>
          <w:sz w:val="27"/>
          <w:szCs w:val="27"/>
        </w:rPr>
        <w:t>ы</w:t>
      </w:r>
      <w:r w:rsidR="00FC562A" w:rsidRPr="004E2A7C">
        <w:rPr>
          <w:rFonts w:ascii="Times New Roman" w:hAnsi="Times New Roman"/>
          <w:sz w:val="27"/>
          <w:szCs w:val="27"/>
        </w:rPr>
        <w:t>,</w:t>
      </w:r>
      <w:r w:rsidR="000C054B" w:rsidRPr="004E2A7C">
        <w:rPr>
          <w:rFonts w:ascii="Times New Roman" w:hAnsi="Times New Roman"/>
          <w:sz w:val="27"/>
          <w:szCs w:val="27"/>
        </w:rPr>
        <w:t xml:space="preserve"> производимые на территории Российской Федерации, кроме производимых из подакцизного винограда</w:t>
      </w:r>
      <w:r w:rsidRPr="004E2A7C">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1C2893" w:rsidRPr="004E2A7C" w:rsidRDefault="001C2893" w:rsidP="001C2893">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 xml:space="preserve">Поступления акцизов </w:t>
      </w:r>
      <w:r w:rsidR="000C054B" w:rsidRPr="004E2A7C">
        <w:rPr>
          <w:rFonts w:ascii="Times New Roman" w:hAnsi="Times New Roman"/>
          <w:sz w:val="27"/>
          <w:szCs w:val="27"/>
        </w:rPr>
        <w:t xml:space="preserve">на виноградное сусло, </w:t>
      </w:r>
      <w:r w:rsidR="00A044DC" w:rsidRPr="004E2A7C">
        <w:rPr>
          <w:rFonts w:ascii="Times New Roman" w:hAnsi="Times New Roman"/>
          <w:sz w:val="27"/>
          <w:szCs w:val="27"/>
        </w:rPr>
        <w:t xml:space="preserve">плодовое сусло, плодовые </w:t>
      </w:r>
      <w:proofErr w:type="spellStart"/>
      <w:r w:rsidR="00A044DC" w:rsidRPr="004E2A7C">
        <w:rPr>
          <w:rFonts w:ascii="Times New Roman" w:hAnsi="Times New Roman"/>
          <w:sz w:val="27"/>
          <w:szCs w:val="27"/>
        </w:rPr>
        <w:t>сброженные</w:t>
      </w:r>
      <w:proofErr w:type="spellEnd"/>
      <w:r w:rsidR="00A044DC" w:rsidRPr="004E2A7C">
        <w:rPr>
          <w:rFonts w:ascii="Times New Roman" w:hAnsi="Times New Roman"/>
          <w:sz w:val="27"/>
          <w:szCs w:val="27"/>
        </w:rPr>
        <w:t xml:space="preserve"> материалы</w:t>
      </w:r>
      <w:r w:rsidR="000C054B" w:rsidRPr="004E2A7C">
        <w:rPr>
          <w:rFonts w:ascii="Times New Roman" w:hAnsi="Times New Roman"/>
          <w:sz w:val="27"/>
          <w:szCs w:val="27"/>
        </w:rPr>
        <w:t xml:space="preserve">, производимые на территории </w:t>
      </w:r>
      <w:r w:rsidR="005F5EBF">
        <w:rPr>
          <w:rFonts w:ascii="Times New Roman" w:hAnsi="Times New Roman"/>
          <w:sz w:val="27"/>
          <w:szCs w:val="27"/>
        </w:rPr>
        <w:t xml:space="preserve">субъекта </w:t>
      </w:r>
      <w:r w:rsidR="000C054B" w:rsidRPr="004E2A7C">
        <w:rPr>
          <w:rFonts w:ascii="Times New Roman" w:hAnsi="Times New Roman"/>
          <w:sz w:val="27"/>
          <w:szCs w:val="27"/>
        </w:rPr>
        <w:t>Российской Федерации, кроме производимых из подакцизного винограда</w:t>
      </w:r>
      <w:r w:rsidRPr="004E2A7C">
        <w:rPr>
          <w:rFonts w:ascii="Times New Roman" w:hAnsi="Times New Roman"/>
          <w:sz w:val="27"/>
          <w:szCs w:val="27"/>
        </w:rPr>
        <w:t>, (</w:t>
      </w:r>
      <w:r w:rsidRPr="004E2A7C">
        <w:rPr>
          <w:rFonts w:ascii="Times New Roman" w:hAnsi="Times New Roman"/>
          <w:b/>
          <w:i/>
          <w:sz w:val="27"/>
          <w:szCs w:val="27"/>
        </w:rPr>
        <w:t>А</w:t>
      </w:r>
      <w:r w:rsidRPr="004E2A7C">
        <w:rPr>
          <w:rFonts w:ascii="Times New Roman" w:hAnsi="Times New Roman"/>
          <w:b/>
          <w:i/>
          <w:sz w:val="27"/>
          <w:szCs w:val="27"/>
          <w:vertAlign w:val="subscript"/>
        </w:rPr>
        <w:t>В</w:t>
      </w:r>
      <w:r w:rsidR="000C054B" w:rsidRPr="004E2A7C">
        <w:rPr>
          <w:rFonts w:ascii="Times New Roman" w:hAnsi="Times New Roman"/>
          <w:b/>
          <w:i/>
          <w:sz w:val="27"/>
          <w:szCs w:val="27"/>
          <w:vertAlign w:val="subscript"/>
        </w:rPr>
        <w:t>С</w:t>
      </w:r>
      <w:r w:rsidRPr="004E2A7C">
        <w:rPr>
          <w:rFonts w:ascii="Times New Roman" w:hAnsi="Times New Roman"/>
          <w:sz w:val="27"/>
          <w:szCs w:val="27"/>
        </w:rPr>
        <w:t>) определяется исходя из следующего алгоритма расчёта (формуле):</w:t>
      </w:r>
      <w:proofErr w:type="gramEnd"/>
    </w:p>
    <w:p w:rsidR="001C2893" w:rsidRPr="004E2A7C" w:rsidRDefault="001C2893" w:rsidP="001C2893">
      <w:pPr>
        <w:spacing w:before="120" w:after="120"/>
        <w:jc w:val="center"/>
        <w:rPr>
          <w:rFonts w:ascii="Times New Roman" w:hAnsi="Times New Roman"/>
          <w:b/>
          <w:i/>
          <w:sz w:val="27"/>
          <w:szCs w:val="27"/>
        </w:rPr>
      </w:pPr>
      <w:r w:rsidRPr="004E2A7C">
        <w:rPr>
          <w:rFonts w:ascii="Times New Roman" w:hAnsi="Times New Roman"/>
          <w:b/>
          <w:i/>
          <w:sz w:val="27"/>
          <w:szCs w:val="27"/>
        </w:rPr>
        <w:t>А</w:t>
      </w:r>
      <w:r w:rsidRPr="004E2A7C">
        <w:rPr>
          <w:rFonts w:ascii="Times New Roman" w:hAnsi="Times New Roman"/>
          <w:b/>
          <w:i/>
          <w:sz w:val="27"/>
          <w:szCs w:val="27"/>
          <w:vertAlign w:val="subscript"/>
        </w:rPr>
        <w:t>В</w:t>
      </w:r>
      <w:r w:rsidR="000C054B" w:rsidRPr="004E2A7C">
        <w:rPr>
          <w:rFonts w:ascii="Times New Roman" w:hAnsi="Times New Roman"/>
          <w:b/>
          <w:i/>
          <w:sz w:val="27"/>
          <w:szCs w:val="27"/>
          <w:vertAlign w:val="subscript"/>
        </w:rPr>
        <w:t>С</w:t>
      </w:r>
      <w:r w:rsidRPr="004E2A7C">
        <w:rPr>
          <w:rFonts w:ascii="Times New Roman" w:hAnsi="Times New Roman"/>
          <w:b/>
          <w:i/>
          <w:sz w:val="27"/>
          <w:szCs w:val="27"/>
        </w:rPr>
        <w:t>= ∑ (</w:t>
      </w:r>
      <w:proofErr w:type="gramStart"/>
      <w:r w:rsidRPr="004E2A7C">
        <w:rPr>
          <w:rFonts w:ascii="Times New Roman" w:hAnsi="Times New Roman"/>
          <w:b/>
          <w:i/>
          <w:sz w:val="27"/>
          <w:szCs w:val="27"/>
          <w:lang w:val="en-US"/>
        </w:rPr>
        <w:t>V</w:t>
      </w:r>
      <w:proofErr w:type="gramEnd"/>
      <w:r w:rsidRPr="004E2A7C">
        <w:rPr>
          <w:rFonts w:ascii="Times New Roman" w:hAnsi="Times New Roman"/>
          <w:b/>
          <w:i/>
          <w:sz w:val="27"/>
          <w:szCs w:val="27"/>
          <w:vertAlign w:val="subscript"/>
        </w:rPr>
        <w:t>В</w:t>
      </w:r>
      <w:r w:rsidR="000C054B" w:rsidRPr="004E2A7C">
        <w:rPr>
          <w:rFonts w:ascii="Times New Roman" w:hAnsi="Times New Roman"/>
          <w:b/>
          <w:i/>
          <w:sz w:val="27"/>
          <w:szCs w:val="27"/>
          <w:vertAlign w:val="subscript"/>
        </w:rPr>
        <w:t>С</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В</w:t>
      </w:r>
      <w:r w:rsidR="000C054B" w:rsidRPr="004E2A7C">
        <w:rPr>
          <w:rFonts w:ascii="Times New Roman" w:hAnsi="Times New Roman"/>
          <w:b/>
          <w:i/>
          <w:sz w:val="27"/>
          <w:szCs w:val="27"/>
          <w:vertAlign w:val="subscript"/>
        </w:rPr>
        <w:t>С</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proofErr w:type="gramStart"/>
      <w:r w:rsidRPr="004E2A7C">
        <w:rPr>
          <w:rFonts w:ascii="Times New Roman" w:hAnsi="Times New Roman"/>
          <w:b/>
          <w:i/>
          <w:sz w:val="27"/>
          <w:szCs w:val="27"/>
        </w:rPr>
        <w:t>)</w:t>
      </w:r>
      <w:r w:rsidRPr="004E2A7C">
        <w:rPr>
          <w:rFonts w:ascii="Times New Roman" w:hAnsi="Times New Roman"/>
          <w:b/>
          <w:i/>
          <w:sz w:val="27"/>
          <w:szCs w:val="27"/>
          <w:lang w:val="en-US"/>
        </w:rPr>
        <w:t>F</w:t>
      </w:r>
      <w:proofErr w:type="gramEnd"/>
      <w:r w:rsidRPr="004E2A7C">
        <w:rPr>
          <w:rFonts w:ascii="Times New Roman" w:hAnsi="Times New Roman"/>
          <w:b/>
          <w:i/>
          <w:sz w:val="27"/>
          <w:szCs w:val="27"/>
        </w:rPr>
        <w:t>,</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V</w:t>
      </w:r>
      <w:r w:rsidR="000C054B" w:rsidRPr="004E2A7C">
        <w:rPr>
          <w:rFonts w:ascii="Times New Roman" w:hAnsi="Times New Roman"/>
          <w:b/>
          <w:i/>
          <w:sz w:val="27"/>
          <w:szCs w:val="27"/>
          <w:vertAlign w:val="subscript"/>
        </w:rPr>
        <w:t>ВС</w:t>
      </w:r>
      <w:r w:rsidRPr="004E2A7C">
        <w:rPr>
          <w:rFonts w:ascii="Times New Roman" w:hAnsi="Times New Roman"/>
          <w:sz w:val="27"/>
          <w:szCs w:val="27"/>
        </w:rPr>
        <w:t xml:space="preserve"> – налогооблагаемый объем реализации</w:t>
      </w:r>
      <w:r w:rsidR="000C054B" w:rsidRPr="004E2A7C">
        <w:rPr>
          <w:rFonts w:ascii="Times New Roman" w:hAnsi="Times New Roman"/>
          <w:sz w:val="27"/>
          <w:szCs w:val="27"/>
        </w:rPr>
        <w:t xml:space="preserve"> виноградного сусла, </w:t>
      </w:r>
      <w:r w:rsidR="00FC562A" w:rsidRPr="004E2A7C">
        <w:rPr>
          <w:rFonts w:ascii="Times New Roman" w:hAnsi="Times New Roman"/>
          <w:sz w:val="27"/>
          <w:szCs w:val="27"/>
        </w:rPr>
        <w:t xml:space="preserve">плодового сусла, плодовых </w:t>
      </w:r>
      <w:proofErr w:type="spellStart"/>
      <w:r w:rsidR="00FC562A" w:rsidRPr="004E2A7C">
        <w:rPr>
          <w:rFonts w:ascii="Times New Roman" w:hAnsi="Times New Roman"/>
          <w:sz w:val="27"/>
          <w:szCs w:val="27"/>
        </w:rPr>
        <w:t>сброженных</w:t>
      </w:r>
      <w:proofErr w:type="spellEnd"/>
      <w:r w:rsidR="00FC562A" w:rsidRPr="004E2A7C">
        <w:rPr>
          <w:rFonts w:ascii="Times New Roman" w:hAnsi="Times New Roman"/>
          <w:sz w:val="27"/>
          <w:szCs w:val="27"/>
        </w:rPr>
        <w:t xml:space="preserve"> материалов</w:t>
      </w:r>
      <w:r w:rsidR="000C054B" w:rsidRPr="004E2A7C">
        <w:rPr>
          <w:rFonts w:ascii="Times New Roman" w:hAnsi="Times New Roman"/>
          <w:sz w:val="27"/>
          <w:szCs w:val="27"/>
        </w:rPr>
        <w:t>, производимых на территории Российской Федерации, кроме производимых из подакцизного винограда</w:t>
      </w:r>
      <w:r w:rsidRPr="004E2A7C">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vertAlign w:val="subscript"/>
        </w:rPr>
        <w:t>В</w:t>
      </w:r>
      <w:r w:rsidR="00C83F5B" w:rsidRPr="004E2A7C">
        <w:rPr>
          <w:rFonts w:ascii="Times New Roman" w:hAnsi="Times New Roman"/>
          <w:b/>
          <w:i/>
          <w:sz w:val="27"/>
          <w:szCs w:val="27"/>
          <w:vertAlign w:val="subscript"/>
        </w:rPr>
        <w:t>С</w:t>
      </w:r>
      <w:r w:rsidRPr="004E2A7C">
        <w:rPr>
          <w:rFonts w:ascii="Times New Roman" w:hAnsi="Times New Roman"/>
          <w:sz w:val="27"/>
          <w:szCs w:val="27"/>
        </w:rPr>
        <w:t xml:space="preserve"> – ставка акциза, рублей за 1 литр;</w:t>
      </w:r>
    </w:p>
    <w:p w:rsidR="001C2893" w:rsidRPr="004E2A7C" w:rsidRDefault="001C2893" w:rsidP="001C2893">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P</w:t>
      </w:r>
      <w:r w:rsidRPr="004E2A7C">
        <w:rPr>
          <w:rFonts w:ascii="Times New Roman" w:hAnsi="Times New Roman"/>
          <w:sz w:val="27"/>
          <w:szCs w:val="27"/>
        </w:rPr>
        <w:t xml:space="preserve"> – </w:t>
      </w:r>
      <w:proofErr w:type="gramStart"/>
      <w:r w:rsidRPr="004E2A7C">
        <w:rPr>
          <w:rFonts w:ascii="Times New Roman" w:hAnsi="Times New Roman"/>
          <w:sz w:val="27"/>
          <w:szCs w:val="27"/>
        </w:rPr>
        <w:t>переходящие</w:t>
      </w:r>
      <w:proofErr w:type="gramEnd"/>
      <w:r w:rsidRPr="004E2A7C">
        <w:rPr>
          <w:rFonts w:ascii="Times New Roman" w:hAnsi="Times New Roman"/>
          <w:sz w:val="27"/>
          <w:szCs w:val="27"/>
        </w:rPr>
        <w:t xml:space="preserve"> платежи, тыс. рублей;</w:t>
      </w:r>
    </w:p>
    <w:p w:rsidR="005F5EBF" w:rsidRPr="004D4EB5" w:rsidRDefault="003D660E" w:rsidP="005F5EBF">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5F5EBF" w:rsidRPr="004D4EB5">
        <w:rPr>
          <w:rFonts w:ascii="Times New Roman" w:hAnsi="Times New Roman"/>
          <w:sz w:val="27"/>
          <w:szCs w:val="27"/>
        </w:rPr>
        <w:t xml:space="preserve">В случае необходимости использования при расчете фактора </w:t>
      </w:r>
      <w:r w:rsidR="005F5EBF" w:rsidRPr="004D4EB5">
        <w:rPr>
          <w:rFonts w:ascii="Times New Roman" w:hAnsi="Times New Roman"/>
          <w:sz w:val="27"/>
          <w:szCs w:val="27"/>
          <w:lang w:val="en-US"/>
        </w:rPr>
        <w:t>F</w:t>
      </w:r>
      <w:r w:rsidR="005F5EBF" w:rsidRPr="004D4EB5">
        <w:rPr>
          <w:rFonts w:ascii="Times New Roman" w:hAnsi="Times New Roman"/>
          <w:sz w:val="27"/>
          <w:szCs w:val="27"/>
        </w:rPr>
        <w:t xml:space="preserve">  указываются причины его применения.</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Объем выпадающих доходов определяется в рамках прописанного </w:t>
      </w:r>
      <w:proofErr w:type="gramStart"/>
      <w:r w:rsidRPr="004E2A7C">
        <w:rPr>
          <w:rFonts w:ascii="Times New Roman" w:hAnsi="Times New Roman"/>
          <w:sz w:val="27"/>
          <w:szCs w:val="27"/>
        </w:rPr>
        <w:t>алгоритма расчета прогнозного объема поступлений налога</w:t>
      </w:r>
      <w:proofErr w:type="gramEnd"/>
      <w:r w:rsidRPr="004E2A7C">
        <w:rPr>
          <w:rFonts w:ascii="Times New Roman" w:hAnsi="Times New Roman"/>
          <w:sz w:val="27"/>
          <w:szCs w:val="27"/>
        </w:rPr>
        <w:t>.</w:t>
      </w:r>
    </w:p>
    <w:p w:rsidR="001C2893" w:rsidRPr="004E2A7C" w:rsidRDefault="001C2893" w:rsidP="001C2893">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 xml:space="preserve">Акцизы </w:t>
      </w:r>
      <w:r w:rsidR="00C83F5B" w:rsidRPr="004E2A7C">
        <w:rPr>
          <w:rFonts w:ascii="Times New Roman" w:hAnsi="Times New Roman"/>
          <w:sz w:val="27"/>
          <w:szCs w:val="27"/>
        </w:rPr>
        <w:t xml:space="preserve">на виноградное сусло, </w:t>
      </w:r>
      <w:r w:rsidR="00FC562A" w:rsidRPr="004E2A7C">
        <w:rPr>
          <w:rFonts w:ascii="Times New Roman" w:hAnsi="Times New Roman"/>
          <w:sz w:val="27"/>
          <w:szCs w:val="27"/>
        </w:rPr>
        <w:t xml:space="preserve">плодовое сусло, плодовые </w:t>
      </w:r>
      <w:proofErr w:type="spellStart"/>
      <w:r w:rsidR="00FC562A" w:rsidRPr="004E2A7C">
        <w:rPr>
          <w:rFonts w:ascii="Times New Roman" w:hAnsi="Times New Roman"/>
          <w:sz w:val="27"/>
          <w:szCs w:val="27"/>
        </w:rPr>
        <w:t>сброженные</w:t>
      </w:r>
      <w:proofErr w:type="spellEnd"/>
      <w:r w:rsidR="00FC562A" w:rsidRPr="004E2A7C">
        <w:rPr>
          <w:rFonts w:ascii="Times New Roman" w:hAnsi="Times New Roman"/>
          <w:sz w:val="27"/>
          <w:szCs w:val="27"/>
        </w:rPr>
        <w:t xml:space="preserve"> материалы</w:t>
      </w:r>
      <w:r w:rsidR="00C83F5B" w:rsidRPr="004E2A7C">
        <w:rPr>
          <w:rFonts w:ascii="Times New Roman" w:hAnsi="Times New Roman"/>
          <w:sz w:val="27"/>
          <w:szCs w:val="27"/>
        </w:rPr>
        <w:t>, производимые на территории Российской Федерации, кроме производимых из подакцизного винограда,</w:t>
      </w:r>
      <w:r w:rsidRPr="004E2A7C">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roofErr w:type="gramEnd"/>
    </w:p>
    <w:p w:rsidR="00FF5514" w:rsidRPr="004E2A7C" w:rsidRDefault="00FF5514" w:rsidP="000662D2">
      <w:pPr>
        <w:spacing w:after="0" w:line="240" w:lineRule="auto"/>
        <w:ind w:firstLine="709"/>
        <w:jc w:val="both"/>
        <w:rPr>
          <w:rFonts w:ascii="Times New Roman" w:hAnsi="Times New Roman"/>
          <w:sz w:val="27"/>
          <w:szCs w:val="27"/>
        </w:rPr>
      </w:pPr>
    </w:p>
    <w:p w:rsidR="00FF5514" w:rsidRPr="004E2A7C" w:rsidRDefault="00FF5514" w:rsidP="00693A5D">
      <w:pPr>
        <w:pStyle w:val="10"/>
        <w:numPr>
          <w:ilvl w:val="2"/>
          <w:numId w:val="3"/>
        </w:numPr>
        <w:spacing w:before="0" w:after="240"/>
        <w:ind w:left="284" w:firstLine="425"/>
        <w:jc w:val="center"/>
        <w:rPr>
          <w:rFonts w:ascii="Times New Roman" w:hAnsi="Times New Roman"/>
          <w:i/>
          <w:sz w:val="27"/>
          <w:szCs w:val="27"/>
        </w:rPr>
      </w:pPr>
      <w:bookmarkStart w:id="27" w:name="_Toc129336538"/>
      <w:r w:rsidRPr="004E2A7C">
        <w:rPr>
          <w:rFonts w:ascii="Times New Roman" w:hAnsi="Times New Roman"/>
          <w:i/>
          <w:sz w:val="27"/>
          <w:szCs w:val="27"/>
        </w:rPr>
        <w:t xml:space="preserve">Акцизы на </w:t>
      </w:r>
      <w:r w:rsidR="005E1653" w:rsidRPr="004E2A7C">
        <w:rPr>
          <w:rFonts w:ascii="Times New Roman" w:hAnsi="Times New Roman"/>
          <w:i/>
          <w:sz w:val="27"/>
          <w:szCs w:val="27"/>
        </w:rPr>
        <w:t xml:space="preserve">вино наливом, </w:t>
      </w:r>
      <w:r w:rsidRPr="004E2A7C">
        <w:rPr>
          <w:rFonts w:ascii="Times New Roman" w:hAnsi="Times New Roman"/>
          <w:i/>
          <w:sz w:val="27"/>
          <w:szCs w:val="27"/>
        </w:rPr>
        <w:t xml:space="preserve">виноградное сусло, производимые </w:t>
      </w:r>
      <w:r w:rsidR="002C1AD1" w:rsidRPr="002C1AD1">
        <w:rPr>
          <w:rFonts w:ascii="Times New Roman" w:hAnsi="Times New Roman"/>
          <w:i/>
          <w:sz w:val="27"/>
          <w:szCs w:val="27"/>
        </w:rPr>
        <w:t xml:space="preserve">              </w:t>
      </w:r>
      <w:r w:rsidRPr="004E2A7C">
        <w:rPr>
          <w:rFonts w:ascii="Times New Roman" w:hAnsi="Times New Roman"/>
          <w:i/>
          <w:sz w:val="27"/>
          <w:szCs w:val="27"/>
        </w:rPr>
        <w:t>на территории Российской Федерации из подакцизного винограда</w:t>
      </w:r>
      <w:r w:rsidRPr="004E2A7C">
        <w:rPr>
          <w:rFonts w:ascii="Times New Roman" w:hAnsi="Times New Roman"/>
          <w:i/>
          <w:sz w:val="27"/>
          <w:szCs w:val="27"/>
        </w:rPr>
        <w:br/>
        <w:t>182 1 03 02022 01 0000 110</w:t>
      </w:r>
      <w:bookmarkEnd w:id="27"/>
    </w:p>
    <w:p w:rsidR="0026641A" w:rsidRPr="004E2A7C" w:rsidRDefault="00FF5514"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Для расчёта поступлений акцизов на </w:t>
      </w:r>
      <w:r w:rsidR="005E1653" w:rsidRPr="004E2A7C">
        <w:rPr>
          <w:rFonts w:ascii="Times New Roman" w:hAnsi="Times New Roman"/>
          <w:sz w:val="27"/>
          <w:szCs w:val="27"/>
        </w:rPr>
        <w:t xml:space="preserve">вино наливом, </w:t>
      </w:r>
      <w:r w:rsidRPr="004E2A7C">
        <w:rPr>
          <w:rFonts w:ascii="Times New Roman" w:hAnsi="Times New Roman"/>
          <w:sz w:val="27"/>
          <w:szCs w:val="27"/>
        </w:rPr>
        <w:t>виноградное сусло, производимые на территории Российской Федерации из подакцизного винограда используются</w:t>
      </w:r>
      <w:r w:rsidR="0026641A" w:rsidRPr="004E2A7C">
        <w:rPr>
          <w:rFonts w:ascii="Times New Roman" w:hAnsi="Times New Roman"/>
          <w:sz w:val="27"/>
          <w:szCs w:val="27"/>
        </w:rPr>
        <w:t>:</w:t>
      </w:r>
    </w:p>
    <w:p w:rsidR="00B41F09" w:rsidRPr="004D4EB5" w:rsidRDefault="0026641A" w:rsidP="00B41F0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прогноза социально-экономического развития (налогооблагаемый </w:t>
      </w:r>
      <w:r w:rsidRPr="004E2A7C">
        <w:rPr>
          <w:rFonts w:ascii="Times New Roman" w:hAnsi="Times New Roman"/>
          <w:bCs/>
          <w:sz w:val="27"/>
          <w:szCs w:val="27"/>
        </w:rPr>
        <w:t xml:space="preserve">объём реализации </w:t>
      </w:r>
      <w:r w:rsidR="007E3235" w:rsidRPr="004E2A7C">
        <w:rPr>
          <w:rFonts w:ascii="Times New Roman" w:hAnsi="Times New Roman"/>
          <w:sz w:val="27"/>
          <w:szCs w:val="27"/>
        </w:rPr>
        <w:t>виноматериалов, кроме крепленого вина наливом,</w:t>
      </w:r>
      <w:r w:rsidR="005E1653" w:rsidRPr="004E2A7C">
        <w:rPr>
          <w:rFonts w:ascii="Times New Roman" w:hAnsi="Times New Roman"/>
          <w:sz w:val="27"/>
          <w:szCs w:val="27"/>
        </w:rPr>
        <w:t xml:space="preserve"> </w:t>
      </w:r>
      <w:r w:rsidRPr="004E2A7C">
        <w:rPr>
          <w:rFonts w:ascii="Times New Roman" w:hAnsi="Times New Roman"/>
          <w:sz w:val="27"/>
          <w:szCs w:val="27"/>
        </w:rPr>
        <w:t>виноградного сусла, производимых на территории Российской Федерации из подакцизного винограда</w:t>
      </w:r>
      <w:r w:rsidR="00676CEB" w:rsidRPr="004E2A7C">
        <w:rPr>
          <w:rFonts w:ascii="Times New Roman" w:hAnsi="Times New Roman"/>
          <w:sz w:val="27"/>
          <w:szCs w:val="27"/>
        </w:rPr>
        <w:t>;</w:t>
      </w:r>
      <w:r w:rsidRPr="004E2A7C">
        <w:rPr>
          <w:rFonts w:ascii="Times New Roman" w:hAnsi="Times New Roman"/>
          <w:sz w:val="27"/>
          <w:szCs w:val="27"/>
        </w:rPr>
        <w:t xml:space="preserve"> </w:t>
      </w:r>
      <w:proofErr w:type="gramStart"/>
      <w:r w:rsidRPr="004E2A7C">
        <w:rPr>
          <w:rFonts w:ascii="Times New Roman" w:hAnsi="Times New Roman"/>
          <w:sz w:val="27"/>
          <w:szCs w:val="27"/>
        </w:rPr>
        <w:t>объем</w:t>
      </w:r>
      <w:r w:rsidR="00676CEB" w:rsidRPr="004E2A7C">
        <w:rPr>
          <w:rFonts w:ascii="Times New Roman" w:hAnsi="Times New Roman"/>
          <w:sz w:val="27"/>
          <w:szCs w:val="27"/>
        </w:rPr>
        <w:t xml:space="preserve"> винограда, использованного для производства </w:t>
      </w:r>
      <w:r w:rsidR="007E3235" w:rsidRPr="004E2A7C">
        <w:rPr>
          <w:rFonts w:ascii="Times New Roman" w:hAnsi="Times New Roman"/>
          <w:sz w:val="27"/>
          <w:szCs w:val="27"/>
        </w:rPr>
        <w:t xml:space="preserve">виноматериалов, кроме крепленого вина наливом, </w:t>
      </w:r>
      <w:r w:rsidR="00676CEB" w:rsidRPr="004E2A7C">
        <w:rPr>
          <w:rFonts w:ascii="Times New Roman" w:hAnsi="Times New Roman"/>
          <w:sz w:val="27"/>
          <w:szCs w:val="27"/>
        </w:rPr>
        <w:t>виноградного сусла по технологии полного цикла</w:t>
      </w:r>
      <w:r w:rsidRPr="004E2A7C">
        <w:rPr>
          <w:rFonts w:ascii="Times New Roman" w:hAnsi="Times New Roman"/>
          <w:sz w:val="27"/>
          <w:szCs w:val="27"/>
        </w:rPr>
        <w:t xml:space="preserve">), </w:t>
      </w:r>
      <w:r w:rsidRPr="004E2A7C">
        <w:rPr>
          <w:rFonts w:ascii="Times New Roman" w:hAnsi="Times New Roman"/>
          <w:sz w:val="27"/>
          <w:szCs w:val="27"/>
        </w:rPr>
        <w:lastRenderedPageBreak/>
        <w:t>разрабатываемые Минэкономразвития Российской Федерации</w:t>
      </w:r>
      <w:r w:rsidR="00B41F09">
        <w:rPr>
          <w:rFonts w:ascii="Times New Roman" w:hAnsi="Times New Roman"/>
          <w:sz w:val="27"/>
          <w:szCs w:val="27"/>
        </w:rPr>
        <w:t>,</w:t>
      </w:r>
      <w:r w:rsidR="00B41F09" w:rsidRPr="00B41F09">
        <w:rPr>
          <w:rFonts w:ascii="Times New Roman" w:hAnsi="Times New Roman"/>
          <w:sz w:val="27"/>
          <w:szCs w:val="27"/>
        </w:rPr>
        <w:t xml:space="preserve"> </w:t>
      </w:r>
      <w:r w:rsidR="00B41F09" w:rsidRPr="004E2A7C">
        <w:rPr>
          <w:rFonts w:ascii="Times New Roman" w:hAnsi="Times New Roman"/>
          <w:sz w:val="27"/>
          <w:szCs w:val="27"/>
        </w:rPr>
        <w:t>разрабатываемые Минэкономразвития Российской Федерации</w:t>
      </w:r>
      <w:r w:rsidR="00B41F09">
        <w:rPr>
          <w:rFonts w:ascii="Times New Roman" w:hAnsi="Times New Roman"/>
          <w:sz w:val="27"/>
          <w:szCs w:val="27"/>
        </w:rPr>
        <w:t>,</w:t>
      </w:r>
      <w:r w:rsidR="00B41F09" w:rsidRPr="005F5EBF">
        <w:rPr>
          <w:rFonts w:ascii="Times New Roman" w:hAnsi="Times New Roman"/>
          <w:sz w:val="27"/>
          <w:szCs w:val="27"/>
        </w:rPr>
        <w:t xml:space="preserve"> </w:t>
      </w:r>
      <w:r w:rsidR="00B41F09"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26641A" w:rsidRPr="004E2A7C" w:rsidRDefault="0026641A" w:rsidP="0026641A">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4E2A7C">
        <w:rPr>
          <w:rFonts w:ascii="Times New Roman" w:hAnsi="Times New Roman"/>
          <w:sz w:val="27"/>
          <w:szCs w:val="27"/>
        </w:rPr>
        <w:t>,</w:t>
      </w:r>
      <w:r w:rsidR="00E86E9C" w:rsidRPr="004E2A7C">
        <w:rPr>
          <w:rFonts w:ascii="Times New Roman" w:hAnsi="Times New Roman"/>
          <w:sz w:val="27"/>
          <w:szCs w:val="27"/>
        </w:rPr>
        <w:t xml:space="preserve"> </w:t>
      </w:r>
      <w:r w:rsidR="008F413F" w:rsidRPr="004E2A7C">
        <w:rPr>
          <w:rFonts w:ascii="Times New Roman" w:hAnsi="Times New Roman"/>
          <w:sz w:val="27"/>
          <w:szCs w:val="27"/>
        </w:rPr>
        <w:t xml:space="preserve">сложившаяся за предыдущие периоды, </w:t>
      </w:r>
      <w:r w:rsidR="00E86E9C" w:rsidRPr="004E2A7C">
        <w:rPr>
          <w:rFonts w:ascii="Times New Roman" w:hAnsi="Times New Roman"/>
          <w:sz w:val="27"/>
          <w:szCs w:val="27"/>
        </w:rPr>
        <w:t>и ин</w:t>
      </w:r>
      <w:r w:rsidR="008F413F" w:rsidRPr="004E2A7C">
        <w:rPr>
          <w:rFonts w:ascii="Times New Roman" w:hAnsi="Times New Roman"/>
          <w:sz w:val="27"/>
          <w:szCs w:val="27"/>
        </w:rPr>
        <w:t>ая</w:t>
      </w:r>
      <w:r w:rsidR="00E86E9C" w:rsidRPr="004E2A7C">
        <w:rPr>
          <w:rFonts w:ascii="Times New Roman" w:hAnsi="Times New Roman"/>
          <w:sz w:val="27"/>
          <w:szCs w:val="27"/>
        </w:rPr>
        <w:t xml:space="preserve"> статическ</w:t>
      </w:r>
      <w:r w:rsidR="008F413F" w:rsidRPr="004E2A7C">
        <w:rPr>
          <w:rFonts w:ascii="Times New Roman" w:hAnsi="Times New Roman"/>
          <w:sz w:val="27"/>
          <w:szCs w:val="27"/>
        </w:rPr>
        <w:t>ая</w:t>
      </w:r>
      <w:r w:rsidR="00E86E9C" w:rsidRPr="004E2A7C">
        <w:rPr>
          <w:rFonts w:ascii="Times New Roman" w:hAnsi="Times New Roman"/>
          <w:sz w:val="27"/>
          <w:szCs w:val="27"/>
        </w:rPr>
        <w:t xml:space="preserve"> налогов</w:t>
      </w:r>
      <w:r w:rsidR="008F413F" w:rsidRPr="004E2A7C">
        <w:rPr>
          <w:rFonts w:ascii="Times New Roman" w:hAnsi="Times New Roman"/>
          <w:sz w:val="27"/>
          <w:szCs w:val="27"/>
        </w:rPr>
        <w:t>ая</w:t>
      </w:r>
      <w:r w:rsidR="00E86E9C" w:rsidRPr="004E2A7C">
        <w:rPr>
          <w:rFonts w:ascii="Times New Roman" w:hAnsi="Times New Roman"/>
          <w:sz w:val="27"/>
          <w:szCs w:val="27"/>
        </w:rPr>
        <w:t xml:space="preserve"> отчетност</w:t>
      </w:r>
      <w:r w:rsidR="008F413F" w:rsidRPr="004E2A7C">
        <w:rPr>
          <w:rFonts w:ascii="Times New Roman" w:hAnsi="Times New Roman"/>
          <w:sz w:val="27"/>
          <w:szCs w:val="27"/>
        </w:rPr>
        <w:t>ь</w:t>
      </w:r>
      <w:r w:rsidRPr="004E2A7C">
        <w:rPr>
          <w:rFonts w:ascii="Times New Roman" w:hAnsi="Times New Roman"/>
          <w:sz w:val="27"/>
          <w:szCs w:val="27"/>
        </w:rPr>
        <w:t>;</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4E2A7C" w:rsidRDefault="0026641A" w:rsidP="0026641A">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4E2A7C">
        <w:rPr>
          <w:rFonts w:ascii="Times New Roman" w:hAnsi="Times New Roman"/>
          <w:bCs/>
          <w:sz w:val="27"/>
          <w:szCs w:val="27"/>
        </w:rPr>
        <w:t>налоговые ставки, предусмотренные главой 22 НК РФ «Акцизы</w:t>
      </w:r>
      <w:r w:rsidRPr="004E2A7C">
        <w:rPr>
          <w:rFonts w:ascii="Times New Roman" w:hAnsi="Times New Roman"/>
          <w:sz w:val="27"/>
          <w:szCs w:val="27"/>
        </w:rPr>
        <w:t>».</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поступлений акцизов на </w:t>
      </w:r>
      <w:r w:rsidR="005E1653" w:rsidRPr="004E2A7C">
        <w:rPr>
          <w:rFonts w:ascii="Times New Roman" w:hAnsi="Times New Roman"/>
          <w:sz w:val="27"/>
          <w:szCs w:val="27"/>
        </w:rPr>
        <w:t xml:space="preserve">вина наливом, </w:t>
      </w:r>
      <w:r w:rsidRPr="004E2A7C">
        <w:rPr>
          <w:rFonts w:ascii="Times New Roman" w:hAnsi="Times New Roman"/>
          <w:sz w:val="27"/>
          <w:szCs w:val="27"/>
        </w:rPr>
        <w:t xml:space="preserve">виноградное сусло, производимые на </w:t>
      </w:r>
      <w:r w:rsidR="00676CEB" w:rsidRPr="004E2A7C">
        <w:rPr>
          <w:rFonts w:ascii="Times New Roman" w:hAnsi="Times New Roman"/>
          <w:sz w:val="27"/>
          <w:szCs w:val="27"/>
        </w:rPr>
        <w:t>территории Российской Федерации</w:t>
      </w:r>
      <w:r w:rsidRPr="004E2A7C">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4E2A7C">
        <w:rPr>
          <w:rFonts w:ascii="Times New Roman" w:hAnsi="Times New Roman"/>
          <w:sz w:val="27"/>
          <w:szCs w:val="27"/>
        </w:rPr>
        <w:t>,</w:t>
      </w:r>
      <w:r w:rsidR="00676CEB" w:rsidRPr="004E2A7C">
        <w:rPr>
          <w:rFonts w:ascii="Times New Roman" w:hAnsi="Times New Roman"/>
        </w:rPr>
        <w:t xml:space="preserve"> </w:t>
      </w:r>
      <w:r w:rsidR="00676CEB" w:rsidRPr="004E2A7C">
        <w:rPr>
          <w:rFonts w:ascii="Times New Roman" w:hAnsi="Times New Roman"/>
          <w:sz w:val="27"/>
          <w:szCs w:val="27"/>
        </w:rPr>
        <w:t xml:space="preserve">коэффициентов для расчета вычета </w:t>
      </w:r>
      <w:r w:rsidRPr="004E2A7C">
        <w:rPr>
          <w:rFonts w:ascii="Times New Roman" w:hAnsi="Times New Roman"/>
          <w:sz w:val="27"/>
          <w:szCs w:val="27"/>
        </w:rPr>
        <w:t>и других показателей, определяющих поступления акцизов (уровень собираемости и др.).</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Поступления акцизов на </w:t>
      </w:r>
      <w:r w:rsidR="005E1653" w:rsidRPr="004E2A7C">
        <w:rPr>
          <w:rFonts w:ascii="Times New Roman" w:hAnsi="Times New Roman"/>
          <w:sz w:val="27"/>
          <w:szCs w:val="27"/>
        </w:rPr>
        <w:t xml:space="preserve">вина наливом, </w:t>
      </w:r>
      <w:r w:rsidRPr="004E2A7C">
        <w:rPr>
          <w:rFonts w:ascii="Times New Roman" w:hAnsi="Times New Roman"/>
          <w:sz w:val="27"/>
          <w:szCs w:val="27"/>
        </w:rPr>
        <w:t>виноградное сусло, производимые на т</w:t>
      </w:r>
      <w:r w:rsidR="00676CEB" w:rsidRPr="004E2A7C">
        <w:rPr>
          <w:rFonts w:ascii="Times New Roman" w:hAnsi="Times New Roman"/>
          <w:sz w:val="27"/>
          <w:szCs w:val="27"/>
        </w:rPr>
        <w:t xml:space="preserve">ерритории Российской Федерации </w:t>
      </w:r>
      <w:r w:rsidRPr="004E2A7C">
        <w:rPr>
          <w:rFonts w:ascii="Times New Roman" w:hAnsi="Times New Roman"/>
          <w:sz w:val="27"/>
          <w:szCs w:val="27"/>
        </w:rPr>
        <w:t>из подакцизного винограда, (</w:t>
      </w:r>
      <w:proofErr w:type="spellStart"/>
      <w:r w:rsidRPr="004E2A7C">
        <w:rPr>
          <w:rFonts w:ascii="Times New Roman" w:hAnsi="Times New Roman"/>
          <w:b/>
          <w:i/>
          <w:sz w:val="27"/>
          <w:szCs w:val="27"/>
        </w:rPr>
        <w:t>А</w:t>
      </w:r>
      <w:r w:rsidRPr="004E2A7C">
        <w:rPr>
          <w:rFonts w:ascii="Times New Roman" w:hAnsi="Times New Roman"/>
          <w:b/>
          <w:i/>
          <w:sz w:val="27"/>
          <w:szCs w:val="27"/>
          <w:vertAlign w:val="subscript"/>
        </w:rPr>
        <w:t>ВС</w:t>
      </w:r>
      <w:r w:rsidR="00676CEB" w:rsidRPr="004E2A7C">
        <w:rPr>
          <w:rFonts w:ascii="Times New Roman" w:hAnsi="Times New Roman"/>
          <w:b/>
          <w:i/>
          <w:sz w:val="27"/>
          <w:szCs w:val="27"/>
          <w:vertAlign w:val="subscript"/>
        </w:rPr>
        <w:t>пв</w:t>
      </w:r>
      <w:proofErr w:type="spellEnd"/>
      <w:r w:rsidRPr="004E2A7C">
        <w:rPr>
          <w:rFonts w:ascii="Times New Roman" w:hAnsi="Times New Roman"/>
          <w:sz w:val="27"/>
          <w:szCs w:val="27"/>
        </w:rPr>
        <w:t>) определяется исходя из следующего алгоритма расчёта (формуле):</w:t>
      </w:r>
    </w:p>
    <w:p w:rsidR="0026641A" w:rsidRPr="004E2A7C" w:rsidRDefault="0026641A" w:rsidP="0026641A">
      <w:pPr>
        <w:spacing w:before="120" w:after="120"/>
        <w:jc w:val="center"/>
        <w:rPr>
          <w:rFonts w:ascii="Times New Roman" w:hAnsi="Times New Roman"/>
          <w:b/>
          <w:i/>
          <w:sz w:val="27"/>
          <w:szCs w:val="27"/>
        </w:rPr>
      </w:pPr>
      <w:proofErr w:type="spellStart"/>
      <w:r w:rsidRPr="004E2A7C">
        <w:rPr>
          <w:rFonts w:ascii="Times New Roman" w:hAnsi="Times New Roman"/>
          <w:b/>
          <w:i/>
          <w:sz w:val="27"/>
          <w:szCs w:val="27"/>
        </w:rPr>
        <w:t>А</w:t>
      </w:r>
      <w:r w:rsidRPr="004E2A7C">
        <w:rPr>
          <w:rFonts w:ascii="Times New Roman" w:hAnsi="Times New Roman"/>
          <w:b/>
          <w:i/>
          <w:sz w:val="27"/>
          <w:szCs w:val="27"/>
          <w:vertAlign w:val="subscript"/>
        </w:rPr>
        <w:t>ВС</w:t>
      </w:r>
      <w:r w:rsidR="00676CEB" w:rsidRPr="004E2A7C">
        <w:rPr>
          <w:rFonts w:ascii="Times New Roman" w:hAnsi="Times New Roman"/>
          <w:b/>
          <w:i/>
          <w:sz w:val="27"/>
          <w:szCs w:val="27"/>
          <w:vertAlign w:val="subscript"/>
        </w:rPr>
        <w:t>пв</w:t>
      </w:r>
      <w:proofErr w:type="spellEnd"/>
      <w:r w:rsidRPr="004E2A7C">
        <w:rPr>
          <w:rFonts w:ascii="Times New Roman" w:hAnsi="Times New Roman"/>
          <w:b/>
          <w:i/>
          <w:sz w:val="27"/>
          <w:szCs w:val="27"/>
        </w:rPr>
        <w:t>= ∑</w:t>
      </w:r>
      <w:r w:rsidR="00A66AB2" w:rsidRPr="004E2A7C">
        <w:rPr>
          <w:rFonts w:ascii="Times New Roman" w:hAnsi="Times New Roman"/>
          <w:b/>
          <w:i/>
          <w:sz w:val="27"/>
          <w:szCs w:val="27"/>
        </w:rPr>
        <w:t>[</w:t>
      </w:r>
      <w:r w:rsidRPr="004E2A7C">
        <w:rPr>
          <w:rFonts w:ascii="Times New Roman" w:hAnsi="Times New Roman"/>
          <w:b/>
          <w:i/>
          <w:sz w:val="27"/>
          <w:szCs w:val="27"/>
        </w:rPr>
        <w:t>(</w:t>
      </w:r>
      <w:r w:rsidRPr="004E2A7C">
        <w:rPr>
          <w:rFonts w:ascii="Times New Roman" w:hAnsi="Times New Roman"/>
          <w:b/>
          <w:i/>
          <w:sz w:val="27"/>
          <w:szCs w:val="27"/>
          <w:lang w:val="en-US"/>
        </w:rPr>
        <w:t>V</w:t>
      </w:r>
      <w:proofErr w:type="spellStart"/>
      <w:r w:rsidRPr="004E2A7C">
        <w:rPr>
          <w:rFonts w:ascii="Times New Roman" w:hAnsi="Times New Roman"/>
          <w:b/>
          <w:i/>
          <w:sz w:val="27"/>
          <w:szCs w:val="27"/>
          <w:vertAlign w:val="subscript"/>
        </w:rPr>
        <w:t>ВС</w:t>
      </w:r>
      <w:r w:rsidR="00676CEB" w:rsidRPr="004E2A7C">
        <w:rPr>
          <w:rFonts w:ascii="Times New Roman" w:hAnsi="Times New Roman"/>
          <w:b/>
          <w:i/>
          <w:sz w:val="27"/>
          <w:szCs w:val="27"/>
          <w:vertAlign w:val="subscript"/>
        </w:rPr>
        <w:t>пв</w:t>
      </w:r>
      <w:proofErr w:type="spellEnd"/>
      <w:r w:rsidRPr="004E2A7C">
        <w:rPr>
          <w:rFonts w:ascii="Times New Roman" w:hAnsi="Times New Roman"/>
          <w:b/>
          <w:i/>
          <w:sz w:val="27"/>
          <w:szCs w:val="27"/>
        </w:rPr>
        <w:t>*</w:t>
      </w:r>
      <w:r w:rsidRPr="004E2A7C">
        <w:rPr>
          <w:rFonts w:ascii="Times New Roman" w:hAnsi="Times New Roman"/>
          <w:b/>
          <w:i/>
          <w:sz w:val="27"/>
          <w:szCs w:val="27"/>
          <w:lang w:val="en-US"/>
        </w:rPr>
        <w:t>S</w:t>
      </w:r>
      <w:proofErr w:type="spellStart"/>
      <w:r w:rsidRPr="004E2A7C">
        <w:rPr>
          <w:rFonts w:ascii="Times New Roman" w:hAnsi="Times New Roman"/>
          <w:b/>
          <w:i/>
          <w:sz w:val="27"/>
          <w:szCs w:val="27"/>
          <w:vertAlign w:val="subscript"/>
        </w:rPr>
        <w:t>ВС</w:t>
      </w:r>
      <w:r w:rsidR="00676CEB" w:rsidRPr="004E2A7C">
        <w:rPr>
          <w:rFonts w:ascii="Times New Roman" w:hAnsi="Times New Roman"/>
          <w:b/>
          <w:i/>
          <w:sz w:val="27"/>
          <w:szCs w:val="27"/>
          <w:vertAlign w:val="subscript"/>
        </w:rPr>
        <w:t>пв</w:t>
      </w:r>
      <w:proofErr w:type="spellEnd"/>
      <w:r w:rsidRPr="004E2A7C">
        <w:rPr>
          <w:rFonts w:ascii="Times New Roman" w:hAnsi="Times New Roman"/>
          <w:b/>
          <w:i/>
          <w:sz w:val="27"/>
          <w:szCs w:val="27"/>
        </w:rPr>
        <w:t>)</w:t>
      </w:r>
      <w:r w:rsidR="00A66AB2" w:rsidRPr="004E2A7C">
        <w:rPr>
          <w:rFonts w:ascii="Times New Roman" w:hAnsi="Times New Roman"/>
          <w:b/>
          <w:i/>
          <w:sz w:val="27"/>
          <w:szCs w:val="27"/>
        </w:rPr>
        <w:t xml:space="preserve"> – ((</w:t>
      </w:r>
      <w:r w:rsidR="00A66AB2" w:rsidRPr="004E2A7C">
        <w:rPr>
          <w:rFonts w:ascii="Times New Roman" w:hAnsi="Times New Roman"/>
          <w:b/>
          <w:i/>
          <w:sz w:val="27"/>
          <w:szCs w:val="27"/>
          <w:lang w:val="en-US"/>
        </w:rPr>
        <w:t>V</w:t>
      </w:r>
      <w:proofErr w:type="spellStart"/>
      <w:r w:rsidR="00A66AB2" w:rsidRPr="004E2A7C">
        <w:rPr>
          <w:rFonts w:ascii="Times New Roman" w:hAnsi="Times New Roman"/>
          <w:b/>
          <w:i/>
          <w:sz w:val="27"/>
          <w:szCs w:val="27"/>
          <w:vertAlign w:val="subscript"/>
        </w:rPr>
        <w:t>ПВвс</w:t>
      </w:r>
      <w:proofErr w:type="spellEnd"/>
      <w:r w:rsidRPr="004E2A7C">
        <w:rPr>
          <w:rFonts w:ascii="Times New Roman" w:hAnsi="Times New Roman"/>
          <w:b/>
          <w:i/>
          <w:sz w:val="27"/>
          <w:szCs w:val="27"/>
        </w:rPr>
        <w:t>*</w:t>
      </w:r>
      <w:r w:rsidR="00A66AB2" w:rsidRPr="004E2A7C">
        <w:rPr>
          <w:rFonts w:ascii="Times New Roman" w:hAnsi="Times New Roman"/>
          <w:b/>
          <w:i/>
          <w:sz w:val="27"/>
          <w:szCs w:val="27"/>
          <w:lang w:val="en-US"/>
        </w:rPr>
        <w:t>S</w:t>
      </w:r>
      <w:r w:rsidR="00A66AB2" w:rsidRPr="004E2A7C">
        <w:rPr>
          <w:rFonts w:ascii="Times New Roman" w:hAnsi="Times New Roman"/>
          <w:b/>
          <w:i/>
          <w:sz w:val="27"/>
          <w:szCs w:val="27"/>
          <w:vertAlign w:val="subscript"/>
        </w:rPr>
        <w:t>ПВ</w:t>
      </w:r>
      <w:proofErr w:type="gramStart"/>
      <w:r w:rsidRPr="004E2A7C">
        <w:rPr>
          <w:rFonts w:ascii="Times New Roman" w:hAnsi="Times New Roman"/>
          <w:b/>
          <w:i/>
          <w:sz w:val="27"/>
          <w:szCs w:val="27"/>
        </w:rPr>
        <w:t xml:space="preserve"> </w:t>
      </w:r>
      <w:r w:rsidR="00A66AB2" w:rsidRPr="004E2A7C">
        <w:rPr>
          <w:rFonts w:ascii="Times New Roman" w:hAnsi="Times New Roman"/>
          <w:b/>
          <w:i/>
          <w:sz w:val="27"/>
          <w:szCs w:val="27"/>
        </w:rPr>
        <w:t>)</w:t>
      </w:r>
      <w:proofErr w:type="gramEnd"/>
      <w:r w:rsidR="00A66AB2" w:rsidRPr="004E2A7C">
        <w:rPr>
          <w:rFonts w:ascii="Times New Roman" w:hAnsi="Times New Roman"/>
          <w:b/>
          <w:i/>
          <w:sz w:val="27"/>
          <w:szCs w:val="27"/>
        </w:rPr>
        <w:t>*К</w:t>
      </w:r>
      <w:r w:rsidR="00A66AB2" w:rsidRPr="004E2A7C">
        <w:rPr>
          <w:rFonts w:ascii="Times New Roman" w:hAnsi="Times New Roman"/>
          <w:b/>
          <w:i/>
          <w:sz w:val="27"/>
          <w:szCs w:val="27"/>
          <w:vertAlign w:val="subscript"/>
        </w:rPr>
        <w:t xml:space="preserve">ВД </w:t>
      </w:r>
      <w:r w:rsidR="00A66AB2" w:rsidRPr="004E2A7C">
        <w:rPr>
          <w:rFonts w:ascii="Times New Roman" w:hAnsi="Times New Roman"/>
          <w:b/>
          <w:i/>
          <w:sz w:val="27"/>
          <w:szCs w:val="27"/>
        </w:rPr>
        <w:t>)]*</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proofErr w:type="gramStart"/>
      <w:r w:rsidRPr="004E2A7C">
        <w:rPr>
          <w:rFonts w:ascii="Times New Roman" w:hAnsi="Times New Roman"/>
          <w:b/>
          <w:i/>
          <w:sz w:val="27"/>
          <w:szCs w:val="27"/>
        </w:rPr>
        <w:t>)</w:t>
      </w:r>
      <w:r w:rsidRPr="004E2A7C">
        <w:rPr>
          <w:rFonts w:ascii="Times New Roman" w:hAnsi="Times New Roman"/>
          <w:b/>
          <w:i/>
          <w:sz w:val="27"/>
          <w:szCs w:val="27"/>
          <w:lang w:val="en-US"/>
        </w:rPr>
        <w:t>F</w:t>
      </w:r>
      <w:proofErr w:type="gramEnd"/>
      <w:r w:rsidRPr="004E2A7C">
        <w:rPr>
          <w:rFonts w:ascii="Times New Roman" w:hAnsi="Times New Roman"/>
          <w:b/>
          <w:i/>
          <w:sz w:val="27"/>
          <w:szCs w:val="27"/>
        </w:rPr>
        <w:t>,</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proofErr w:type="spellStart"/>
      <w:r w:rsidRPr="004E2A7C">
        <w:rPr>
          <w:rFonts w:ascii="Times New Roman" w:hAnsi="Times New Roman"/>
          <w:b/>
          <w:i/>
          <w:sz w:val="27"/>
          <w:szCs w:val="27"/>
          <w:vertAlign w:val="subscript"/>
        </w:rPr>
        <w:t>ВС</w:t>
      </w:r>
      <w:r w:rsidR="00A66AB2" w:rsidRPr="004E2A7C">
        <w:rPr>
          <w:rFonts w:ascii="Times New Roman" w:hAnsi="Times New Roman"/>
          <w:b/>
          <w:i/>
          <w:sz w:val="27"/>
          <w:szCs w:val="27"/>
          <w:vertAlign w:val="subscript"/>
        </w:rPr>
        <w:t>пв</w:t>
      </w:r>
      <w:proofErr w:type="spellEnd"/>
      <w:r w:rsidRPr="004E2A7C">
        <w:rPr>
          <w:rFonts w:ascii="Times New Roman" w:hAnsi="Times New Roman"/>
          <w:sz w:val="27"/>
          <w:szCs w:val="27"/>
        </w:rPr>
        <w:t xml:space="preserve"> – налогооблагаемый объем реализации </w:t>
      </w:r>
      <w:r w:rsidR="007E3235" w:rsidRPr="004E2A7C">
        <w:rPr>
          <w:rFonts w:ascii="Times New Roman" w:hAnsi="Times New Roman"/>
          <w:sz w:val="27"/>
          <w:szCs w:val="27"/>
        </w:rPr>
        <w:t xml:space="preserve">виноматериалов, кроме крепленого вина наливом, </w:t>
      </w:r>
      <w:r w:rsidRPr="004E2A7C">
        <w:rPr>
          <w:rFonts w:ascii="Times New Roman" w:hAnsi="Times New Roman"/>
          <w:sz w:val="27"/>
          <w:szCs w:val="27"/>
        </w:rPr>
        <w:t xml:space="preserve">виноградного сусла, производимых на </w:t>
      </w:r>
      <w:r w:rsidR="00A66AB2" w:rsidRPr="004E2A7C">
        <w:rPr>
          <w:rFonts w:ascii="Times New Roman" w:hAnsi="Times New Roman"/>
          <w:sz w:val="27"/>
          <w:szCs w:val="27"/>
        </w:rPr>
        <w:t>территории Российской Федерации</w:t>
      </w:r>
      <w:r w:rsidRPr="004E2A7C">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4E2A7C">
        <w:rPr>
          <w:rFonts w:ascii="Times New Roman" w:hAnsi="Times New Roman"/>
          <w:sz w:val="27"/>
          <w:szCs w:val="27"/>
        </w:rPr>
        <w:t xml:space="preserve"> и иной статической налоговой отчетности</w:t>
      </w:r>
      <w:r w:rsidRPr="004E2A7C">
        <w:rPr>
          <w:rFonts w:ascii="Times New Roman" w:hAnsi="Times New Roman"/>
          <w:sz w:val="27"/>
          <w:szCs w:val="27"/>
        </w:rPr>
        <w:t>);</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proofErr w:type="spellStart"/>
      <w:r w:rsidRPr="004E2A7C">
        <w:rPr>
          <w:rFonts w:ascii="Times New Roman" w:hAnsi="Times New Roman"/>
          <w:b/>
          <w:i/>
          <w:sz w:val="27"/>
          <w:szCs w:val="27"/>
          <w:vertAlign w:val="subscript"/>
        </w:rPr>
        <w:t>ВС</w:t>
      </w:r>
      <w:r w:rsidR="00A66AB2" w:rsidRPr="004E2A7C">
        <w:rPr>
          <w:rFonts w:ascii="Times New Roman" w:hAnsi="Times New Roman"/>
          <w:b/>
          <w:i/>
          <w:sz w:val="27"/>
          <w:szCs w:val="27"/>
          <w:vertAlign w:val="subscript"/>
        </w:rPr>
        <w:t>пв</w:t>
      </w:r>
      <w:proofErr w:type="spellEnd"/>
      <w:r w:rsidRPr="004E2A7C">
        <w:rPr>
          <w:rFonts w:ascii="Times New Roman" w:hAnsi="Times New Roman"/>
          <w:sz w:val="27"/>
          <w:szCs w:val="27"/>
        </w:rPr>
        <w:t xml:space="preserve"> – ставка акциза, рублей за 1 литр;</w:t>
      </w:r>
    </w:p>
    <w:p w:rsidR="00A66AB2" w:rsidRPr="004E2A7C" w:rsidRDefault="00A66AB2" w:rsidP="00A66AB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proofErr w:type="spellStart"/>
      <w:r w:rsidRPr="004E2A7C">
        <w:rPr>
          <w:rFonts w:ascii="Times New Roman" w:hAnsi="Times New Roman"/>
          <w:b/>
          <w:i/>
          <w:sz w:val="27"/>
          <w:szCs w:val="27"/>
          <w:vertAlign w:val="subscript"/>
        </w:rPr>
        <w:t>ПВвс</w:t>
      </w:r>
      <w:proofErr w:type="spellEnd"/>
      <w:r w:rsidRPr="004E2A7C">
        <w:rPr>
          <w:rFonts w:ascii="Times New Roman" w:hAnsi="Times New Roman"/>
          <w:sz w:val="27"/>
          <w:szCs w:val="27"/>
        </w:rPr>
        <w:t xml:space="preserve"> – налогооблагаемый объем винограда, использованного для производства </w:t>
      </w:r>
      <w:r w:rsidR="007E3235" w:rsidRPr="004E2A7C">
        <w:rPr>
          <w:rFonts w:ascii="Times New Roman" w:hAnsi="Times New Roman"/>
          <w:sz w:val="27"/>
          <w:szCs w:val="27"/>
        </w:rPr>
        <w:t>виноматериалов, кроме крепленого вина наливом</w:t>
      </w:r>
      <w:r w:rsidRPr="004E2A7C">
        <w:rPr>
          <w:rFonts w:ascii="Times New Roman" w:hAnsi="Times New Roman"/>
          <w:sz w:val="27"/>
          <w:szCs w:val="27"/>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4E2A7C">
        <w:rPr>
          <w:rFonts w:ascii="Times New Roman" w:hAnsi="Times New Roman"/>
          <w:sz w:val="27"/>
          <w:szCs w:val="27"/>
        </w:rPr>
        <w:t xml:space="preserve"> и иной статической налоговой отчетности</w:t>
      </w:r>
      <w:r w:rsidRPr="004E2A7C">
        <w:rPr>
          <w:rFonts w:ascii="Times New Roman" w:hAnsi="Times New Roman"/>
          <w:sz w:val="27"/>
          <w:szCs w:val="27"/>
        </w:rPr>
        <w:t>);</w:t>
      </w:r>
    </w:p>
    <w:p w:rsidR="00A66AB2" w:rsidRPr="004E2A7C" w:rsidRDefault="00A66AB2" w:rsidP="00A66AB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vertAlign w:val="subscript"/>
        </w:rPr>
        <w:t>ПВ</w:t>
      </w:r>
      <w:r w:rsidRPr="004E2A7C">
        <w:rPr>
          <w:rFonts w:ascii="Times New Roman" w:hAnsi="Times New Roman"/>
          <w:sz w:val="27"/>
          <w:szCs w:val="27"/>
        </w:rPr>
        <w:t xml:space="preserve"> – ставка акциза, рублей за 1 тонну;</w:t>
      </w:r>
    </w:p>
    <w:p w:rsidR="00A66AB2" w:rsidRPr="004E2A7C" w:rsidRDefault="00A66AB2" w:rsidP="0026641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xml:space="preserve">ВД </w:t>
      </w:r>
      <w:r w:rsidRPr="004E2A7C">
        <w:rPr>
          <w:rFonts w:ascii="Times New Roman" w:hAnsi="Times New Roman"/>
          <w:sz w:val="27"/>
          <w:szCs w:val="27"/>
        </w:rPr>
        <w:t>– коэффициент</w:t>
      </w:r>
      <w:r w:rsidRPr="004E2A7C">
        <w:rPr>
          <w:rFonts w:ascii="Times New Roman" w:hAnsi="Times New Roman"/>
          <w:b/>
          <w:i/>
          <w:sz w:val="27"/>
          <w:szCs w:val="27"/>
        </w:rPr>
        <w:t xml:space="preserve"> </w:t>
      </w:r>
      <w:r w:rsidRPr="004E2A7C">
        <w:rPr>
          <w:rFonts w:ascii="Times New Roman" w:hAnsi="Times New Roman"/>
          <w:sz w:val="27"/>
          <w:szCs w:val="27"/>
        </w:rPr>
        <w:t>для расчета налогового вычета</w:t>
      </w:r>
      <w:r w:rsidR="009A6A1F" w:rsidRPr="004E2A7C">
        <w:rPr>
          <w:rFonts w:ascii="Times New Roman" w:hAnsi="Times New Roman"/>
          <w:sz w:val="27"/>
          <w:szCs w:val="27"/>
        </w:rPr>
        <w:t>, рассчитываемый в соответствии с пунктом 31 статьи 200 НК РФ</w:t>
      </w:r>
      <w:r w:rsidRPr="004E2A7C">
        <w:rPr>
          <w:rFonts w:ascii="Times New Roman" w:hAnsi="Times New Roman"/>
          <w:sz w:val="27"/>
          <w:szCs w:val="27"/>
        </w:rPr>
        <w:t>;</w:t>
      </w:r>
    </w:p>
    <w:p w:rsidR="0026641A" w:rsidRPr="004E2A7C" w:rsidRDefault="0026641A" w:rsidP="0026641A">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P</w:t>
      </w:r>
      <w:r w:rsidRPr="004E2A7C">
        <w:rPr>
          <w:rFonts w:ascii="Times New Roman" w:hAnsi="Times New Roman"/>
          <w:sz w:val="27"/>
          <w:szCs w:val="27"/>
        </w:rPr>
        <w:t xml:space="preserve"> – </w:t>
      </w:r>
      <w:proofErr w:type="gramStart"/>
      <w:r w:rsidRPr="004E2A7C">
        <w:rPr>
          <w:rFonts w:ascii="Times New Roman" w:hAnsi="Times New Roman"/>
          <w:sz w:val="27"/>
          <w:szCs w:val="27"/>
        </w:rPr>
        <w:t>переходящие</w:t>
      </w:r>
      <w:proofErr w:type="gramEnd"/>
      <w:r w:rsidRPr="004E2A7C">
        <w:rPr>
          <w:rFonts w:ascii="Times New Roman" w:hAnsi="Times New Roman"/>
          <w:sz w:val="27"/>
          <w:szCs w:val="27"/>
        </w:rPr>
        <w:t xml:space="preserve"> платежи, тыс. рублей;</w:t>
      </w:r>
    </w:p>
    <w:p w:rsidR="00B41F09" w:rsidRPr="004D4EB5" w:rsidRDefault="003D660E" w:rsidP="00B41F0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B41F09" w:rsidRPr="004D4EB5">
        <w:rPr>
          <w:rFonts w:ascii="Times New Roman" w:hAnsi="Times New Roman"/>
          <w:sz w:val="27"/>
          <w:szCs w:val="27"/>
        </w:rPr>
        <w:t xml:space="preserve">В случае необходимости использования при расчете фактора </w:t>
      </w:r>
      <w:r w:rsidR="00B41F09" w:rsidRPr="004D4EB5">
        <w:rPr>
          <w:rFonts w:ascii="Times New Roman" w:hAnsi="Times New Roman"/>
          <w:sz w:val="27"/>
          <w:szCs w:val="27"/>
          <w:lang w:val="en-US"/>
        </w:rPr>
        <w:t>F</w:t>
      </w:r>
      <w:r w:rsidR="00B41F09" w:rsidRPr="004D4EB5">
        <w:rPr>
          <w:rFonts w:ascii="Times New Roman" w:hAnsi="Times New Roman"/>
          <w:sz w:val="27"/>
          <w:szCs w:val="27"/>
        </w:rPr>
        <w:t xml:space="preserve">  указываются причины его применения.</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Объем выпадающих доходов определяется в рамках прописанного </w:t>
      </w:r>
      <w:proofErr w:type="gramStart"/>
      <w:r w:rsidRPr="004E2A7C">
        <w:rPr>
          <w:rFonts w:ascii="Times New Roman" w:hAnsi="Times New Roman"/>
          <w:sz w:val="27"/>
          <w:szCs w:val="27"/>
        </w:rPr>
        <w:t>алгоритма расчета прогнозного объема поступлений налога</w:t>
      </w:r>
      <w:proofErr w:type="gramEnd"/>
      <w:r w:rsidRPr="004E2A7C">
        <w:rPr>
          <w:rFonts w:ascii="Times New Roman" w:hAnsi="Times New Roman"/>
          <w:sz w:val="27"/>
          <w:szCs w:val="27"/>
        </w:rPr>
        <w:t>.</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Акцизы на </w:t>
      </w:r>
      <w:r w:rsidR="005E1653" w:rsidRPr="004E2A7C">
        <w:rPr>
          <w:rFonts w:ascii="Times New Roman" w:hAnsi="Times New Roman"/>
          <w:sz w:val="27"/>
          <w:szCs w:val="27"/>
        </w:rPr>
        <w:t xml:space="preserve">вино наливом, </w:t>
      </w:r>
      <w:r w:rsidRPr="004E2A7C">
        <w:rPr>
          <w:rFonts w:ascii="Times New Roman" w:hAnsi="Times New Roman"/>
          <w:sz w:val="27"/>
          <w:szCs w:val="27"/>
        </w:rPr>
        <w:t>виноградное сусло, производимые на т</w:t>
      </w:r>
      <w:r w:rsidR="005E7318" w:rsidRPr="004E2A7C">
        <w:rPr>
          <w:rFonts w:ascii="Times New Roman" w:hAnsi="Times New Roman"/>
          <w:sz w:val="27"/>
          <w:szCs w:val="27"/>
        </w:rPr>
        <w:t xml:space="preserve">ерритории Российской Федерации </w:t>
      </w:r>
      <w:r w:rsidRPr="004E2A7C">
        <w:rPr>
          <w:rFonts w:ascii="Times New Roman" w:hAnsi="Times New Roman"/>
          <w:sz w:val="27"/>
          <w:szCs w:val="27"/>
        </w:rPr>
        <w:t>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4E2A7C" w:rsidRDefault="00FF5514" w:rsidP="000662D2">
      <w:pPr>
        <w:spacing w:after="0" w:line="240" w:lineRule="auto"/>
        <w:ind w:firstLine="709"/>
        <w:jc w:val="both"/>
        <w:rPr>
          <w:rFonts w:ascii="Times New Roman" w:hAnsi="Times New Roman"/>
          <w:sz w:val="27"/>
          <w:szCs w:val="27"/>
        </w:rPr>
      </w:pPr>
    </w:p>
    <w:p w:rsidR="000662D2" w:rsidRPr="00990EAA" w:rsidRDefault="000662D2" w:rsidP="00693A5D">
      <w:pPr>
        <w:pStyle w:val="10"/>
        <w:numPr>
          <w:ilvl w:val="2"/>
          <w:numId w:val="3"/>
        </w:numPr>
        <w:spacing w:before="0" w:after="240"/>
        <w:jc w:val="center"/>
        <w:rPr>
          <w:rFonts w:ascii="Times New Roman" w:hAnsi="Times New Roman"/>
          <w:i/>
          <w:sz w:val="27"/>
          <w:szCs w:val="27"/>
        </w:rPr>
      </w:pPr>
      <w:bookmarkStart w:id="28" w:name="_Toc129336540"/>
      <w:r w:rsidRPr="00990EAA">
        <w:rPr>
          <w:rFonts w:ascii="Times New Roman" w:hAnsi="Times New Roman"/>
          <w:i/>
          <w:sz w:val="27"/>
          <w:szCs w:val="27"/>
        </w:rPr>
        <w:t xml:space="preserve">Акцизы на автомобильный бензин, производимый </w:t>
      </w:r>
      <w:r w:rsidR="002C1AD1" w:rsidRPr="002C1AD1">
        <w:rPr>
          <w:rFonts w:ascii="Times New Roman" w:hAnsi="Times New Roman"/>
          <w:i/>
          <w:sz w:val="27"/>
          <w:szCs w:val="27"/>
        </w:rPr>
        <w:t xml:space="preserve">                                 </w:t>
      </w:r>
      <w:r w:rsidRPr="00990EAA">
        <w:rPr>
          <w:rFonts w:ascii="Times New Roman" w:hAnsi="Times New Roman"/>
          <w:i/>
          <w:sz w:val="27"/>
          <w:szCs w:val="27"/>
        </w:rPr>
        <w:t>на территории Российской Федерации</w:t>
      </w:r>
      <w:r w:rsidRPr="00990EAA">
        <w:rPr>
          <w:rFonts w:ascii="Times New Roman" w:hAnsi="Times New Roman"/>
          <w:i/>
          <w:sz w:val="27"/>
          <w:szCs w:val="27"/>
        </w:rPr>
        <w:br/>
        <w:t>182 1 03 02041 01 0000 110</w:t>
      </w:r>
      <w:bookmarkEnd w:id="28"/>
    </w:p>
    <w:p w:rsidR="00990EAA" w:rsidRPr="00990EAA" w:rsidRDefault="00990EAA" w:rsidP="00990EAA">
      <w:pPr>
        <w:spacing w:after="0" w:line="240" w:lineRule="auto"/>
        <w:ind w:firstLine="504"/>
        <w:jc w:val="both"/>
        <w:rPr>
          <w:rFonts w:ascii="Times New Roman" w:hAnsi="Times New Roman"/>
          <w:sz w:val="36"/>
          <w:szCs w:val="27"/>
        </w:rPr>
      </w:pPr>
      <w:r w:rsidRPr="00990EAA">
        <w:rPr>
          <w:rFonts w:ascii="Times New Roman" w:hAnsi="Times New Roman"/>
          <w:sz w:val="27"/>
          <w:szCs w:val="27"/>
        </w:rPr>
        <w:t>В связи централизацией региональной доли поступлений по акцизам на автомобильный бензин</w:t>
      </w:r>
      <w:r w:rsidRPr="00990EAA">
        <w:rPr>
          <w:rFonts w:ascii="Times New Roman" w:hAnsi="Times New Roman"/>
          <w:b/>
          <w:sz w:val="27"/>
          <w:szCs w:val="27"/>
        </w:rPr>
        <w:t xml:space="preserve">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акциза</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E2A7C" w:rsidRDefault="000662D2" w:rsidP="000662D2">
      <w:pPr>
        <w:spacing w:after="0" w:line="240" w:lineRule="auto"/>
        <w:ind w:firstLine="709"/>
        <w:jc w:val="both"/>
        <w:rPr>
          <w:rFonts w:ascii="Times New Roman" w:hAnsi="Times New Roman"/>
          <w:sz w:val="28"/>
          <w:szCs w:val="28"/>
        </w:rPr>
      </w:pPr>
    </w:p>
    <w:p w:rsidR="000662D2" w:rsidRPr="00A1704D" w:rsidRDefault="000662D2" w:rsidP="00693A5D">
      <w:pPr>
        <w:pStyle w:val="10"/>
        <w:numPr>
          <w:ilvl w:val="2"/>
          <w:numId w:val="3"/>
        </w:numPr>
        <w:spacing w:before="0" w:after="240"/>
        <w:jc w:val="center"/>
        <w:rPr>
          <w:rFonts w:ascii="Times New Roman" w:hAnsi="Times New Roman"/>
          <w:i/>
          <w:sz w:val="27"/>
          <w:szCs w:val="27"/>
        </w:rPr>
      </w:pPr>
      <w:bookmarkStart w:id="29" w:name="_Toc129336541"/>
      <w:r w:rsidRPr="004E2A7C">
        <w:rPr>
          <w:rFonts w:ascii="Times New Roman" w:hAnsi="Times New Roman"/>
          <w:i/>
          <w:sz w:val="27"/>
          <w:szCs w:val="27"/>
        </w:rPr>
        <w:t xml:space="preserve">Акцизы на прямогонный бензин, производимый на территории Российской Федерации </w:t>
      </w:r>
      <w:r w:rsidRPr="004E2A7C">
        <w:rPr>
          <w:rFonts w:ascii="Times New Roman" w:hAnsi="Times New Roman"/>
          <w:i/>
          <w:sz w:val="27"/>
          <w:szCs w:val="27"/>
        </w:rPr>
        <w:br/>
        <w:t>182 1 03 02042 01 0000 110</w:t>
      </w:r>
      <w:bookmarkEnd w:id="29"/>
    </w:p>
    <w:p w:rsidR="00990EAA" w:rsidRPr="00990EAA" w:rsidRDefault="00990EAA" w:rsidP="00990EAA">
      <w:pPr>
        <w:spacing w:after="0" w:line="240" w:lineRule="auto"/>
        <w:ind w:firstLine="504"/>
        <w:jc w:val="both"/>
        <w:rPr>
          <w:rFonts w:ascii="Times New Roman" w:hAnsi="Times New Roman"/>
          <w:sz w:val="36"/>
          <w:szCs w:val="27"/>
        </w:rPr>
      </w:pPr>
      <w:r w:rsidRPr="00990EAA">
        <w:rPr>
          <w:rFonts w:ascii="Times New Roman" w:hAnsi="Times New Roman"/>
          <w:sz w:val="27"/>
          <w:szCs w:val="27"/>
        </w:rPr>
        <w:t xml:space="preserve">В связи централизацией региональной доли поступлений по акцизам на </w:t>
      </w:r>
      <w:r>
        <w:rPr>
          <w:rFonts w:ascii="Times New Roman" w:hAnsi="Times New Roman"/>
          <w:sz w:val="27"/>
          <w:szCs w:val="27"/>
        </w:rPr>
        <w:t>прямогонный</w:t>
      </w:r>
      <w:r w:rsidRPr="00990EAA">
        <w:rPr>
          <w:rFonts w:ascii="Times New Roman" w:hAnsi="Times New Roman"/>
          <w:sz w:val="27"/>
          <w:szCs w:val="27"/>
        </w:rPr>
        <w:t xml:space="preserve"> бензин</w:t>
      </w:r>
      <w:r w:rsidRPr="00990EAA">
        <w:rPr>
          <w:rFonts w:ascii="Times New Roman" w:hAnsi="Times New Roman"/>
          <w:b/>
          <w:sz w:val="27"/>
          <w:szCs w:val="27"/>
        </w:rPr>
        <w:t xml:space="preserve">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акциза</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3"/>
        </w:numPr>
        <w:spacing w:before="0" w:after="240"/>
        <w:jc w:val="center"/>
        <w:rPr>
          <w:rFonts w:ascii="Times New Roman" w:hAnsi="Times New Roman"/>
          <w:i/>
          <w:sz w:val="27"/>
          <w:szCs w:val="27"/>
        </w:rPr>
      </w:pPr>
      <w:bookmarkStart w:id="30" w:name="_Toc129336543"/>
      <w:r w:rsidRPr="004E2A7C">
        <w:rPr>
          <w:rFonts w:ascii="Times New Roman" w:hAnsi="Times New Roman"/>
          <w:i/>
          <w:sz w:val="27"/>
          <w:szCs w:val="27"/>
        </w:rPr>
        <w:t>Акцизы на дизельное топливо, производимое на территории Российской Федерации</w:t>
      </w:r>
      <w:r w:rsidRPr="004E2A7C">
        <w:rPr>
          <w:rFonts w:ascii="Times New Roman" w:hAnsi="Times New Roman"/>
          <w:i/>
          <w:sz w:val="27"/>
          <w:szCs w:val="27"/>
        </w:rPr>
        <w:br/>
        <w:t>182 1 03 02070 01 0000 110</w:t>
      </w:r>
      <w:bookmarkEnd w:id="30"/>
    </w:p>
    <w:p w:rsidR="00990EAA" w:rsidRPr="00990EAA" w:rsidRDefault="00990EAA" w:rsidP="00990EAA">
      <w:pPr>
        <w:pStyle w:val="aff0"/>
        <w:spacing w:after="0" w:line="240" w:lineRule="auto"/>
        <w:ind w:left="0" w:firstLine="709"/>
        <w:jc w:val="both"/>
        <w:rPr>
          <w:rFonts w:ascii="Times New Roman" w:hAnsi="Times New Roman"/>
          <w:sz w:val="36"/>
          <w:szCs w:val="27"/>
        </w:rPr>
      </w:pPr>
      <w:r w:rsidRPr="00990EAA">
        <w:rPr>
          <w:rFonts w:ascii="Times New Roman" w:hAnsi="Times New Roman"/>
          <w:sz w:val="27"/>
          <w:szCs w:val="27"/>
        </w:rPr>
        <w:t xml:space="preserve">В связи централизацией региональной доли поступлений по акцизам на дизельное топливо в целом по Российской Федерации и дальнейшим распределением </w:t>
      </w:r>
      <w:proofErr w:type="gramStart"/>
      <w:r w:rsidRPr="00990EAA">
        <w:rPr>
          <w:rFonts w:ascii="Times New Roman" w:hAnsi="Times New Roman"/>
          <w:sz w:val="27"/>
          <w:szCs w:val="27"/>
        </w:rPr>
        <w:lastRenderedPageBreak/>
        <w:t>акциза</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E2A7C" w:rsidRDefault="000662D2" w:rsidP="000B5328">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3"/>
        </w:numPr>
        <w:tabs>
          <w:tab w:val="left" w:pos="567"/>
        </w:tabs>
        <w:spacing w:before="0" w:after="240"/>
        <w:ind w:left="567" w:firstLine="0"/>
        <w:jc w:val="center"/>
        <w:rPr>
          <w:rFonts w:ascii="Times New Roman" w:hAnsi="Times New Roman"/>
          <w:i/>
          <w:sz w:val="27"/>
          <w:szCs w:val="27"/>
        </w:rPr>
      </w:pPr>
      <w:bookmarkStart w:id="31" w:name="_Toc129336544"/>
      <w:r w:rsidRPr="004E2A7C">
        <w:rPr>
          <w:rFonts w:ascii="Times New Roman" w:hAnsi="Times New Roman"/>
          <w:i/>
          <w:sz w:val="27"/>
          <w:szCs w:val="27"/>
        </w:rPr>
        <w:t xml:space="preserve">Акцизы на моторные масла для дизельных </w:t>
      </w:r>
      <w:r w:rsidR="002C1AD1" w:rsidRPr="002C1AD1">
        <w:rPr>
          <w:rFonts w:ascii="Times New Roman" w:hAnsi="Times New Roman"/>
          <w:i/>
          <w:sz w:val="27"/>
          <w:szCs w:val="27"/>
        </w:rPr>
        <w:t xml:space="preserve">                                      </w:t>
      </w:r>
      <w:r w:rsidRPr="004E2A7C">
        <w:rPr>
          <w:rFonts w:ascii="Times New Roman" w:hAnsi="Times New Roman"/>
          <w:i/>
          <w:sz w:val="27"/>
          <w:szCs w:val="27"/>
        </w:rPr>
        <w:t>и (или) карбюраторных (</w:t>
      </w:r>
      <w:proofErr w:type="spellStart"/>
      <w:r w:rsidRPr="004E2A7C">
        <w:rPr>
          <w:rFonts w:ascii="Times New Roman" w:hAnsi="Times New Roman"/>
          <w:i/>
          <w:sz w:val="27"/>
          <w:szCs w:val="27"/>
        </w:rPr>
        <w:t>инжекторных</w:t>
      </w:r>
      <w:proofErr w:type="spellEnd"/>
      <w:r w:rsidRPr="004E2A7C">
        <w:rPr>
          <w:rFonts w:ascii="Times New Roman" w:hAnsi="Times New Roman"/>
          <w:i/>
          <w:sz w:val="27"/>
          <w:szCs w:val="27"/>
        </w:rPr>
        <w:t xml:space="preserve">) двигателей, производимые </w:t>
      </w:r>
      <w:r w:rsidR="002C1AD1" w:rsidRPr="002C1AD1">
        <w:rPr>
          <w:rFonts w:ascii="Times New Roman" w:hAnsi="Times New Roman"/>
          <w:i/>
          <w:sz w:val="27"/>
          <w:szCs w:val="27"/>
        </w:rPr>
        <w:t xml:space="preserve">                </w:t>
      </w:r>
      <w:r w:rsidRPr="004E2A7C">
        <w:rPr>
          <w:rFonts w:ascii="Times New Roman" w:hAnsi="Times New Roman"/>
          <w:i/>
          <w:sz w:val="27"/>
          <w:szCs w:val="27"/>
        </w:rPr>
        <w:t xml:space="preserve">на территории Российской Федерации </w:t>
      </w:r>
      <w:r w:rsidR="00596F6E" w:rsidRPr="004E2A7C">
        <w:rPr>
          <w:rFonts w:ascii="Times New Roman" w:hAnsi="Times New Roman"/>
          <w:i/>
          <w:sz w:val="27"/>
          <w:szCs w:val="27"/>
        </w:rPr>
        <w:br/>
      </w:r>
      <w:r w:rsidRPr="004E2A7C">
        <w:rPr>
          <w:rFonts w:ascii="Times New Roman" w:hAnsi="Times New Roman"/>
          <w:i/>
          <w:sz w:val="27"/>
          <w:szCs w:val="27"/>
        </w:rPr>
        <w:t>182 1 03 02080 01 0000 110</w:t>
      </w:r>
      <w:bookmarkEnd w:id="31"/>
    </w:p>
    <w:p w:rsidR="00990EAA" w:rsidRDefault="00990EAA" w:rsidP="00990EAA">
      <w:pPr>
        <w:pStyle w:val="aff0"/>
        <w:spacing w:after="0" w:line="240" w:lineRule="auto"/>
        <w:ind w:left="0" w:firstLine="709"/>
        <w:jc w:val="both"/>
        <w:rPr>
          <w:rFonts w:ascii="Times New Roman" w:hAnsi="Times New Roman"/>
          <w:sz w:val="27"/>
          <w:szCs w:val="27"/>
        </w:rPr>
      </w:pPr>
      <w:r w:rsidRPr="00990EAA">
        <w:rPr>
          <w:rFonts w:ascii="Times New Roman" w:hAnsi="Times New Roman"/>
          <w:sz w:val="27"/>
          <w:szCs w:val="27"/>
        </w:rPr>
        <w:t>В связи централизацией региональной доли поступлений по акцизам на моторные масла для дизельных и (или) карбюраторных (</w:t>
      </w:r>
      <w:proofErr w:type="spellStart"/>
      <w:r w:rsidRPr="00990EAA">
        <w:rPr>
          <w:rFonts w:ascii="Times New Roman" w:hAnsi="Times New Roman"/>
          <w:sz w:val="27"/>
          <w:szCs w:val="27"/>
        </w:rPr>
        <w:t>инжекторных</w:t>
      </w:r>
      <w:proofErr w:type="spellEnd"/>
      <w:r w:rsidRPr="00990EAA">
        <w:rPr>
          <w:rFonts w:ascii="Times New Roman" w:hAnsi="Times New Roman"/>
          <w:sz w:val="27"/>
          <w:szCs w:val="27"/>
        </w:rPr>
        <w:t>) двигателей</w:t>
      </w:r>
      <w:r>
        <w:rPr>
          <w:rFonts w:ascii="Times New Roman" w:hAnsi="Times New Roman"/>
          <w:i/>
          <w:sz w:val="27"/>
          <w:szCs w:val="27"/>
        </w:rPr>
        <w:t xml:space="preserve"> </w:t>
      </w:r>
      <w:r w:rsidRPr="00990EAA">
        <w:rPr>
          <w:rFonts w:ascii="Times New Roman" w:hAnsi="Times New Roman"/>
          <w:b/>
          <w:sz w:val="27"/>
          <w:szCs w:val="27"/>
        </w:rPr>
        <w:t xml:space="preserve">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акциза</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E92E12" w:rsidRDefault="00E92E12" w:rsidP="00990EAA">
      <w:pPr>
        <w:pStyle w:val="aff0"/>
        <w:spacing w:after="0" w:line="240" w:lineRule="auto"/>
        <w:ind w:left="0" w:firstLine="709"/>
        <w:jc w:val="both"/>
        <w:rPr>
          <w:rFonts w:ascii="Times New Roman" w:hAnsi="Times New Roman"/>
          <w:sz w:val="27"/>
          <w:szCs w:val="27"/>
        </w:rPr>
      </w:pPr>
    </w:p>
    <w:p w:rsidR="000636DA" w:rsidRPr="00E92E12" w:rsidRDefault="00E92E12" w:rsidP="00693A5D">
      <w:pPr>
        <w:pStyle w:val="10"/>
        <w:numPr>
          <w:ilvl w:val="2"/>
          <w:numId w:val="3"/>
        </w:numPr>
        <w:spacing w:before="0" w:after="240"/>
        <w:ind w:left="567" w:firstLine="0"/>
        <w:jc w:val="center"/>
        <w:rPr>
          <w:rFonts w:ascii="Times New Roman" w:hAnsi="Times New Roman"/>
          <w:i/>
          <w:sz w:val="27"/>
          <w:szCs w:val="27"/>
        </w:rPr>
      </w:pPr>
      <w:bookmarkStart w:id="32" w:name="_Toc111467707"/>
      <w:r w:rsidRPr="00E92E12">
        <w:rPr>
          <w:rFonts w:ascii="Times New Roman" w:hAnsi="Times New Roman"/>
          <w:i/>
          <w:sz w:val="27"/>
          <w:szCs w:val="27"/>
        </w:rPr>
        <w:t>Акцизы на вина, вина наливом, плодовую алкогольную продукцию, игристые вина,</w:t>
      </w:r>
      <w:r w:rsidRPr="00E92E12">
        <w:rPr>
          <w:sz w:val="27"/>
          <w:szCs w:val="27"/>
        </w:rPr>
        <w:t xml:space="preserve"> </w:t>
      </w:r>
      <w:r w:rsidRPr="00E92E12">
        <w:rPr>
          <w:rFonts w:ascii="Times New Roman" w:hAnsi="Times New Roman"/>
          <w:i/>
          <w:sz w:val="27"/>
          <w:szCs w:val="27"/>
        </w:rPr>
        <w:t xml:space="preserve">включая российское шампанское, а также  </w:t>
      </w:r>
      <w:proofErr w:type="spellStart"/>
      <w:r w:rsidRPr="00E92E12">
        <w:rPr>
          <w:rFonts w:ascii="Times New Roman" w:hAnsi="Times New Roman"/>
          <w:i/>
          <w:sz w:val="27"/>
          <w:szCs w:val="27"/>
        </w:rPr>
        <w:t>виноградосодержащие</w:t>
      </w:r>
      <w:proofErr w:type="spellEnd"/>
      <w:r w:rsidRPr="00E92E12">
        <w:rPr>
          <w:rFonts w:ascii="Times New Roman" w:hAnsi="Times New Roman"/>
          <w:i/>
          <w:sz w:val="27"/>
          <w:szCs w:val="27"/>
        </w:rPr>
        <w:t xml:space="preserve"> напитки, плодовые алкогольные </w:t>
      </w:r>
      <w:proofErr w:type="gramStart"/>
      <w:r w:rsidRPr="00E92E12">
        <w:rPr>
          <w:rFonts w:ascii="Times New Roman" w:hAnsi="Times New Roman"/>
          <w:i/>
          <w:sz w:val="27"/>
          <w:szCs w:val="27"/>
        </w:rPr>
        <w:t>напитки</w:t>
      </w:r>
      <w:proofErr w:type="gramEnd"/>
      <w:r w:rsidRPr="00E92E12">
        <w:rPr>
          <w:rFonts w:ascii="Times New Roman" w:hAnsi="Times New Roman"/>
          <w:i/>
          <w:sz w:val="27"/>
          <w:szCs w:val="27"/>
        </w:rPr>
        <w:t xml:space="preserve"> изготавливаемые без добавления ректификованного этилового спирта, произведенного из пищевого сырья, и (или) спиртованных виноградного или плодового сусла, и (или) без добавления дистиллята,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0636DA" w:rsidRPr="00E92E12">
        <w:rPr>
          <w:rFonts w:ascii="Times New Roman" w:hAnsi="Times New Roman"/>
          <w:i/>
          <w:sz w:val="27"/>
          <w:szCs w:val="27"/>
        </w:rPr>
        <w:t>182 1 03 02090 01 0000 110</w:t>
      </w:r>
      <w:bookmarkEnd w:id="32"/>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используются:</w:t>
      </w:r>
      <w:proofErr w:type="gramEnd"/>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разрабатываемые Минэкономразвития Российской Федерации, Министерством экономического развития,  промышленности и науки Архангельской области</w:t>
      </w:r>
      <w:proofErr w:type="gramEnd"/>
      <w:r w:rsidRPr="004D4EB5">
        <w:rPr>
          <w:rFonts w:ascii="Times New Roman" w:hAnsi="Times New Roman"/>
          <w:sz w:val="27"/>
          <w:szCs w:val="27"/>
        </w:rPr>
        <w:t xml:space="preserve"> и Департаментом финансов и экономики Ненецкого автономного округа;</w:t>
      </w:r>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lastRenderedPageBreak/>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Основные параметры прогноза представлены по двум видам: </w:t>
      </w:r>
    </w:p>
    <w:p w:rsidR="000636DA" w:rsidRPr="004D4EB5" w:rsidRDefault="000636DA" w:rsidP="00693A5D">
      <w:pPr>
        <w:pStyle w:val="aff0"/>
        <w:numPr>
          <w:ilvl w:val="0"/>
          <w:numId w:val="2"/>
        </w:numPr>
        <w:spacing w:after="0" w:line="240" w:lineRule="auto"/>
        <w:ind w:left="0" w:firstLine="1080"/>
        <w:jc w:val="both"/>
        <w:rPr>
          <w:rFonts w:ascii="Times New Roman" w:hAnsi="Times New Roman"/>
          <w:sz w:val="27"/>
          <w:szCs w:val="27"/>
        </w:rPr>
      </w:pPr>
      <w:r w:rsidRPr="004D4EB5">
        <w:rPr>
          <w:rFonts w:ascii="Times New Roman" w:hAnsi="Times New Roman"/>
          <w:sz w:val="27"/>
          <w:szCs w:val="27"/>
        </w:rPr>
        <w:t xml:space="preserve">вина, фруктовые вина (за исключением игристых вин (шампанских), ликерных вин), </w:t>
      </w:r>
      <w:proofErr w:type="gramStart"/>
      <w:r w:rsidRPr="004D4EB5">
        <w:rPr>
          <w:rFonts w:ascii="Times New Roman" w:hAnsi="Times New Roman"/>
          <w:sz w:val="27"/>
          <w:szCs w:val="27"/>
        </w:rPr>
        <w:t>кроме</w:t>
      </w:r>
      <w:proofErr w:type="gramEnd"/>
      <w:r w:rsidRPr="004D4EB5">
        <w:rPr>
          <w:rFonts w:ascii="Times New Roman" w:hAnsi="Times New Roman"/>
          <w:sz w:val="27"/>
          <w:szCs w:val="27"/>
        </w:rPr>
        <w:t xml:space="preserve"> производимых из подакцизного винограда;</w:t>
      </w:r>
    </w:p>
    <w:p w:rsidR="000636DA" w:rsidRPr="004D4EB5" w:rsidRDefault="000636DA" w:rsidP="00693A5D">
      <w:pPr>
        <w:pStyle w:val="aff0"/>
        <w:numPr>
          <w:ilvl w:val="0"/>
          <w:numId w:val="2"/>
        </w:numPr>
        <w:spacing w:after="0" w:line="240" w:lineRule="auto"/>
        <w:ind w:left="0" w:firstLine="1080"/>
        <w:jc w:val="both"/>
        <w:rPr>
          <w:rFonts w:ascii="Times New Roman" w:hAnsi="Times New Roman"/>
          <w:sz w:val="27"/>
          <w:szCs w:val="27"/>
        </w:rPr>
      </w:pPr>
      <w:r w:rsidRPr="004D4EB5">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0636DA" w:rsidRPr="004D4EB5" w:rsidRDefault="000636DA" w:rsidP="00693A5D">
      <w:pPr>
        <w:pStyle w:val="aff0"/>
        <w:numPr>
          <w:ilvl w:val="0"/>
          <w:numId w:val="2"/>
        </w:numPr>
        <w:spacing w:after="0" w:line="240" w:lineRule="auto"/>
        <w:ind w:left="0" w:firstLine="1080"/>
        <w:jc w:val="both"/>
        <w:rPr>
          <w:rFonts w:ascii="Times New Roman" w:hAnsi="Times New Roman"/>
          <w:strike/>
          <w:sz w:val="27"/>
          <w:szCs w:val="27"/>
        </w:rPr>
      </w:pPr>
      <w:r w:rsidRPr="004D4EB5">
        <w:rPr>
          <w:rFonts w:ascii="Times New Roman" w:hAnsi="Times New Roman"/>
          <w:sz w:val="27"/>
          <w:szCs w:val="27"/>
        </w:rPr>
        <w:t xml:space="preserve">игристые вина (шампанские), кроме </w:t>
      </w:r>
      <w:proofErr w:type="gramStart"/>
      <w:r w:rsidRPr="004D4EB5">
        <w:rPr>
          <w:rFonts w:ascii="Times New Roman" w:hAnsi="Times New Roman"/>
          <w:sz w:val="27"/>
          <w:szCs w:val="27"/>
        </w:rPr>
        <w:t>производимых</w:t>
      </w:r>
      <w:proofErr w:type="gramEnd"/>
      <w:r w:rsidRPr="004D4EB5">
        <w:rPr>
          <w:rFonts w:ascii="Times New Roman" w:hAnsi="Times New Roman"/>
          <w:sz w:val="27"/>
          <w:szCs w:val="27"/>
        </w:rPr>
        <w:t xml:space="preserve"> из подакцизного винограда.</w:t>
      </w:r>
    </w:p>
    <w:p w:rsidR="000636DA" w:rsidRPr="004D4EB5" w:rsidRDefault="000636DA" w:rsidP="000636DA">
      <w:pPr>
        <w:spacing w:after="0" w:line="240" w:lineRule="auto"/>
        <w:ind w:firstLine="709"/>
        <w:jc w:val="both"/>
        <w:rPr>
          <w:rFonts w:ascii="Times New Roman" w:hAnsi="Times New Roman"/>
          <w:sz w:val="27"/>
          <w:szCs w:val="27"/>
        </w:rPr>
      </w:pPr>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4D4EB5">
        <w:rPr>
          <w:rFonts w:ascii="Times New Roman" w:hAnsi="Times New Roman"/>
          <w:b/>
          <w:i/>
          <w:sz w:val="27"/>
          <w:szCs w:val="27"/>
        </w:rPr>
        <w:t>А</w:t>
      </w:r>
      <w:r w:rsidRPr="004D4EB5">
        <w:rPr>
          <w:rFonts w:ascii="Times New Roman" w:hAnsi="Times New Roman"/>
          <w:b/>
          <w:i/>
          <w:sz w:val="27"/>
          <w:szCs w:val="27"/>
          <w:vertAlign w:val="subscript"/>
        </w:rPr>
        <w:t>В</w:t>
      </w:r>
      <w:r w:rsidRPr="004D4EB5">
        <w:rPr>
          <w:rFonts w:ascii="Times New Roman" w:hAnsi="Times New Roman"/>
          <w:sz w:val="27"/>
          <w:szCs w:val="27"/>
        </w:rPr>
        <w:t>) определяется исходя из следующего алгоритма расчёта (формуле):</w:t>
      </w:r>
      <w:proofErr w:type="gramEnd"/>
    </w:p>
    <w:p w:rsidR="000636DA" w:rsidRPr="004D4EB5" w:rsidRDefault="000636DA" w:rsidP="000636DA">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В</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В</w:t>
      </w:r>
      <w:proofErr w:type="gramStart"/>
      <w:r w:rsidRPr="004D4EB5">
        <w:rPr>
          <w:rFonts w:ascii="Times New Roman" w:hAnsi="Times New Roman"/>
          <w:b/>
          <w:i/>
          <w:sz w:val="27"/>
          <w:szCs w:val="27"/>
          <w:vertAlign w:val="subscript"/>
        </w:rPr>
        <w:t>;В</w:t>
      </w:r>
      <w:proofErr w:type="gramEnd"/>
      <w:r w:rsidRPr="004D4EB5">
        <w:rPr>
          <w:rFonts w:ascii="Times New Roman" w:hAnsi="Times New Roman"/>
          <w:b/>
          <w:i/>
          <w:sz w:val="27"/>
          <w:szCs w:val="27"/>
          <w:vertAlign w:val="subscript"/>
        </w:rPr>
        <w:t>И;ВН</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В;ВИ;ВН</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proofErr w:type="gramStart"/>
      <w:r w:rsidRPr="004D4EB5">
        <w:rPr>
          <w:rFonts w:ascii="Times New Roman" w:hAnsi="Times New Roman"/>
          <w:b/>
          <w:i/>
          <w:sz w:val="27"/>
          <w:szCs w:val="27"/>
        </w:rPr>
        <w:t>)</w:t>
      </w:r>
      <w:r w:rsidRPr="004D4EB5">
        <w:rPr>
          <w:rFonts w:ascii="Times New Roman" w:hAnsi="Times New Roman"/>
          <w:b/>
          <w:i/>
          <w:sz w:val="27"/>
          <w:szCs w:val="27"/>
          <w:lang w:val="en-US"/>
        </w:rPr>
        <w:t>F</w:t>
      </w:r>
      <w:proofErr w:type="gramEnd"/>
      <w:r w:rsidRPr="004D4EB5">
        <w:rPr>
          <w:rFonts w:ascii="Times New Roman" w:hAnsi="Times New Roman"/>
          <w:b/>
          <w:i/>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w:t>
      </w:r>
      <w:proofErr w:type="gramStart"/>
      <w:r w:rsidRPr="004D4EB5">
        <w:rPr>
          <w:rFonts w:ascii="Times New Roman" w:hAnsi="Times New Roman"/>
          <w:b/>
          <w:i/>
          <w:sz w:val="27"/>
          <w:szCs w:val="27"/>
          <w:vertAlign w:val="subscript"/>
        </w:rPr>
        <w:t>;ВИ</w:t>
      </w:r>
      <w:proofErr w:type="gramEnd"/>
      <w:r w:rsidRPr="004D4EB5">
        <w:rPr>
          <w:rFonts w:ascii="Times New Roman" w:hAnsi="Times New Roman"/>
          <w:b/>
          <w:i/>
          <w:sz w:val="27"/>
          <w:szCs w:val="27"/>
          <w:vertAlign w:val="subscript"/>
        </w:rPr>
        <w:t>;ВН</w:t>
      </w:r>
      <w:r w:rsidRPr="004D4EB5">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В</w:t>
      </w:r>
      <w:proofErr w:type="gramStart"/>
      <w:r w:rsidRPr="004D4EB5">
        <w:rPr>
          <w:rFonts w:ascii="Times New Roman" w:hAnsi="Times New Roman"/>
          <w:b/>
          <w:i/>
          <w:sz w:val="27"/>
          <w:szCs w:val="27"/>
          <w:vertAlign w:val="subscript"/>
        </w:rPr>
        <w:t>;ВИ</w:t>
      </w:r>
      <w:proofErr w:type="gramEnd"/>
      <w:r w:rsidRPr="004D4EB5">
        <w:rPr>
          <w:rFonts w:ascii="Times New Roman" w:hAnsi="Times New Roman"/>
          <w:b/>
          <w:i/>
          <w:sz w:val="27"/>
          <w:szCs w:val="27"/>
          <w:vertAlign w:val="subscript"/>
        </w:rPr>
        <w:t>;ВН</w:t>
      </w:r>
      <w:r w:rsidRPr="004D4EB5">
        <w:rPr>
          <w:rFonts w:ascii="Times New Roman" w:hAnsi="Times New Roman"/>
          <w:sz w:val="27"/>
          <w:szCs w:val="27"/>
        </w:rPr>
        <w:t xml:space="preserve"> – ставка акциза в соответствии с видом вина/винного напитка, рублей за 1 литр;</w:t>
      </w:r>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proofErr w:type="gramEnd"/>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w:t>
      </w:r>
      <w:proofErr w:type="gramStart"/>
      <w:r w:rsidRPr="004D4EB5">
        <w:rPr>
          <w:rFonts w:ascii="Times New Roman" w:hAnsi="Times New Roman"/>
          <w:sz w:val="27"/>
          <w:szCs w:val="27"/>
        </w:rPr>
        <w:t>переходящие</w:t>
      </w:r>
      <w:proofErr w:type="gramEnd"/>
      <w:r w:rsidRPr="004D4EB5">
        <w:rPr>
          <w:rFonts w:ascii="Times New Roman" w:hAnsi="Times New Roman"/>
          <w:sz w:val="27"/>
          <w:szCs w:val="27"/>
        </w:rPr>
        <w:t xml:space="preserve"> платежи, тыс. рублей;</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4D4EB5">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Объем выпадающих доходов определяется в рамках прописанного </w:t>
      </w:r>
      <w:proofErr w:type="gramStart"/>
      <w:r w:rsidRPr="004D4EB5">
        <w:rPr>
          <w:rFonts w:ascii="Times New Roman" w:hAnsi="Times New Roman"/>
          <w:sz w:val="27"/>
          <w:szCs w:val="27"/>
        </w:rPr>
        <w:t>алгоритма расчета прогнозного объема поступлений налога</w:t>
      </w:r>
      <w:proofErr w:type="gramEnd"/>
      <w:r w:rsidRPr="004D4EB5">
        <w:rPr>
          <w:rFonts w:ascii="Times New Roman" w:hAnsi="Times New Roman"/>
          <w:sz w:val="27"/>
          <w:szCs w:val="27"/>
        </w:rPr>
        <w:t>.</w:t>
      </w:r>
    </w:p>
    <w:p w:rsidR="000636DA"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C17A6C" w:rsidRPr="004D4EB5" w:rsidRDefault="00C17A6C" w:rsidP="000636DA">
      <w:pPr>
        <w:spacing w:after="0" w:line="240" w:lineRule="auto"/>
        <w:ind w:firstLine="709"/>
        <w:jc w:val="both"/>
        <w:rPr>
          <w:rFonts w:ascii="Times New Roman" w:hAnsi="Times New Roman"/>
          <w:sz w:val="27"/>
          <w:szCs w:val="27"/>
        </w:rPr>
      </w:pPr>
    </w:p>
    <w:p w:rsidR="000636DA" w:rsidRPr="00414A5B" w:rsidRDefault="00E92E12" w:rsidP="00693A5D">
      <w:pPr>
        <w:pStyle w:val="10"/>
        <w:numPr>
          <w:ilvl w:val="2"/>
          <w:numId w:val="3"/>
        </w:numPr>
        <w:spacing w:before="0" w:after="240"/>
        <w:jc w:val="center"/>
        <w:rPr>
          <w:rFonts w:ascii="Times New Roman" w:hAnsi="Times New Roman"/>
          <w:i/>
          <w:sz w:val="27"/>
          <w:szCs w:val="27"/>
        </w:rPr>
      </w:pPr>
      <w:bookmarkStart w:id="33" w:name="_Toc111467708"/>
      <w:r w:rsidRPr="00E92E12">
        <w:rPr>
          <w:rFonts w:ascii="Times New Roman" w:hAnsi="Times New Roman"/>
          <w:i/>
          <w:sz w:val="27"/>
          <w:szCs w:val="27"/>
        </w:rPr>
        <w:t xml:space="preserve">Акцизы на вина, игристые вина, включая российское шампанское, производимые на территории Российской Федерации из подакцизного винограда </w:t>
      </w:r>
      <w:r w:rsidR="000636DA" w:rsidRPr="00414A5B">
        <w:rPr>
          <w:rFonts w:ascii="Times New Roman" w:hAnsi="Times New Roman"/>
          <w:i/>
          <w:sz w:val="27"/>
          <w:szCs w:val="27"/>
        </w:rPr>
        <w:t>182 1 03 02091 01 0000 110</w:t>
      </w:r>
      <w:bookmarkEnd w:id="33"/>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объём вин, игристых вин (шампанских)</w:t>
      </w:r>
      <w:r w:rsidRPr="004D4EB5">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4D4EB5">
        <w:rPr>
          <w:rFonts w:ascii="Times New Roman" w:hAnsi="Times New Roman"/>
        </w:rPr>
        <w:t xml:space="preserve"> </w:t>
      </w:r>
      <w:r w:rsidRPr="004D4EB5">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Основные параметры прогноза представлены по двум видам: </w:t>
      </w:r>
    </w:p>
    <w:p w:rsidR="000636DA" w:rsidRPr="004D4EB5" w:rsidRDefault="000636DA" w:rsidP="00693A5D">
      <w:pPr>
        <w:pStyle w:val="aff0"/>
        <w:numPr>
          <w:ilvl w:val="0"/>
          <w:numId w:val="2"/>
        </w:numPr>
        <w:spacing w:after="0" w:line="240" w:lineRule="auto"/>
        <w:ind w:left="0" w:firstLine="709"/>
        <w:jc w:val="both"/>
        <w:rPr>
          <w:rFonts w:ascii="Times New Roman" w:hAnsi="Times New Roman"/>
          <w:sz w:val="27"/>
          <w:szCs w:val="27"/>
        </w:rPr>
      </w:pPr>
      <w:r w:rsidRPr="004D4EB5">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0636DA" w:rsidRPr="004D4EB5" w:rsidRDefault="000636DA" w:rsidP="00693A5D">
      <w:pPr>
        <w:pStyle w:val="aff0"/>
        <w:numPr>
          <w:ilvl w:val="0"/>
          <w:numId w:val="2"/>
        </w:numPr>
        <w:spacing w:after="0" w:line="240" w:lineRule="auto"/>
        <w:ind w:left="0" w:firstLine="709"/>
        <w:jc w:val="both"/>
        <w:rPr>
          <w:rFonts w:ascii="Times New Roman" w:hAnsi="Times New Roman"/>
          <w:sz w:val="27"/>
          <w:szCs w:val="27"/>
        </w:rPr>
      </w:pPr>
      <w:r w:rsidRPr="004D4EB5">
        <w:rPr>
          <w:rFonts w:ascii="Times New Roman" w:hAnsi="Times New Roman"/>
          <w:sz w:val="27"/>
          <w:szCs w:val="27"/>
        </w:rPr>
        <w:t>игристые вина (шампанские), производимые из подакцизного винограда.</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4D4EB5">
        <w:rPr>
          <w:rFonts w:ascii="Times New Roman" w:hAnsi="Times New Roman"/>
          <w:b/>
          <w:i/>
          <w:sz w:val="27"/>
          <w:szCs w:val="27"/>
        </w:rPr>
        <w:t>А</w:t>
      </w:r>
      <w:r w:rsidRPr="004D4EB5">
        <w:rPr>
          <w:rFonts w:ascii="Times New Roman" w:hAnsi="Times New Roman"/>
          <w:b/>
          <w:i/>
          <w:sz w:val="27"/>
          <w:szCs w:val="27"/>
          <w:vertAlign w:val="subscript"/>
        </w:rPr>
        <w:t>Впв</w:t>
      </w:r>
      <w:proofErr w:type="spellEnd"/>
      <w:r w:rsidRPr="004D4EB5">
        <w:rPr>
          <w:rFonts w:ascii="Times New Roman" w:hAnsi="Times New Roman"/>
          <w:sz w:val="27"/>
          <w:szCs w:val="27"/>
        </w:rPr>
        <w:t>) определяется исходя из следующего алгоритма расчёта (формуле):</w:t>
      </w:r>
    </w:p>
    <w:p w:rsidR="000636DA" w:rsidRPr="004D4EB5" w:rsidRDefault="000636DA" w:rsidP="000636DA">
      <w:pPr>
        <w:spacing w:before="120" w:after="120"/>
        <w:jc w:val="center"/>
        <w:rPr>
          <w:rFonts w:ascii="Times New Roman" w:hAnsi="Times New Roman"/>
          <w:b/>
          <w:i/>
          <w:sz w:val="27"/>
          <w:szCs w:val="27"/>
        </w:rPr>
      </w:pPr>
      <w:proofErr w:type="spellStart"/>
      <w:r w:rsidRPr="004D4EB5">
        <w:rPr>
          <w:rFonts w:ascii="Times New Roman" w:hAnsi="Times New Roman"/>
          <w:b/>
          <w:i/>
          <w:sz w:val="27"/>
          <w:szCs w:val="27"/>
        </w:rPr>
        <w:t>А</w:t>
      </w:r>
      <w:r w:rsidRPr="004D4EB5">
        <w:rPr>
          <w:rFonts w:ascii="Times New Roman" w:hAnsi="Times New Roman"/>
          <w:b/>
          <w:i/>
          <w:sz w:val="27"/>
          <w:szCs w:val="27"/>
          <w:vertAlign w:val="subscript"/>
        </w:rPr>
        <w:t>Впв</w:t>
      </w:r>
      <w:proofErr w:type="spellEnd"/>
      <w:r w:rsidRPr="004D4EB5">
        <w:rPr>
          <w:rFonts w:ascii="Times New Roman" w:hAnsi="Times New Roman"/>
          <w:b/>
          <w:i/>
          <w:sz w:val="27"/>
          <w:szCs w:val="27"/>
        </w:rPr>
        <w:t>= ∑[(</w:t>
      </w:r>
      <w:r w:rsidRPr="004D4EB5">
        <w:rPr>
          <w:rFonts w:ascii="Times New Roman" w:hAnsi="Times New Roman"/>
          <w:b/>
          <w:i/>
          <w:sz w:val="27"/>
          <w:szCs w:val="27"/>
          <w:lang w:val="en-US"/>
        </w:rPr>
        <w:t>V</w:t>
      </w:r>
      <w:proofErr w:type="spellStart"/>
      <w:r w:rsidRPr="004D4EB5">
        <w:rPr>
          <w:rFonts w:ascii="Times New Roman" w:hAnsi="Times New Roman"/>
          <w:b/>
          <w:i/>
          <w:sz w:val="27"/>
          <w:szCs w:val="27"/>
          <w:vertAlign w:val="subscript"/>
        </w:rPr>
        <w:t>Впв</w:t>
      </w:r>
      <w:proofErr w:type="gramStart"/>
      <w:r w:rsidRPr="004D4EB5">
        <w:rPr>
          <w:rFonts w:ascii="Times New Roman" w:hAnsi="Times New Roman"/>
          <w:b/>
          <w:i/>
          <w:sz w:val="27"/>
          <w:szCs w:val="27"/>
          <w:vertAlign w:val="subscript"/>
        </w:rPr>
        <w:t>;В</w:t>
      </w:r>
      <w:proofErr w:type="gramEnd"/>
      <w:r w:rsidRPr="004D4EB5">
        <w:rPr>
          <w:rFonts w:ascii="Times New Roman" w:hAnsi="Times New Roman"/>
          <w:b/>
          <w:i/>
          <w:sz w:val="27"/>
          <w:szCs w:val="27"/>
          <w:vertAlign w:val="subscript"/>
        </w:rPr>
        <w:t>Ипв</w:t>
      </w:r>
      <w:proofErr w:type="spellEnd"/>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w:t>
      </w:r>
      <w:r w:rsidRPr="004D4EB5">
        <w:rPr>
          <w:rFonts w:ascii="Times New Roman" w:hAnsi="Times New Roman"/>
          <w:b/>
          <w:i/>
          <w:sz w:val="27"/>
          <w:szCs w:val="27"/>
        </w:rPr>
        <w:t>) – ((</w:t>
      </w:r>
      <w:r w:rsidRPr="004D4EB5">
        <w:rPr>
          <w:rFonts w:ascii="Times New Roman" w:hAnsi="Times New Roman"/>
          <w:b/>
          <w:i/>
          <w:sz w:val="27"/>
          <w:szCs w:val="27"/>
          <w:lang w:val="en-US"/>
        </w:rPr>
        <w:t>V</w:t>
      </w:r>
      <w:proofErr w:type="spellStart"/>
      <w:r w:rsidRPr="004D4EB5">
        <w:rPr>
          <w:rFonts w:ascii="Times New Roman" w:hAnsi="Times New Roman"/>
          <w:b/>
          <w:i/>
          <w:sz w:val="27"/>
          <w:szCs w:val="27"/>
          <w:vertAlign w:val="subscript"/>
        </w:rPr>
        <w:t>ПВв;ПВви</w:t>
      </w:r>
      <w:proofErr w:type="spellEnd"/>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b/>
          <w:i/>
          <w:sz w:val="27"/>
          <w:szCs w:val="27"/>
        </w:rPr>
        <w:t xml:space="preserve"> )*К</w:t>
      </w:r>
      <w:r w:rsidRPr="004D4EB5">
        <w:rPr>
          <w:rFonts w:ascii="Times New Roman" w:hAnsi="Times New Roman"/>
          <w:b/>
          <w:i/>
          <w:sz w:val="27"/>
          <w:szCs w:val="27"/>
          <w:vertAlign w:val="subscript"/>
        </w:rPr>
        <w:t xml:space="preserve">ВД </w:t>
      </w:r>
      <w:r w:rsidRPr="004D4EB5">
        <w:rPr>
          <w:rFonts w:ascii="Times New Roman" w:hAnsi="Times New Roman"/>
          <w:b/>
          <w:i/>
          <w:sz w:val="27"/>
          <w:szCs w:val="27"/>
        </w:rPr>
        <w:t>)]*</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proofErr w:type="gramStart"/>
      <w:r w:rsidRPr="004D4EB5">
        <w:rPr>
          <w:rFonts w:ascii="Times New Roman" w:hAnsi="Times New Roman"/>
          <w:b/>
          <w:i/>
          <w:sz w:val="27"/>
          <w:szCs w:val="27"/>
        </w:rPr>
        <w:t>)</w:t>
      </w:r>
      <w:r w:rsidRPr="004D4EB5">
        <w:rPr>
          <w:rFonts w:ascii="Times New Roman" w:hAnsi="Times New Roman"/>
          <w:b/>
          <w:i/>
          <w:sz w:val="27"/>
          <w:szCs w:val="27"/>
          <w:lang w:val="en-US"/>
        </w:rPr>
        <w:t>F</w:t>
      </w:r>
      <w:proofErr w:type="gramEnd"/>
      <w:r w:rsidRPr="004D4EB5">
        <w:rPr>
          <w:rFonts w:ascii="Times New Roman" w:hAnsi="Times New Roman"/>
          <w:b/>
          <w:i/>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proofErr w:type="spellStart"/>
      <w:r w:rsidRPr="004D4EB5">
        <w:rPr>
          <w:rFonts w:ascii="Times New Roman" w:hAnsi="Times New Roman"/>
          <w:b/>
          <w:i/>
          <w:sz w:val="27"/>
          <w:szCs w:val="27"/>
          <w:vertAlign w:val="subscript"/>
        </w:rPr>
        <w:t>Впв</w:t>
      </w:r>
      <w:proofErr w:type="gramStart"/>
      <w:r w:rsidRPr="004D4EB5">
        <w:rPr>
          <w:rFonts w:ascii="Times New Roman" w:hAnsi="Times New Roman"/>
          <w:b/>
          <w:i/>
          <w:sz w:val="27"/>
          <w:szCs w:val="27"/>
          <w:vertAlign w:val="subscript"/>
        </w:rPr>
        <w:t>;ВИпв</w:t>
      </w:r>
      <w:proofErr w:type="spellEnd"/>
      <w:proofErr w:type="gramEnd"/>
      <w:r w:rsidRPr="004D4EB5">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В</w:t>
      </w:r>
      <w:proofErr w:type="gramStart"/>
      <w:r w:rsidRPr="004D4EB5">
        <w:rPr>
          <w:rFonts w:ascii="Times New Roman" w:hAnsi="Times New Roman"/>
          <w:b/>
          <w:i/>
          <w:sz w:val="27"/>
          <w:szCs w:val="27"/>
          <w:vertAlign w:val="subscript"/>
        </w:rPr>
        <w:t>;ВИ</w:t>
      </w:r>
      <w:proofErr w:type="gramEnd"/>
      <w:r w:rsidRPr="004D4EB5">
        <w:rPr>
          <w:rFonts w:ascii="Times New Roman" w:hAnsi="Times New Roman"/>
          <w:sz w:val="27"/>
          <w:szCs w:val="27"/>
        </w:rPr>
        <w:t xml:space="preserve"> – ставка акциза, рублей за 1 литр;</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proofErr w:type="spellStart"/>
      <w:r w:rsidRPr="004D4EB5">
        <w:rPr>
          <w:rFonts w:ascii="Times New Roman" w:hAnsi="Times New Roman"/>
          <w:b/>
          <w:i/>
          <w:sz w:val="27"/>
          <w:szCs w:val="27"/>
          <w:vertAlign w:val="subscript"/>
        </w:rPr>
        <w:t>ПВв</w:t>
      </w:r>
      <w:proofErr w:type="gramStart"/>
      <w:r w:rsidRPr="004D4EB5">
        <w:rPr>
          <w:rFonts w:ascii="Times New Roman" w:hAnsi="Times New Roman"/>
          <w:b/>
          <w:i/>
          <w:sz w:val="27"/>
          <w:szCs w:val="27"/>
          <w:vertAlign w:val="subscript"/>
        </w:rPr>
        <w:t>;ПВви</w:t>
      </w:r>
      <w:proofErr w:type="spellEnd"/>
      <w:proofErr w:type="gramEnd"/>
      <w:r w:rsidRPr="004D4EB5">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sz w:val="27"/>
          <w:szCs w:val="27"/>
        </w:rPr>
        <w:t xml:space="preserve"> – ставка акциза, рублей за 1 тонну;</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ВД </w:t>
      </w:r>
      <w:r w:rsidRPr="004D4EB5">
        <w:rPr>
          <w:rFonts w:ascii="Times New Roman" w:hAnsi="Times New Roman"/>
          <w:sz w:val="27"/>
          <w:szCs w:val="27"/>
        </w:rPr>
        <w:t>– коэффициент</w:t>
      </w:r>
      <w:r w:rsidRPr="004D4EB5">
        <w:rPr>
          <w:rFonts w:ascii="Times New Roman" w:hAnsi="Times New Roman"/>
          <w:b/>
          <w:i/>
          <w:sz w:val="27"/>
          <w:szCs w:val="27"/>
        </w:rPr>
        <w:t xml:space="preserve"> </w:t>
      </w:r>
      <w:r w:rsidRPr="004D4EB5">
        <w:rPr>
          <w:rFonts w:ascii="Times New Roman" w:hAnsi="Times New Roman"/>
          <w:sz w:val="27"/>
          <w:szCs w:val="27"/>
        </w:rPr>
        <w:t>для расчета налогового вычета, рассчитываемый в соответствии с пунктом 31 статьи 200 НК РФ;</w:t>
      </w:r>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proofErr w:type="gramEnd"/>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w:t>
      </w:r>
      <w:proofErr w:type="gramStart"/>
      <w:r w:rsidRPr="004D4EB5">
        <w:rPr>
          <w:rFonts w:ascii="Times New Roman" w:hAnsi="Times New Roman"/>
          <w:sz w:val="27"/>
          <w:szCs w:val="27"/>
        </w:rPr>
        <w:t>переходящие</w:t>
      </w:r>
      <w:proofErr w:type="gramEnd"/>
      <w:r w:rsidRPr="004D4EB5">
        <w:rPr>
          <w:rFonts w:ascii="Times New Roman" w:hAnsi="Times New Roman"/>
          <w:sz w:val="27"/>
          <w:szCs w:val="27"/>
        </w:rPr>
        <w:t xml:space="preserve"> платежи, тыс. рублей;</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Объем выпадающих доходов определяется в рамках прописанного </w:t>
      </w:r>
      <w:proofErr w:type="gramStart"/>
      <w:r w:rsidRPr="004D4EB5">
        <w:rPr>
          <w:rFonts w:ascii="Times New Roman" w:hAnsi="Times New Roman"/>
          <w:sz w:val="27"/>
          <w:szCs w:val="27"/>
        </w:rPr>
        <w:t>алгоритма расчета прогнозного объема поступлений налога</w:t>
      </w:r>
      <w:proofErr w:type="gramEnd"/>
      <w:r w:rsidRPr="004D4EB5">
        <w:rPr>
          <w:rFonts w:ascii="Times New Roman" w:hAnsi="Times New Roman"/>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Акцизы на вина, игристые вина (шампанские), производимые на территории Российской Федерации из подакцизного винограда, зачисляются в бюджеты </w:t>
      </w:r>
      <w:r w:rsidRPr="004D4EB5">
        <w:rPr>
          <w:rFonts w:ascii="Times New Roman" w:hAnsi="Times New Roman"/>
          <w:sz w:val="27"/>
          <w:szCs w:val="27"/>
        </w:rPr>
        <w:lastRenderedPageBreak/>
        <w:t>бюджетной системы Российской Федерации по нормативам, установленным в соответствии со статьями БК РФ.</w:t>
      </w:r>
    </w:p>
    <w:p w:rsidR="00C072F4" w:rsidRDefault="00C072F4" w:rsidP="00E95EB4">
      <w:pPr>
        <w:spacing w:after="0" w:line="240" w:lineRule="auto"/>
        <w:jc w:val="both"/>
        <w:rPr>
          <w:rFonts w:ascii="Times New Roman" w:hAnsi="Times New Roman"/>
          <w:sz w:val="27"/>
          <w:szCs w:val="27"/>
        </w:rPr>
      </w:pPr>
    </w:p>
    <w:p w:rsidR="000662D2" w:rsidRPr="004E2A7C" w:rsidRDefault="000662D2" w:rsidP="00693A5D">
      <w:pPr>
        <w:pStyle w:val="10"/>
        <w:numPr>
          <w:ilvl w:val="2"/>
          <w:numId w:val="3"/>
        </w:numPr>
        <w:spacing w:before="0" w:after="240"/>
        <w:ind w:left="0" w:firstLine="0"/>
        <w:jc w:val="center"/>
        <w:rPr>
          <w:rFonts w:ascii="Times New Roman" w:hAnsi="Times New Roman"/>
          <w:i/>
          <w:sz w:val="27"/>
          <w:szCs w:val="27"/>
        </w:rPr>
      </w:pPr>
      <w:r w:rsidRPr="004E2A7C">
        <w:rPr>
          <w:rFonts w:ascii="Times New Roman" w:hAnsi="Times New Roman"/>
          <w:i/>
          <w:sz w:val="27"/>
          <w:szCs w:val="27"/>
        </w:rPr>
        <w:t xml:space="preserve"> </w:t>
      </w:r>
      <w:bookmarkStart w:id="34" w:name="_Toc129336549"/>
      <w:r w:rsidRPr="004E2A7C">
        <w:rPr>
          <w:rFonts w:ascii="Times New Roman" w:hAnsi="Times New Roman"/>
          <w:i/>
          <w:sz w:val="27"/>
          <w:szCs w:val="27"/>
        </w:rPr>
        <w:t xml:space="preserve">Акцизы на пиво, </w:t>
      </w:r>
      <w:r w:rsidR="005C1BD2" w:rsidRPr="004E2A7C">
        <w:rPr>
          <w:rFonts w:ascii="Times New Roman" w:hAnsi="Times New Roman"/>
          <w:i/>
          <w:sz w:val="27"/>
          <w:szCs w:val="27"/>
        </w:rPr>
        <w:t xml:space="preserve">напитки, изготавливаемые на основе пива, </w:t>
      </w:r>
      <w:r w:rsidRPr="004E2A7C">
        <w:rPr>
          <w:rFonts w:ascii="Times New Roman" w:hAnsi="Times New Roman"/>
          <w:i/>
          <w:sz w:val="27"/>
          <w:szCs w:val="27"/>
        </w:rPr>
        <w:t>производим</w:t>
      </w:r>
      <w:r w:rsidR="00494D66" w:rsidRPr="004E2A7C">
        <w:rPr>
          <w:rFonts w:ascii="Times New Roman" w:hAnsi="Times New Roman"/>
          <w:i/>
          <w:sz w:val="27"/>
          <w:szCs w:val="27"/>
        </w:rPr>
        <w:t>ы</w:t>
      </w:r>
      <w:r w:rsidRPr="004E2A7C">
        <w:rPr>
          <w:rFonts w:ascii="Times New Roman" w:hAnsi="Times New Roman"/>
          <w:i/>
          <w:sz w:val="27"/>
          <w:szCs w:val="27"/>
        </w:rPr>
        <w:t xml:space="preserve">е на территории Российской Федерации </w:t>
      </w:r>
      <w:r w:rsidRPr="004E2A7C">
        <w:rPr>
          <w:rFonts w:ascii="Times New Roman" w:hAnsi="Times New Roman"/>
          <w:i/>
          <w:sz w:val="27"/>
          <w:szCs w:val="27"/>
        </w:rPr>
        <w:br/>
        <w:t>182 1 03 02100 01 0000 110</w:t>
      </w:r>
      <w:bookmarkEnd w:id="34"/>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расчёта поступлений акцизов на пиво используются:</w:t>
      </w:r>
    </w:p>
    <w:p w:rsidR="000636DA" w:rsidRPr="004D4EB5" w:rsidRDefault="000662D2" w:rsidP="000636DA">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E2A7C">
        <w:rPr>
          <w:rFonts w:ascii="Times New Roman" w:hAnsi="Times New Roman"/>
          <w:bCs/>
          <w:sz w:val="27"/>
          <w:szCs w:val="27"/>
        </w:rPr>
        <w:t xml:space="preserve">объём реализации </w:t>
      </w:r>
      <w:r w:rsidRPr="004E2A7C">
        <w:rPr>
          <w:rFonts w:ascii="Times New Roman" w:hAnsi="Times New Roman"/>
          <w:sz w:val="27"/>
          <w:szCs w:val="27"/>
        </w:rPr>
        <w:t>пива), разрабатываемые Минэкономразвития Российской Федерации</w:t>
      </w:r>
      <w:r w:rsidR="000636DA">
        <w:rPr>
          <w:rFonts w:ascii="Times New Roman" w:hAnsi="Times New Roman"/>
          <w:sz w:val="27"/>
          <w:szCs w:val="27"/>
        </w:rPr>
        <w:t>,</w:t>
      </w:r>
      <w:r w:rsidR="000636DA" w:rsidRPr="000636DA">
        <w:rPr>
          <w:rFonts w:ascii="Times New Roman" w:hAnsi="Times New Roman"/>
          <w:sz w:val="27"/>
          <w:szCs w:val="27"/>
        </w:rPr>
        <w:t xml:space="preserve"> </w:t>
      </w:r>
      <w:r w:rsidR="000636DA"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акцизу согласно данным отчета по форме № 5-</w:t>
      </w:r>
      <w:r w:rsidR="005F5B06" w:rsidRPr="004E2A7C">
        <w:rPr>
          <w:rFonts w:ascii="Times New Roman" w:hAnsi="Times New Roman"/>
          <w:sz w:val="27"/>
          <w:szCs w:val="27"/>
        </w:rPr>
        <w:t>АЛ</w:t>
      </w:r>
      <w:r w:rsidRPr="004E2A7C">
        <w:rPr>
          <w:rFonts w:ascii="Times New Roman" w:hAnsi="Times New Roman"/>
          <w:sz w:val="27"/>
          <w:szCs w:val="27"/>
        </w:rPr>
        <w:t xml:space="preserve"> «</w:t>
      </w:r>
      <w:r w:rsidR="005F5B06" w:rsidRPr="004E2A7C">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4E2A7C">
        <w:rPr>
          <w:rFonts w:ascii="Times New Roman" w:hAnsi="Times New Roman"/>
          <w:sz w:val="27"/>
          <w:szCs w:val="27"/>
        </w:rPr>
        <w:t>»,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4E2A7C">
        <w:rPr>
          <w:rFonts w:ascii="Times New Roman" w:hAnsi="Times New Roman"/>
          <w:bCs/>
          <w:sz w:val="27"/>
          <w:szCs w:val="27"/>
        </w:rPr>
        <w:t>налоговые ставки, предусмотренные главой 22 НК РФ «Акцизы</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поступлений акцизов на пиво</w:t>
      </w:r>
      <w:r w:rsidR="005C1BD2" w:rsidRPr="004E2A7C">
        <w:rPr>
          <w:rFonts w:ascii="Times New Roman" w:hAnsi="Times New Roman"/>
          <w:sz w:val="27"/>
          <w:szCs w:val="27"/>
        </w:rPr>
        <w:t>, напитки, изготавливаемые на основе пива,</w:t>
      </w:r>
      <w:r w:rsidRPr="004E2A7C">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Поступления акцизов на пиво (</w:t>
      </w:r>
      <w:r w:rsidRPr="004E2A7C">
        <w:rPr>
          <w:rFonts w:ascii="Times New Roman" w:hAnsi="Times New Roman"/>
          <w:b/>
          <w:i/>
          <w:sz w:val="27"/>
          <w:szCs w:val="27"/>
        </w:rPr>
        <w:t>А</w:t>
      </w:r>
      <w:r w:rsidRPr="004E2A7C">
        <w:rPr>
          <w:rFonts w:ascii="Times New Roman" w:hAnsi="Times New Roman"/>
          <w:b/>
          <w:i/>
          <w:sz w:val="27"/>
          <w:szCs w:val="27"/>
          <w:vertAlign w:val="subscript"/>
        </w:rPr>
        <w:t>ПВ</w:t>
      </w:r>
      <w:r w:rsidRPr="004E2A7C">
        <w:rPr>
          <w:rFonts w:ascii="Times New Roman" w:hAnsi="Times New Roman"/>
          <w:sz w:val="27"/>
          <w:szCs w:val="27"/>
        </w:rPr>
        <w:t>) определяется исходя из следующего алгоритма расчёта (формуле):</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jc w:val="center"/>
        <w:rPr>
          <w:rFonts w:ascii="Times New Roman" w:hAnsi="Times New Roman"/>
          <w:b/>
          <w:i/>
          <w:sz w:val="27"/>
          <w:szCs w:val="27"/>
        </w:rPr>
      </w:pPr>
      <w:r w:rsidRPr="004E2A7C">
        <w:rPr>
          <w:rFonts w:ascii="Times New Roman" w:hAnsi="Times New Roman"/>
          <w:b/>
          <w:i/>
          <w:sz w:val="27"/>
          <w:szCs w:val="27"/>
        </w:rPr>
        <w:t>А</w:t>
      </w:r>
      <w:r w:rsidRPr="004E2A7C">
        <w:rPr>
          <w:rFonts w:ascii="Times New Roman" w:hAnsi="Times New Roman"/>
          <w:b/>
          <w:i/>
          <w:sz w:val="27"/>
          <w:szCs w:val="27"/>
          <w:vertAlign w:val="subscript"/>
        </w:rPr>
        <w:t>ПВ</w:t>
      </w:r>
      <w:r w:rsidRPr="004E2A7C">
        <w:rPr>
          <w:rFonts w:ascii="Times New Roman" w:hAnsi="Times New Roman"/>
          <w:b/>
          <w:i/>
          <w:sz w:val="27"/>
          <w:szCs w:val="27"/>
        </w:rPr>
        <w:t xml:space="preserve">= </w:t>
      </w:r>
      <w:r w:rsidRPr="004E2A7C">
        <w:rPr>
          <w:rFonts w:ascii="Times New Roman" w:hAnsi="Times New Roman"/>
          <w:b/>
          <w:i/>
          <w:sz w:val="32"/>
          <w:szCs w:val="32"/>
        </w:rPr>
        <w:t>∑</w:t>
      </w:r>
      <w:proofErr w:type="gramStart"/>
      <w:r w:rsidRPr="004E2A7C">
        <w:rPr>
          <w:rFonts w:ascii="Times New Roman" w:hAnsi="Times New Roman"/>
          <w:b/>
          <w:i/>
          <w:sz w:val="32"/>
          <w:szCs w:val="32"/>
        </w:rPr>
        <w:t>(</w:t>
      </w:r>
      <w:r w:rsidRPr="004E2A7C">
        <w:rPr>
          <w:rFonts w:ascii="Times New Roman" w:hAnsi="Times New Roman"/>
          <w:b/>
          <w:i/>
          <w:sz w:val="27"/>
          <w:szCs w:val="27"/>
        </w:rPr>
        <w:t xml:space="preserve"> </w:t>
      </w:r>
      <w:proofErr w:type="gramEnd"/>
      <w:r w:rsidRPr="004E2A7C">
        <w:rPr>
          <w:rFonts w:ascii="Times New Roman" w:hAnsi="Times New Roman"/>
          <w:b/>
          <w:i/>
          <w:sz w:val="27"/>
          <w:szCs w:val="27"/>
        </w:rPr>
        <w:t>∑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ПВ</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rPr>
        <w:t>)*</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proofErr w:type="gramStart"/>
      <w:r w:rsidRPr="004E2A7C">
        <w:rPr>
          <w:rFonts w:ascii="Times New Roman" w:hAnsi="Times New Roman"/>
          <w:b/>
          <w:i/>
          <w:sz w:val="27"/>
          <w:szCs w:val="27"/>
        </w:rPr>
        <w:t>)</w:t>
      </w:r>
      <w:r w:rsidRPr="004E2A7C">
        <w:rPr>
          <w:rFonts w:ascii="Times New Roman" w:hAnsi="Times New Roman"/>
          <w:b/>
          <w:i/>
          <w:sz w:val="27"/>
          <w:szCs w:val="27"/>
          <w:lang w:val="en-US"/>
        </w:rPr>
        <w:t>F</w:t>
      </w:r>
      <w:proofErr w:type="gramEnd"/>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ПВ</w:t>
      </w:r>
      <w:r w:rsidRPr="004E2A7C">
        <w:rPr>
          <w:rFonts w:ascii="Times New Roman" w:hAnsi="Times New Roman"/>
          <w:b/>
          <w:i/>
          <w:sz w:val="27"/>
          <w:szCs w:val="27"/>
        </w:rPr>
        <w:t xml:space="preserve"> </w:t>
      </w:r>
      <w:r w:rsidRPr="004E2A7C">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w:t>
      </w:r>
      <w:r w:rsidR="005F5B06" w:rsidRPr="004E2A7C">
        <w:rPr>
          <w:rFonts w:ascii="Times New Roman" w:hAnsi="Times New Roman"/>
          <w:sz w:val="27"/>
          <w:szCs w:val="27"/>
        </w:rPr>
        <w:t>АЛ</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sz w:val="27"/>
          <w:szCs w:val="27"/>
        </w:rPr>
        <w:t xml:space="preserve"> – </w:t>
      </w:r>
      <w:proofErr w:type="gramStart"/>
      <w:r w:rsidRPr="004E2A7C">
        <w:rPr>
          <w:rFonts w:ascii="Times New Roman" w:hAnsi="Times New Roman"/>
          <w:sz w:val="27"/>
          <w:szCs w:val="27"/>
        </w:rPr>
        <w:t>ставка</w:t>
      </w:r>
      <w:proofErr w:type="gramEnd"/>
      <w:r w:rsidRPr="004E2A7C">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P</w:t>
      </w:r>
      <w:r w:rsidRPr="004E2A7C">
        <w:rPr>
          <w:rFonts w:ascii="Times New Roman" w:hAnsi="Times New Roman"/>
          <w:b/>
          <w:i/>
          <w:sz w:val="27"/>
          <w:szCs w:val="27"/>
        </w:rPr>
        <w:t xml:space="preserve"> </w:t>
      </w:r>
      <w:r w:rsidRPr="004E2A7C">
        <w:rPr>
          <w:rFonts w:ascii="Times New Roman" w:hAnsi="Times New Roman"/>
          <w:sz w:val="27"/>
          <w:szCs w:val="27"/>
        </w:rPr>
        <w:t xml:space="preserve">– </w:t>
      </w:r>
      <w:proofErr w:type="gramStart"/>
      <w:r w:rsidRPr="004E2A7C">
        <w:rPr>
          <w:rFonts w:ascii="Times New Roman" w:hAnsi="Times New Roman"/>
          <w:sz w:val="27"/>
          <w:szCs w:val="27"/>
        </w:rPr>
        <w:t>переходящие</w:t>
      </w:r>
      <w:proofErr w:type="gramEnd"/>
      <w:r w:rsidRPr="004E2A7C">
        <w:rPr>
          <w:rFonts w:ascii="Times New Roman" w:hAnsi="Times New Roman"/>
          <w:sz w:val="27"/>
          <w:szCs w:val="27"/>
        </w:rPr>
        <w:t xml:space="preserve"> платежи, тыс. рублей;</w:t>
      </w:r>
    </w:p>
    <w:p w:rsidR="000636DA" w:rsidRPr="004D4EB5" w:rsidRDefault="003D660E" w:rsidP="000636D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lastRenderedPageBreak/>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636DA" w:rsidRPr="004D4EB5">
        <w:rPr>
          <w:rFonts w:ascii="Times New Roman" w:hAnsi="Times New Roman"/>
          <w:sz w:val="27"/>
          <w:szCs w:val="27"/>
        </w:rPr>
        <w:t xml:space="preserve">В случае необходимости использования при расчете фактора </w:t>
      </w:r>
      <w:r w:rsidR="000636DA" w:rsidRPr="004D4EB5">
        <w:rPr>
          <w:rFonts w:ascii="Times New Roman" w:hAnsi="Times New Roman"/>
          <w:sz w:val="27"/>
          <w:szCs w:val="27"/>
          <w:lang w:val="en-US"/>
        </w:rPr>
        <w:t>F</w:t>
      </w:r>
      <w:r w:rsidR="000636DA"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1A24CB" w:rsidRPr="0082533C" w:rsidRDefault="000662D2" w:rsidP="001A24CB">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 xml:space="preserve">Акцизы на пиво, </w:t>
      </w:r>
      <w:r w:rsidR="005C1BD2" w:rsidRPr="004E2A7C">
        <w:rPr>
          <w:rFonts w:ascii="Times New Roman" w:hAnsi="Times New Roman"/>
          <w:sz w:val="27"/>
          <w:szCs w:val="27"/>
        </w:rPr>
        <w:t xml:space="preserve">напитки, изготавливаемые на основе пива, </w:t>
      </w:r>
      <w:r w:rsidRPr="004E2A7C">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w:t>
      </w:r>
      <w:r w:rsidR="001A24CB">
        <w:rPr>
          <w:rFonts w:ascii="Times New Roman" w:hAnsi="Times New Roman"/>
          <w:sz w:val="27"/>
          <w:szCs w:val="27"/>
        </w:rPr>
        <w:t>,</w:t>
      </w:r>
      <w:r w:rsidRPr="004E2A7C">
        <w:rPr>
          <w:rFonts w:ascii="Times New Roman" w:hAnsi="Times New Roman"/>
          <w:sz w:val="27"/>
          <w:szCs w:val="27"/>
        </w:rPr>
        <w:t xml:space="preserve"> РФ</w:t>
      </w:r>
      <w:r w:rsidR="001A24CB" w:rsidRPr="001A24CB">
        <w:rPr>
          <w:rFonts w:ascii="Times New Roman" w:hAnsi="Times New Roman"/>
          <w:sz w:val="27"/>
          <w:szCs w:val="27"/>
        </w:rPr>
        <w:t xml:space="preserve"> </w:t>
      </w:r>
      <w:r w:rsidR="001A24CB"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2C1AD1" w:rsidRPr="0082533C" w:rsidRDefault="002C1AD1" w:rsidP="001A24CB">
      <w:pPr>
        <w:spacing w:after="0" w:line="240" w:lineRule="auto"/>
        <w:ind w:firstLine="709"/>
        <w:jc w:val="both"/>
        <w:rPr>
          <w:rFonts w:ascii="Times New Roman" w:hAnsi="Times New Roman"/>
          <w:sz w:val="27"/>
          <w:szCs w:val="27"/>
        </w:rPr>
      </w:pPr>
    </w:p>
    <w:p w:rsidR="00F554D9" w:rsidRPr="004E2A7C" w:rsidRDefault="00F554D9" w:rsidP="00693A5D">
      <w:pPr>
        <w:pStyle w:val="10"/>
        <w:numPr>
          <w:ilvl w:val="2"/>
          <w:numId w:val="3"/>
        </w:numPr>
        <w:spacing w:before="0" w:after="240"/>
        <w:ind w:left="284" w:firstLine="425"/>
        <w:jc w:val="center"/>
        <w:rPr>
          <w:rFonts w:ascii="Times New Roman" w:hAnsi="Times New Roman"/>
          <w:i/>
          <w:sz w:val="27"/>
          <w:szCs w:val="27"/>
        </w:rPr>
      </w:pPr>
      <w:r w:rsidRPr="004E2A7C">
        <w:rPr>
          <w:rFonts w:ascii="Times New Roman" w:hAnsi="Times New Roman"/>
          <w:i/>
          <w:sz w:val="27"/>
          <w:szCs w:val="27"/>
        </w:rPr>
        <w:t xml:space="preserve"> </w:t>
      </w:r>
      <w:bookmarkStart w:id="35" w:name="_Toc129336550"/>
      <w:proofErr w:type="gramStart"/>
      <w:r w:rsidRPr="004E2A7C">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w:t>
      </w:r>
      <w:r w:rsidR="000C719B" w:rsidRPr="004E2A7C">
        <w:rPr>
          <w:rFonts w:ascii="Times New Roman" w:hAnsi="Times New Roman"/>
          <w:i/>
          <w:sz w:val="27"/>
          <w:szCs w:val="27"/>
        </w:rPr>
        <w:t xml:space="preserve"> (кроме крепленного (ликерного) вина)</w:t>
      </w:r>
      <w:r w:rsidRPr="004E2A7C">
        <w:rPr>
          <w:rFonts w:ascii="Times New Roman" w:hAnsi="Times New Roman"/>
          <w:i/>
          <w:sz w:val="27"/>
          <w:szCs w:val="27"/>
        </w:rPr>
        <w:t xml:space="preserve">,  </w:t>
      </w:r>
      <w:r w:rsidR="000C719B" w:rsidRPr="004E2A7C">
        <w:rPr>
          <w:rFonts w:ascii="Times New Roman" w:hAnsi="Times New Roman"/>
          <w:i/>
          <w:sz w:val="27"/>
          <w:szCs w:val="27"/>
        </w:rPr>
        <w:t xml:space="preserve">вин наливом, плодовой алкогольной продукции, </w:t>
      </w:r>
      <w:r w:rsidRPr="004E2A7C">
        <w:rPr>
          <w:rFonts w:ascii="Times New Roman" w:hAnsi="Times New Roman"/>
          <w:i/>
          <w:sz w:val="27"/>
          <w:szCs w:val="27"/>
        </w:rPr>
        <w:t>игристых вин</w:t>
      </w:r>
      <w:r w:rsidR="000C719B" w:rsidRPr="004E2A7C">
        <w:rPr>
          <w:rFonts w:ascii="Times New Roman" w:hAnsi="Times New Roman"/>
          <w:i/>
          <w:sz w:val="27"/>
          <w:szCs w:val="27"/>
        </w:rPr>
        <w:t>, включая российское</w:t>
      </w:r>
      <w:r w:rsidRPr="004E2A7C">
        <w:rPr>
          <w:rFonts w:ascii="Times New Roman" w:hAnsi="Times New Roman"/>
          <w:i/>
          <w:sz w:val="27"/>
          <w:szCs w:val="27"/>
        </w:rPr>
        <w:t xml:space="preserve"> </w:t>
      </w:r>
      <w:r w:rsidR="000C719B" w:rsidRPr="004E2A7C">
        <w:rPr>
          <w:rFonts w:ascii="Times New Roman" w:hAnsi="Times New Roman"/>
          <w:i/>
          <w:sz w:val="27"/>
          <w:szCs w:val="27"/>
        </w:rPr>
        <w:t>шампанское</w:t>
      </w:r>
      <w:r w:rsidRPr="004E2A7C">
        <w:rPr>
          <w:rFonts w:ascii="Times New Roman" w:hAnsi="Times New Roman"/>
          <w:i/>
          <w:sz w:val="27"/>
          <w:szCs w:val="27"/>
        </w:rPr>
        <w:t xml:space="preserve">, </w:t>
      </w:r>
      <w:r w:rsidR="000C719B" w:rsidRPr="004E2A7C">
        <w:rPr>
          <w:rFonts w:ascii="Times New Roman" w:hAnsi="Times New Roman"/>
          <w:i/>
          <w:sz w:val="27"/>
          <w:szCs w:val="27"/>
        </w:rPr>
        <w:t xml:space="preserve">а также за исключением </w:t>
      </w:r>
      <w:proofErr w:type="spellStart"/>
      <w:r w:rsidR="000C719B" w:rsidRPr="004E2A7C">
        <w:rPr>
          <w:rFonts w:ascii="Times New Roman" w:hAnsi="Times New Roman"/>
          <w:i/>
          <w:sz w:val="27"/>
          <w:szCs w:val="27"/>
        </w:rPr>
        <w:t>виноградосодержащих</w:t>
      </w:r>
      <w:proofErr w:type="spellEnd"/>
      <w:r w:rsidR="000C719B" w:rsidRPr="004E2A7C">
        <w:rPr>
          <w:rFonts w:ascii="Times New Roman" w:hAnsi="Times New Roman"/>
          <w:i/>
          <w:sz w:val="27"/>
          <w:szCs w:val="27"/>
        </w:rPr>
        <w:t xml:space="preserve"> </w:t>
      </w:r>
      <w:r w:rsidRPr="004E2A7C">
        <w:rPr>
          <w:rFonts w:ascii="Times New Roman" w:hAnsi="Times New Roman"/>
          <w:i/>
          <w:sz w:val="27"/>
          <w:szCs w:val="27"/>
        </w:rPr>
        <w:t xml:space="preserve">напитков, </w:t>
      </w:r>
      <w:r w:rsidR="000C261C">
        <w:rPr>
          <w:rFonts w:ascii="Times New Roman" w:hAnsi="Times New Roman"/>
          <w:i/>
          <w:sz w:val="27"/>
          <w:szCs w:val="27"/>
        </w:rPr>
        <w:t xml:space="preserve">плодовых алкогольных напитков, </w:t>
      </w:r>
      <w:r w:rsidRPr="004E2A7C">
        <w:rPr>
          <w:rFonts w:ascii="Times New Roman" w:hAnsi="Times New Roman"/>
          <w:i/>
          <w:sz w:val="27"/>
          <w:szCs w:val="27"/>
        </w:rPr>
        <w:t xml:space="preserve">изготавливаемых без добавления ректификованного этилового спирта, произведенного из пищевого сырья, и (или) </w:t>
      </w:r>
      <w:r w:rsidR="00615D1D" w:rsidRPr="004E2A7C">
        <w:rPr>
          <w:rFonts w:ascii="Times New Roman" w:hAnsi="Times New Roman"/>
          <w:i/>
          <w:sz w:val="27"/>
          <w:szCs w:val="27"/>
        </w:rPr>
        <w:t xml:space="preserve">без добавления </w:t>
      </w:r>
      <w:r w:rsidRPr="004E2A7C">
        <w:rPr>
          <w:rFonts w:ascii="Times New Roman" w:hAnsi="Times New Roman"/>
          <w:i/>
          <w:sz w:val="27"/>
          <w:szCs w:val="27"/>
        </w:rPr>
        <w:t xml:space="preserve">спиртованных виноградного или иного </w:t>
      </w:r>
      <w:r w:rsidR="00615D1D" w:rsidRPr="004E2A7C">
        <w:rPr>
          <w:rFonts w:ascii="Times New Roman" w:hAnsi="Times New Roman"/>
          <w:i/>
          <w:sz w:val="27"/>
          <w:szCs w:val="27"/>
        </w:rPr>
        <w:t xml:space="preserve">плодового </w:t>
      </w:r>
      <w:r w:rsidRPr="004E2A7C">
        <w:rPr>
          <w:rFonts w:ascii="Times New Roman" w:hAnsi="Times New Roman"/>
          <w:i/>
          <w:sz w:val="27"/>
          <w:szCs w:val="27"/>
        </w:rPr>
        <w:t>сусла, и</w:t>
      </w:r>
      <w:proofErr w:type="gramEnd"/>
      <w:r w:rsidRPr="004E2A7C">
        <w:rPr>
          <w:rFonts w:ascii="Times New Roman" w:hAnsi="Times New Roman"/>
          <w:i/>
          <w:sz w:val="27"/>
          <w:szCs w:val="27"/>
        </w:rPr>
        <w:t xml:space="preserve"> (</w:t>
      </w:r>
      <w:proofErr w:type="gramStart"/>
      <w:r w:rsidRPr="004E2A7C">
        <w:rPr>
          <w:rFonts w:ascii="Times New Roman" w:hAnsi="Times New Roman"/>
          <w:i/>
          <w:sz w:val="27"/>
          <w:szCs w:val="27"/>
        </w:rPr>
        <w:t xml:space="preserve">или) </w:t>
      </w:r>
      <w:r w:rsidR="00615D1D" w:rsidRPr="004E2A7C">
        <w:rPr>
          <w:rFonts w:ascii="Times New Roman" w:hAnsi="Times New Roman"/>
          <w:i/>
          <w:sz w:val="27"/>
          <w:szCs w:val="27"/>
        </w:rPr>
        <w:t>без добавления дистиллятов</w:t>
      </w:r>
      <w:r w:rsidRPr="004E2A7C">
        <w:rPr>
          <w:rFonts w:ascii="Times New Roman" w:hAnsi="Times New Roman"/>
          <w:i/>
          <w:sz w:val="27"/>
          <w:szCs w:val="27"/>
        </w:rPr>
        <w:t>, и (или)</w:t>
      </w:r>
      <w:r w:rsidR="00615D1D" w:rsidRPr="004E2A7C">
        <w:rPr>
          <w:rFonts w:ascii="Times New Roman" w:hAnsi="Times New Roman"/>
          <w:i/>
          <w:sz w:val="27"/>
          <w:szCs w:val="27"/>
        </w:rPr>
        <w:t xml:space="preserve"> без добавления</w:t>
      </w:r>
      <w:r w:rsidR="00362CBC" w:rsidRPr="004E2A7C">
        <w:rPr>
          <w:rFonts w:ascii="Times New Roman" w:hAnsi="Times New Roman"/>
          <w:i/>
          <w:sz w:val="27"/>
          <w:szCs w:val="27"/>
        </w:rPr>
        <w:t xml:space="preserve"> крепленого (ликерного) вина)</w:t>
      </w:r>
      <w:r w:rsidRPr="004E2A7C">
        <w:rPr>
          <w:rFonts w:ascii="Times New Roman" w:hAnsi="Times New Roman"/>
          <w:i/>
          <w:sz w:val="27"/>
          <w:szCs w:val="27"/>
        </w:rPr>
        <w:t>, производимую на территории Российской Федерации, кроме производимой из подакцизного винограда</w:t>
      </w:r>
      <w:r w:rsidRPr="004E2A7C">
        <w:rPr>
          <w:rFonts w:ascii="Times New Roman" w:hAnsi="Times New Roman"/>
          <w:i/>
          <w:sz w:val="27"/>
          <w:szCs w:val="27"/>
        </w:rPr>
        <w:br/>
        <w:t>182 1 03 02111 01 0000 110</w:t>
      </w:r>
      <w:bookmarkEnd w:id="35"/>
      <w:proofErr w:type="gramEnd"/>
    </w:p>
    <w:p w:rsidR="000636DA" w:rsidRPr="000636DA" w:rsidRDefault="000636DA" w:rsidP="000636DA">
      <w:pPr>
        <w:pStyle w:val="aff0"/>
        <w:spacing w:after="0" w:line="240" w:lineRule="auto"/>
        <w:ind w:left="0" w:firstLine="709"/>
        <w:jc w:val="both"/>
        <w:rPr>
          <w:rFonts w:ascii="Times New Roman" w:hAnsi="Times New Roman"/>
          <w:sz w:val="27"/>
          <w:szCs w:val="27"/>
        </w:rPr>
      </w:pPr>
      <w:proofErr w:type="gramStart"/>
      <w:r w:rsidRPr="000636DA">
        <w:rPr>
          <w:rFonts w:ascii="Times New Roman" w:hAnsi="Times New Roman"/>
          <w:sz w:val="27"/>
          <w:szCs w:val="27"/>
        </w:rPr>
        <w:t xml:space="preserve">В связи централизацией региональной доли поступлений </w:t>
      </w:r>
      <w:r w:rsidRPr="004E2A7C">
        <w:rPr>
          <w:rFonts w:ascii="Times New Roman" w:hAnsi="Times New Roman"/>
          <w:sz w:val="27"/>
          <w:szCs w:val="27"/>
        </w:rPr>
        <w:t xml:space="preserve">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4E2A7C">
        <w:rPr>
          <w:rFonts w:ascii="Times New Roman" w:hAnsi="Times New Roman"/>
          <w:sz w:val="27"/>
          <w:szCs w:val="27"/>
        </w:rPr>
        <w:t>виноградосодержащих</w:t>
      </w:r>
      <w:proofErr w:type="spellEnd"/>
      <w:r w:rsidRPr="004E2A7C">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w:t>
      </w:r>
      <w:proofErr w:type="gramEnd"/>
      <w:r w:rsidRPr="004E2A7C">
        <w:rPr>
          <w:rFonts w:ascii="Times New Roman" w:hAnsi="Times New Roman"/>
          <w:sz w:val="27"/>
          <w:szCs w:val="27"/>
        </w:rPr>
        <w:t xml:space="preserve"> виноградного или иного плодового сусла, и (или) без добавления дистиллятов, и (или) без добавления крепленого (ликерного) вина), кроме произво</w:t>
      </w:r>
      <w:r>
        <w:rPr>
          <w:rFonts w:ascii="Times New Roman" w:hAnsi="Times New Roman"/>
          <w:sz w:val="27"/>
          <w:szCs w:val="27"/>
        </w:rPr>
        <w:t>димой из подакцизного винограда</w:t>
      </w:r>
      <w:r w:rsidRPr="000636DA">
        <w:rPr>
          <w:rFonts w:ascii="Times New Roman" w:hAnsi="Times New Roman"/>
          <w:sz w:val="27"/>
          <w:szCs w:val="27"/>
        </w:rPr>
        <w:t xml:space="preserve">,  в целом по Российской Федерации и дальнейшим распределением </w:t>
      </w:r>
      <w:proofErr w:type="gramStart"/>
      <w:r w:rsidRPr="000636DA">
        <w:rPr>
          <w:rFonts w:ascii="Times New Roman" w:hAnsi="Times New Roman"/>
          <w:sz w:val="27"/>
          <w:szCs w:val="27"/>
        </w:rPr>
        <w:t>акциза</w:t>
      </w:r>
      <w:proofErr w:type="gramEnd"/>
      <w:r w:rsidRPr="000636DA">
        <w:rPr>
          <w:rFonts w:ascii="Times New Roman" w:hAnsi="Times New Roman"/>
          <w:sz w:val="27"/>
          <w:szCs w:val="27"/>
        </w:rPr>
        <w:t xml:space="preserve"> уполномоченным органом </w:t>
      </w:r>
      <w:r w:rsidRPr="000636DA">
        <w:rPr>
          <w:rFonts w:ascii="Times New Roman" w:hAnsi="Times New Roman"/>
          <w:sz w:val="27"/>
          <w:szCs w:val="27"/>
        </w:rPr>
        <w:lastRenderedPageBreak/>
        <w:t xml:space="preserve">Федерального казначейства по нормативам, установленным федеральным законом о бюджете расчет данного налога не производится. </w:t>
      </w:r>
    </w:p>
    <w:p w:rsidR="00F554D9" w:rsidRPr="004E2A7C" w:rsidRDefault="00F554D9" w:rsidP="00525081">
      <w:pPr>
        <w:spacing w:after="0" w:line="240" w:lineRule="auto"/>
        <w:ind w:firstLine="709"/>
        <w:jc w:val="both"/>
        <w:rPr>
          <w:rFonts w:ascii="Times New Roman" w:hAnsi="Times New Roman"/>
        </w:rPr>
      </w:pPr>
    </w:p>
    <w:p w:rsidR="00F554D9" w:rsidRPr="004E2A7C" w:rsidRDefault="00F554D9" w:rsidP="00693A5D">
      <w:pPr>
        <w:pStyle w:val="10"/>
        <w:numPr>
          <w:ilvl w:val="2"/>
          <w:numId w:val="3"/>
        </w:numPr>
        <w:spacing w:before="0" w:after="240"/>
        <w:ind w:left="284" w:firstLine="425"/>
        <w:jc w:val="center"/>
        <w:rPr>
          <w:rFonts w:ascii="Times New Roman" w:hAnsi="Times New Roman"/>
          <w:strike/>
          <w:sz w:val="27"/>
          <w:szCs w:val="27"/>
        </w:rPr>
      </w:pPr>
      <w:r w:rsidRPr="004E2A7C">
        <w:rPr>
          <w:rFonts w:ascii="Times New Roman" w:hAnsi="Times New Roman"/>
          <w:i/>
          <w:sz w:val="27"/>
          <w:szCs w:val="27"/>
        </w:rPr>
        <w:t xml:space="preserve"> </w:t>
      </w:r>
      <w:bookmarkStart w:id="36" w:name="_Toc129336551"/>
      <w:r w:rsidRPr="004E2A7C">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w:t>
      </w:r>
      <w:r w:rsidR="00362CBC" w:rsidRPr="004E2A7C">
        <w:rPr>
          <w:rFonts w:ascii="Times New Roman" w:hAnsi="Times New Roman"/>
          <w:i/>
          <w:sz w:val="27"/>
          <w:szCs w:val="27"/>
        </w:rPr>
        <w:t xml:space="preserve">, включая российское </w:t>
      </w:r>
      <w:r w:rsidRPr="004E2A7C">
        <w:rPr>
          <w:rFonts w:ascii="Times New Roman" w:hAnsi="Times New Roman"/>
          <w:i/>
          <w:sz w:val="27"/>
          <w:szCs w:val="27"/>
        </w:rPr>
        <w:t>шампанск</w:t>
      </w:r>
      <w:r w:rsidR="00362CBC" w:rsidRPr="004E2A7C">
        <w:rPr>
          <w:rFonts w:ascii="Times New Roman" w:hAnsi="Times New Roman"/>
          <w:i/>
          <w:sz w:val="27"/>
          <w:szCs w:val="27"/>
        </w:rPr>
        <w:t>ое)</w:t>
      </w:r>
      <w:r w:rsidRPr="004E2A7C">
        <w:rPr>
          <w:rFonts w:ascii="Times New Roman" w:hAnsi="Times New Roman"/>
          <w:i/>
          <w:sz w:val="27"/>
          <w:szCs w:val="27"/>
        </w:rPr>
        <w:t>, производимую на территории Российской Федерации из подакцизного винограда</w:t>
      </w:r>
      <w:r w:rsidRPr="004E2A7C">
        <w:rPr>
          <w:rFonts w:ascii="Times New Roman" w:hAnsi="Times New Roman"/>
          <w:i/>
          <w:sz w:val="27"/>
          <w:szCs w:val="27"/>
        </w:rPr>
        <w:br/>
        <w:t>182 1 03 02112 01 0000 110</w:t>
      </w:r>
      <w:bookmarkEnd w:id="36"/>
    </w:p>
    <w:p w:rsidR="000636DA" w:rsidRPr="000636DA" w:rsidRDefault="000636DA" w:rsidP="000636DA">
      <w:pPr>
        <w:pStyle w:val="aff0"/>
        <w:spacing w:after="0" w:line="240" w:lineRule="auto"/>
        <w:ind w:left="0" w:firstLine="709"/>
        <w:jc w:val="both"/>
        <w:rPr>
          <w:rFonts w:ascii="Times New Roman" w:hAnsi="Times New Roman"/>
          <w:sz w:val="27"/>
          <w:szCs w:val="27"/>
        </w:rPr>
      </w:pPr>
      <w:r w:rsidRPr="000636DA">
        <w:rPr>
          <w:rFonts w:ascii="Times New Roman" w:hAnsi="Times New Roman"/>
          <w:sz w:val="27"/>
          <w:szCs w:val="27"/>
        </w:rPr>
        <w:t xml:space="preserve">В связи централизацией региональной доли поступлений </w:t>
      </w:r>
      <w:r w:rsidRPr="004E2A7C">
        <w:rPr>
          <w:rFonts w:ascii="Times New Roman" w:hAnsi="Times New Roman"/>
          <w:sz w:val="27"/>
          <w:szCs w:val="27"/>
        </w:rPr>
        <w:t xml:space="preserve">акцизов </w:t>
      </w:r>
      <w:r w:rsidR="005167FB" w:rsidRPr="004E2A7C">
        <w:rPr>
          <w:rFonts w:ascii="Times New Roman" w:hAnsi="Times New Roman"/>
          <w:sz w:val="27"/>
          <w:szCs w:val="27"/>
        </w:rPr>
        <w:t xml:space="preserve">на алкогольную продукцию с объемной долей этилового спирта свыше 9 процентов </w:t>
      </w:r>
      <w:r w:rsidRPr="000636DA">
        <w:rPr>
          <w:rFonts w:ascii="Times New Roman" w:hAnsi="Times New Roman"/>
          <w:sz w:val="27"/>
          <w:szCs w:val="27"/>
        </w:rPr>
        <w:t>(за исключением вин, игристых вин, включая российское шампанское)</w:t>
      </w:r>
      <w:r w:rsidR="005167FB" w:rsidRPr="000636DA">
        <w:rPr>
          <w:rFonts w:ascii="Times New Roman" w:hAnsi="Times New Roman"/>
          <w:sz w:val="27"/>
          <w:szCs w:val="27"/>
        </w:rPr>
        <w:t xml:space="preserve">, </w:t>
      </w:r>
      <w:r w:rsidRPr="000636DA">
        <w:rPr>
          <w:rFonts w:ascii="Times New Roman" w:hAnsi="Times New Roman"/>
          <w:sz w:val="27"/>
          <w:szCs w:val="27"/>
        </w:rPr>
        <w:t xml:space="preserve">в целом по Российской Федерации и дальнейшим распределением </w:t>
      </w:r>
      <w:proofErr w:type="gramStart"/>
      <w:r w:rsidRPr="000636DA">
        <w:rPr>
          <w:rFonts w:ascii="Times New Roman" w:hAnsi="Times New Roman"/>
          <w:sz w:val="27"/>
          <w:szCs w:val="27"/>
        </w:rPr>
        <w:t>акциза</w:t>
      </w:r>
      <w:proofErr w:type="gramEnd"/>
      <w:r w:rsidRPr="000636D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 </w:t>
      </w:r>
    </w:p>
    <w:p w:rsidR="005167FB" w:rsidRPr="004E2A7C" w:rsidRDefault="005167FB" w:rsidP="000636DA">
      <w:pPr>
        <w:tabs>
          <w:tab w:val="num" w:pos="0"/>
        </w:tabs>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3"/>
        </w:numPr>
        <w:spacing w:before="0" w:after="240"/>
        <w:ind w:left="0" w:firstLine="709"/>
        <w:jc w:val="center"/>
        <w:rPr>
          <w:rFonts w:ascii="Times New Roman" w:hAnsi="Times New Roman"/>
          <w:i/>
          <w:sz w:val="27"/>
          <w:szCs w:val="27"/>
        </w:rPr>
      </w:pPr>
      <w:bookmarkStart w:id="37" w:name="_Toc129336552"/>
      <w:r w:rsidRPr="004E2A7C">
        <w:rPr>
          <w:rFonts w:ascii="Times New Roman" w:hAnsi="Times New Roman"/>
          <w:i/>
          <w:sz w:val="27"/>
          <w:szCs w:val="27"/>
        </w:rPr>
        <w:t xml:space="preserve">Акцизы на сидр, </w:t>
      </w:r>
      <w:proofErr w:type="spellStart"/>
      <w:r w:rsidRPr="004E2A7C">
        <w:rPr>
          <w:rFonts w:ascii="Times New Roman" w:hAnsi="Times New Roman"/>
          <w:i/>
          <w:sz w:val="27"/>
          <w:szCs w:val="27"/>
        </w:rPr>
        <w:t>пуаре</w:t>
      </w:r>
      <w:proofErr w:type="spellEnd"/>
      <w:r w:rsidRPr="004E2A7C">
        <w:rPr>
          <w:rFonts w:ascii="Times New Roman" w:hAnsi="Times New Roman"/>
          <w:i/>
          <w:sz w:val="27"/>
          <w:szCs w:val="27"/>
        </w:rPr>
        <w:t xml:space="preserve">, медовуху, производимые </w:t>
      </w:r>
      <w:r w:rsidR="002C1AD1" w:rsidRPr="002C1AD1">
        <w:rPr>
          <w:rFonts w:ascii="Times New Roman" w:hAnsi="Times New Roman"/>
          <w:i/>
          <w:sz w:val="27"/>
          <w:szCs w:val="27"/>
        </w:rPr>
        <w:t xml:space="preserve">                             </w:t>
      </w:r>
      <w:r w:rsidRPr="004E2A7C">
        <w:rPr>
          <w:rFonts w:ascii="Times New Roman" w:hAnsi="Times New Roman"/>
          <w:i/>
          <w:sz w:val="27"/>
          <w:szCs w:val="27"/>
        </w:rPr>
        <w:t>на территории Российской Федерации</w:t>
      </w:r>
      <w:r w:rsidRPr="004E2A7C">
        <w:rPr>
          <w:rFonts w:ascii="Times New Roman" w:hAnsi="Times New Roman"/>
          <w:i/>
          <w:sz w:val="27"/>
          <w:szCs w:val="27"/>
        </w:rPr>
        <w:br/>
        <w:t>182 1 03 02120 01 0000 110</w:t>
      </w:r>
      <w:bookmarkEnd w:id="37"/>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Для расчёта поступлений акцизов на сидр, </w:t>
      </w:r>
      <w:proofErr w:type="spellStart"/>
      <w:r w:rsidRPr="004E2A7C">
        <w:rPr>
          <w:rFonts w:ascii="Times New Roman" w:hAnsi="Times New Roman"/>
          <w:sz w:val="27"/>
          <w:szCs w:val="27"/>
        </w:rPr>
        <w:t>пуаре</w:t>
      </w:r>
      <w:proofErr w:type="spellEnd"/>
      <w:r w:rsidRPr="004E2A7C">
        <w:rPr>
          <w:rFonts w:ascii="Times New Roman" w:hAnsi="Times New Roman"/>
          <w:sz w:val="27"/>
          <w:szCs w:val="27"/>
        </w:rPr>
        <w:t xml:space="preserve"> и медовуху используются:</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E2A7C">
        <w:rPr>
          <w:rFonts w:ascii="Times New Roman" w:hAnsi="Times New Roman"/>
          <w:bCs/>
          <w:sz w:val="27"/>
          <w:szCs w:val="27"/>
        </w:rPr>
        <w:t xml:space="preserve">объём реализации </w:t>
      </w:r>
      <w:r w:rsidRPr="004E2A7C">
        <w:rPr>
          <w:rFonts w:ascii="Times New Roman" w:hAnsi="Times New Roman"/>
          <w:sz w:val="27"/>
          <w:szCs w:val="27"/>
        </w:rPr>
        <w:t xml:space="preserve">сидра, </w:t>
      </w:r>
      <w:proofErr w:type="spellStart"/>
      <w:r w:rsidRPr="004E2A7C">
        <w:rPr>
          <w:rFonts w:ascii="Times New Roman" w:hAnsi="Times New Roman"/>
          <w:sz w:val="27"/>
          <w:szCs w:val="27"/>
        </w:rPr>
        <w:t>пуаре</w:t>
      </w:r>
      <w:proofErr w:type="spellEnd"/>
      <w:r w:rsidRPr="004E2A7C">
        <w:rPr>
          <w:rFonts w:ascii="Times New Roman" w:hAnsi="Times New Roman"/>
          <w:sz w:val="27"/>
          <w:szCs w:val="27"/>
        </w:rPr>
        <w:t xml:space="preserve"> и медовухи), разрабатываемые Минэкономразвития Российской Федерации</w:t>
      </w:r>
      <w:r w:rsidR="000636DA" w:rsidRPr="004D4EB5">
        <w:rPr>
          <w:rFonts w:ascii="Times New Roman" w:hAnsi="Times New Roman"/>
          <w:sz w:val="27"/>
          <w:szCs w:val="27"/>
        </w:rPr>
        <w:t>,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4E2A7C">
        <w:rPr>
          <w:rFonts w:ascii="Times New Roman" w:hAnsi="Times New Roman"/>
          <w:bCs/>
          <w:sz w:val="27"/>
          <w:szCs w:val="27"/>
        </w:rPr>
        <w:t>налоговые ставки, предусмотренные главой 22 НК РФ «Акцизы</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поступлений акцизов на сидр, </w:t>
      </w:r>
      <w:proofErr w:type="spellStart"/>
      <w:r w:rsidRPr="004E2A7C">
        <w:rPr>
          <w:rFonts w:ascii="Times New Roman" w:hAnsi="Times New Roman"/>
          <w:sz w:val="27"/>
          <w:szCs w:val="27"/>
        </w:rPr>
        <w:t>пуаре</w:t>
      </w:r>
      <w:proofErr w:type="spellEnd"/>
      <w:r w:rsidRPr="004E2A7C">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4E2A7C">
        <w:rPr>
          <w:rFonts w:ascii="Times New Roman" w:hAnsi="Times New Roman"/>
          <w:sz w:val="28"/>
          <w:szCs w:val="28"/>
        </w:rPr>
        <w:t xml:space="preserve"> </w:t>
      </w:r>
      <w:r w:rsidRPr="004E2A7C">
        <w:rPr>
          <w:rFonts w:ascii="Times New Roman" w:hAnsi="Times New Roman"/>
          <w:sz w:val="27"/>
          <w:szCs w:val="27"/>
        </w:rPr>
        <w:t>определяющих поступления акцизов (уровень собираемости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Поступления акцизов на сидр, </w:t>
      </w:r>
      <w:proofErr w:type="spellStart"/>
      <w:r w:rsidRPr="004E2A7C">
        <w:rPr>
          <w:rFonts w:ascii="Times New Roman" w:hAnsi="Times New Roman"/>
          <w:sz w:val="27"/>
          <w:szCs w:val="27"/>
        </w:rPr>
        <w:t>пуаре</w:t>
      </w:r>
      <w:proofErr w:type="spellEnd"/>
      <w:r w:rsidRPr="004E2A7C">
        <w:rPr>
          <w:rFonts w:ascii="Times New Roman" w:hAnsi="Times New Roman"/>
          <w:sz w:val="27"/>
          <w:szCs w:val="27"/>
        </w:rPr>
        <w:t xml:space="preserve"> и медовуху (</w:t>
      </w:r>
      <w:r w:rsidRPr="004E2A7C">
        <w:rPr>
          <w:rFonts w:ascii="Times New Roman" w:hAnsi="Times New Roman"/>
          <w:b/>
          <w:i/>
          <w:sz w:val="27"/>
          <w:szCs w:val="27"/>
        </w:rPr>
        <w:t>А</w:t>
      </w:r>
      <w:r w:rsidRPr="004E2A7C">
        <w:rPr>
          <w:rFonts w:ascii="Times New Roman" w:hAnsi="Times New Roman"/>
          <w:b/>
          <w:i/>
          <w:sz w:val="27"/>
          <w:szCs w:val="27"/>
          <w:vertAlign w:val="subscript"/>
        </w:rPr>
        <w:t xml:space="preserve"> сидр</w:t>
      </w:r>
      <w:r w:rsidRPr="004E2A7C">
        <w:rPr>
          <w:rFonts w:ascii="Times New Roman" w:hAnsi="Times New Roman"/>
          <w:sz w:val="27"/>
          <w:szCs w:val="27"/>
        </w:rPr>
        <w:t>) определяется исходя из следующего алгоритма расчёта (формуле):</w:t>
      </w:r>
    </w:p>
    <w:p w:rsidR="000662D2" w:rsidRPr="004E2A7C" w:rsidRDefault="000662D2" w:rsidP="000662D2">
      <w:pPr>
        <w:spacing w:before="120" w:after="120"/>
        <w:jc w:val="center"/>
        <w:rPr>
          <w:rFonts w:ascii="Times New Roman" w:hAnsi="Times New Roman"/>
          <w:b/>
          <w:i/>
          <w:sz w:val="27"/>
          <w:szCs w:val="27"/>
        </w:rPr>
      </w:pPr>
      <w:r w:rsidRPr="004E2A7C">
        <w:rPr>
          <w:rFonts w:ascii="Times New Roman" w:hAnsi="Times New Roman"/>
          <w:b/>
          <w:i/>
          <w:sz w:val="27"/>
          <w:szCs w:val="27"/>
        </w:rPr>
        <w:t>А</w:t>
      </w:r>
      <w:r w:rsidRPr="004E2A7C">
        <w:rPr>
          <w:rFonts w:ascii="Times New Roman" w:hAnsi="Times New Roman"/>
          <w:b/>
          <w:i/>
          <w:sz w:val="27"/>
          <w:szCs w:val="27"/>
          <w:vertAlign w:val="subscript"/>
        </w:rPr>
        <w:t xml:space="preserve"> сидр</w:t>
      </w:r>
      <w:r w:rsidRPr="004E2A7C">
        <w:rPr>
          <w:rFonts w:ascii="Times New Roman" w:hAnsi="Times New Roman"/>
          <w:b/>
          <w:i/>
          <w:sz w:val="27"/>
          <w:szCs w:val="27"/>
        </w:rPr>
        <w:t>= ∑ (</w:t>
      </w:r>
      <w:proofErr w:type="gramStart"/>
      <w:r w:rsidRPr="004E2A7C">
        <w:rPr>
          <w:rFonts w:ascii="Times New Roman" w:hAnsi="Times New Roman"/>
          <w:b/>
          <w:i/>
          <w:sz w:val="27"/>
          <w:szCs w:val="27"/>
          <w:lang w:val="en-US"/>
        </w:rPr>
        <w:t>V</w:t>
      </w:r>
      <w:proofErr w:type="gramEnd"/>
      <w:r w:rsidRPr="004E2A7C">
        <w:rPr>
          <w:rFonts w:ascii="Times New Roman" w:hAnsi="Times New Roman"/>
          <w:b/>
          <w:i/>
          <w:sz w:val="27"/>
          <w:szCs w:val="27"/>
          <w:vertAlign w:val="subscript"/>
        </w:rPr>
        <w:t>сидр</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rPr>
        <w:t>)*</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proofErr w:type="gramStart"/>
      <w:r w:rsidRPr="004E2A7C">
        <w:rPr>
          <w:rFonts w:ascii="Times New Roman" w:hAnsi="Times New Roman"/>
          <w:b/>
          <w:i/>
          <w:sz w:val="27"/>
          <w:szCs w:val="27"/>
        </w:rPr>
        <w:t>)</w:t>
      </w:r>
      <w:r w:rsidRPr="004E2A7C">
        <w:rPr>
          <w:rFonts w:ascii="Times New Roman" w:hAnsi="Times New Roman"/>
          <w:b/>
          <w:i/>
          <w:sz w:val="27"/>
          <w:szCs w:val="27"/>
          <w:lang w:val="en-US"/>
        </w:rPr>
        <w:t>F</w:t>
      </w:r>
      <w:proofErr w:type="gramEnd"/>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сидр</w:t>
      </w:r>
      <w:r w:rsidRPr="004E2A7C">
        <w:rPr>
          <w:rFonts w:ascii="Times New Roman" w:hAnsi="Times New Roman"/>
          <w:sz w:val="27"/>
          <w:szCs w:val="27"/>
        </w:rPr>
        <w:t xml:space="preserve"> – налогооблагаемый объем реализации сидра, </w:t>
      </w:r>
      <w:proofErr w:type="spellStart"/>
      <w:r w:rsidRPr="004E2A7C">
        <w:rPr>
          <w:rFonts w:ascii="Times New Roman" w:hAnsi="Times New Roman"/>
          <w:sz w:val="27"/>
          <w:szCs w:val="27"/>
        </w:rPr>
        <w:t>пуаре</w:t>
      </w:r>
      <w:proofErr w:type="spellEnd"/>
      <w:r w:rsidRPr="004E2A7C">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sz w:val="27"/>
          <w:szCs w:val="27"/>
        </w:rPr>
        <w:t xml:space="preserve"> </w:t>
      </w:r>
      <w:proofErr w:type="gramStart"/>
      <w:r w:rsidRPr="004E2A7C">
        <w:rPr>
          <w:rFonts w:ascii="Times New Roman" w:hAnsi="Times New Roman"/>
          <w:sz w:val="27"/>
          <w:szCs w:val="27"/>
        </w:rPr>
        <w:t>ставка</w:t>
      </w:r>
      <w:proofErr w:type="gramEnd"/>
      <w:r w:rsidRPr="004E2A7C">
        <w:rPr>
          <w:rFonts w:ascii="Times New Roman" w:hAnsi="Times New Roman"/>
          <w:sz w:val="27"/>
          <w:szCs w:val="27"/>
        </w:rPr>
        <w:t xml:space="preserve"> акциза, рублей за 1 литр;</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lastRenderedPageBreak/>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P</w:t>
      </w:r>
      <w:r w:rsidRPr="004E2A7C">
        <w:rPr>
          <w:rFonts w:ascii="Times New Roman" w:hAnsi="Times New Roman"/>
          <w:sz w:val="27"/>
          <w:szCs w:val="27"/>
        </w:rPr>
        <w:t xml:space="preserve"> – </w:t>
      </w:r>
      <w:proofErr w:type="gramStart"/>
      <w:r w:rsidRPr="004E2A7C">
        <w:rPr>
          <w:rFonts w:ascii="Times New Roman" w:hAnsi="Times New Roman"/>
          <w:sz w:val="27"/>
          <w:szCs w:val="27"/>
        </w:rPr>
        <w:t>переходящие</w:t>
      </w:r>
      <w:proofErr w:type="gramEnd"/>
      <w:r w:rsidRPr="004E2A7C">
        <w:rPr>
          <w:rFonts w:ascii="Times New Roman" w:hAnsi="Times New Roman"/>
          <w:sz w:val="27"/>
          <w:szCs w:val="27"/>
        </w:rPr>
        <w:t xml:space="preserve"> платежи, тыс. рублей;</w:t>
      </w:r>
    </w:p>
    <w:p w:rsidR="000636DA" w:rsidRPr="004D4EB5" w:rsidRDefault="003D660E" w:rsidP="000636D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636DA" w:rsidRPr="004D4EB5">
        <w:rPr>
          <w:rFonts w:ascii="Times New Roman" w:hAnsi="Times New Roman"/>
          <w:sz w:val="27"/>
          <w:szCs w:val="27"/>
        </w:rPr>
        <w:t xml:space="preserve">В случае необходимости использования при расчете фактора </w:t>
      </w:r>
      <w:r w:rsidR="000636DA" w:rsidRPr="004D4EB5">
        <w:rPr>
          <w:rFonts w:ascii="Times New Roman" w:hAnsi="Times New Roman"/>
          <w:sz w:val="27"/>
          <w:szCs w:val="27"/>
          <w:lang w:val="en-US"/>
        </w:rPr>
        <w:t>F</w:t>
      </w:r>
      <w:r w:rsidR="000636DA"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Объем выпадающих доходов определяется в рамках прописанного </w:t>
      </w:r>
      <w:proofErr w:type="gramStart"/>
      <w:r w:rsidRPr="004E2A7C">
        <w:rPr>
          <w:rFonts w:ascii="Times New Roman" w:hAnsi="Times New Roman"/>
          <w:sz w:val="27"/>
          <w:szCs w:val="27"/>
        </w:rPr>
        <w:t>алгоритма расчета прогнозного объема поступлений налога</w:t>
      </w:r>
      <w:proofErr w:type="gramEnd"/>
      <w:r w:rsidRPr="004E2A7C">
        <w:rPr>
          <w:rFonts w:ascii="Times New Roman" w:hAnsi="Times New Roman"/>
          <w:sz w:val="27"/>
          <w:szCs w:val="27"/>
        </w:rPr>
        <w:t>.</w:t>
      </w:r>
    </w:p>
    <w:p w:rsidR="000636DA" w:rsidRPr="0082533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Акцизы на сидр, </w:t>
      </w:r>
      <w:proofErr w:type="spellStart"/>
      <w:r w:rsidRPr="004E2A7C">
        <w:rPr>
          <w:rFonts w:ascii="Times New Roman" w:hAnsi="Times New Roman"/>
          <w:sz w:val="27"/>
          <w:szCs w:val="27"/>
        </w:rPr>
        <w:t>пуаре</w:t>
      </w:r>
      <w:proofErr w:type="spellEnd"/>
      <w:r w:rsidRPr="004E2A7C">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w:t>
      </w:r>
      <w:r w:rsidR="00087244">
        <w:rPr>
          <w:rFonts w:ascii="Times New Roman" w:hAnsi="Times New Roman"/>
          <w:sz w:val="27"/>
          <w:szCs w:val="27"/>
        </w:rPr>
        <w:t>м в соответствии со статьями БК </w:t>
      </w:r>
      <w:r w:rsidRPr="004E2A7C">
        <w:rPr>
          <w:rFonts w:ascii="Times New Roman" w:hAnsi="Times New Roman"/>
          <w:sz w:val="27"/>
          <w:szCs w:val="27"/>
        </w:rPr>
        <w:t>РФ.</w:t>
      </w:r>
    </w:p>
    <w:p w:rsidR="000636DA" w:rsidRPr="00414A5B" w:rsidRDefault="0006450E" w:rsidP="00693A5D">
      <w:pPr>
        <w:pStyle w:val="10"/>
        <w:numPr>
          <w:ilvl w:val="2"/>
          <w:numId w:val="3"/>
        </w:numPr>
        <w:spacing w:before="0" w:after="240"/>
        <w:ind w:left="709" w:firstLine="0"/>
        <w:jc w:val="center"/>
        <w:rPr>
          <w:rFonts w:ascii="Times New Roman" w:hAnsi="Times New Roman"/>
          <w:i/>
          <w:sz w:val="27"/>
          <w:szCs w:val="27"/>
        </w:rPr>
      </w:pPr>
      <w:bookmarkStart w:id="38" w:name="_Toc111467715"/>
      <w:r w:rsidRPr="0006450E">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w:t>
      </w:r>
      <w:proofErr w:type="spellStart"/>
      <w:r w:rsidRPr="0006450E">
        <w:rPr>
          <w:rFonts w:ascii="Times New Roman" w:hAnsi="Times New Roman"/>
          <w:i/>
          <w:sz w:val="27"/>
          <w:szCs w:val="27"/>
        </w:rPr>
        <w:t>вин</w:t>
      </w:r>
      <w:proofErr w:type="gramStart"/>
      <w:r w:rsidRPr="0006450E">
        <w:rPr>
          <w:rFonts w:ascii="Times New Roman" w:hAnsi="Times New Roman"/>
          <w:i/>
          <w:sz w:val="27"/>
          <w:szCs w:val="27"/>
        </w:rPr>
        <w:t>,в</w:t>
      </w:r>
      <w:proofErr w:type="gramEnd"/>
      <w:r w:rsidRPr="0006450E">
        <w:rPr>
          <w:rFonts w:ascii="Times New Roman" w:hAnsi="Times New Roman"/>
          <w:i/>
          <w:sz w:val="27"/>
          <w:szCs w:val="27"/>
        </w:rPr>
        <w:t>иноматериалов</w:t>
      </w:r>
      <w:proofErr w:type="spellEnd"/>
      <w:r w:rsidRPr="0006450E">
        <w:rPr>
          <w:rFonts w:ascii="Times New Roman" w:hAnsi="Times New Roman"/>
          <w:i/>
          <w:sz w:val="27"/>
          <w:szCs w:val="27"/>
        </w:rPr>
        <w:t xml:space="preserve">, плодовой алкогольной продукции, игристых вин, включая российское шампанское, а также за исключением </w:t>
      </w:r>
      <w:proofErr w:type="spellStart"/>
      <w:r w:rsidRPr="0006450E">
        <w:rPr>
          <w:rFonts w:ascii="Times New Roman" w:hAnsi="Times New Roman"/>
          <w:i/>
          <w:sz w:val="27"/>
          <w:szCs w:val="27"/>
        </w:rPr>
        <w:t>виногра</w:t>
      </w:r>
      <w:r>
        <w:rPr>
          <w:rFonts w:ascii="Times New Roman" w:hAnsi="Times New Roman"/>
          <w:i/>
          <w:sz w:val="27"/>
          <w:szCs w:val="27"/>
        </w:rPr>
        <w:t>досодержаших</w:t>
      </w:r>
      <w:proofErr w:type="spellEnd"/>
      <w:r>
        <w:rPr>
          <w:rFonts w:ascii="Times New Roman" w:hAnsi="Times New Roman"/>
          <w:i/>
          <w:sz w:val="27"/>
          <w:szCs w:val="27"/>
        </w:rPr>
        <w:t xml:space="preserve"> напитков, плодовых </w:t>
      </w:r>
      <w:r w:rsidRPr="0006450E">
        <w:rPr>
          <w:rFonts w:ascii="Times New Roman" w:hAnsi="Times New Roman"/>
          <w:i/>
          <w:sz w:val="27"/>
          <w:szCs w:val="27"/>
        </w:rPr>
        <w:t>алкогольных напитков, изготавливаемых</w:t>
      </w:r>
      <w:r w:rsidR="002C1AD1" w:rsidRPr="002C1AD1">
        <w:rPr>
          <w:rFonts w:ascii="Times New Roman" w:hAnsi="Times New Roman"/>
          <w:i/>
          <w:sz w:val="27"/>
          <w:szCs w:val="27"/>
        </w:rPr>
        <w:t xml:space="preserve"> </w:t>
      </w:r>
      <w:r w:rsidRPr="0006450E">
        <w:rPr>
          <w:rFonts w:ascii="Times New Roman" w:hAnsi="Times New Roman"/>
          <w:i/>
          <w:sz w:val="27"/>
          <w:szCs w:val="27"/>
        </w:rPr>
        <w:t xml:space="preserve">без добавления ректификованного этилового спирта, произведенного из пищевого сырья, и (или) спиртованных виноградного или иного плодового сусла, и (или) без </w:t>
      </w:r>
      <w:proofErr w:type="spellStart"/>
      <w:r w:rsidRPr="0006450E">
        <w:rPr>
          <w:rFonts w:ascii="Times New Roman" w:hAnsi="Times New Roman"/>
          <w:i/>
          <w:sz w:val="27"/>
          <w:szCs w:val="27"/>
        </w:rPr>
        <w:t>добаления</w:t>
      </w:r>
      <w:proofErr w:type="spellEnd"/>
      <w:r w:rsidRPr="0006450E">
        <w:rPr>
          <w:rFonts w:ascii="Times New Roman" w:hAnsi="Times New Roman"/>
          <w:i/>
          <w:sz w:val="27"/>
          <w:szCs w:val="27"/>
        </w:rPr>
        <w:t xml:space="preserve"> дистиллятов, и (или) без </w:t>
      </w:r>
      <w:proofErr w:type="spellStart"/>
      <w:r w:rsidRPr="0006450E">
        <w:rPr>
          <w:rFonts w:ascii="Times New Roman" w:hAnsi="Times New Roman"/>
          <w:i/>
          <w:sz w:val="27"/>
          <w:szCs w:val="27"/>
        </w:rPr>
        <w:t>добаления</w:t>
      </w:r>
      <w:proofErr w:type="spellEnd"/>
      <w:r w:rsidRPr="0006450E">
        <w:rPr>
          <w:rFonts w:ascii="Times New Roman" w:hAnsi="Times New Roman"/>
          <w:i/>
          <w:sz w:val="27"/>
          <w:szCs w:val="27"/>
        </w:rPr>
        <w:t xml:space="preserve"> крепленого (ликерного) вина, </w:t>
      </w:r>
      <w:proofErr w:type="gramStart"/>
      <w:r w:rsidRPr="0006450E">
        <w:rPr>
          <w:rFonts w:ascii="Times New Roman" w:hAnsi="Times New Roman"/>
          <w:i/>
          <w:sz w:val="27"/>
          <w:szCs w:val="27"/>
        </w:rPr>
        <w:t>производимую</w:t>
      </w:r>
      <w:proofErr w:type="gramEnd"/>
      <w:r w:rsidRPr="0006450E">
        <w:rPr>
          <w:rFonts w:ascii="Times New Roman" w:hAnsi="Times New Roman"/>
          <w:i/>
          <w:sz w:val="27"/>
          <w:szCs w:val="27"/>
        </w:rPr>
        <w:t xml:space="preserve"> на территории Российской Федерации</w:t>
      </w:r>
      <w:r w:rsidR="002C1AD1" w:rsidRPr="002C1AD1">
        <w:rPr>
          <w:rFonts w:ascii="Times New Roman" w:hAnsi="Times New Roman"/>
          <w:i/>
          <w:sz w:val="27"/>
          <w:szCs w:val="27"/>
        </w:rPr>
        <w:t xml:space="preserve">                                     </w:t>
      </w:r>
      <w:r w:rsidR="000636DA" w:rsidRPr="00414A5B">
        <w:rPr>
          <w:rFonts w:ascii="Times New Roman" w:hAnsi="Times New Roman"/>
          <w:i/>
          <w:sz w:val="27"/>
          <w:szCs w:val="27"/>
        </w:rPr>
        <w:t>182 1 03 02130 01 0000 110</w:t>
      </w:r>
      <w:bookmarkEnd w:id="38"/>
    </w:p>
    <w:p w:rsidR="000636DA" w:rsidRPr="004D4EB5" w:rsidRDefault="000636DA" w:rsidP="000636DA">
      <w:pPr>
        <w:spacing w:after="0" w:line="240" w:lineRule="auto"/>
        <w:ind w:firstLine="709"/>
        <w:jc w:val="both"/>
        <w:rPr>
          <w:rFonts w:ascii="Times New Roman" w:hAnsi="Times New Roman"/>
          <w:sz w:val="27"/>
          <w:szCs w:val="27"/>
        </w:rPr>
      </w:pPr>
      <w:bookmarkStart w:id="39" w:name="_Toc456460821"/>
      <w:proofErr w:type="gramStart"/>
      <w:r w:rsidRPr="004D4EB5">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w:t>
      </w:r>
      <w:r w:rsidRPr="004D4EB5">
        <w:rPr>
          <w:rFonts w:ascii="Times New Roman" w:hAnsi="Times New Roman"/>
          <w:sz w:val="27"/>
          <w:szCs w:val="27"/>
        </w:rPr>
        <w:lastRenderedPageBreak/>
        <w:t>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w:t>
      </w:r>
      <w:proofErr w:type="gramEnd"/>
      <w:r w:rsidRPr="004D4EB5">
        <w:rPr>
          <w:rFonts w:ascii="Times New Roman" w:hAnsi="Times New Roman"/>
          <w:sz w:val="27"/>
          <w:szCs w:val="27"/>
        </w:rPr>
        <w:t xml:space="preserve">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4D4EB5">
        <w:rPr>
          <w:rFonts w:ascii="Times New Roman" w:hAnsi="Times New Roman"/>
          <w:sz w:val="27"/>
          <w:szCs w:val="27"/>
        </w:rPr>
        <w:t xml:space="preserve"> </w:t>
      </w:r>
      <w:proofErr w:type="gramStart"/>
      <w:r w:rsidRPr="004D4EB5">
        <w:rPr>
          <w:rFonts w:ascii="Times New Roman" w:hAnsi="Times New Roman"/>
          <w:sz w:val="27"/>
          <w:szCs w:val="27"/>
        </w:rPr>
        <w:t>использовании</w:t>
      </w:r>
      <w:proofErr w:type="gramEnd"/>
      <w:r w:rsidRPr="004D4EB5">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4D4EB5">
        <w:rPr>
          <w:rFonts w:ascii="Times New Roman" w:hAnsi="Times New Roman"/>
          <w:sz w:val="28"/>
          <w:szCs w:val="28"/>
        </w:rPr>
        <w:t xml:space="preserve"> </w:t>
      </w:r>
      <w:r w:rsidRPr="004D4EB5">
        <w:rPr>
          <w:rFonts w:ascii="Times New Roman" w:hAnsi="Times New Roman"/>
          <w:sz w:val="27"/>
          <w:szCs w:val="27"/>
        </w:rPr>
        <w:t>определяющих поступления акцизов (уровень собираемости и др.).</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алкогольную продукцию с объемной долей этилового спирта до 9% (</w:t>
      </w:r>
      <w:r w:rsidRPr="004D4EB5">
        <w:rPr>
          <w:rFonts w:ascii="Times New Roman" w:hAnsi="Times New Roman"/>
          <w:b/>
          <w:i/>
          <w:sz w:val="27"/>
          <w:szCs w:val="27"/>
        </w:rPr>
        <w:t>А</w:t>
      </w:r>
      <w:r w:rsidRPr="004D4EB5">
        <w:rPr>
          <w:rFonts w:ascii="Times New Roman" w:hAnsi="Times New Roman"/>
          <w:b/>
          <w:i/>
          <w:sz w:val="27"/>
          <w:szCs w:val="27"/>
          <w:vertAlign w:val="subscript"/>
        </w:rPr>
        <w:t>АЛ до</w:t>
      </w:r>
      <w:proofErr w:type="gramStart"/>
      <w:r w:rsidRPr="004D4EB5">
        <w:rPr>
          <w:rFonts w:ascii="Times New Roman" w:hAnsi="Times New Roman"/>
          <w:b/>
          <w:i/>
          <w:sz w:val="27"/>
          <w:szCs w:val="27"/>
          <w:vertAlign w:val="subscript"/>
        </w:rPr>
        <w:t>9</w:t>
      </w:r>
      <w:proofErr w:type="gramEnd"/>
      <w:r w:rsidRPr="004D4EB5">
        <w:rPr>
          <w:rFonts w:ascii="Times New Roman" w:hAnsi="Times New Roman"/>
          <w:b/>
          <w:i/>
          <w:sz w:val="27"/>
          <w:szCs w:val="27"/>
          <w:vertAlign w:val="subscript"/>
        </w:rPr>
        <w:t>%</w:t>
      </w:r>
      <w:r w:rsidRPr="004D4EB5">
        <w:rPr>
          <w:rFonts w:ascii="Times New Roman" w:hAnsi="Times New Roman"/>
          <w:sz w:val="27"/>
          <w:szCs w:val="27"/>
        </w:rPr>
        <w:t>) включительно определяется исходя из следующего алгоритма расчёта (формуле):</w:t>
      </w:r>
    </w:p>
    <w:p w:rsidR="000636DA" w:rsidRPr="004D4EB5" w:rsidRDefault="000636DA" w:rsidP="000636DA">
      <w:pPr>
        <w:spacing w:after="0" w:line="240" w:lineRule="auto"/>
        <w:ind w:firstLine="709"/>
        <w:jc w:val="both"/>
        <w:rPr>
          <w:rFonts w:ascii="Times New Roman" w:hAnsi="Times New Roman"/>
          <w:sz w:val="27"/>
          <w:szCs w:val="27"/>
        </w:rPr>
      </w:pPr>
    </w:p>
    <w:p w:rsidR="000636DA" w:rsidRPr="004D4EB5" w:rsidRDefault="000636DA" w:rsidP="000636DA">
      <w:pPr>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АЛ до</w:t>
      </w:r>
      <w:proofErr w:type="gramStart"/>
      <w:r w:rsidRPr="004D4EB5">
        <w:rPr>
          <w:rFonts w:ascii="Times New Roman" w:hAnsi="Times New Roman"/>
          <w:b/>
          <w:i/>
          <w:sz w:val="27"/>
          <w:szCs w:val="27"/>
          <w:vertAlign w:val="subscript"/>
        </w:rPr>
        <w:t>9</w:t>
      </w:r>
      <w:proofErr w:type="gramEnd"/>
      <w:r w:rsidRPr="004D4EB5">
        <w:rPr>
          <w:rFonts w:ascii="Times New Roman" w:hAnsi="Times New Roman"/>
          <w:b/>
          <w:i/>
          <w:sz w:val="27"/>
          <w:szCs w:val="27"/>
          <w:vertAlign w:val="subscript"/>
        </w:rPr>
        <w:t>%</w:t>
      </w:r>
      <w:r w:rsidRPr="004D4EB5">
        <w:rPr>
          <w:rFonts w:ascii="Times New Roman" w:hAnsi="Times New Roman"/>
          <w:b/>
          <w:i/>
          <w:sz w:val="27"/>
          <w:szCs w:val="27"/>
        </w:rPr>
        <w:t>=∑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АЛ до9%</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proofErr w:type="gramStart"/>
      <w:r w:rsidRPr="004D4EB5">
        <w:rPr>
          <w:rFonts w:ascii="Times New Roman" w:hAnsi="Times New Roman"/>
          <w:b/>
          <w:i/>
          <w:sz w:val="27"/>
          <w:szCs w:val="27"/>
        </w:rPr>
        <w:t>)</w:t>
      </w:r>
      <w:r w:rsidRPr="004D4EB5">
        <w:rPr>
          <w:rFonts w:ascii="Times New Roman" w:hAnsi="Times New Roman"/>
          <w:b/>
          <w:i/>
          <w:sz w:val="27"/>
          <w:szCs w:val="27"/>
          <w:lang w:val="en-US"/>
        </w:rPr>
        <w:t>F</w:t>
      </w:r>
      <w:proofErr w:type="gramEnd"/>
      <w:r w:rsidRPr="004D4EB5">
        <w:rPr>
          <w:rFonts w:ascii="Times New Roman" w:hAnsi="Times New Roman"/>
          <w:b/>
          <w:i/>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где,</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АЛдо9%</w:t>
      </w:r>
      <w:r w:rsidRPr="004D4EB5">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sz w:val="27"/>
          <w:szCs w:val="27"/>
        </w:rPr>
        <w:t xml:space="preserve"> </w:t>
      </w:r>
      <w:proofErr w:type="gramStart"/>
      <w:r w:rsidRPr="004D4EB5">
        <w:rPr>
          <w:rFonts w:ascii="Times New Roman" w:hAnsi="Times New Roman"/>
          <w:sz w:val="27"/>
          <w:szCs w:val="27"/>
        </w:rPr>
        <w:t>ставка</w:t>
      </w:r>
      <w:proofErr w:type="gramEnd"/>
      <w:r w:rsidRPr="004D4EB5">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proofErr w:type="gramEnd"/>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w:t>
      </w:r>
      <w:proofErr w:type="gramStart"/>
      <w:r w:rsidRPr="004D4EB5">
        <w:rPr>
          <w:rFonts w:ascii="Times New Roman" w:hAnsi="Times New Roman"/>
          <w:sz w:val="27"/>
          <w:szCs w:val="27"/>
        </w:rPr>
        <w:t>переходящие</w:t>
      </w:r>
      <w:proofErr w:type="gramEnd"/>
      <w:r w:rsidRPr="004D4EB5">
        <w:rPr>
          <w:rFonts w:ascii="Times New Roman" w:hAnsi="Times New Roman"/>
          <w:sz w:val="27"/>
          <w:szCs w:val="27"/>
        </w:rPr>
        <w:t xml:space="preserve"> платежи, тыс. рублей;</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4D4EB5">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36DA" w:rsidRPr="004D4EB5" w:rsidRDefault="000636DA" w:rsidP="000636DA">
      <w:pPr>
        <w:spacing w:after="0" w:line="240" w:lineRule="auto"/>
        <w:ind w:firstLine="709"/>
        <w:jc w:val="both"/>
        <w:rPr>
          <w:rFonts w:ascii="Times New Roman" w:hAnsi="Times New Roman"/>
          <w:sz w:val="26"/>
        </w:rPr>
      </w:pPr>
    </w:p>
    <w:p w:rsidR="000636DA" w:rsidRPr="004D4EB5" w:rsidRDefault="000636DA" w:rsidP="000636DA">
      <w:pPr>
        <w:spacing w:after="0" w:line="240" w:lineRule="auto"/>
        <w:ind w:firstLine="709"/>
        <w:jc w:val="center"/>
        <w:rPr>
          <w:rFonts w:ascii="Times New Roman" w:hAnsi="Times New Roman"/>
          <w:b/>
          <w:i/>
          <w:sz w:val="27"/>
          <w:szCs w:val="27"/>
          <w:vertAlign w:val="subscript"/>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 xml:space="preserve">АЛдо9%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АП1*</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vertAlign w:val="subscript"/>
        </w:rPr>
        <w:t>АЛдо9%;</w:t>
      </w:r>
    </w:p>
    <w:p w:rsidR="000636DA" w:rsidRPr="004D4EB5" w:rsidRDefault="000636DA" w:rsidP="000636DA">
      <w:pPr>
        <w:spacing w:after="0" w:line="240" w:lineRule="auto"/>
        <w:ind w:firstLine="709"/>
        <w:jc w:val="center"/>
        <w:rPr>
          <w:rFonts w:ascii="Times New Roman" w:hAnsi="Times New Roman"/>
          <w:b/>
          <w:i/>
          <w:sz w:val="27"/>
          <w:szCs w:val="27"/>
          <w:vertAlign w:val="subscript"/>
        </w:rPr>
      </w:pP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 xml:space="preserve">АП1 </w:t>
      </w:r>
      <w:r w:rsidRPr="004D4EB5">
        <w:rPr>
          <w:rFonts w:ascii="Times New Roman" w:hAnsi="Times New Roman"/>
          <w:b/>
          <w:i/>
          <w:sz w:val="27"/>
          <w:szCs w:val="27"/>
        </w:rPr>
        <w:t xml:space="preserve">– </w:t>
      </w:r>
      <w:r w:rsidRPr="004D4EB5">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4D4EB5">
        <w:rPr>
          <w:rFonts w:ascii="Times New Roman" w:hAnsi="Times New Roman"/>
          <w:sz w:val="27"/>
          <w:szCs w:val="27"/>
        </w:rPr>
        <w:t>л.;</w:t>
      </w:r>
      <w:proofErr w:type="gramEnd"/>
    </w:p>
    <w:p w:rsidR="000636DA" w:rsidRPr="004D4EB5" w:rsidRDefault="000636DA" w:rsidP="000636DA">
      <w:pPr>
        <w:spacing w:after="0" w:line="240" w:lineRule="auto"/>
        <w:ind w:firstLine="709"/>
        <w:jc w:val="both"/>
        <w:rPr>
          <w:rFonts w:ascii="Times New Roman" w:hAnsi="Times New Roman"/>
          <w:sz w:val="27"/>
          <w:szCs w:val="27"/>
        </w:rPr>
      </w:pPr>
      <w:proofErr w:type="gramStart"/>
      <w:r w:rsidRPr="004D4EB5">
        <w:rPr>
          <w:rFonts w:ascii="Times New Roman" w:hAnsi="Times New Roman"/>
          <w:b/>
          <w:i/>
          <w:sz w:val="27"/>
          <w:szCs w:val="27"/>
          <w:lang w:val="en-US"/>
        </w:rPr>
        <w:t>K</w:t>
      </w:r>
      <w:r w:rsidRPr="004D4EB5">
        <w:rPr>
          <w:rFonts w:ascii="Times New Roman" w:hAnsi="Times New Roman"/>
          <w:b/>
          <w:i/>
          <w:sz w:val="27"/>
          <w:szCs w:val="27"/>
          <w:vertAlign w:val="subscript"/>
        </w:rPr>
        <w:t xml:space="preserve">АЛдо9% </w:t>
      </w:r>
      <w:r w:rsidRPr="004D4EB5">
        <w:rPr>
          <w:rFonts w:ascii="Times New Roman" w:hAnsi="Times New Roman"/>
          <w:b/>
          <w:i/>
          <w:sz w:val="27"/>
          <w:szCs w:val="27"/>
        </w:rPr>
        <w:t xml:space="preserve">– </w:t>
      </w:r>
      <w:r w:rsidRPr="004D4EB5">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4D4EB5">
        <w:rPr>
          <w:rFonts w:ascii="Times New Roman" w:hAnsi="Times New Roman"/>
          <w:sz w:val="27"/>
          <w:szCs w:val="27"/>
        </w:rPr>
        <w:t>Росалкогольрегулирования</w:t>
      </w:r>
      <w:proofErr w:type="spellEnd"/>
      <w:r w:rsidRPr="004D4EB5">
        <w:rPr>
          <w:rFonts w:ascii="Times New Roman" w:hAnsi="Times New Roman"/>
          <w:sz w:val="27"/>
          <w:szCs w:val="27"/>
        </w:rPr>
        <w:t xml:space="preserve"> и (или) оперативного анализа налоговых деклараций).</w:t>
      </w:r>
      <w:proofErr w:type="gramEnd"/>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Объем выпадающих доходов определяется в рамках прописанного </w:t>
      </w:r>
      <w:proofErr w:type="gramStart"/>
      <w:r w:rsidRPr="004D4EB5">
        <w:rPr>
          <w:rFonts w:ascii="Times New Roman" w:hAnsi="Times New Roman"/>
          <w:sz w:val="27"/>
          <w:szCs w:val="27"/>
        </w:rPr>
        <w:t>алгоритма расчета прогнозного объема поступлений налога</w:t>
      </w:r>
      <w:proofErr w:type="gramEnd"/>
      <w:r w:rsidRPr="004D4EB5">
        <w:rPr>
          <w:rFonts w:ascii="Times New Roman" w:hAnsi="Times New Roman"/>
          <w:sz w:val="27"/>
          <w:szCs w:val="27"/>
        </w:rPr>
        <w:t>.</w:t>
      </w:r>
    </w:p>
    <w:p w:rsidR="000636DA" w:rsidRPr="0082533C"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Акцизы на алкогольную продукцию с объемной долей этилового спирта </w:t>
      </w:r>
      <w:r w:rsidRPr="004D4EB5">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2C1AD1" w:rsidRPr="0082533C" w:rsidRDefault="002C1AD1" w:rsidP="000636DA">
      <w:pPr>
        <w:spacing w:after="0" w:line="240" w:lineRule="auto"/>
        <w:ind w:firstLine="709"/>
        <w:jc w:val="both"/>
        <w:rPr>
          <w:rFonts w:ascii="Times New Roman" w:hAnsi="Times New Roman"/>
          <w:sz w:val="27"/>
          <w:szCs w:val="27"/>
        </w:rPr>
      </w:pPr>
    </w:p>
    <w:bookmarkEnd w:id="39"/>
    <w:p w:rsidR="000662D2" w:rsidRPr="000636DA" w:rsidRDefault="000662D2" w:rsidP="00693A5D">
      <w:pPr>
        <w:pStyle w:val="10"/>
        <w:numPr>
          <w:ilvl w:val="1"/>
          <w:numId w:val="3"/>
        </w:numPr>
        <w:spacing w:before="0" w:after="240"/>
        <w:ind w:left="0" w:firstLine="0"/>
        <w:jc w:val="center"/>
        <w:rPr>
          <w:rFonts w:ascii="Times New Roman" w:hAnsi="Times New Roman"/>
          <w:sz w:val="27"/>
          <w:szCs w:val="27"/>
        </w:rPr>
      </w:pPr>
      <w:r w:rsidRPr="000636DA">
        <w:rPr>
          <w:rFonts w:ascii="Times New Roman" w:hAnsi="Times New Roman"/>
          <w:sz w:val="27"/>
          <w:szCs w:val="27"/>
        </w:rPr>
        <w:t xml:space="preserve"> </w:t>
      </w:r>
      <w:bookmarkStart w:id="40" w:name="_Toc129336570"/>
      <w:r w:rsidRPr="000636DA">
        <w:rPr>
          <w:rFonts w:ascii="Times New Roman" w:hAnsi="Times New Roman"/>
          <w:sz w:val="27"/>
          <w:szCs w:val="27"/>
        </w:rPr>
        <w:t xml:space="preserve">Налог, взимаемый в связи с применением упрощенной </w:t>
      </w:r>
      <w:r w:rsidRPr="000636DA">
        <w:rPr>
          <w:rFonts w:ascii="Times New Roman" w:hAnsi="Times New Roman"/>
          <w:sz w:val="27"/>
          <w:szCs w:val="27"/>
        </w:rPr>
        <w:br/>
        <w:t xml:space="preserve">системы налогообложения </w:t>
      </w:r>
      <w:r w:rsidRPr="000636DA">
        <w:rPr>
          <w:rFonts w:ascii="Times New Roman" w:hAnsi="Times New Roman"/>
          <w:sz w:val="27"/>
          <w:szCs w:val="27"/>
        </w:rPr>
        <w:br/>
        <w:t>182 1 05 01000 00 0000 110</w:t>
      </w:r>
      <w:bookmarkEnd w:id="40"/>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Расчёт доходов в бюджетную систему Россий</w:t>
      </w:r>
      <w:r w:rsidR="008D2611" w:rsidRPr="004E2A7C">
        <w:rPr>
          <w:rFonts w:ascii="Times New Roman" w:hAnsi="Times New Roman"/>
          <w:snapToGrid w:val="0"/>
          <w:sz w:val="27"/>
          <w:szCs w:val="27"/>
          <w:lang w:eastAsia="ru-RU"/>
        </w:rPr>
        <w:t>ской Федерации от уплаты налога,</w:t>
      </w:r>
      <w:r w:rsidRPr="004E2A7C">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lang w:eastAsia="ru-RU"/>
        </w:rPr>
        <w:t>используются:</w:t>
      </w:r>
    </w:p>
    <w:p w:rsidR="000636DA" w:rsidRPr="004D4EB5" w:rsidRDefault="000662D2" w:rsidP="000636DA">
      <w:pPr>
        <w:spacing w:after="0" w:line="240" w:lineRule="auto"/>
        <w:ind w:firstLine="709"/>
        <w:jc w:val="both"/>
        <w:rPr>
          <w:rFonts w:ascii="Times New Roman" w:hAnsi="Times New Roman"/>
          <w:sz w:val="27"/>
          <w:szCs w:val="27"/>
        </w:rPr>
      </w:pPr>
      <w:proofErr w:type="gramStart"/>
      <w:r w:rsidRPr="004E2A7C">
        <w:rPr>
          <w:rFonts w:ascii="Times New Roman" w:hAnsi="Times New Roman"/>
          <w:snapToGrid w:val="0"/>
          <w:sz w:val="27"/>
          <w:szCs w:val="27"/>
          <w:lang w:eastAsia="ru-RU"/>
        </w:rPr>
        <w:t>- показатели прогноза социально-экономического развития Российской Федерации на очередной финансовый год и плановый период</w:t>
      </w:r>
      <w:r w:rsidR="00082E09" w:rsidRPr="004E2A7C">
        <w:rPr>
          <w:rFonts w:ascii="Times New Roman" w:hAnsi="Times New Roman"/>
          <w:snapToGrid w:val="0"/>
          <w:sz w:val="27"/>
          <w:szCs w:val="27"/>
          <w:lang w:eastAsia="ru-RU"/>
        </w:rPr>
        <w:t xml:space="preserve"> </w:t>
      </w:r>
      <w:r w:rsidRPr="004E2A7C">
        <w:rPr>
          <w:rFonts w:ascii="Times New Roman" w:hAnsi="Times New Roman"/>
          <w:iCs/>
          <w:snapToGrid w:val="0"/>
          <w:sz w:val="27"/>
          <w:szCs w:val="27"/>
          <w:lang w:eastAsia="ru-RU"/>
        </w:rPr>
        <w:t>(ВВП, прибыли прибыльных организаций для целей бухгалтерского учета)</w:t>
      </w:r>
      <w:r w:rsidRPr="004E2A7C">
        <w:rPr>
          <w:rFonts w:ascii="Times New Roman" w:hAnsi="Times New Roman"/>
          <w:snapToGrid w:val="0"/>
          <w:sz w:val="27"/>
          <w:szCs w:val="27"/>
          <w:lang w:eastAsia="ru-RU"/>
        </w:rPr>
        <w:t>, разрабатываемые Минэкономразвития Российской Федерации</w:t>
      </w:r>
      <w:r w:rsidR="00315C35" w:rsidRPr="00315C35">
        <w:rPr>
          <w:rFonts w:ascii="Times New Roman" w:hAnsi="Times New Roman"/>
          <w:snapToGrid w:val="0"/>
          <w:sz w:val="27"/>
          <w:szCs w:val="27"/>
          <w:lang w:eastAsia="ru-RU"/>
        </w:rPr>
        <w:t xml:space="preserve"> </w:t>
      </w:r>
      <w:r w:rsidR="00315C35" w:rsidRPr="004D4EB5">
        <w:rPr>
          <w:rFonts w:ascii="Times New Roman" w:hAnsi="Times New Roman"/>
          <w:snapToGrid w:val="0"/>
          <w:sz w:val="27"/>
          <w:szCs w:val="27"/>
          <w:lang w:eastAsia="ru-RU"/>
        </w:rPr>
        <w:t>и утверждаемые Правительством Российской Федерации</w:t>
      </w:r>
      <w:r w:rsidR="000636DA">
        <w:rPr>
          <w:rFonts w:ascii="Times New Roman" w:hAnsi="Times New Roman"/>
          <w:snapToGrid w:val="0"/>
          <w:sz w:val="27"/>
          <w:szCs w:val="27"/>
          <w:lang w:eastAsia="ru-RU"/>
        </w:rPr>
        <w:t>,</w:t>
      </w:r>
      <w:r w:rsidR="000636DA" w:rsidRPr="000636DA">
        <w:rPr>
          <w:rFonts w:ascii="Times New Roman" w:hAnsi="Times New Roman"/>
          <w:sz w:val="27"/>
          <w:szCs w:val="27"/>
        </w:rPr>
        <w:t xml:space="preserve"> </w:t>
      </w:r>
      <w:r w:rsidR="000636DA"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lastRenderedPageBreak/>
        <w:t xml:space="preserve"> -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napToGrid w:val="0"/>
          <w:sz w:val="27"/>
          <w:szCs w:val="27"/>
          <w:lang w:eastAsia="ru-RU"/>
        </w:rPr>
        <w:t xml:space="preserve">, </w:t>
      </w:r>
      <w:r w:rsidR="00D61977" w:rsidRPr="004E2A7C">
        <w:rPr>
          <w:rFonts w:ascii="Times New Roman" w:hAnsi="Times New Roman"/>
          <w:sz w:val="27"/>
          <w:szCs w:val="27"/>
        </w:rPr>
        <w:t>страховых взносов</w:t>
      </w:r>
      <w:r w:rsidRPr="004E2A7C">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4E2A7C">
        <w:rPr>
          <w:rFonts w:ascii="Times New Roman" w:hAnsi="Times New Roman"/>
          <w:b/>
          <w:i/>
          <w:snapToGrid w:val="0"/>
          <w:sz w:val="27"/>
          <w:szCs w:val="27"/>
          <w:lang w:eastAsia="ru-RU"/>
        </w:rPr>
        <w:t xml:space="preserve">УСН </w:t>
      </w:r>
      <w:r w:rsidRPr="004E2A7C">
        <w:rPr>
          <w:rFonts w:ascii="Times New Roman" w:hAnsi="Times New Roman"/>
          <w:b/>
          <w:i/>
          <w:snapToGrid w:val="0"/>
          <w:sz w:val="27"/>
          <w:szCs w:val="27"/>
          <w:vertAlign w:val="subscript"/>
          <w:lang w:eastAsia="ru-RU"/>
        </w:rPr>
        <w:t>всего</w:t>
      </w:r>
      <w:r w:rsidRPr="004E2A7C">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4E2A7C" w:rsidRDefault="000662D2" w:rsidP="000662D2">
      <w:pPr>
        <w:spacing w:after="0" w:line="240" w:lineRule="auto"/>
        <w:ind w:firstLine="709"/>
        <w:jc w:val="both"/>
        <w:rPr>
          <w:rFonts w:ascii="Times New Roman" w:hAnsi="Times New Roman"/>
          <w:snapToGrid w:val="0"/>
          <w:sz w:val="16"/>
          <w:szCs w:val="16"/>
          <w:lang w:eastAsia="ru-RU"/>
        </w:rPr>
      </w:pPr>
    </w:p>
    <w:p w:rsidR="000662D2" w:rsidRPr="004E2A7C" w:rsidRDefault="000662D2" w:rsidP="000662D2">
      <w:pPr>
        <w:spacing w:before="120" w:after="120" w:line="240" w:lineRule="auto"/>
        <w:ind w:firstLine="709"/>
        <w:jc w:val="center"/>
        <w:rPr>
          <w:rFonts w:ascii="Times New Roman" w:hAnsi="Times New Roman"/>
          <w:b/>
          <w:i/>
          <w:snapToGrid w:val="0"/>
          <w:sz w:val="27"/>
          <w:szCs w:val="27"/>
          <w:lang w:eastAsia="ru-RU"/>
        </w:rPr>
      </w:pPr>
      <w:r w:rsidRPr="004E2A7C">
        <w:rPr>
          <w:rFonts w:ascii="Times New Roman" w:hAnsi="Times New Roman"/>
          <w:b/>
          <w:i/>
          <w:snapToGrid w:val="0"/>
          <w:sz w:val="27"/>
          <w:szCs w:val="27"/>
          <w:lang w:eastAsia="ru-RU"/>
        </w:rPr>
        <w:t xml:space="preserve">УСН </w:t>
      </w:r>
      <w:r w:rsidRPr="004E2A7C">
        <w:rPr>
          <w:rFonts w:ascii="Times New Roman" w:hAnsi="Times New Roman"/>
          <w:b/>
          <w:i/>
          <w:snapToGrid w:val="0"/>
          <w:sz w:val="27"/>
          <w:szCs w:val="27"/>
          <w:vertAlign w:val="subscript"/>
          <w:lang w:eastAsia="ru-RU"/>
        </w:rPr>
        <w:t>всего</w:t>
      </w:r>
      <w:r w:rsidRPr="004E2A7C">
        <w:rPr>
          <w:rFonts w:ascii="Times New Roman" w:hAnsi="Times New Roman"/>
          <w:b/>
          <w:i/>
          <w:snapToGrid w:val="0"/>
          <w:sz w:val="27"/>
          <w:szCs w:val="27"/>
          <w:lang w:eastAsia="ru-RU"/>
        </w:rPr>
        <w:t xml:space="preserve"> = УСН </w:t>
      </w:r>
      <w:r w:rsidRPr="004E2A7C">
        <w:rPr>
          <w:rFonts w:ascii="Times New Roman" w:hAnsi="Times New Roman"/>
          <w:b/>
          <w:i/>
          <w:snapToGrid w:val="0"/>
          <w:sz w:val="27"/>
          <w:szCs w:val="27"/>
          <w:vertAlign w:val="subscript"/>
          <w:lang w:eastAsia="ru-RU"/>
        </w:rPr>
        <w:t>1</w:t>
      </w:r>
      <w:r w:rsidRPr="004E2A7C">
        <w:rPr>
          <w:rFonts w:ascii="Times New Roman" w:hAnsi="Times New Roman"/>
          <w:b/>
          <w:i/>
          <w:snapToGrid w:val="0"/>
          <w:sz w:val="27"/>
          <w:szCs w:val="27"/>
          <w:lang w:eastAsia="ru-RU"/>
        </w:rPr>
        <w:t xml:space="preserve"> + УСН </w:t>
      </w:r>
      <w:r w:rsidRPr="004E2A7C">
        <w:rPr>
          <w:rFonts w:ascii="Times New Roman" w:hAnsi="Times New Roman"/>
          <w:b/>
          <w:i/>
          <w:snapToGrid w:val="0"/>
          <w:sz w:val="27"/>
          <w:szCs w:val="27"/>
          <w:vertAlign w:val="subscript"/>
          <w:lang w:eastAsia="ru-RU"/>
        </w:rPr>
        <w:t>2</w:t>
      </w:r>
      <w:r w:rsidR="00082E09" w:rsidRPr="004E2A7C">
        <w:rPr>
          <w:rFonts w:ascii="Times New Roman" w:hAnsi="Times New Roman"/>
          <w:b/>
          <w:i/>
          <w:snapToGrid w:val="0"/>
          <w:sz w:val="27"/>
          <w:szCs w:val="27"/>
          <w:lang w:eastAsia="ru-RU"/>
        </w:rPr>
        <w:t xml:space="preserve"> </w:t>
      </w:r>
      <w:r w:rsidRPr="004E2A7C">
        <w:rPr>
          <w:rFonts w:ascii="Times New Roman" w:hAnsi="Times New Roman"/>
          <w:b/>
          <w:i/>
          <w:snapToGrid w:val="0"/>
          <w:sz w:val="27"/>
          <w:szCs w:val="27"/>
          <w:lang w:eastAsia="ru-RU"/>
        </w:rPr>
        <w:t>,</w:t>
      </w:r>
    </w:p>
    <w:p w:rsidR="000662D2" w:rsidRPr="004E2A7C" w:rsidRDefault="000662D2" w:rsidP="000662D2">
      <w:pPr>
        <w:spacing w:after="0" w:line="240" w:lineRule="auto"/>
        <w:ind w:firstLine="709"/>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0662D2" w:rsidRPr="004E2A7C"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eastAsia="ru-RU"/>
        </w:rPr>
        <w:t>УСН</w:t>
      </w:r>
      <w:proofErr w:type="gramStart"/>
      <w:r w:rsidRPr="004E2A7C">
        <w:rPr>
          <w:rFonts w:ascii="Times New Roman" w:hAnsi="Times New Roman"/>
          <w:b/>
          <w:i/>
          <w:snapToGrid w:val="0"/>
          <w:sz w:val="27"/>
          <w:szCs w:val="27"/>
          <w:vertAlign w:val="subscript"/>
          <w:lang w:eastAsia="ru-RU"/>
        </w:rPr>
        <w:t>1</w:t>
      </w:r>
      <w:proofErr w:type="gramEnd"/>
      <w:r w:rsidRPr="004E2A7C">
        <w:rPr>
          <w:rFonts w:ascii="Times New Roman" w:hAnsi="Times New Roman"/>
          <w:b/>
          <w:i/>
          <w:snapToGrid w:val="0"/>
          <w:sz w:val="27"/>
          <w:szCs w:val="27"/>
          <w:vertAlign w:val="subscript"/>
          <w:lang w:eastAsia="ru-RU"/>
        </w:rPr>
        <w:t xml:space="preserve"> </w:t>
      </w:r>
      <w:r w:rsidRPr="004E2A7C">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4E2A7C"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eastAsia="ru-RU"/>
        </w:rPr>
        <w:t>УСН</w:t>
      </w:r>
      <w:proofErr w:type="gramStart"/>
      <w:r w:rsidRPr="004E2A7C">
        <w:rPr>
          <w:rFonts w:ascii="Times New Roman" w:hAnsi="Times New Roman"/>
          <w:b/>
          <w:i/>
          <w:snapToGrid w:val="0"/>
          <w:sz w:val="27"/>
          <w:szCs w:val="27"/>
          <w:vertAlign w:val="subscript"/>
          <w:lang w:eastAsia="ru-RU"/>
        </w:rPr>
        <w:t>2</w:t>
      </w:r>
      <w:proofErr w:type="gramEnd"/>
      <w:r w:rsidRPr="004E2A7C">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минимальный налог);</w:t>
      </w:r>
    </w:p>
    <w:p w:rsidR="000662D2" w:rsidRPr="004E2A7C"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E2A7C" w:rsidRDefault="000662D2" w:rsidP="000662D2">
      <w:pPr>
        <w:spacing w:after="0" w:line="240" w:lineRule="auto"/>
        <w:ind w:firstLine="709"/>
        <w:jc w:val="both"/>
        <w:rPr>
          <w:rFonts w:ascii="Times New Roman" w:hAnsi="Times New Roman"/>
          <w:snapToGrid w:val="0"/>
          <w:spacing w:val="2"/>
          <w:sz w:val="27"/>
          <w:szCs w:val="27"/>
          <w:lang w:eastAsia="ru-RU"/>
        </w:rPr>
      </w:pPr>
      <w:r w:rsidRPr="004E2A7C">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4E2A7C">
        <w:rPr>
          <w:rFonts w:ascii="Times New Roman" w:hAnsi="Times New Roman"/>
          <w:b/>
          <w:i/>
          <w:snapToGrid w:val="0"/>
          <w:sz w:val="27"/>
          <w:szCs w:val="27"/>
          <w:lang w:eastAsia="ru-RU"/>
        </w:rPr>
        <w:t>УСН</w:t>
      </w:r>
      <w:proofErr w:type="gramStart"/>
      <w:r w:rsidRPr="004E2A7C">
        <w:rPr>
          <w:rFonts w:ascii="Times New Roman" w:hAnsi="Times New Roman"/>
          <w:b/>
          <w:i/>
          <w:snapToGrid w:val="0"/>
          <w:sz w:val="27"/>
          <w:szCs w:val="27"/>
          <w:vertAlign w:val="subscript"/>
          <w:lang w:eastAsia="ru-RU"/>
        </w:rPr>
        <w:t>1</w:t>
      </w:r>
      <w:proofErr w:type="gramEnd"/>
      <w:r w:rsidRPr="004E2A7C">
        <w:rPr>
          <w:rFonts w:ascii="Times New Roman" w:hAnsi="Times New Roman"/>
          <w:snapToGrid w:val="0"/>
          <w:spacing w:val="2"/>
          <w:sz w:val="27"/>
          <w:szCs w:val="27"/>
          <w:lang w:eastAsia="ru-RU"/>
        </w:rPr>
        <w:t>), рассчитывается по следующей формуле:</w:t>
      </w:r>
    </w:p>
    <w:p w:rsidR="000662D2" w:rsidRPr="004E2A7C"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E2A7C"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1</w:t>
      </w:r>
      <w:r w:rsidRPr="004E2A7C">
        <w:rPr>
          <w:rFonts w:ascii="Times New Roman" w:hAnsi="Times New Roman"/>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V</w:t>
      </w:r>
      <w:proofErr w:type="spellStart"/>
      <w:r w:rsidRPr="004E2A7C">
        <w:rPr>
          <w:rFonts w:ascii="Times New Roman" w:hAnsi="Times New Roman"/>
          <w:iCs/>
          <w:snapToGrid w:val="0"/>
          <w:sz w:val="27"/>
          <w:szCs w:val="27"/>
          <w:vertAlign w:val="subscript"/>
          <w:lang w:eastAsia="ru-RU"/>
        </w:rPr>
        <w:t>стр</w:t>
      </w:r>
      <w:proofErr w:type="gramStart"/>
      <w:r w:rsidRPr="004E2A7C">
        <w:rPr>
          <w:rFonts w:ascii="Times New Roman" w:hAnsi="Times New Roman"/>
          <w:iCs/>
          <w:snapToGrid w:val="0"/>
          <w:sz w:val="27"/>
          <w:szCs w:val="27"/>
          <w:vertAlign w:val="subscript"/>
          <w:lang w:eastAsia="ru-RU"/>
        </w:rPr>
        <w:t>.в</w:t>
      </w:r>
      <w:proofErr w:type="gramEnd"/>
      <w:r w:rsidRPr="004E2A7C">
        <w:rPr>
          <w:rFonts w:ascii="Times New Roman" w:hAnsi="Times New Roman"/>
          <w:iCs/>
          <w:snapToGrid w:val="0"/>
          <w:sz w:val="27"/>
          <w:szCs w:val="27"/>
          <w:vertAlign w:val="subscript"/>
          <w:lang w:eastAsia="ru-RU"/>
        </w:rPr>
        <w:t>зн</w:t>
      </w:r>
      <w:proofErr w:type="spellEnd"/>
      <w:r w:rsidRPr="004E2A7C">
        <w:rPr>
          <w:rFonts w:ascii="Times New Roman" w:hAnsi="Times New Roman"/>
          <w:iCs/>
          <w:snapToGrid w:val="0"/>
          <w:sz w:val="27"/>
          <w:szCs w:val="27"/>
          <w:vertAlign w:val="subscript"/>
          <w:lang w:eastAsia="ru-RU"/>
        </w:rPr>
        <w:t>.</w:t>
      </w:r>
      <w:r w:rsidRPr="004E2A7C">
        <w:rPr>
          <w:rFonts w:ascii="Times New Roman" w:hAnsi="Times New Roman"/>
          <w:iCs/>
          <w:snapToGrid w:val="0"/>
          <w:sz w:val="27"/>
          <w:szCs w:val="27"/>
          <w:lang w:eastAsia="ru-RU"/>
        </w:rPr>
        <w:t>) (+/-)</w:t>
      </w:r>
      <w:proofErr w:type="gramStart"/>
      <w:r w:rsidRPr="004E2A7C">
        <w:rPr>
          <w:rFonts w:ascii="Times New Roman" w:hAnsi="Times New Roman"/>
          <w:b/>
          <w:i/>
          <w:snapToGrid w:val="0"/>
          <w:sz w:val="27"/>
          <w:szCs w:val="27"/>
          <w:lang w:eastAsia="ru-RU"/>
        </w:rPr>
        <w:t>F]</w:t>
      </w:r>
      <w:r w:rsidRPr="004E2A7C">
        <w:rPr>
          <w:rFonts w:ascii="Times New Roman" w:hAnsi="Times New Roman"/>
          <w:snapToGrid w:val="0"/>
          <w:spacing w:val="2"/>
          <w:sz w:val="27"/>
          <w:szCs w:val="27"/>
          <w:lang w:eastAsia="ru-RU"/>
        </w:rPr>
        <w:t xml:space="preserve"> * (</w:t>
      </w:r>
      <w:r w:rsidRPr="004E2A7C">
        <w:rPr>
          <w:rFonts w:ascii="Times New Roman" w:hAnsi="Times New Roman"/>
          <w:b/>
          <w:i/>
          <w:snapToGrid w:val="0"/>
          <w:sz w:val="27"/>
          <w:szCs w:val="27"/>
          <w:lang w:val="en-US" w:eastAsia="ru-RU"/>
        </w:rPr>
        <w:t>K</w:t>
      </w:r>
      <w:r w:rsidRPr="004E2A7C">
        <w:rPr>
          <w:rFonts w:ascii="Times New Roman" w:hAnsi="Times New Roman"/>
          <w:b/>
          <w:i/>
          <w:snapToGrid w:val="0"/>
          <w:sz w:val="27"/>
          <w:szCs w:val="27"/>
          <w:lang w:eastAsia="ru-RU"/>
        </w:rPr>
        <w:t xml:space="preserve"> </w:t>
      </w:r>
      <w:proofErr w:type="spellStart"/>
      <w:r w:rsidRPr="004E2A7C">
        <w:rPr>
          <w:rFonts w:ascii="Times New Roman" w:hAnsi="Times New Roman"/>
          <w:b/>
          <w:i/>
          <w:snapToGrid w:val="0"/>
          <w:sz w:val="27"/>
          <w:szCs w:val="27"/>
          <w:vertAlign w:val="subscript"/>
          <w:lang w:eastAsia="ru-RU"/>
        </w:rPr>
        <w:t>соб</w:t>
      </w:r>
      <w:proofErr w:type="spellEnd"/>
      <w:r w:rsidRPr="004E2A7C">
        <w:rPr>
          <w:rFonts w:ascii="Times New Roman" w:hAnsi="Times New Roman"/>
          <w:b/>
          <w:i/>
          <w:snapToGrid w:val="0"/>
          <w:sz w:val="27"/>
          <w:szCs w:val="27"/>
          <w:lang w:eastAsia="ru-RU"/>
        </w:rPr>
        <w:t>),</w:t>
      </w:r>
      <w:proofErr w:type="gramEnd"/>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налоговая база прогнозируемого периода по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1</w:t>
      </w:r>
      <w:r w:rsidRPr="004E2A7C">
        <w:rPr>
          <w:rFonts w:ascii="Times New Roman" w:hAnsi="Times New Roman"/>
          <w:iCs/>
          <w:snapToGrid w:val="0"/>
          <w:sz w:val="27"/>
          <w:szCs w:val="27"/>
          <w:lang w:eastAsia="ru-RU"/>
        </w:rPr>
        <w:t>, тыс.</w:t>
      </w:r>
      <w:proofErr w:type="gramEnd"/>
      <w:r w:rsidR="00D12328"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xml:space="preserve"> – </w:t>
      </w:r>
      <w:proofErr w:type="gramStart"/>
      <w:r w:rsidRPr="004E2A7C">
        <w:rPr>
          <w:rFonts w:ascii="Times New Roman" w:hAnsi="Times New Roman"/>
          <w:iCs/>
          <w:snapToGrid w:val="0"/>
          <w:sz w:val="27"/>
          <w:szCs w:val="27"/>
          <w:lang w:eastAsia="ru-RU"/>
        </w:rPr>
        <w:t>ставка</w:t>
      </w:r>
      <w:proofErr w:type="gramEnd"/>
      <w:r w:rsidRPr="004E2A7C">
        <w:rPr>
          <w:rFonts w:ascii="Times New Roman" w:hAnsi="Times New Roman"/>
          <w:iCs/>
          <w:snapToGrid w:val="0"/>
          <w:sz w:val="27"/>
          <w:szCs w:val="27"/>
          <w:lang w:eastAsia="ru-RU"/>
        </w:rPr>
        <w:t xml:space="preserve"> налога, %;</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proofErr w:type="spellStart"/>
      <w:r w:rsidRPr="004E2A7C">
        <w:rPr>
          <w:rFonts w:ascii="Times New Roman" w:hAnsi="Times New Roman"/>
          <w:iCs/>
          <w:snapToGrid w:val="0"/>
          <w:sz w:val="27"/>
          <w:szCs w:val="27"/>
          <w:vertAlign w:val="subscript"/>
          <w:lang w:eastAsia="ru-RU"/>
        </w:rPr>
        <w:t>стр.взн</w:t>
      </w:r>
      <w:proofErr w:type="spellEnd"/>
      <w:r w:rsidRPr="004E2A7C">
        <w:rPr>
          <w:rFonts w:ascii="Times New Roman" w:hAnsi="Times New Roman"/>
          <w:iCs/>
          <w:snapToGrid w:val="0"/>
          <w:sz w:val="27"/>
          <w:szCs w:val="27"/>
          <w:vertAlign w:val="subscript"/>
          <w:lang w:eastAsia="ru-RU"/>
        </w:rPr>
        <w:t xml:space="preserve">. </w:t>
      </w:r>
      <w:r w:rsidRPr="004E2A7C">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4E2A7C">
        <w:rPr>
          <w:rFonts w:ascii="Times New Roman" w:hAnsi="Times New Roman"/>
          <w:iCs/>
          <w:snapToGrid w:val="0"/>
          <w:sz w:val="27"/>
          <w:szCs w:val="27"/>
          <w:lang w:eastAsia="ru-RU"/>
        </w:rPr>
        <w:t>тыс.рублей</w:t>
      </w:r>
      <w:proofErr w:type="spellEnd"/>
      <w:r w:rsidRPr="004E2A7C">
        <w:rPr>
          <w:rFonts w:ascii="Times New Roman" w:hAnsi="Times New Roman"/>
          <w:iCs/>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36DA" w:rsidRPr="004D4EB5" w:rsidRDefault="002A28B7" w:rsidP="000636D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636DA" w:rsidRPr="004D4EB5">
        <w:rPr>
          <w:rFonts w:ascii="Times New Roman" w:hAnsi="Times New Roman"/>
          <w:sz w:val="27"/>
          <w:szCs w:val="27"/>
        </w:rPr>
        <w:t xml:space="preserve">В случае </w:t>
      </w:r>
      <w:r w:rsidR="000636DA" w:rsidRPr="004D4EB5">
        <w:rPr>
          <w:rFonts w:ascii="Times New Roman" w:hAnsi="Times New Roman"/>
          <w:sz w:val="27"/>
          <w:szCs w:val="27"/>
        </w:rPr>
        <w:lastRenderedPageBreak/>
        <w:t xml:space="preserve">необходимости использования при расчете фактора </w:t>
      </w:r>
      <w:r w:rsidR="000636DA" w:rsidRPr="004D4EB5">
        <w:rPr>
          <w:rFonts w:ascii="Times New Roman" w:hAnsi="Times New Roman"/>
          <w:sz w:val="27"/>
          <w:szCs w:val="27"/>
          <w:lang w:val="en-US"/>
        </w:rPr>
        <w:t>F</w:t>
      </w:r>
      <w:r w:rsidR="000636DA" w:rsidRPr="004D4EB5">
        <w:rPr>
          <w:rFonts w:ascii="Times New Roman" w:hAnsi="Times New Roman"/>
          <w:sz w:val="27"/>
          <w:szCs w:val="27"/>
        </w:rPr>
        <w:t xml:space="preserve">  указываются причины его применения.</w:t>
      </w:r>
    </w:p>
    <w:p w:rsidR="001053BD" w:rsidRPr="001053BD" w:rsidRDefault="001053BD" w:rsidP="001053BD">
      <w:pPr>
        <w:spacing w:after="0" w:line="240" w:lineRule="auto"/>
        <w:ind w:firstLine="709"/>
        <w:jc w:val="both"/>
        <w:rPr>
          <w:rFonts w:ascii="Times New Roman" w:hAnsi="Times New Roman"/>
          <w:i/>
          <w:iCs/>
          <w:snapToGrid w:val="0"/>
          <w:sz w:val="27"/>
          <w:szCs w:val="27"/>
          <w:lang w:eastAsia="ru-RU"/>
        </w:rPr>
      </w:pPr>
      <w:r w:rsidRPr="001053BD">
        <w:rPr>
          <w:rFonts w:ascii="Times New Roman" w:hAnsi="Times New Roman"/>
          <w:i/>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w:t>
      </w:r>
      <w:r w:rsidRPr="001053BD">
        <w:rPr>
          <w:rFonts w:ascii="Times New Roman" w:hAnsi="Times New Roman"/>
          <w:i/>
          <w:iCs/>
          <w:snapToGrid w:val="0"/>
          <w:sz w:val="27"/>
          <w:szCs w:val="27"/>
          <w:lang w:val="en-US" w:eastAsia="ru-RU"/>
        </w:rPr>
        <w:t>V</w:t>
      </w:r>
      <w:r w:rsidRPr="001053BD">
        <w:rPr>
          <w:rFonts w:ascii="Times New Roman" w:hAnsi="Times New Roman"/>
          <w:i/>
          <w:iCs/>
          <w:snapToGrid w:val="0"/>
          <w:sz w:val="27"/>
          <w:szCs w:val="27"/>
          <w:lang w:eastAsia="ru-RU"/>
        </w:rPr>
        <w:t>нб1</w:t>
      </w:r>
      <w:r w:rsidRPr="001053BD">
        <w:rPr>
          <w:rFonts w:ascii="Times New Roman" w:hAnsi="Times New Roman"/>
          <w:i/>
          <w:iCs/>
          <w:snapToGrid w:val="0"/>
          <w:sz w:val="27"/>
          <w:szCs w:val="27"/>
          <w:vertAlign w:val="subscript"/>
          <w:lang w:eastAsia="ru-RU"/>
        </w:rPr>
        <w:t>пп</w:t>
      </w:r>
      <w:proofErr w:type="gramStart"/>
      <w:r w:rsidRPr="001053BD">
        <w:rPr>
          <w:rFonts w:ascii="Times New Roman" w:hAnsi="Times New Roman"/>
          <w:i/>
          <w:iCs/>
          <w:snapToGrid w:val="0"/>
          <w:sz w:val="27"/>
          <w:szCs w:val="27"/>
          <w:vertAlign w:val="subscript"/>
          <w:lang w:eastAsia="ru-RU"/>
        </w:rPr>
        <w:t xml:space="preserve"> </w:t>
      </w:r>
      <w:r w:rsidRPr="001053BD">
        <w:rPr>
          <w:rFonts w:ascii="Times New Roman" w:hAnsi="Times New Roman"/>
          <w:i/>
          <w:iCs/>
          <w:snapToGrid w:val="0"/>
          <w:sz w:val="27"/>
          <w:szCs w:val="27"/>
          <w:lang w:eastAsia="ru-RU"/>
        </w:rPr>
        <w:t>)</w:t>
      </w:r>
      <w:proofErr w:type="gramEnd"/>
      <w:r w:rsidRPr="001053BD">
        <w:rPr>
          <w:rFonts w:ascii="Times New Roman" w:hAnsi="Times New Roman"/>
          <w:i/>
          <w:iCs/>
          <w:snapToGrid w:val="0"/>
          <w:sz w:val="27"/>
          <w:szCs w:val="27"/>
          <w:lang w:eastAsia="ru-RU"/>
        </w:rPr>
        <w:t xml:space="preserve">, рассчитывается </w:t>
      </w:r>
    </w:p>
    <w:p w:rsidR="001053BD" w:rsidRPr="001053BD" w:rsidRDefault="001053BD" w:rsidP="001053BD">
      <w:pPr>
        <w:spacing w:after="0" w:line="240" w:lineRule="auto"/>
        <w:jc w:val="both"/>
        <w:rPr>
          <w:rFonts w:ascii="Times New Roman" w:hAnsi="Times New Roman"/>
          <w:i/>
          <w:iCs/>
          <w:snapToGrid w:val="0"/>
          <w:sz w:val="27"/>
          <w:szCs w:val="27"/>
          <w:lang w:eastAsia="ru-RU"/>
        </w:rPr>
      </w:pPr>
      <w:r w:rsidRPr="001053BD">
        <w:rPr>
          <w:rFonts w:ascii="Times New Roman" w:hAnsi="Times New Roman"/>
          <w:i/>
          <w:iCs/>
          <w:snapToGrid w:val="0"/>
          <w:sz w:val="27"/>
          <w:szCs w:val="27"/>
          <w:lang w:eastAsia="ru-RU"/>
        </w:rPr>
        <w:t>по следующей формуле:</w:t>
      </w:r>
    </w:p>
    <w:p w:rsidR="001053BD" w:rsidRPr="001053BD" w:rsidRDefault="001053BD" w:rsidP="001053BD">
      <w:pPr>
        <w:spacing w:after="0" w:line="240" w:lineRule="auto"/>
        <w:ind w:firstLine="709"/>
        <w:jc w:val="both"/>
        <w:rPr>
          <w:rFonts w:ascii="Times New Roman" w:hAnsi="Times New Roman"/>
          <w:i/>
          <w:iCs/>
          <w:snapToGrid w:val="0"/>
          <w:sz w:val="27"/>
          <w:szCs w:val="27"/>
          <w:lang w:eastAsia="ru-RU"/>
        </w:rPr>
      </w:pPr>
    </w:p>
    <w:p w:rsidR="001053BD" w:rsidRPr="001053BD" w:rsidRDefault="001053BD" w:rsidP="001053BD">
      <w:pPr>
        <w:spacing w:after="0" w:line="240" w:lineRule="auto"/>
        <w:ind w:firstLine="709"/>
        <w:jc w:val="center"/>
        <w:rPr>
          <w:rFonts w:ascii="Times New Roman" w:hAnsi="Times New Roman"/>
          <w:i/>
          <w:iCs/>
          <w:snapToGrid w:val="0"/>
          <w:sz w:val="27"/>
          <w:szCs w:val="27"/>
          <w:vertAlign w:val="subscript"/>
          <w:lang w:eastAsia="ru-RU"/>
        </w:rPr>
      </w:pPr>
      <w:r w:rsidRPr="001053BD">
        <w:rPr>
          <w:rFonts w:ascii="Times New Roman" w:hAnsi="Times New Roman"/>
          <w:i/>
          <w:iCs/>
          <w:snapToGrid w:val="0"/>
          <w:sz w:val="27"/>
          <w:szCs w:val="27"/>
          <w:lang w:val="en-US" w:eastAsia="ru-RU"/>
        </w:rPr>
        <w:t>V</w:t>
      </w:r>
      <w:r w:rsidRPr="001053BD">
        <w:rPr>
          <w:rFonts w:ascii="Times New Roman" w:hAnsi="Times New Roman"/>
          <w:i/>
          <w:iCs/>
          <w:snapToGrid w:val="0"/>
          <w:sz w:val="27"/>
          <w:szCs w:val="27"/>
          <w:lang w:eastAsia="ru-RU"/>
        </w:rPr>
        <w:t>нб1</w:t>
      </w:r>
      <w:r w:rsidRPr="001053BD">
        <w:rPr>
          <w:rFonts w:ascii="Times New Roman" w:hAnsi="Times New Roman"/>
          <w:i/>
          <w:iCs/>
          <w:snapToGrid w:val="0"/>
          <w:sz w:val="27"/>
          <w:szCs w:val="27"/>
          <w:vertAlign w:val="subscript"/>
          <w:lang w:eastAsia="ru-RU"/>
        </w:rPr>
        <w:t xml:space="preserve">пп </w:t>
      </w:r>
      <w:r w:rsidRPr="001053BD">
        <w:rPr>
          <w:rFonts w:ascii="Times New Roman" w:hAnsi="Times New Roman"/>
          <w:i/>
          <w:iCs/>
          <w:snapToGrid w:val="0"/>
          <w:sz w:val="27"/>
          <w:szCs w:val="27"/>
          <w:lang w:eastAsia="ru-RU"/>
        </w:rPr>
        <w:t xml:space="preserve">= </w:t>
      </w:r>
      <w:proofErr w:type="gramStart"/>
      <w:r w:rsidRPr="001053BD">
        <w:rPr>
          <w:rFonts w:ascii="Times New Roman" w:hAnsi="Times New Roman"/>
          <w:i/>
          <w:iCs/>
          <w:snapToGrid w:val="0"/>
          <w:sz w:val="27"/>
          <w:szCs w:val="27"/>
          <w:lang w:eastAsia="ru-RU"/>
        </w:rPr>
        <w:t>СР(</w:t>
      </w:r>
      <w:proofErr w:type="gramEnd"/>
      <w:r w:rsidRPr="001053BD">
        <w:rPr>
          <w:rFonts w:ascii="Times New Roman" w:hAnsi="Times New Roman"/>
          <w:i/>
          <w:iCs/>
          <w:snapToGrid w:val="0"/>
          <w:sz w:val="27"/>
          <w:szCs w:val="27"/>
          <w:lang w:val="en-US" w:eastAsia="ru-RU"/>
        </w:rPr>
        <w:t>V</w:t>
      </w:r>
      <w:r w:rsidRPr="001053BD">
        <w:rPr>
          <w:rFonts w:ascii="Times New Roman" w:hAnsi="Times New Roman"/>
          <w:i/>
          <w:iCs/>
          <w:snapToGrid w:val="0"/>
          <w:sz w:val="27"/>
          <w:szCs w:val="27"/>
          <w:vertAlign w:val="subscript"/>
          <w:lang w:eastAsia="ru-RU"/>
        </w:rPr>
        <w:t>НБ1п.п.</w:t>
      </w:r>
      <w:r w:rsidRPr="001053BD">
        <w:rPr>
          <w:rFonts w:ascii="Times New Roman" w:hAnsi="Times New Roman"/>
          <w:i/>
          <w:iCs/>
          <w:snapToGrid w:val="0"/>
          <w:sz w:val="27"/>
          <w:szCs w:val="27"/>
          <w:lang w:eastAsia="ru-RU"/>
        </w:rPr>
        <w:t xml:space="preserve">) * </w:t>
      </w:r>
      <w:r w:rsidRPr="001053BD">
        <w:rPr>
          <w:rFonts w:ascii="Times New Roman" w:hAnsi="Times New Roman"/>
          <w:i/>
          <w:iCs/>
          <w:snapToGrid w:val="0"/>
          <w:sz w:val="27"/>
          <w:szCs w:val="27"/>
          <w:lang w:val="en-US" w:eastAsia="ru-RU"/>
        </w:rPr>
        <w:t>Q</w:t>
      </w:r>
      <w:r w:rsidRPr="001053BD">
        <w:rPr>
          <w:rFonts w:ascii="Times New Roman" w:hAnsi="Times New Roman"/>
          <w:i/>
          <w:iCs/>
          <w:snapToGrid w:val="0"/>
          <w:sz w:val="27"/>
          <w:szCs w:val="27"/>
          <w:lang w:eastAsia="ru-RU"/>
        </w:rPr>
        <w:t xml:space="preserve"> </w:t>
      </w:r>
      <w:r w:rsidRPr="001053BD">
        <w:rPr>
          <w:rFonts w:ascii="Times New Roman" w:hAnsi="Times New Roman"/>
          <w:i/>
          <w:iCs/>
          <w:snapToGrid w:val="0"/>
          <w:sz w:val="27"/>
          <w:szCs w:val="27"/>
          <w:vertAlign w:val="subscript"/>
          <w:lang w:eastAsia="ru-RU"/>
        </w:rPr>
        <w:t>УСН1п.п.</w:t>
      </w:r>
    </w:p>
    <w:p w:rsidR="001053BD" w:rsidRPr="001053BD" w:rsidRDefault="001053BD" w:rsidP="001053BD">
      <w:pPr>
        <w:spacing w:after="0" w:line="240" w:lineRule="auto"/>
        <w:ind w:firstLine="709"/>
        <w:jc w:val="center"/>
        <w:rPr>
          <w:rFonts w:ascii="Times New Roman" w:hAnsi="Times New Roman"/>
          <w:i/>
          <w:iCs/>
          <w:snapToGrid w:val="0"/>
          <w:sz w:val="27"/>
          <w:szCs w:val="27"/>
          <w:vertAlign w:val="subscript"/>
          <w:lang w:eastAsia="ru-RU"/>
        </w:rPr>
      </w:pPr>
    </w:p>
    <w:p w:rsidR="001053BD" w:rsidRPr="001053BD" w:rsidRDefault="001053BD" w:rsidP="001053BD">
      <w:pPr>
        <w:spacing w:after="0" w:line="240" w:lineRule="auto"/>
        <w:ind w:firstLine="709"/>
        <w:rPr>
          <w:rFonts w:ascii="Times New Roman" w:hAnsi="Times New Roman"/>
          <w:i/>
          <w:iCs/>
          <w:snapToGrid w:val="0"/>
          <w:sz w:val="27"/>
          <w:szCs w:val="27"/>
          <w:lang w:eastAsia="ru-RU"/>
        </w:rPr>
      </w:pPr>
      <w:r w:rsidRPr="001053BD">
        <w:rPr>
          <w:rFonts w:ascii="Times New Roman" w:hAnsi="Times New Roman"/>
          <w:i/>
          <w:iCs/>
          <w:snapToGrid w:val="0"/>
          <w:sz w:val="27"/>
          <w:szCs w:val="27"/>
          <w:lang w:eastAsia="ru-RU"/>
        </w:rPr>
        <w:t xml:space="preserve">где: </w:t>
      </w:r>
    </w:p>
    <w:p w:rsidR="001053BD" w:rsidRPr="001053BD" w:rsidRDefault="001053BD" w:rsidP="001053BD">
      <w:pPr>
        <w:spacing w:after="0" w:line="240" w:lineRule="auto"/>
        <w:ind w:firstLine="709"/>
        <w:jc w:val="both"/>
        <w:rPr>
          <w:rFonts w:ascii="Times New Roman" w:hAnsi="Times New Roman"/>
          <w:i/>
          <w:iCs/>
          <w:snapToGrid w:val="0"/>
          <w:sz w:val="27"/>
          <w:szCs w:val="27"/>
          <w:lang w:eastAsia="ru-RU"/>
        </w:rPr>
      </w:pPr>
      <w:r w:rsidRPr="001053BD">
        <w:rPr>
          <w:rFonts w:ascii="Times New Roman" w:hAnsi="Times New Roman"/>
          <w:i/>
          <w:iCs/>
          <w:snapToGrid w:val="0"/>
          <w:sz w:val="27"/>
          <w:szCs w:val="27"/>
          <w:lang w:eastAsia="ru-RU"/>
        </w:rPr>
        <w:t>СР(</w:t>
      </w:r>
      <w:r w:rsidRPr="001053BD">
        <w:rPr>
          <w:rFonts w:ascii="Times New Roman" w:hAnsi="Times New Roman"/>
          <w:i/>
          <w:iCs/>
          <w:snapToGrid w:val="0"/>
          <w:sz w:val="27"/>
          <w:szCs w:val="27"/>
          <w:lang w:val="en-US" w:eastAsia="ru-RU"/>
        </w:rPr>
        <w:t>V</w:t>
      </w:r>
      <w:r w:rsidRPr="001053BD">
        <w:rPr>
          <w:rFonts w:ascii="Times New Roman" w:hAnsi="Times New Roman"/>
          <w:i/>
          <w:iCs/>
          <w:snapToGrid w:val="0"/>
          <w:sz w:val="27"/>
          <w:szCs w:val="27"/>
          <w:vertAlign w:val="subscript"/>
          <w:lang w:eastAsia="ru-RU"/>
        </w:rPr>
        <w:t>НБ1п.п.</w:t>
      </w:r>
      <w:r w:rsidRPr="001053BD">
        <w:rPr>
          <w:rFonts w:ascii="Times New Roman" w:hAnsi="Times New Roman"/>
          <w:i/>
          <w:iCs/>
          <w:snapToGrid w:val="0"/>
          <w:sz w:val="27"/>
          <w:szCs w:val="27"/>
          <w:lang w:eastAsia="ru-RU"/>
        </w:rPr>
        <w:t xml:space="preserve">) – средний размер налоговой базы на одного плательщика прогнозируемого периода по </w:t>
      </w:r>
      <w:r w:rsidRPr="001053BD">
        <w:rPr>
          <w:rFonts w:ascii="Times New Roman" w:hAnsi="Times New Roman"/>
          <w:b/>
          <w:i/>
          <w:snapToGrid w:val="0"/>
          <w:sz w:val="27"/>
          <w:szCs w:val="27"/>
          <w:lang w:eastAsia="ru-RU"/>
        </w:rPr>
        <w:t>УСН</w:t>
      </w:r>
      <w:proofErr w:type="gramStart"/>
      <w:r w:rsidRPr="001053BD">
        <w:rPr>
          <w:rFonts w:ascii="Times New Roman" w:hAnsi="Times New Roman"/>
          <w:b/>
          <w:i/>
          <w:snapToGrid w:val="0"/>
          <w:sz w:val="27"/>
          <w:szCs w:val="27"/>
          <w:vertAlign w:val="subscript"/>
          <w:lang w:eastAsia="ru-RU"/>
        </w:rPr>
        <w:t>1</w:t>
      </w:r>
      <w:proofErr w:type="gramEnd"/>
      <w:r w:rsidRPr="001053BD">
        <w:rPr>
          <w:rFonts w:ascii="Times New Roman" w:hAnsi="Times New Roman"/>
          <w:i/>
          <w:iCs/>
          <w:snapToGrid w:val="0"/>
          <w:sz w:val="27"/>
          <w:szCs w:val="27"/>
          <w:lang w:eastAsia="ru-RU"/>
        </w:rPr>
        <w:t>, тыс. рублей;</w:t>
      </w:r>
    </w:p>
    <w:p w:rsidR="001053BD" w:rsidRPr="001053BD" w:rsidRDefault="001053BD" w:rsidP="001053BD">
      <w:pPr>
        <w:spacing w:after="0" w:line="240" w:lineRule="auto"/>
        <w:ind w:firstLine="709"/>
        <w:jc w:val="both"/>
        <w:rPr>
          <w:rFonts w:ascii="Times New Roman" w:hAnsi="Times New Roman"/>
          <w:i/>
          <w:iCs/>
          <w:snapToGrid w:val="0"/>
          <w:sz w:val="27"/>
          <w:szCs w:val="27"/>
          <w:lang w:eastAsia="ru-RU"/>
        </w:rPr>
      </w:pPr>
      <w:proofErr w:type="gramStart"/>
      <w:r w:rsidRPr="001053BD">
        <w:rPr>
          <w:rFonts w:ascii="Times New Roman" w:hAnsi="Times New Roman"/>
          <w:i/>
          <w:iCs/>
          <w:snapToGrid w:val="0"/>
          <w:sz w:val="27"/>
          <w:szCs w:val="27"/>
          <w:lang w:val="en-US" w:eastAsia="ru-RU"/>
        </w:rPr>
        <w:t>Q</w:t>
      </w:r>
      <w:r w:rsidRPr="001053BD">
        <w:rPr>
          <w:rFonts w:ascii="Times New Roman" w:hAnsi="Times New Roman"/>
          <w:i/>
          <w:iCs/>
          <w:snapToGrid w:val="0"/>
          <w:sz w:val="27"/>
          <w:szCs w:val="27"/>
          <w:lang w:eastAsia="ru-RU"/>
        </w:rPr>
        <w:t xml:space="preserve"> </w:t>
      </w:r>
      <w:r w:rsidRPr="001053BD">
        <w:rPr>
          <w:rFonts w:ascii="Times New Roman" w:hAnsi="Times New Roman"/>
          <w:i/>
          <w:iCs/>
          <w:snapToGrid w:val="0"/>
          <w:sz w:val="27"/>
          <w:szCs w:val="27"/>
          <w:vertAlign w:val="subscript"/>
          <w:lang w:eastAsia="ru-RU"/>
        </w:rPr>
        <w:t>УСН1п.п.</w:t>
      </w:r>
      <w:r w:rsidRPr="001053BD">
        <w:rPr>
          <w:rFonts w:ascii="Times New Roman" w:hAnsi="Times New Roman"/>
          <w:i/>
          <w:iCs/>
          <w:snapToGrid w:val="0"/>
          <w:sz w:val="27"/>
          <w:szCs w:val="27"/>
          <w:lang w:eastAsia="ru-RU"/>
        </w:rPr>
        <w:t xml:space="preserve"> – количество плательщиков прогнозируемого периода, ед.</w:t>
      </w:r>
      <w:proofErr w:type="gramEnd"/>
    </w:p>
    <w:p w:rsidR="001053BD" w:rsidRPr="001053BD" w:rsidRDefault="001053BD" w:rsidP="001053BD">
      <w:pPr>
        <w:spacing w:after="0" w:line="240" w:lineRule="auto"/>
        <w:ind w:firstLine="709"/>
        <w:jc w:val="both"/>
        <w:rPr>
          <w:rFonts w:ascii="Times New Roman" w:hAnsi="Times New Roman"/>
          <w:i/>
          <w:iCs/>
          <w:strike/>
          <w:snapToGrid w:val="0"/>
          <w:sz w:val="27"/>
          <w:szCs w:val="27"/>
          <w:lang w:eastAsia="ru-RU"/>
        </w:rPr>
      </w:pPr>
    </w:p>
    <w:p w:rsidR="001053BD" w:rsidRPr="001053BD" w:rsidRDefault="001053BD" w:rsidP="001053BD">
      <w:pPr>
        <w:spacing w:after="0" w:line="240" w:lineRule="auto"/>
        <w:ind w:firstLine="709"/>
        <w:jc w:val="both"/>
        <w:rPr>
          <w:rFonts w:ascii="Times New Roman" w:hAnsi="Times New Roman"/>
          <w:i/>
          <w:iCs/>
          <w:snapToGrid w:val="0"/>
          <w:sz w:val="27"/>
          <w:szCs w:val="27"/>
          <w:lang w:eastAsia="ru-RU"/>
        </w:rPr>
      </w:pPr>
      <w:r w:rsidRPr="001053BD">
        <w:rPr>
          <w:rFonts w:ascii="Times New Roman" w:hAnsi="Times New Roman"/>
          <w:i/>
          <w:iCs/>
          <w:snapToGrid w:val="0"/>
          <w:sz w:val="27"/>
          <w:szCs w:val="27"/>
          <w:lang w:eastAsia="ru-RU"/>
        </w:rPr>
        <w:t>Средний размер налоговой базы на одного плательщика прогнозируемого периода (</w:t>
      </w:r>
      <w:proofErr w:type="gramStart"/>
      <w:r w:rsidRPr="001053BD">
        <w:rPr>
          <w:rFonts w:ascii="Times New Roman" w:hAnsi="Times New Roman"/>
          <w:i/>
          <w:iCs/>
          <w:snapToGrid w:val="0"/>
          <w:sz w:val="27"/>
          <w:szCs w:val="27"/>
          <w:lang w:eastAsia="ru-RU"/>
        </w:rPr>
        <w:t>СР</w:t>
      </w:r>
      <w:proofErr w:type="gramEnd"/>
      <w:r w:rsidRPr="001053BD">
        <w:rPr>
          <w:rFonts w:ascii="Times New Roman" w:hAnsi="Times New Roman"/>
          <w:i/>
          <w:iCs/>
          <w:snapToGrid w:val="0"/>
          <w:sz w:val="27"/>
          <w:szCs w:val="27"/>
          <w:lang w:eastAsia="ru-RU"/>
        </w:rPr>
        <w:t>(V</w:t>
      </w:r>
      <w:r w:rsidRPr="001053BD">
        <w:rPr>
          <w:rFonts w:ascii="Times New Roman" w:hAnsi="Times New Roman"/>
          <w:i/>
          <w:iCs/>
          <w:snapToGrid w:val="0"/>
          <w:sz w:val="27"/>
          <w:szCs w:val="27"/>
          <w:vertAlign w:val="subscript"/>
          <w:lang w:eastAsia="ru-RU"/>
        </w:rPr>
        <w:t>НБ1п.п.</w:t>
      </w:r>
      <w:r w:rsidRPr="001053BD">
        <w:rPr>
          <w:rFonts w:ascii="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1053BD" w:rsidRPr="001053BD" w:rsidRDefault="001053BD" w:rsidP="001053BD">
      <w:pPr>
        <w:spacing w:after="0" w:line="240" w:lineRule="auto"/>
        <w:ind w:firstLine="709"/>
        <w:rPr>
          <w:rFonts w:ascii="Times New Roman" w:hAnsi="Times New Roman"/>
          <w:i/>
          <w:iCs/>
          <w:snapToGrid w:val="0"/>
          <w:sz w:val="27"/>
          <w:szCs w:val="27"/>
          <w:lang w:eastAsia="ru-RU"/>
        </w:rPr>
      </w:pPr>
    </w:p>
    <w:p w:rsidR="001053BD" w:rsidRPr="001053BD" w:rsidRDefault="001053BD" w:rsidP="001053BD">
      <w:pPr>
        <w:spacing w:after="0" w:line="240" w:lineRule="auto"/>
        <w:ind w:firstLine="709"/>
        <w:jc w:val="center"/>
        <w:rPr>
          <w:rFonts w:ascii="Times New Roman" w:hAnsi="Times New Roman"/>
          <w:i/>
          <w:snapToGrid w:val="0"/>
          <w:sz w:val="27"/>
          <w:szCs w:val="27"/>
          <w:lang w:eastAsia="ru-RU"/>
        </w:rPr>
      </w:pPr>
      <w:proofErr w:type="gramStart"/>
      <w:r w:rsidRPr="001053BD">
        <w:rPr>
          <w:rFonts w:ascii="Times New Roman" w:hAnsi="Times New Roman"/>
          <w:i/>
          <w:iCs/>
          <w:snapToGrid w:val="0"/>
          <w:sz w:val="27"/>
          <w:szCs w:val="27"/>
          <w:lang w:eastAsia="ru-RU"/>
        </w:rPr>
        <w:t>СР</w:t>
      </w:r>
      <w:proofErr w:type="gramEnd"/>
      <w:r w:rsidRPr="001053BD">
        <w:rPr>
          <w:rFonts w:ascii="Times New Roman" w:hAnsi="Times New Roman"/>
          <w:i/>
          <w:iCs/>
          <w:snapToGrid w:val="0"/>
          <w:sz w:val="27"/>
          <w:szCs w:val="27"/>
          <w:lang w:eastAsia="ru-RU"/>
        </w:rPr>
        <w:t>(V</w:t>
      </w:r>
      <w:r w:rsidRPr="001053BD">
        <w:rPr>
          <w:rFonts w:ascii="Times New Roman" w:hAnsi="Times New Roman"/>
          <w:i/>
          <w:iCs/>
          <w:snapToGrid w:val="0"/>
          <w:sz w:val="27"/>
          <w:szCs w:val="27"/>
          <w:vertAlign w:val="subscript"/>
          <w:lang w:eastAsia="ru-RU"/>
        </w:rPr>
        <w:t>НБ1п.п.</w:t>
      </w:r>
      <w:r w:rsidRPr="001053BD">
        <w:rPr>
          <w:rFonts w:ascii="Times New Roman" w:hAnsi="Times New Roman"/>
          <w:i/>
          <w:iCs/>
          <w:snapToGrid w:val="0"/>
          <w:sz w:val="27"/>
          <w:szCs w:val="27"/>
          <w:lang w:eastAsia="ru-RU"/>
        </w:rPr>
        <w:t xml:space="preserve">) = </w:t>
      </w:r>
      <w:proofErr w:type="gramStart"/>
      <w:r w:rsidRPr="001053BD">
        <w:rPr>
          <w:rFonts w:ascii="Times New Roman" w:hAnsi="Times New Roman"/>
          <w:i/>
          <w:iCs/>
          <w:snapToGrid w:val="0"/>
          <w:sz w:val="27"/>
          <w:szCs w:val="27"/>
          <w:lang w:eastAsia="ru-RU"/>
        </w:rPr>
        <w:t>СР</w:t>
      </w:r>
      <w:proofErr w:type="gramEnd"/>
      <w:r w:rsidRPr="001053BD">
        <w:rPr>
          <w:rFonts w:ascii="Times New Roman" w:hAnsi="Times New Roman"/>
          <w:i/>
          <w:iCs/>
          <w:snapToGrid w:val="0"/>
          <w:sz w:val="27"/>
          <w:szCs w:val="27"/>
          <w:lang w:eastAsia="ru-RU"/>
        </w:rPr>
        <w:t>(V</w:t>
      </w:r>
      <w:r w:rsidRPr="001053BD">
        <w:rPr>
          <w:rFonts w:ascii="Times New Roman" w:hAnsi="Times New Roman"/>
          <w:i/>
          <w:iCs/>
          <w:snapToGrid w:val="0"/>
          <w:sz w:val="27"/>
          <w:szCs w:val="27"/>
          <w:vertAlign w:val="subscript"/>
          <w:lang w:eastAsia="ru-RU"/>
        </w:rPr>
        <w:t>НБ1пр.п.</w:t>
      </w:r>
      <w:r w:rsidRPr="001053BD">
        <w:rPr>
          <w:rFonts w:ascii="Times New Roman" w:hAnsi="Times New Roman"/>
          <w:i/>
          <w:iCs/>
          <w:snapToGrid w:val="0"/>
          <w:sz w:val="27"/>
          <w:szCs w:val="27"/>
          <w:lang w:eastAsia="ru-RU"/>
        </w:rPr>
        <w:t>)</w:t>
      </w:r>
      <w:r w:rsidRPr="001053BD">
        <w:rPr>
          <w:rFonts w:ascii="Times New Roman" w:hAnsi="Times New Roman"/>
          <w:i/>
          <w:iCs/>
          <w:snapToGrid w:val="0"/>
          <w:sz w:val="27"/>
          <w:szCs w:val="27"/>
          <w:vertAlign w:val="subscript"/>
          <w:lang w:eastAsia="ru-RU"/>
        </w:rPr>
        <w:t xml:space="preserve"> * </w:t>
      </w:r>
      <w:r w:rsidRPr="001053BD">
        <w:rPr>
          <w:rFonts w:ascii="Times New Roman" w:hAnsi="Times New Roman"/>
          <w:i/>
          <w:iCs/>
          <w:snapToGrid w:val="0"/>
          <w:sz w:val="27"/>
          <w:szCs w:val="27"/>
          <w:lang w:eastAsia="ru-RU"/>
        </w:rPr>
        <w:t>(</w:t>
      </w:r>
      <w:r w:rsidRPr="001053BD">
        <w:rPr>
          <w:rFonts w:ascii="Times New Roman" w:hAnsi="Times New Roman"/>
          <w:b/>
          <w:i/>
          <w:snapToGrid w:val="0"/>
          <w:sz w:val="27"/>
          <w:szCs w:val="27"/>
          <w:lang w:val="en-US" w:eastAsia="ru-RU"/>
        </w:rPr>
        <w:t>V</w:t>
      </w:r>
      <w:r w:rsidRPr="001053BD">
        <w:rPr>
          <w:rFonts w:ascii="Times New Roman" w:hAnsi="Times New Roman"/>
          <w:b/>
          <w:i/>
          <w:snapToGrid w:val="0"/>
          <w:sz w:val="27"/>
          <w:szCs w:val="27"/>
          <w:vertAlign w:val="subscript"/>
          <w:lang w:eastAsia="ru-RU"/>
        </w:rPr>
        <w:t>ВВП</w:t>
      </w:r>
      <w:r w:rsidRPr="001053BD">
        <w:rPr>
          <w:rFonts w:ascii="Times New Roman" w:hAnsi="Times New Roman"/>
          <w:i/>
          <w:snapToGrid w:val="0"/>
          <w:sz w:val="27"/>
          <w:szCs w:val="27"/>
          <w:lang w:eastAsia="ru-RU"/>
        </w:rPr>
        <w:t xml:space="preserve"> </w:t>
      </w:r>
      <w:proofErr w:type="spellStart"/>
      <w:r w:rsidRPr="001053BD">
        <w:rPr>
          <w:rFonts w:ascii="Times New Roman" w:hAnsi="Times New Roman"/>
          <w:i/>
          <w:snapToGrid w:val="0"/>
          <w:sz w:val="27"/>
          <w:szCs w:val="27"/>
          <w:vertAlign w:val="subscript"/>
          <w:lang w:eastAsia="ru-RU"/>
        </w:rPr>
        <w:t>п</w:t>
      </w:r>
      <w:proofErr w:type="gramStart"/>
      <w:r w:rsidRPr="001053BD">
        <w:rPr>
          <w:rFonts w:ascii="Times New Roman" w:hAnsi="Times New Roman"/>
          <w:i/>
          <w:snapToGrid w:val="0"/>
          <w:sz w:val="27"/>
          <w:szCs w:val="27"/>
          <w:vertAlign w:val="subscript"/>
          <w:lang w:eastAsia="ru-RU"/>
        </w:rPr>
        <w:t>.п</w:t>
      </w:r>
      <w:proofErr w:type="spellEnd"/>
      <w:proofErr w:type="gramEnd"/>
      <w:r w:rsidRPr="001053BD">
        <w:rPr>
          <w:rFonts w:ascii="Times New Roman" w:hAnsi="Times New Roman"/>
          <w:i/>
          <w:snapToGrid w:val="0"/>
          <w:sz w:val="27"/>
          <w:szCs w:val="27"/>
          <w:lang w:eastAsia="ru-RU"/>
        </w:rPr>
        <w:t xml:space="preserve"> – </w:t>
      </w:r>
      <w:r w:rsidRPr="001053BD">
        <w:rPr>
          <w:rFonts w:ascii="Times New Roman" w:hAnsi="Times New Roman"/>
          <w:i/>
          <w:snapToGrid w:val="0"/>
          <w:sz w:val="27"/>
          <w:szCs w:val="27"/>
          <w:lang w:val="en-US" w:eastAsia="ru-RU"/>
        </w:rPr>
        <w:t>V</w:t>
      </w:r>
      <w:r w:rsidRPr="001053BD">
        <w:rPr>
          <w:rFonts w:ascii="Times New Roman" w:hAnsi="Times New Roman"/>
          <w:i/>
          <w:snapToGrid w:val="0"/>
          <w:sz w:val="27"/>
          <w:szCs w:val="27"/>
          <w:lang w:eastAsia="ru-RU"/>
        </w:rPr>
        <w:t xml:space="preserve"> </w:t>
      </w:r>
      <w:r w:rsidRPr="001053BD">
        <w:rPr>
          <w:rFonts w:ascii="Times New Roman" w:hAnsi="Times New Roman"/>
          <w:i/>
          <w:snapToGrid w:val="0"/>
          <w:sz w:val="27"/>
          <w:szCs w:val="27"/>
          <w:vertAlign w:val="subscript"/>
          <w:lang w:eastAsia="ru-RU"/>
        </w:rPr>
        <w:t xml:space="preserve">экспорт </w:t>
      </w:r>
      <w:proofErr w:type="spellStart"/>
      <w:r w:rsidRPr="001053BD">
        <w:rPr>
          <w:rFonts w:ascii="Times New Roman" w:hAnsi="Times New Roman"/>
          <w:i/>
          <w:snapToGrid w:val="0"/>
          <w:sz w:val="27"/>
          <w:szCs w:val="27"/>
          <w:vertAlign w:val="subscript"/>
          <w:lang w:eastAsia="ru-RU"/>
        </w:rPr>
        <w:t>п.п</w:t>
      </w:r>
      <w:proofErr w:type="spellEnd"/>
      <w:r w:rsidRPr="001053BD">
        <w:rPr>
          <w:rFonts w:ascii="Times New Roman" w:hAnsi="Times New Roman"/>
          <w:i/>
          <w:snapToGrid w:val="0"/>
          <w:sz w:val="27"/>
          <w:szCs w:val="27"/>
          <w:lang w:eastAsia="ru-RU"/>
        </w:rPr>
        <w:t xml:space="preserve">) </w:t>
      </w:r>
      <w:r w:rsidRPr="001053BD">
        <w:rPr>
          <w:rFonts w:ascii="Times New Roman" w:hAnsi="Times New Roman"/>
          <w:i/>
          <w:iCs/>
          <w:snapToGrid w:val="0"/>
          <w:sz w:val="27"/>
          <w:szCs w:val="27"/>
          <w:lang w:eastAsia="ru-RU"/>
        </w:rPr>
        <w:t>/ (</w:t>
      </w:r>
      <w:r w:rsidRPr="001053BD">
        <w:rPr>
          <w:rFonts w:ascii="Times New Roman" w:hAnsi="Times New Roman"/>
          <w:b/>
          <w:i/>
          <w:snapToGrid w:val="0"/>
          <w:sz w:val="27"/>
          <w:szCs w:val="27"/>
          <w:lang w:val="en-US" w:eastAsia="ru-RU"/>
        </w:rPr>
        <w:t>V</w:t>
      </w:r>
      <w:r w:rsidRPr="001053BD">
        <w:rPr>
          <w:rFonts w:ascii="Times New Roman" w:hAnsi="Times New Roman"/>
          <w:b/>
          <w:i/>
          <w:snapToGrid w:val="0"/>
          <w:sz w:val="27"/>
          <w:szCs w:val="27"/>
          <w:vertAlign w:val="subscript"/>
          <w:lang w:eastAsia="ru-RU"/>
        </w:rPr>
        <w:t>ВВП</w:t>
      </w:r>
      <w:r w:rsidRPr="001053BD">
        <w:rPr>
          <w:rFonts w:ascii="Times New Roman" w:hAnsi="Times New Roman"/>
          <w:i/>
          <w:snapToGrid w:val="0"/>
          <w:sz w:val="27"/>
          <w:szCs w:val="27"/>
          <w:vertAlign w:val="subscript"/>
          <w:lang w:eastAsia="ru-RU"/>
        </w:rPr>
        <w:t xml:space="preserve"> </w:t>
      </w:r>
      <w:proofErr w:type="spellStart"/>
      <w:r w:rsidRPr="001053BD">
        <w:rPr>
          <w:rFonts w:ascii="Times New Roman" w:hAnsi="Times New Roman"/>
          <w:i/>
          <w:snapToGrid w:val="0"/>
          <w:sz w:val="27"/>
          <w:szCs w:val="27"/>
          <w:vertAlign w:val="subscript"/>
          <w:lang w:eastAsia="ru-RU"/>
        </w:rPr>
        <w:t>пр.п</w:t>
      </w:r>
      <w:proofErr w:type="spellEnd"/>
      <w:r w:rsidRPr="001053BD">
        <w:rPr>
          <w:rFonts w:ascii="Times New Roman" w:hAnsi="Times New Roman"/>
          <w:i/>
          <w:snapToGrid w:val="0"/>
          <w:sz w:val="27"/>
          <w:szCs w:val="27"/>
          <w:lang w:eastAsia="ru-RU"/>
        </w:rPr>
        <w:t xml:space="preserve"> – </w:t>
      </w:r>
      <w:r w:rsidRPr="001053BD">
        <w:rPr>
          <w:rFonts w:ascii="Times New Roman" w:hAnsi="Times New Roman"/>
          <w:i/>
          <w:snapToGrid w:val="0"/>
          <w:sz w:val="27"/>
          <w:szCs w:val="27"/>
          <w:lang w:val="en-US" w:eastAsia="ru-RU"/>
        </w:rPr>
        <w:t>V</w:t>
      </w:r>
      <w:r w:rsidRPr="001053BD">
        <w:rPr>
          <w:rFonts w:ascii="Times New Roman" w:hAnsi="Times New Roman"/>
          <w:i/>
          <w:snapToGrid w:val="0"/>
          <w:sz w:val="27"/>
          <w:szCs w:val="27"/>
          <w:lang w:eastAsia="ru-RU"/>
        </w:rPr>
        <w:t xml:space="preserve"> </w:t>
      </w:r>
      <w:r w:rsidRPr="001053BD">
        <w:rPr>
          <w:rFonts w:ascii="Times New Roman" w:hAnsi="Times New Roman"/>
          <w:i/>
          <w:snapToGrid w:val="0"/>
          <w:sz w:val="27"/>
          <w:szCs w:val="27"/>
          <w:vertAlign w:val="subscript"/>
          <w:lang w:eastAsia="ru-RU"/>
        </w:rPr>
        <w:t xml:space="preserve">экспорт </w:t>
      </w:r>
      <w:proofErr w:type="spellStart"/>
      <w:r w:rsidRPr="001053BD">
        <w:rPr>
          <w:rFonts w:ascii="Times New Roman" w:hAnsi="Times New Roman"/>
          <w:i/>
          <w:snapToGrid w:val="0"/>
          <w:sz w:val="27"/>
          <w:szCs w:val="27"/>
          <w:vertAlign w:val="subscript"/>
          <w:lang w:eastAsia="ru-RU"/>
        </w:rPr>
        <w:t>пр.п</w:t>
      </w:r>
      <w:proofErr w:type="spellEnd"/>
      <w:r w:rsidRPr="001053BD">
        <w:rPr>
          <w:rFonts w:ascii="Times New Roman" w:hAnsi="Times New Roman"/>
          <w:i/>
          <w:snapToGrid w:val="0"/>
          <w:sz w:val="27"/>
          <w:szCs w:val="27"/>
          <w:lang w:eastAsia="ru-RU"/>
        </w:rPr>
        <w:t>),</w:t>
      </w:r>
    </w:p>
    <w:p w:rsidR="001053BD" w:rsidRPr="001053BD" w:rsidRDefault="001053BD" w:rsidP="001053BD">
      <w:pPr>
        <w:spacing w:after="0" w:line="240" w:lineRule="auto"/>
        <w:ind w:firstLine="709"/>
        <w:rPr>
          <w:rFonts w:ascii="Times New Roman" w:hAnsi="Times New Roman"/>
          <w:i/>
          <w:snapToGrid w:val="0"/>
          <w:sz w:val="27"/>
          <w:szCs w:val="27"/>
          <w:lang w:eastAsia="ru-RU"/>
        </w:rPr>
      </w:pPr>
    </w:p>
    <w:p w:rsidR="001053BD" w:rsidRPr="001053BD" w:rsidRDefault="001053BD" w:rsidP="001053BD">
      <w:pPr>
        <w:spacing w:after="0" w:line="240" w:lineRule="auto"/>
        <w:ind w:firstLine="709"/>
        <w:jc w:val="both"/>
        <w:rPr>
          <w:rFonts w:ascii="Times New Roman" w:hAnsi="Times New Roman"/>
          <w:i/>
          <w:sz w:val="27"/>
          <w:szCs w:val="27"/>
        </w:rPr>
      </w:pPr>
      <w:r w:rsidRPr="001053BD">
        <w:rPr>
          <w:rFonts w:ascii="Times New Roman" w:hAnsi="Times New Roman"/>
          <w:i/>
          <w:sz w:val="27"/>
          <w:szCs w:val="27"/>
        </w:rPr>
        <w:t>где:</w:t>
      </w:r>
    </w:p>
    <w:p w:rsidR="001053BD" w:rsidRPr="001053BD" w:rsidRDefault="001053BD" w:rsidP="001053BD">
      <w:pPr>
        <w:spacing w:after="0" w:line="240" w:lineRule="auto"/>
        <w:ind w:firstLine="709"/>
        <w:jc w:val="both"/>
        <w:rPr>
          <w:rFonts w:ascii="Times New Roman" w:hAnsi="Times New Roman"/>
          <w:i/>
          <w:iCs/>
          <w:snapToGrid w:val="0"/>
          <w:sz w:val="27"/>
          <w:szCs w:val="27"/>
          <w:lang w:eastAsia="ru-RU"/>
        </w:rPr>
      </w:pPr>
      <w:r w:rsidRPr="001053BD">
        <w:rPr>
          <w:rFonts w:ascii="Times New Roman" w:hAnsi="Times New Roman"/>
          <w:i/>
          <w:iCs/>
          <w:snapToGrid w:val="0"/>
          <w:sz w:val="27"/>
          <w:szCs w:val="27"/>
          <w:lang w:eastAsia="ru-RU"/>
        </w:rPr>
        <w:t>СР(V</w:t>
      </w:r>
      <w:r w:rsidRPr="001053BD">
        <w:rPr>
          <w:rFonts w:ascii="Times New Roman" w:hAnsi="Times New Roman"/>
          <w:i/>
          <w:iCs/>
          <w:snapToGrid w:val="0"/>
          <w:sz w:val="27"/>
          <w:szCs w:val="27"/>
          <w:vertAlign w:val="subscript"/>
          <w:lang w:eastAsia="ru-RU"/>
        </w:rPr>
        <w:t>НБ1пр.п.</w:t>
      </w:r>
      <w:r w:rsidRPr="001053BD">
        <w:rPr>
          <w:rFonts w:ascii="Times New Roman" w:hAnsi="Times New Roman"/>
          <w:i/>
          <w:iCs/>
          <w:snapToGrid w:val="0"/>
          <w:sz w:val="27"/>
          <w:szCs w:val="27"/>
          <w:lang w:eastAsia="ru-RU"/>
        </w:rPr>
        <w:t xml:space="preserve">) – средний размер налоговой базы на одного плательщика предыдущего периода по </w:t>
      </w:r>
      <w:r w:rsidRPr="001053BD">
        <w:rPr>
          <w:rFonts w:ascii="Times New Roman" w:hAnsi="Times New Roman"/>
          <w:b/>
          <w:i/>
          <w:snapToGrid w:val="0"/>
          <w:sz w:val="27"/>
          <w:szCs w:val="27"/>
          <w:lang w:eastAsia="ru-RU"/>
        </w:rPr>
        <w:t>УСН</w:t>
      </w:r>
      <w:proofErr w:type="gramStart"/>
      <w:r w:rsidRPr="001053BD">
        <w:rPr>
          <w:rFonts w:ascii="Times New Roman" w:hAnsi="Times New Roman"/>
          <w:b/>
          <w:i/>
          <w:snapToGrid w:val="0"/>
          <w:sz w:val="27"/>
          <w:szCs w:val="27"/>
          <w:vertAlign w:val="subscript"/>
          <w:lang w:eastAsia="ru-RU"/>
        </w:rPr>
        <w:t>1</w:t>
      </w:r>
      <w:proofErr w:type="gramEnd"/>
      <w:r w:rsidRPr="001053BD">
        <w:rPr>
          <w:rFonts w:ascii="Times New Roman" w:hAnsi="Times New Roman"/>
          <w:i/>
          <w:iCs/>
          <w:snapToGrid w:val="0"/>
          <w:sz w:val="27"/>
          <w:szCs w:val="27"/>
          <w:lang w:eastAsia="ru-RU"/>
        </w:rPr>
        <w:t>, тыс. рублей;</w:t>
      </w:r>
    </w:p>
    <w:p w:rsidR="001053BD" w:rsidRPr="001053BD" w:rsidRDefault="001053BD" w:rsidP="001053BD">
      <w:pPr>
        <w:spacing w:after="0" w:line="240" w:lineRule="auto"/>
        <w:ind w:firstLine="709"/>
        <w:jc w:val="both"/>
        <w:rPr>
          <w:rFonts w:ascii="Times New Roman" w:hAnsi="Times New Roman"/>
          <w:i/>
          <w:snapToGrid w:val="0"/>
          <w:sz w:val="27"/>
          <w:szCs w:val="27"/>
          <w:lang w:eastAsia="ru-RU"/>
        </w:rPr>
      </w:pPr>
      <w:proofErr w:type="gramStart"/>
      <w:r w:rsidRPr="001053BD">
        <w:rPr>
          <w:rFonts w:ascii="Times New Roman" w:hAnsi="Times New Roman"/>
          <w:b/>
          <w:i/>
          <w:snapToGrid w:val="0"/>
          <w:sz w:val="27"/>
          <w:szCs w:val="27"/>
          <w:lang w:val="en-US" w:eastAsia="ru-RU"/>
        </w:rPr>
        <w:t>V</w:t>
      </w:r>
      <w:r w:rsidRPr="001053BD">
        <w:rPr>
          <w:rFonts w:ascii="Times New Roman" w:hAnsi="Times New Roman"/>
          <w:b/>
          <w:i/>
          <w:snapToGrid w:val="0"/>
          <w:sz w:val="27"/>
          <w:szCs w:val="27"/>
          <w:vertAlign w:val="subscript"/>
          <w:lang w:eastAsia="ru-RU"/>
        </w:rPr>
        <w:t>ВВП</w:t>
      </w:r>
      <w:r w:rsidRPr="001053BD">
        <w:rPr>
          <w:rFonts w:ascii="Times New Roman" w:hAnsi="Times New Roman"/>
          <w:i/>
          <w:snapToGrid w:val="0"/>
          <w:sz w:val="27"/>
          <w:szCs w:val="27"/>
          <w:vertAlign w:val="subscript"/>
          <w:lang w:eastAsia="ru-RU"/>
        </w:rPr>
        <w:t xml:space="preserve"> </w:t>
      </w:r>
      <w:proofErr w:type="spellStart"/>
      <w:r w:rsidRPr="001053BD">
        <w:rPr>
          <w:rFonts w:ascii="Times New Roman" w:hAnsi="Times New Roman"/>
          <w:i/>
          <w:snapToGrid w:val="0"/>
          <w:sz w:val="27"/>
          <w:szCs w:val="27"/>
          <w:vertAlign w:val="subscript"/>
          <w:lang w:eastAsia="ru-RU"/>
        </w:rPr>
        <w:t>пр.п</w:t>
      </w:r>
      <w:proofErr w:type="spellEnd"/>
      <w:r w:rsidRPr="001053BD">
        <w:rPr>
          <w:rFonts w:ascii="Times New Roman" w:hAnsi="Times New Roman"/>
          <w:i/>
          <w:snapToGrid w:val="0"/>
          <w:sz w:val="27"/>
          <w:szCs w:val="27"/>
          <w:lang w:eastAsia="ru-RU"/>
        </w:rPr>
        <w:t xml:space="preserve"> – объем валового внутреннего продукта в предыдущем периоде, тыс.</w:t>
      </w:r>
      <w:proofErr w:type="gramEnd"/>
      <w:r w:rsidRPr="001053BD">
        <w:rPr>
          <w:rFonts w:ascii="Times New Roman" w:hAnsi="Times New Roman"/>
          <w:i/>
          <w:snapToGrid w:val="0"/>
          <w:sz w:val="27"/>
          <w:szCs w:val="27"/>
          <w:lang w:eastAsia="ru-RU"/>
        </w:rPr>
        <w:t xml:space="preserve"> рублей;</w:t>
      </w:r>
    </w:p>
    <w:p w:rsidR="001053BD" w:rsidRPr="001053BD" w:rsidRDefault="001053BD" w:rsidP="001053BD">
      <w:pPr>
        <w:spacing w:after="0" w:line="240" w:lineRule="auto"/>
        <w:ind w:firstLine="709"/>
        <w:jc w:val="both"/>
        <w:rPr>
          <w:rFonts w:ascii="Times New Roman" w:hAnsi="Times New Roman"/>
          <w:i/>
          <w:snapToGrid w:val="0"/>
          <w:sz w:val="27"/>
          <w:szCs w:val="27"/>
          <w:lang w:eastAsia="ru-RU"/>
        </w:rPr>
      </w:pPr>
      <w:r w:rsidRPr="001053BD">
        <w:rPr>
          <w:rFonts w:ascii="Times New Roman" w:hAnsi="Times New Roman"/>
          <w:i/>
          <w:snapToGrid w:val="0"/>
          <w:sz w:val="27"/>
          <w:szCs w:val="27"/>
          <w:lang w:val="en-US" w:eastAsia="ru-RU"/>
        </w:rPr>
        <w:t>V</w:t>
      </w:r>
      <w:r w:rsidRPr="001053BD">
        <w:rPr>
          <w:rFonts w:ascii="Times New Roman" w:hAnsi="Times New Roman"/>
          <w:i/>
          <w:snapToGrid w:val="0"/>
          <w:sz w:val="27"/>
          <w:szCs w:val="27"/>
          <w:lang w:eastAsia="ru-RU"/>
        </w:rPr>
        <w:t xml:space="preserve"> </w:t>
      </w:r>
      <w:r w:rsidRPr="001053BD">
        <w:rPr>
          <w:rFonts w:ascii="Times New Roman" w:hAnsi="Times New Roman"/>
          <w:i/>
          <w:snapToGrid w:val="0"/>
          <w:sz w:val="27"/>
          <w:szCs w:val="27"/>
          <w:vertAlign w:val="subscript"/>
          <w:lang w:eastAsia="ru-RU"/>
        </w:rPr>
        <w:t xml:space="preserve">экспорт </w:t>
      </w:r>
      <w:proofErr w:type="spellStart"/>
      <w:r w:rsidRPr="001053BD">
        <w:rPr>
          <w:rFonts w:ascii="Times New Roman" w:hAnsi="Times New Roman"/>
          <w:i/>
          <w:snapToGrid w:val="0"/>
          <w:sz w:val="27"/>
          <w:szCs w:val="27"/>
          <w:vertAlign w:val="subscript"/>
          <w:lang w:eastAsia="ru-RU"/>
        </w:rPr>
        <w:t>пр.п</w:t>
      </w:r>
      <w:proofErr w:type="spellEnd"/>
      <w:r w:rsidRPr="001053BD">
        <w:rPr>
          <w:rFonts w:ascii="Times New Roman" w:hAnsi="Times New Roman"/>
          <w:i/>
          <w:snapToGrid w:val="0"/>
          <w:sz w:val="27"/>
          <w:szCs w:val="27"/>
          <w:vertAlign w:val="subscript"/>
          <w:lang w:eastAsia="ru-RU"/>
        </w:rPr>
        <w:t xml:space="preserve"> </w:t>
      </w:r>
      <w:r w:rsidRPr="001053BD">
        <w:rPr>
          <w:rFonts w:ascii="Times New Roman" w:hAnsi="Times New Roman"/>
          <w:i/>
          <w:snapToGrid w:val="0"/>
          <w:sz w:val="27"/>
          <w:szCs w:val="27"/>
          <w:lang w:eastAsia="ru-RU"/>
        </w:rPr>
        <w:t>– объем экспорта предыдущего периода (в рублевом выражении);</w:t>
      </w:r>
    </w:p>
    <w:p w:rsidR="001053BD" w:rsidRPr="001053BD" w:rsidRDefault="001053BD" w:rsidP="001053BD">
      <w:pPr>
        <w:spacing w:after="0" w:line="240" w:lineRule="auto"/>
        <w:ind w:firstLine="709"/>
        <w:jc w:val="both"/>
        <w:rPr>
          <w:rFonts w:ascii="Times New Roman" w:hAnsi="Times New Roman"/>
          <w:i/>
          <w:snapToGrid w:val="0"/>
          <w:sz w:val="27"/>
          <w:szCs w:val="27"/>
          <w:lang w:eastAsia="ru-RU"/>
        </w:rPr>
      </w:pPr>
      <w:r w:rsidRPr="001053BD">
        <w:rPr>
          <w:rFonts w:ascii="Times New Roman" w:hAnsi="Times New Roman"/>
          <w:b/>
          <w:i/>
          <w:snapToGrid w:val="0"/>
          <w:sz w:val="27"/>
          <w:szCs w:val="27"/>
          <w:lang w:val="en-US" w:eastAsia="ru-RU"/>
        </w:rPr>
        <w:t>V</w:t>
      </w:r>
      <w:r w:rsidRPr="001053BD">
        <w:rPr>
          <w:rFonts w:ascii="Times New Roman" w:hAnsi="Times New Roman"/>
          <w:b/>
          <w:i/>
          <w:snapToGrid w:val="0"/>
          <w:sz w:val="27"/>
          <w:szCs w:val="27"/>
          <w:vertAlign w:val="subscript"/>
          <w:lang w:eastAsia="ru-RU"/>
        </w:rPr>
        <w:t>ВВП</w:t>
      </w:r>
      <w:r w:rsidRPr="001053BD">
        <w:rPr>
          <w:rFonts w:ascii="Times New Roman" w:hAnsi="Times New Roman"/>
          <w:i/>
          <w:snapToGrid w:val="0"/>
          <w:sz w:val="27"/>
          <w:szCs w:val="27"/>
          <w:lang w:eastAsia="ru-RU"/>
        </w:rPr>
        <w:t xml:space="preserve"> </w:t>
      </w:r>
      <w:proofErr w:type="spellStart"/>
      <w:r w:rsidRPr="001053BD">
        <w:rPr>
          <w:rFonts w:ascii="Times New Roman" w:hAnsi="Times New Roman"/>
          <w:i/>
          <w:snapToGrid w:val="0"/>
          <w:sz w:val="27"/>
          <w:szCs w:val="27"/>
          <w:vertAlign w:val="subscript"/>
          <w:lang w:eastAsia="ru-RU"/>
        </w:rPr>
        <w:t>п.п</w:t>
      </w:r>
      <w:proofErr w:type="spellEnd"/>
      <w:r w:rsidRPr="001053BD">
        <w:rPr>
          <w:rFonts w:ascii="Times New Roman" w:hAnsi="Times New Roman"/>
          <w:i/>
          <w:iCs/>
          <w:snapToGrid w:val="0"/>
          <w:sz w:val="27"/>
          <w:szCs w:val="27"/>
          <w:lang w:eastAsia="ru-RU"/>
        </w:rPr>
        <w:t xml:space="preserve"> </w:t>
      </w:r>
      <w:r w:rsidRPr="001053BD">
        <w:rPr>
          <w:rFonts w:ascii="Times New Roman" w:hAnsi="Times New Roman"/>
          <w:i/>
          <w:snapToGrid w:val="0"/>
          <w:sz w:val="27"/>
          <w:szCs w:val="27"/>
          <w:lang w:eastAsia="ru-RU"/>
        </w:rPr>
        <w:t>– объем прогнозируемого валового внутреннего продукта;</w:t>
      </w:r>
    </w:p>
    <w:p w:rsidR="001053BD" w:rsidRPr="001053BD" w:rsidRDefault="001053BD" w:rsidP="001053BD">
      <w:pPr>
        <w:spacing w:after="0" w:line="240" w:lineRule="auto"/>
        <w:ind w:firstLine="709"/>
        <w:jc w:val="both"/>
        <w:rPr>
          <w:rFonts w:ascii="Times New Roman" w:hAnsi="Times New Roman"/>
          <w:i/>
          <w:snapToGrid w:val="0"/>
          <w:sz w:val="27"/>
          <w:szCs w:val="27"/>
          <w:lang w:eastAsia="ru-RU"/>
        </w:rPr>
      </w:pPr>
      <w:proofErr w:type="gramStart"/>
      <w:r w:rsidRPr="001053BD">
        <w:rPr>
          <w:rFonts w:ascii="Times New Roman" w:hAnsi="Times New Roman"/>
          <w:i/>
          <w:snapToGrid w:val="0"/>
          <w:sz w:val="27"/>
          <w:szCs w:val="27"/>
          <w:lang w:val="en-US" w:eastAsia="ru-RU"/>
        </w:rPr>
        <w:t>V</w:t>
      </w:r>
      <w:r w:rsidRPr="001053BD">
        <w:rPr>
          <w:rFonts w:ascii="Times New Roman" w:hAnsi="Times New Roman"/>
          <w:i/>
          <w:snapToGrid w:val="0"/>
          <w:sz w:val="27"/>
          <w:szCs w:val="27"/>
          <w:lang w:eastAsia="ru-RU"/>
        </w:rPr>
        <w:t xml:space="preserve"> </w:t>
      </w:r>
      <w:r w:rsidRPr="001053BD">
        <w:rPr>
          <w:rFonts w:ascii="Times New Roman" w:hAnsi="Times New Roman"/>
          <w:i/>
          <w:snapToGrid w:val="0"/>
          <w:sz w:val="27"/>
          <w:szCs w:val="27"/>
          <w:vertAlign w:val="subscript"/>
          <w:lang w:eastAsia="ru-RU"/>
        </w:rPr>
        <w:t xml:space="preserve">экспорт </w:t>
      </w:r>
      <w:proofErr w:type="spellStart"/>
      <w:r w:rsidRPr="001053BD">
        <w:rPr>
          <w:rFonts w:ascii="Times New Roman" w:hAnsi="Times New Roman"/>
          <w:i/>
          <w:snapToGrid w:val="0"/>
          <w:sz w:val="27"/>
          <w:szCs w:val="27"/>
          <w:vertAlign w:val="subscript"/>
          <w:lang w:eastAsia="ru-RU"/>
        </w:rPr>
        <w:t>п.п</w:t>
      </w:r>
      <w:proofErr w:type="spellEnd"/>
      <w:r w:rsidRPr="001053BD">
        <w:rPr>
          <w:rFonts w:ascii="Times New Roman" w:hAnsi="Times New Roman"/>
          <w:i/>
          <w:snapToGrid w:val="0"/>
          <w:sz w:val="27"/>
          <w:szCs w:val="27"/>
          <w:vertAlign w:val="subscript"/>
          <w:lang w:eastAsia="ru-RU"/>
        </w:rPr>
        <w:t xml:space="preserve"> </w:t>
      </w:r>
      <w:r w:rsidRPr="001053BD">
        <w:rPr>
          <w:rFonts w:ascii="Times New Roman" w:hAnsi="Times New Roman"/>
          <w:i/>
          <w:snapToGrid w:val="0"/>
          <w:sz w:val="27"/>
          <w:szCs w:val="27"/>
          <w:lang w:eastAsia="ru-RU"/>
        </w:rPr>
        <w:t>– объем экспорта прогнозируемого периода (в рублевом выражении).</w:t>
      </w:r>
      <w:proofErr w:type="gramEnd"/>
    </w:p>
    <w:p w:rsidR="001053BD" w:rsidRPr="001053BD" w:rsidRDefault="001053BD" w:rsidP="001053BD">
      <w:pPr>
        <w:spacing w:after="0" w:line="240" w:lineRule="auto"/>
        <w:ind w:firstLine="709"/>
        <w:rPr>
          <w:rFonts w:ascii="Times New Roman" w:hAnsi="Times New Roman"/>
          <w:i/>
          <w:iCs/>
          <w:snapToGrid w:val="0"/>
          <w:sz w:val="27"/>
          <w:szCs w:val="27"/>
          <w:lang w:eastAsia="ru-RU"/>
        </w:rPr>
      </w:pPr>
    </w:p>
    <w:p w:rsidR="001053BD" w:rsidRPr="001053BD" w:rsidRDefault="001053BD" w:rsidP="001053BD">
      <w:pPr>
        <w:spacing w:after="0" w:line="240" w:lineRule="auto"/>
        <w:ind w:firstLine="709"/>
        <w:rPr>
          <w:rFonts w:ascii="Times New Roman" w:hAnsi="Times New Roman"/>
          <w:i/>
          <w:iCs/>
          <w:snapToGrid w:val="0"/>
          <w:sz w:val="27"/>
          <w:szCs w:val="27"/>
          <w:lang w:eastAsia="ru-RU"/>
        </w:rPr>
      </w:pPr>
      <w:r w:rsidRPr="001053BD">
        <w:rPr>
          <w:rFonts w:ascii="Times New Roman" w:hAnsi="Times New Roman"/>
          <w:i/>
          <w:iCs/>
          <w:snapToGrid w:val="0"/>
          <w:sz w:val="27"/>
          <w:szCs w:val="27"/>
          <w:lang w:eastAsia="ru-RU"/>
        </w:rPr>
        <w:t>Количество плательщиков прогнозируемого периода (</w:t>
      </w:r>
      <w:r w:rsidRPr="001053BD">
        <w:rPr>
          <w:rFonts w:ascii="Times New Roman" w:hAnsi="Times New Roman"/>
          <w:i/>
          <w:iCs/>
          <w:snapToGrid w:val="0"/>
          <w:sz w:val="27"/>
          <w:szCs w:val="27"/>
          <w:lang w:val="en-US" w:eastAsia="ru-RU"/>
        </w:rPr>
        <w:t>Q</w:t>
      </w:r>
      <w:r w:rsidRPr="001053BD">
        <w:rPr>
          <w:rFonts w:ascii="Times New Roman" w:hAnsi="Times New Roman"/>
          <w:i/>
          <w:iCs/>
          <w:snapToGrid w:val="0"/>
          <w:sz w:val="27"/>
          <w:szCs w:val="27"/>
          <w:vertAlign w:val="subscript"/>
          <w:lang w:eastAsia="ru-RU"/>
        </w:rPr>
        <w:t>УСН1п.п.</w:t>
      </w:r>
      <w:r w:rsidRPr="001053BD">
        <w:rPr>
          <w:rFonts w:ascii="Times New Roman" w:hAnsi="Times New Roman"/>
          <w:i/>
          <w:iCs/>
          <w:snapToGrid w:val="0"/>
          <w:sz w:val="27"/>
          <w:szCs w:val="27"/>
          <w:lang w:eastAsia="ru-RU"/>
        </w:rPr>
        <w:t>)</w:t>
      </w:r>
      <w:r w:rsidRPr="001053BD">
        <w:rPr>
          <w:rFonts w:ascii="Times New Roman" w:hAnsi="Times New Roman"/>
          <w:i/>
          <w:iCs/>
          <w:snapToGrid w:val="0"/>
          <w:sz w:val="27"/>
          <w:szCs w:val="27"/>
          <w:vertAlign w:val="subscript"/>
          <w:lang w:eastAsia="ru-RU"/>
        </w:rPr>
        <w:t xml:space="preserve"> </w:t>
      </w:r>
      <w:r w:rsidRPr="001053BD">
        <w:rPr>
          <w:rFonts w:ascii="Times New Roman" w:hAnsi="Times New Roman"/>
          <w:i/>
          <w:iCs/>
          <w:snapToGrid w:val="0"/>
          <w:sz w:val="27"/>
          <w:szCs w:val="27"/>
          <w:lang w:eastAsia="ru-RU"/>
        </w:rPr>
        <w:t>рассчитывается по следующей форме:</w:t>
      </w:r>
    </w:p>
    <w:p w:rsidR="001053BD" w:rsidRPr="001053BD" w:rsidRDefault="001053BD" w:rsidP="001053BD">
      <w:pPr>
        <w:spacing w:after="0" w:line="240" w:lineRule="auto"/>
        <w:ind w:firstLine="709"/>
        <w:rPr>
          <w:rFonts w:ascii="Times New Roman" w:hAnsi="Times New Roman"/>
          <w:i/>
          <w:iCs/>
          <w:snapToGrid w:val="0"/>
          <w:sz w:val="27"/>
          <w:szCs w:val="27"/>
          <w:lang w:eastAsia="ru-RU"/>
        </w:rPr>
      </w:pPr>
    </w:p>
    <w:p w:rsidR="001053BD" w:rsidRPr="001053BD" w:rsidRDefault="001053BD" w:rsidP="001053BD">
      <w:pPr>
        <w:spacing w:after="0" w:line="240" w:lineRule="auto"/>
        <w:ind w:firstLine="709"/>
        <w:jc w:val="center"/>
        <w:rPr>
          <w:rFonts w:ascii="Times New Roman" w:hAnsi="Times New Roman"/>
          <w:i/>
          <w:iCs/>
          <w:snapToGrid w:val="0"/>
          <w:sz w:val="27"/>
          <w:szCs w:val="27"/>
          <w:lang w:eastAsia="ru-RU"/>
        </w:rPr>
      </w:pPr>
      <w:r w:rsidRPr="001053BD">
        <w:rPr>
          <w:rFonts w:ascii="Times New Roman" w:hAnsi="Times New Roman"/>
          <w:i/>
          <w:iCs/>
          <w:snapToGrid w:val="0"/>
          <w:sz w:val="27"/>
          <w:szCs w:val="27"/>
          <w:lang w:val="en-US" w:eastAsia="ru-RU"/>
        </w:rPr>
        <w:t>Q</w:t>
      </w:r>
      <w:r w:rsidRPr="001053BD">
        <w:rPr>
          <w:rFonts w:ascii="Times New Roman" w:hAnsi="Times New Roman"/>
          <w:i/>
          <w:iCs/>
          <w:snapToGrid w:val="0"/>
          <w:sz w:val="27"/>
          <w:szCs w:val="27"/>
          <w:lang w:eastAsia="ru-RU"/>
        </w:rPr>
        <w:t xml:space="preserve"> </w:t>
      </w:r>
      <w:r w:rsidRPr="001053BD">
        <w:rPr>
          <w:rFonts w:ascii="Times New Roman" w:hAnsi="Times New Roman"/>
          <w:i/>
          <w:iCs/>
          <w:snapToGrid w:val="0"/>
          <w:sz w:val="27"/>
          <w:szCs w:val="27"/>
          <w:vertAlign w:val="subscript"/>
          <w:lang w:eastAsia="ru-RU"/>
        </w:rPr>
        <w:t xml:space="preserve">УСН1п.п. </w:t>
      </w:r>
      <w:r w:rsidRPr="001053BD">
        <w:rPr>
          <w:rFonts w:ascii="Times New Roman" w:hAnsi="Times New Roman"/>
          <w:i/>
          <w:iCs/>
          <w:snapToGrid w:val="0"/>
          <w:sz w:val="27"/>
          <w:szCs w:val="27"/>
          <w:lang w:eastAsia="ru-RU"/>
        </w:rPr>
        <w:t xml:space="preserve">= </w:t>
      </w:r>
      <w:r w:rsidRPr="001053BD">
        <w:rPr>
          <w:rFonts w:ascii="Times New Roman" w:hAnsi="Times New Roman"/>
          <w:i/>
          <w:iCs/>
          <w:snapToGrid w:val="0"/>
          <w:sz w:val="27"/>
          <w:szCs w:val="27"/>
          <w:lang w:val="en-US" w:eastAsia="ru-RU"/>
        </w:rPr>
        <w:t>Q</w:t>
      </w:r>
      <w:r w:rsidRPr="001053BD">
        <w:rPr>
          <w:rFonts w:ascii="Times New Roman" w:hAnsi="Times New Roman"/>
          <w:i/>
          <w:iCs/>
          <w:snapToGrid w:val="0"/>
          <w:sz w:val="27"/>
          <w:szCs w:val="27"/>
          <w:lang w:eastAsia="ru-RU"/>
        </w:rPr>
        <w:t xml:space="preserve"> </w:t>
      </w:r>
      <w:r w:rsidRPr="001053BD">
        <w:rPr>
          <w:rFonts w:ascii="Times New Roman" w:hAnsi="Times New Roman"/>
          <w:i/>
          <w:iCs/>
          <w:snapToGrid w:val="0"/>
          <w:sz w:val="27"/>
          <w:szCs w:val="27"/>
          <w:vertAlign w:val="subscript"/>
          <w:lang w:eastAsia="ru-RU"/>
        </w:rPr>
        <w:t xml:space="preserve">УСН1пр.п. </w:t>
      </w:r>
      <w:r w:rsidRPr="001053BD">
        <w:rPr>
          <w:rFonts w:ascii="Times New Roman" w:hAnsi="Times New Roman"/>
          <w:i/>
          <w:iCs/>
          <w:snapToGrid w:val="0"/>
          <w:sz w:val="27"/>
          <w:szCs w:val="27"/>
          <w:lang w:eastAsia="ru-RU"/>
        </w:rPr>
        <w:t>* ТР</w:t>
      </w:r>
      <w:r w:rsidRPr="001053BD">
        <w:rPr>
          <w:rFonts w:ascii="Times New Roman" w:hAnsi="Times New Roman"/>
          <w:i/>
          <w:iCs/>
          <w:snapToGrid w:val="0"/>
          <w:sz w:val="27"/>
          <w:szCs w:val="27"/>
          <w:vertAlign w:val="subscript"/>
          <w:lang w:eastAsia="ru-RU"/>
        </w:rPr>
        <w:t>3года</w:t>
      </w:r>
      <w:r w:rsidRPr="001053BD">
        <w:rPr>
          <w:rFonts w:ascii="Times New Roman" w:hAnsi="Times New Roman"/>
          <w:i/>
          <w:iCs/>
          <w:snapToGrid w:val="0"/>
          <w:sz w:val="27"/>
          <w:szCs w:val="27"/>
          <w:lang w:eastAsia="ru-RU"/>
        </w:rPr>
        <w:t xml:space="preserve"> (</w:t>
      </w:r>
      <w:r w:rsidRPr="001053BD">
        <w:rPr>
          <w:rFonts w:ascii="Times New Roman" w:hAnsi="Times New Roman"/>
          <w:i/>
          <w:iCs/>
          <w:snapToGrid w:val="0"/>
          <w:sz w:val="27"/>
          <w:szCs w:val="27"/>
          <w:lang w:val="en-US" w:eastAsia="ru-RU"/>
        </w:rPr>
        <w:t>Q</w:t>
      </w:r>
      <w:r w:rsidRPr="001053BD">
        <w:rPr>
          <w:rFonts w:ascii="Times New Roman" w:hAnsi="Times New Roman"/>
          <w:i/>
          <w:iCs/>
          <w:snapToGrid w:val="0"/>
          <w:sz w:val="27"/>
          <w:szCs w:val="27"/>
          <w:vertAlign w:val="subscript"/>
          <w:lang w:eastAsia="ru-RU"/>
        </w:rPr>
        <w:t>УСН1</w:t>
      </w:r>
      <w:r w:rsidRPr="001053BD">
        <w:rPr>
          <w:rFonts w:ascii="Times New Roman" w:hAnsi="Times New Roman"/>
          <w:i/>
          <w:iCs/>
          <w:snapToGrid w:val="0"/>
          <w:sz w:val="27"/>
          <w:szCs w:val="27"/>
          <w:lang w:eastAsia="ru-RU"/>
        </w:rPr>
        <w:t>) / 100,</w:t>
      </w:r>
    </w:p>
    <w:p w:rsidR="001053BD" w:rsidRPr="001053BD" w:rsidRDefault="001053BD" w:rsidP="001053BD">
      <w:pPr>
        <w:spacing w:after="0" w:line="240" w:lineRule="auto"/>
        <w:ind w:firstLine="709"/>
        <w:jc w:val="both"/>
        <w:rPr>
          <w:rFonts w:ascii="Times New Roman" w:hAnsi="Times New Roman"/>
          <w:i/>
          <w:iCs/>
          <w:snapToGrid w:val="0"/>
          <w:sz w:val="27"/>
          <w:szCs w:val="27"/>
          <w:lang w:eastAsia="ru-RU"/>
        </w:rPr>
      </w:pPr>
      <w:r w:rsidRPr="001053BD">
        <w:rPr>
          <w:rFonts w:ascii="Times New Roman" w:hAnsi="Times New Roman"/>
          <w:i/>
          <w:iCs/>
          <w:snapToGrid w:val="0"/>
          <w:sz w:val="27"/>
          <w:szCs w:val="27"/>
          <w:lang w:eastAsia="ru-RU"/>
        </w:rPr>
        <w:t>где:</w:t>
      </w:r>
    </w:p>
    <w:p w:rsidR="001053BD" w:rsidRPr="001053BD" w:rsidRDefault="001053BD" w:rsidP="001053BD">
      <w:pPr>
        <w:spacing w:after="0" w:line="240" w:lineRule="auto"/>
        <w:ind w:firstLine="709"/>
        <w:jc w:val="both"/>
        <w:rPr>
          <w:rFonts w:ascii="Times New Roman" w:hAnsi="Times New Roman"/>
          <w:i/>
          <w:iCs/>
          <w:snapToGrid w:val="0"/>
          <w:sz w:val="27"/>
          <w:szCs w:val="27"/>
          <w:lang w:eastAsia="ru-RU"/>
        </w:rPr>
      </w:pPr>
      <w:r w:rsidRPr="001053BD">
        <w:rPr>
          <w:rFonts w:ascii="Times New Roman" w:hAnsi="Times New Roman"/>
          <w:i/>
          <w:iCs/>
          <w:snapToGrid w:val="0"/>
          <w:sz w:val="27"/>
          <w:szCs w:val="27"/>
          <w:lang w:val="en-US" w:eastAsia="ru-RU"/>
        </w:rPr>
        <w:t>Q</w:t>
      </w:r>
      <w:r w:rsidRPr="001053BD">
        <w:rPr>
          <w:rFonts w:ascii="Times New Roman" w:hAnsi="Times New Roman"/>
          <w:i/>
          <w:iCs/>
          <w:snapToGrid w:val="0"/>
          <w:sz w:val="27"/>
          <w:szCs w:val="27"/>
          <w:lang w:eastAsia="ru-RU"/>
        </w:rPr>
        <w:t xml:space="preserve"> </w:t>
      </w:r>
      <w:r w:rsidRPr="001053BD">
        <w:rPr>
          <w:rFonts w:ascii="Times New Roman" w:hAnsi="Times New Roman"/>
          <w:i/>
          <w:iCs/>
          <w:snapToGrid w:val="0"/>
          <w:sz w:val="27"/>
          <w:szCs w:val="27"/>
          <w:vertAlign w:val="subscript"/>
          <w:lang w:eastAsia="ru-RU"/>
        </w:rPr>
        <w:t xml:space="preserve">УСН1пр.п. </w:t>
      </w:r>
      <w:r w:rsidRPr="001053BD">
        <w:rPr>
          <w:rFonts w:ascii="Times New Roman" w:hAnsi="Times New Roman"/>
          <w:i/>
          <w:iCs/>
          <w:snapToGrid w:val="0"/>
          <w:sz w:val="27"/>
          <w:szCs w:val="27"/>
          <w:lang w:eastAsia="ru-RU"/>
        </w:rPr>
        <w:t xml:space="preserve">– количество плательщиков предыдущего периода, </w:t>
      </w:r>
      <w:proofErr w:type="gramStart"/>
      <w:r w:rsidRPr="001053BD">
        <w:rPr>
          <w:rFonts w:ascii="Times New Roman" w:hAnsi="Times New Roman"/>
          <w:i/>
          <w:iCs/>
          <w:snapToGrid w:val="0"/>
          <w:sz w:val="27"/>
          <w:szCs w:val="27"/>
          <w:lang w:eastAsia="ru-RU"/>
        </w:rPr>
        <w:t>ед.;</w:t>
      </w:r>
      <w:proofErr w:type="gramEnd"/>
    </w:p>
    <w:p w:rsidR="001053BD" w:rsidRPr="001053BD" w:rsidRDefault="001053BD" w:rsidP="001053BD">
      <w:pPr>
        <w:spacing w:after="0" w:line="240" w:lineRule="auto"/>
        <w:ind w:firstLine="709"/>
        <w:jc w:val="both"/>
        <w:rPr>
          <w:rFonts w:ascii="Times New Roman" w:hAnsi="Times New Roman"/>
          <w:i/>
          <w:iCs/>
          <w:snapToGrid w:val="0"/>
          <w:sz w:val="27"/>
          <w:szCs w:val="27"/>
          <w:lang w:eastAsia="ru-RU"/>
        </w:rPr>
      </w:pPr>
      <w:r w:rsidRPr="001053BD">
        <w:rPr>
          <w:rFonts w:ascii="Times New Roman" w:hAnsi="Times New Roman"/>
          <w:i/>
          <w:iCs/>
          <w:snapToGrid w:val="0"/>
          <w:sz w:val="27"/>
          <w:szCs w:val="27"/>
          <w:lang w:eastAsia="ru-RU"/>
        </w:rPr>
        <w:t>ТР</w:t>
      </w:r>
      <w:r w:rsidRPr="001053BD">
        <w:rPr>
          <w:rFonts w:ascii="Times New Roman" w:hAnsi="Times New Roman"/>
          <w:i/>
          <w:iCs/>
          <w:snapToGrid w:val="0"/>
          <w:sz w:val="27"/>
          <w:szCs w:val="27"/>
          <w:vertAlign w:val="subscript"/>
          <w:lang w:eastAsia="ru-RU"/>
        </w:rPr>
        <w:t>3года</w:t>
      </w:r>
      <w:r w:rsidRPr="001053BD">
        <w:rPr>
          <w:rFonts w:ascii="Times New Roman" w:hAnsi="Times New Roman"/>
          <w:i/>
          <w:iCs/>
          <w:snapToGrid w:val="0"/>
          <w:sz w:val="27"/>
          <w:szCs w:val="27"/>
          <w:lang w:eastAsia="ru-RU"/>
        </w:rPr>
        <w:t xml:space="preserve"> (</w:t>
      </w:r>
      <w:r w:rsidRPr="001053BD">
        <w:rPr>
          <w:rFonts w:ascii="Times New Roman" w:hAnsi="Times New Roman"/>
          <w:i/>
          <w:iCs/>
          <w:snapToGrid w:val="0"/>
          <w:sz w:val="27"/>
          <w:szCs w:val="27"/>
          <w:lang w:val="en-US" w:eastAsia="ru-RU"/>
        </w:rPr>
        <w:t>Q</w:t>
      </w:r>
      <w:r w:rsidRPr="001053BD">
        <w:rPr>
          <w:rFonts w:ascii="Times New Roman" w:hAnsi="Times New Roman"/>
          <w:i/>
          <w:iCs/>
          <w:snapToGrid w:val="0"/>
          <w:sz w:val="27"/>
          <w:szCs w:val="27"/>
          <w:vertAlign w:val="subscript"/>
          <w:lang w:eastAsia="ru-RU"/>
        </w:rPr>
        <w:t>УСН1</w:t>
      </w:r>
      <w:r w:rsidRPr="001053BD">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1053BD" w:rsidRPr="001053BD" w:rsidRDefault="001053BD" w:rsidP="000662D2">
      <w:pPr>
        <w:spacing w:after="0" w:line="240" w:lineRule="auto"/>
        <w:ind w:firstLine="709"/>
        <w:jc w:val="both"/>
        <w:rPr>
          <w:rFonts w:ascii="Times New Roman" w:hAnsi="Times New Roman"/>
          <w:snapToGrid w:val="0"/>
          <w:sz w:val="27"/>
          <w:szCs w:val="27"/>
          <w:lang w:eastAsia="ru-RU"/>
        </w:rPr>
      </w:pP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4E2A7C">
        <w:rPr>
          <w:rFonts w:ascii="Times New Roman" w:hAnsi="Times New Roman"/>
          <w:iCs/>
          <w:snapToGrid w:val="0"/>
          <w:sz w:val="27"/>
          <w:szCs w:val="27"/>
          <w:lang w:val="en-US" w:eastAsia="ru-RU"/>
        </w:rPr>
        <w:t>V</w:t>
      </w:r>
      <w:proofErr w:type="spellStart"/>
      <w:r w:rsidRPr="004E2A7C">
        <w:rPr>
          <w:rFonts w:ascii="Times New Roman" w:hAnsi="Times New Roman"/>
          <w:iCs/>
          <w:snapToGrid w:val="0"/>
          <w:sz w:val="27"/>
          <w:szCs w:val="27"/>
          <w:vertAlign w:val="subscript"/>
          <w:lang w:eastAsia="ru-RU"/>
        </w:rPr>
        <w:t>стр</w:t>
      </w:r>
      <w:proofErr w:type="gramStart"/>
      <w:r w:rsidRPr="004E2A7C">
        <w:rPr>
          <w:rFonts w:ascii="Times New Roman" w:hAnsi="Times New Roman"/>
          <w:iCs/>
          <w:snapToGrid w:val="0"/>
          <w:sz w:val="27"/>
          <w:szCs w:val="27"/>
          <w:vertAlign w:val="subscript"/>
          <w:lang w:eastAsia="ru-RU"/>
        </w:rPr>
        <w:t>.в</w:t>
      </w:r>
      <w:proofErr w:type="gramEnd"/>
      <w:r w:rsidRPr="004E2A7C">
        <w:rPr>
          <w:rFonts w:ascii="Times New Roman" w:hAnsi="Times New Roman"/>
          <w:iCs/>
          <w:snapToGrid w:val="0"/>
          <w:sz w:val="27"/>
          <w:szCs w:val="27"/>
          <w:vertAlign w:val="subscript"/>
          <w:lang w:eastAsia="ru-RU"/>
        </w:rPr>
        <w:t>зн</w:t>
      </w:r>
      <w:proofErr w:type="spellEnd"/>
      <w:r w:rsidRPr="004E2A7C">
        <w:rPr>
          <w:rFonts w:ascii="Times New Roman" w:hAnsi="Times New Roman"/>
          <w:iCs/>
          <w:snapToGrid w:val="0"/>
          <w:sz w:val="27"/>
          <w:szCs w:val="27"/>
          <w:vertAlign w:val="subscript"/>
          <w:lang w:eastAsia="ru-RU"/>
        </w:rPr>
        <w:t>.</w:t>
      </w:r>
      <w:r w:rsidRPr="004E2A7C">
        <w:rPr>
          <w:rFonts w:ascii="Times New Roman" w:hAnsi="Times New Roman"/>
          <w:iCs/>
          <w:snapToGrid w:val="0"/>
          <w:sz w:val="27"/>
          <w:szCs w:val="27"/>
          <w:lang w:eastAsia="ru-RU"/>
        </w:rPr>
        <w:t>)</w:t>
      </w:r>
      <w:r w:rsidRPr="004E2A7C">
        <w:rPr>
          <w:rFonts w:ascii="Times New Roman" w:hAnsi="Times New Roman"/>
          <w:iCs/>
          <w:snapToGrid w:val="0"/>
          <w:sz w:val="27"/>
          <w:szCs w:val="27"/>
          <w:vertAlign w:val="subscript"/>
          <w:lang w:eastAsia="ru-RU"/>
        </w:rPr>
        <w:t xml:space="preserve"> </w:t>
      </w:r>
      <w:r w:rsidRPr="004E2A7C">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val="en-US" w:eastAsia="ru-RU"/>
        </w:rPr>
        <w:t>V</w:t>
      </w:r>
      <w:proofErr w:type="spellStart"/>
      <w:r w:rsidRPr="004E2A7C">
        <w:rPr>
          <w:rFonts w:ascii="Times New Roman" w:hAnsi="Times New Roman"/>
          <w:iCs/>
          <w:snapToGrid w:val="0"/>
          <w:sz w:val="27"/>
          <w:szCs w:val="27"/>
          <w:vertAlign w:val="subscript"/>
          <w:lang w:eastAsia="ru-RU"/>
        </w:rPr>
        <w:t>стр.взн</w:t>
      </w:r>
      <w:proofErr w:type="spellEnd"/>
      <w:r w:rsidRPr="004E2A7C">
        <w:rPr>
          <w:rFonts w:ascii="Times New Roman" w:hAnsi="Times New Roman"/>
          <w:iCs/>
          <w:snapToGrid w:val="0"/>
          <w:sz w:val="27"/>
          <w:szCs w:val="27"/>
          <w:vertAlign w:val="subscript"/>
          <w:lang w:eastAsia="ru-RU"/>
        </w:rPr>
        <w:t xml:space="preserve">. </w:t>
      </w:r>
      <w:r w:rsidRPr="004E2A7C">
        <w:rPr>
          <w:rFonts w:ascii="Times New Roman" w:hAnsi="Times New Roman"/>
          <w:iCs/>
          <w:snapToGrid w:val="0"/>
          <w:sz w:val="27"/>
          <w:szCs w:val="27"/>
          <w:lang w:eastAsia="ru-RU"/>
        </w:rPr>
        <w:t>=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стр.</w:t>
      </w:r>
      <w:proofErr w:type="spellStart"/>
      <w:r w:rsidRPr="004E2A7C">
        <w:rPr>
          <w:rFonts w:ascii="Times New Roman" w:hAnsi="Times New Roman"/>
          <w:iCs/>
          <w:snapToGrid w:val="0"/>
          <w:sz w:val="27"/>
          <w:szCs w:val="27"/>
          <w:vertAlign w:val="subscript"/>
          <w:lang w:eastAsia="ru-RU"/>
        </w:rPr>
        <w:t>взн</w:t>
      </w:r>
      <w:proofErr w:type="spellEnd"/>
      <w:proofErr w:type="gramStart"/>
      <w:r w:rsidRPr="004E2A7C">
        <w:rPr>
          <w:rFonts w:ascii="Times New Roman" w:hAnsi="Times New Roman"/>
          <w:iCs/>
          <w:snapToGrid w:val="0"/>
          <w:sz w:val="27"/>
          <w:szCs w:val="27"/>
          <w:vertAlign w:val="subscript"/>
          <w:lang w:eastAsia="ru-RU"/>
        </w:rPr>
        <w:t>.</w:t>
      </w:r>
      <w:r w:rsidRPr="004E2A7C">
        <w:rPr>
          <w:rFonts w:ascii="Times New Roman" w:hAnsi="Times New Roman"/>
          <w:iCs/>
          <w:snapToGrid w:val="0"/>
          <w:sz w:val="27"/>
          <w:szCs w:val="27"/>
          <w:lang w:eastAsia="ru-RU"/>
        </w:rPr>
        <w:t>.</w:t>
      </w:r>
      <w:proofErr w:type="spellStart"/>
      <w:proofErr w:type="gramEnd"/>
      <w:r w:rsidRPr="004E2A7C">
        <w:rPr>
          <w:rFonts w:ascii="Times New Roman" w:hAnsi="Times New Roman"/>
          <w:iCs/>
          <w:snapToGrid w:val="0"/>
          <w:sz w:val="27"/>
          <w:szCs w:val="27"/>
          <w:vertAlign w:val="subscript"/>
          <w:lang w:eastAsia="ru-RU"/>
        </w:rPr>
        <w:t>пр</w:t>
      </w:r>
      <w:proofErr w:type="gramStart"/>
      <w:r w:rsidRPr="004E2A7C">
        <w:rPr>
          <w:rFonts w:ascii="Times New Roman" w:hAnsi="Times New Roman"/>
          <w:iCs/>
          <w:snapToGrid w:val="0"/>
          <w:sz w:val="27"/>
          <w:szCs w:val="27"/>
          <w:vertAlign w:val="subscript"/>
          <w:lang w:eastAsia="ru-RU"/>
        </w:rPr>
        <w:t>.п</w:t>
      </w:r>
      <w:proofErr w:type="spellEnd"/>
      <w:proofErr w:type="gramEnd"/>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I</w:t>
      </w:r>
      <w:proofErr w:type="spellStart"/>
      <w:r w:rsidRPr="004E2A7C">
        <w:rPr>
          <w:rFonts w:ascii="Times New Roman" w:hAnsi="Times New Roman"/>
          <w:iCs/>
          <w:snapToGrid w:val="0"/>
          <w:sz w:val="27"/>
          <w:szCs w:val="27"/>
          <w:lang w:eastAsia="ru-RU"/>
        </w:rPr>
        <w:t>исч.пр.п</w:t>
      </w:r>
      <w:proofErr w:type="spellEnd"/>
      <w:r w:rsidRPr="004E2A7C">
        <w:rPr>
          <w:rFonts w:ascii="Times New Roman" w:hAnsi="Times New Roman"/>
          <w:iCs/>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стр.</w:t>
      </w:r>
      <w:proofErr w:type="spellStart"/>
      <w:r w:rsidRPr="004E2A7C">
        <w:rPr>
          <w:rFonts w:ascii="Times New Roman" w:hAnsi="Times New Roman"/>
          <w:iCs/>
          <w:snapToGrid w:val="0"/>
          <w:sz w:val="27"/>
          <w:szCs w:val="27"/>
          <w:vertAlign w:val="subscript"/>
          <w:lang w:eastAsia="ru-RU"/>
        </w:rPr>
        <w:t>взн</w:t>
      </w:r>
      <w:proofErr w:type="spellEnd"/>
      <w:proofErr w:type="gramStart"/>
      <w:r w:rsidRPr="004E2A7C">
        <w:rPr>
          <w:rFonts w:ascii="Times New Roman" w:hAnsi="Times New Roman"/>
          <w:iCs/>
          <w:snapToGrid w:val="0"/>
          <w:sz w:val="27"/>
          <w:szCs w:val="27"/>
          <w:vertAlign w:val="subscript"/>
          <w:lang w:eastAsia="ru-RU"/>
        </w:rPr>
        <w:t>.</w:t>
      </w:r>
      <w:r w:rsidRPr="004E2A7C">
        <w:rPr>
          <w:rFonts w:ascii="Times New Roman" w:hAnsi="Times New Roman"/>
          <w:iCs/>
          <w:snapToGrid w:val="0"/>
          <w:sz w:val="27"/>
          <w:szCs w:val="27"/>
          <w:lang w:eastAsia="ru-RU"/>
        </w:rPr>
        <w:t>.</w:t>
      </w:r>
      <w:proofErr w:type="spellStart"/>
      <w:proofErr w:type="gramEnd"/>
      <w:r w:rsidRPr="004E2A7C">
        <w:rPr>
          <w:rFonts w:ascii="Times New Roman" w:hAnsi="Times New Roman"/>
          <w:iCs/>
          <w:snapToGrid w:val="0"/>
          <w:sz w:val="27"/>
          <w:szCs w:val="27"/>
          <w:vertAlign w:val="subscript"/>
          <w:lang w:eastAsia="ru-RU"/>
        </w:rPr>
        <w:t>пр</w:t>
      </w:r>
      <w:proofErr w:type="gramStart"/>
      <w:r w:rsidRPr="004E2A7C">
        <w:rPr>
          <w:rFonts w:ascii="Times New Roman" w:hAnsi="Times New Roman"/>
          <w:iCs/>
          <w:snapToGrid w:val="0"/>
          <w:sz w:val="27"/>
          <w:szCs w:val="27"/>
          <w:vertAlign w:val="subscript"/>
          <w:lang w:eastAsia="ru-RU"/>
        </w:rPr>
        <w:t>.п</w:t>
      </w:r>
      <w:proofErr w:type="spellEnd"/>
      <w:proofErr w:type="gramEnd"/>
      <w:r w:rsidRPr="004E2A7C">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4E2A7C">
        <w:rPr>
          <w:rFonts w:ascii="Times New Roman" w:hAnsi="Times New Roman"/>
          <w:iCs/>
          <w:snapToGrid w:val="0"/>
          <w:sz w:val="27"/>
          <w:szCs w:val="27"/>
          <w:lang w:eastAsia="ru-RU"/>
        </w:rPr>
        <w:t>тыс.рублей</w:t>
      </w:r>
      <w:proofErr w:type="spellEnd"/>
      <w:r w:rsidRPr="004E2A7C">
        <w:rPr>
          <w:rFonts w:ascii="Times New Roman" w:hAnsi="Times New Roman"/>
          <w:iCs/>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val="en-US" w:eastAsia="ru-RU"/>
        </w:rPr>
        <w:t>I</w:t>
      </w:r>
      <w:proofErr w:type="spellStart"/>
      <w:r w:rsidRPr="004E2A7C">
        <w:rPr>
          <w:rFonts w:ascii="Times New Roman" w:hAnsi="Times New Roman"/>
          <w:iCs/>
          <w:snapToGrid w:val="0"/>
          <w:sz w:val="27"/>
          <w:szCs w:val="27"/>
          <w:lang w:eastAsia="ru-RU"/>
        </w:rPr>
        <w:t>исч.пр.п</w:t>
      </w:r>
      <w:proofErr w:type="spellEnd"/>
      <w:r w:rsidRPr="004E2A7C">
        <w:rPr>
          <w:rFonts w:ascii="Times New Roman" w:hAnsi="Times New Roman"/>
          <w:iCs/>
          <w:snapToGrid w:val="0"/>
          <w:sz w:val="27"/>
          <w:szCs w:val="27"/>
          <w:lang w:eastAsia="ru-RU"/>
        </w:rPr>
        <w:t xml:space="preserve"> – сумма исчисленного налога за предыдущий период, тыс.</w:t>
      </w:r>
      <w:r w:rsidR="00DF056D">
        <w:rPr>
          <w:rFonts w:ascii="Times New Roman" w:hAnsi="Times New Roman"/>
          <w:iCs/>
          <w:snapToGrid w:val="0"/>
          <w:sz w:val="27"/>
          <w:szCs w:val="27"/>
          <w:lang w:eastAsia="ru-RU"/>
        </w:rPr>
        <w:t> </w:t>
      </w:r>
      <w:r w:rsidRPr="004E2A7C">
        <w:rPr>
          <w:rFonts w:ascii="Times New Roman" w:hAnsi="Times New Roman"/>
          <w:iCs/>
          <w:snapToGrid w:val="0"/>
          <w:sz w:val="27"/>
          <w:szCs w:val="27"/>
          <w:lang w:eastAsia="ru-RU"/>
        </w:rPr>
        <w:t>рублей.</w:t>
      </w:r>
    </w:p>
    <w:p w:rsidR="005B7B52" w:rsidRPr="005B7B52" w:rsidRDefault="005B7B52" w:rsidP="005B7B52">
      <w:pPr>
        <w:spacing w:after="0" w:line="240" w:lineRule="auto"/>
        <w:ind w:firstLine="709"/>
        <w:jc w:val="both"/>
        <w:rPr>
          <w:rFonts w:ascii="Times New Roman" w:hAnsi="Times New Roman"/>
          <w:iCs/>
          <w:snapToGrid w:val="0"/>
          <w:sz w:val="27"/>
          <w:szCs w:val="27"/>
          <w:lang w:eastAsia="ru-RU"/>
        </w:rPr>
      </w:pPr>
      <w:r w:rsidRPr="005B7B52">
        <w:rPr>
          <w:rFonts w:ascii="Times New Roman" w:hAnsi="Times New Roman"/>
          <w:iCs/>
          <w:snapToGrid w:val="0"/>
          <w:sz w:val="27"/>
          <w:szCs w:val="27"/>
          <w:lang w:eastAsia="ru-RU"/>
        </w:rPr>
        <w:lastRenderedPageBreak/>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(УСН</w:t>
      </w:r>
      <w:proofErr w:type="gramStart"/>
      <w:r w:rsidRPr="005B7B52">
        <w:rPr>
          <w:rFonts w:ascii="Times New Roman" w:hAnsi="Times New Roman"/>
          <w:iCs/>
          <w:snapToGrid w:val="0"/>
          <w:sz w:val="27"/>
          <w:szCs w:val="27"/>
          <w:lang w:eastAsia="ru-RU"/>
        </w:rPr>
        <w:t>2</w:t>
      </w:r>
      <w:proofErr w:type="gramEnd"/>
      <w:r w:rsidRPr="005B7B52">
        <w:rPr>
          <w:rFonts w:ascii="Times New Roman" w:hAnsi="Times New Roman"/>
          <w:iCs/>
          <w:snapToGrid w:val="0"/>
          <w:sz w:val="27"/>
          <w:szCs w:val="27"/>
          <w:lang w:eastAsia="ru-RU"/>
        </w:rPr>
        <w:t>), рассчитывается по следующей формуле:</w:t>
      </w:r>
    </w:p>
    <w:p w:rsidR="005B7B52" w:rsidRPr="005B7B52" w:rsidRDefault="005B7B52" w:rsidP="005B7B52">
      <w:pPr>
        <w:spacing w:after="0" w:line="240" w:lineRule="auto"/>
        <w:ind w:firstLine="709"/>
        <w:jc w:val="both"/>
        <w:rPr>
          <w:rFonts w:ascii="Times New Roman" w:hAnsi="Times New Roman"/>
          <w:iCs/>
          <w:snapToGrid w:val="0"/>
          <w:sz w:val="27"/>
          <w:szCs w:val="27"/>
          <w:lang w:eastAsia="ru-RU"/>
        </w:rPr>
      </w:pPr>
    </w:p>
    <w:p w:rsidR="005B7B52" w:rsidRPr="005B7B52" w:rsidRDefault="005B7B52" w:rsidP="005B7B52">
      <w:pPr>
        <w:spacing w:after="0" w:line="240" w:lineRule="auto"/>
        <w:ind w:firstLine="709"/>
        <w:jc w:val="both"/>
        <w:rPr>
          <w:rFonts w:ascii="Times New Roman" w:hAnsi="Times New Roman"/>
          <w:iCs/>
          <w:snapToGrid w:val="0"/>
          <w:sz w:val="27"/>
          <w:szCs w:val="27"/>
          <w:lang w:val="en-US" w:eastAsia="ru-RU"/>
        </w:rPr>
      </w:pPr>
      <w:proofErr w:type="gramStart"/>
      <w:r w:rsidRPr="005B7B52">
        <w:rPr>
          <w:rFonts w:ascii="Times New Roman" w:hAnsi="Times New Roman"/>
          <w:iCs/>
          <w:snapToGrid w:val="0"/>
          <w:sz w:val="27"/>
          <w:szCs w:val="27"/>
          <w:lang w:eastAsia="ru-RU"/>
        </w:rPr>
        <w:t>УСН</w:t>
      </w:r>
      <w:r w:rsidRPr="005B7B52">
        <w:rPr>
          <w:rFonts w:ascii="Times New Roman" w:hAnsi="Times New Roman"/>
          <w:iCs/>
          <w:snapToGrid w:val="0"/>
          <w:sz w:val="27"/>
          <w:szCs w:val="27"/>
          <w:lang w:val="en-US" w:eastAsia="ru-RU"/>
        </w:rPr>
        <w:t xml:space="preserve"> 2= [((V</w:t>
      </w:r>
      <w:proofErr w:type="spellStart"/>
      <w:r w:rsidRPr="005B7B52">
        <w:rPr>
          <w:rFonts w:ascii="Times New Roman" w:hAnsi="Times New Roman"/>
          <w:iCs/>
          <w:snapToGrid w:val="0"/>
          <w:sz w:val="27"/>
          <w:szCs w:val="27"/>
          <w:lang w:eastAsia="ru-RU"/>
        </w:rPr>
        <w:t>нб</w:t>
      </w:r>
      <w:proofErr w:type="spellEnd"/>
      <w:r w:rsidRPr="005B7B52">
        <w:rPr>
          <w:rFonts w:ascii="Times New Roman" w:hAnsi="Times New Roman"/>
          <w:iCs/>
          <w:snapToGrid w:val="0"/>
          <w:sz w:val="27"/>
          <w:szCs w:val="27"/>
          <w:lang w:val="en-US" w:eastAsia="ru-RU"/>
        </w:rPr>
        <w:t>2nn * (S1) (+/-)F] + [(V</w:t>
      </w:r>
      <w:proofErr w:type="spellStart"/>
      <w:r w:rsidRPr="005B7B52">
        <w:rPr>
          <w:rFonts w:ascii="Times New Roman" w:hAnsi="Times New Roman"/>
          <w:iCs/>
          <w:snapToGrid w:val="0"/>
          <w:sz w:val="27"/>
          <w:szCs w:val="27"/>
          <w:lang w:eastAsia="ru-RU"/>
        </w:rPr>
        <w:t>нбЗ</w:t>
      </w:r>
      <w:r w:rsidRPr="005B7B52">
        <w:rPr>
          <w:rFonts w:ascii="Times New Roman" w:hAnsi="Times New Roman"/>
          <w:iCs/>
          <w:snapToGrid w:val="0"/>
          <w:sz w:val="27"/>
          <w:szCs w:val="27"/>
          <w:lang w:val="en-US" w:eastAsia="ru-RU"/>
        </w:rPr>
        <w:t>nn</w:t>
      </w:r>
      <w:proofErr w:type="spellEnd"/>
      <w:r w:rsidRPr="005B7B52">
        <w:rPr>
          <w:rFonts w:ascii="Times New Roman" w:hAnsi="Times New Roman"/>
          <w:iCs/>
          <w:snapToGrid w:val="0"/>
          <w:sz w:val="27"/>
          <w:szCs w:val="27"/>
          <w:lang w:val="en-US" w:eastAsia="ru-RU"/>
        </w:rPr>
        <w:t xml:space="preserve"> * (S2) (+/-)F])* (</w:t>
      </w:r>
      <w:proofErr w:type="spellStart"/>
      <w:r w:rsidRPr="005B7B52">
        <w:rPr>
          <w:rFonts w:ascii="Times New Roman" w:hAnsi="Times New Roman"/>
          <w:iCs/>
          <w:snapToGrid w:val="0"/>
          <w:sz w:val="27"/>
          <w:szCs w:val="27"/>
          <w:lang w:eastAsia="ru-RU"/>
        </w:rPr>
        <w:t>Ксоб</w:t>
      </w:r>
      <w:proofErr w:type="spellEnd"/>
      <w:r w:rsidRPr="005B7B52">
        <w:rPr>
          <w:rFonts w:ascii="Times New Roman" w:hAnsi="Times New Roman"/>
          <w:iCs/>
          <w:snapToGrid w:val="0"/>
          <w:sz w:val="27"/>
          <w:szCs w:val="27"/>
          <w:lang w:val="en-US" w:eastAsia="ru-RU"/>
        </w:rPr>
        <w:t xml:space="preserve">.), </w:t>
      </w:r>
      <w:r w:rsidRPr="005B7B52">
        <w:rPr>
          <w:rFonts w:ascii="Times New Roman" w:hAnsi="Times New Roman"/>
          <w:iCs/>
          <w:snapToGrid w:val="0"/>
          <w:sz w:val="27"/>
          <w:szCs w:val="27"/>
          <w:lang w:eastAsia="ru-RU"/>
        </w:rPr>
        <w:t>где</w:t>
      </w:r>
      <w:r w:rsidRPr="005B7B52">
        <w:rPr>
          <w:rFonts w:ascii="Times New Roman" w:hAnsi="Times New Roman"/>
          <w:iCs/>
          <w:snapToGrid w:val="0"/>
          <w:sz w:val="27"/>
          <w:szCs w:val="27"/>
          <w:lang w:val="en-US" w:eastAsia="ru-RU"/>
        </w:rPr>
        <w:t>:</w:t>
      </w:r>
      <w:proofErr w:type="gramEnd"/>
    </w:p>
    <w:p w:rsidR="005B7B52" w:rsidRPr="005B7B52" w:rsidRDefault="005B7B52" w:rsidP="005B7B52">
      <w:pPr>
        <w:spacing w:after="0" w:line="240" w:lineRule="auto"/>
        <w:ind w:firstLine="709"/>
        <w:jc w:val="both"/>
        <w:rPr>
          <w:rFonts w:ascii="Times New Roman" w:hAnsi="Times New Roman"/>
          <w:iCs/>
          <w:snapToGrid w:val="0"/>
          <w:sz w:val="27"/>
          <w:szCs w:val="27"/>
          <w:lang w:val="en-US" w:eastAsia="ru-RU"/>
        </w:rPr>
      </w:pPr>
    </w:p>
    <w:p w:rsidR="005B7B52" w:rsidRPr="005B7B52" w:rsidRDefault="005B7B52" w:rsidP="005B7B52">
      <w:pPr>
        <w:spacing w:after="0" w:line="240" w:lineRule="auto"/>
        <w:ind w:firstLine="709"/>
        <w:jc w:val="both"/>
        <w:rPr>
          <w:rFonts w:ascii="Times New Roman" w:hAnsi="Times New Roman"/>
          <w:iCs/>
          <w:snapToGrid w:val="0"/>
          <w:sz w:val="27"/>
          <w:szCs w:val="27"/>
          <w:lang w:eastAsia="ru-RU"/>
        </w:rPr>
      </w:pPr>
      <w:r w:rsidRPr="005B7B52">
        <w:rPr>
          <w:rFonts w:ascii="Times New Roman" w:hAnsi="Times New Roman"/>
          <w:iCs/>
          <w:snapToGrid w:val="0"/>
          <w:sz w:val="27"/>
          <w:szCs w:val="27"/>
          <w:lang w:eastAsia="ru-RU"/>
        </w:rPr>
        <w:t>Vнб2пп – налоговая база прогнозируемого периода по УСН</w:t>
      </w:r>
      <w:proofErr w:type="gramStart"/>
      <w:r w:rsidRPr="005B7B52">
        <w:rPr>
          <w:rFonts w:ascii="Times New Roman" w:hAnsi="Times New Roman"/>
          <w:iCs/>
          <w:snapToGrid w:val="0"/>
          <w:sz w:val="27"/>
          <w:szCs w:val="27"/>
          <w:lang w:eastAsia="ru-RU"/>
        </w:rPr>
        <w:t>2</w:t>
      </w:r>
      <w:proofErr w:type="gramEnd"/>
      <w:r w:rsidRPr="005B7B52">
        <w:rPr>
          <w:rFonts w:ascii="Times New Roman" w:hAnsi="Times New Roman"/>
          <w:iCs/>
          <w:snapToGrid w:val="0"/>
          <w:sz w:val="27"/>
          <w:szCs w:val="27"/>
          <w:lang w:eastAsia="ru-RU"/>
        </w:rPr>
        <w:t xml:space="preserve"> при использовании объекта обложения «доходы, уменьшенные на величину расходов», тыс. рублей;</w:t>
      </w:r>
    </w:p>
    <w:p w:rsidR="005B7B52" w:rsidRPr="005B7B52" w:rsidRDefault="005B7B52" w:rsidP="005B7B52">
      <w:pPr>
        <w:spacing w:after="0" w:line="240" w:lineRule="auto"/>
        <w:ind w:firstLine="709"/>
        <w:jc w:val="both"/>
        <w:rPr>
          <w:rFonts w:ascii="Times New Roman" w:hAnsi="Times New Roman"/>
          <w:iCs/>
          <w:snapToGrid w:val="0"/>
          <w:sz w:val="27"/>
          <w:szCs w:val="27"/>
          <w:lang w:eastAsia="ru-RU"/>
        </w:rPr>
      </w:pPr>
      <w:proofErr w:type="spellStart"/>
      <w:r w:rsidRPr="005B7B52">
        <w:rPr>
          <w:rFonts w:ascii="Times New Roman" w:hAnsi="Times New Roman"/>
          <w:iCs/>
          <w:snapToGrid w:val="0"/>
          <w:sz w:val="27"/>
          <w:szCs w:val="27"/>
          <w:lang w:eastAsia="ru-RU"/>
        </w:rPr>
        <w:t>VнбЗпп</w:t>
      </w:r>
      <w:proofErr w:type="spellEnd"/>
      <w:r w:rsidRPr="005B7B52">
        <w:rPr>
          <w:rFonts w:ascii="Times New Roman" w:hAnsi="Times New Roman"/>
          <w:iCs/>
          <w:snapToGrid w:val="0"/>
          <w:sz w:val="27"/>
          <w:szCs w:val="27"/>
          <w:lang w:eastAsia="ru-RU"/>
        </w:rPr>
        <w:t xml:space="preserve"> - налоговая база прогнозируемого периода по прогнозному объему минимального налога по УСН</w:t>
      </w:r>
      <w:proofErr w:type="gramStart"/>
      <w:r w:rsidRPr="005B7B52">
        <w:rPr>
          <w:rFonts w:ascii="Times New Roman" w:hAnsi="Times New Roman"/>
          <w:iCs/>
          <w:snapToGrid w:val="0"/>
          <w:sz w:val="27"/>
          <w:szCs w:val="27"/>
          <w:lang w:eastAsia="ru-RU"/>
        </w:rPr>
        <w:t>2</w:t>
      </w:r>
      <w:proofErr w:type="gramEnd"/>
      <w:r w:rsidRPr="005B7B52">
        <w:rPr>
          <w:rFonts w:ascii="Times New Roman" w:hAnsi="Times New Roman"/>
          <w:iCs/>
          <w:snapToGrid w:val="0"/>
          <w:sz w:val="27"/>
          <w:szCs w:val="27"/>
          <w:lang w:eastAsia="ru-RU"/>
        </w:rPr>
        <w:t xml:space="preserve">, тыс. рублей; </w:t>
      </w:r>
    </w:p>
    <w:p w:rsidR="005B7B52" w:rsidRPr="005B7B52" w:rsidRDefault="005B7B52" w:rsidP="005B7B52">
      <w:pPr>
        <w:spacing w:after="0" w:line="240" w:lineRule="auto"/>
        <w:ind w:firstLine="709"/>
        <w:jc w:val="both"/>
        <w:rPr>
          <w:rFonts w:ascii="Times New Roman" w:hAnsi="Times New Roman"/>
          <w:iCs/>
          <w:snapToGrid w:val="0"/>
          <w:sz w:val="27"/>
          <w:szCs w:val="27"/>
          <w:lang w:eastAsia="ru-RU"/>
        </w:rPr>
      </w:pPr>
      <w:r w:rsidRPr="005B7B52">
        <w:rPr>
          <w:rFonts w:ascii="Times New Roman" w:hAnsi="Times New Roman"/>
          <w:iCs/>
          <w:snapToGrid w:val="0"/>
          <w:sz w:val="27"/>
          <w:szCs w:val="27"/>
          <w:lang w:eastAsia="ru-RU"/>
        </w:rPr>
        <w:t>S – ставка налога (S1 – налоговая ставка по УСН</w:t>
      </w:r>
      <w:proofErr w:type="gramStart"/>
      <w:r w:rsidRPr="005B7B52">
        <w:rPr>
          <w:rFonts w:ascii="Times New Roman" w:hAnsi="Times New Roman"/>
          <w:iCs/>
          <w:snapToGrid w:val="0"/>
          <w:sz w:val="27"/>
          <w:szCs w:val="27"/>
          <w:lang w:eastAsia="ru-RU"/>
        </w:rPr>
        <w:t>2</w:t>
      </w:r>
      <w:proofErr w:type="gramEnd"/>
      <w:r w:rsidRPr="005B7B52">
        <w:rPr>
          <w:rFonts w:ascii="Times New Roman" w:hAnsi="Times New Roman"/>
          <w:iCs/>
          <w:snapToGrid w:val="0"/>
          <w:sz w:val="27"/>
          <w:szCs w:val="27"/>
          <w:lang w:eastAsia="ru-RU"/>
        </w:rPr>
        <w:t xml:space="preserve"> с объектом обложения «доходы, уменьшенные на величину расходов», S2 – ставка минимального налога по УСН2, в соответствии с главой 26.2 НК РФ), %;</w:t>
      </w:r>
    </w:p>
    <w:p w:rsidR="005B7B52" w:rsidRPr="005B7B52" w:rsidRDefault="005B7B52" w:rsidP="005B7B52">
      <w:pPr>
        <w:spacing w:after="0" w:line="240" w:lineRule="auto"/>
        <w:ind w:firstLine="709"/>
        <w:jc w:val="both"/>
        <w:rPr>
          <w:rFonts w:ascii="Times New Roman" w:hAnsi="Times New Roman"/>
          <w:iCs/>
          <w:snapToGrid w:val="0"/>
          <w:sz w:val="27"/>
          <w:szCs w:val="27"/>
          <w:lang w:eastAsia="ru-RU"/>
        </w:rPr>
      </w:pPr>
      <w:r w:rsidRPr="005B7B52">
        <w:rPr>
          <w:rFonts w:ascii="Times New Roman" w:hAnsi="Times New Roman"/>
          <w:iCs/>
          <w:snapToGrid w:val="0"/>
          <w:sz w:val="27"/>
          <w:szCs w:val="27"/>
          <w:lang w:eastAsia="ru-RU"/>
        </w:rPr>
        <w:t>K соб. – расчётный уровень собираемости, с учётом динамики показателя собираемости по данному виду налога, сложившегося в предшествующие периоды, %.</w:t>
      </w:r>
    </w:p>
    <w:p w:rsidR="005B7B52" w:rsidRPr="005B7B52" w:rsidRDefault="005B7B52" w:rsidP="005B7B52">
      <w:pPr>
        <w:spacing w:after="0" w:line="240" w:lineRule="auto"/>
        <w:ind w:firstLine="709"/>
        <w:jc w:val="both"/>
        <w:rPr>
          <w:rFonts w:ascii="Times New Roman" w:hAnsi="Times New Roman"/>
          <w:iCs/>
          <w:snapToGrid w:val="0"/>
          <w:sz w:val="27"/>
          <w:szCs w:val="27"/>
          <w:lang w:eastAsia="ru-RU"/>
        </w:rPr>
      </w:pPr>
      <w:r w:rsidRPr="005B7B52">
        <w:rPr>
          <w:rFonts w:ascii="Times New Roman" w:hAnsi="Times New Roman"/>
          <w:iCs/>
          <w:snapToGrid w:val="0"/>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5B7B52" w:rsidRPr="004D4EB5" w:rsidRDefault="005B7B52" w:rsidP="005B7B52">
      <w:pPr>
        <w:spacing w:after="0" w:line="240" w:lineRule="auto"/>
        <w:ind w:firstLine="709"/>
        <w:jc w:val="both"/>
        <w:rPr>
          <w:rFonts w:ascii="Times New Roman" w:hAnsi="Times New Roman"/>
          <w:sz w:val="27"/>
          <w:szCs w:val="27"/>
        </w:rPr>
      </w:pPr>
      <w:r w:rsidRPr="005B7B52">
        <w:rPr>
          <w:rFonts w:ascii="Times New Roman" w:hAnsi="Times New Roman"/>
          <w:iCs/>
          <w:snapToGrid w:val="0"/>
          <w:sz w:val="27"/>
          <w:szCs w:val="27"/>
          <w:lang w:eastAsia="ru-RU"/>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Pr="004D4EB5">
        <w:rPr>
          <w:rFonts w:ascii="Times New Roman" w:hAnsi="Times New Roman"/>
          <w:sz w:val="27"/>
          <w:szCs w:val="27"/>
        </w:rPr>
        <w:t xml:space="preserve">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(Vнб2пп), рассчитывается по следующей формуле:</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p>
    <w:p w:rsidR="005B7B52" w:rsidRPr="005B7B52" w:rsidRDefault="005B7B52" w:rsidP="005B7B52">
      <w:pPr>
        <w:spacing w:after="0" w:line="240" w:lineRule="auto"/>
        <w:ind w:firstLine="709"/>
        <w:jc w:val="both"/>
        <w:rPr>
          <w:rFonts w:ascii="Times New Roman" w:hAnsi="Times New Roman"/>
          <w:b/>
          <w:i/>
          <w:iCs/>
          <w:snapToGrid w:val="0"/>
          <w:sz w:val="27"/>
          <w:szCs w:val="27"/>
          <w:lang w:eastAsia="ru-RU"/>
        </w:rPr>
      </w:pPr>
      <w:r w:rsidRPr="005B7B52">
        <w:rPr>
          <w:rFonts w:ascii="Times New Roman" w:hAnsi="Times New Roman"/>
          <w:b/>
          <w:i/>
          <w:iCs/>
          <w:snapToGrid w:val="0"/>
          <w:sz w:val="27"/>
          <w:szCs w:val="27"/>
          <w:lang w:eastAsia="ru-RU"/>
        </w:rPr>
        <w:t>Vнб2пп = СР(VНБ2п.п.) * Q УСН</w:t>
      </w:r>
      <w:proofErr w:type="gramStart"/>
      <w:r w:rsidRPr="005B7B52">
        <w:rPr>
          <w:rFonts w:ascii="Times New Roman" w:hAnsi="Times New Roman"/>
          <w:b/>
          <w:i/>
          <w:iCs/>
          <w:snapToGrid w:val="0"/>
          <w:sz w:val="27"/>
          <w:szCs w:val="27"/>
          <w:lang w:eastAsia="ru-RU"/>
        </w:rPr>
        <w:t>2</w:t>
      </w:r>
      <w:proofErr w:type="gramEnd"/>
      <w:r w:rsidRPr="005B7B52">
        <w:rPr>
          <w:rFonts w:ascii="Times New Roman" w:hAnsi="Times New Roman"/>
          <w:b/>
          <w:i/>
          <w:iCs/>
          <w:snapToGrid w:val="0"/>
          <w:sz w:val="27"/>
          <w:szCs w:val="27"/>
          <w:lang w:eastAsia="ru-RU"/>
        </w:rPr>
        <w:t>(НБ2)</w:t>
      </w:r>
      <w:proofErr w:type="spellStart"/>
      <w:r w:rsidRPr="005B7B52">
        <w:rPr>
          <w:rFonts w:ascii="Times New Roman" w:hAnsi="Times New Roman"/>
          <w:b/>
          <w:i/>
          <w:iCs/>
          <w:snapToGrid w:val="0"/>
          <w:sz w:val="27"/>
          <w:szCs w:val="27"/>
          <w:lang w:eastAsia="ru-RU"/>
        </w:rPr>
        <w:t>п.п</w:t>
      </w:r>
      <w:proofErr w:type="spellEnd"/>
      <w:r w:rsidRPr="005B7B52">
        <w:rPr>
          <w:rFonts w:ascii="Times New Roman" w:hAnsi="Times New Roman"/>
          <w:b/>
          <w:i/>
          <w:iCs/>
          <w:snapToGrid w:val="0"/>
          <w:sz w:val="27"/>
          <w:szCs w:val="27"/>
          <w:lang w:eastAsia="ru-RU"/>
        </w:rPr>
        <w:t>.</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 xml:space="preserve">где: </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СР(VНБ2п.п.) – средний размер налоговой базы «доходы минус расходы» на одного плательщика прогнозируемого периода по УСН</w:t>
      </w:r>
      <w:proofErr w:type="gramStart"/>
      <w:r w:rsidRPr="005B7B52">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 тыс. рублей;</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Q УСН</w:t>
      </w:r>
      <w:proofErr w:type="gramStart"/>
      <w:r w:rsidRPr="005B7B52">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(НБ2)</w:t>
      </w:r>
      <w:proofErr w:type="spellStart"/>
      <w:r w:rsidRPr="005B7B52">
        <w:rPr>
          <w:rFonts w:ascii="Times New Roman" w:hAnsi="Times New Roman"/>
          <w:i/>
          <w:iCs/>
          <w:snapToGrid w:val="0"/>
          <w:sz w:val="27"/>
          <w:szCs w:val="27"/>
          <w:lang w:eastAsia="ru-RU"/>
        </w:rPr>
        <w:t>п.п</w:t>
      </w:r>
      <w:proofErr w:type="spellEnd"/>
      <w:r w:rsidRPr="005B7B52">
        <w:rPr>
          <w:rFonts w:ascii="Times New Roman" w:hAnsi="Times New Roman"/>
          <w:i/>
          <w:iCs/>
          <w:snapToGrid w:val="0"/>
          <w:sz w:val="27"/>
          <w:szCs w:val="27"/>
          <w:lang w:eastAsia="ru-RU"/>
        </w:rPr>
        <w:t>. – количество плательщиков прогнозируемого периода, ед.</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Средний размер налоговой базы на одного плательщика прогнозируемого периода (</w:t>
      </w:r>
      <w:proofErr w:type="gramStart"/>
      <w:r w:rsidRPr="005B7B52">
        <w:rPr>
          <w:rFonts w:ascii="Times New Roman" w:hAnsi="Times New Roman"/>
          <w:i/>
          <w:iCs/>
          <w:snapToGrid w:val="0"/>
          <w:sz w:val="27"/>
          <w:szCs w:val="27"/>
          <w:lang w:eastAsia="ru-RU"/>
        </w:rPr>
        <w:t>СР</w:t>
      </w:r>
      <w:proofErr w:type="gramEnd"/>
      <w:r w:rsidRPr="005B7B52">
        <w:rPr>
          <w:rFonts w:ascii="Times New Roman" w:hAnsi="Times New Roman"/>
          <w:i/>
          <w:iCs/>
          <w:snapToGrid w:val="0"/>
          <w:sz w:val="27"/>
          <w:szCs w:val="27"/>
          <w:lang w:eastAsia="ru-RU"/>
        </w:rPr>
        <w:t>(VНБ2п.п.))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5B7B52" w:rsidRPr="005B7B52" w:rsidRDefault="005B7B52" w:rsidP="005B7B52">
      <w:pPr>
        <w:spacing w:after="0" w:line="240" w:lineRule="auto"/>
        <w:ind w:firstLine="709"/>
        <w:jc w:val="both"/>
        <w:rPr>
          <w:rFonts w:ascii="Times New Roman" w:hAnsi="Times New Roman"/>
          <w:b/>
          <w:i/>
          <w:iCs/>
          <w:snapToGrid w:val="0"/>
          <w:sz w:val="27"/>
          <w:szCs w:val="27"/>
          <w:lang w:eastAsia="ru-RU"/>
        </w:rPr>
      </w:pPr>
      <w:proofErr w:type="gramStart"/>
      <w:r w:rsidRPr="005B7B52">
        <w:rPr>
          <w:rFonts w:ascii="Times New Roman" w:hAnsi="Times New Roman"/>
          <w:b/>
          <w:i/>
          <w:iCs/>
          <w:snapToGrid w:val="0"/>
          <w:sz w:val="27"/>
          <w:szCs w:val="27"/>
          <w:lang w:eastAsia="ru-RU"/>
        </w:rPr>
        <w:t>СР</w:t>
      </w:r>
      <w:proofErr w:type="gramEnd"/>
      <w:r w:rsidRPr="005B7B52">
        <w:rPr>
          <w:rFonts w:ascii="Times New Roman" w:hAnsi="Times New Roman"/>
          <w:b/>
          <w:i/>
          <w:iCs/>
          <w:snapToGrid w:val="0"/>
          <w:sz w:val="27"/>
          <w:szCs w:val="27"/>
          <w:lang w:eastAsia="ru-RU"/>
        </w:rPr>
        <w:t xml:space="preserve">(VНБ2п.п.) = </w:t>
      </w:r>
      <w:proofErr w:type="gramStart"/>
      <w:r w:rsidRPr="005B7B52">
        <w:rPr>
          <w:rFonts w:ascii="Times New Roman" w:hAnsi="Times New Roman"/>
          <w:b/>
          <w:i/>
          <w:iCs/>
          <w:snapToGrid w:val="0"/>
          <w:sz w:val="27"/>
          <w:szCs w:val="27"/>
          <w:lang w:eastAsia="ru-RU"/>
        </w:rPr>
        <w:t>СР</w:t>
      </w:r>
      <w:proofErr w:type="gramEnd"/>
      <w:r w:rsidRPr="005B7B52">
        <w:rPr>
          <w:rFonts w:ascii="Times New Roman" w:hAnsi="Times New Roman"/>
          <w:b/>
          <w:i/>
          <w:iCs/>
          <w:snapToGrid w:val="0"/>
          <w:sz w:val="27"/>
          <w:szCs w:val="27"/>
          <w:lang w:eastAsia="ru-RU"/>
        </w:rPr>
        <w:t xml:space="preserve">(VНБ2пр.п.) * (VВВП </w:t>
      </w:r>
      <w:proofErr w:type="spellStart"/>
      <w:r w:rsidRPr="005B7B52">
        <w:rPr>
          <w:rFonts w:ascii="Times New Roman" w:hAnsi="Times New Roman"/>
          <w:b/>
          <w:i/>
          <w:iCs/>
          <w:snapToGrid w:val="0"/>
          <w:sz w:val="27"/>
          <w:szCs w:val="27"/>
          <w:lang w:eastAsia="ru-RU"/>
        </w:rPr>
        <w:t>п</w:t>
      </w:r>
      <w:proofErr w:type="gramStart"/>
      <w:r w:rsidRPr="005B7B52">
        <w:rPr>
          <w:rFonts w:ascii="Times New Roman" w:hAnsi="Times New Roman"/>
          <w:b/>
          <w:i/>
          <w:iCs/>
          <w:snapToGrid w:val="0"/>
          <w:sz w:val="27"/>
          <w:szCs w:val="27"/>
          <w:lang w:eastAsia="ru-RU"/>
        </w:rPr>
        <w:t>.п</w:t>
      </w:r>
      <w:proofErr w:type="spellEnd"/>
      <w:proofErr w:type="gramEnd"/>
      <w:r w:rsidRPr="005B7B52">
        <w:rPr>
          <w:rFonts w:ascii="Times New Roman" w:hAnsi="Times New Roman"/>
          <w:b/>
          <w:i/>
          <w:iCs/>
          <w:snapToGrid w:val="0"/>
          <w:sz w:val="27"/>
          <w:szCs w:val="27"/>
          <w:lang w:eastAsia="ru-RU"/>
        </w:rPr>
        <w:t xml:space="preserve"> – V экспорт </w:t>
      </w:r>
      <w:proofErr w:type="spellStart"/>
      <w:r w:rsidRPr="005B7B52">
        <w:rPr>
          <w:rFonts w:ascii="Times New Roman" w:hAnsi="Times New Roman"/>
          <w:b/>
          <w:i/>
          <w:iCs/>
          <w:snapToGrid w:val="0"/>
          <w:sz w:val="27"/>
          <w:szCs w:val="27"/>
          <w:lang w:eastAsia="ru-RU"/>
        </w:rPr>
        <w:t>п.п</w:t>
      </w:r>
      <w:proofErr w:type="spellEnd"/>
      <w:r w:rsidRPr="005B7B52">
        <w:rPr>
          <w:rFonts w:ascii="Times New Roman" w:hAnsi="Times New Roman"/>
          <w:b/>
          <w:i/>
          <w:iCs/>
          <w:snapToGrid w:val="0"/>
          <w:sz w:val="27"/>
          <w:szCs w:val="27"/>
          <w:lang w:eastAsia="ru-RU"/>
        </w:rPr>
        <w:t xml:space="preserve">) / (VВВП </w:t>
      </w:r>
      <w:proofErr w:type="spellStart"/>
      <w:r w:rsidRPr="005B7B52">
        <w:rPr>
          <w:rFonts w:ascii="Times New Roman" w:hAnsi="Times New Roman"/>
          <w:b/>
          <w:i/>
          <w:iCs/>
          <w:snapToGrid w:val="0"/>
          <w:sz w:val="27"/>
          <w:szCs w:val="27"/>
          <w:lang w:eastAsia="ru-RU"/>
        </w:rPr>
        <w:t>пр.п</w:t>
      </w:r>
      <w:proofErr w:type="spellEnd"/>
      <w:r w:rsidRPr="005B7B52">
        <w:rPr>
          <w:rFonts w:ascii="Times New Roman" w:hAnsi="Times New Roman"/>
          <w:b/>
          <w:i/>
          <w:iCs/>
          <w:snapToGrid w:val="0"/>
          <w:sz w:val="27"/>
          <w:szCs w:val="27"/>
          <w:lang w:eastAsia="ru-RU"/>
        </w:rPr>
        <w:t xml:space="preserve"> – V экспорт </w:t>
      </w:r>
      <w:proofErr w:type="spellStart"/>
      <w:r w:rsidRPr="005B7B52">
        <w:rPr>
          <w:rFonts w:ascii="Times New Roman" w:hAnsi="Times New Roman"/>
          <w:b/>
          <w:i/>
          <w:iCs/>
          <w:snapToGrid w:val="0"/>
          <w:sz w:val="27"/>
          <w:szCs w:val="27"/>
          <w:lang w:eastAsia="ru-RU"/>
        </w:rPr>
        <w:t>пр.п</w:t>
      </w:r>
      <w:proofErr w:type="spellEnd"/>
      <w:r w:rsidRPr="005B7B52">
        <w:rPr>
          <w:rFonts w:ascii="Times New Roman" w:hAnsi="Times New Roman"/>
          <w:b/>
          <w:i/>
          <w:iCs/>
          <w:snapToGrid w:val="0"/>
          <w:sz w:val="27"/>
          <w:szCs w:val="27"/>
          <w:lang w:eastAsia="ru-RU"/>
        </w:rPr>
        <w:t>),</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где:</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СР(VНБ2пр.п.) – средний размер налоговой базы «доходы минус расходы» на одного плательщика предыдущего периода по УСН</w:t>
      </w:r>
      <w:proofErr w:type="gramStart"/>
      <w:r w:rsidRPr="005B7B52">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 тыс. рублей;</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lastRenderedPageBreak/>
        <w:t xml:space="preserve">VВВП </w:t>
      </w:r>
      <w:proofErr w:type="spellStart"/>
      <w:r w:rsidRPr="005B7B52">
        <w:rPr>
          <w:rFonts w:ascii="Times New Roman" w:hAnsi="Times New Roman"/>
          <w:i/>
          <w:iCs/>
          <w:snapToGrid w:val="0"/>
          <w:sz w:val="27"/>
          <w:szCs w:val="27"/>
          <w:lang w:eastAsia="ru-RU"/>
        </w:rPr>
        <w:t>пр</w:t>
      </w:r>
      <w:proofErr w:type="gramStart"/>
      <w:r w:rsidRPr="005B7B52">
        <w:rPr>
          <w:rFonts w:ascii="Times New Roman" w:hAnsi="Times New Roman"/>
          <w:i/>
          <w:iCs/>
          <w:snapToGrid w:val="0"/>
          <w:sz w:val="27"/>
          <w:szCs w:val="27"/>
          <w:lang w:eastAsia="ru-RU"/>
        </w:rPr>
        <w:t>.п</w:t>
      </w:r>
      <w:proofErr w:type="spellEnd"/>
      <w:proofErr w:type="gramEnd"/>
      <w:r w:rsidRPr="005B7B52">
        <w:rPr>
          <w:rFonts w:ascii="Times New Roman" w:hAnsi="Times New Roman"/>
          <w:i/>
          <w:iCs/>
          <w:snapToGrid w:val="0"/>
          <w:sz w:val="27"/>
          <w:szCs w:val="27"/>
          <w:lang w:eastAsia="ru-RU"/>
        </w:rPr>
        <w:t xml:space="preserve"> – объем валового внутреннего продукта в предыдущем периоде, тыс. рублей;</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 xml:space="preserve">V экспорт </w:t>
      </w:r>
      <w:proofErr w:type="spellStart"/>
      <w:r w:rsidRPr="005B7B52">
        <w:rPr>
          <w:rFonts w:ascii="Times New Roman" w:hAnsi="Times New Roman"/>
          <w:i/>
          <w:iCs/>
          <w:snapToGrid w:val="0"/>
          <w:sz w:val="27"/>
          <w:szCs w:val="27"/>
          <w:lang w:eastAsia="ru-RU"/>
        </w:rPr>
        <w:t>пр</w:t>
      </w:r>
      <w:proofErr w:type="gramStart"/>
      <w:r w:rsidRPr="005B7B52">
        <w:rPr>
          <w:rFonts w:ascii="Times New Roman" w:hAnsi="Times New Roman"/>
          <w:i/>
          <w:iCs/>
          <w:snapToGrid w:val="0"/>
          <w:sz w:val="27"/>
          <w:szCs w:val="27"/>
          <w:lang w:eastAsia="ru-RU"/>
        </w:rPr>
        <w:t>.п</w:t>
      </w:r>
      <w:proofErr w:type="spellEnd"/>
      <w:proofErr w:type="gramEnd"/>
      <w:r w:rsidRPr="005B7B52">
        <w:rPr>
          <w:rFonts w:ascii="Times New Roman" w:hAnsi="Times New Roman"/>
          <w:i/>
          <w:iCs/>
          <w:snapToGrid w:val="0"/>
          <w:sz w:val="27"/>
          <w:szCs w:val="27"/>
          <w:lang w:eastAsia="ru-RU"/>
        </w:rPr>
        <w:t xml:space="preserve"> – объем экспорта предыдущего периода (в рублевом выражении);</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 xml:space="preserve">VВВП </w:t>
      </w:r>
      <w:proofErr w:type="spellStart"/>
      <w:r w:rsidRPr="005B7B52">
        <w:rPr>
          <w:rFonts w:ascii="Times New Roman" w:hAnsi="Times New Roman"/>
          <w:i/>
          <w:iCs/>
          <w:snapToGrid w:val="0"/>
          <w:sz w:val="27"/>
          <w:szCs w:val="27"/>
          <w:lang w:eastAsia="ru-RU"/>
        </w:rPr>
        <w:t>п</w:t>
      </w:r>
      <w:proofErr w:type="gramStart"/>
      <w:r w:rsidRPr="005B7B52">
        <w:rPr>
          <w:rFonts w:ascii="Times New Roman" w:hAnsi="Times New Roman"/>
          <w:i/>
          <w:iCs/>
          <w:snapToGrid w:val="0"/>
          <w:sz w:val="27"/>
          <w:szCs w:val="27"/>
          <w:lang w:eastAsia="ru-RU"/>
        </w:rPr>
        <w:t>.п</w:t>
      </w:r>
      <w:proofErr w:type="spellEnd"/>
      <w:proofErr w:type="gramEnd"/>
      <w:r w:rsidRPr="005B7B52">
        <w:rPr>
          <w:rFonts w:ascii="Times New Roman" w:hAnsi="Times New Roman"/>
          <w:i/>
          <w:iCs/>
          <w:snapToGrid w:val="0"/>
          <w:sz w:val="27"/>
          <w:szCs w:val="27"/>
          <w:lang w:eastAsia="ru-RU"/>
        </w:rPr>
        <w:t xml:space="preserve"> – объем прогнозируемого валового внутреннего продукта;</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 xml:space="preserve">V экспорт </w:t>
      </w:r>
      <w:proofErr w:type="spellStart"/>
      <w:r w:rsidRPr="005B7B52">
        <w:rPr>
          <w:rFonts w:ascii="Times New Roman" w:hAnsi="Times New Roman"/>
          <w:i/>
          <w:iCs/>
          <w:snapToGrid w:val="0"/>
          <w:sz w:val="27"/>
          <w:szCs w:val="27"/>
          <w:lang w:eastAsia="ru-RU"/>
        </w:rPr>
        <w:t>п</w:t>
      </w:r>
      <w:proofErr w:type="gramStart"/>
      <w:r w:rsidRPr="005B7B52">
        <w:rPr>
          <w:rFonts w:ascii="Times New Roman" w:hAnsi="Times New Roman"/>
          <w:i/>
          <w:iCs/>
          <w:snapToGrid w:val="0"/>
          <w:sz w:val="27"/>
          <w:szCs w:val="27"/>
          <w:lang w:eastAsia="ru-RU"/>
        </w:rPr>
        <w:t>.п</w:t>
      </w:r>
      <w:proofErr w:type="spellEnd"/>
      <w:proofErr w:type="gramEnd"/>
      <w:r w:rsidRPr="005B7B52">
        <w:rPr>
          <w:rFonts w:ascii="Times New Roman" w:hAnsi="Times New Roman"/>
          <w:i/>
          <w:iCs/>
          <w:snapToGrid w:val="0"/>
          <w:sz w:val="27"/>
          <w:szCs w:val="27"/>
          <w:lang w:eastAsia="ru-RU"/>
        </w:rPr>
        <w:t xml:space="preserve"> – объем экспорта прогнозируемого периода (в рублевом выражении).</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 xml:space="preserve">Количество плательщиков прогнозируемого периода (Q </w:t>
      </w:r>
      <w:proofErr w:type="spellStart"/>
      <w:r w:rsidRPr="005B7B52">
        <w:rPr>
          <w:rFonts w:ascii="Times New Roman" w:hAnsi="Times New Roman"/>
          <w:i/>
          <w:iCs/>
          <w:snapToGrid w:val="0"/>
          <w:sz w:val="27"/>
          <w:szCs w:val="27"/>
          <w:lang w:eastAsia="ru-RU"/>
        </w:rPr>
        <w:t>п.п</w:t>
      </w:r>
      <w:proofErr w:type="spellEnd"/>
      <w:r w:rsidRPr="005B7B52">
        <w:rPr>
          <w:rFonts w:ascii="Times New Roman" w:hAnsi="Times New Roman"/>
          <w:i/>
          <w:iCs/>
          <w:snapToGrid w:val="0"/>
          <w:sz w:val="27"/>
          <w:szCs w:val="27"/>
          <w:lang w:eastAsia="ru-RU"/>
        </w:rPr>
        <w:t>.) рассчитывается по следующей форме:</w:t>
      </w:r>
    </w:p>
    <w:p w:rsidR="005B7B52" w:rsidRPr="005B7B52" w:rsidRDefault="005B7B52" w:rsidP="005B7B52">
      <w:pPr>
        <w:spacing w:after="0" w:line="240" w:lineRule="auto"/>
        <w:ind w:firstLine="709"/>
        <w:jc w:val="both"/>
        <w:rPr>
          <w:rFonts w:ascii="Times New Roman" w:hAnsi="Times New Roman"/>
          <w:b/>
          <w:i/>
          <w:iCs/>
          <w:snapToGrid w:val="0"/>
          <w:sz w:val="27"/>
          <w:szCs w:val="27"/>
          <w:lang w:eastAsia="ru-RU"/>
        </w:rPr>
      </w:pPr>
      <w:r w:rsidRPr="005B7B52">
        <w:rPr>
          <w:rFonts w:ascii="Times New Roman" w:hAnsi="Times New Roman"/>
          <w:b/>
          <w:i/>
          <w:iCs/>
          <w:snapToGrid w:val="0"/>
          <w:sz w:val="27"/>
          <w:szCs w:val="27"/>
          <w:lang w:eastAsia="ru-RU"/>
        </w:rPr>
        <w:t>QУСН2(НБ</w:t>
      </w:r>
      <w:proofErr w:type="gramStart"/>
      <w:r w:rsidRPr="005B7B52">
        <w:rPr>
          <w:rFonts w:ascii="Times New Roman" w:hAnsi="Times New Roman"/>
          <w:b/>
          <w:i/>
          <w:iCs/>
          <w:snapToGrid w:val="0"/>
          <w:sz w:val="27"/>
          <w:szCs w:val="27"/>
          <w:lang w:eastAsia="ru-RU"/>
        </w:rPr>
        <w:t>2</w:t>
      </w:r>
      <w:proofErr w:type="gramEnd"/>
      <w:r w:rsidRPr="005B7B52">
        <w:rPr>
          <w:rFonts w:ascii="Times New Roman" w:hAnsi="Times New Roman"/>
          <w:b/>
          <w:i/>
          <w:iCs/>
          <w:snapToGrid w:val="0"/>
          <w:sz w:val="27"/>
          <w:szCs w:val="27"/>
          <w:lang w:eastAsia="ru-RU"/>
        </w:rPr>
        <w:t>)</w:t>
      </w:r>
      <w:proofErr w:type="spellStart"/>
      <w:r w:rsidRPr="005B7B52">
        <w:rPr>
          <w:rFonts w:ascii="Times New Roman" w:hAnsi="Times New Roman"/>
          <w:b/>
          <w:i/>
          <w:iCs/>
          <w:snapToGrid w:val="0"/>
          <w:sz w:val="27"/>
          <w:szCs w:val="27"/>
          <w:lang w:eastAsia="ru-RU"/>
        </w:rPr>
        <w:t>п.п</w:t>
      </w:r>
      <w:proofErr w:type="spellEnd"/>
      <w:r w:rsidRPr="005B7B52">
        <w:rPr>
          <w:rFonts w:ascii="Times New Roman" w:hAnsi="Times New Roman"/>
          <w:b/>
          <w:i/>
          <w:iCs/>
          <w:snapToGrid w:val="0"/>
          <w:sz w:val="27"/>
          <w:szCs w:val="27"/>
          <w:lang w:eastAsia="ru-RU"/>
        </w:rPr>
        <w:t>. = Q УСН2пр.п. * ТР3года(QУСН2(НБ</w:t>
      </w:r>
      <w:proofErr w:type="gramStart"/>
      <w:r w:rsidRPr="005B7B52">
        <w:rPr>
          <w:rFonts w:ascii="Times New Roman" w:hAnsi="Times New Roman"/>
          <w:b/>
          <w:i/>
          <w:iCs/>
          <w:snapToGrid w:val="0"/>
          <w:sz w:val="27"/>
          <w:szCs w:val="27"/>
          <w:lang w:eastAsia="ru-RU"/>
        </w:rPr>
        <w:t>2</w:t>
      </w:r>
      <w:proofErr w:type="gramEnd"/>
      <w:r w:rsidRPr="005B7B52">
        <w:rPr>
          <w:rFonts w:ascii="Times New Roman" w:hAnsi="Times New Roman"/>
          <w:b/>
          <w:i/>
          <w:iCs/>
          <w:snapToGrid w:val="0"/>
          <w:sz w:val="27"/>
          <w:szCs w:val="27"/>
          <w:lang w:eastAsia="ru-RU"/>
        </w:rPr>
        <w:t>)) / 100,</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где:</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QУСН2(НБ</w:t>
      </w:r>
      <w:proofErr w:type="gramStart"/>
      <w:r w:rsidRPr="005B7B52">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w:t>
      </w:r>
      <w:proofErr w:type="spellStart"/>
      <w:r w:rsidRPr="005B7B52">
        <w:rPr>
          <w:rFonts w:ascii="Times New Roman" w:hAnsi="Times New Roman"/>
          <w:i/>
          <w:iCs/>
          <w:snapToGrid w:val="0"/>
          <w:sz w:val="27"/>
          <w:szCs w:val="27"/>
          <w:lang w:eastAsia="ru-RU"/>
        </w:rPr>
        <w:t>пр.п</w:t>
      </w:r>
      <w:proofErr w:type="spellEnd"/>
      <w:r w:rsidRPr="005B7B52">
        <w:rPr>
          <w:rFonts w:ascii="Times New Roman" w:hAnsi="Times New Roman"/>
          <w:i/>
          <w:iCs/>
          <w:snapToGrid w:val="0"/>
          <w:sz w:val="27"/>
          <w:szCs w:val="27"/>
          <w:lang w:eastAsia="ru-RU"/>
        </w:rPr>
        <w:t>. – количество плательщиков предыдущего периода, ед.;</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ТР3года(Q(УСН</w:t>
      </w:r>
      <w:proofErr w:type="gramStart"/>
      <w:r w:rsidRPr="005B7B52">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(НБ2)) – средний темп роста количества плательщиков за 3 года, предшествующие прогнозируемому периоду, %.</w:t>
      </w:r>
    </w:p>
    <w:p w:rsidR="00FC2BF5" w:rsidRPr="00091F63" w:rsidRDefault="00FC2BF5" w:rsidP="005B7B52">
      <w:pPr>
        <w:spacing w:after="0" w:line="240" w:lineRule="auto"/>
        <w:ind w:firstLine="709"/>
        <w:jc w:val="both"/>
        <w:rPr>
          <w:rFonts w:ascii="Times New Roman" w:hAnsi="Times New Roman"/>
          <w:i/>
          <w:iCs/>
          <w:snapToGrid w:val="0"/>
          <w:sz w:val="27"/>
          <w:szCs w:val="27"/>
          <w:lang w:eastAsia="ru-RU"/>
        </w:rPr>
      </w:pP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 xml:space="preserve">Прогнозируемый объем налоговой </w:t>
      </w:r>
      <w:r w:rsidRPr="00FC2BF5">
        <w:rPr>
          <w:rFonts w:ascii="Times New Roman" w:hAnsi="Times New Roman"/>
          <w:b/>
          <w:i/>
          <w:iCs/>
          <w:snapToGrid w:val="0"/>
          <w:sz w:val="27"/>
          <w:szCs w:val="27"/>
          <w:lang w:eastAsia="ru-RU"/>
        </w:rPr>
        <w:t xml:space="preserve">базы по минимальному </w:t>
      </w:r>
      <w:r w:rsidRPr="00FC2BF5">
        <w:rPr>
          <w:rFonts w:ascii="Times New Roman" w:hAnsi="Times New Roman"/>
          <w:i/>
          <w:iCs/>
          <w:snapToGrid w:val="0"/>
          <w:sz w:val="27"/>
          <w:szCs w:val="27"/>
          <w:lang w:eastAsia="ru-RU"/>
        </w:rPr>
        <w:t>налогу УСН</w:t>
      </w:r>
      <w:proofErr w:type="gramStart"/>
      <w:r w:rsidRPr="00FC2BF5">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 xml:space="preserve"> (Vнб3пп) рассчитывается по следующей формуле:</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p>
    <w:p w:rsidR="005B7B52" w:rsidRPr="005B7B52" w:rsidRDefault="005B7B52" w:rsidP="005B7B52">
      <w:pPr>
        <w:spacing w:after="0" w:line="240" w:lineRule="auto"/>
        <w:ind w:firstLine="709"/>
        <w:jc w:val="both"/>
        <w:rPr>
          <w:rFonts w:ascii="Times New Roman" w:hAnsi="Times New Roman"/>
          <w:b/>
          <w:i/>
          <w:iCs/>
          <w:snapToGrid w:val="0"/>
          <w:sz w:val="27"/>
          <w:szCs w:val="27"/>
          <w:lang w:eastAsia="ru-RU"/>
        </w:rPr>
      </w:pPr>
      <w:r w:rsidRPr="005B7B52">
        <w:rPr>
          <w:rFonts w:ascii="Times New Roman" w:hAnsi="Times New Roman"/>
          <w:b/>
          <w:i/>
          <w:iCs/>
          <w:snapToGrid w:val="0"/>
          <w:sz w:val="27"/>
          <w:szCs w:val="27"/>
          <w:lang w:eastAsia="ru-RU"/>
        </w:rPr>
        <w:t>Vнб3пп = СР(VНБ3п.п.) * Q УСН</w:t>
      </w:r>
      <w:proofErr w:type="gramStart"/>
      <w:r w:rsidRPr="005B7B52">
        <w:rPr>
          <w:rFonts w:ascii="Times New Roman" w:hAnsi="Times New Roman"/>
          <w:b/>
          <w:i/>
          <w:iCs/>
          <w:snapToGrid w:val="0"/>
          <w:sz w:val="27"/>
          <w:szCs w:val="27"/>
          <w:lang w:eastAsia="ru-RU"/>
        </w:rPr>
        <w:t>2</w:t>
      </w:r>
      <w:proofErr w:type="gramEnd"/>
      <w:r w:rsidRPr="005B7B52">
        <w:rPr>
          <w:rFonts w:ascii="Times New Roman" w:hAnsi="Times New Roman"/>
          <w:b/>
          <w:i/>
          <w:iCs/>
          <w:snapToGrid w:val="0"/>
          <w:sz w:val="27"/>
          <w:szCs w:val="27"/>
          <w:lang w:eastAsia="ru-RU"/>
        </w:rPr>
        <w:t>(НБ3)</w:t>
      </w:r>
      <w:proofErr w:type="spellStart"/>
      <w:r w:rsidRPr="005B7B52">
        <w:rPr>
          <w:rFonts w:ascii="Times New Roman" w:hAnsi="Times New Roman"/>
          <w:b/>
          <w:i/>
          <w:iCs/>
          <w:snapToGrid w:val="0"/>
          <w:sz w:val="27"/>
          <w:szCs w:val="27"/>
          <w:lang w:eastAsia="ru-RU"/>
        </w:rPr>
        <w:t>п.п</w:t>
      </w:r>
      <w:proofErr w:type="spellEnd"/>
      <w:r w:rsidRPr="005B7B52">
        <w:rPr>
          <w:rFonts w:ascii="Times New Roman" w:hAnsi="Times New Roman"/>
          <w:b/>
          <w:i/>
          <w:iCs/>
          <w:snapToGrid w:val="0"/>
          <w:sz w:val="27"/>
          <w:szCs w:val="27"/>
          <w:lang w:eastAsia="ru-RU"/>
        </w:rPr>
        <w:t>.</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 xml:space="preserve">где: </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СР(VНБ3п.п.) – средний размер налоговой базы по минимальному налогу на одного плательщика прогнозируемого периода по УСН</w:t>
      </w:r>
      <w:proofErr w:type="gramStart"/>
      <w:r w:rsidRPr="005B7B52">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 тыс. рублей;</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Q УСН</w:t>
      </w:r>
      <w:proofErr w:type="gramStart"/>
      <w:r w:rsidRPr="005B7B52">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(НБ3)</w:t>
      </w:r>
      <w:proofErr w:type="spellStart"/>
      <w:r w:rsidRPr="005B7B52">
        <w:rPr>
          <w:rFonts w:ascii="Times New Roman" w:hAnsi="Times New Roman"/>
          <w:i/>
          <w:iCs/>
          <w:snapToGrid w:val="0"/>
          <w:sz w:val="27"/>
          <w:szCs w:val="27"/>
          <w:lang w:eastAsia="ru-RU"/>
        </w:rPr>
        <w:t>п.п</w:t>
      </w:r>
      <w:proofErr w:type="spellEnd"/>
      <w:r w:rsidRPr="005B7B52">
        <w:rPr>
          <w:rFonts w:ascii="Times New Roman" w:hAnsi="Times New Roman"/>
          <w:i/>
          <w:iCs/>
          <w:snapToGrid w:val="0"/>
          <w:sz w:val="27"/>
          <w:szCs w:val="27"/>
          <w:lang w:eastAsia="ru-RU"/>
        </w:rPr>
        <w:t>. – количество плательщиков минимального налога прогнозируемого периода, ед.</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Средний размер налоговой базы на одного плательщика минимального налога прогнозируемого периода (</w:t>
      </w:r>
      <w:proofErr w:type="gramStart"/>
      <w:r w:rsidRPr="005B7B52">
        <w:rPr>
          <w:rFonts w:ascii="Times New Roman" w:hAnsi="Times New Roman"/>
          <w:i/>
          <w:iCs/>
          <w:snapToGrid w:val="0"/>
          <w:sz w:val="27"/>
          <w:szCs w:val="27"/>
          <w:lang w:eastAsia="ru-RU"/>
        </w:rPr>
        <w:t>СР</w:t>
      </w:r>
      <w:proofErr w:type="gramEnd"/>
      <w:r w:rsidRPr="005B7B52">
        <w:rPr>
          <w:rFonts w:ascii="Times New Roman" w:hAnsi="Times New Roman"/>
          <w:i/>
          <w:iCs/>
          <w:snapToGrid w:val="0"/>
          <w:sz w:val="27"/>
          <w:szCs w:val="27"/>
          <w:lang w:eastAsia="ru-RU"/>
        </w:rPr>
        <w:t>(VНБ3п.п.))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5B7B52" w:rsidRPr="00091F63" w:rsidRDefault="005B7B52" w:rsidP="005B7B52">
      <w:pPr>
        <w:spacing w:after="0" w:line="240" w:lineRule="auto"/>
        <w:ind w:firstLine="709"/>
        <w:jc w:val="both"/>
        <w:rPr>
          <w:rFonts w:ascii="Times New Roman" w:hAnsi="Times New Roman"/>
          <w:b/>
          <w:i/>
          <w:iCs/>
          <w:snapToGrid w:val="0"/>
          <w:sz w:val="27"/>
          <w:szCs w:val="27"/>
          <w:lang w:eastAsia="ru-RU"/>
        </w:rPr>
      </w:pPr>
    </w:p>
    <w:p w:rsidR="005B7B52" w:rsidRPr="005B7B52" w:rsidRDefault="005B7B52" w:rsidP="005B7B52">
      <w:pPr>
        <w:spacing w:after="0" w:line="240" w:lineRule="auto"/>
        <w:ind w:firstLine="709"/>
        <w:jc w:val="both"/>
        <w:rPr>
          <w:rFonts w:ascii="Times New Roman" w:hAnsi="Times New Roman"/>
          <w:b/>
          <w:i/>
          <w:iCs/>
          <w:snapToGrid w:val="0"/>
          <w:sz w:val="27"/>
          <w:szCs w:val="27"/>
          <w:lang w:eastAsia="ru-RU"/>
        </w:rPr>
      </w:pPr>
      <w:proofErr w:type="gramStart"/>
      <w:r w:rsidRPr="005B7B52">
        <w:rPr>
          <w:rFonts w:ascii="Times New Roman" w:hAnsi="Times New Roman"/>
          <w:b/>
          <w:i/>
          <w:iCs/>
          <w:snapToGrid w:val="0"/>
          <w:sz w:val="27"/>
          <w:szCs w:val="27"/>
          <w:lang w:eastAsia="ru-RU"/>
        </w:rPr>
        <w:t>СР</w:t>
      </w:r>
      <w:proofErr w:type="gramEnd"/>
      <w:r w:rsidRPr="005B7B52">
        <w:rPr>
          <w:rFonts w:ascii="Times New Roman" w:hAnsi="Times New Roman"/>
          <w:b/>
          <w:i/>
          <w:iCs/>
          <w:snapToGrid w:val="0"/>
          <w:sz w:val="27"/>
          <w:szCs w:val="27"/>
          <w:lang w:eastAsia="ru-RU"/>
        </w:rPr>
        <w:t xml:space="preserve">(VНБ3п.п.) = </w:t>
      </w:r>
      <w:proofErr w:type="gramStart"/>
      <w:r w:rsidRPr="005B7B52">
        <w:rPr>
          <w:rFonts w:ascii="Times New Roman" w:hAnsi="Times New Roman"/>
          <w:b/>
          <w:i/>
          <w:iCs/>
          <w:snapToGrid w:val="0"/>
          <w:sz w:val="27"/>
          <w:szCs w:val="27"/>
          <w:lang w:eastAsia="ru-RU"/>
        </w:rPr>
        <w:t>СР</w:t>
      </w:r>
      <w:proofErr w:type="gramEnd"/>
      <w:r w:rsidRPr="005B7B52">
        <w:rPr>
          <w:rFonts w:ascii="Times New Roman" w:hAnsi="Times New Roman"/>
          <w:b/>
          <w:i/>
          <w:iCs/>
          <w:snapToGrid w:val="0"/>
          <w:sz w:val="27"/>
          <w:szCs w:val="27"/>
          <w:lang w:eastAsia="ru-RU"/>
        </w:rPr>
        <w:t xml:space="preserve">(VНБ3пр.п.) * (VВВП </w:t>
      </w:r>
      <w:proofErr w:type="spellStart"/>
      <w:r w:rsidRPr="005B7B52">
        <w:rPr>
          <w:rFonts w:ascii="Times New Roman" w:hAnsi="Times New Roman"/>
          <w:b/>
          <w:i/>
          <w:iCs/>
          <w:snapToGrid w:val="0"/>
          <w:sz w:val="27"/>
          <w:szCs w:val="27"/>
          <w:lang w:eastAsia="ru-RU"/>
        </w:rPr>
        <w:t>п</w:t>
      </w:r>
      <w:proofErr w:type="gramStart"/>
      <w:r w:rsidRPr="005B7B52">
        <w:rPr>
          <w:rFonts w:ascii="Times New Roman" w:hAnsi="Times New Roman"/>
          <w:b/>
          <w:i/>
          <w:iCs/>
          <w:snapToGrid w:val="0"/>
          <w:sz w:val="27"/>
          <w:szCs w:val="27"/>
          <w:lang w:eastAsia="ru-RU"/>
        </w:rPr>
        <w:t>.п</w:t>
      </w:r>
      <w:proofErr w:type="spellEnd"/>
      <w:proofErr w:type="gramEnd"/>
      <w:r w:rsidRPr="005B7B52">
        <w:rPr>
          <w:rFonts w:ascii="Times New Roman" w:hAnsi="Times New Roman"/>
          <w:b/>
          <w:i/>
          <w:iCs/>
          <w:snapToGrid w:val="0"/>
          <w:sz w:val="27"/>
          <w:szCs w:val="27"/>
          <w:lang w:eastAsia="ru-RU"/>
        </w:rPr>
        <w:t xml:space="preserve"> – V экспорт </w:t>
      </w:r>
      <w:proofErr w:type="spellStart"/>
      <w:r w:rsidRPr="005B7B52">
        <w:rPr>
          <w:rFonts w:ascii="Times New Roman" w:hAnsi="Times New Roman"/>
          <w:b/>
          <w:i/>
          <w:iCs/>
          <w:snapToGrid w:val="0"/>
          <w:sz w:val="27"/>
          <w:szCs w:val="27"/>
          <w:lang w:eastAsia="ru-RU"/>
        </w:rPr>
        <w:t>п.п</w:t>
      </w:r>
      <w:proofErr w:type="spellEnd"/>
      <w:r w:rsidRPr="005B7B52">
        <w:rPr>
          <w:rFonts w:ascii="Times New Roman" w:hAnsi="Times New Roman"/>
          <w:b/>
          <w:i/>
          <w:iCs/>
          <w:snapToGrid w:val="0"/>
          <w:sz w:val="27"/>
          <w:szCs w:val="27"/>
          <w:lang w:eastAsia="ru-RU"/>
        </w:rPr>
        <w:t xml:space="preserve">) / (VВВП </w:t>
      </w:r>
      <w:proofErr w:type="spellStart"/>
      <w:r w:rsidRPr="005B7B52">
        <w:rPr>
          <w:rFonts w:ascii="Times New Roman" w:hAnsi="Times New Roman"/>
          <w:b/>
          <w:i/>
          <w:iCs/>
          <w:snapToGrid w:val="0"/>
          <w:sz w:val="27"/>
          <w:szCs w:val="27"/>
          <w:lang w:eastAsia="ru-RU"/>
        </w:rPr>
        <w:t>пр.п</w:t>
      </w:r>
      <w:proofErr w:type="spellEnd"/>
      <w:r w:rsidRPr="005B7B52">
        <w:rPr>
          <w:rFonts w:ascii="Times New Roman" w:hAnsi="Times New Roman"/>
          <w:b/>
          <w:i/>
          <w:iCs/>
          <w:snapToGrid w:val="0"/>
          <w:sz w:val="27"/>
          <w:szCs w:val="27"/>
          <w:lang w:eastAsia="ru-RU"/>
        </w:rPr>
        <w:t xml:space="preserve"> – V экспорт </w:t>
      </w:r>
      <w:proofErr w:type="spellStart"/>
      <w:r w:rsidRPr="005B7B52">
        <w:rPr>
          <w:rFonts w:ascii="Times New Roman" w:hAnsi="Times New Roman"/>
          <w:b/>
          <w:i/>
          <w:iCs/>
          <w:snapToGrid w:val="0"/>
          <w:sz w:val="27"/>
          <w:szCs w:val="27"/>
          <w:lang w:eastAsia="ru-RU"/>
        </w:rPr>
        <w:t>пр.п</w:t>
      </w:r>
      <w:proofErr w:type="spellEnd"/>
      <w:r w:rsidRPr="005B7B52">
        <w:rPr>
          <w:rFonts w:ascii="Times New Roman" w:hAnsi="Times New Roman"/>
          <w:b/>
          <w:i/>
          <w:iCs/>
          <w:snapToGrid w:val="0"/>
          <w:sz w:val="27"/>
          <w:szCs w:val="27"/>
          <w:lang w:eastAsia="ru-RU"/>
        </w:rPr>
        <w:t>),</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где:</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СР(VНБ3пр.п.) – средний размер налоговой базы «доходы минус расходы» на одного плательщика предыдущего периода по УСН</w:t>
      </w:r>
      <w:proofErr w:type="gramStart"/>
      <w:r w:rsidRPr="005B7B52">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 тыс. рублей;</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 xml:space="preserve">VВВП </w:t>
      </w:r>
      <w:proofErr w:type="spellStart"/>
      <w:r w:rsidRPr="005B7B52">
        <w:rPr>
          <w:rFonts w:ascii="Times New Roman" w:hAnsi="Times New Roman"/>
          <w:i/>
          <w:iCs/>
          <w:snapToGrid w:val="0"/>
          <w:sz w:val="27"/>
          <w:szCs w:val="27"/>
          <w:lang w:eastAsia="ru-RU"/>
        </w:rPr>
        <w:t>пр</w:t>
      </w:r>
      <w:proofErr w:type="gramStart"/>
      <w:r w:rsidRPr="005B7B52">
        <w:rPr>
          <w:rFonts w:ascii="Times New Roman" w:hAnsi="Times New Roman"/>
          <w:i/>
          <w:iCs/>
          <w:snapToGrid w:val="0"/>
          <w:sz w:val="27"/>
          <w:szCs w:val="27"/>
          <w:lang w:eastAsia="ru-RU"/>
        </w:rPr>
        <w:t>.п</w:t>
      </w:r>
      <w:proofErr w:type="spellEnd"/>
      <w:proofErr w:type="gramEnd"/>
      <w:r w:rsidRPr="005B7B52">
        <w:rPr>
          <w:rFonts w:ascii="Times New Roman" w:hAnsi="Times New Roman"/>
          <w:i/>
          <w:iCs/>
          <w:snapToGrid w:val="0"/>
          <w:sz w:val="27"/>
          <w:szCs w:val="27"/>
          <w:lang w:eastAsia="ru-RU"/>
        </w:rPr>
        <w:t xml:space="preserve"> – объем валового внутреннего продукта в предыдущем периоде, тыс. рублей;</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 xml:space="preserve">V экспорт </w:t>
      </w:r>
      <w:proofErr w:type="spellStart"/>
      <w:r w:rsidRPr="005B7B52">
        <w:rPr>
          <w:rFonts w:ascii="Times New Roman" w:hAnsi="Times New Roman"/>
          <w:i/>
          <w:iCs/>
          <w:snapToGrid w:val="0"/>
          <w:sz w:val="27"/>
          <w:szCs w:val="27"/>
          <w:lang w:eastAsia="ru-RU"/>
        </w:rPr>
        <w:t>пр</w:t>
      </w:r>
      <w:proofErr w:type="gramStart"/>
      <w:r w:rsidRPr="005B7B52">
        <w:rPr>
          <w:rFonts w:ascii="Times New Roman" w:hAnsi="Times New Roman"/>
          <w:i/>
          <w:iCs/>
          <w:snapToGrid w:val="0"/>
          <w:sz w:val="27"/>
          <w:szCs w:val="27"/>
          <w:lang w:eastAsia="ru-RU"/>
        </w:rPr>
        <w:t>.п</w:t>
      </w:r>
      <w:proofErr w:type="spellEnd"/>
      <w:proofErr w:type="gramEnd"/>
      <w:r w:rsidRPr="005B7B52">
        <w:rPr>
          <w:rFonts w:ascii="Times New Roman" w:hAnsi="Times New Roman"/>
          <w:i/>
          <w:iCs/>
          <w:snapToGrid w:val="0"/>
          <w:sz w:val="27"/>
          <w:szCs w:val="27"/>
          <w:lang w:eastAsia="ru-RU"/>
        </w:rPr>
        <w:t xml:space="preserve"> – объем экспорта предыдущего периода (в рублевом выражении);</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 xml:space="preserve">VВВП </w:t>
      </w:r>
      <w:proofErr w:type="spellStart"/>
      <w:r w:rsidRPr="005B7B52">
        <w:rPr>
          <w:rFonts w:ascii="Times New Roman" w:hAnsi="Times New Roman"/>
          <w:i/>
          <w:iCs/>
          <w:snapToGrid w:val="0"/>
          <w:sz w:val="27"/>
          <w:szCs w:val="27"/>
          <w:lang w:eastAsia="ru-RU"/>
        </w:rPr>
        <w:t>п</w:t>
      </w:r>
      <w:proofErr w:type="gramStart"/>
      <w:r w:rsidRPr="005B7B52">
        <w:rPr>
          <w:rFonts w:ascii="Times New Roman" w:hAnsi="Times New Roman"/>
          <w:i/>
          <w:iCs/>
          <w:snapToGrid w:val="0"/>
          <w:sz w:val="27"/>
          <w:szCs w:val="27"/>
          <w:lang w:eastAsia="ru-RU"/>
        </w:rPr>
        <w:t>.п</w:t>
      </w:r>
      <w:proofErr w:type="spellEnd"/>
      <w:proofErr w:type="gramEnd"/>
      <w:r w:rsidRPr="005B7B52">
        <w:rPr>
          <w:rFonts w:ascii="Times New Roman" w:hAnsi="Times New Roman"/>
          <w:i/>
          <w:iCs/>
          <w:snapToGrid w:val="0"/>
          <w:sz w:val="27"/>
          <w:szCs w:val="27"/>
          <w:lang w:eastAsia="ru-RU"/>
        </w:rPr>
        <w:t xml:space="preserve"> – объем прогнозируемого валового внутреннего продукта;</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 xml:space="preserve">V экспорт </w:t>
      </w:r>
      <w:proofErr w:type="spellStart"/>
      <w:r w:rsidRPr="005B7B52">
        <w:rPr>
          <w:rFonts w:ascii="Times New Roman" w:hAnsi="Times New Roman"/>
          <w:i/>
          <w:iCs/>
          <w:snapToGrid w:val="0"/>
          <w:sz w:val="27"/>
          <w:szCs w:val="27"/>
          <w:lang w:eastAsia="ru-RU"/>
        </w:rPr>
        <w:t>п</w:t>
      </w:r>
      <w:proofErr w:type="gramStart"/>
      <w:r w:rsidRPr="005B7B52">
        <w:rPr>
          <w:rFonts w:ascii="Times New Roman" w:hAnsi="Times New Roman"/>
          <w:i/>
          <w:iCs/>
          <w:snapToGrid w:val="0"/>
          <w:sz w:val="27"/>
          <w:szCs w:val="27"/>
          <w:lang w:eastAsia="ru-RU"/>
        </w:rPr>
        <w:t>.п</w:t>
      </w:r>
      <w:proofErr w:type="spellEnd"/>
      <w:proofErr w:type="gramEnd"/>
      <w:r w:rsidRPr="005B7B52">
        <w:rPr>
          <w:rFonts w:ascii="Times New Roman" w:hAnsi="Times New Roman"/>
          <w:i/>
          <w:iCs/>
          <w:snapToGrid w:val="0"/>
          <w:sz w:val="27"/>
          <w:szCs w:val="27"/>
          <w:lang w:eastAsia="ru-RU"/>
        </w:rPr>
        <w:t xml:space="preserve"> – объем экспорта прогнозируемого периода (в рублевом выражении).</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Количество плательщиков прогнозируемого периода (QУСН2(НБ3)</w:t>
      </w:r>
      <w:proofErr w:type="spellStart"/>
      <w:r w:rsidRPr="005B7B52">
        <w:rPr>
          <w:rFonts w:ascii="Times New Roman" w:hAnsi="Times New Roman"/>
          <w:i/>
          <w:iCs/>
          <w:snapToGrid w:val="0"/>
          <w:sz w:val="27"/>
          <w:szCs w:val="27"/>
          <w:lang w:eastAsia="ru-RU"/>
        </w:rPr>
        <w:t>п.п</w:t>
      </w:r>
      <w:proofErr w:type="spellEnd"/>
      <w:r w:rsidRPr="005B7B52">
        <w:rPr>
          <w:rFonts w:ascii="Times New Roman" w:hAnsi="Times New Roman"/>
          <w:i/>
          <w:iCs/>
          <w:snapToGrid w:val="0"/>
          <w:sz w:val="27"/>
          <w:szCs w:val="27"/>
          <w:lang w:eastAsia="ru-RU"/>
        </w:rPr>
        <w:t>.) рассчитывается по следующей форме:</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QУСН2(НБ</w:t>
      </w:r>
      <w:proofErr w:type="gramStart"/>
      <w:r w:rsidRPr="005B7B52">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w:t>
      </w:r>
      <w:proofErr w:type="spellStart"/>
      <w:r w:rsidRPr="005B7B52">
        <w:rPr>
          <w:rFonts w:ascii="Times New Roman" w:hAnsi="Times New Roman"/>
          <w:i/>
          <w:iCs/>
          <w:snapToGrid w:val="0"/>
          <w:sz w:val="27"/>
          <w:szCs w:val="27"/>
          <w:lang w:eastAsia="ru-RU"/>
        </w:rPr>
        <w:t>п.п</w:t>
      </w:r>
      <w:proofErr w:type="spellEnd"/>
      <w:r w:rsidRPr="005B7B52">
        <w:rPr>
          <w:rFonts w:ascii="Times New Roman" w:hAnsi="Times New Roman"/>
          <w:i/>
          <w:iCs/>
          <w:snapToGrid w:val="0"/>
          <w:sz w:val="27"/>
          <w:szCs w:val="27"/>
          <w:lang w:eastAsia="ru-RU"/>
        </w:rPr>
        <w:t>. = Q УСН</w:t>
      </w:r>
      <w:proofErr w:type="gramStart"/>
      <w:r w:rsidRPr="005B7B52">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(НБ3)</w:t>
      </w:r>
      <w:proofErr w:type="spellStart"/>
      <w:r w:rsidRPr="005B7B52">
        <w:rPr>
          <w:rFonts w:ascii="Times New Roman" w:hAnsi="Times New Roman"/>
          <w:i/>
          <w:iCs/>
          <w:snapToGrid w:val="0"/>
          <w:sz w:val="27"/>
          <w:szCs w:val="27"/>
          <w:lang w:eastAsia="ru-RU"/>
        </w:rPr>
        <w:t>пр.п</w:t>
      </w:r>
      <w:proofErr w:type="spellEnd"/>
      <w:r w:rsidRPr="005B7B52">
        <w:rPr>
          <w:rFonts w:ascii="Times New Roman" w:hAnsi="Times New Roman"/>
          <w:i/>
          <w:iCs/>
          <w:snapToGrid w:val="0"/>
          <w:sz w:val="27"/>
          <w:szCs w:val="27"/>
          <w:lang w:eastAsia="ru-RU"/>
        </w:rPr>
        <w:t>. * ТР3года(QУСН2(НБ3)) / 100,</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где:</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QУСН2(НБ3)</w:t>
      </w:r>
      <w:proofErr w:type="spellStart"/>
      <w:r w:rsidRPr="005B7B52">
        <w:rPr>
          <w:rFonts w:ascii="Times New Roman" w:hAnsi="Times New Roman"/>
          <w:i/>
          <w:iCs/>
          <w:snapToGrid w:val="0"/>
          <w:sz w:val="27"/>
          <w:szCs w:val="27"/>
          <w:lang w:eastAsia="ru-RU"/>
        </w:rPr>
        <w:t>пр.п</w:t>
      </w:r>
      <w:proofErr w:type="spellEnd"/>
      <w:r w:rsidRPr="005B7B52">
        <w:rPr>
          <w:rFonts w:ascii="Times New Roman" w:hAnsi="Times New Roman"/>
          <w:i/>
          <w:iCs/>
          <w:snapToGrid w:val="0"/>
          <w:sz w:val="27"/>
          <w:szCs w:val="27"/>
          <w:lang w:eastAsia="ru-RU"/>
        </w:rPr>
        <w:t>. – количество плательщиков предыдущего периода, ед.;</w:t>
      </w:r>
    </w:p>
    <w:p w:rsidR="005B7B52" w:rsidRPr="005B7B52" w:rsidRDefault="005B7B52" w:rsidP="005B7B52">
      <w:pPr>
        <w:spacing w:after="0" w:line="240" w:lineRule="auto"/>
        <w:ind w:firstLine="709"/>
        <w:jc w:val="both"/>
        <w:rPr>
          <w:rFonts w:ascii="Times New Roman" w:hAnsi="Times New Roman"/>
          <w:i/>
          <w:iCs/>
          <w:snapToGrid w:val="0"/>
          <w:sz w:val="27"/>
          <w:szCs w:val="27"/>
          <w:lang w:eastAsia="ru-RU"/>
        </w:rPr>
      </w:pPr>
      <w:r w:rsidRPr="005B7B52">
        <w:rPr>
          <w:rFonts w:ascii="Times New Roman" w:hAnsi="Times New Roman"/>
          <w:i/>
          <w:iCs/>
          <w:snapToGrid w:val="0"/>
          <w:sz w:val="27"/>
          <w:szCs w:val="27"/>
          <w:lang w:eastAsia="ru-RU"/>
        </w:rPr>
        <w:t>ТР3года(Q(УСН</w:t>
      </w:r>
      <w:proofErr w:type="gramStart"/>
      <w:r w:rsidRPr="005B7B52">
        <w:rPr>
          <w:rFonts w:ascii="Times New Roman" w:hAnsi="Times New Roman"/>
          <w:i/>
          <w:iCs/>
          <w:snapToGrid w:val="0"/>
          <w:sz w:val="27"/>
          <w:szCs w:val="27"/>
          <w:lang w:eastAsia="ru-RU"/>
        </w:rPr>
        <w:t>2</w:t>
      </w:r>
      <w:proofErr w:type="gramEnd"/>
      <w:r w:rsidRPr="005B7B52">
        <w:rPr>
          <w:rFonts w:ascii="Times New Roman" w:hAnsi="Times New Roman"/>
          <w:i/>
          <w:iCs/>
          <w:snapToGrid w:val="0"/>
          <w:sz w:val="27"/>
          <w:szCs w:val="27"/>
          <w:lang w:eastAsia="ru-RU"/>
        </w:rPr>
        <w:t>(НБ3)) – средний темп роста количества плательщиков за 3 года, предшествующие прогнозируемому периоду, %.</w:t>
      </w: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5071EB" w:rsidRPr="004D4EB5" w:rsidRDefault="005071EB" w:rsidP="005071EB">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Дополнительно к вышеуказанному расчёту возможно использование  расчёта на основе текущей динамики поступлений, скорректированной с учетом ожидаемых поступлений за четвертый квартал текущего года на уровне поступлений аналогичного периода прошлого года.</w:t>
      </w:r>
    </w:p>
    <w:p w:rsidR="005071EB" w:rsidRPr="004D4EB5" w:rsidRDefault="005071EB" w:rsidP="005071EB">
      <w:pPr>
        <w:spacing w:after="0" w:line="240" w:lineRule="auto"/>
        <w:ind w:firstLine="709"/>
        <w:jc w:val="both"/>
        <w:rPr>
          <w:rFonts w:ascii="Times New Roman" w:hAnsi="Times New Roman"/>
          <w:sz w:val="27"/>
          <w:szCs w:val="27"/>
        </w:rPr>
      </w:pPr>
      <w:proofErr w:type="gramStart"/>
      <w:r w:rsidRPr="004D4EB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Pr="004D4EB5">
        <w:rPr>
          <w:rFonts w:ascii="Times New Roman" w:hAnsi="Times New Roman"/>
          <w:sz w:val="27"/>
          <w:szCs w:val="27"/>
        </w:rPr>
        <w:t xml:space="preserve">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0662D2" w:rsidRPr="004E2A7C" w:rsidRDefault="000662D2" w:rsidP="00693A5D">
      <w:pPr>
        <w:pStyle w:val="10"/>
        <w:numPr>
          <w:ilvl w:val="1"/>
          <w:numId w:val="3"/>
        </w:numPr>
        <w:spacing w:before="0" w:after="240"/>
        <w:ind w:left="0" w:firstLine="0"/>
        <w:jc w:val="center"/>
        <w:rPr>
          <w:rFonts w:ascii="Times New Roman" w:hAnsi="Times New Roman"/>
          <w:sz w:val="27"/>
          <w:szCs w:val="27"/>
        </w:rPr>
      </w:pPr>
      <w:bookmarkStart w:id="41" w:name="_Toc129336571"/>
      <w:r w:rsidRPr="004E2A7C">
        <w:rPr>
          <w:rFonts w:ascii="Times New Roman" w:hAnsi="Times New Roman"/>
          <w:sz w:val="27"/>
          <w:szCs w:val="27"/>
        </w:rPr>
        <w:t xml:space="preserve">Единый сельскохозяйственный налог </w:t>
      </w:r>
      <w:r w:rsidRPr="004E2A7C">
        <w:rPr>
          <w:rFonts w:ascii="Times New Roman" w:hAnsi="Times New Roman"/>
          <w:sz w:val="27"/>
          <w:szCs w:val="27"/>
        </w:rPr>
        <w:br/>
        <w:t>182 1 05 03000 01 0000 110</w:t>
      </w:r>
      <w:bookmarkEnd w:id="41"/>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Для расчета единого</w:t>
      </w:r>
      <w:r w:rsidRPr="004E2A7C">
        <w:rPr>
          <w:rFonts w:ascii="Times New Roman" w:hAnsi="Times New Roman"/>
          <w:iCs/>
          <w:snapToGrid w:val="0"/>
          <w:sz w:val="27"/>
          <w:szCs w:val="27"/>
          <w:lang w:eastAsia="ru-RU"/>
        </w:rPr>
        <w:t xml:space="preserve"> сельскохозяйственного налога</w:t>
      </w:r>
      <w:r w:rsidRPr="004E2A7C">
        <w:rPr>
          <w:rFonts w:ascii="Times New Roman" w:hAnsi="Times New Roman"/>
          <w:snapToGrid w:val="0"/>
          <w:sz w:val="27"/>
          <w:szCs w:val="27"/>
          <w:lang w:eastAsia="ru-RU"/>
        </w:rPr>
        <w:t xml:space="preserve"> используются:</w:t>
      </w:r>
    </w:p>
    <w:p w:rsidR="00AE6617" w:rsidRPr="004D4EB5" w:rsidRDefault="000662D2" w:rsidP="00AE6617">
      <w:pPr>
        <w:spacing w:after="0" w:line="240" w:lineRule="auto"/>
        <w:ind w:firstLine="709"/>
        <w:jc w:val="both"/>
        <w:rPr>
          <w:rFonts w:ascii="Times New Roman" w:hAnsi="Times New Roman"/>
          <w:sz w:val="27"/>
          <w:szCs w:val="27"/>
        </w:rPr>
      </w:pPr>
      <w:r w:rsidRPr="004E2A7C">
        <w:rPr>
          <w:rFonts w:ascii="Times New Roman" w:hAnsi="Times New Roman"/>
          <w:snapToGrid w:val="0"/>
          <w:sz w:val="27"/>
          <w:szCs w:val="27"/>
          <w:lang w:eastAsia="ru-RU"/>
        </w:rPr>
        <w:t xml:space="preserve"> </w:t>
      </w:r>
      <w:proofErr w:type="gramStart"/>
      <w:r w:rsidRPr="004E2A7C">
        <w:rPr>
          <w:rFonts w:ascii="Times New Roman" w:hAnsi="Times New Roman"/>
          <w:snapToGrid w:val="0"/>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00E40256" w:rsidRPr="00E40256">
        <w:rPr>
          <w:rFonts w:ascii="Times New Roman" w:hAnsi="Times New Roman"/>
          <w:i/>
          <w:snapToGrid w:val="0"/>
          <w:sz w:val="27"/>
          <w:szCs w:val="27"/>
          <w:lang w:eastAsia="ru-RU"/>
        </w:rPr>
        <w:t>(Прибыль прибыльных организаций для целей бухгалтерского учета),</w:t>
      </w:r>
      <w:r w:rsidR="00E40256" w:rsidRPr="00E40256">
        <w:rPr>
          <w:rFonts w:ascii="Times New Roman" w:hAnsi="Times New Roman"/>
          <w:snapToGrid w:val="0"/>
          <w:sz w:val="27"/>
          <w:szCs w:val="27"/>
          <w:lang w:eastAsia="ru-RU"/>
        </w:rPr>
        <w:t xml:space="preserve"> </w:t>
      </w:r>
      <w:r w:rsidRPr="004E2A7C">
        <w:rPr>
          <w:rFonts w:ascii="Times New Roman" w:hAnsi="Times New Roman"/>
          <w:snapToGrid w:val="0"/>
          <w:sz w:val="27"/>
          <w:szCs w:val="27"/>
          <w:lang w:eastAsia="ru-RU"/>
        </w:rPr>
        <w:t>разрабатываемые Минэкономразвития Российской Федерации и утверждаемые Правительством Российской Федерации</w:t>
      </w:r>
      <w:r w:rsidR="00AE6617">
        <w:rPr>
          <w:rFonts w:ascii="Times New Roman" w:hAnsi="Times New Roman"/>
          <w:snapToGrid w:val="0"/>
          <w:sz w:val="27"/>
          <w:szCs w:val="27"/>
          <w:lang w:eastAsia="ru-RU"/>
        </w:rPr>
        <w:t>,</w:t>
      </w:r>
      <w:r w:rsidR="00AE6617" w:rsidRPr="00AE6617">
        <w:rPr>
          <w:rFonts w:ascii="Times New Roman" w:hAnsi="Times New Roman"/>
          <w:sz w:val="27"/>
          <w:szCs w:val="27"/>
        </w:rPr>
        <w:t xml:space="preserve"> </w:t>
      </w:r>
      <w:r w:rsidR="00AE6617"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Расчёт прогнозного объёма поступлений единого </w:t>
      </w:r>
      <w:r w:rsidRPr="004E2A7C">
        <w:rPr>
          <w:rFonts w:ascii="Times New Roman" w:hAnsi="Times New Roman"/>
          <w:iCs/>
          <w:snapToGrid w:val="0"/>
          <w:sz w:val="27"/>
          <w:szCs w:val="27"/>
          <w:lang w:eastAsia="ru-RU"/>
        </w:rPr>
        <w:t>сельскохозяйственного</w:t>
      </w:r>
      <w:r w:rsidRPr="004E2A7C">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по следующей формуле:</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p>
    <w:p w:rsidR="000662D2" w:rsidRPr="00CE554B" w:rsidRDefault="000662D2" w:rsidP="000662D2">
      <w:pPr>
        <w:spacing w:after="0" w:line="240" w:lineRule="auto"/>
        <w:ind w:firstLine="709"/>
        <w:jc w:val="center"/>
        <w:rPr>
          <w:rFonts w:ascii="Times New Roman" w:hAnsi="Times New Roman"/>
          <w:iCs/>
          <w:snapToGrid w:val="0"/>
          <w:sz w:val="28"/>
          <w:szCs w:val="28"/>
          <w:lang w:eastAsia="ru-RU"/>
        </w:rPr>
      </w:pPr>
      <w:r w:rsidRPr="004E2A7C">
        <w:rPr>
          <w:rFonts w:ascii="Times New Roman" w:hAnsi="Times New Roman"/>
          <w:iCs/>
          <w:snapToGrid w:val="0"/>
          <w:sz w:val="28"/>
          <w:szCs w:val="28"/>
          <w:lang w:eastAsia="ru-RU"/>
        </w:rPr>
        <w:lastRenderedPageBreak/>
        <w:t>ЕСХН</w:t>
      </w:r>
      <w:r w:rsidRPr="00CE554B">
        <w:rPr>
          <w:rFonts w:ascii="Times New Roman" w:hAnsi="Times New Roman"/>
          <w:iCs/>
          <w:snapToGrid w:val="0"/>
          <w:sz w:val="28"/>
          <w:szCs w:val="28"/>
          <w:lang w:eastAsia="ru-RU"/>
        </w:rPr>
        <w:t xml:space="preserve"> = [(</w:t>
      </w:r>
      <w:proofErr w:type="gramStart"/>
      <w:r w:rsidRPr="004E2A7C">
        <w:rPr>
          <w:rFonts w:ascii="Times New Roman" w:hAnsi="Times New Roman"/>
          <w:i/>
          <w:iCs/>
          <w:snapToGrid w:val="0"/>
          <w:sz w:val="28"/>
          <w:szCs w:val="28"/>
          <w:lang w:val="en-US" w:eastAsia="ru-RU"/>
        </w:rPr>
        <w:t>V</w:t>
      </w:r>
      <w:proofErr w:type="spellStart"/>
      <w:proofErr w:type="gramEnd"/>
      <w:r w:rsidRPr="004E2A7C">
        <w:rPr>
          <w:rFonts w:ascii="Times New Roman" w:hAnsi="Times New Roman"/>
          <w:i/>
          <w:iCs/>
          <w:snapToGrid w:val="0"/>
          <w:sz w:val="28"/>
          <w:szCs w:val="28"/>
          <w:lang w:eastAsia="ru-RU"/>
        </w:rPr>
        <w:t>нб</w:t>
      </w:r>
      <w:r w:rsidRPr="004E2A7C">
        <w:rPr>
          <w:rFonts w:ascii="Times New Roman" w:hAnsi="Times New Roman"/>
          <w:i/>
          <w:iCs/>
          <w:snapToGrid w:val="0"/>
          <w:sz w:val="28"/>
          <w:szCs w:val="28"/>
          <w:vertAlign w:val="subscript"/>
          <w:lang w:eastAsia="ru-RU"/>
        </w:rPr>
        <w:t>пп</w:t>
      </w:r>
      <w:proofErr w:type="spellEnd"/>
      <w:r w:rsidRPr="00CE554B">
        <w:rPr>
          <w:rFonts w:ascii="Times New Roman" w:hAnsi="Times New Roman"/>
          <w:iCs/>
          <w:snapToGrid w:val="0"/>
          <w:sz w:val="28"/>
          <w:szCs w:val="28"/>
          <w:lang w:eastAsia="ru-RU"/>
        </w:rPr>
        <w:t xml:space="preserve"> * </w:t>
      </w:r>
      <w:r w:rsidRPr="004E2A7C">
        <w:rPr>
          <w:rFonts w:ascii="Times New Roman" w:hAnsi="Times New Roman"/>
          <w:b/>
          <w:i/>
          <w:snapToGrid w:val="0"/>
          <w:sz w:val="27"/>
          <w:szCs w:val="27"/>
          <w:lang w:val="en-US" w:eastAsia="ru-RU"/>
        </w:rPr>
        <w:t>S</w:t>
      </w:r>
      <w:r w:rsidRPr="00CE554B">
        <w:rPr>
          <w:rFonts w:ascii="Times New Roman" w:hAnsi="Times New Roman"/>
          <w:iCs/>
          <w:snapToGrid w:val="0"/>
          <w:sz w:val="28"/>
          <w:szCs w:val="28"/>
          <w:lang w:eastAsia="ru-RU"/>
        </w:rPr>
        <w:t xml:space="preserve"> (+/-) </w:t>
      </w:r>
      <w:r w:rsidRPr="004E2A7C">
        <w:rPr>
          <w:rFonts w:ascii="Times New Roman" w:hAnsi="Times New Roman"/>
          <w:i/>
          <w:snapToGrid w:val="0"/>
          <w:spacing w:val="2"/>
          <w:sz w:val="28"/>
          <w:szCs w:val="28"/>
          <w:lang w:val="en-US" w:eastAsia="ru-RU"/>
        </w:rPr>
        <w:t>F</w:t>
      </w:r>
      <w:r w:rsidRPr="00CE554B">
        <w:rPr>
          <w:rFonts w:ascii="Times New Roman" w:hAnsi="Times New Roman"/>
          <w:snapToGrid w:val="0"/>
          <w:spacing w:val="2"/>
          <w:sz w:val="28"/>
          <w:szCs w:val="28"/>
          <w:lang w:eastAsia="ru-RU"/>
        </w:rPr>
        <w:t>)] *(</w:t>
      </w:r>
      <w:r w:rsidRPr="004E2A7C">
        <w:rPr>
          <w:rFonts w:ascii="Times New Roman" w:hAnsi="Times New Roman"/>
          <w:b/>
          <w:i/>
          <w:snapToGrid w:val="0"/>
          <w:sz w:val="27"/>
          <w:szCs w:val="27"/>
          <w:lang w:val="en-US" w:eastAsia="ru-RU"/>
        </w:rPr>
        <w:t>K</w:t>
      </w:r>
      <w:r w:rsidRPr="00CE554B">
        <w:rPr>
          <w:rFonts w:ascii="Times New Roman" w:hAnsi="Times New Roman"/>
          <w:b/>
          <w:i/>
          <w:snapToGrid w:val="0"/>
          <w:sz w:val="27"/>
          <w:szCs w:val="27"/>
          <w:lang w:eastAsia="ru-RU"/>
        </w:rPr>
        <w:t xml:space="preserve"> </w:t>
      </w:r>
      <w:r w:rsidRPr="004E2A7C">
        <w:rPr>
          <w:rFonts w:ascii="Times New Roman" w:hAnsi="Times New Roman"/>
          <w:b/>
          <w:i/>
          <w:snapToGrid w:val="0"/>
          <w:sz w:val="27"/>
          <w:szCs w:val="27"/>
          <w:vertAlign w:val="subscript"/>
          <w:lang w:eastAsia="ru-RU"/>
        </w:rPr>
        <w:t>соб</w:t>
      </w:r>
      <w:r w:rsidRPr="00CE554B">
        <w:rPr>
          <w:rFonts w:ascii="Times New Roman" w:hAnsi="Times New Roman"/>
          <w:b/>
          <w:i/>
          <w:snapToGrid w:val="0"/>
          <w:sz w:val="27"/>
          <w:szCs w:val="27"/>
          <w:vertAlign w:val="subscript"/>
          <w:lang w:eastAsia="ru-RU"/>
        </w:rPr>
        <w:t>.</w:t>
      </w:r>
      <w:r w:rsidRPr="00CE554B">
        <w:rPr>
          <w:rFonts w:ascii="Times New Roman" w:hAnsi="Times New Roman"/>
          <w:iCs/>
          <w:snapToGrid w:val="0"/>
          <w:sz w:val="28"/>
          <w:szCs w:val="28"/>
          <w:lang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4E2A7C">
        <w:rPr>
          <w:rFonts w:ascii="Times New Roman" w:hAnsi="Times New Roman"/>
          <w:i/>
          <w:iCs/>
          <w:snapToGrid w:val="0"/>
          <w:sz w:val="27"/>
          <w:szCs w:val="27"/>
          <w:lang w:val="en-US" w:eastAsia="ru-RU"/>
        </w:rPr>
        <w:t>V</w:t>
      </w:r>
      <w:proofErr w:type="spellStart"/>
      <w:r w:rsidRPr="004E2A7C">
        <w:rPr>
          <w:rFonts w:ascii="Times New Roman" w:hAnsi="Times New Roman"/>
          <w:i/>
          <w:iCs/>
          <w:snapToGrid w:val="0"/>
          <w:sz w:val="27"/>
          <w:szCs w:val="27"/>
          <w:lang w:eastAsia="ru-RU"/>
        </w:rPr>
        <w:t>нб</w:t>
      </w:r>
      <w:r w:rsidRPr="004E2A7C">
        <w:rPr>
          <w:rFonts w:ascii="Times New Roman" w:hAnsi="Times New Roman"/>
          <w:i/>
          <w:iCs/>
          <w:snapToGrid w:val="0"/>
          <w:sz w:val="27"/>
          <w:szCs w:val="27"/>
          <w:vertAlign w:val="subscript"/>
          <w:lang w:eastAsia="ru-RU"/>
        </w:rPr>
        <w:t>пп</w:t>
      </w:r>
      <w:proofErr w:type="spellEnd"/>
      <w:r w:rsidRPr="004E2A7C">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eastAsia="ru-RU"/>
        </w:rPr>
        <w:t>S</w:t>
      </w:r>
      <w:r w:rsidRPr="004E2A7C">
        <w:rPr>
          <w:rFonts w:ascii="Times New Roman" w:hAnsi="Times New Roman"/>
          <w:snapToGrid w:val="0"/>
          <w:sz w:val="27"/>
          <w:szCs w:val="27"/>
          <w:lang w:eastAsia="ru-RU"/>
        </w:rPr>
        <w:t xml:space="preserve"> – ставка налога</w:t>
      </w:r>
      <w:proofErr w:type="gramStart"/>
      <w:r w:rsidRPr="004E2A7C">
        <w:rPr>
          <w:rFonts w:ascii="Times New Roman" w:hAnsi="Times New Roman"/>
          <w:snapToGrid w:val="0"/>
          <w:sz w:val="27"/>
          <w:szCs w:val="27"/>
          <w:lang w:eastAsia="ru-RU"/>
        </w:rPr>
        <w:t>, %;</w:t>
      </w:r>
      <w:proofErr w:type="gramEnd"/>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w:t>
      </w:r>
      <w:r w:rsidR="0011331A" w:rsidRPr="004E2A7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4E2A7C">
        <w:rPr>
          <w:rFonts w:ascii="Times New Roman" w:hAnsi="Times New Roman"/>
          <w:sz w:val="27"/>
          <w:szCs w:val="27"/>
        </w:rPr>
        <w:t xml:space="preserve"> </w:t>
      </w:r>
      <w:r w:rsidR="0011331A" w:rsidRPr="004E2A7C">
        <w:rPr>
          <w:rFonts w:ascii="Times New Roman" w:hAnsi="Times New Roman"/>
          <w:sz w:val="27"/>
          <w:szCs w:val="27"/>
        </w:rPr>
        <w:t>%</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6617" w:rsidRPr="004D4EB5" w:rsidRDefault="002A28B7" w:rsidP="00AE661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AE6617" w:rsidRPr="004D4EB5">
        <w:rPr>
          <w:rFonts w:ascii="Times New Roman" w:hAnsi="Times New Roman"/>
          <w:sz w:val="27"/>
          <w:szCs w:val="27"/>
        </w:rPr>
        <w:t xml:space="preserve">В случае необходимости использования при расчете фактора </w:t>
      </w:r>
      <w:r w:rsidR="00AE6617" w:rsidRPr="004D4EB5">
        <w:rPr>
          <w:rFonts w:ascii="Times New Roman" w:hAnsi="Times New Roman"/>
          <w:sz w:val="27"/>
          <w:szCs w:val="27"/>
          <w:lang w:val="en-US"/>
        </w:rPr>
        <w:t>F</w:t>
      </w:r>
      <w:r w:rsidR="00AE6617"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Прогнозируемый объем налоговой базы по ЕСХН (</w:t>
      </w:r>
      <w:proofErr w:type="gramStart"/>
      <w:r w:rsidRPr="004E2A7C">
        <w:rPr>
          <w:rFonts w:ascii="Times New Roman" w:hAnsi="Times New Roman"/>
          <w:i/>
          <w:iCs/>
          <w:snapToGrid w:val="0"/>
          <w:sz w:val="27"/>
          <w:szCs w:val="27"/>
          <w:lang w:val="en-US" w:eastAsia="ru-RU"/>
        </w:rPr>
        <w:t>V</w:t>
      </w:r>
      <w:proofErr w:type="spellStart"/>
      <w:proofErr w:type="gramEnd"/>
      <w:r w:rsidRPr="004E2A7C">
        <w:rPr>
          <w:rFonts w:ascii="Times New Roman" w:hAnsi="Times New Roman"/>
          <w:i/>
          <w:iCs/>
          <w:snapToGrid w:val="0"/>
          <w:sz w:val="27"/>
          <w:szCs w:val="27"/>
          <w:lang w:eastAsia="ru-RU"/>
        </w:rPr>
        <w:t>нб</w:t>
      </w:r>
      <w:r w:rsidRPr="004E2A7C">
        <w:rPr>
          <w:rFonts w:ascii="Times New Roman" w:hAnsi="Times New Roman"/>
          <w:i/>
          <w:iCs/>
          <w:snapToGrid w:val="0"/>
          <w:sz w:val="27"/>
          <w:szCs w:val="27"/>
          <w:vertAlign w:val="subscript"/>
          <w:lang w:eastAsia="ru-RU"/>
        </w:rPr>
        <w:t>пп</w:t>
      </w:r>
      <w:proofErr w:type="spellEnd"/>
      <w:r w:rsidRPr="004E2A7C">
        <w:rPr>
          <w:rFonts w:ascii="Times New Roman" w:hAnsi="Times New Roman"/>
          <w:iCs/>
          <w:snapToGrid w:val="0"/>
          <w:sz w:val="27"/>
          <w:szCs w:val="27"/>
          <w:lang w:eastAsia="ru-RU"/>
        </w:rPr>
        <w:t xml:space="preserve">) рассчитывается на основе налоговой базы предыдущего периода исходя </w:t>
      </w:r>
      <w:r w:rsidR="00806A74" w:rsidRPr="00806A74">
        <w:rPr>
          <w:rFonts w:ascii="Times New Roman" w:hAnsi="Times New Roman"/>
          <w:i/>
          <w:iCs/>
          <w:snapToGrid w:val="0"/>
          <w:sz w:val="27"/>
          <w:szCs w:val="27"/>
          <w:lang w:eastAsia="ru-RU"/>
        </w:rPr>
        <w:t xml:space="preserve">из темпа роста прибыли прибыльных организаций </w:t>
      </w:r>
      <w:r w:rsidRPr="004E2A7C">
        <w:rPr>
          <w:rFonts w:ascii="Times New Roman" w:hAnsi="Times New Roman"/>
          <w:iCs/>
          <w:snapToGrid w:val="0"/>
          <w:sz w:val="27"/>
          <w:szCs w:val="27"/>
          <w:lang w:eastAsia="ru-RU"/>
        </w:rPr>
        <w:t>по следующей формуле:</w:t>
      </w:r>
    </w:p>
    <w:p w:rsidR="00806A74" w:rsidRPr="00806A74" w:rsidRDefault="00806A74" w:rsidP="00806A74">
      <w:pPr>
        <w:spacing w:after="0" w:line="240" w:lineRule="auto"/>
        <w:ind w:firstLine="709"/>
        <w:jc w:val="center"/>
        <w:rPr>
          <w:rFonts w:ascii="Times New Roman" w:hAnsi="Times New Roman"/>
          <w:i/>
          <w:iCs/>
          <w:snapToGrid w:val="0"/>
          <w:sz w:val="28"/>
          <w:szCs w:val="28"/>
          <w:lang w:eastAsia="ru-RU"/>
        </w:rPr>
      </w:pPr>
      <w:r w:rsidRPr="00806A74">
        <w:rPr>
          <w:rFonts w:ascii="Times New Roman" w:hAnsi="Times New Roman"/>
          <w:i/>
          <w:iCs/>
          <w:snapToGrid w:val="0"/>
          <w:sz w:val="28"/>
          <w:szCs w:val="28"/>
          <w:lang w:val="en-US" w:eastAsia="ru-RU"/>
        </w:rPr>
        <w:t>V</w:t>
      </w:r>
      <w:proofErr w:type="spellStart"/>
      <w:r w:rsidRPr="00806A74">
        <w:rPr>
          <w:rFonts w:ascii="Times New Roman" w:hAnsi="Times New Roman"/>
          <w:i/>
          <w:iCs/>
          <w:snapToGrid w:val="0"/>
          <w:sz w:val="28"/>
          <w:szCs w:val="28"/>
          <w:lang w:eastAsia="ru-RU"/>
        </w:rPr>
        <w:t>нб</w:t>
      </w:r>
      <w:r w:rsidRPr="00806A74">
        <w:rPr>
          <w:rFonts w:ascii="Times New Roman" w:hAnsi="Times New Roman"/>
          <w:i/>
          <w:iCs/>
          <w:snapToGrid w:val="0"/>
          <w:sz w:val="28"/>
          <w:szCs w:val="28"/>
          <w:vertAlign w:val="subscript"/>
          <w:lang w:eastAsia="ru-RU"/>
        </w:rPr>
        <w:t>пп</w:t>
      </w:r>
      <w:proofErr w:type="spellEnd"/>
      <w:r w:rsidRPr="00806A74">
        <w:rPr>
          <w:rFonts w:ascii="Times New Roman" w:hAnsi="Times New Roman"/>
          <w:i/>
          <w:iCs/>
          <w:snapToGrid w:val="0"/>
          <w:sz w:val="28"/>
          <w:szCs w:val="28"/>
          <w:lang w:eastAsia="ru-RU"/>
        </w:rPr>
        <w:t xml:space="preserve"> = </w:t>
      </w:r>
      <w:r w:rsidRPr="00806A74">
        <w:rPr>
          <w:rFonts w:ascii="Times New Roman" w:hAnsi="Times New Roman"/>
          <w:i/>
          <w:iCs/>
          <w:snapToGrid w:val="0"/>
          <w:sz w:val="28"/>
          <w:szCs w:val="28"/>
          <w:lang w:val="en-US" w:eastAsia="ru-RU"/>
        </w:rPr>
        <w:t>V</w:t>
      </w:r>
      <w:proofErr w:type="spellStart"/>
      <w:r w:rsidRPr="00806A74">
        <w:rPr>
          <w:rFonts w:ascii="Times New Roman" w:hAnsi="Times New Roman"/>
          <w:i/>
          <w:iCs/>
          <w:snapToGrid w:val="0"/>
          <w:sz w:val="28"/>
          <w:szCs w:val="28"/>
          <w:vertAlign w:val="subscript"/>
          <w:lang w:eastAsia="ru-RU"/>
        </w:rPr>
        <w:t>нбпр.п</w:t>
      </w:r>
      <w:proofErr w:type="spellEnd"/>
      <w:r w:rsidRPr="00806A74">
        <w:rPr>
          <w:rFonts w:ascii="Times New Roman" w:hAnsi="Times New Roman"/>
          <w:i/>
          <w:iCs/>
          <w:snapToGrid w:val="0"/>
          <w:sz w:val="28"/>
          <w:szCs w:val="28"/>
          <w:vertAlign w:val="subscript"/>
          <w:lang w:eastAsia="ru-RU"/>
        </w:rPr>
        <w:t xml:space="preserve">. </w:t>
      </w:r>
      <w:r w:rsidRPr="00806A74">
        <w:rPr>
          <w:rFonts w:ascii="Times New Roman" w:hAnsi="Times New Roman"/>
          <w:i/>
          <w:iCs/>
          <w:snapToGrid w:val="0"/>
          <w:sz w:val="28"/>
          <w:szCs w:val="28"/>
          <w:lang w:eastAsia="ru-RU"/>
        </w:rPr>
        <w:t xml:space="preserve">* </w:t>
      </w:r>
      <w:r w:rsidRPr="00806A74">
        <w:rPr>
          <w:rFonts w:ascii="Times New Roman" w:hAnsi="Times New Roman"/>
          <w:i/>
          <w:iCs/>
          <w:snapToGrid w:val="0"/>
          <w:sz w:val="27"/>
          <w:szCs w:val="27"/>
          <w:lang w:val="en-US" w:eastAsia="ru-RU"/>
        </w:rPr>
        <w:t>V</w:t>
      </w:r>
      <w:proofErr w:type="spellStart"/>
      <w:r w:rsidRPr="00806A74">
        <w:rPr>
          <w:rFonts w:ascii="Times New Roman" w:hAnsi="Times New Roman"/>
          <w:i/>
          <w:iCs/>
          <w:snapToGrid w:val="0"/>
          <w:sz w:val="27"/>
          <w:szCs w:val="27"/>
          <w:vertAlign w:val="subscript"/>
          <w:lang w:eastAsia="ru-RU"/>
        </w:rPr>
        <w:t>ППпп</w:t>
      </w:r>
      <w:proofErr w:type="spellEnd"/>
      <w:r w:rsidRPr="00806A74">
        <w:rPr>
          <w:rFonts w:ascii="Times New Roman" w:hAnsi="Times New Roman"/>
          <w:i/>
          <w:iCs/>
          <w:snapToGrid w:val="0"/>
          <w:sz w:val="27"/>
          <w:szCs w:val="27"/>
          <w:vertAlign w:val="subscript"/>
          <w:lang w:eastAsia="ru-RU"/>
        </w:rPr>
        <w:t xml:space="preserve"> </w:t>
      </w:r>
      <w:r w:rsidRPr="00806A74">
        <w:rPr>
          <w:rFonts w:ascii="Times New Roman" w:hAnsi="Times New Roman"/>
          <w:i/>
          <w:iCs/>
          <w:snapToGrid w:val="0"/>
          <w:sz w:val="27"/>
          <w:szCs w:val="27"/>
          <w:lang w:eastAsia="ru-RU"/>
        </w:rPr>
        <w:t xml:space="preserve">/ </w:t>
      </w:r>
      <w:r w:rsidRPr="00806A74">
        <w:rPr>
          <w:rFonts w:ascii="Times New Roman" w:hAnsi="Times New Roman"/>
          <w:i/>
          <w:iCs/>
          <w:snapToGrid w:val="0"/>
          <w:sz w:val="27"/>
          <w:szCs w:val="27"/>
          <w:lang w:val="en-US" w:eastAsia="ru-RU"/>
        </w:rPr>
        <w:t>V</w:t>
      </w:r>
      <w:proofErr w:type="spellStart"/>
      <w:r w:rsidRPr="00806A74">
        <w:rPr>
          <w:rFonts w:ascii="Times New Roman" w:hAnsi="Times New Roman"/>
          <w:i/>
          <w:iCs/>
          <w:snapToGrid w:val="0"/>
          <w:sz w:val="27"/>
          <w:szCs w:val="27"/>
          <w:vertAlign w:val="subscript"/>
          <w:lang w:eastAsia="ru-RU"/>
        </w:rPr>
        <w:t>ППпр.п</w:t>
      </w:r>
      <w:proofErr w:type="spellEnd"/>
      <w:r w:rsidRPr="00806A74">
        <w:rPr>
          <w:rFonts w:ascii="Times New Roman" w:hAnsi="Times New Roman"/>
          <w:i/>
          <w:iCs/>
          <w:snapToGrid w:val="0"/>
          <w:sz w:val="28"/>
          <w:szCs w:val="28"/>
          <w:lang w:eastAsia="ru-RU"/>
        </w:rPr>
        <w:t xml:space="preserve">, </w:t>
      </w:r>
    </w:p>
    <w:p w:rsidR="00806A74" w:rsidRPr="00806A74" w:rsidRDefault="00806A74" w:rsidP="00806A74">
      <w:pPr>
        <w:spacing w:after="0" w:line="240" w:lineRule="auto"/>
        <w:ind w:firstLine="709"/>
        <w:jc w:val="both"/>
        <w:rPr>
          <w:rFonts w:ascii="Times New Roman" w:hAnsi="Times New Roman"/>
          <w:i/>
          <w:sz w:val="27"/>
          <w:szCs w:val="27"/>
        </w:rPr>
      </w:pPr>
      <w:r w:rsidRPr="00806A74">
        <w:rPr>
          <w:rFonts w:ascii="Times New Roman" w:hAnsi="Times New Roman"/>
          <w:i/>
          <w:sz w:val="27"/>
          <w:szCs w:val="27"/>
        </w:rPr>
        <w:t>где:</w:t>
      </w:r>
    </w:p>
    <w:p w:rsidR="00806A74" w:rsidRPr="00806A74" w:rsidRDefault="00806A74" w:rsidP="00806A74">
      <w:pPr>
        <w:spacing w:after="0" w:line="240" w:lineRule="auto"/>
        <w:ind w:firstLine="709"/>
        <w:jc w:val="both"/>
        <w:rPr>
          <w:rFonts w:ascii="Times New Roman" w:hAnsi="Times New Roman"/>
          <w:i/>
          <w:iCs/>
          <w:snapToGrid w:val="0"/>
          <w:sz w:val="27"/>
          <w:szCs w:val="27"/>
          <w:lang w:eastAsia="ru-RU"/>
        </w:rPr>
      </w:pPr>
      <w:proofErr w:type="gramStart"/>
      <w:r w:rsidRPr="00806A74">
        <w:rPr>
          <w:rFonts w:ascii="Times New Roman" w:hAnsi="Times New Roman"/>
          <w:i/>
          <w:iCs/>
          <w:snapToGrid w:val="0"/>
          <w:sz w:val="27"/>
          <w:szCs w:val="27"/>
          <w:lang w:val="en-US" w:eastAsia="ru-RU"/>
        </w:rPr>
        <w:t>V</w:t>
      </w:r>
      <w:proofErr w:type="spellStart"/>
      <w:r w:rsidRPr="00806A74">
        <w:rPr>
          <w:rFonts w:ascii="Times New Roman" w:hAnsi="Times New Roman"/>
          <w:i/>
          <w:iCs/>
          <w:snapToGrid w:val="0"/>
          <w:sz w:val="27"/>
          <w:szCs w:val="27"/>
          <w:lang w:eastAsia="ru-RU"/>
        </w:rPr>
        <w:t>нб</w:t>
      </w:r>
      <w:r w:rsidRPr="00806A74">
        <w:rPr>
          <w:rFonts w:ascii="Times New Roman" w:hAnsi="Times New Roman"/>
          <w:i/>
          <w:iCs/>
          <w:snapToGrid w:val="0"/>
          <w:sz w:val="27"/>
          <w:szCs w:val="27"/>
          <w:vertAlign w:val="subscript"/>
          <w:lang w:eastAsia="ru-RU"/>
        </w:rPr>
        <w:t>пр.п</w:t>
      </w:r>
      <w:proofErr w:type="spellEnd"/>
      <w:r w:rsidRPr="00806A74">
        <w:rPr>
          <w:rFonts w:ascii="Times New Roman" w:hAnsi="Times New Roman"/>
          <w:i/>
          <w:iCs/>
          <w:snapToGrid w:val="0"/>
          <w:sz w:val="27"/>
          <w:szCs w:val="27"/>
          <w:vertAlign w:val="subscript"/>
          <w:lang w:eastAsia="ru-RU"/>
        </w:rPr>
        <w:t xml:space="preserve">. </w:t>
      </w:r>
      <w:r w:rsidRPr="00806A74">
        <w:rPr>
          <w:rFonts w:ascii="Times New Roman" w:hAnsi="Times New Roman"/>
          <w:i/>
          <w:iCs/>
          <w:snapToGrid w:val="0"/>
          <w:sz w:val="27"/>
          <w:szCs w:val="27"/>
          <w:lang w:eastAsia="ru-RU"/>
        </w:rPr>
        <w:t>– налоговая база предыдущего периода, тыс.</w:t>
      </w:r>
      <w:proofErr w:type="gramEnd"/>
      <w:r w:rsidRPr="00806A74">
        <w:rPr>
          <w:rFonts w:ascii="Times New Roman" w:hAnsi="Times New Roman"/>
          <w:i/>
          <w:iCs/>
          <w:snapToGrid w:val="0"/>
          <w:sz w:val="27"/>
          <w:szCs w:val="27"/>
          <w:lang w:eastAsia="ru-RU"/>
        </w:rPr>
        <w:t xml:space="preserve"> рублей;</w:t>
      </w:r>
    </w:p>
    <w:p w:rsidR="00806A74" w:rsidRPr="00806A74" w:rsidRDefault="00806A74" w:rsidP="00806A74">
      <w:pPr>
        <w:spacing w:after="0" w:line="240" w:lineRule="auto"/>
        <w:ind w:firstLine="709"/>
        <w:jc w:val="both"/>
        <w:rPr>
          <w:rFonts w:ascii="Times New Roman" w:hAnsi="Times New Roman"/>
          <w:i/>
          <w:iCs/>
          <w:snapToGrid w:val="0"/>
          <w:sz w:val="27"/>
          <w:szCs w:val="27"/>
          <w:lang w:eastAsia="ru-RU"/>
        </w:rPr>
      </w:pPr>
      <w:r w:rsidRPr="00806A74">
        <w:rPr>
          <w:rFonts w:ascii="Times New Roman" w:hAnsi="Times New Roman"/>
          <w:i/>
          <w:iCs/>
          <w:snapToGrid w:val="0"/>
          <w:sz w:val="27"/>
          <w:szCs w:val="27"/>
          <w:lang w:val="en-US" w:eastAsia="ru-RU"/>
        </w:rPr>
        <w:t>V</w:t>
      </w:r>
      <w:proofErr w:type="spellStart"/>
      <w:r w:rsidRPr="00806A74">
        <w:rPr>
          <w:rFonts w:ascii="Times New Roman" w:hAnsi="Times New Roman"/>
          <w:i/>
          <w:iCs/>
          <w:snapToGrid w:val="0"/>
          <w:sz w:val="27"/>
          <w:szCs w:val="27"/>
          <w:vertAlign w:val="subscript"/>
          <w:lang w:eastAsia="ru-RU"/>
        </w:rPr>
        <w:t>ППпр.п</w:t>
      </w:r>
      <w:proofErr w:type="spellEnd"/>
      <w:r w:rsidRPr="00806A74">
        <w:rPr>
          <w:rFonts w:ascii="Times New Roman" w:hAnsi="Times New Roman"/>
          <w:i/>
          <w:iCs/>
          <w:snapToGrid w:val="0"/>
          <w:sz w:val="27"/>
          <w:szCs w:val="27"/>
          <w:vertAlign w:val="subscript"/>
          <w:lang w:eastAsia="ru-RU"/>
        </w:rPr>
        <w:t xml:space="preserve"> </w:t>
      </w:r>
      <w:r w:rsidRPr="00806A74">
        <w:rPr>
          <w:rFonts w:ascii="Times New Roman" w:hAnsi="Times New Roman"/>
          <w:i/>
          <w:iCs/>
          <w:snapToGrid w:val="0"/>
          <w:sz w:val="27"/>
          <w:szCs w:val="27"/>
          <w:lang w:eastAsia="ru-RU"/>
        </w:rPr>
        <w:t>– прибыль прибыльных организаций для целей бухгалтерского учета в предыдущем периоде, тыс. рублей;</w:t>
      </w:r>
    </w:p>
    <w:p w:rsidR="00806A74" w:rsidRPr="00806A74" w:rsidRDefault="00806A74" w:rsidP="00806A74">
      <w:pPr>
        <w:spacing w:after="0" w:line="240" w:lineRule="auto"/>
        <w:ind w:firstLine="709"/>
        <w:jc w:val="both"/>
        <w:rPr>
          <w:rFonts w:ascii="Times New Roman" w:hAnsi="Times New Roman"/>
          <w:i/>
          <w:iCs/>
          <w:snapToGrid w:val="0"/>
          <w:sz w:val="27"/>
          <w:szCs w:val="27"/>
          <w:lang w:eastAsia="ru-RU"/>
        </w:rPr>
      </w:pPr>
      <w:proofErr w:type="gramStart"/>
      <w:r w:rsidRPr="00806A74">
        <w:rPr>
          <w:rFonts w:ascii="Times New Roman" w:hAnsi="Times New Roman"/>
          <w:i/>
          <w:iCs/>
          <w:snapToGrid w:val="0"/>
          <w:sz w:val="27"/>
          <w:szCs w:val="27"/>
          <w:lang w:val="en-US" w:eastAsia="ru-RU"/>
        </w:rPr>
        <w:t>V</w:t>
      </w:r>
      <w:proofErr w:type="spellStart"/>
      <w:r w:rsidRPr="00806A74">
        <w:rPr>
          <w:rFonts w:ascii="Times New Roman" w:hAnsi="Times New Roman"/>
          <w:i/>
          <w:iCs/>
          <w:snapToGrid w:val="0"/>
          <w:sz w:val="27"/>
          <w:szCs w:val="27"/>
          <w:vertAlign w:val="subscript"/>
          <w:lang w:eastAsia="ru-RU"/>
        </w:rPr>
        <w:t>ППпп</w:t>
      </w:r>
      <w:proofErr w:type="spellEnd"/>
      <w:r w:rsidRPr="00806A74">
        <w:rPr>
          <w:rFonts w:ascii="Times New Roman" w:hAnsi="Times New Roman"/>
          <w:i/>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806A74">
        <w:rPr>
          <w:rFonts w:ascii="Times New Roman" w:hAnsi="Times New Roman"/>
          <w:i/>
          <w:iCs/>
          <w:snapToGrid w:val="0"/>
          <w:sz w:val="27"/>
          <w:szCs w:val="27"/>
          <w:lang w:eastAsia="ru-RU"/>
        </w:rPr>
        <w:t xml:space="preserve"> рублей.</w:t>
      </w: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 прогнозируемом объеме налоговой базы по ЕСХН (</w:t>
      </w:r>
      <w:proofErr w:type="spellStart"/>
      <w:proofErr w:type="gramStart"/>
      <w:r w:rsidRPr="004E2A7C">
        <w:rPr>
          <w:rFonts w:ascii="Times New Roman" w:hAnsi="Times New Roman"/>
          <w:sz w:val="27"/>
          <w:szCs w:val="27"/>
          <w:lang w:eastAsia="ru-RU"/>
        </w:rPr>
        <w:t>V</w:t>
      </w:r>
      <w:proofErr w:type="gramEnd"/>
      <w:r w:rsidRPr="004E2A7C">
        <w:rPr>
          <w:rFonts w:ascii="Times New Roman" w:hAnsi="Times New Roman"/>
          <w:sz w:val="27"/>
          <w:szCs w:val="27"/>
          <w:lang w:eastAsia="ru-RU"/>
        </w:rPr>
        <w:t>нбпп</w:t>
      </w:r>
      <w:proofErr w:type="spellEnd"/>
      <w:r w:rsidRPr="004E2A7C">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p>
    <w:p w:rsidR="000662D2" w:rsidRPr="004E2A7C" w:rsidRDefault="000662D2" w:rsidP="00693A5D">
      <w:pPr>
        <w:pStyle w:val="10"/>
        <w:numPr>
          <w:ilvl w:val="1"/>
          <w:numId w:val="3"/>
        </w:numPr>
        <w:spacing w:before="0" w:after="240"/>
        <w:ind w:left="0" w:firstLine="709"/>
        <w:jc w:val="center"/>
        <w:rPr>
          <w:rFonts w:ascii="Times New Roman" w:hAnsi="Times New Roman"/>
          <w:sz w:val="27"/>
          <w:szCs w:val="27"/>
        </w:rPr>
      </w:pPr>
      <w:r w:rsidRPr="004E2A7C">
        <w:rPr>
          <w:rFonts w:ascii="Times New Roman" w:hAnsi="Times New Roman"/>
          <w:sz w:val="27"/>
          <w:szCs w:val="27"/>
        </w:rPr>
        <w:t xml:space="preserve"> </w:t>
      </w:r>
      <w:bookmarkStart w:id="42" w:name="_Toc129336572"/>
      <w:r w:rsidRPr="004E2A7C">
        <w:rPr>
          <w:rFonts w:ascii="Times New Roman" w:hAnsi="Times New Roman"/>
          <w:sz w:val="27"/>
          <w:szCs w:val="27"/>
        </w:rPr>
        <w:t xml:space="preserve">Налог, взимаемый в связи с применением патентной системы налогообложения </w:t>
      </w:r>
      <w:r w:rsidRPr="004E2A7C">
        <w:rPr>
          <w:rFonts w:ascii="Times New Roman" w:hAnsi="Times New Roman"/>
          <w:sz w:val="27"/>
          <w:szCs w:val="27"/>
        </w:rPr>
        <w:br/>
        <w:t>182 1 05 04000 02 0000 110</w:t>
      </w:r>
      <w:bookmarkEnd w:id="42"/>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доходов в бюджетную систему Российской Федерации от уплаты налога. Взимаемого в связи с применением патентной системы налогообложения, </w:t>
      </w:r>
      <w:r w:rsidRPr="004E2A7C">
        <w:rPr>
          <w:rFonts w:ascii="Times New Roman" w:hAnsi="Times New Roman"/>
          <w:sz w:val="27"/>
          <w:szCs w:val="27"/>
        </w:rPr>
        <w:lastRenderedPageBreak/>
        <w:t>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Для расчета </w:t>
      </w:r>
      <w:r w:rsidRPr="004E2A7C">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4E2A7C">
        <w:rPr>
          <w:rFonts w:ascii="Times New Roman" w:hAnsi="Times New Roman"/>
          <w:sz w:val="27"/>
          <w:szCs w:val="27"/>
        </w:rPr>
        <w:t>используются:</w:t>
      </w:r>
    </w:p>
    <w:p w:rsidR="00AE6617" w:rsidRPr="004D4EB5" w:rsidRDefault="000662D2" w:rsidP="00AE6617">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r w:rsidR="00AE6617">
        <w:rPr>
          <w:rFonts w:ascii="Times New Roman" w:hAnsi="Times New Roman"/>
          <w:sz w:val="27"/>
          <w:szCs w:val="27"/>
        </w:rPr>
        <w:t>,</w:t>
      </w:r>
      <w:r w:rsidR="00AE6617" w:rsidRPr="00AE6617">
        <w:rPr>
          <w:rFonts w:ascii="Times New Roman" w:hAnsi="Times New Roman"/>
          <w:sz w:val="27"/>
          <w:szCs w:val="27"/>
        </w:rPr>
        <w:t xml:space="preserve"> </w:t>
      </w:r>
      <w:r w:rsidR="00AE6617"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4E2A7C">
        <w:rPr>
          <w:rFonts w:ascii="Times New Roman" w:hAnsi="Times New Roman"/>
          <w:iCs/>
          <w:sz w:val="27"/>
          <w:szCs w:val="27"/>
        </w:rPr>
        <w:t xml:space="preserve"> (ПСН), рассчитывается по следующей формуле:</w:t>
      </w:r>
    </w:p>
    <w:p w:rsidR="000662D2" w:rsidRPr="004E2A7C" w:rsidRDefault="000662D2" w:rsidP="000662D2">
      <w:pPr>
        <w:spacing w:after="0" w:line="240" w:lineRule="auto"/>
        <w:ind w:firstLine="709"/>
        <w:jc w:val="both"/>
        <w:rPr>
          <w:rFonts w:ascii="Times New Roman" w:hAnsi="Times New Roman"/>
          <w:iCs/>
          <w:sz w:val="27"/>
          <w:szCs w:val="27"/>
        </w:rPr>
      </w:pPr>
    </w:p>
    <w:p w:rsidR="000662D2" w:rsidRPr="004E2A7C" w:rsidRDefault="000662D2" w:rsidP="000662D2">
      <w:pPr>
        <w:spacing w:after="0" w:line="240" w:lineRule="auto"/>
        <w:ind w:firstLine="709"/>
        <w:jc w:val="center"/>
        <w:rPr>
          <w:rFonts w:ascii="Times New Roman" w:hAnsi="Times New Roman"/>
          <w:iCs/>
          <w:sz w:val="26"/>
        </w:rPr>
      </w:pPr>
      <w:r w:rsidRPr="004E2A7C">
        <w:rPr>
          <w:rFonts w:ascii="Times New Roman" w:hAnsi="Times New Roman"/>
          <w:sz w:val="26"/>
        </w:rPr>
        <w:t>ПСН = ((</w:t>
      </w:r>
      <w:r w:rsidRPr="004E2A7C">
        <w:rPr>
          <w:rFonts w:ascii="Times New Roman" w:hAnsi="Times New Roman"/>
          <w:i/>
          <w:iCs/>
          <w:sz w:val="26"/>
          <w:lang w:val="en-US"/>
        </w:rPr>
        <w:t>V</w:t>
      </w:r>
      <w:proofErr w:type="spellStart"/>
      <w:r w:rsidRPr="004E2A7C">
        <w:rPr>
          <w:rFonts w:ascii="Times New Roman" w:hAnsi="Times New Roman"/>
          <w:i/>
          <w:iCs/>
          <w:sz w:val="26"/>
        </w:rPr>
        <w:t>нб</w:t>
      </w:r>
      <w:r w:rsidRPr="004E2A7C">
        <w:rPr>
          <w:rFonts w:ascii="Times New Roman" w:hAnsi="Times New Roman"/>
          <w:i/>
          <w:iCs/>
          <w:sz w:val="26"/>
          <w:vertAlign w:val="subscript"/>
        </w:rPr>
        <w:t>пп</w:t>
      </w:r>
      <w:proofErr w:type="spellEnd"/>
      <w:r w:rsidRPr="004E2A7C">
        <w:rPr>
          <w:rFonts w:ascii="Times New Roman" w:hAnsi="Times New Roman"/>
          <w:iCs/>
          <w:sz w:val="26"/>
        </w:rPr>
        <w:t xml:space="preserve"> * </w:t>
      </w:r>
      <w:r w:rsidRPr="004E2A7C">
        <w:rPr>
          <w:rFonts w:ascii="Times New Roman" w:hAnsi="Times New Roman"/>
          <w:b/>
          <w:i/>
          <w:sz w:val="26"/>
          <w:lang w:val="en-US"/>
        </w:rPr>
        <w:t>S</w:t>
      </w:r>
      <w:r w:rsidR="008326D2" w:rsidRPr="004E2A7C">
        <w:rPr>
          <w:rFonts w:ascii="Times New Roman" w:hAnsi="Times New Roman"/>
          <w:b/>
          <w:i/>
          <w:sz w:val="26"/>
        </w:rPr>
        <w:t>-</w:t>
      </w:r>
      <w:proofErr w:type="spellStart"/>
      <w:r w:rsidR="008326D2" w:rsidRPr="004E2A7C">
        <w:rPr>
          <w:rFonts w:ascii="Times New Roman" w:hAnsi="Times New Roman"/>
          <w:b/>
          <w:i/>
          <w:sz w:val="26"/>
        </w:rPr>
        <w:t>С</w:t>
      </w:r>
      <w:r w:rsidR="008326D2" w:rsidRPr="004E2A7C">
        <w:rPr>
          <w:rFonts w:ascii="Times New Roman" w:hAnsi="Times New Roman"/>
          <w:i/>
          <w:iCs/>
          <w:sz w:val="26"/>
          <w:vertAlign w:val="subscript"/>
        </w:rPr>
        <w:t>стр</w:t>
      </w:r>
      <w:proofErr w:type="gramStart"/>
      <w:r w:rsidR="008326D2" w:rsidRPr="004E2A7C">
        <w:rPr>
          <w:rFonts w:ascii="Times New Roman" w:hAnsi="Times New Roman"/>
          <w:i/>
          <w:iCs/>
          <w:sz w:val="26"/>
          <w:vertAlign w:val="subscript"/>
        </w:rPr>
        <w:t>.в</w:t>
      </w:r>
      <w:proofErr w:type="gramEnd"/>
      <w:r w:rsidR="008326D2" w:rsidRPr="004E2A7C">
        <w:rPr>
          <w:rFonts w:ascii="Times New Roman" w:hAnsi="Times New Roman"/>
          <w:i/>
          <w:iCs/>
          <w:sz w:val="26"/>
          <w:vertAlign w:val="subscript"/>
        </w:rPr>
        <w:t>зн</w:t>
      </w:r>
      <w:proofErr w:type="spellEnd"/>
      <w:r w:rsidRPr="004E2A7C">
        <w:rPr>
          <w:rFonts w:ascii="Times New Roman" w:hAnsi="Times New Roman"/>
          <w:iCs/>
          <w:sz w:val="26"/>
        </w:rPr>
        <w:t>) (+/-)</w:t>
      </w:r>
      <w:r w:rsidRPr="004E2A7C">
        <w:rPr>
          <w:rFonts w:ascii="Times New Roman" w:hAnsi="Times New Roman"/>
          <w:b/>
          <w:i/>
          <w:sz w:val="26"/>
          <w:lang w:val="en-US"/>
        </w:rPr>
        <w:t>F</w:t>
      </w:r>
      <w:r w:rsidRPr="004E2A7C">
        <w:rPr>
          <w:rFonts w:ascii="Times New Roman" w:hAnsi="Times New Roman"/>
          <w:sz w:val="26"/>
        </w:rPr>
        <w:t xml:space="preserve">) * </w:t>
      </w:r>
      <w:r w:rsidRPr="004E2A7C">
        <w:rPr>
          <w:rFonts w:ascii="Times New Roman" w:hAnsi="Times New Roman"/>
          <w:b/>
          <w:i/>
          <w:sz w:val="26"/>
          <w:lang w:val="en-US"/>
        </w:rPr>
        <w:t>K</w:t>
      </w:r>
      <w:r w:rsidRPr="004E2A7C">
        <w:rPr>
          <w:rFonts w:ascii="Times New Roman" w:hAnsi="Times New Roman"/>
          <w:b/>
          <w:i/>
          <w:sz w:val="26"/>
        </w:rPr>
        <w:t xml:space="preserve"> </w:t>
      </w:r>
      <w:proofErr w:type="spellStart"/>
      <w:r w:rsidRPr="004E2A7C">
        <w:rPr>
          <w:rFonts w:ascii="Times New Roman" w:hAnsi="Times New Roman"/>
          <w:b/>
          <w:i/>
          <w:sz w:val="26"/>
          <w:vertAlign w:val="subscript"/>
        </w:rPr>
        <w:t>соб</w:t>
      </w:r>
      <w:proofErr w:type="spellEnd"/>
      <w:r w:rsidRPr="004E2A7C">
        <w:rPr>
          <w:rFonts w:ascii="Times New Roman" w:hAnsi="Times New Roman"/>
          <w:b/>
          <w:i/>
          <w:sz w:val="26"/>
          <w:vertAlign w:val="subscript"/>
        </w:rPr>
        <w:t>)</w:t>
      </w:r>
      <w:r w:rsidRPr="004E2A7C">
        <w:rPr>
          <w:rFonts w:ascii="Times New Roman" w:hAnsi="Times New Roman"/>
          <w:iCs/>
          <w:sz w:val="26"/>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iCs/>
          <w:sz w:val="27"/>
          <w:szCs w:val="27"/>
        </w:rPr>
        <w:t>где</w:t>
      </w:r>
    </w:p>
    <w:p w:rsidR="000662D2" w:rsidRPr="004E2A7C" w:rsidRDefault="000662D2" w:rsidP="000662D2">
      <w:pPr>
        <w:spacing w:after="0" w:line="240" w:lineRule="auto"/>
        <w:ind w:firstLine="709"/>
        <w:jc w:val="both"/>
        <w:rPr>
          <w:rFonts w:ascii="Times New Roman" w:hAnsi="Times New Roman"/>
          <w:iCs/>
          <w:sz w:val="27"/>
          <w:szCs w:val="27"/>
        </w:rPr>
      </w:pPr>
      <w:proofErr w:type="gramStart"/>
      <w:r w:rsidRPr="004E2A7C">
        <w:rPr>
          <w:rFonts w:ascii="Times New Roman" w:hAnsi="Times New Roman"/>
          <w:i/>
          <w:iCs/>
          <w:sz w:val="27"/>
          <w:szCs w:val="27"/>
          <w:lang w:val="en-US"/>
        </w:rPr>
        <w:t>V</w:t>
      </w:r>
      <w:proofErr w:type="spellStart"/>
      <w:r w:rsidRPr="004E2A7C">
        <w:rPr>
          <w:rFonts w:ascii="Times New Roman" w:hAnsi="Times New Roman"/>
          <w:i/>
          <w:iCs/>
          <w:sz w:val="27"/>
          <w:szCs w:val="27"/>
        </w:rPr>
        <w:t>нб</w:t>
      </w:r>
      <w:r w:rsidRPr="004E2A7C">
        <w:rPr>
          <w:rFonts w:ascii="Times New Roman" w:hAnsi="Times New Roman"/>
          <w:i/>
          <w:iCs/>
          <w:sz w:val="27"/>
          <w:szCs w:val="27"/>
          <w:vertAlign w:val="subscript"/>
        </w:rPr>
        <w:t>пп</w:t>
      </w:r>
      <w:proofErr w:type="spellEnd"/>
      <w:r w:rsidRPr="004E2A7C">
        <w:rPr>
          <w:rFonts w:ascii="Times New Roman" w:hAnsi="Times New Roman"/>
          <w:iCs/>
          <w:sz w:val="27"/>
          <w:szCs w:val="27"/>
        </w:rPr>
        <w:t xml:space="preserve"> – налоговая база прогнозируемого периода, тыс.</w:t>
      </w:r>
      <w:proofErr w:type="gramEnd"/>
      <w:r w:rsidRPr="004E2A7C">
        <w:rPr>
          <w:rFonts w:ascii="Times New Roman" w:hAnsi="Times New Roman"/>
          <w:iCs/>
          <w:sz w:val="27"/>
          <w:szCs w:val="27"/>
        </w:rPr>
        <w:t xml:space="preserve"> рублей;</w:t>
      </w:r>
    </w:p>
    <w:p w:rsidR="008326D2" w:rsidRPr="004E2A7C" w:rsidRDefault="008326D2" w:rsidP="000662D2">
      <w:pPr>
        <w:spacing w:after="0" w:line="240" w:lineRule="auto"/>
        <w:ind w:firstLine="709"/>
        <w:jc w:val="both"/>
        <w:rPr>
          <w:rFonts w:ascii="Times New Roman" w:hAnsi="Times New Roman"/>
          <w:iCs/>
          <w:sz w:val="27"/>
          <w:szCs w:val="27"/>
        </w:rPr>
      </w:pPr>
      <w:proofErr w:type="spellStart"/>
      <w:r w:rsidRPr="004E2A7C">
        <w:rPr>
          <w:rFonts w:ascii="Times New Roman" w:hAnsi="Times New Roman"/>
          <w:i/>
          <w:sz w:val="26"/>
        </w:rPr>
        <w:t>С</w:t>
      </w:r>
      <w:r w:rsidRPr="004E2A7C">
        <w:rPr>
          <w:rFonts w:ascii="Times New Roman" w:hAnsi="Times New Roman"/>
          <w:i/>
          <w:iCs/>
          <w:sz w:val="26"/>
          <w:vertAlign w:val="subscript"/>
        </w:rPr>
        <w:t>стр</w:t>
      </w:r>
      <w:proofErr w:type="gramStart"/>
      <w:r w:rsidRPr="004E2A7C">
        <w:rPr>
          <w:rFonts w:ascii="Times New Roman" w:hAnsi="Times New Roman"/>
          <w:i/>
          <w:iCs/>
          <w:sz w:val="26"/>
          <w:vertAlign w:val="subscript"/>
        </w:rPr>
        <w:t>.в</w:t>
      </w:r>
      <w:proofErr w:type="gramEnd"/>
      <w:r w:rsidRPr="004E2A7C">
        <w:rPr>
          <w:rFonts w:ascii="Times New Roman" w:hAnsi="Times New Roman"/>
          <w:i/>
          <w:iCs/>
          <w:sz w:val="26"/>
          <w:vertAlign w:val="subscript"/>
        </w:rPr>
        <w:t>зн</w:t>
      </w:r>
      <w:proofErr w:type="spellEnd"/>
      <w:r w:rsidRPr="004E2A7C">
        <w:rPr>
          <w:rFonts w:ascii="Times New Roman" w:hAnsi="Times New Roman"/>
          <w:i/>
          <w:iCs/>
          <w:sz w:val="26"/>
          <w:vertAlign w:val="subscript"/>
        </w:rPr>
        <w:t xml:space="preserve"> </w:t>
      </w:r>
      <w:r w:rsidRPr="004E2A7C">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sz w:val="27"/>
          <w:szCs w:val="27"/>
        </w:rPr>
        <w:t xml:space="preserve"> – ставка налога</w:t>
      </w:r>
      <w:proofErr w:type="gramStart"/>
      <w:r w:rsidRPr="004E2A7C">
        <w:rPr>
          <w:rFonts w:ascii="Times New Roman" w:hAnsi="Times New Roman"/>
          <w:sz w:val="27"/>
          <w:szCs w:val="27"/>
        </w:rPr>
        <w:t>, %;</w:t>
      </w:r>
      <w:proofErr w:type="gramEnd"/>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6617" w:rsidRPr="004D4EB5" w:rsidRDefault="002A28B7" w:rsidP="00AE661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AE6617" w:rsidRPr="004D4EB5">
        <w:rPr>
          <w:rFonts w:ascii="Times New Roman" w:hAnsi="Times New Roman"/>
          <w:sz w:val="27"/>
          <w:szCs w:val="27"/>
        </w:rPr>
        <w:t xml:space="preserve">В случае необходимости использования при расчете фактора </w:t>
      </w:r>
      <w:r w:rsidR="00AE6617" w:rsidRPr="004D4EB5">
        <w:rPr>
          <w:rFonts w:ascii="Times New Roman" w:hAnsi="Times New Roman"/>
          <w:sz w:val="27"/>
          <w:szCs w:val="27"/>
          <w:lang w:val="en-US"/>
        </w:rPr>
        <w:t>F</w:t>
      </w:r>
      <w:r w:rsidR="00AE6617" w:rsidRPr="004D4EB5">
        <w:rPr>
          <w:rFonts w:ascii="Times New Roman" w:hAnsi="Times New Roman"/>
          <w:sz w:val="27"/>
          <w:szCs w:val="27"/>
        </w:rPr>
        <w:t xml:space="preserve">  указываются причины его применения.</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Прогнозируемый объем налоговой базы по налогу, взимаемому в связи с применением патентной системы налогообложения (</w:t>
      </w:r>
      <w:proofErr w:type="spellStart"/>
      <w:proofErr w:type="gramStart"/>
      <w:r w:rsidRPr="008963E5">
        <w:rPr>
          <w:rFonts w:ascii="Times New Roman" w:hAnsi="Times New Roman"/>
          <w:i/>
          <w:iCs/>
          <w:sz w:val="27"/>
          <w:szCs w:val="27"/>
        </w:rPr>
        <w:t>V</w:t>
      </w:r>
      <w:proofErr w:type="gramEnd"/>
      <w:r w:rsidRPr="008963E5">
        <w:rPr>
          <w:rFonts w:ascii="Times New Roman" w:hAnsi="Times New Roman"/>
          <w:i/>
          <w:iCs/>
          <w:sz w:val="27"/>
          <w:szCs w:val="27"/>
        </w:rPr>
        <w:t>нбпп</w:t>
      </w:r>
      <w:proofErr w:type="spellEnd"/>
      <w:r w:rsidRPr="008963E5">
        <w:rPr>
          <w:rFonts w:ascii="Times New Roman" w:hAnsi="Times New Roman"/>
          <w:i/>
          <w:iCs/>
          <w:sz w:val="27"/>
          <w:szCs w:val="27"/>
        </w:rPr>
        <w:t>), рассчитывается по следующей формуле:</w:t>
      </w:r>
    </w:p>
    <w:p w:rsidR="008963E5" w:rsidRPr="008963E5" w:rsidRDefault="008963E5" w:rsidP="008963E5">
      <w:pPr>
        <w:spacing w:after="0" w:line="240" w:lineRule="auto"/>
        <w:ind w:firstLine="709"/>
        <w:jc w:val="both"/>
        <w:rPr>
          <w:rFonts w:ascii="Times New Roman" w:hAnsi="Times New Roman"/>
          <w:i/>
          <w:iCs/>
          <w:sz w:val="27"/>
          <w:szCs w:val="27"/>
        </w:rPr>
      </w:pPr>
    </w:p>
    <w:p w:rsidR="008963E5" w:rsidRPr="008963E5" w:rsidRDefault="008963E5" w:rsidP="008963E5">
      <w:pPr>
        <w:spacing w:after="0" w:line="240" w:lineRule="auto"/>
        <w:ind w:firstLine="709"/>
        <w:jc w:val="both"/>
        <w:rPr>
          <w:rFonts w:ascii="Times New Roman" w:hAnsi="Times New Roman"/>
          <w:i/>
          <w:iCs/>
          <w:sz w:val="27"/>
          <w:szCs w:val="27"/>
        </w:rPr>
      </w:pPr>
      <w:proofErr w:type="spellStart"/>
      <w:proofErr w:type="gramStart"/>
      <w:r w:rsidRPr="008963E5">
        <w:rPr>
          <w:rFonts w:ascii="Times New Roman" w:hAnsi="Times New Roman"/>
          <w:i/>
          <w:iCs/>
          <w:sz w:val="27"/>
          <w:szCs w:val="27"/>
        </w:rPr>
        <w:t>V</w:t>
      </w:r>
      <w:proofErr w:type="gramEnd"/>
      <w:r w:rsidRPr="008963E5">
        <w:rPr>
          <w:rFonts w:ascii="Times New Roman" w:hAnsi="Times New Roman"/>
          <w:i/>
          <w:iCs/>
          <w:sz w:val="27"/>
          <w:szCs w:val="27"/>
        </w:rPr>
        <w:t>нбпп</w:t>
      </w:r>
      <w:proofErr w:type="spellEnd"/>
      <w:r w:rsidRPr="008963E5">
        <w:rPr>
          <w:rFonts w:ascii="Times New Roman" w:hAnsi="Times New Roman"/>
          <w:i/>
          <w:iCs/>
          <w:sz w:val="27"/>
          <w:szCs w:val="27"/>
        </w:rPr>
        <w:t xml:space="preserve"> = СР(</w:t>
      </w:r>
      <w:proofErr w:type="spellStart"/>
      <w:r w:rsidRPr="008963E5">
        <w:rPr>
          <w:rFonts w:ascii="Times New Roman" w:hAnsi="Times New Roman"/>
          <w:i/>
          <w:iCs/>
          <w:sz w:val="27"/>
          <w:szCs w:val="27"/>
        </w:rPr>
        <w:t>VНБп.п</w:t>
      </w:r>
      <w:proofErr w:type="spellEnd"/>
      <w:r w:rsidRPr="008963E5">
        <w:rPr>
          <w:rFonts w:ascii="Times New Roman" w:hAnsi="Times New Roman"/>
          <w:i/>
          <w:iCs/>
          <w:sz w:val="27"/>
          <w:szCs w:val="27"/>
        </w:rPr>
        <w:t xml:space="preserve">.) * Q Патент </w:t>
      </w:r>
      <w:proofErr w:type="spellStart"/>
      <w:r w:rsidRPr="008963E5">
        <w:rPr>
          <w:rFonts w:ascii="Times New Roman" w:hAnsi="Times New Roman"/>
          <w:i/>
          <w:iCs/>
          <w:sz w:val="27"/>
          <w:szCs w:val="27"/>
        </w:rPr>
        <w:t>п.п</w:t>
      </w:r>
      <w:proofErr w:type="spellEnd"/>
      <w:r w:rsidRPr="008963E5">
        <w:rPr>
          <w:rFonts w:ascii="Times New Roman" w:hAnsi="Times New Roman"/>
          <w:i/>
          <w:iCs/>
          <w:sz w:val="27"/>
          <w:szCs w:val="27"/>
        </w:rPr>
        <w:t>.</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lastRenderedPageBreak/>
        <w:t>где:</w:t>
      </w:r>
    </w:p>
    <w:p w:rsidR="008963E5" w:rsidRPr="008963E5" w:rsidRDefault="008963E5" w:rsidP="008963E5">
      <w:pPr>
        <w:spacing w:after="0" w:line="240" w:lineRule="auto"/>
        <w:ind w:firstLine="709"/>
        <w:jc w:val="both"/>
        <w:rPr>
          <w:rFonts w:ascii="Times New Roman" w:hAnsi="Times New Roman"/>
          <w:i/>
          <w:iCs/>
          <w:sz w:val="27"/>
          <w:szCs w:val="27"/>
        </w:rPr>
      </w:pPr>
      <w:proofErr w:type="gramStart"/>
      <w:r w:rsidRPr="008963E5">
        <w:rPr>
          <w:rFonts w:ascii="Times New Roman" w:hAnsi="Times New Roman"/>
          <w:i/>
          <w:iCs/>
          <w:sz w:val="27"/>
          <w:szCs w:val="27"/>
        </w:rPr>
        <w:t>СР</w:t>
      </w:r>
      <w:proofErr w:type="gramEnd"/>
      <w:r w:rsidRPr="008963E5">
        <w:rPr>
          <w:rFonts w:ascii="Times New Roman" w:hAnsi="Times New Roman"/>
          <w:i/>
          <w:iCs/>
          <w:sz w:val="27"/>
          <w:szCs w:val="27"/>
        </w:rPr>
        <w:t>(</w:t>
      </w:r>
      <w:proofErr w:type="spellStart"/>
      <w:r w:rsidRPr="008963E5">
        <w:rPr>
          <w:rFonts w:ascii="Times New Roman" w:hAnsi="Times New Roman"/>
          <w:i/>
          <w:iCs/>
          <w:sz w:val="27"/>
          <w:szCs w:val="27"/>
        </w:rPr>
        <w:t>VНБп.п</w:t>
      </w:r>
      <w:proofErr w:type="spellEnd"/>
      <w:r w:rsidRPr="008963E5">
        <w:rPr>
          <w:rFonts w:ascii="Times New Roman" w:hAnsi="Times New Roman"/>
          <w:i/>
          <w:iCs/>
          <w:sz w:val="27"/>
          <w:szCs w:val="27"/>
        </w:rPr>
        <w:t>.) – средний размер налоговой базы на один выданный патент прогнозируемого периода, тыс. рублей;</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 xml:space="preserve">Q Патент </w:t>
      </w:r>
      <w:proofErr w:type="spellStart"/>
      <w:r w:rsidRPr="008963E5">
        <w:rPr>
          <w:rFonts w:ascii="Times New Roman" w:hAnsi="Times New Roman"/>
          <w:i/>
          <w:iCs/>
          <w:sz w:val="27"/>
          <w:szCs w:val="27"/>
        </w:rPr>
        <w:t>п.п</w:t>
      </w:r>
      <w:proofErr w:type="spellEnd"/>
      <w:r w:rsidRPr="008963E5">
        <w:rPr>
          <w:rFonts w:ascii="Times New Roman" w:hAnsi="Times New Roman"/>
          <w:i/>
          <w:iCs/>
          <w:sz w:val="27"/>
          <w:szCs w:val="27"/>
        </w:rPr>
        <w:t>. – количество выданных патентов прогнозируемого периода, ед.</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Средний размер налоговой базы на один патент прогнозируемого периода (</w:t>
      </w:r>
      <w:proofErr w:type="gramStart"/>
      <w:r w:rsidRPr="008963E5">
        <w:rPr>
          <w:rFonts w:ascii="Times New Roman" w:hAnsi="Times New Roman"/>
          <w:i/>
          <w:iCs/>
          <w:sz w:val="27"/>
          <w:szCs w:val="27"/>
        </w:rPr>
        <w:t>СР</w:t>
      </w:r>
      <w:proofErr w:type="gramEnd"/>
      <w:r w:rsidRPr="008963E5">
        <w:rPr>
          <w:rFonts w:ascii="Times New Roman" w:hAnsi="Times New Roman"/>
          <w:i/>
          <w:iCs/>
          <w:sz w:val="27"/>
          <w:szCs w:val="27"/>
        </w:rPr>
        <w:t>(</w:t>
      </w:r>
      <w:proofErr w:type="spellStart"/>
      <w:r w:rsidRPr="008963E5">
        <w:rPr>
          <w:rFonts w:ascii="Times New Roman" w:hAnsi="Times New Roman"/>
          <w:i/>
          <w:iCs/>
          <w:sz w:val="27"/>
          <w:szCs w:val="27"/>
        </w:rPr>
        <w:t>VНБп.п</w:t>
      </w:r>
      <w:proofErr w:type="spellEnd"/>
      <w:r w:rsidRPr="008963E5">
        <w:rPr>
          <w:rFonts w:ascii="Times New Roman" w:hAnsi="Times New Roman"/>
          <w:i/>
          <w:iCs/>
          <w:sz w:val="27"/>
          <w:szCs w:val="27"/>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8963E5" w:rsidRPr="008963E5" w:rsidRDefault="008963E5" w:rsidP="008963E5">
      <w:pPr>
        <w:spacing w:after="0" w:line="240" w:lineRule="auto"/>
        <w:ind w:firstLine="709"/>
        <w:jc w:val="both"/>
        <w:rPr>
          <w:rFonts w:ascii="Times New Roman" w:hAnsi="Times New Roman"/>
          <w:i/>
          <w:iCs/>
          <w:sz w:val="27"/>
          <w:szCs w:val="27"/>
        </w:rPr>
      </w:pPr>
    </w:p>
    <w:p w:rsidR="008963E5" w:rsidRPr="008963E5" w:rsidRDefault="008963E5" w:rsidP="008963E5">
      <w:pPr>
        <w:spacing w:after="0" w:line="240" w:lineRule="auto"/>
        <w:ind w:firstLine="709"/>
        <w:jc w:val="both"/>
        <w:rPr>
          <w:rFonts w:ascii="Times New Roman" w:hAnsi="Times New Roman"/>
          <w:i/>
          <w:iCs/>
          <w:sz w:val="27"/>
          <w:szCs w:val="27"/>
        </w:rPr>
      </w:pPr>
      <w:proofErr w:type="gramStart"/>
      <w:r w:rsidRPr="008963E5">
        <w:rPr>
          <w:rFonts w:ascii="Times New Roman" w:hAnsi="Times New Roman"/>
          <w:i/>
          <w:iCs/>
          <w:sz w:val="27"/>
          <w:szCs w:val="27"/>
        </w:rPr>
        <w:t>СР</w:t>
      </w:r>
      <w:proofErr w:type="gramEnd"/>
      <w:r w:rsidRPr="008963E5">
        <w:rPr>
          <w:rFonts w:ascii="Times New Roman" w:hAnsi="Times New Roman"/>
          <w:i/>
          <w:iCs/>
          <w:sz w:val="27"/>
          <w:szCs w:val="27"/>
        </w:rPr>
        <w:t>(</w:t>
      </w:r>
      <w:proofErr w:type="spellStart"/>
      <w:r w:rsidRPr="008963E5">
        <w:rPr>
          <w:rFonts w:ascii="Times New Roman" w:hAnsi="Times New Roman"/>
          <w:i/>
          <w:iCs/>
          <w:sz w:val="27"/>
          <w:szCs w:val="27"/>
        </w:rPr>
        <w:t>VНБп.п</w:t>
      </w:r>
      <w:proofErr w:type="spellEnd"/>
      <w:r w:rsidRPr="008963E5">
        <w:rPr>
          <w:rFonts w:ascii="Times New Roman" w:hAnsi="Times New Roman"/>
          <w:i/>
          <w:iCs/>
          <w:sz w:val="27"/>
          <w:szCs w:val="27"/>
        </w:rPr>
        <w:t xml:space="preserve">.) = </w:t>
      </w:r>
      <w:proofErr w:type="gramStart"/>
      <w:r w:rsidRPr="008963E5">
        <w:rPr>
          <w:rFonts w:ascii="Times New Roman" w:hAnsi="Times New Roman"/>
          <w:i/>
          <w:iCs/>
          <w:sz w:val="27"/>
          <w:szCs w:val="27"/>
        </w:rPr>
        <w:t>СР</w:t>
      </w:r>
      <w:proofErr w:type="gramEnd"/>
      <w:r w:rsidRPr="008963E5">
        <w:rPr>
          <w:rFonts w:ascii="Times New Roman" w:hAnsi="Times New Roman"/>
          <w:i/>
          <w:iCs/>
          <w:sz w:val="27"/>
          <w:szCs w:val="27"/>
        </w:rPr>
        <w:t>(</w:t>
      </w:r>
      <w:proofErr w:type="spellStart"/>
      <w:r w:rsidRPr="008963E5">
        <w:rPr>
          <w:rFonts w:ascii="Times New Roman" w:hAnsi="Times New Roman"/>
          <w:i/>
          <w:iCs/>
          <w:sz w:val="27"/>
          <w:szCs w:val="27"/>
        </w:rPr>
        <w:t>VНБпр.п</w:t>
      </w:r>
      <w:proofErr w:type="spellEnd"/>
      <w:r w:rsidRPr="008963E5">
        <w:rPr>
          <w:rFonts w:ascii="Times New Roman" w:hAnsi="Times New Roman"/>
          <w:i/>
          <w:iCs/>
          <w:sz w:val="27"/>
          <w:szCs w:val="27"/>
        </w:rPr>
        <w:t>.) * (</w:t>
      </w:r>
      <w:proofErr w:type="spellStart"/>
      <w:r w:rsidRPr="008963E5">
        <w:rPr>
          <w:rFonts w:ascii="Times New Roman" w:hAnsi="Times New Roman"/>
          <w:i/>
          <w:iCs/>
          <w:sz w:val="27"/>
          <w:szCs w:val="27"/>
        </w:rPr>
        <w:t>VОбРТп</w:t>
      </w:r>
      <w:proofErr w:type="gramStart"/>
      <w:r w:rsidRPr="008963E5">
        <w:rPr>
          <w:rFonts w:ascii="Times New Roman" w:hAnsi="Times New Roman"/>
          <w:i/>
          <w:iCs/>
          <w:sz w:val="27"/>
          <w:szCs w:val="27"/>
        </w:rPr>
        <w:t>.п</w:t>
      </w:r>
      <w:proofErr w:type="spellEnd"/>
      <w:proofErr w:type="gramEnd"/>
      <w:r w:rsidRPr="008963E5">
        <w:rPr>
          <w:rFonts w:ascii="Times New Roman" w:hAnsi="Times New Roman"/>
          <w:i/>
          <w:iCs/>
          <w:sz w:val="27"/>
          <w:szCs w:val="27"/>
        </w:rPr>
        <w:t xml:space="preserve">+ </w:t>
      </w:r>
      <w:proofErr w:type="spellStart"/>
      <w:r w:rsidRPr="008963E5">
        <w:rPr>
          <w:rFonts w:ascii="Times New Roman" w:hAnsi="Times New Roman"/>
          <w:i/>
          <w:iCs/>
          <w:sz w:val="27"/>
          <w:szCs w:val="27"/>
        </w:rPr>
        <w:t>VУп.п</w:t>
      </w:r>
      <w:proofErr w:type="spellEnd"/>
      <w:r w:rsidRPr="008963E5">
        <w:rPr>
          <w:rFonts w:ascii="Times New Roman" w:hAnsi="Times New Roman"/>
          <w:i/>
          <w:iCs/>
          <w:sz w:val="27"/>
          <w:szCs w:val="27"/>
        </w:rPr>
        <w:t>) / (</w:t>
      </w:r>
      <w:proofErr w:type="spellStart"/>
      <w:r w:rsidRPr="008963E5">
        <w:rPr>
          <w:rFonts w:ascii="Times New Roman" w:hAnsi="Times New Roman"/>
          <w:i/>
          <w:iCs/>
          <w:sz w:val="27"/>
          <w:szCs w:val="27"/>
        </w:rPr>
        <w:t>VОбРТпр.п</w:t>
      </w:r>
      <w:proofErr w:type="spellEnd"/>
      <w:r w:rsidRPr="008963E5">
        <w:rPr>
          <w:rFonts w:ascii="Times New Roman" w:hAnsi="Times New Roman"/>
          <w:i/>
          <w:iCs/>
          <w:sz w:val="27"/>
          <w:szCs w:val="27"/>
        </w:rPr>
        <w:t xml:space="preserve">+ </w:t>
      </w:r>
      <w:proofErr w:type="spellStart"/>
      <w:r w:rsidRPr="008963E5">
        <w:rPr>
          <w:rFonts w:ascii="Times New Roman" w:hAnsi="Times New Roman"/>
          <w:i/>
          <w:iCs/>
          <w:sz w:val="27"/>
          <w:szCs w:val="27"/>
        </w:rPr>
        <w:t>VУпр.п</w:t>
      </w:r>
      <w:proofErr w:type="spellEnd"/>
      <w:r w:rsidRPr="008963E5">
        <w:rPr>
          <w:rFonts w:ascii="Times New Roman" w:hAnsi="Times New Roman"/>
          <w:i/>
          <w:iCs/>
          <w:sz w:val="27"/>
          <w:szCs w:val="27"/>
        </w:rPr>
        <w:t>),</w:t>
      </w:r>
    </w:p>
    <w:p w:rsidR="008963E5" w:rsidRPr="008963E5" w:rsidRDefault="008963E5" w:rsidP="008963E5">
      <w:pPr>
        <w:spacing w:after="0" w:line="240" w:lineRule="auto"/>
        <w:ind w:firstLine="709"/>
        <w:jc w:val="both"/>
        <w:rPr>
          <w:rFonts w:ascii="Times New Roman" w:hAnsi="Times New Roman"/>
          <w:i/>
          <w:iCs/>
          <w:sz w:val="27"/>
          <w:szCs w:val="27"/>
        </w:rPr>
      </w:pP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где:</w:t>
      </w:r>
    </w:p>
    <w:p w:rsidR="008963E5" w:rsidRPr="008963E5" w:rsidRDefault="008963E5" w:rsidP="008963E5">
      <w:pPr>
        <w:spacing w:after="0" w:line="240" w:lineRule="auto"/>
        <w:ind w:firstLine="709"/>
        <w:jc w:val="both"/>
        <w:rPr>
          <w:rFonts w:ascii="Times New Roman" w:hAnsi="Times New Roman"/>
          <w:i/>
          <w:iCs/>
          <w:sz w:val="27"/>
          <w:szCs w:val="27"/>
        </w:rPr>
      </w:pPr>
      <w:proofErr w:type="gramStart"/>
      <w:r w:rsidRPr="008963E5">
        <w:rPr>
          <w:rFonts w:ascii="Times New Roman" w:hAnsi="Times New Roman"/>
          <w:i/>
          <w:iCs/>
          <w:sz w:val="27"/>
          <w:szCs w:val="27"/>
        </w:rPr>
        <w:t>СР</w:t>
      </w:r>
      <w:proofErr w:type="gramEnd"/>
      <w:r w:rsidRPr="008963E5">
        <w:rPr>
          <w:rFonts w:ascii="Times New Roman" w:hAnsi="Times New Roman"/>
          <w:i/>
          <w:iCs/>
          <w:sz w:val="27"/>
          <w:szCs w:val="27"/>
        </w:rPr>
        <w:t>(</w:t>
      </w:r>
      <w:proofErr w:type="spellStart"/>
      <w:r w:rsidRPr="008963E5">
        <w:rPr>
          <w:rFonts w:ascii="Times New Roman" w:hAnsi="Times New Roman"/>
          <w:i/>
          <w:iCs/>
          <w:sz w:val="27"/>
          <w:szCs w:val="27"/>
        </w:rPr>
        <w:t>VНБпр.п</w:t>
      </w:r>
      <w:proofErr w:type="spellEnd"/>
      <w:r w:rsidRPr="008963E5">
        <w:rPr>
          <w:rFonts w:ascii="Times New Roman" w:hAnsi="Times New Roman"/>
          <w:i/>
          <w:iCs/>
          <w:sz w:val="27"/>
          <w:szCs w:val="27"/>
        </w:rPr>
        <w:t>.) – средний размер налоговой базы на один патент предыдущего периода, тыс. рублей;</w:t>
      </w:r>
    </w:p>
    <w:p w:rsidR="008963E5" w:rsidRPr="008963E5" w:rsidRDefault="008963E5" w:rsidP="008963E5">
      <w:pPr>
        <w:spacing w:after="0" w:line="240" w:lineRule="auto"/>
        <w:ind w:firstLine="709"/>
        <w:jc w:val="both"/>
        <w:rPr>
          <w:rFonts w:ascii="Times New Roman" w:hAnsi="Times New Roman"/>
          <w:i/>
          <w:iCs/>
          <w:sz w:val="27"/>
          <w:szCs w:val="27"/>
        </w:rPr>
      </w:pPr>
      <w:proofErr w:type="spellStart"/>
      <w:r w:rsidRPr="008963E5">
        <w:rPr>
          <w:rFonts w:ascii="Times New Roman" w:hAnsi="Times New Roman"/>
          <w:i/>
          <w:iCs/>
          <w:sz w:val="27"/>
          <w:szCs w:val="27"/>
        </w:rPr>
        <w:t>VОбРТпр</w:t>
      </w:r>
      <w:proofErr w:type="gramStart"/>
      <w:r w:rsidRPr="008963E5">
        <w:rPr>
          <w:rFonts w:ascii="Times New Roman" w:hAnsi="Times New Roman"/>
          <w:i/>
          <w:iCs/>
          <w:sz w:val="27"/>
          <w:szCs w:val="27"/>
        </w:rPr>
        <w:t>.п</w:t>
      </w:r>
      <w:proofErr w:type="spellEnd"/>
      <w:proofErr w:type="gramEnd"/>
      <w:r w:rsidRPr="008963E5">
        <w:rPr>
          <w:rFonts w:ascii="Times New Roman" w:hAnsi="Times New Roman"/>
          <w:i/>
          <w:iCs/>
          <w:sz w:val="27"/>
          <w:szCs w:val="27"/>
        </w:rPr>
        <w:t xml:space="preserve"> – оборот розничной торговли предыдущего периода, тыс. рублей;</w:t>
      </w:r>
    </w:p>
    <w:p w:rsidR="008963E5" w:rsidRPr="008963E5" w:rsidRDefault="008963E5" w:rsidP="008963E5">
      <w:pPr>
        <w:spacing w:after="0" w:line="240" w:lineRule="auto"/>
        <w:ind w:firstLine="709"/>
        <w:jc w:val="both"/>
        <w:rPr>
          <w:rFonts w:ascii="Times New Roman" w:hAnsi="Times New Roman"/>
          <w:i/>
          <w:iCs/>
          <w:sz w:val="27"/>
          <w:szCs w:val="27"/>
        </w:rPr>
      </w:pPr>
      <w:proofErr w:type="spellStart"/>
      <w:r w:rsidRPr="008963E5">
        <w:rPr>
          <w:rFonts w:ascii="Times New Roman" w:hAnsi="Times New Roman"/>
          <w:i/>
          <w:iCs/>
          <w:sz w:val="27"/>
          <w:szCs w:val="27"/>
        </w:rPr>
        <w:t>VУпр</w:t>
      </w:r>
      <w:proofErr w:type="gramStart"/>
      <w:r w:rsidRPr="008963E5">
        <w:rPr>
          <w:rFonts w:ascii="Times New Roman" w:hAnsi="Times New Roman"/>
          <w:i/>
          <w:iCs/>
          <w:sz w:val="27"/>
          <w:szCs w:val="27"/>
        </w:rPr>
        <w:t>.п</w:t>
      </w:r>
      <w:proofErr w:type="spellEnd"/>
      <w:proofErr w:type="gramEnd"/>
      <w:r w:rsidRPr="008963E5">
        <w:rPr>
          <w:rFonts w:ascii="Times New Roman" w:hAnsi="Times New Roman"/>
          <w:i/>
          <w:iCs/>
          <w:sz w:val="27"/>
          <w:szCs w:val="27"/>
        </w:rPr>
        <w:t xml:space="preserve"> – объем платных услуг населению предыдущего периода, тыс. рублей;</w:t>
      </w:r>
    </w:p>
    <w:p w:rsidR="008963E5" w:rsidRPr="008963E5" w:rsidRDefault="008963E5" w:rsidP="008963E5">
      <w:pPr>
        <w:spacing w:after="0" w:line="240" w:lineRule="auto"/>
        <w:ind w:firstLine="709"/>
        <w:jc w:val="both"/>
        <w:rPr>
          <w:rFonts w:ascii="Times New Roman" w:hAnsi="Times New Roman"/>
          <w:i/>
          <w:iCs/>
          <w:sz w:val="27"/>
          <w:szCs w:val="27"/>
        </w:rPr>
      </w:pPr>
      <w:proofErr w:type="spellStart"/>
      <w:r w:rsidRPr="008963E5">
        <w:rPr>
          <w:rFonts w:ascii="Times New Roman" w:hAnsi="Times New Roman"/>
          <w:i/>
          <w:iCs/>
          <w:sz w:val="27"/>
          <w:szCs w:val="27"/>
        </w:rPr>
        <w:t>VОбРТп</w:t>
      </w:r>
      <w:proofErr w:type="gramStart"/>
      <w:r w:rsidRPr="008963E5">
        <w:rPr>
          <w:rFonts w:ascii="Times New Roman" w:hAnsi="Times New Roman"/>
          <w:i/>
          <w:iCs/>
          <w:sz w:val="27"/>
          <w:szCs w:val="27"/>
        </w:rPr>
        <w:t>.п</w:t>
      </w:r>
      <w:proofErr w:type="spellEnd"/>
      <w:proofErr w:type="gramEnd"/>
      <w:r w:rsidRPr="008963E5">
        <w:rPr>
          <w:rFonts w:ascii="Times New Roman" w:hAnsi="Times New Roman"/>
          <w:i/>
          <w:iCs/>
          <w:sz w:val="27"/>
          <w:szCs w:val="27"/>
        </w:rPr>
        <w:t xml:space="preserve"> – оборот розничной торговли прогнозируемого периода, тыс. рублей;</w:t>
      </w:r>
    </w:p>
    <w:p w:rsidR="008963E5" w:rsidRPr="008963E5" w:rsidRDefault="008963E5" w:rsidP="008963E5">
      <w:pPr>
        <w:spacing w:after="0" w:line="240" w:lineRule="auto"/>
        <w:ind w:firstLine="709"/>
        <w:jc w:val="both"/>
        <w:rPr>
          <w:rFonts w:ascii="Times New Roman" w:hAnsi="Times New Roman"/>
          <w:i/>
          <w:iCs/>
          <w:sz w:val="27"/>
          <w:szCs w:val="27"/>
        </w:rPr>
      </w:pPr>
      <w:proofErr w:type="spellStart"/>
      <w:r w:rsidRPr="008963E5">
        <w:rPr>
          <w:rFonts w:ascii="Times New Roman" w:hAnsi="Times New Roman"/>
          <w:i/>
          <w:iCs/>
          <w:sz w:val="27"/>
          <w:szCs w:val="27"/>
        </w:rPr>
        <w:t>VУп</w:t>
      </w:r>
      <w:proofErr w:type="gramStart"/>
      <w:r w:rsidRPr="008963E5">
        <w:rPr>
          <w:rFonts w:ascii="Times New Roman" w:hAnsi="Times New Roman"/>
          <w:i/>
          <w:iCs/>
          <w:sz w:val="27"/>
          <w:szCs w:val="27"/>
        </w:rPr>
        <w:t>.п</w:t>
      </w:r>
      <w:proofErr w:type="spellEnd"/>
      <w:proofErr w:type="gramEnd"/>
      <w:r w:rsidRPr="008963E5">
        <w:rPr>
          <w:rFonts w:ascii="Times New Roman" w:hAnsi="Times New Roman"/>
          <w:i/>
          <w:iCs/>
          <w:sz w:val="27"/>
          <w:szCs w:val="27"/>
        </w:rPr>
        <w:t xml:space="preserve"> – объем платных услуг населению прогнозируемого периода, тыс. рублей.</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 xml:space="preserve">Количество выданных патентов прогнозируемого периода (Q Патент </w:t>
      </w:r>
      <w:proofErr w:type="spellStart"/>
      <w:r w:rsidRPr="008963E5">
        <w:rPr>
          <w:rFonts w:ascii="Times New Roman" w:hAnsi="Times New Roman"/>
          <w:i/>
          <w:iCs/>
          <w:sz w:val="27"/>
          <w:szCs w:val="27"/>
        </w:rPr>
        <w:t>п.п</w:t>
      </w:r>
      <w:proofErr w:type="spellEnd"/>
      <w:r w:rsidRPr="008963E5">
        <w:rPr>
          <w:rFonts w:ascii="Times New Roman" w:hAnsi="Times New Roman"/>
          <w:i/>
          <w:iCs/>
          <w:sz w:val="27"/>
          <w:szCs w:val="27"/>
        </w:rPr>
        <w:t>.) рассчитывается по следующей форме:</w:t>
      </w:r>
    </w:p>
    <w:p w:rsidR="008963E5" w:rsidRPr="008963E5" w:rsidRDefault="008963E5" w:rsidP="008963E5">
      <w:pPr>
        <w:spacing w:after="0" w:line="240" w:lineRule="auto"/>
        <w:ind w:firstLine="709"/>
        <w:jc w:val="both"/>
        <w:rPr>
          <w:rFonts w:ascii="Times New Roman" w:hAnsi="Times New Roman"/>
          <w:i/>
          <w:iCs/>
          <w:sz w:val="27"/>
          <w:szCs w:val="27"/>
        </w:rPr>
      </w:pP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 xml:space="preserve">Q Патент </w:t>
      </w:r>
      <w:proofErr w:type="spellStart"/>
      <w:r w:rsidRPr="008963E5">
        <w:rPr>
          <w:rFonts w:ascii="Times New Roman" w:hAnsi="Times New Roman"/>
          <w:i/>
          <w:iCs/>
          <w:sz w:val="27"/>
          <w:szCs w:val="27"/>
        </w:rPr>
        <w:t>п.п</w:t>
      </w:r>
      <w:proofErr w:type="spellEnd"/>
      <w:r w:rsidRPr="008963E5">
        <w:rPr>
          <w:rFonts w:ascii="Times New Roman" w:hAnsi="Times New Roman"/>
          <w:i/>
          <w:iCs/>
          <w:sz w:val="27"/>
          <w:szCs w:val="27"/>
        </w:rPr>
        <w:t xml:space="preserve">. = Q Патент </w:t>
      </w:r>
      <w:proofErr w:type="spellStart"/>
      <w:r w:rsidRPr="008963E5">
        <w:rPr>
          <w:rFonts w:ascii="Times New Roman" w:hAnsi="Times New Roman"/>
          <w:i/>
          <w:iCs/>
          <w:sz w:val="27"/>
          <w:szCs w:val="27"/>
        </w:rPr>
        <w:t>пр.п</w:t>
      </w:r>
      <w:proofErr w:type="spellEnd"/>
      <w:r w:rsidRPr="008963E5">
        <w:rPr>
          <w:rFonts w:ascii="Times New Roman" w:hAnsi="Times New Roman"/>
          <w:i/>
          <w:iCs/>
          <w:sz w:val="27"/>
          <w:szCs w:val="27"/>
        </w:rPr>
        <w:t>. * ТР3года (</w:t>
      </w:r>
      <w:proofErr w:type="spellStart"/>
      <w:proofErr w:type="gramStart"/>
      <w:r w:rsidRPr="008963E5">
        <w:rPr>
          <w:rFonts w:ascii="Times New Roman" w:hAnsi="Times New Roman"/>
          <w:i/>
          <w:iCs/>
          <w:sz w:val="27"/>
          <w:szCs w:val="27"/>
        </w:rPr>
        <w:t>Q</w:t>
      </w:r>
      <w:proofErr w:type="gramEnd"/>
      <w:r w:rsidRPr="008963E5">
        <w:rPr>
          <w:rFonts w:ascii="Times New Roman" w:hAnsi="Times New Roman"/>
          <w:i/>
          <w:iCs/>
          <w:sz w:val="27"/>
          <w:szCs w:val="27"/>
        </w:rPr>
        <w:t>Патент</w:t>
      </w:r>
      <w:proofErr w:type="spellEnd"/>
      <w:r w:rsidRPr="008963E5">
        <w:rPr>
          <w:rFonts w:ascii="Times New Roman" w:hAnsi="Times New Roman"/>
          <w:i/>
          <w:iCs/>
          <w:sz w:val="27"/>
          <w:szCs w:val="27"/>
        </w:rPr>
        <w:t>) / 100,</w:t>
      </w:r>
    </w:p>
    <w:p w:rsidR="008963E5" w:rsidRPr="008963E5" w:rsidRDefault="008963E5" w:rsidP="008963E5">
      <w:pPr>
        <w:spacing w:after="0" w:line="240" w:lineRule="auto"/>
        <w:ind w:firstLine="709"/>
        <w:jc w:val="both"/>
        <w:rPr>
          <w:rFonts w:ascii="Times New Roman" w:hAnsi="Times New Roman"/>
          <w:i/>
          <w:iCs/>
          <w:sz w:val="27"/>
          <w:szCs w:val="27"/>
        </w:rPr>
      </w:pP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где:</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 xml:space="preserve">Q Патент </w:t>
      </w:r>
      <w:proofErr w:type="spellStart"/>
      <w:r w:rsidRPr="008963E5">
        <w:rPr>
          <w:rFonts w:ascii="Times New Roman" w:hAnsi="Times New Roman"/>
          <w:i/>
          <w:iCs/>
          <w:sz w:val="27"/>
          <w:szCs w:val="27"/>
        </w:rPr>
        <w:t>пр.п</w:t>
      </w:r>
      <w:proofErr w:type="spellEnd"/>
      <w:r w:rsidRPr="008963E5">
        <w:rPr>
          <w:rFonts w:ascii="Times New Roman" w:hAnsi="Times New Roman"/>
          <w:i/>
          <w:iCs/>
          <w:sz w:val="27"/>
          <w:szCs w:val="27"/>
        </w:rPr>
        <w:t>. – количество выданных патентов предыдущего периода, ед.;</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ТР3года (</w:t>
      </w:r>
      <w:proofErr w:type="spellStart"/>
      <w:proofErr w:type="gramStart"/>
      <w:r w:rsidRPr="008963E5">
        <w:rPr>
          <w:rFonts w:ascii="Times New Roman" w:hAnsi="Times New Roman"/>
          <w:i/>
          <w:iCs/>
          <w:sz w:val="27"/>
          <w:szCs w:val="27"/>
        </w:rPr>
        <w:t>Q</w:t>
      </w:r>
      <w:proofErr w:type="gramEnd"/>
      <w:r w:rsidRPr="008963E5">
        <w:rPr>
          <w:rFonts w:ascii="Times New Roman" w:hAnsi="Times New Roman"/>
          <w:i/>
          <w:iCs/>
          <w:sz w:val="27"/>
          <w:szCs w:val="27"/>
        </w:rPr>
        <w:t>Патент</w:t>
      </w:r>
      <w:proofErr w:type="spellEnd"/>
      <w:r w:rsidRPr="008963E5">
        <w:rPr>
          <w:rFonts w:ascii="Times New Roman" w:hAnsi="Times New Roman"/>
          <w:i/>
          <w:iCs/>
          <w:sz w:val="27"/>
          <w:szCs w:val="27"/>
        </w:rPr>
        <w:t>) – средний темп роста количества выданных патентов за 3 года, предшествующие прогнозируемому периоду, %.</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 xml:space="preserve">Средний размер налоговой базы на одного плательщика предыдущего периода </w:t>
      </w:r>
      <w:proofErr w:type="gramStart"/>
      <w:r w:rsidRPr="008963E5">
        <w:rPr>
          <w:rFonts w:ascii="Times New Roman" w:hAnsi="Times New Roman"/>
          <w:i/>
          <w:iCs/>
          <w:sz w:val="27"/>
          <w:szCs w:val="27"/>
        </w:rPr>
        <w:t>СР</w:t>
      </w:r>
      <w:proofErr w:type="gramEnd"/>
      <w:r w:rsidRPr="008963E5">
        <w:rPr>
          <w:rFonts w:ascii="Times New Roman" w:hAnsi="Times New Roman"/>
          <w:i/>
          <w:iCs/>
          <w:sz w:val="27"/>
          <w:szCs w:val="27"/>
        </w:rPr>
        <w:t>(</w:t>
      </w:r>
      <w:proofErr w:type="spellStart"/>
      <w:r w:rsidRPr="008963E5">
        <w:rPr>
          <w:rFonts w:ascii="Times New Roman" w:hAnsi="Times New Roman"/>
          <w:i/>
          <w:iCs/>
          <w:sz w:val="27"/>
          <w:szCs w:val="27"/>
        </w:rPr>
        <w:t>VНБпр.п</w:t>
      </w:r>
      <w:proofErr w:type="spellEnd"/>
      <w:r w:rsidRPr="008963E5">
        <w:rPr>
          <w:rFonts w:ascii="Times New Roman" w:hAnsi="Times New Roman"/>
          <w:i/>
          <w:iCs/>
          <w:sz w:val="27"/>
          <w:szCs w:val="27"/>
        </w:rPr>
        <w:t>.) рассчитывается по следующей формуле:</w:t>
      </w:r>
    </w:p>
    <w:p w:rsidR="008963E5" w:rsidRPr="008963E5" w:rsidRDefault="008963E5" w:rsidP="008963E5">
      <w:pPr>
        <w:spacing w:after="0" w:line="240" w:lineRule="auto"/>
        <w:ind w:firstLine="709"/>
        <w:jc w:val="both"/>
        <w:rPr>
          <w:rFonts w:ascii="Times New Roman" w:hAnsi="Times New Roman"/>
          <w:i/>
          <w:iCs/>
          <w:sz w:val="27"/>
          <w:szCs w:val="27"/>
        </w:rPr>
      </w:pPr>
    </w:p>
    <w:p w:rsidR="008963E5" w:rsidRPr="008963E5" w:rsidRDefault="008963E5" w:rsidP="008963E5">
      <w:pPr>
        <w:spacing w:after="0" w:line="240" w:lineRule="auto"/>
        <w:ind w:firstLine="709"/>
        <w:jc w:val="both"/>
        <w:rPr>
          <w:rFonts w:ascii="Times New Roman" w:hAnsi="Times New Roman"/>
          <w:i/>
          <w:iCs/>
          <w:sz w:val="27"/>
          <w:szCs w:val="27"/>
        </w:rPr>
      </w:pPr>
      <w:proofErr w:type="gramStart"/>
      <w:r w:rsidRPr="008963E5">
        <w:rPr>
          <w:rFonts w:ascii="Times New Roman" w:hAnsi="Times New Roman"/>
          <w:i/>
          <w:iCs/>
          <w:sz w:val="27"/>
          <w:szCs w:val="27"/>
        </w:rPr>
        <w:t>СР</w:t>
      </w:r>
      <w:proofErr w:type="gramEnd"/>
      <w:r w:rsidRPr="008963E5">
        <w:rPr>
          <w:rFonts w:ascii="Times New Roman" w:hAnsi="Times New Roman"/>
          <w:i/>
          <w:iCs/>
          <w:sz w:val="27"/>
          <w:szCs w:val="27"/>
        </w:rPr>
        <w:t>(</w:t>
      </w:r>
      <w:proofErr w:type="spellStart"/>
      <w:r w:rsidRPr="008963E5">
        <w:rPr>
          <w:rFonts w:ascii="Times New Roman" w:hAnsi="Times New Roman"/>
          <w:i/>
          <w:iCs/>
          <w:sz w:val="27"/>
          <w:szCs w:val="27"/>
        </w:rPr>
        <w:t>VНБпр.п</w:t>
      </w:r>
      <w:proofErr w:type="spellEnd"/>
      <w:r w:rsidRPr="008963E5">
        <w:rPr>
          <w:rFonts w:ascii="Times New Roman" w:hAnsi="Times New Roman"/>
          <w:i/>
          <w:iCs/>
          <w:sz w:val="27"/>
          <w:szCs w:val="27"/>
        </w:rPr>
        <w:t xml:space="preserve">.) = </w:t>
      </w:r>
      <w:proofErr w:type="spellStart"/>
      <w:proofErr w:type="gramStart"/>
      <w:r w:rsidRPr="008963E5">
        <w:rPr>
          <w:rFonts w:ascii="Times New Roman" w:hAnsi="Times New Roman"/>
          <w:i/>
          <w:iCs/>
          <w:sz w:val="27"/>
          <w:szCs w:val="27"/>
        </w:rPr>
        <w:t>V</w:t>
      </w:r>
      <w:proofErr w:type="gramEnd"/>
      <w:r w:rsidRPr="008963E5">
        <w:rPr>
          <w:rFonts w:ascii="Times New Roman" w:hAnsi="Times New Roman"/>
          <w:i/>
          <w:iCs/>
          <w:sz w:val="27"/>
          <w:szCs w:val="27"/>
        </w:rPr>
        <w:t>нбпр.п</w:t>
      </w:r>
      <w:proofErr w:type="spellEnd"/>
      <w:r w:rsidRPr="008963E5">
        <w:rPr>
          <w:rFonts w:ascii="Times New Roman" w:hAnsi="Times New Roman"/>
          <w:i/>
          <w:iCs/>
          <w:sz w:val="27"/>
          <w:szCs w:val="27"/>
        </w:rPr>
        <w:t xml:space="preserve">.  / Q Патент </w:t>
      </w:r>
      <w:proofErr w:type="spellStart"/>
      <w:r w:rsidRPr="008963E5">
        <w:rPr>
          <w:rFonts w:ascii="Times New Roman" w:hAnsi="Times New Roman"/>
          <w:i/>
          <w:iCs/>
          <w:sz w:val="27"/>
          <w:szCs w:val="27"/>
        </w:rPr>
        <w:t>пр.п</w:t>
      </w:r>
      <w:proofErr w:type="spellEnd"/>
      <w:r w:rsidRPr="008963E5">
        <w:rPr>
          <w:rFonts w:ascii="Times New Roman" w:hAnsi="Times New Roman"/>
          <w:i/>
          <w:iCs/>
          <w:sz w:val="27"/>
          <w:szCs w:val="27"/>
        </w:rPr>
        <w:t>.</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где:</w:t>
      </w:r>
    </w:p>
    <w:p w:rsidR="008963E5" w:rsidRPr="008963E5" w:rsidRDefault="008963E5" w:rsidP="008963E5">
      <w:pPr>
        <w:spacing w:after="0" w:line="240" w:lineRule="auto"/>
        <w:ind w:firstLine="709"/>
        <w:jc w:val="both"/>
        <w:rPr>
          <w:rFonts w:ascii="Times New Roman" w:hAnsi="Times New Roman"/>
          <w:i/>
          <w:iCs/>
          <w:sz w:val="27"/>
          <w:szCs w:val="27"/>
        </w:rPr>
      </w:pPr>
      <w:proofErr w:type="gramStart"/>
      <w:r w:rsidRPr="008963E5">
        <w:rPr>
          <w:rFonts w:ascii="Times New Roman" w:hAnsi="Times New Roman"/>
          <w:i/>
          <w:iCs/>
          <w:sz w:val="27"/>
          <w:szCs w:val="27"/>
        </w:rPr>
        <w:t>СР</w:t>
      </w:r>
      <w:proofErr w:type="gramEnd"/>
      <w:r w:rsidRPr="008963E5">
        <w:rPr>
          <w:rFonts w:ascii="Times New Roman" w:hAnsi="Times New Roman"/>
          <w:i/>
          <w:iCs/>
          <w:sz w:val="27"/>
          <w:szCs w:val="27"/>
        </w:rPr>
        <w:t>(</w:t>
      </w:r>
      <w:proofErr w:type="spellStart"/>
      <w:r w:rsidRPr="008963E5">
        <w:rPr>
          <w:rFonts w:ascii="Times New Roman" w:hAnsi="Times New Roman"/>
          <w:i/>
          <w:iCs/>
          <w:sz w:val="27"/>
          <w:szCs w:val="27"/>
        </w:rPr>
        <w:t>VНБп.п</w:t>
      </w:r>
      <w:proofErr w:type="spellEnd"/>
      <w:r w:rsidRPr="008963E5">
        <w:rPr>
          <w:rFonts w:ascii="Times New Roman" w:hAnsi="Times New Roman"/>
          <w:i/>
          <w:iCs/>
          <w:sz w:val="27"/>
          <w:szCs w:val="27"/>
        </w:rPr>
        <w:t>.) – средний размер налоговой базы на один выданный патент прогнозируемого периода, тыс. рублей;</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 xml:space="preserve">Q Патент </w:t>
      </w:r>
      <w:proofErr w:type="spellStart"/>
      <w:r w:rsidRPr="008963E5">
        <w:rPr>
          <w:rFonts w:ascii="Times New Roman" w:hAnsi="Times New Roman"/>
          <w:i/>
          <w:iCs/>
          <w:sz w:val="27"/>
          <w:szCs w:val="27"/>
        </w:rPr>
        <w:t>п.п</w:t>
      </w:r>
      <w:proofErr w:type="spellEnd"/>
      <w:r w:rsidRPr="008963E5">
        <w:rPr>
          <w:rFonts w:ascii="Times New Roman" w:hAnsi="Times New Roman"/>
          <w:i/>
          <w:iCs/>
          <w:sz w:val="27"/>
          <w:szCs w:val="27"/>
        </w:rPr>
        <w:t xml:space="preserve">. – количество выданных патентов прогнозируемого периода, </w:t>
      </w:r>
      <w:proofErr w:type="spellStart"/>
      <w:proofErr w:type="gramStart"/>
      <w:r w:rsidRPr="008963E5">
        <w:rPr>
          <w:rFonts w:ascii="Times New Roman" w:hAnsi="Times New Roman"/>
          <w:i/>
          <w:iCs/>
          <w:sz w:val="27"/>
          <w:szCs w:val="27"/>
        </w:rPr>
        <w:t>ед</w:t>
      </w:r>
      <w:proofErr w:type="spellEnd"/>
      <w:proofErr w:type="gramEnd"/>
      <w:r w:rsidRPr="008963E5">
        <w:rPr>
          <w:rFonts w:ascii="Times New Roman" w:hAnsi="Times New Roman"/>
          <w:i/>
          <w:iCs/>
          <w:sz w:val="27"/>
          <w:szCs w:val="27"/>
        </w:rPr>
        <w:t>;</w:t>
      </w:r>
    </w:p>
    <w:p w:rsidR="008963E5" w:rsidRPr="008963E5" w:rsidRDefault="008963E5" w:rsidP="008963E5">
      <w:pPr>
        <w:spacing w:after="0" w:line="240" w:lineRule="auto"/>
        <w:ind w:firstLine="709"/>
        <w:jc w:val="both"/>
        <w:rPr>
          <w:rFonts w:ascii="Times New Roman" w:hAnsi="Times New Roman"/>
          <w:i/>
          <w:iCs/>
          <w:sz w:val="27"/>
          <w:szCs w:val="27"/>
        </w:rPr>
      </w:pPr>
      <w:proofErr w:type="spellStart"/>
      <w:proofErr w:type="gramStart"/>
      <w:r w:rsidRPr="008963E5">
        <w:rPr>
          <w:rFonts w:ascii="Times New Roman" w:hAnsi="Times New Roman"/>
          <w:i/>
          <w:iCs/>
          <w:sz w:val="27"/>
          <w:szCs w:val="27"/>
        </w:rPr>
        <w:t>V</w:t>
      </w:r>
      <w:proofErr w:type="gramEnd"/>
      <w:r w:rsidRPr="008963E5">
        <w:rPr>
          <w:rFonts w:ascii="Times New Roman" w:hAnsi="Times New Roman"/>
          <w:i/>
          <w:iCs/>
          <w:sz w:val="27"/>
          <w:szCs w:val="27"/>
        </w:rPr>
        <w:t>нбпр.п</w:t>
      </w:r>
      <w:proofErr w:type="spellEnd"/>
      <w:r w:rsidRPr="008963E5">
        <w:rPr>
          <w:rFonts w:ascii="Times New Roman" w:hAnsi="Times New Roman"/>
          <w:i/>
          <w:iCs/>
          <w:sz w:val="27"/>
          <w:szCs w:val="27"/>
        </w:rPr>
        <w:t>. – налоговая база предыдущего периода.</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 xml:space="preserve">Налоговая база предыдущего периода </w:t>
      </w:r>
      <w:proofErr w:type="spellStart"/>
      <w:proofErr w:type="gramStart"/>
      <w:r w:rsidRPr="008963E5">
        <w:rPr>
          <w:rFonts w:ascii="Times New Roman" w:hAnsi="Times New Roman"/>
          <w:i/>
          <w:iCs/>
          <w:sz w:val="27"/>
          <w:szCs w:val="27"/>
        </w:rPr>
        <w:t>V</w:t>
      </w:r>
      <w:proofErr w:type="gramEnd"/>
      <w:r w:rsidRPr="008963E5">
        <w:rPr>
          <w:rFonts w:ascii="Times New Roman" w:hAnsi="Times New Roman"/>
          <w:i/>
          <w:iCs/>
          <w:sz w:val="27"/>
          <w:szCs w:val="27"/>
        </w:rPr>
        <w:t>нбпр.п</w:t>
      </w:r>
      <w:proofErr w:type="spellEnd"/>
      <w:r w:rsidRPr="008963E5">
        <w:rPr>
          <w:rFonts w:ascii="Times New Roman" w:hAnsi="Times New Roman"/>
          <w:i/>
          <w:iCs/>
          <w:sz w:val="27"/>
          <w:szCs w:val="27"/>
        </w:rPr>
        <w:t>. рассчитывается по следующей формуле:</w:t>
      </w:r>
    </w:p>
    <w:p w:rsidR="008963E5" w:rsidRPr="008963E5" w:rsidRDefault="008963E5" w:rsidP="008963E5">
      <w:pPr>
        <w:spacing w:after="0" w:line="240" w:lineRule="auto"/>
        <w:ind w:firstLine="709"/>
        <w:jc w:val="both"/>
        <w:rPr>
          <w:rFonts w:ascii="Times New Roman" w:hAnsi="Times New Roman"/>
          <w:i/>
          <w:iCs/>
          <w:sz w:val="27"/>
          <w:szCs w:val="27"/>
        </w:rPr>
      </w:pPr>
      <w:proofErr w:type="spellStart"/>
      <w:proofErr w:type="gramStart"/>
      <w:r w:rsidRPr="008963E5">
        <w:rPr>
          <w:rFonts w:ascii="Times New Roman" w:hAnsi="Times New Roman"/>
          <w:i/>
          <w:iCs/>
          <w:sz w:val="27"/>
          <w:szCs w:val="27"/>
        </w:rPr>
        <w:t>V</w:t>
      </w:r>
      <w:proofErr w:type="gramEnd"/>
      <w:r w:rsidRPr="008963E5">
        <w:rPr>
          <w:rFonts w:ascii="Times New Roman" w:hAnsi="Times New Roman"/>
          <w:i/>
          <w:iCs/>
          <w:sz w:val="27"/>
          <w:szCs w:val="27"/>
        </w:rPr>
        <w:t>нбпр.п</w:t>
      </w:r>
      <w:proofErr w:type="spellEnd"/>
      <w:r w:rsidRPr="008963E5">
        <w:rPr>
          <w:rFonts w:ascii="Times New Roman" w:hAnsi="Times New Roman"/>
          <w:i/>
          <w:iCs/>
          <w:sz w:val="27"/>
          <w:szCs w:val="27"/>
        </w:rPr>
        <w:t xml:space="preserve">.  = </w:t>
      </w:r>
      <w:proofErr w:type="spellStart"/>
      <w:r w:rsidRPr="008963E5">
        <w:rPr>
          <w:rFonts w:ascii="Times New Roman" w:hAnsi="Times New Roman"/>
          <w:i/>
          <w:iCs/>
          <w:sz w:val="27"/>
          <w:szCs w:val="27"/>
        </w:rPr>
        <w:t>ПСНпр.п</w:t>
      </w:r>
      <w:proofErr w:type="spellEnd"/>
      <w:r w:rsidRPr="008963E5">
        <w:rPr>
          <w:rFonts w:ascii="Times New Roman" w:hAnsi="Times New Roman"/>
          <w:i/>
          <w:iCs/>
          <w:sz w:val="27"/>
          <w:szCs w:val="27"/>
        </w:rPr>
        <w:t xml:space="preserve">. / S, </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где:</w:t>
      </w:r>
    </w:p>
    <w:p w:rsidR="008963E5" w:rsidRPr="008963E5" w:rsidRDefault="008963E5" w:rsidP="008963E5">
      <w:pPr>
        <w:spacing w:after="0" w:line="240" w:lineRule="auto"/>
        <w:ind w:firstLine="709"/>
        <w:jc w:val="both"/>
        <w:rPr>
          <w:rFonts w:ascii="Times New Roman" w:hAnsi="Times New Roman"/>
          <w:i/>
          <w:iCs/>
          <w:sz w:val="27"/>
          <w:szCs w:val="27"/>
        </w:rPr>
      </w:pPr>
      <w:proofErr w:type="spellStart"/>
      <w:r w:rsidRPr="008963E5">
        <w:rPr>
          <w:rFonts w:ascii="Times New Roman" w:hAnsi="Times New Roman"/>
          <w:i/>
          <w:iCs/>
          <w:sz w:val="27"/>
          <w:szCs w:val="27"/>
        </w:rPr>
        <w:t>ПСНпр.п</w:t>
      </w:r>
      <w:proofErr w:type="spellEnd"/>
      <w:r w:rsidRPr="008963E5">
        <w:rPr>
          <w:rFonts w:ascii="Times New Roman" w:hAnsi="Times New Roman"/>
          <w:i/>
          <w:iCs/>
          <w:sz w:val="27"/>
          <w:szCs w:val="27"/>
        </w:rPr>
        <w:t>. – сумма исчисленного налога в предыдущем периоде;</w:t>
      </w:r>
    </w:p>
    <w:p w:rsidR="008963E5" w:rsidRPr="008963E5" w:rsidRDefault="008963E5" w:rsidP="008963E5">
      <w:pPr>
        <w:spacing w:after="0" w:line="240" w:lineRule="auto"/>
        <w:ind w:firstLine="709"/>
        <w:jc w:val="both"/>
        <w:rPr>
          <w:rFonts w:ascii="Times New Roman" w:hAnsi="Times New Roman"/>
          <w:i/>
          <w:iCs/>
          <w:sz w:val="27"/>
          <w:szCs w:val="27"/>
        </w:rPr>
      </w:pPr>
      <w:r w:rsidRPr="008963E5">
        <w:rPr>
          <w:rFonts w:ascii="Times New Roman" w:hAnsi="Times New Roman"/>
          <w:i/>
          <w:iCs/>
          <w:sz w:val="27"/>
          <w:szCs w:val="27"/>
        </w:rPr>
        <w:t>S – ставка налога, %.</w:t>
      </w:r>
    </w:p>
    <w:p w:rsidR="008963E5" w:rsidRPr="008963E5" w:rsidRDefault="008963E5" w:rsidP="008963E5">
      <w:pPr>
        <w:spacing w:after="0" w:line="240" w:lineRule="auto"/>
        <w:ind w:firstLine="709"/>
        <w:jc w:val="both"/>
        <w:rPr>
          <w:rFonts w:ascii="Times New Roman" w:hAnsi="Times New Roman"/>
          <w:iCs/>
          <w:sz w:val="27"/>
          <w:szCs w:val="27"/>
        </w:rPr>
      </w:pPr>
      <w:r w:rsidRPr="008963E5">
        <w:rPr>
          <w:rFonts w:ascii="Times New Roman" w:hAnsi="Times New Roman"/>
          <w:iCs/>
          <w:sz w:val="27"/>
          <w:szCs w:val="27"/>
        </w:rPr>
        <w:t>Прогнозируемый объем страховых взносов на ОПС и по временной нетрудоспособности (</w:t>
      </w:r>
      <w:proofErr w:type="spellStart"/>
      <w:r w:rsidRPr="008963E5">
        <w:rPr>
          <w:rFonts w:ascii="Times New Roman" w:hAnsi="Times New Roman"/>
          <w:iCs/>
          <w:sz w:val="27"/>
          <w:szCs w:val="27"/>
        </w:rPr>
        <w:t>Сстр</w:t>
      </w:r>
      <w:proofErr w:type="gramStart"/>
      <w:r w:rsidRPr="008963E5">
        <w:rPr>
          <w:rFonts w:ascii="Times New Roman" w:hAnsi="Times New Roman"/>
          <w:iCs/>
          <w:sz w:val="27"/>
          <w:szCs w:val="27"/>
        </w:rPr>
        <w:t>.в</w:t>
      </w:r>
      <w:proofErr w:type="gramEnd"/>
      <w:r w:rsidRPr="008963E5">
        <w:rPr>
          <w:rFonts w:ascii="Times New Roman" w:hAnsi="Times New Roman"/>
          <w:iCs/>
          <w:sz w:val="27"/>
          <w:szCs w:val="27"/>
        </w:rPr>
        <w:t>зн</w:t>
      </w:r>
      <w:proofErr w:type="spellEnd"/>
      <w:r w:rsidRPr="008963E5">
        <w:rPr>
          <w:rFonts w:ascii="Times New Roman" w:hAnsi="Times New Roman"/>
          <w:iCs/>
          <w:sz w:val="27"/>
          <w:szCs w:val="27"/>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963E5" w:rsidRPr="008963E5" w:rsidRDefault="008963E5" w:rsidP="008963E5">
      <w:pPr>
        <w:spacing w:after="0" w:line="240" w:lineRule="auto"/>
        <w:ind w:firstLine="709"/>
        <w:jc w:val="both"/>
        <w:rPr>
          <w:rFonts w:ascii="Times New Roman" w:hAnsi="Times New Roman"/>
          <w:iCs/>
          <w:sz w:val="27"/>
          <w:szCs w:val="27"/>
        </w:rPr>
      </w:pPr>
      <w:proofErr w:type="spellStart"/>
      <w:r w:rsidRPr="008963E5">
        <w:rPr>
          <w:rFonts w:ascii="Times New Roman" w:hAnsi="Times New Roman"/>
          <w:iCs/>
          <w:sz w:val="27"/>
          <w:szCs w:val="27"/>
        </w:rPr>
        <w:lastRenderedPageBreak/>
        <w:t>Сстр</w:t>
      </w:r>
      <w:proofErr w:type="gramStart"/>
      <w:r w:rsidRPr="008963E5">
        <w:rPr>
          <w:rFonts w:ascii="Times New Roman" w:hAnsi="Times New Roman"/>
          <w:iCs/>
          <w:sz w:val="27"/>
          <w:szCs w:val="27"/>
        </w:rPr>
        <w:t>.в</w:t>
      </w:r>
      <w:proofErr w:type="gramEnd"/>
      <w:r w:rsidRPr="008963E5">
        <w:rPr>
          <w:rFonts w:ascii="Times New Roman" w:hAnsi="Times New Roman"/>
          <w:iCs/>
          <w:sz w:val="27"/>
          <w:szCs w:val="27"/>
        </w:rPr>
        <w:t>зн</w:t>
      </w:r>
      <w:proofErr w:type="spellEnd"/>
      <w:r w:rsidRPr="008963E5">
        <w:rPr>
          <w:rFonts w:ascii="Times New Roman" w:hAnsi="Times New Roman"/>
          <w:iCs/>
          <w:sz w:val="27"/>
          <w:szCs w:val="27"/>
        </w:rPr>
        <w:t xml:space="preserve"> = (</w:t>
      </w:r>
      <w:proofErr w:type="spellStart"/>
      <w:r w:rsidRPr="008963E5">
        <w:rPr>
          <w:rFonts w:ascii="Times New Roman" w:hAnsi="Times New Roman"/>
          <w:iCs/>
          <w:sz w:val="27"/>
          <w:szCs w:val="27"/>
        </w:rPr>
        <w:t>Vнбп.п</w:t>
      </w:r>
      <w:proofErr w:type="spellEnd"/>
      <w:r w:rsidRPr="008963E5">
        <w:rPr>
          <w:rFonts w:ascii="Times New Roman" w:hAnsi="Times New Roman"/>
          <w:iCs/>
          <w:sz w:val="27"/>
          <w:szCs w:val="27"/>
        </w:rPr>
        <w:t xml:space="preserve"> * S) * (</w:t>
      </w:r>
      <w:proofErr w:type="spellStart"/>
      <w:r w:rsidRPr="008963E5">
        <w:rPr>
          <w:rFonts w:ascii="Times New Roman" w:hAnsi="Times New Roman"/>
          <w:iCs/>
          <w:sz w:val="27"/>
          <w:szCs w:val="27"/>
        </w:rPr>
        <w:t>Сстр.взн.пр.п</w:t>
      </w:r>
      <w:proofErr w:type="spellEnd"/>
      <w:r w:rsidRPr="008963E5">
        <w:rPr>
          <w:rFonts w:ascii="Times New Roman" w:hAnsi="Times New Roman"/>
          <w:iCs/>
          <w:sz w:val="27"/>
          <w:szCs w:val="27"/>
        </w:rPr>
        <w:t xml:space="preserve"> / I </w:t>
      </w:r>
      <w:proofErr w:type="spellStart"/>
      <w:r w:rsidRPr="008963E5">
        <w:rPr>
          <w:rFonts w:ascii="Times New Roman" w:hAnsi="Times New Roman"/>
          <w:iCs/>
          <w:sz w:val="27"/>
          <w:szCs w:val="27"/>
        </w:rPr>
        <w:t>исч.пр.п</w:t>
      </w:r>
      <w:proofErr w:type="spellEnd"/>
      <w:r w:rsidRPr="008963E5">
        <w:rPr>
          <w:rFonts w:ascii="Times New Roman" w:hAnsi="Times New Roman"/>
          <w:iCs/>
          <w:sz w:val="27"/>
          <w:szCs w:val="27"/>
        </w:rPr>
        <w:t xml:space="preserve">. ), </w:t>
      </w:r>
    </w:p>
    <w:p w:rsidR="008963E5" w:rsidRPr="008963E5" w:rsidRDefault="008963E5" w:rsidP="008963E5">
      <w:pPr>
        <w:spacing w:after="0" w:line="240" w:lineRule="auto"/>
        <w:ind w:firstLine="709"/>
        <w:jc w:val="both"/>
        <w:rPr>
          <w:rFonts w:ascii="Times New Roman" w:hAnsi="Times New Roman"/>
          <w:iCs/>
          <w:sz w:val="27"/>
          <w:szCs w:val="27"/>
        </w:rPr>
      </w:pPr>
      <w:r w:rsidRPr="008963E5">
        <w:rPr>
          <w:rFonts w:ascii="Times New Roman" w:hAnsi="Times New Roman"/>
          <w:iCs/>
          <w:sz w:val="27"/>
          <w:szCs w:val="27"/>
        </w:rPr>
        <w:t>где:</w:t>
      </w:r>
    </w:p>
    <w:p w:rsidR="008963E5" w:rsidRPr="008963E5" w:rsidRDefault="008963E5" w:rsidP="008963E5">
      <w:pPr>
        <w:spacing w:after="0" w:line="240" w:lineRule="auto"/>
        <w:ind w:firstLine="709"/>
        <w:jc w:val="both"/>
        <w:rPr>
          <w:rFonts w:ascii="Times New Roman" w:hAnsi="Times New Roman"/>
          <w:iCs/>
          <w:sz w:val="27"/>
          <w:szCs w:val="27"/>
        </w:rPr>
      </w:pPr>
      <w:proofErr w:type="spellStart"/>
      <w:r w:rsidRPr="008963E5">
        <w:rPr>
          <w:rFonts w:ascii="Times New Roman" w:hAnsi="Times New Roman"/>
          <w:iCs/>
          <w:sz w:val="27"/>
          <w:szCs w:val="27"/>
        </w:rPr>
        <w:t>Vнб</w:t>
      </w:r>
      <w:proofErr w:type="spellEnd"/>
      <w:r w:rsidRPr="008963E5">
        <w:rPr>
          <w:rFonts w:ascii="Times New Roman" w:hAnsi="Times New Roman"/>
          <w:iCs/>
          <w:sz w:val="27"/>
          <w:szCs w:val="27"/>
        </w:rPr>
        <w:t xml:space="preserve"> </w:t>
      </w:r>
      <w:proofErr w:type="spellStart"/>
      <w:r w:rsidRPr="008963E5">
        <w:rPr>
          <w:rFonts w:ascii="Times New Roman" w:hAnsi="Times New Roman"/>
          <w:iCs/>
          <w:sz w:val="27"/>
          <w:szCs w:val="27"/>
        </w:rPr>
        <w:t>п.п</w:t>
      </w:r>
      <w:proofErr w:type="spellEnd"/>
      <w:proofErr w:type="gramStart"/>
      <w:r w:rsidRPr="008963E5">
        <w:rPr>
          <w:rFonts w:ascii="Times New Roman" w:hAnsi="Times New Roman"/>
          <w:iCs/>
          <w:sz w:val="27"/>
          <w:szCs w:val="27"/>
        </w:rPr>
        <w:t xml:space="preserve"> .</w:t>
      </w:r>
      <w:proofErr w:type="gramEnd"/>
      <w:r w:rsidRPr="008963E5">
        <w:rPr>
          <w:rFonts w:ascii="Times New Roman" w:hAnsi="Times New Roman"/>
          <w:iCs/>
          <w:sz w:val="27"/>
          <w:szCs w:val="27"/>
        </w:rPr>
        <w:t xml:space="preserve"> –налоговая база прогнозируемого периода, тыс. рублей;</w:t>
      </w:r>
    </w:p>
    <w:p w:rsidR="008963E5" w:rsidRPr="008963E5" w:rsidRDefault="008963E5" w:rsidP="008963E5">
      <w:pPr>
        <w:spacing w:after="0" w:line="240" w:lineRule="auto"/>
        <w:ind w:firstLine="709"/>
        <w:jc w:val="both"/>
        <w:rPr>
          <w:rFonts w:ascii="Times New Roman" w:hAnsi="Times New Roman"/>
          <w:iCs/>
          <w:sz w:val="27"/>
          <w:szCs w:val="27"/>
        </w:rPr>
      </w:pPr>
      <w:r w:rsidRPr="008963E5">
        <w:rPr>
          <w:rFonts w:ascii="Times New Roman" w:hAnsi="Times New Roman"/>
          <w:iCs/>
          <w:sz w:val="27"/>
          <w:szCs w:val="27"/>
        </w:rPr>
        <w:t>S – ставка налога</w:t>
      </w:r>
      <w:proofErr w:type="gramStart"/>
      <w:r w:rsidRPr="008963E5">
        <w:rPr>
          <w:rFonts w:ascii="Times New Roman" w:hAnsi="Times New Roman"/>
          <w:iCs/>
          <w:sz w:val="27"/>
          <w:szCs w:val="27"/>
        </w:rPr>
        <w:t>, %;</w:t>
      </w:r>
      <w:proofErr w:type="gramEnd"/>
    </w:p>
    <w:p w:rsidR="008963E5" w:rsidRPr="008963E5" w:rsidRDefault="008963E5" w:rsidP="008963E5">
      <w:pPr>
        <w:spacing w:after="0" w:line="240" w:lineRule="auto"/>
        <w:ind w:firstLine="709"/>
        <w:jc w:val="both"/>
        <w:rPr>
          <w:rFonts w:ascii="Times New Roman" w:hAnsi="Times New Roman"/>
          <w:iCs/>
          <w:sz w:val="27"/>
          <w:szCs w:val="27"/>
        </w:rPr>
      </w:pPr>
      <w:proofErr w:type="spellStart"/>
      <w:r w:rsidRPr="008963E5">
        <w:rPr>
          <w:rFonts w:ascii="Times New Roman" w:hAnsi="Times New Roman"/>
          <w:iCs/>
          <w:sz w:val="27"/>
          <w:szCs w:val="27"/>
        </w:rPr>
        <w:t>Сстр</w:t>
      </w:r>
      <w:proofErr w:type="gramStart"/>
      <w:r w:rsidRPr="008963E5">
        <w:rPr>
          <w:rFonts w:ascii="Times New Roman" w:hAnsi="Times New Roman"/>
          <w:iCs/>
          <w:sz w:val="27"/>
          <w:szCs w:val="27"/>
        </w:rPr>
        <w:t>.в</w:t>
      </w:r>
      <w:proofErr w:type="gramEnd"/>
      <w:r w:rsidRPr="008963E5">
        <w:rPr>
          <w:rFonts w:ascii="Times New Roman" w:hAnsi="Times New Roman"/>
          <w:iCs/>
          <w:sz w:val="27"/>
          <w:szCs w:val="27"/>
        </w:rPr>
        <w:t>зн.пр.п</w:t>
      </w:r>
      <w:proofErr w:type="spellEnd"/>
      <w:r w:rsidRPr="008963E5">
        <w:rPr>
          <w:rFonts w:ascii="Times New Roman" w:hAnsi="Times New Roman"/>
          <w:iCs/>
          <w:sz w:val="27"/>
          <w:szCs w:val="27"/>
        </w:rPr>
        <w:t xml:space="preserve"> – сумма страховых взносов на ОПС и по временной нетрудоспособности за предыдущий период, тыс. рублей;</w:t>
      </w:r>
    </w:p>
    <w:p w:rsidR="008326D2" w:rsidRPr="004E2A7C" w:rsidRDefault="008963E5" w:rsidP="008963E5">
      <w:pPr>
        <w:spacing w:after="0" w:line="240" w:lineRule="auto"/>
        <w:ind w:firstLine="709"/>
        <w:jc w:val="both"/>
        <w:rPr>
          <w:rFonts w:ascii="Times New Roman" w:hAnsi="Times New Roman"/>
          <w:sz w:val="16"/>
          <w:szCs w:val="16"/>
        </w:rPr>
      </w:pPr>
      <w:r w:rsidRPr="008963E5">
        <w:rPr>
          <w:rFonts w:ascii="Times New Roman" w:hAnsi="Times New Roman"/>
          <w:iCs/>
          <w:sz w:val="27"/>
          <w:szCs w:val="27"/>
        </w:rPr>
        <w:t xml:space="preserve">I </w:t>
      </w:r>
      <w:proofErr w:type="spellStart"/>
      <w:r w:rsidRPr="008963E5">
        <w:rPr>
          <w:rFonts w:ascii="Times New Roman" w:hAnsi="Times New Roman"/>
          <w:iCs/>
          <w:sz w:val="27"/>
          <w:szCs w:val="27"/>
        </w:rPr>
        <w:t>исч.пр</w:t>
      </w:r>
      <w:proofErr w:type="gramStart"/>
      <w:r w:rsidRPr="008963E5">
        <w:rPr>
          <w:rFonts w:ascii="Times New Roman" w:hAnsi="Times New Roman"/>
          <w:iCs/>
          <w:sz w:val="27"/>
          <w:szCs w:val="27"/>
        </w:rPr>
        <w:t>.п</w:t>
      </w:r>
      <w:proofErr w:type="spellEnd"/>
      <w:proofErr w:type="gramEnd"/>
      <w:r w:rsidRPr="008963E5">
        <w:rPr>
          <w:rFonts w:ascii="Times New Roman" w:hAnsi="Times New Roman"/>
          <w:iCs/>
          <w:sz w:val="27"/>
          <w:szCs w:val="27"/>
        </w:rPr>
        <w:t xml:space="preserve"> – сумма исчисленного налога за предыдущий период, тыс. рублей.</w:t>
      </w: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4E2A7C">
        <w:rPr>
          <w:rFonts w:ascii="Times New Roman" w:hAnsi="Times New Roman"/>
          <w:sz w:val="27"/>
          <w:szCs w:val="27"/>
          <w:lang w:eastAsia="ru-RU"/>
        </w:rPr>
        <w:t>V</w:t>
      </w:r>
      <w:proofErr w:type="gramEnd"/>
      <w:r w:rsidRPr="004E2A7C">
        <w:rPr>
          <w:rFonts w:ascii="Times New Roman" w:hAnsi="Times New Roman"/>
          <w:sz w:val="27"/>
          <w:szCs w:val="27"/>
          <w:lang w:eastAsia="ru-RU"/>
        </w:rPr>
        <w:t>нбпп</w:t>
      </w:r>
      <w:proofErr w:type="spellEnd"/>
      <w:r w:rsidRPr="004E2A7C">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0662D2" w:rsidP="00021CA8">
      <w:pPr>
        <w:spacing w:after="0" w:line="240" w:lineRule="auto"/>
        <w:ind w:firstLine="709"/>
        <w:jc w:val="both"/>
        <w:rPr>
          <w:rFonts w:ascii="Times New Roman" w:hAnsi="Times New Roman"/>
          <w:sz w:val="27"/>
          <w:szCs w:val="27"/>
        </w:rPr>
      </w:pPr>
    </w:p>
    <w:p w:rsidR="001B004E" w:rsidRPr="004E2A7C" w:rsidRDefault="00AE6617" w:rsidP="00693A5D">
      <w:pPr>
        <w:pStyle w:val="10"/>
        <w:numPr>
          <w:ilvl w:val="1"/>
          <w:numId w:val="4"/>
        </w:numPr>
        <w:tabs>
          <w:tab w:val="left" w:pos="2835"/>
          <w:tab w:val="left" w:pos="3119"/>
        </w:tabs>
        <w:spacing w:before="0" w:after="0"/>
        <w:rPr>
          <w:rFonts w:ascii="Times New Roman" w:hAnsi="Times New Roman"/>
          <w:sz w:val="27"/>
          <w:szCs w:val="27"/>
        </w:rPr>
      </w:pPr>
      <w:bookmarkStart w:id="43" w:name="_Toc519584979"/>
      <w:bookmarkStart w:id="44" w:name="_Toc129336574"/>
      <w:r>
        <w:rPr>
          <w:rFonts w:ascii="Times New Roman" w:hAnsi="Times New Roman"/>
          <w:sz w:val="27"/>
          <w:szCs w:val="27"/>
        </w:rPr>
        <w:t xml:space="preserve">      </w:t>
      </w:r>
      <w:r w:rsidR="001B004E" w:rsidRPr="004E2A7C">
        <w:rPr>
          <w:rFonts w:ascii="Times New Roman" w:hAnsi="Times New Roman"/>
          <w:sz w:val="27"/>
          <w:szCs w:val="27"/>
        </w:rPr>
        <w:t>Налог на профессиональный доход</w:t>
      </w:r>
      <w:r w:rsidR="001B004E" w:rsidRPr="004E2A7C">
        <w:rPr>
          <w:rFonts w:ascii="Times New Roman" w:hAnsi="Times New Roman"/>
          <w:sz w:val="27"/>
          <w:szCs w:val="27"/>
        </w:rPr>
        <w:br/>
      </w:r>
      <w:bookmarkEnd w:id="43"/>
      <w:r>
        <w:rPr>
          <w:rFonts w:ascii="Times New Roman" w:hAnsi="Times New Roman"/>
          <w:sz w:val="27"/>
          <w:szCs w:val="27"/>
        </w:rPr>
        <w:t xml:space="preserve">             </w:t>
      </w:r>
      <w:r w:rsidR="001B004E" w:rsidRPr="004E2A7C">
        <w:rPr>
          <w:rFonts w:ascii="Times New Roman" w:hAnsi="Times New Roman"/>
          <w:sz w:val="27"/>
          <w:szCs w:val="27"/>
        </w:rPr>
        <w:t xml:space="preserve">182 1 05 06000 01 </w:t>
      </w:r>
      <w:r w:rsidR="005B45F6" w:rsidRPr="004E2A7C">
        <w:rPr>
          <w:rFonts w:ascii="Times New Roman" w:hAnsi="Times New Roman"/>
          <w:sz w:val="27"/>
          <w:szCs w:val="27"/>
        </w:rPr>
        <w:t>0</w:t>
      </w:r>
      <w:r w:rsidR="001B004E" w:rsidRPr="004E2A7C">
        <w:rPr>
          <w:rFonts w:ascii="Times New Roman" w:hAnsi="Times New Roman"/>
          <w:sz w:val="27"/>
          <w:szCs w:val="27"/>
        </w:rPr>
        <w:t>000 110</w:t>
      </w:r>
      <w:bookmarkEnd w:id="44"/>
    </w:p>
    <w:p w:rsidR="00DF056D" w:rsidRDefault="00DF056D" w:rsidP="00AE6617">
      <w:pPr>
        <w:spacing w:after="0" w:line="240" w:lineRule="auto"/>
        <w:jc w:val="center"/>
        <w:rPr>
          <w:rFonts w:ascii="Times New Roman" w:hAnsi="Times New Roman"/>
          <w:sz w:val="27"/>
          <w:szCs w:val="27"/>
        </w:rPr>
      </w:pPr>
    </w:p>
    <w:p w:rsidR="001B004E" w:rsidRPr="004E2A7C" w:rsidRDefault="001B004E" w:rsidP="00021CA8">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Для расчета </w:t>
      </w:r>
      <w:r w:rsidRPr="004E2A7C">
        <w:rPr>
          <w:rFonts w:ascii="Times New Roman" w:hAnsi="Times New Roman"/>
          <w:iCs/>
          <w:sz w:val="27"/>
          <w:szCs w:val="27"/>
        </w:rPr>
        <w:t xml:space="preserve">поступлений налога на профессиональный доход </w:t>
      </w:r>
      <w:r w:rsidRPr="004E2A7C">
        <w:rPr>
          <w:rFonts w:ascii="Times New Roman" w:hAnsi="Times New Roman"/>
          <w:sz w:val="27"/>
          <w:szCs w:val="27"/>
        </w:rPr>
        <w:t>используются:</w:t>
      </w:r>
    </w:p>
    <w:p w:rsidR="00AE6617" w:rsidRPr="004D4EB5" w:rsidRDefault="001B004E" w:rsidP="00AE6617">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w:t>
      </w:r>
      <w:r w:rsidR="00AE6617">
        <w:rPr>
          <w:rFonts w:ascii="Times New Roman" w:hAnsi="Times New Roman"/>
          <w:sz w:val="27"/>
          <w:szCs w:val="27"/>
        </w:rPr>
        <w:t>,</w:t>
      </w:r>
      <w:r w:rsidR="00AE6617" w:rsidRPr="00AE6617">
        <w:rPr>
          <w:rFonts w:ascii="Times New Roman" w:hAnsi="Times New Roman"/>
          <w:sz w:val="27"/>
          <w:szCs w:val="27"/>
        </w:rPr>
        <w:t xml:space="preserve"> </w:t>
      </w:r>
      <w:r w:rsidR="00AE6617"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данные о суммах дохода</w:t>
      </w:r>
      <w:r w:rsidR="001A3187" w:rsidRPr="004E2A7C">
        <w:rPr>
          <w:rFonts w:ascii="Times New Roman" w:hAnsi="Times New Roman"/>
          <w:sz w:val="27"/>
          <w:szCs w:val="27"/>
        </w:rPr>
        <w:t xml:space="preserve"> зарегистрированных налогоплательщиков</w:t>
      </w:r>
      <w:r w:rsidRPr="004E2A7C">
        <w:rPr>
          <w:rFonts w:ascii="Times New Roman" w:hAnsi="Times New Roman"/>
          <w:sz w:val="27"/>
          <w:szCs w:val="27"/>
        </w:rPr>
        <w:t xml:space="preserve"> из информационных ресурсов.</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sz w:val="27"/>
          <w:szCs w:val="27"/>
        </w:rPr>
        <w:t xml:space="preserve">Прогнозный объём поступлений налога </w:t>
      </w:r>
      <w:r w:rsidRPr="004E2A7C">
        <w:rPr>
          <w:rFonts w:ascii="Times New Roman" w:hAnsi="Times New Roman"/>
          <w:iCs/>
          <w:sz w:val="27"/>
          <w:szCs w:val="27"/>
        </w:rPr>
        <w:t>рассчитывается по следующей формуле:</w:t>
      </w:r>
    </w:p>
    <w:p w:rsidR="001B004E" w:rsidRPr="004E2A7C" w:rsidRDefault="001B004E" w:rsidP="001B004E">
      <w:pPr>
        <w:spacing w:after="0" w:line="240" w:lineRule="auto"/>
        <w:ind w:firstLine="709"/>
        <w:jc w:val="both"/>
        <w:rPr>
          <w:rFonts w:ascii="Times New Roman" w:hAnsi="Times New Roman"/>
          <w:iCs/>
          <w:sz w:val="27"/>
          <w:szCs w:val="27"/>
        </w:rPr>
      </w:pPr>
    </w:p>
    <w:p w:rsidR="001B004E" w:rsidRPr="004E2A7C" w:rsidRDefault="001B004E" w:rsidP="001B004E">
      <w:pPr>
        <w:spacing w:after="0" w:line="240" w:lineRule="auto"/>
        <w:ind w:firstLine="709"/>
        <w:jc w:val="center"/>
        <w:rPr>
          <w:rFonts w:ascii="Times New Roman" w:hAnsi="Times New Roman"/>
          <w:iCs/>
          <w:sz w:val="26"/>
        </w:rPr>
      </w:pPr>
      <w:r w:rsidRPr="004E2A7C">
        <w:rPr>
          <w:rFonts w:ascii="Times New Roman" w:hAnsi="Times New Roman"/>
          <w:sz w:val="26"/>
        </w:rPr>
        <w:t>НПД</w:t>
      </w:r>
      <w:r w:rsidRPr="004E2A7C">
        <w:rPr>
          <w:rFonts w:ascii="Times New Roman" w:hAnsi="Times New Roman"/>
          <w:sz w:val="26"/>
          <w:lang w:val="en-US"/>
        </w:rPr>
        <w:t xml:space="preserve"> = (</w:t>
      </w:r>
      <w:proofErr w:type="gramStart"/>
      <w:r w:rsidRPr="004E2A7C">
        <w:rPr>
          <w:rFonts w:ascii="Times New Roman" w:hAnsi="Times New Roman"/>
          <w:i/>
          <w:iCs/>
          <w:sz w:val="26"/>
          <w:lang w:val="en-US"/>
        </w:rPr>
        <w:t>V</w:t>
      </w:r>
      <w:proofErr w:type="spellStart"/>
      <w:proofErr w:type="gramEnd"/>
      <w:r w:rsidRPr="004E2A7C">
        <w:rPr>
          <w:rFonts w:ascii="Times New Roman" w:hAnsi="Times New Roman"/>
          <w:i/>
          <w:iCs/>
          <w:sz w:val="26"/>
        </w:rPr>
        <w:t>нб</w:t>
      </w:r>
      <w:r w:rsidRPr="004E2A7C">
        <w:rPr>
          <w:rFonts w:ascii="Times New Roman" w:hAnsi="Times New Roman"/>
          <w:i/>
          <w:iCs/>
          <w:sz w:val="26"/>
          <w:vertAlign w:val="subscript"/>
        </w:rPr>
        <w:t>пп</w:t>
      </w:r>
      <w:proofErr w:type="spellEnd"/>
      <w:r w:rsidRPr="004E2A7C">
        <w:rPr>
          <w:rFonts w:ascii="Times New Roman" w:hAnsi="Times New Roman"/>
          <w:iCs/>
          <w:sz w:val="26"/>
          <w:lang w:val="en-US"/>
        </w:rPr>
        <w:t xml:space="preserve"> * </w:t>
      </w:r>
      <w:r w:rsidRPr="004E2A7C">
        <w:rPr>
          <w:rFonts w:ascii="Times New Roman" w:hAnsi="Times New Roman"/>
          <w:b/>
          <w:i/>
          <w:sz w:val="26"/>
          <w:lang w:val="en-US"/>
        </w:rPr>
        <w:t>S</w:t>
      </w:r>
      <w:r w:rsidRPr="004E2A7C">
        <w:rPr>
          <w:rFonts w:ascii="Times New Roman" w:hAnsi="Times New Roman"/>
          <w:sz w:val="26"/>
          <w:lang w:val="en-US"/>
        </w:rPr>
        <w:t xml:space="preserve"> * </w:t>
      </w:r>
      <w:r w:rsidRPr="004E2A7C">
        <w:rPr>
          <w:rFonts w:ascii="Times New Roman" w:hAnsi="Times New Roman"/>
          <w:b/>
          <w:i/>
          <w:sz w:val="26"/>
          <w:lang w:val="en-US"/>
        </w:rPr>
        <w:t xml:space="preserve">K </w:t>
      </w:r>
      <w:proofErr w:type="spellStart"/>
      <w:r w:rsidRPr="004E2A7C">
        <w:rPr>
          <w:rFonts w:ascii="Times New Roman" w:hAnsi="Times New Roman"/>
          <w:b/>
          <w:i/>
          <w:sz w:val="26"/>
          <w:vertAlign w:val="subscript"/>
        </w:rPr>
        <w:t>соб</w:t>
      </w:r>
      <w:proofErr w:type="spellEnd"/>
      <w:r w:rsidRPr="004E2A7C">
        <w:rPr>
          <w:rFonts w:ascii="Times New Roman" w:hAnsi="Times New Roman"/>
          <w:b/>
          <w:i/>
          <w:sz w:val="26"/>
          <w:lang w:val="en-US"/>
        </w:rPr>
        <w:t>.</w:t>
      </w:r>
      <w:r w:rsidRPr="004E2A7C">
        <w:rPr>
          <w:rFonts w:ascii="Times New Roman" w:hAnsi="Times New Roman"/>
          <w:sz w:val="26"/>
          <w:lang w:val="en-US"/>
        </w:rPr>
        <w:t xml:space="preserve">) </w:t>
      </w:r>
      <w:r w:rsidRPr="004E2A7C">
        <w:rPr>
          <w:rFonts w:ascii="Times New Roman" w:hAnsi="Times New Roman"/>
          <w:iCs/>
          <w:sz w:val="26"/>
        </w:rPr>
        <w:t>(+/-)</w:t>
      </w:r>
      <w:r w:rsidRPr="004E2A7C">
        <w:rPr>
          <w:rFonts w:ascii="Times New Roman" w:hAnsi="Times New Roman"/>
          <w:b/>
          <w:i/>
          <w:sz w:val="26"/>
          <w:lang w:val="en-US"/>
        </w:rPr>
        <w:t>F</w:t>
      </w:r>
      <w:r w:rsidRPr="004E2A7C">
        <w:rPr>
          <w:rFonts w:ascii="Times New Roman" w:hAnsi="Times New Roman"/>
          <w:iCs/>
          <w:sz w:val="26"/>
        </w:rPr>
        <w:t xml:space="preserve">, </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iCs/>
          <w:sz w:val="27"/>
          <w:szCs w:val="27"/>
        </w:rPr>
        <w:t>где</w:t>
      </w:r>
    </w:p>
    <w:p w:rsidR="001B004E" w:rsidRPr="004E2A7C" w:rsidRDefault="001B004E" w:rsidP="001B004E">
      <w:pPr>
        <w:spacing w:after="0" w:line="240" w:lineRule="auto"/>
        <w:ind w:firstLine="709"/>
        <w:jc w:val="both"/>
        <w:rPr>
          <w:rFonts w:ascii="Times New Roman" w:hAnsi="Times New Roman"/>
          <w:iCs/>
          <w:sz w:val="27"/>
          <w:szCs w:val="27"/>
        </w:rPr>
      </w:pPr>
      <w:proofErr w:type="gramStart"/>
      <w:r w:rsidRPr="004E2A7C">
        <w:rPr>
          <w:rFonts w:ascii="Times New Roman" w:hAnsi="Times New Roman"/>
          <w:i/>
          <w:iCs/>
          <w:sz w:val="27"/>
          <w:szCs w:val="27"/>
          <w:lang w:val="en-US"/>
        </w:rPr>
        <w:lastRenderedPageBreak/>
        <w:t>V</w:t>
      </w:r>
      <w:proofErr w:type="spellStart"/>
      <w:r w:rsidRPr="004E2A7C">
        <w:rPr>
          <w:rFonts w:ascii="Times New Roman" w:hAnsi="Times New Roman"/>
          <w:i/>
          <w:iCs/>
          <w:sz w:val="27"/>
          <w:szCs w:val="27"/>
        </w:rPr>
        <w:t>нб</w:t>
      </w:r>
      <w:r w:rsidRPr="004E2A7C">
        <w:rPr>
          <w:rFonts w:ascii="Times New Roman" w:hAnsi="Times New Roman"/>
          <w:i/>
          <w:iCs/>
          <w:sz w:val="27"/>
          <w:szCs w:val="27"/>
          <w:vertAlign w:val="subscript"/>
        </w:rPr>
        <w:t>пп</w:t>
      </w:r>
      <w:proofErr w:type="spellEnd"/>
      <w:r w:rsidRPr="004E2A7C">
        <w:rPr>
          <w:rFonts w:ascii="Times New Roman" w:hAnsi="Times New Roman"/>
          <w:i/>
          <w:iCs/>
          <w:sz w:val="27"/>
          <w:szCs w:val="27"/>
          <w:vertAlign w:val="subscript"/>
        </w:rPr>
        <w:t xml:space="preserve"> </w:t>
      </w:r>
      <w:r w:rsidRPr="004E2A7C">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4E2A7C">
        <w:rPr>
          <w:rFonts w:ascii="Times New Roman" w:hAnsi="Times New Roman"/>
          <w:iCs/>
          <w:sz w:val="27"/>
          <w:szCs w:val="27"/>
        </w:rPr>
        <w:t>ых</w:t>
      </w:r>
      <w:r w:rsidRPr="004E2A7C">
        <w:rPr>
          <w:rFonts w:ascii="Times New Roman" w:hAnsi="Times New Roman"/>
          <w:iCs/>
          <w:sz w:val="27"/>
          <w:szCs w:val="27"/>
        </w:rPr>
        <w:t xml:space="preserve"> ресурсов, тыс.</w:t>
      </w:r>
      <w:proofErr w:type="gramEnd"/>
      <w:r w:rsidRPr="004E2A7C">
        <w:rPr>
          <w:rFonts w:ascii="Times New Roman" w:hAnsi="Times New Roman"/>
          <w:iCs/>
          <w:sz w:val="27"/>
          <w:szCs w:val="27"/>
        </w:rPr>
        <w:t xml:space="preserve"> рублей;</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S </w:t>
      </w:r>
      <w:r w:rsidRPr="004E2A7C">
        <w:rPr>
          <w:rFonts w:ascii="Times New Roman" w:hAnsi="Times New Roman"/>
          <w:sz w:val="27"/>
          <w:szCs w:val="27"/>
        </w:rPr>
        <w:t>– эффективная налоговая ставка</w:t>
      </w:r>
      <w:proofErr w:type="gramStart"/>
      <w:r w:rsidRPr="004E2A7C">
        <w:rPr>
          <w:rFonts w:ascii="Times New Roman" w:hAnsi="Times New Roman"/>
          <w:sz w:val="27"/>
          <w:szCs w:val="27"/>
        </w:rPr>
        <w:t>, %;</w:t>
      </w:r>
      <w:proofErr w:type="gramEnd"/>
    </w:p>
    <w:p w:rsidR="001B004E" w:rsidRPr="004E2A7C" w:rsidRDefault="001B004E" w:rsidP="001B004E">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4E2A7C">
        <w:rPr>
          <w:rFonts w:ascii="Times New Roman" w:hAnsi="Times New Roman"/>
          <w:sz w:val="27"/>
          <w:szCs w:val="27"/>
        </w:rPr>
        <w:t>йся</w:t>
      </w:r>
      <w:r w:rsidRPr="004E2A7C">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A868DF" w:rsidRPr="004D4EB5" w:rsidRDefault="002A28B7" w:rsidP="00A868DF">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A868DF" w:rsidRPr="004D4EB5">
        <w:rPr>
          <w:rFonts w:ascii="Times New Roman" w:hAnsi="Times New Roman"/>
          <w:sz w:val="27"/>
          <w:szCs w:val="27"/>
        </w:rPr>
        <w:t xml:space="preserve">В случае необходимости использования при расчете фактора </w:t>
      </w:r>
      <w:r w:rsidR="00A868DF" w:rsidRPr="004D4EB5">
        <w:rPr>
          <w:rFonts w:ascii="Times New Roman" w:hAnsi="Times New Roman"/>
          <w:sz w:val="27"/>
          <w:szCs w:val="27"/>
          <w:lang w:val="en-US"/>
        </w:rPr>
        <w:t>F</w:t>
      </w:r>
      <w:r w:rsidR="00A868DF" w:rsidRPr="004D4EB5">
        <w:rPr>
          <w:rFonts w:ascii="Times New Roman" w:hAnsi="Times New Roman"/>
          <w:sz w:val="27"/>
          <w:szCs w:val="27"/>
        </w:rPr>
        <w:t xml:space="preserve">  указываются причины его применения.</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Эффективная налоговая ставка рассчитывается по следующей формуле:</w:t>
      </w:r>
    </w:p>
    <w:p w:rsidR="001B004E" w:rsidRPr="004E2A7C" w:rsidRDefault="001B004E" w:rsidP="001B004E">
      <w:pPr>
        <w:spacing w:after="0" w:line="240" w:lineRule="auto"/>
        <w:ind w:firstLine="709"/>
        <w:jc w:val="center"/>
        <w:rPr>
          <w:rFonts w:ascii="Times New Roman" w:hAnsi="Times New Roman"/>
          <w:b/>
          <w:i/>
          <w:sz w:val="16"/>
          <w:szCs w:val="16"/>
        </w:rPr>
      </w:pPr>
    </w:p>
    <w:p w:rsidR="001B004E" w:rsidRPr="004E2A7C" w:rsidRDefault="001B004E" w:rsidP="001B004E">
      <w:pPr>
        <w:spacing w:after="0" w:line="240" w:lineRule="auto"/>
        <w:ind w:firstLine="709"/>
        <w:jc w:val="center"/>
        <w:rPr>
          <w:rFonts w:ascii="Times New Roman" w:hAnsi="Times New Roman"/>
          <w:iCs/>
          <w:sz w:val="26"/>
        </w:rPr>
      </w:pPr>
      <w:r w:rsidRPr="004E2A7C">
        <w:rPr>
          <w:rFonts w:ascii="Times New Roman" w:hAnsi="Times New Roman"/>
          <w:b/>
          <w:i/>
          <w:sz w:val="26"/>
          <w:lang w:val="en-US"/>
        </w:rPr>
        <w:t>S</w:t>
      </w:r>
      <w:r w:rsidRPr="004E2A7C">
        <w:rPr>
          <w:rFonts w:ascii="Times New Roman" w:hAnsi="Times New Roman"/>
          <w:b/>
          <w:i/>
          <w:sz w:val="26"/>
        </w:rPr>
        <w:t xml:space="preserve"> =</w:t>
      </w:r>
      <w:r w:rsidRPr="004E2A7C">
        <w:rPr>
          <w:rFonts w:ascii="Times New Roman" w:hAnsi="Times New Roman"/>
          <w:iCs/>
          <w:sz w:val="26"/>
        </w:rPr>
        <w:t xml:space="preserve"> </w:t>
      </w:r>
      <w:proofErr w:type="spellStart"/>
      <w:r w:rsidRPr="004E2A7C">
        <w:rPr>
          <w:rFonts w:ascii="Times New Roman" w:hAnsi="Times New Roman"/>
          <w:i/>
          <w:iCs/>
          <w:sz w:val="26"/>
        </w:rPr>
        <w:t>НПД</w:t>
      </w:r>
      <w:r w:rsidRPr="004E2A7C">
        <w:rPr>
          <w:rFonts w:ascii="Times New Roman" w:hAnsi="Times New Roman"/>
          <w:iCs/>
          <w:sz w:val="26"/>
          <w:vertAlign w:val="subscript"/>
        </w:rPr>
        <w:t>пр.п</w:t>
      </w:r>
      <w:proofErr w:type="spellEnd"/>
      <w:r w:rsidRPr="004E2A7C">
        <w:rPr>
          <w:rFonts w:ascii="Times New Roman" w:hAnsi="Times New Roman"/>
          <w:iCs/>
          <w:sz w:val="26"/>
          <w:vertAlign w:val="subscript"/>
        </w:rPr>
        <w:t>.</w:t>
      </w:r>
      <w:r w:rsidRPr="004E2A7C">
        <w:rPr>
          <w:rFonts w:ascii="Times New Roman" w:hAnsi="Times New Roman"/>
          <w:iCs/>
          <w:sz w:val="26"/>
        </w:rPr>
        <w:t xml:space="preserve"> / </w:t>
      </w:r>
      <w:r w:rsidRPr="004E2A7C">
        <w:rPr>
          <w:rFonts w:ascii="Times New Roman" w:hAnsi="Times New Roman"/>
          <w:i/>
          <w:iCs/>
          <w:sz w:val="27"/>
          <w:szCs w:val="27"/>
          <w:lang w:val="en-US"/>
        </w:rPr>
        <w:t>V</w:t>
      </w:r>
      <w:proofErr w:type="spellStart"/>
      <w:r w:rsidRPr="004E2A7C">
        <w:rPr>
          <w:rFonts w:ascii="Times New Roman" w:hAnsi="Times New Roman"/>
          <w:i/>
          <w:iCs/>
          <w:sz w:val="27"/>
          <w:szCs w:val="27"/>
        </w:rPr>
        <w:t>нб</w:t>
      </w:r>
      <w:r w:rsidRPr="004E2A7C">
        <w:rPr>
          <w:rFonts w:ascii="Times New Roman" w:hAnsi="Times New Roman"/>
          <w:i/>
          <w:iCs/>
          <w:sz w:val="27"/>
          <w:szCs w:val="27"/>
          <w:vertAlign w:val="subscript"/>
        </w:rPr>
        <w:t>пп</w:t>
      </w:r>
      <w:proofErr w:type="spellEnd"/>
      <w:r w:rsidRPr="004E2A7C">
        <w:rPr>
          <w:rFonts w:ascii="Times New Roman" w:hAnsi="Times New Roman"/>
          <w:iCs/>
          <w:sz w:val="26"/>
        </w:rPr>
        <w:t>,</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iCs/>
          <w:sz w:val="27"/>
          <w:szCs w:val="27"/>
        </w:rPr>
        <w:t>где</w:t>
      </w:r>
    </w:p>
    <w:p w:rsidR="001B004E" w:rsidRPr="004E2A7C" w:rsidRDefault="001B004E" w:rsidP="001B004E">
      <w:pPr>
        <w:spacing w:after="0" w:line="240" w:lineRule="auto"/>
        <w:ind w:firstLine="709"/>
        <w:jc w:val="both"/>
        <w:rPr>
          <w:rFonts w:ascii="Times New Roman" w:hAnsi="Times New Roman"/>
          <w:iCs/>
          <w:sz w:val="27"/>
          <w:szCs w:val="27"/>
        </w:rPr>
      </w:pPr>
      <w:proofErr w:type="spellStart"/>
      <w:r w:rsidRPr="004E2A7C">
        <w:rPr>
          <w:rFonts w:ascii="Times New Roman" w:hAnsi="Times New Roman"/>
          <w:i/>
          <w:iCs/>
          <w:sz w:val="27"/>
          <w:szCs w:val="27"/>
        </w:rPr>
        <w:t>НПД</w:t>
      </w:r>
      <w:r w:rsidRPr="004E2A7C">
        <w:rPr>
          <w:rFonts w:ascii="Times New Roman" w:hAnsi="Times New Roman"/>
          <w:iCs/>
          <w:sz w:val="27"/>
          <w:szCs w:val="27"/>
          <w:vertAlign w:val="subscript"/>
        </w:rPr>
        <w:t>пр.п</w:t>
      </w:r>
      <w:proofErr w:type="spellEnd"/>
      <w:r w:rsidRPr="004E2A7C">
        <w:rPr>
          <w:rFonts w:ascii="Times New Roman" w:hAnsi="Times New Roman"/>
          <w:iCs/>
          <w:sz w:val="27"/>
          <w:szCs w:val="27"/>
          <w:vertAlign w:val="subscript"/>
        </w:rPr>
        <w:t xml:space="preserve">. </w:t>
      </w:r>
      <w:r w:rsidRPr="004E2A7C">
        <w:rPr>
          <w:rFonts w:ascii="Times New Roman" w:hAnsi="Times New Roman"/>
          <w:iCs/>
          <w:sz w:val="27"/>
          <w:szCs w:val="27"/>
        </w:rPr>
        <w:t>– сумма исчисленного налога в предыдущем периоде, тыс.</w:t>
      </w:r>
      <w:r w:rsidR="00606194" w:rsidRPr="004E2A7C">
        <w:rPr>
          <w:rFonts w:ascii="Times New Roman" w:hAnsi="Times New Roman"/>
          <w:iCs/>
          <w:sz w:val="27"/>
          <w:szCs w:val="27"/>
        </w:rPr>
        <w:t xml:space="preserve"> </w:t>
      </w:r>
      <w:r w:rsidRPr="004E2A7C">
        <w:rPr>
          <w:rFonts w:ascii="Times New Roman" w:hAnsi="Times New Roman"/>
          <w:iCs/>
          <w:sz w:val="27"/>
          <w:szCs w:val="27"/>
        </w:rPr>
        <w:t>рублей;</w:t>
      </w:r>
    </w:p>
    <w:p w:rsidR="001B004E" w:rsidRPr="004E2A7C" w:rsidRDefault="001B004E" w:rsidP="001B004E">
      <w:pPr>
        <w:spacing w:after="0" w:line="240" w:lineRule="auto"/>
        <w:ind w:firstLine="709"/>
        <w:jc w:val="both"/>
        <w:rPr>
          <w:rFonts w:ascii="Times New Roman" w:hAnsi="Times New Roman"/>
          <w:iCs/>
          <w:sz w:val="27"/>
          <w:szCs w:val="27"/>
        </w:rPr>
      </w:pPr>
      <w:proofErr w:type="gramStart"/>
      <w:r w:rsidRPr="004E2A7C">
        <w:rPr>
          <w:rFonts w:ascii="Times New Roman" w:hAnsi="Times New Roman"/>
          <w:i/>
          <w:iCs/>
          <w:sz w:val="27"/>
          <w:szCs w:val="27"/>
          <w:lang w:val="en-US"/>
        </w:rPr>
        <w:t>V</w:t>
      </w:r>
      <w:proofErr w:type="spellStart"/>
      <w:r w:rsidRPr="004E2A7C">
        <w:rPr>
          <w:rFonts w:ascii="Times New Roman" w:hAnsi="Times New Roman"/>
          <w:i/>
          <w:iCs/>
          <w:sz w:val="27"/>
          <w:szCs w:val="27"/>
        </w:rPr>
        <w:t>нб</w:t>
      </w:r>
      <w:r w:rsidRPr="004E2A7C">
        <w:rPr>
          <w:rFonts w:ascii="Times New Roman" w:hAnsi="Times New Roman"/>
          <w:i/>
          <w:iCs/>
          <w:sz w:val="27"/>
          <w:szCs w:val="27"/>
          <w:vertAlign w:val="subscript"/>
        </w:rPr>
        <w:t>пп</w:t>
      </w:r>
      <w:proofErr w:type="spellEnd"/>
      <w:r w:rsidRPr="004E2A7C">
        <w:rPr>
          <w:rFonts w:ascii="Times New Roman" w:hAnsi="Times New Roman"/>
          <w:i/>
          <w:iCs/>
          <w:sz w:val="27"/>
          <w:szCs w:val="27"/>
          <w:vertAlign w:val="subscript"/>
        </w:rPr>
        <w:t xml:space="preserve"> </w:t>
      </w:r>
      <w:r w:rsidRPr="004E2A7C">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4E2A7C">
        <w:rPr>
          <w:rFonts w:ascii="Times New Roman" w:hAnsi="Times New Roman"/>
          <w:iCs/>
          <w:sz w:val="27"/>
          <w:szCs w:val="27"/>
        </w:rPr>
        <w:t>ых</w:t>
      </w:r>
      <w:r w:rsidR="00490D47" w:rsidRPr="004E2A7C">
        <w:rPr>
          <w:rFonts w:ascii="Times New Roman" w:hAnsi="Times New Roman"/>
          <w:iCs/>
          <w:sz w:val="27"/>
          <w:szCs w:val="27"/>
        </w:rPr>
        <w:t xml:space="preserve"> ресурсов, тыс.</w:t>
      </w:r>
      <w:proofErr w:type="gramEnd"/>
      <w:r w:rsidR="00490D47" w:rsidRPr="004E2A7C">
        <w:rPr>
          <w:rFonts w:ascii="Times New Roman" w:hAnsi="Times New Roman"/>
          <w:iCs/>
          <w:sz w:val="27"/>
          <w:szCs w:val="27"/>
        </w:rPr>
        <w:t> </w:t>
      </w:r>
      <w:r w:rsidRPr="004E2A7C">
        <w:rPr>
          <w:rFonts w:ascii="Times New Roman" w:hAnsi="Times New Roman"/>
          <w:iCs/>
          <w:sz w:val="27"/>
          <w:szCs w:val="27"/>
        </w:rPr>
        <w:t>рублей;</w:t>
      </w:r>
    </w:p>
    <w:p w:rsidR="000750A7" w:rsidRPr="000750A7" w:rsidRDefault="000750A7" w:rsidP="000750A7">
      <w:pPr>
        <w:spacing w:after="0" w:line="240" w:lineRule="auto"/>
        <w:ind w:firstLine="709"/>
        <w:jc w:val="both"/>
        <w:rPr>
          <w:rFonts w:ascii="Times New Roman" w:hAnsi="Times New Roman"/>
          <w:i/>
          <w:iCs/>
          <w:sz w:val="27"/>
          <w:szCs w:val="27"/>
        </w:rPr>
      </w:pPr>
      <w:r w:rsidRPr="000750A7">
        <w:rPr>
          <w:rFonts w:ascii="Times New Roman" w:hAnsi="Times New Roman"/>
          <w:i/>
          <w:iCs/>
          <w:sz w:val="27"/>
          <w:szCs w:val="27"/>
        </w:rPr>
        <w:t>Прогнозируемый объем налоговой базы по налогу (</w:t>
      </w:r>
      <w:proofErr w:type="gramStart"/>
      <w:r w:rsidRPr="000750A7">
        <w:rPr>
          <w:rFonts w:ascii="Times New Roman" w:hAnsi="Times New Roman"/>
          <w:i/>
          <w:iCs/>
          <w:sz w:val="27"/>
          <w:szCs w:val="27"/>
          <w:lang w:val="en-US"/>
        </w:rPr>
        <w:t>V</w:t>
      </w:r>
      <w:proofErr w:type="spellStart"/>
      <w:proofErr w:type="gramEnd"/>
      <w:r w:rsidRPr="000750A7">
        <w:rPr>
          <w:rFonts w:ascii="Times New Roman" w:hAnsi="Times New Roman"/>
          <w:i/>
          <w:iCs/>
          <w:sz w:val="27"/>
          <w:szCs w:val="27"/>
        </w:rPr>
        <w:t>нб</w:t>
      </w:r>
      <w:r w:rsidRPr="000750A7">
        <w:rPr>
          <w:rFonts w:ascii="Times New Roman" w:hAnsi="Times New Roman"/>
          <w:i/>
          <w:iCs/>
          <w:sz w:val="27"/>
          <w:szCs w:val="27"/>
          <w:vertAlign w:val="subscript"/>
        </w:rPr>
        <w:t>пп</w:t>
      </w:r>
      <w:proofErr w:type="spellEnd"/>
      <w:r w:rsidRPr="000750A7">
        <w:rPr>
          <w:rFonts w:ascii="Times New Roman" w:hAnsi="Times New Roman"/>
          <w:i/>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0750A7" w:rsidRPr="000750A7" w:rsidRDefault="000750A7" w:rsidP="000750A7">
      <w:pPr>
        <w:spacing w:after="0" w:line="240" w:lineRule="auto"/>
        <w:ind w:firstLine="709"/>
        <w:jc w:val="both"/>
        <w:rPr>
          <w:rFonts w:ascii="Times New Roman" w:hAnsi="Times New Roman"/>
          <w:i/>
          <w:iCs/>
          <w:sz w:val="16"/>
          <w:szCs w:val="16"/>
        </w:rPr>
      </w:pPr>
    </w:p>
    <w:p w:rsidR="000750A7" w:rsidRPr="000750A7" w:rsidRDefault="000750A7" w:rsidP="000750A7">
      <w:pPr>
        <w:spacing w:after="0" w:line="240" w:lineRule="auto"/>
        <w:ind w:firstLine="709"/>
        <w:jc w:val="center"/>
        <w:rPr>
          <w:rFonts w:ascii="Times New Roman" w:hAnsi="Times New Roman"/>
          <w:i/>
          <w:iCs/>
          <w:sz w:val="26"/>
        </w:rPr>
      </w:pPr>
      <w:r w:rsidRPr="000750A7">
        <w:rPr>
          <w:rFonts w:ascii="Times New Roman" w:hAnsi="Times New Roman"/>
          <w:i/>
          <w:iCs/>
          <w:sz w:val="26"/>
          <w:lang w:val="en-US"/>
        </w:rPr>
        <w:t>V</w:t>
      </w:r>
      <w:proofErr w:type="spellStart"/>
      <w:r w:rsidRPr="000750A7">
        <w:rPr>
          <w:rFonts w:ascii="Times New Roman" w:hAnsi="Times New Roman"/>
          <w:i/>
          <w:iCs/>
          <w:sz w:val="26"/>
        </w:rPr>
        <w:t>нб</w:t>
      </w:r>
      <w:r w:rsidRPr="000750A7">
        <w:rPr>
          <w:rFonts w:ascii="Times New Roman" w:hAnsi="Times New Roman"/>
          <w:i/>
          <w:iCs/>
          <w:sz w:val="26"/>
          <w:vertAlign w:val="subscript"/>
        </w:rPr>
        <w:t>пп</w:t>
      </w:r>
      <w:proofErr w:type="spellEnd"/>
      <w:r w:rsidRPr="000750A7">
        <w:rPr>
          <w:rFonts w:ascii="Times New Roman" w:hAnsi="Times New Roman"/>
          <w:i/>
          <w:iCs/>
          <w:sz w:val="26"/>
        </w:rPr>
        <w:t xml:space="preserve"> = </w:t>
      </w:r>
      <w:r w:rsidRPr="00013597">
        <w:rPr>
          <w:rFonts w:ascii="Times New Roman" w:hAnsi="Times New Roman"/>
          <w:i/>
          <w:iCs/>
          <w:color w:val="FF0000"/>
          <w:sz w:val="26"/>
          <w:lang w:val="en-US"/>
        </w:rPr>
        <w:t>V</w:t>
      </w:r>
      <w:proofErr w:type="spellStart"/>
      <w:r w:rsidRPr="00013597">
        <w:rPr>
          <w:rFonts w:ascii="Times New Roman" w:hAnsi="Times New Roman"/>
          <w:i/>
          <w:iCs/>
          <w:color w:val="FF0000"/>
          <w:sz w:val="26"/>
        </w:rPr>
        <w:t>нб</w:t>
      </w:r>
      <w:r w:rsidRPr="00013597">
        <w:rPr>
          <w:rFonts w:ascii="Times New Roman" w:hAnsi="Times New Roman"/>
          <w:i/>
          <w:iCs/>
          <w:color w:val="FF0000"/>
          <w:sz w:val="26"/>
          <w:vertAlign w:val="subscript"/>
        </w:rPr>
        <w:t>пр.п</w:t>
      </w:r>
      <w:proofErr w:type="spellEnd"/>
      <w:r w:rsidRPr="00013597">
        <w:rPr>
          <w:rFonts w:ascii="Times New Roman" w:hAnsi="Times New Roman"/>
          <w:i/>
          <w:color w:val="FF0000"/>
          <w:sz w:val="26"/>
        </w:rPr>
        <w:t xml:space="preserve"> </w:t>
      </w:r>
      <w:r w:rsidRPr="000750A7">
        <w:rPr>
          <w:rFonts w:ascii="Times New Roman" w:hAnsi="Times New Roman"/>
          <w:i/>
          <w:sz w:val="26"/>
        </w:rPr>
        <w:t>* (</w:t>
      </w:r>
      <w:proofErr w:type="spellStart"/>
      <w:r w:rsidRPr="000750A7">
        <w:rPr>
          <w:rFonts w:ascii="Times New Roman" w:hAnsi="Times New Roman"/>
          <w:i/>
          <w:sz w:val="26"/>
        </w:rPr>
        <w:t>V</w:t>
      </w:r>
      <w:r w:rsidRPr="000750A7">
        <w:rPr>
          <w:rFonts w:ascii="Times New Roman" w:hAnsi="Times New Roman"/>
          <w:i/>
          <w:sz w:val="26"/>
          <w:vertAlign w:val="subscript"/>
        </w:rPr>
        <w:t>ППпп</w:t>
      </w:r>
      <w:proofErr w:type="spellEnd"/>
      <w:r w:rsidRPr="000750A7">
        <w:rPr>
          <w:rFonts w:ascii="Times New Roman" w:hAnsi="Times New Roman"/>
          <w:i/>
          <w:sz w:val="26"/>
        </w:rPr>
        <w:t xml:space="preserve"> / </w:t>
      </w:r>
      <w:proofErr w:type="spellStart"/>
      <w:r w:rsidRPr="000750A7">
        <w:rPr>
          <w:rFonts w:ascii="Times New Roman" w:hAnsi="Times New Roman"/>
          <w:i/>
          <w:sz w:val="26"/>
        </w:rPr>
        <w:t>V</w:t>
      </w:r>
      <w:r w:rsidRPr="000750A7">
        <w:rPr>
          <w:rFonts w:ascii="Times New Roman" w:hAnsi="Times New Roman"/>
          <w:i/>
          <w:sz w:val="26"/>
          <w:vertAlign w:val="subscript"/>
        </w:rPr>
        <w:t>ППпр.п</w:t>
      </w:r>
      <w:proofErr w:type="spellEnd"/>
      <w:r w:rsidRPr="000750A7">
        <w:rPr>
          <w:rFonts w:ascii="Times New Roman" w:hAnsi="Times New Roman"/>
          <w:i/>
          <w:sz w:val="26"/>
          <w:vertAlign w:val="subscript"/>
        </w:rPr>
        <w:t xml:space="preserve">) </w:t>
      </w:r>
      <w:r w:rsidRPr="000750A7">
        <w:rPr>
          <w:rFonts w:ascii="Times New Roman" w:hAnsi="Times New Roman"/>
          <w:i/>
          <w:sz w:val="26"/>
        </w:rPr>
        <w:t>* ТР</w:t>
      </w:r>
      <w:r w:rsidRPr="000750A7">
        <w:rPr>
          <w:rFonts w:ascii="Times New Roman" w:hAnsi="Times New Roman"/>
          <w:i/>
          <w:sz w:val="26"/>
          <w:vertAlign w:val="subscript"/>
        </w:rPr>
        <w:t xml:space="preserve">12 </w:t>
      </w:r>
      <w:proofErr w:type="spellStart"/>
      <w:r w:rsidRPr="000750A7">
        <w:rPr>
          <w:rFonts w:ascii="Times New Roman" w:hAnsi="Times New Roman"/>
          <w:i/>
          <w:sz w:val="26"/>
          <w:vertAlign w:val="subscript"/>
        </w:rPr>
        <w:t>мес</w:t>
      </w:r>
      <w:proofErr w:type="spellEnd"/>
      <w:r w:rsidRPr="000750A7">
        <w:rPr>
          <w:rFonts w:ascii="Times New Roman" w:hAnsi="Times New Roman"/>
          <w:i/>
          <w:sz w:val="26"/>
        </w:rPr>
        <w:t xml:space="preserve"> (</w:t>
      </w:r>
      <w:r w:rsidRPr="000750A7">
        <w:rPr>
          <w:rFonts w:ascii="Times New Roman" w:hAnsi="Times New Roman"/>
          <w:i/>
          <w:sz w:val="26"/>
          <w:lang w:val="en-US"/>
        </w:rPr>
        <w:t>Q</w:t>
      </w:r>
      <w:r w:rsidRPr="000750A7">
        <w:rPr>
          <w:rFonts w:ascii="Times New Roman" w:hAnsi="Times New Roman"/>
          <w:i/>
          <w:sz w:val="26"/>
          <w:vertAlign w:val="subscript"/>
        </w:rPr>
        <w:t>НПД</w:t>
      </w:r>
      <w:r w:rsidRPr="000750A7">
        <w:rPr>
          <w:rFonts w:ascii="Times New Roman" w:hAnsi="Times New Roman"/>
          <w:i/>
          <w:sz w:val="26"/>
        </w:rPr>
        <w:t>) / 100,</w:t>
      </w:r>
      <w:r w:rsidRPr="000750A7">
        <w:rPr>
          <w:rFonts w:ascii="Times New Roman" w:hAnsi="Times New Roman"/>
          <w:i/>
          <w:sz w:val="26"/>
          <w:vertAlign w:val="subscript"/>
        </w:rPr>
        <w:t xml:space="preserve"> </w:t>
      </w:r>
    </w:p>
    <w:p w:rsidR="000750A7" w:rsidRPr="000750A7" w:rsidRDefault="000750A7" w:rsidP="000750A7">
      <w:pPr>
        <w:spacing w:after="0" w:line="240" w:lineRule="auto"/>
        <w:ind w:firstLine="709"/>
        <w:jc w:val="both"/>
        <w:rPr>
          <w:rFonts w:ascii="Times New Roman" w:hAnsi="Times New Roman"/>
          <w:i/>
          <w:sz w:val="27"/>
          <w:szCs w:val="27"/>
        </w:rPr>
      </w:pPr>
      <w:r w:rsidRPr="000750A7">
        <w:rPr>
          <w:rFonts w:ascii="Times New Roman" w:hAnsi="Times New Roman"/>
          <w:i/>
          <w:sz w:val="27"/>
          <w:szCs w:val="27"/>
        </w:rPr>
        <w:t>где:</w:t>
      </w:r>
    </w:p>
    <w:p w:rsidR="000750A7" w:rsidRPr="00737870" w:rsidRDefault="000750A7" w:rsidP="000750A7">
      <w:pPr>
        <w:spacing w:after="0" w:line="240" w:lineRule="auto"/>
        <w:ind w:firstLine="709"/>
        <w:jc w:val="both"/>
        <w:rPr>
          <w:rFonts w:ascii="Times New Roman" w:hAnsi="Times New Roman"/>
          <w:i/>
          <w:iCs/>
          <w:sz w:val="27"/>
          <w:szCs w:val="27"/>
        </w:rPr>
      </w:pPr>
      <w:proofErr w:type="gramStart"/>
      <w:r w:rsidRPr="000750A7">
        <w:rPr>
          <w:rFonts w:ascii="Times New Roman" w:hAnsi="Times New Roman"/>
          <w:i/>
          <w:iCs/>
          <w:sz w:val="27"/>
          <w:szCs w:val="27"/>
          <w:lang w:val="en-US"/>
        </w:rPr>
        <w:t>V</w:t>
      </w:r>
      <w:proofErr w:type="spellStart"/>
      <w:r w:rsidRPr="000750A7">
        <w:rPr>
          <w:rFonts w:ascii="Times New Roman" w:hAnsi="Times New Roman"/>
          <w:i/>
          <w:iCs/>
          <w:sz w:val="27"/>
          <w:szCs w:val="27"/>
        </w:rPr>
        <w:t>нб</w:t>
      </w:r>
      <w:r w:rsidRPr="000750A7">
        <w:rPr>
          <w:rFonts w:ascii="Times New Roman" w:hAnsi="Times New Roman"/>
          <w:i/>
          <w:iCs/>
          <w:sz w:val="27"/>
          <w:szCs w:val="27"/>
          <w:vertAlign w:val="subscript"/>
        </w:rPr>
        <w:t>пп</w:t>
      </w:r>
      <w:proofErr w:type="spellEnd"/>
      <w:r w:rsidRPr="000750A7">
        <w:rPr>
          <w:rFonts w:ascii="Times New Roman" w:hAnsi="Times New Roman"/>
          <w:i/>
          <w:iCs/>
          <w:sz w:val="27"/>
          <w:szCs w:val="27"/>
          <w:vertAlign w:val="subscript"/>
        </w:rPr>
        <w:t xml:space="preserve"> </w:t>
      </w:r>
      <w:r w:rsidRPr="000750A7">
        <w:rPr>
          <w:rFonts w:ascii="Times New Roman" w:hAnsi="Times New Roman"/>
          <w:i/>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750A7">
        <w:rPr>
          <w:rFonts w:ascii="Times New Roman" w:hAnsi="Times New Roman"/>
          <w:i/>
          <w:iCs/>
          <w:sz w:val="27"/>
          <w:szCs w:val="27"/>
        </w:rPr>
        <w:t xml:space="preserve"> рублей;</w:t>
      </w:r>
    </w:p>
    <w:p w:rsidR="00737870" w:rsidRPr="00737870" w:rsidRDefault="00737870" w:rsidP="00737870">
      <w:pPr>
        <w:spacing w:after="0" w:line="240" w:lineRule="auto"/>
        <w:ind w:firstLine="709"/>
        <w:jc w:val="both"/>
        <w:rPr>
          <w:rFonts w:ascii="Times New Roman" w:hAnsi="Times New Roman"/>
          <w:i/>
          <w:iCs/>
          <w:color w:val="FF0000"/>
          <w:sz w:val="27"/>
          <w:szCs w:val="27"/>
        </w:rPr>
      </w:pPr>
      <w:r w:rsidRPr="00013597">
        <w:rPr>
          <w:rFonts w:ascii="Times New Roman" w:hAnsi="Times New Roman"/>
          <w:i/>
          <w:iCs/>
          <w:color w:val="FF0000"/>
          <w:sz w:val="26"/>
          <w:lang w:val="en-US"/>
        </w:rPr>
        <w:t>V</w:t>
      </w:r>
      <w:proofErr w:type="spellStart"/>
      <w:r w:rsidRPr="00013597">
        <w:rPr>
          <w:rFonts w:ascii="Times New Roman" w:hAnsi="Times New Roman"/>
          <w:i/>
          <w:iCs/>
          <w:color w:val="FF0000"/>
          <w:sz w:val="26"/>
        </w:rPr>
        <w:t>нб</w:t>
      </w:r>
      <w:r w:rsidRPr="00013597">
        <w:rPr>
          <w:rFonts w:ascii="Times New Roman" w:hAnsi="Times New Roman"/>
          <w:i/>
          <w:iCs/>
          <w:color w:val="FF0000"/>
          <w:sz w:val="26"/>
          <w:vertAlign w:val="subscript"/>
        </w:rPr>
        <w:t>пр.п</w:t>
      </w:r>
      <w:proofErr w:type="spellEnd"/>
      <w:r w:rsidRPr="00737870">
        <w:rPr>
          <w:rFonts w:ascii="Times New Roman" w:hAnsi="Times New Roman"/>
          <w:i/>
          <w:iCs/>
          <w:color w:val="FF0000"/>
          <w:sz w:val="26"/>
          <w:vertAlign w:val="subscript"/>
        </w:rPr>
        <w:t xml:space="preserve"> - </w:t>
      </w:r>
      <w:r w:rsidRPr="00737870">
        <w:rPr>
          <w:rFonts w:ascii="Times New Roman" w:hAnsi="Times New Roman"/>
          <w:i/>
          <w:iCs/>
          <w:color w:val="FF0000"/>
          <w:sz w:val="27"/>
          <w:szCs w:val="27"/>
        </w:rPr>
        <w:t>налоговая база от реализации товаров (работ, услуг, имущественных прав) предыдущего периода, определяемая по данным информационных ресурсов, тыс. рублей;</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val="en-US" w:eastAsia="ru-RU"/>
        </w:rPr>
        <w:t>V</w:t>
      </w:r>
      <w:proofErr w:type="spellStart"/>
      <w:r w:rsidRPr="000750A7">
        <w:rPr>
          <w:rFonts w:ascii="Times New Roman" w:hAnsi="Times New Roman"/>
          <w:i/>
          <w:iCs/>
          <w:snapToGrid w:val="0"/>
          <w:sz w:val="27"/>
          <w:szCs w:val="27"/>
          <w:vertAlign w:val="subscript"/>
          <w:lang w:eastAsia="ru-RU"/>
        </w:rPr>
        <w:t>ППпр.п</w:t>
      </w:r>
      <w:proofErr w:type="spellEnd"/>
      <w:r w:rsidRPr="000750A7">
        <w:rPr>
          <w:rFonts w:ascii="Times New Roman" w:hAnsi="Times New Roman"/>
          <w:i/>
          <w:iCs/>
          <w:snapToGrid w:val="0"/>
          <w:sz w:val="27"/>
          <w:szCs w:val="27"/>
          <w:vertAlign w:val="subscript"/>
          <w:lang w:eastAsia="ru-RU"/>
        </w:rPr>
        <w:t xml:space="preserve"> </w:t>
      </w:r>
      <w:r w:rsidRPr="000750A7">
        <w:rPr>
          <w:rFonts w:ascii="Times New Roman" w:hAnsi="Times New Roman"/>
          <w:i/>
          <w:iCs/>
          <w:snapToGrid w:val="0"/>
          <w:sz w:val="27"/>
          <w:szCs w:val="27"/>
          <w:lang w:eastAsia="ru-RU"/>
        </w:rPr>
        <w:t>– прибыль прибыльных организаций для целей бухгалтерского учета в предыдущем периоде, тыс. рублей;</w:t>
      </w:r>
    </w:p>
    <w:p w:rsidR="000750A7" w:rsidRPr="000750A7" w:rsidRDefault="000750A7" w:rsidP="000750A7">
      <w:pPr>
        <w:spacing w:after="0" w:line="240" w:lineRule="auto"/>
        <w:ind w:firstLine="709"/>
        <w:jc w:val="both"/>
        <w:rPr>
          <w:rFonts w:ascii="Times New Roman" w:hAnsi="Times New Roman"/>
          <w:i/>
          <w:sz w:val="27"/>
          <w:szCs w:val="27"/>
        </w:rPr>
      </w:pPr>
      <w:proofErr w:type="gramStart"/>
      <w:r w:rsidRPr="000750A7">
        <w:rPr>
          <w:rFonts w:ascii="Times New Roman" w:hAnsi="Times New Roman"/>
          <w:i/>
          <w:iCs/>
          <w:snapToGrid w:val="0"/>
          <w:sz w:val="27"/>
          <w:szCs w:val="27"/>
          <w:lang w:val="en-US" w:eastAsia="ru-RU"/>
        </w:rPr>
        <w:t>V</w:t>
      </w:r>
      <w:proofErr w:type="spellStart"/>
      <w:r w:rsidRPr="000750A7">
        <w:rPr>
          <w:rFonts w:ascii="Times New Roman" w:hAnsi="Times New Roman"/>
          <w:i/>
          <w:iCs/>
          <w:snapToGrid w:val="0"/>
          <w:sz w:val="27"/>
          <w:szCs w:val="27"/>
          <w:vertAlign w:val="subscript"/>
          <w:lang w:eastAsia="ru-RU"/>
        </w:rPr>
        <w:t>ППпп</w:t>
      </w:r>
      <w:proofErr w:type="spellEnd"/>
      <w:r w:rsidRPr="000750A7">
        <w:rPr>
          <w:rFonts w:ascii="Times New Roman" w:hAnsi="Times New Roman"/>
          <w:i/>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0750A7">
        <w:rPr>
          <w:rFonts w:ascii="Times New Roman" w:hAnsi="Times New Roman"/>
          <w:i/>
          <w:iCs/>
          <w:snapToGrid w:val="0"/>
          <w:sz w:val="27"/>
          <w:szCs w:val="27"/>
          <w:lang w:eastAsia="ru-RU"/>
        </w:rPr>
        <w:t xml:space="preserve"> рублей</w:t>
      </w:r>
      <w:r w:rsidRPr="000750A7">
        <w:rPr>
          <w:rFonts w:ascii="Times New Roman" w:hAnsi="Times New Roman"/>
          <w:i/>
          <w:sz w:val="27"/>
          <w:szCs w:val="27"/>
        </w:rPr>
        <w:t>.</w:t>
      </w:r>
    </w:p>
    <w:p w:rsidR="000750A7" w:rsidRPr="000750A7" w:rsidRDefault="000750A7" w:rsidP="000750A7">
      <w:pPr>
        <w:spacing w:after="0" w:line="240" w:lineRule="auto"/>
        <w:ind w:firstLine="709"/>
        <w:jc w:val="both"/>
        <w:rPr>
          <w:rFonts w:ascii="Times New Roman" w:hAnsi="Times New Roman"/>
          <w:i/>
          <w:iCs/>
          <w:sz w:val="27"/>
          <w:szCs w:val="27"/>
        </w:rPr>
      </w:pPr>
      <w:r w:rsidRPr="000750A7">
        <w:rPr>
          <w:rFonts w:ascii="Times New Roman" w:hAnsi="Times New Roman"/>
          <w:i/>
          <w:sz w:val="26"/>
        </w:rPr>
        <w:t>ТР</w:t>
      </w:r>
      <w:r w:rsidRPr="000750A7">
        <w:rPr>
          <w:rFonts w:ascii="Times New Roman" w:hAnsi="Times New Roman"/>
          <w:i/>
          <w:sz w:val="26"/>
          <w:vertAlign w:val="subscript"/>
        </w:rPr>
        <w:t xml:space="preserve">12 </w:t>
      </w:r>
      <w:proofErr w:type="spellStart"/>
      <w:proofErr w:type="gramStart"/>
      <w:r w:rsidRPr="000750A7">
        <w:rPr>
          <w:rFonts w:ascii="Times New Roman" w:hAnsi="Times New Roman"/>
          <w:i/>
          <w:sz w:val="26"/>
          <w:vertAlign w:val="subscript"/>
        </w:rPr>
        <w:t>мес</w:t>
      </w:r>
      <w:proofErr w:type="spellEnd"/>
      <w:proofErr w:type="gramEnd"/>
      <w:r w:rsidRPr="000750A7">
        <w:rPr>
          <w:rFonts w:ascii="Times New Roman" w:hAnsi="Times New Roman"/>
          <w:i/>
          <w:sz w:val="26"/>
        </w:rPr>
        <w:t xml:space="preserve"> (</w:t>
      </w:r>
      <w:r w:rsidRPr="000750A7">
        <w:rPr>
          <w:rFonts w:ascii="Times New Roman" w:hAnsi="Times New Roman"/>
          <w:i/>
          <w:sz w:val="26"/>
          <w:lang w:val="en-US"/>
        </w:rPr>
        <w:t>Q</w:t>
      </w:r>
      <w:r w:rsidRPr="000750A7">
        <w:rPr>
          <w:rFonts w:ascii="Times New Roman" w:hAnsi="Times New Roman"/>
          <w:i/>
          <w:sz w:val="26"/>
          <w:vertAlign w:val="subscript"/>
        </w:rPr>
        <w:t>НПД</w:t>
      </w:r>
      <w:r w:rsidRPr="000750A7">
        <w:rPr>
          <w:rFonts w:ascii="Times New Roman" w:hAnsi="Times New Roman"/>
          <w:i/>
          <w:sz w:val="26"/>
        </w:rPr>
        <w:t>) – средний темп роста количества налогоплательщиков за последние 12 месяцев, предшествующие дате составления прогноза, %.</w:t>
      </w:r>
    </w:p>
    <w:p w:rsidR="001B004E" w:rsidRPr="004E2A7C" w:rsidRDefault="001B004E" w:rsidP="001B004E">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 прогнозируемом объеме налоговой базы по налогу (</w:t>
      </w:r>
      <w:proofErr w:type="spellStart"/>
      <w:proofErr w:type="gramStart"/>
      <w:r w:rsidRPr="004E2A7C">
        <w:rPr>
          <w:rFonts w:ascii="Times New Roman" w:hAnsi="Times New Roman"/>
          <w:sz w:val="27"/>
          <w:szCs w:val="27"/>
          <w:lang w:eastAsia="ru-RU"/>
        </w:rPr>
        <w:t>V</w:t>
      </w:r>
      <w:proofErr w:type="gramEnd"/>
      <w:r w:rsidRPr="004E2A7C">
        <w:rPr>
          <w:rFonts w:ascii="Times New Roman" w:hAnsi="Times New Roman"/>
          <w:sz w:val="27"/>
          <w:szCs w:val="27"/>
          <w:lang w:eastAsia="ru-RU"/>
        </w:rPr>
        <w:t>нб</w:t>
      </w:r>
      <w:r w:rsidRPr="004E2A7C">
        <w:rPr>
          <w:rFonts w:ascii="Times New Roman" w:hAnsi="Times New Roman"/>
          <w:sz w:val="27"/>
          <w:szCs w:val="27"/>
          <w:vertAlign w:val="subscript"/>
          <w:lang w:eastAsia="ru-RU"/>
        </w:rPr>
        <w:t>пп</w:t>
      </w:r>
      <w:proofErr w:type="spellEnd"/>
      <w:r w:rsidRPr="004E2A7C">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4E2A7C">
        <w:rPr>
          <w:rFonts w:ascii="Times New Roman" w:hAnsi="Times New Roman"/>
          <w:sz w:val="27"/>
          <w:szCs w:val="27"/>
          <w:lang w:eastAsia="ru-RU"/>
        </w:rPr>
        <w:lastRenderedPageBreak/>
        <w:t>Федерации о налогах и сборах и (или) иных нормативных правовых актов Российской Федерации.</w:t>
      </w:r>
    </w:p>
    <w:p w:rsidR="00A868DF" w:rsidRPr="004D4EB5" w:rsidRDefault="00A868DF" w:rsidP="00A868DF">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2C12DC" w:rsidRPr="004E2A7C" w:rsidRDefault="002C12DC" w:rsidP="00693A5D">
      <w:pPr>
        <w:pStyle w:val="10"/>
        <w:numPr>
          <w:ilvl w:val="1"/>
          <w:numId w:val="5"/>
        </w:numPr>
        <w:tabs>
          <w:tab w:val="left" w:pos="709"/>
        </w:tabs>
        <w:spacing w:before="0" w:after="240"/>
        <w:ind w:left="437" w:hanging="11"/>
        <w:jc w:val="center"/>
        <w:rPr>
          <w:rFonts w:ascii="Times New Roman" w:hAnsi="Times New Roman"/>
          <w:sz w:val="27"/>
          <w:szCs w:val="27"/>
        </w:rPr>
      </w:pPr>
      <w:bookmarkStart w:id="45" w:name="_Toc129336575"/>
      <w:r w:rsidRPr="004E2A7C">
        <w:rPr>
          <w:rFonts w:ascii="Times New Roman" w:hAnsi="Times New Roman"/>
          <w:sz w:val="27"/>
          <w:szCs w:val="27"/>
        </w:rPr>
        <w:t xml:space="preserve">Налог, взимаемый в связи с применением специального налогового режима </w:t>
      </w:r>
      <w:r w:rsidR="00CA0D16" w:rsidRPr="004E2A7C">
        <w:rPr>
          <w:rFonts w:ascii="Times New Roman" w:hAnsi="Times New Roman"/>
          <w:sz w:val="27"/>
          <w:szCs w:val="27"/>
        </w:rPr>
        <w:t>«А</w:t>
      </w:r>
      <w:r w:rsidRPr="004E2A7C">
        <w:rPr>
          <w:rFonts w:ascii="Times New Roman" w:hAnsi="Times New Roman"/>
          <w:sz w:val="27"/>
          <w:szCs w:val="27"/>
        </w:rPr>
        <w:t>втоматизированная упрощенная система налогообложения</w:t>
      </w:r>
      <w:r w:rsidR="00CA0D16" w:rsidRPr="004E2A7C">
        <w:rPr>
          <w:rFonts w:ascii="Times New Roman" w:hAnsi="Times New Roman"/>
          <w:sz w:val="27"/>
          <w:szCs w:val="27"/>
        </w:rPr>
        <w:t>»</w:t>
      </w:r>
      <w:r w:rsidRPr="004E2A7C">
        <w:rPr>
          <w:rFonts w:ascii="Times New Roman" w:hAnsi="Times New Roman"/>
          <w:sz w:val="27"/>
          <w:szCs w:val="27"/>
        </w:rPr>
        <w:t xml:space="preserve"> </w:t>
      </w:r>
      <w:r w:rsidRPr="004E2A7C">
        <w:rPr>
          <w:rFonts w:ascii="Times New Roman" w:hAnsi="Times New Roman"/>
          <w:sz w:val="27"/>
          <w:szCs w:val="27"/>
        </w:rPr>
        <w:br/>
      </w:r>
      <w:r w:rsidR="002A130D">
        <w:rPr>
          <w:rFonts w:ascii="Times New Roman" w:hAnsi="Times New Roman"/>
          <w:sz w:val="27"/>
          <w:szCs w:val="27"/>
        </w:rPr>
        <w:t xml:space="preserve">182 </w:t>
      </w:r>
      <w:r w:rsidRPr="004E2A7C">
        <w:rPr>
          <w:rFonts w:ascii="Times New Roman" w:hAnsi="Times New Roman"/>
          <w:sz w:val="27"/>
          <w:szCs w:val="27"/>
        </w:rPr>
        <w:t>1 05 07000 01 0000 110</w:t>
      </w:r>
      <w:bookmarkEnd w:id="45"/>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Расчёт доходов в бюджетную систему Российской Федерации от уплаты налога</w:t>
      </w:r>
      <w:r w:rsidR="005309BE">
        <w:rPr>
          <w:rFonts w:ascii="Times New Roman" w:hAnsi="Times New Roman"/>
          <w:snapToGrid w:val="0"/>
          <w:sz w:val="27"/>
          <w:szCs w:val="27"/>
          <w:lang w:eastAsia="ru-RU"/>
        </w:rPr>
        <w:t>,</w:t>
      </w:r>
      <w:r w:rsidRPr="004E2A7C">
        <w:rPr>
          <w:rFonts w:ascii="Times New Roman" w:hAnsi="Times New Roman"/>
          <w:snapToGrid w:val="0"/>
          <w:sz w:val="27"/>
          <w:szCs w:val="27"/>
          <w:lang w:eastAsia="ru-RU"/>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4E2A7C">
        <w:rPr>
          <w:rFonts w:ascii="Times New Roman" w:hAnsi="Times New Roman"/>
          <w:iCs/>
          <w:snapToGrid w:val="0"/>
          <w:sz w:val="27"/>
          <w:szCs w:val="27"/>
          <w:lang w:eastAsia="ru-RU"/>
        </w:rPr>
        <w:t>(ВВП, прибыли прибыльных организаций для целей бухгалтерского учета)</w:t>
      </w:r>
      <w:r w:rsidRPr="004E2A7C">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динамика налоговой базы по АУСН на основе информационного ресурса;</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E2A7C">
        <w:rPr>
          <w:rFonts w:ascii="Times New Roman" w:hAnsi="Times New Roman"/>
          <w:sz w:val="27"/>
          <w:szCs w:val="27"/>
        </w:rPr>
        <w:t>страховых взносов</w:t>
      </w:r>
      <w:r w:rsidRPr="004E2A7C">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налоговые ставки, предусмотренные Федеральны</w:t>
      </w:r>
      <w:r w:rsidR="00CA0D16" w:rsidRPr="004E2A7C">
        <w:rPr>
          <w:rFonts w:ascii="Times New Roman" w:hAnsi="Times New Roman"/>
          <w:snapToGrid w:val="0"/>
          <w:sz w:val="27"/>
          <w:szCs w:val="27"/>
          <w:lang w:eastAsia="ru-RU"/>
        </w:rPr>
        <w:t>м</w:t>
      </w:r>
      <w:r w:rsidRPr="004E2A7C">
        <w:rPr>
          <w:rFonts w:ascii="Times New Roman" w:hAnsi="Times New Roman"/>
          <w:snapToGrid w:val="0"/>
          <w:sz w:val="27"/>
          <w:szCs w:val="27"/>
          <w:lang w:eastAsia="ru-RU"/>
        </w:rPr>
        <w:t xml:space="preserve"> законом от 25.02.2022 </w:t>
      </w:r>
      <w:r w:rsidR="003F138B">
        <w:rPr>
          <w:rFonts w:ascii="Times New Roman" w:hAnsi="Times New Roman"/>
          <w:snapToGrid w:val="0"/>
          <w:sz w:val="27"/>
          <w:szCs w:val="27"/>
          <w:lang w:eastAsia="ru-RU"/>
        </w:rPr>
        <w:br/>
      </w:r>
      <w:r w:rsidRPr="004E2A7C">
        <w:rPr>
          <w:rFonts w:ascii="Times New Roman" w:hAnsi="Times New Roman"/>
          <w:snapToGrid w:val="0"/>
          <w:sz w:val="27"/>
          <w:szCs w:val="27"/>
          <w:lang w:eastAsia="ru-RU"/>
        </w:rPr>
        <w:t>№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4E2A7C">
        <w:rPr>
          <w:rFonts w:ascii="Times New Roman" w:hAnsi="Times New Roman"/>
          <w:b/>
          <w:i/>
          <w:snapToGrid w:val="0"/>
          <w:sz w:val="27"/>
          <w:szCs w:val="27"/>
          <w:lang w:eastAsia="ru-RU"/>
        </w:rPr>
        <w:t xml:space="preserve">АУСН </w:t>
      </w:r>
      <w:r w:rsidRPr="004E2A7C">
        <w:rPr>
          <w:rFonts w:ascii="Times New Roman" w:hAnsi="Times New Roman"/>
          <w:b/>
          <w:i/>
          <w:snapToGrid w:val="0"/>
          <w:sz w:val="27"/>
          <w:szCs w:val="27"/>
          <w:vertAlign w:val="subscript"/>
          <w:lang w:eastAsia="ru-RU"/>
        </w:rPr>
        <w:t>всего</w:t>
      </w:r>
      <w:r w:rsidRPr="004E2A7C">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2C12DC" w:rsidRPr="004E2A7C" w:rsidRDefault="002C12DC" w:rsidP="002C12DC">
      <w:pPr>
        <w:spacing w:after="0" w:line="240" w:lineRule="auto"/>
        <w:ind w:firstLine="709"/>
        <w:jc w:val="both"/>
        <w:rPr>
          <w:rFonts w:ascii="Times New Roman" w:hAnsi="Times New Roman"/>
          <w:snapToGrid w:val="0"/>
          <w:sz w:val="16"/>
          <w:szCs w:val="16"/>
          <w:lang w:eastAsia="ru-RU"/>
        </w:rPr>
      </w:pPr>
    </w:p>
    <w:p w:rsidR="002C12DC" w:rsidRPr="004E2A7C" w:rsidRDefault="002C12DC" w:rsidP="002C12DC">
      <w:pPr>
        <w:spacing w:before="120" w:after="120" w:line="240" w:lineRule="auto"/>
        <w:ind w:firstLine="709"/>
        <w:jc w:val="center"/>
        <w:rPr>
          <w:rFonts w:ascii="Times New Roman" w:hAnsi="Times New Roman"/>
          <w:b/>
          <w:i/>
          <w:snapToGrid w:val="0"/>
          <w:sz w:val="27"/>
          <w:szCs w:val="27"/>
          <w:lang w:eastAsia="ru-RU"/>
        </w:rPr>
      </w:pPr>
      <w:r w:rsidRPr="004E2A7C">
        <w:rPr>
          <w:rFonts w:ascii="Times New Roman" w:hAnsi="Times New Roman"/>
          <w:b/>
          <w:i/>
          <w:snapToGrid w:val="0"/>
          <w:sz w:val="27"/>
          <w:szCs w:val="27"/>
          <w:lang w:eastAsia="ru-RU"/>
        </w:rPr>
        <w:t xml:space="preserve">АУСН </w:t>
      </w:r>
      <w:r w:rsidRPr="004E2A7C">
        <w:rPr>
          <w:rFonts w:ascii="Times New Roman" w:hAnsi="Times New Roman"/>
          <w:b/>
          <w:i/>
          <w:snapToGrid w:val="0"/>
          <w:sz w:val="27"/>
          <w:szCs w:val="27"/>
          <w:vertAlign w:val="subscript"/>
          <w:lang w:eastAsia="ru-RU"/>
        </w:rPr>
        <w:t>всего</w:t>
      </w:r>
      <w:r w:rsidRPr="004E2A7C">
        <w:rPr>
          <w:rFonts w:ascii="Times New Roman" w:hAnsi="Times New Roman"/>
          <w:b/>
          <w:i/>
          <w:snapToGrid w:val="0"/>
          <w:sz w:val="27"/>
          <w:szCs w:val="27"/>
          <w:lang w:eastAsia="ru-RU"/>
        </w:rPr>
        <w:t xml:space="preserve"> = АУСН </w:t>
      </w:r>
      <w:r w:rsidRPr="004E2A7C">
        <w:rPr>
          <w:rFonts w:ascii="Times New Roman" w:hAnsi="Times New Roman"/>
          <w:b/>
          <w:i/>
          <w:snapToGrid w:val="0"/>
          <w:sz w:val="27"/>
          <w:szCs w:val="27"/>
          <w:vertAlign w:val="subscript"/>
          <w:lang w:eastAsia="ru-RU"/>
        </w:rPr>
        <w:t>1</w:t>
      </w:r>
      <w:r w:rsidRPr="004E2A7C">
        <w:rPr>
          <w:rFonts w:ascii="Times New Roman" w:hAnsi="Times New Roman"/>
          <w:b/>
          <w:i/>
          <w:snapToGrid w:val="0"/>
          <w:sz w:val="27"/>
          <w:szCs w:val="27"/>
          <w:lang w:eastAsia="ru-RU"/>
        </w:rPr>
        <w:t xml:space="preserve"> + АУСН </w:t>
      </w:r>
      <w:r w:rsidRPr="004E2A7C">
        <w:rPr>
          <w:rFonts w:ascii="Times New Roman" w:hAnsi="Times New Roman"/>
          <w:b/>
          <w:i/>
          <w:snapToGrid w:val="0"/>
          <w:sz w:val="27"/>
          <w:szCs w:val="27"/>
          <w:vertAlign w:val="subscript"/>
          <w:lang w:eastAsia="ru-RU"/>
        </w:rPr>
        <w:t>2</w:t>
      </w:r>
      <w:r w:rsidRPr="004E2A7C">
        <w:rPr>
          <w:rFonts w:ascii="Times New Roman" w:hAnsi="Times New Roman"/>
          <w:b/>
          <w:i/>
          <w:snapToGrid w:val="0"/>
          <w:sz w:val="27"/>
          <w:szCs w:val="27"/>
          <w:lang w:eastAsia="ru-RU"/>
        </w:rPr>
        <w:t xml:space="preserve"> ,</w:t>
      </w:r>
    </w:p>
    <w:p w:rsidR="002C12DC" w:rsidRPr="004E2A7C" w:rsidRDefault="002C12DC" w:rsidP="002C12DC">
      <w:pPr>
        <w:spacing w:after="0" w:line="240" w:lineRule="auto"/>
        <w:ind w:firstLine="709"/>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2C12DC" w:rsidRPr="004E2A7C"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eastAsia="ru-RU"/>
        </w:rPr>
        <w:t>АУСН</w:t>
      </w:r>
      <w:proofErr w:type="gramStart"/>
      <w:r w:rsidRPr="004E2A7C">
        <w:rPr>
          <w:rFonts w:ascii="Times New Roman" w:hAnsi="Times New Roman"/>
          <w:b/>
          <w:i/>
          <w:snapToGrid w:val="0"/>
          <w:sz w:val="27"/>
          <w:szCs w:val="27"/>
          <w:vertAlign w:val="subscript"/>
          <w:lang w:eastAsia="ru-RU"/>
        </w:rPr>
        <w:t>1</w:t>
      </w:r>
      <w:proofErr w:type="gramEnd"/>
      <w:r w:rsidRPr="004E2A7C">
        <w:rPr>
          <w:rFonts w:ascii="Times New Roman" w:hAnsi="Times New Roman"/>
          <w:b/>
          <w:i/>
          <w:snapToGrid w:val="0"/>
          <w:sz w:val="27"/>
          <w:szCs w:val="27"/>
          <w:vertAlign w:val="subscript"/>
          <w:lang w:eastAsia="ru-RU"/>
        </w:rPr>
        <w:t xml:space="preserve"> </w:t>
      </w:r>
      <w:r w:rsidRPr="004E2A7C">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4E2A7C"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eastAsia="ru-RU"/>
        </w:rPr>
        <w:lastRenderedPageBreak/>
        <w:t>АУСН</w:t>
      </w:r>
      <w:proofErr w:type="gramStart"/>
      <w:r w:rsidRPr="004E2A7C">
        <w:rPr>
          <w:rFonts w:ascii="Times New Roman" w:hAnsi="Times New Roman"/>
          <w:b/>
          <w:i/>
          <w:snapToGrid w:val="0"/>
          <w:sz w:val="27"/>
          <w:szCs w:val="27"/>
          <w:vertAlign w:val="subscript"/>
          <w:lang w:eastAsia="ru-RU"/>
        </w:rPr>
        <w:t>2</w:t>
      </w:r>
      <w:proofErr w:type="gramEnd"/>
      <w:r w:rsidRPr="004E2A7C">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4E2A7C"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4E2A7C" w:rsidRDefault="002C12DC" w:rsidP="002C12DC">
      <w:pPr>
        <w:spacing w:after="0" w:line="240" w:lineRule="auto"/>
        <w:ind w:firstLine="709"/>
        <w:jc w:val="both"/>
        <w:rPr>
          <w:rFonts w:ascii="Times New Roman" w:hAnsi="Times New Roman"/>
          <w:snapToGrid w:val="0"/>
          <w:spacing w:val="2"/>
          <w:sz w:val="27"/>
          <w:szCs w:val="27"/>
          <w:lang w:eastAsia="ru-RU"/>
        </w:rPr>
      </w:pPr>
      <w:r w:rsidRPr="004E2A7C">
        <w:rPr>
          <w:rFonts w:ascii="Times New Roman" w:hAnsi="Times New Roman"/>
          <w:iCs/>
          <w:snapToGrid w:val="0"/>
          <w:sz w:val="27"/>
          <w:szCs w:val="27"/>
          <w:lang w:eastAsia="ru-RU"/>
        </w:rPr>
        <w:t>Прогнозный объ</w:t>
      </w:r>
      <w:r w:rsidR="00CA0D16" w:rsidRPr="004E2A7C">
        <w:rPr>
          <w:rFonts w:ascii="Times New Roman" w:hAnsi="Times New Roman"/>
          <w:iCs/>
          <w:snapToGrid w:val="0"/>
          <w:sz w:val="27"/>
          <w:szCs w:val="27"/>
          <w:lang w:eastAsia="ru-RU"/>
        </w:rPr>
        <w:t>ё</w:t>
      </w:r>
      <w:r w:rsidRPr="004E2A7C">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4E2A7C">
        <w:rPr>
          <w:rFonts w:ascii="Times New Roman" w:hAnsi="Times New Roman"/>
          <w:b/>
          <w:i/>
          <w:snapToGrid w:val="0"/>
          <w:sz w:val="27"/>
          <w:szCs w:val="27"/>
          <w:lang w:eastAsia="ru-RU"/>
        </w:rPr>
        <w:t>АУСН</w:t>
      </w:r>
      <w:proofErr w:type="gramStart"/>
      <w:r w:rsidRPr="004E2A7C">
        <w:rPr>
          <w:rFonts w:ascii="Times New Roman" w:hAnsi="Times New Roman"/>
          <w:b/>
          <w:i/>
          <w:snapToGrid w:val="0"/>
          <w:sz w:val="27"/>
          <w:szCs w:val="27"/>
          <w:vertAlign w:val="subscript"/>
          <w:lang w:eastAsia="ru-RU"/>
        </w:rPr>
        <w:t>1</w:t>
      </w:r>
      <w:proofErr w:type="gramEnd"/>
      <w:r w:rsidRPr="004E2A7C">
        <w:rPr>
          <w:rFonts w:ascii="Times New Roman" w:hAnsi="Times New Roman"/>
          <w:snapToGrid w:val="0"/>
          <w:spacing w:val="2"/>
          <w:sz w:val="27"/>
          <w:szCs w:val="27"/>
          <w:lang w:eastAsia="ru-RU"/>
        </w:rPr>
        <w:t>), рассчитывается по следующей формуле:</w:t>
      </w:r>
    </w:p>
    <w:p w:rsidR="002C12DC" w:rsidRPr="004E2A7C"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4E2A7C" w:rsidRDefault="002C12DC" w:rsidP="002C12DC">
      <w:pPr>
        <w:spacing w:after="0" w:line="240" w:lineRule="auto"/>
        <w:ind w:firstLine="709"/>
        <w:jc w:val="center"/>
        <w:rPr>
          <w:rFonts w:ascii="Times New Roman" w:hAnsi="Times New Roman"/>
          <w:b/>
          <w:i/>
          <w:snapToGrid w:val="0"/>
          <w:sz w:val="27"/>
          <w:szCs w:val="27"/>
          <w:vertAlign w:val="subscript"/>
          <w:lang w:eastAsia="ru-RU"/>
        </w:rPr>
      </w:pPr>
      <w:r w:rsidRPr="004E2A7C">
        <w:rPr>
          <w:rFonts w:ascii="Times New Roman" w:hAnsi="Times New Roman"/>
          <w:b/>
          <w:i/>
          <w:snapToGrid w:val="0"/>
          <w:sz w:val="27"/>
          <w:szCs w:val="27"/>
          <w:lang w:eastAsia="ru-RU"/>
        </w:rPr>
        <w:t>АУСН</w:t>
      </w:r>
      <w:proofErr w:type="gramStart"/>
      <w:r w:rsidRPr="004E2A7C">
        <w:rPr>
          <w:rFonts w:ascii="Times New Roman" w:hAnsi="Times New Roman"/>
          <w:b/>
          <w:i/>
          <w:snapToGrid w:val="0"/>
          <w:sz w:val="27"/>
          <w:szCs w:val="27"/>
          <w:vertAlign w:val="subscript"/>
          <w:lang w:eastAsia="ru-RU"/>
        </w:rPr>
        <w:t>1</w:t>
      </w:r>
      <w:proofErr w:type="gramEnd"/>
      <w:r w:rsidRPr="004E2A7C">
        <w:rPr>
          <w:rFonts w:ascii="Times New Roman" w:hAnsi="Times New Roman"/>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w:t>
      </w:r>
      <w:r w:rsidRPr="004E2A7C">
        <w:rPr>
          <w:rFonts w:ascii="Times New Roman" w:hAnsi="Times New Roman"/>
          <w:b/>
          <w:i/>
          <w:snapToGrid w:val="0"/>
          <w:sz w:val="27"/>
          <w:szCs w:val="27"/>
          <w:lang w:eastAsia="ru-RU"/>
        </w:rPr>
        <w:t>F]</w:t>
      </w:r>
      <w:r w:rsidRPr="004E2A7C">
        <w:rPr>
          <w:rFonts w:ascii="Times New Roman" w:hAnsi="Times New Roman"/>
          <w:snapToGrid w:val="0"/>
          <w:spacing w:val="2"/>
          <w:sz w:val="27"/>
          <w:szCs w:val="27"/>
          <w:lang w:eastAsia="ru-RU"/>
        </w:rPr>
        <w:t xml:space="preserve"> * (</w:t>
      </w:r>
      <w:r w:rsidRPr="004E2A7C">
        <w:rPr>
          <w:rFonts w:ascii="Times New Roman" w:hAnsi="Times New Roman"/>
          <w:b/>
          <w:i/>
          <w:snapToGrid w:val="0"/>
          <w:sz w:val="27"/>
          <w:szCs w:val="27"/>
          <w:lang w:val="en-US" w:eastAsia="ru-RU"/>
        </w:rPr>
        <w:t>K</w:t>
      </w:r>
      <w:r w:rsidRPr="004E2A7C">
        <w:rPr>
          <w:rFonts w:ascii="Times New Roman" w:hAnsi="Times New Roman"/>
          <w:b/>
          <w:i/>
          <w:snapToGrid w:val="0"/>
          <w:sz w:val="27"/>
          <w:szCs w:val="27"/>
          <w:lang w:eastAsia="ru-RU"/>
        </w:rPr>
        <w:t xml:space="preserve"> </w:t>
      </w:r>
      <w:proofErr w:type="spellStart"/>
      <w:r w:rsidRPr="004E2A7C">
        <w:rPr>
          <w:rFonts w:ascii="Times New Roman" w:hAnsi="Times New Roman"/>
          <w:b/>
          <w:i/>
          <w:snapToGrid w:val="0"/>
          <w:sz w:val="27"/>
          <w:szCs w:val="27"/>
          <w:vertAlign w:val="subscript"/>
          <w:lang w:eastAsia="ru-RU"/>
        </w:rPr>
        <w:t>соб</w:t>
      </w:r>
      <w:proofErr w:type="spellEnd"/>
      <w:r w:rsidRPr="004E2A7C">
        <w:rPr>
          <w:rFonts w:ascii="Times New Roman" w:hAnsi="Times New Roman"/>
          <w:b/>
          <w:i/>
          <w:snapToGrid w:val="0"/>
          <w:sz w:val="27"/>
          <w:szCs w:val="27"/>
          <w:lang w:eastAsia="ru-RU"/>
        </w:rPr>
        <w:t>),</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eastAsia="ru-RU"/>
        </w:rPr>
        <w:t>где</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proofErr w:type="gramStart"/>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налоговая база прогнозируемого периода по </w:t>
      </w:r>
      <w:r w:rsidRPr="004E2A7C">
        <w:rPr>
          <w:rFonts w:ascii="Times New Roman" w:hAnsi="Times New Roman"/>
          <w:b/>
          <w:i/>
          <w:snapToGrid w:val="0"/>
          <w:sz w:val="27"/>
          <w:szCs w:val="27"/>
          <w:lang w:eastAsia="ru-RU"/>
        </w:rPr>
        <w:t>АУСН</w:t>
      </w:r>
      <w:r w:rsidRPr="004E2A7C">
        <w:rPr>
          <w:rFonts w:ascii="Times New Roman" w:hAnsi="Times New Roman"/>
          <w:b/>
          <w:i/>
          <w:snapToGrid w:val="0"/>
          <w:sz w:val="27"/>
          <w:szCs w:val="27"/>
          <w:vertAlign w:val="subscript"/>
          <w:lang w:eastAsia="ru-RU"/>
        </w:rPr>
        <w:t>1</w:t>
      </w:r>
      <w:r w:rsidRPr="004E2A7C">
        <w:rPr>
          <w:rFonts w:ascii="Times New Roman" w:hAnsi="Times New Roman"/>
          <w:iCs/>
          <w:snapToGrid w:val="0"/>
          <w:sz w:val="27"/>
          <w:szCs w:val="27"/>
          <w:lang w:eastAsia="ru-RU"/>
        </w:rPr>
        <w:t>, тыс.</w:t>
      </w:r>
      <w:proofErr w:type="gramEnd"/>
      <w:r w:rsidRPr="004E2A7C">
        <w:rPr>
          <w:rFonts w:ascii="Times New Roman" w:hAnsi="Times New Roman"/>
          <w:iCs/>
          <w:snapToGrid w:val="0"/>
          <w:sz w:val="27"/>
          <w:szCs w:val="27"/>
          <w:lang w:eastAsia="ru-RU"/>
        </w:rPr>
        <w:t xml:space="preserve"> рублей;</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xml:space="preserve"> – </w:t>
      </w:r>
      <w:proofErr w:type="gramStart"/>
      <w:r w:rsidRPr="004E2A7C">
        <w:rPr>
          <w:rFonts w:ascii="Times New Roman" w:hAnsi="Times New Roman"/>
          <w:iCs/>
          <w:snapToGrid w:val="0"/>
          <w:sz w:val="27"/>
          <w:szCs w:val="27"/>
          <w:lang w:eastAsia="ru-RU"/>
        </w:rPr>
        <w:t>ставка</w:t>
      </w:r>
      <w:proofErr w:type="gramEnd"/>
      <w:r w:rsidRPr="004E2A7C">
        <w:rPr>
          <w:rFonts w:ascii="Times New Roman" w:hAnsi="Times New Roman"/>
          <w:iCs/>
          <w:snapToGrid w:val="0"/>
          <w:sz w:val="27"/>
          <w:szCs w:val="27"/>
          <w:lang w:eastAsia="ru-RU"/>
        </w:rPr>
        <w:t xml:space="preserve"> налога, %;</w:t>
      </w:r>
    </w:p>
    <w:p w:rsidR="002C12DC" w:rsidRPr="004E2A7C" w:rsidRDefault="002C12DC" w:rsidP="002C12DC">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4E2A7C" w:rsidRDefault="002C12DC" w:rsidP="002C12DC">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4E2A7C" w:rsidRDefault="002C12DC" w:rsidP="002C12DC">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Прогнозируемый объём налоговой базы по АУСН, уплачиваемого при использовании в качестве объекта налогообложения доходы (Vнб1пп), рассчитывается на основе налоговой базы предыдущего периода исходя из темпа роста ВВП, скорректированного на экспорт, по следующей формуле:</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Vнб1пп = Vнб1пр</w:t>
      </w:r>
      <w:proofErr w:type="gramStart"/>
      <w:r w:rsidRPr="000750A7">
        <w:rPr>
          <w:rFonts w:ascii="Times New Roman" w:hAnsi="Times New Roman"/>
          <w:i/>
          <w:iCs/>
          <w:snapToGrid w:val="0"/>
          <w:sz w:val="27"/>
          <w:szCs w:val="27"/>
          <w:lang w:eastAsia="ru-RU"/>
        </w:rPr>
        <w:t>.п</w:t>
      </w:r>
      <w:proofErr w:type="gramEnd"/>
      <w:r w:rsidRPr="000750A7">
        <w:rPr>
          <w:rFonts w:ascii="Times New Roman" w:hAnsi="Times New Roman"/>
          <w:i/>
          <w:iCs/>
          <w:snapToGrid w:val="0"/>
          <w:sz w:val="27"/>
          <w:szCs w:val="27"/>
          <w:lang w:eastAsia="ru-RU"/>
        </w:rPr>
        <w:t xml:space="preserve"> * (VВВП </w:t>
      </w:r>
      <w:proofErr w:type="spellStart"/>
      <w:r w:rsidRPr="000750A7">
        <w:rPr>
          <w:rFonts w:ascii="Times New Roman" w:hAnsi="Times New Roman"/>
          <w:i/>
          <w:iCs/>
          <w:snapToGrid w:val="0"/>
          <w:sz w:val="27"/>
          <w:szCs w:val="27"/>
          <w:lang w:eastAsia="ru-RU"/>
        </w:rPr>
        <w:t>п.п</w:t>
      </w:r>
      <w:proofErr w:type="spellEnd"/>
      <w:r w:rsidRPr="000750A7">
        <w:rPr>
          <w:rFonts w:ascii="Times New Roman" w:hAnsi="Times New Roman"/>
          <w:i/>
          <w:iCs/>
          <w:snapToGrid w:val="0"/>
          <w:sz w:val="27"/>
          <w:szCs w:val="27"/>
          <w:lang w:eastAsia="ru-RU"/>
        </w:rPr>
        <w:t xml:space="preserve"> - V экспорт </w:t>
      </w:r>
      <w:proofErr w:type="spellStart"/>
      <w:r w:rsidRPr="000750A7">
        <w:rPr>
          <w:rFonts w:ascii="Times New Roman" w:hAnsi="Times New Roman"/>
          <w:i/>
          <w:iCs/>
          <w:snapToGrid w:val="0"/>
          <w:sz w:val="27"/>
          <w:szCs w:val="27"/>
          <w:lang w:eastAsia="ru-RU"/>
        </w:rPr>
        <w:t>п.п</w:t>
      </w:r>
      <w:proofErr w:type="spellEnd"/>
      <w:r w:rsidRPr="000750A7">
        <w:rPr>
          <w:rFonts w:ascii="Times New Roman" w:hAnsi="Times New Roman"/>
          <w:i/>
          <w:iCs/>
          <w:snapToGrid w:val="0"/>
          <w:sz w:val="27"/>
          <w:szCs w:val="27"/>
          <w:lang w:eastAsia="ru-RU"/>
        </w:rPr>
        <w:t xml:space="preserve">) / (VВВП </w:t>
      </w:r>
      <w:proofErr w:type="spellStart"/>
      <w:r w:rsidRPr="000750A7">
        <w:rPr>
          <w:rFonts w:ascii="Times New Roman" w:hAnsi="Times New Roman"/>
          <w:i/>
          <w:iCs/>
          <w:snapToGrid w:val="0"/>
          <w:sz w:val="27"/>
          <w:szCs w:val="27"/>
          <w:lang w:eastAsia="ru-RU"/>
        </w:rPr>
        <w:t>пр.п</w:t>
      </w:r>
      <w:proofErr w:type="spellEnd"/>
      <w:r w:rsidRPr="000750A7">
        <w:rPr>
          <w:rFonts w:ascii="Times New Roman" w:hAnsi="Times New Roman"/>
          <w:i/>
          <w:iCs/>
          <w:snapToGrid w:val="0"/>
          <w:sz w:val="27"/>
          <w:szCs w:val="27"/>
          <w:lang w:eastAsia="ru-RU"/>
        </w:rPr>
        <w:t xml:space="preserve"> – V экспорт </w:t>
      </w:r>
      <w:proofErr w:type="spellStart"/>
      <w:r w:rsidRPr="000750A7">
        <w:rPr>
          <w:rFonts w:ascii="Times New Roman" w:hAnsi="Times New Roman"/>
          <w:i/>
          <w:iCs/>
          <w:snapToGrid w:val="0"/>
          <w:sz w:val="27"/>
          <w:szCs w:val="27"/>
          <w:lang w:eastAsia="ru-RU"/>
        </w:rPr>
        <w:t>пр.п</w:t>
      </w:r>
      <w:proofErr w:type="spellEnd"/>
      <w:r w:rsidRPr="000750A7">
        <w:rPr>
          <w:rFonts w:ascii="Times New Roman" w:hAnsi="Times New Roman"/>
          <w:i/>
          <w:iCs/>
          <w:snapToGrid w:val="0"/>
          <w:sz w:val="27"/>
          <w:szCs w:val="27"/>
          <w:lang w:eastAsia="ru-RU"/>
        </w:rPr>
        <w:t>),</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где:</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Vнб1пр</w:t>
      </w:r>
      <w:proofErr w:type="gramStart"/>
      <w:r w:rsidRPr="000750A7">
        <w:rPr>
          <w:rFonts w:ascii="Times New Roman" w:hAnsi="Times New Roman"/>
          <w:i/>
          <w:iCs/>
          <w:snapToGrid w:val="0"/>
          <w:sz w:val="27"/>
          <w:szCs w:val="27"/>
          <w:lang w:eastAsia="ru-RU"/>
        </w:rPr>
        <w:t>.п</w:t>
      </w:r>
      <w:proofErr w:type="gramEnd"/>
      <w:r w:rsidRPr="000750A7">
        <w:rPr>
          <w:rFonts w:ascii="Times New Roman" w:hAnsi="Times New Roman"/>
          <w:i/>
          <w:iCs/>
          <w:snapToGrid w:val="0"/>
          <w:sz w:val="27"/>
          <w:szCs w:val="27"/>
          <w:lang w:eastAsia="ru-RU"/>
        </w:rPr>
        <w:t xml:space="preserve"> – налоговая база предыдущего периода по АУСН1, тыс. рублей;</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 xml:space="preserve">VВВП </w:t>
      </w:r>
      <w:proofErr w:type="spellStart"/>
      <w:r w:rsidRPr="000750A7">
        <w:rPr>
          <w:rFonts w:ascii="Times New Roman" w:hAnsi="Times New Roman"/>
          <w:i/>
          <w:iCs/>
          <w:snapToGrid w:val="0"/>
          <w:sz w:val="27"/>
          <w:szCs w:val="27"/>
          <w:lang w:eastAsia="ru-RU"/>
        </w:rPr>
        <w:t>пр</w:t>
      </w:r>
      <w:proofErr w:type="gramStart"/>
      <w:r w:rsidRPr="000750A7">
        <w:rPr>
          <w:rFonts w:ascii="Times New Roman" w:hAnsi="Times New Roman"/>
          <w:i/>
          <w:iCs/>
          <w:snapToGrid w:val="0"/>
          <w:sz w:val="27"/>
          <w:szCs w:val="27"/>
          <w:lang w:eastAsia="ru-RU"/>
        </w:rPr>
        <w:t>.п</w:t>
      </w:r>
      <w:proofErr w:type="spellEnd"/>
      <w:proofErr w:type="gramEnd"/>
      <w:r w:rsidRPr="000750A7">
        <w:rPr>
          <w:rFonts w:ascii="Times New Roman" w:hAnsi="Times New Roman"/>
          <w:i/>
          <w:iCs/>
          <w:snapToGrid w:val="0"/>
          <w:sz w:val="27"/>
          <w:szCs w:val="27"/>
          <w:lang w:eastAsia="ru-RU"/>
        </w:rPr>
        <w:t xml:space="preserve"> – объём валового внутреннего продукта в предыдущем периоде, тыс. рублей;</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 xml:space="preserve">V экспорт </w:t>
      </w:r>
      <w:proofErr w:type="spellStart"/>
      <w:r w:rsidRPr="000750A7">
        <w:rPr>
          <w:rFonts w:ascii="Times New Roman" w:hAnsi="Times New Roman"/>
          <w:i/>
          <w:iCs/>
          <w:snapToGrid w:val="0"/>
          <w:sz w:val="27"/>
          <w:szCs w:val="27"/>
          <w:lang w:eastAsia="ru-RU"/>
        </w:rPr>
        <w:t>пр</w:t>
      </w:r>
      <w:proofErr w:type="gramStart"/>
      <w:r w:rsidRPr="000750A7">
        <w:rPr>
          <w:rFonts w:ascii="Times New Roman" w:hAnsi="Times New Roman"/>
          <w:i/>
          <w:iCs/>
          <w:snapToGrid w:val="0"/>
          <w:sz w:val="27"/>
          <w:szCs w:val="27"/>
          <w:lang w:eastAsia="ru-RU"/>
        </w:rPr>
        <w:t>.п</w:t>
      </w:r>
      <w:proofErr w:type="spellEnd"/>
      <w:proofErr w:type="gramEnd"/>
      <w:r w:rsidRPr="000750A7">
        <w:rPr>
          <w:rFonts w:ascii="Times New Roman" w:hAnsi="Times New Roman"/>
          <w:i/>
          <w:iCs/>
          <w:snapToGrid w:val="0"/>
          <w:sz w:val="27"/>
          <w:szCs w:val="27"/>
          <w:lang w:eastAsia="ru-RU"/>
        </w:rPr>
        <w:t xml:space="preserve"> – объем экспорта предыдущего периода (в рублевом выражении);</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 xml:space="preserve">VВВП </w:t>
      </w:r>
      <w:proofErr w:type="spellStart"/>
      <w:r w:rsidRPr="000750A7">
        <w:rPr>
          <w:rFonts w:ascii="Times New Roman" w:hAnsi="Times New Roman"/>
          <w:i/>
          <w:iCs/>
          <w:snapToGrid w:val="0"/>
          <w:sz w:val="27"/>
          <w:szCs w:val="27"/>
          <w:lang w:eastAsia="ru-RU"/>
        </w:rPr>
        <w:t>п</w:t>
      </w:r>
      <w:proofErr w:type="gramStart"/>
      <w:r w:rsidRPr="000750A7">
        <w:rPr>
          <w:rFonts w:ascii="Times New Roman" w:hAnsi="Times New Roman"/>
          <w:i/>
          <w:iCs/>
          <w:snapToGrid w:val="0"/>
          <w:sz w:val="27"/>
          <w:szCs w:val="27"/>
          <w:lang w:eastAsia="ru-RU"/>
        </w:rPr>
        <w:t>.п</w:t>
      </w:r>
      <w:proofErr w:type="spellEnd"/>
      <w:proofErr w:type="gramEnd"/>
      <w:r w:rsidRPr="000750A7">
        <w:rPr>
          <w:rFonts w:ascii="Times New Roman" w:hAnsi="Times New Roman"/>
          <w:i/>
          <w:iCs/>
          <w:snapToGrid w:val="0"/>
          <w:sz w:val="27"/>
          <w:szCs w:val="27"/>
          <w:lang w:eastAsia="ru-RU"/>
        </w:rPr>
        <w:t xml:space="preserve"> – объём прогнозируемого валового внутреннего продукта;</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 xml:space="preserve">V экспорт </w:t>
      </w:r>
      <w:proofErr w:type="spellStart"/>
      <w:r w:rsidRPr="000750A7">
        <w:rPr>
          <w:rFonts w:ascii="Times New Roman" w:hAnsi="Times New Roman"/>
          <w:i/>
          <w:iCs/>
          <w:snapToGrid w:val="0"/>
          <w:sz w:val="27"/>
          <w:szCs w:val="27"/>
          <w:lang w:eastAsia="ru-RU"/>
        </w:rPr>
        <w:t>п</w:t>
      </w:r>
      <w:proofErr w:type="gramStart"/>
      <w:r w:rsidRPr="000750A7">
        <w:rPr>
          <w:rFonts w:ascii="Times New Roman" w:hAnsi="Times New Roman"/>
          <w:i/>
          <w:iCs/>
          <w:snapToGrid w:val="0"/>
          <w:sz w:val="27"/>
          <w:szCs w:val="27"/>
          <w:lang w:eastAsia="ru-RU"/>
        </w:rPr>
        <w:t>.п</w:t>
      </w:r>
      <w:proofErr w:type="spellEnd"/>
      <w:proofErr w:type="gramEnd"/>
      <w:r w:rsidRPr="000750A7">
        <w:rPr>
          <w:rFonts w:ascii="Times New Roman" w:hAnsi="Times New Roman"/>
          <w:i/>
          <w:iCs/>
          <w:snapToGrid w:val="0"/>
          <w:sz w:val="27"/>
          <w:szCs w:val="27"/>
          <w:lang w:eastAsia="ru-RU"/>
        </w:rPr>
        <w:t xml:space="preserve"> - объем экспорта прогнозируемого периода (в рублевом выражении).</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(АУСН</w:t>
      </w:r>
      <w:proofErr w:type="gramStart"/>
      <w:r w:rsidRPr="000750A7">
        <w:rPr>
          <w:rFonts w:ascii="Times New Roman" w:hAnsi="Times New Roman"/>
          <w:i/>
          <w:iCs/>
          <w:snapToGrid w:val="0"/>
          <w:sz w:val="27"/>
          <w:szCs w:val="27"/>
          <w:lang w:eastAsia="ru-RU"/>
        </w:rPr>
        <w:t>2</w:t>
      </w:r>
      <w:proofErr w:type="gramEnd"/>
      <w:r w:rsidRPr="000750A7">
        <w:rPr>
          <w:rFonts w:ascii="Times New Roman" w:hAnsi="Times New Roman"/>
          <w:i/>
          <w:iCs/>
          <w:snapToGrid w:val="0"/>
          <w:sz w:val="27"/>
          <w:szCs w:val="27"/>
          <w:lang w:eastAsia="ru-RU"/>
        </w:rPr>
        <w:t>), рассчитывается по следующей формуле:</w:t>
      </w:r>
    </w:p>
    <w:p w:rsidR="000750A7" w:rsidRPr="000750A7" w:rsidRDefault="000750A7" w:rsidP="000750A7">
      <w:pPr>
        <w:spacing w:after="0" w:line="240" w:lineRule="auto"/>
        <w:ind w:firstLine="709"/>
        <w:jc w:val="both"/>
        <w:rPr>
          <w:rFonts w:ascii="Times New Roman" w:hAnsi="Times New Roman"/>
          <w:i/>
          <w:iCs/>
          <w:snapToGrid w:val="0"/>
          <w:sz w:val="27"/>
          <w:szCs w:val="27"/>
          <w:lang w:val="en-US" w:eastAsia="ru-RU"/>
        </w:rPr>
      </w:pPr>
      <w:proofErr w:type="gramStart"/>
      <w:r w:rsidRPr="000750A7">
        <w:rPr>
          <w:rFonts w:ascii="Times New Roman" w:hAnsi="Times New Roman"/>
          <w:i/>
          <w:iCs/>
          <w:snapToGrid w:val="0"/>
          <w:sz w:val="27"/>
          <w:szCs w:val="27"/>
          <w:lang w:eastAsia="ru-RU"/>
        </w:rPr>
        <w:t>АУСН</w:t>
      </w:r>
      <w:r w:rsidRPr="000750A7">
        <w:rPr>
          <w:rFonts w:ascii="Times New Roman" w:hAnsi="Times New Roman"/>
          <w:i/>
          <w:iCs/>
          <w:snapToGrid w:val="0"/>
          <w:sz w:val="27"/>
          <w:szCs w:val="27"/>
          <w:lang w:val="en-US" w:eastAsia="ru-RU"/>
        </w:rPr>
        <w:t xml:space="preserve"> 2= [(V</w:t>
      </w:r>
      <w:proofErr w:type="spellStart"/>
      <w:r w:rsidRPr="000750A7">
        <w:rPr>
          <w:rFonts w:ascii="Times New Roman" w:hAnsi="Times New Roman"/>
          <w:i/>
          <w:iCs/>
          <w:snapToGrid w:val="0"/>
          <w:sz w:val="27"/>
          <w:szCs w:val="27"/>
          <w:lang w:eastAsia="ru-RU"/>
        </w:rPr>
        <w:t>нб</w:t>
      </w:r>
      <w:proofErr w:type="spellEnd"/>
      <w:r w:rsidRPr="000750A7">
        <w:rPr>
          <w:rFonts w:ascii="Times New Roman" w:hAnsi="Times New Roman"/>
          <w:i/>
          <w:iCs/>
          <w:snapToGrid w:val="0"/>
          <w:sz w:val="27"/>
          <w:szCs w:val="27"/>
          <w:lang w:val="en-US" w:eastAsia="ru-RU"/>
        </w:rPr>
        <w:t>2nn * (S1) (+/-) F] + [(V</w:t>
      </w:r>
      <w:proofErr w:type="spellStart"/>
      <w:r w:rsidRPr="000750A7">
        <w:rPr>
          <w:rFonts w:ascii="Times New Roman" w:hAnsi="Times New Roman"/>
          <w:i/>
          <w:iCs/>
          <w:snapToGrid w:val="0"/>
          <w:sz w:val="27"/>
          <w:szCs w:val="27"/>
          <w:lang w:eastAsia="ru-RU"/>
        </w:rPr>
        <w:t>нбЗ</w:t>
      </w:r>
      <w:r w:rsidRPr="000750A7">
        <w:rPr>
          <w:rFonts w:ascii="Times New Roman" w:hAnsi="Times New Roman"/>
          <w:i/>
          <w:iCs/>
          <w:snapToGrid w:val="0"/>
          <w:sz w:val="27"/>
          <w:szCs w:val="27"/>
          <w:lang w:val="en-US" w:eastAsia="ru-RU"/>
        </w:rPr>
        <w:t>nn</w:t>
      </w:r>
      <w:proofErr w:type="spellEnd"/>
      <w:r w:rsidRPr="000750A7">
        <w:rPr>
          <w:rFonts w:ascii="Times New Roman" w:hAnsi="Times New Roman"/>
          <w:i/>
          <w:iCs/>
          <w:snapToGrid w:val="0"/>
          <w:sz w:val="27"/>
          <w:szCs w:val="27"/>
          <w:lang w:val="en-US" w:eastAsia="ru-RU"/>
        </w:rPr>
        <w:t xml:space="preserve"> * (S2) (+I-) F] * (</w:t>
      </w:r>
      <w:proofErr w:type="spellStart"/>
      <w:r w:rsidRPr="000750A7">
        <w:rPr>
          <w:rFonts w:ascii="Times New Roman" w:hAnsi="Times New Roman"/>
          <w:i/>
          <w:iCs/>
          <w:snapToGrid w:val="0"/>
          <w:sz w:val="27"/>
          <w:szCs w:val="27"/>
          <w:lang w:eastAsia="ru-RU"/>
        </w:rPr>
        <w:t>Ксоб</w:t>
      </w:r>
      <w:proofErr w:type="spellEnd"/>
      <w:r w:rsidRPr="000750A7">
        <w:rPr>
          <w:rFonts w:ascii="Times New Roman" w:hAnsi="Times New Roman"/>
          <w:i/>
          <w:iCs/>
          <w:snapToGrid w:val="0"/>
          <w:sz w:val="27"/>
          <w:szCs w:val="27"/>
          <w:lang w:val="en-US" w:eastAsia="ru-RU"/>
        </w:rPr>
        <w:t xml:space="preserve">), </w:t>
      </w:r>
      <w:proofErr w:type="gramEnd"/>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где:</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Vнб2пп – налоговая база прогнозируемого периода по АУСН</w:t>
      </w:r>
      <w:proofErr w:type="gramStart"/>
      <w:r w:rsidRPr="000750A7">
        <w:rPr>
          <w:rFonts w:ascii="Times New Roman" w:hAnsi="Times New Roman"/>
          <w:i/>
          <w:iCs/>
          <w:snapToGrid w:val="0"/>
          <w:sz w:val="27"/>
          <w:szCs w:val="27"/>
          <w:lang w:eastAsia="ru-RU"/>
        </w:rPr>
        <w:t>2</w:t>
      </w:r>
      <w:proofErr w:type="gramEnd"/>
      <w:r w:rsidRPr="000750A7">
        <w:rPr>
          <w:rFonts w:ascii="Times New Roman" w:hAnsi="Times New Roman"/>
          <w:i/>
          <w:iCs/>
          <w:snapToGrid w:val="0"/>
          <w:sz w:val="27"/>
          <w:szCs w:val="27"/>
          <w:lang w:eastAsia="ru-RU"/>
        </w:rPr>
        <w:t xml:space="preserve"> при использовании объекта обложения «доходы, уменьшенные на величину расходов», тыс. рублей;</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proofErr w:type="spellStart"/>
      <w:r w:rsidRPr="000750A7">
        <w:rPr>
          <w:rFonts w:ascii="Times New Roman" w:hAnsi="Times New Roman"/>
          <w:i/>
          <w:iCs/>
          <w:snapToGrid w:val="0"/>
          <w:sz w:val="27"/>
          <w:szCs w:val="27"/>
          <w:lang w:eastAsia="ru-RU"/>
        </w:rPr>
        <w:t>VнбЗпп</w:t>
      </w:r>
      <w:proofErr w:type="spellEnd"/>
      <w:r w:rsidRPr="000750A7">
        <w:rPr>
          <w:rFonts w:ascii="Times New Roman" w:hAnsi="Times New Roman"/>
          <w:i/>
          <w:iCs/>
          <w:snapToGrid w:val="0"/>
          <w:sz w:val="27"/>
          <w:szCs w:val="27"/>
          <w:lang w:eastAsia="ru-RU"/>
        </w:rPr>
        <w:t xml:space="preserve"> - налоговая база прогнозируемого периода по прогнозному объёму минимального налога по УСН</w:t>
      </w:r>
      <w:proofErr w:type="gramStart"/>
      <w:r w:rsidRPr="000750A7">
        <w:rPr>
          <w:rFonts w:ascii="Times New Roman" w:hAnsi="Times New Roman"/>
          <w:i/>
          <w:iCs/>
          <w:snapToGrid w:val="0"/>
          <w:sz w:val="27"/>
          <w:szCs w:val="27"/>
          <w:lang w:eastAsia="ru-RU"/>
        </w:rPr>
        <w:t>2</w:t>
      </w:r>
      <w:proofErr w:type="gramEnd"/>
      <w:r w:rsidRPr="000750A7">
        <w:rPr>
          <w:rFonts w:ascii="Times New Roman" w:hAnsi="Times New Roman"/>
          <w:i/>
          <w:iCs/>
          <w:snapToGrid w:val="0"/>
          <w:sz w:val="27"/>
          <w:szCs w:val="27"/>
          <w:lang w:eastAsia="ru-RU"/>
        </w:rPr>
        <w:t xml:space="preserve">, тыс. рублей; </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S – ставка налога (S1 – налоговая ставка по АУСН</w:t>
      </w:r>
      <w:proofErr w:type="gramStart"/>
      <w:r w:rsidRPr="000750A7">
        <w:rPr>
          <w:rFonts w:ascii="Times New Roman" w:hAnsi="Times New Roman"/>
          <w:i/>
          <w:iCs/>
          <w:snapToGrid w:val="0"/>
          <w:sz w:val="27"/>
          <w:szCs w:val="27"/>
          <w:lang w:eastAsia="ru-RU"/>
        </w:rPr>
        <w:t>2</w:t>
      </w:r>
      <w:proofErr w:type="gramEnd"/>
      <w:r w:rsidRPr="000750A7">
        <w:rPr>
          <w:rFonts w:ascii="Times New Roman" w:hAnsi="Times New Roman"/>
          <w:i/>
          <w:iCs/>
          <w:snapToGrid w:val="0"/>
          <w:sz w:val="27"/>
          <w:szCs w:val="27"/>
          <w:lang w:eastAsia="ru-RU"/>
        </w:rPr>
        <w:t xml:space="preserve"> с объектом обложения «доходы, уменьшенные на величину расходов», S2 – ставка минимального налога по </w:t>
      </w:r>
      <w:r w:rsidRPr="000750A7">
        <w:rPr>
          <w:rFonts w:ascii="Times New Roman" w:hAnsi="Times New Roman"/>
          <w:i/>
          <w:iCs/>
          <w:snapToGrid w:val="0"/>
          <w:sz w:val="27"/>
          <w:szCs w:val="27"/>
          <w:lang w:eastAsia="ru-RU"/>
        </w:rPr>
        <w:lastRenderedPageBreak/>
        <w:t>АУСН2, в соответствии с пунктом 4 статьи  9 Федерального закона от 25.02.2022 №17-ФЗ), %;</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K соб. – расчётный уровень собираемости, с учётом динамики показателя собираемости по данному виду налога, сложившегося в предшествующие периоды, %.</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(Vнб2пп), рассчитывается на основе налоговой базы предыдущего периода исходя из темпа роста ВВП, скорректированного на экспорт, по следующей формуле:</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Vнб2пп = Vнб2пр</w:t>
      </w:r>
      <w:proofErr w:type="gramStart"/>
      <w:r w:rsidRPr="000750A7">
        <w:rPr>
          <w:rFonts w:ascii="Times New Roman" w:hAnsi="Times New Roman"/>
          <w:i/>
          <w:iCs/>
          <w:snapToGrid w:val="0"/>
          <w:sz w:val="27"/>
          <w:szCs w:val="27"/>
          <w:lang w:eastAsia="ru-RU"/>
        </w:rPr>
        <w:t>.п</w:t>
      </w:r>
      <w:proofErr w:type="gramEnd"/>
      <w:r w:rsidRPr="000750A7">
        <w:rPr>
          <w:rFonts w:ascii="Times New Roman" w:hAnsi="Times New Roman"/>
          <w:i/>
          <w:iCs/>
          <w:snapToGrid w:val="0"/>
          <w:sz w:val="27"/>
          <w:szCs w:val="27"/>
          <w:lang w:eastAsia="ru-RU"/>
        </w:rPr>
        <w:t xml:space="preserve">  * (VВВП </w:t>
      </w:r>
      <w:proofErr w:type="spellStart"/>
      <w:r w:rsidRPr="000750A7">
        <w:rPr>
          <w:rFonts w:ascii="Times New Roman" w:hAnsi="Times New Roman"/>
          <w:i/>
          <w:iCs/>
          <w:snapToGrid w:val="0"/>
          <w:sz w:val="27"/>
          <w:szCs w:val="27"/>
          <w:lang w:eastAsia="ru-RU"/>
        </w:rPr>
        <w:t>п.п</w:t>
      </w:r>
      <w:proofErr w:type="spellEnd"/>
      <w:r w:rsidRPr="000750A7">
        <w:rPr>
          <w:rFonts w:ascii="Times New Roman" w:hAnsi="Times New Roman"/>
          <w:i/>
          <w:iCs/>
          <w:snapToGrid w:val="0"/>
          <w:sz w:val="27"/>
          <w:szCs w:val="27"/>
          <w:lang w:eastAsia="ru-RU"/>
        </w:rPr>
        <w:t xml:space="preserve"> - V экспорт </w:t>
      </w:r>
      <w:proofErr w:type="spellStart"/>
      <w:r w:rsidRPr="000750A7">
        <w:rPr>
          <w:rFonts w:ascii="Times New Roman" w:hAnsi="Times New Roman"/>
          <w:i/>
          <w:iCs/>
          <w:snapToGrid w:val="0"/>
          <w:sz w:val="27"/>
          <w:szCs w:val="27"/>
          <w:lang w:eastAsia="ru-RU"/>
        </w:rPr>
        <w:t>п.п</w:t>
      </w:r>
      <w:proofErr w:type="spellEnd"/>
      <w:r w:rsidRPr="000750A7">
        <w:rPr>
          <w:rFonts w:ascii="Times New Roman" w:hAnsi="Times New Roman"/>
          <w:i/>
          <w:iCs/>
          <w:snapToGrid w:val="0"/>
          <w:sz w:val="27"/>
          <w:szCs w:val="27"/>
          <w:lang w:eastAsia="ru-RU"/>
        </w:rPr>
        <w:t xml:space="preserve">) / (VВВП </w:t>
      </w:r>
      <w:proofErr w:type="spellStart"/>
      <w:r w:rsidRPr="000750A7">
        <w:rPr>
          <w:rFonts w:ascii="Times New Roman" w:hAnsi="Times New Roman"/>
          <w:i/>
          <w:iCs/>
          <w:snapToGrid w:val="0"/>
          <w:sz w:val="27"/>
          <w:szCs w:val="27"/>
          <w:lang w:eastAsia="ru-RU"/>
        </w:rPr>
        <w:t>пр.п</w:t>
      </w:r>
      <w:proofErr w:type="spellEnd"/>
      <w:r w:rsidRPr="000750A7">
        <w:rPr>
          <w:rFonts w:ascii="Times New Roman" w:hAnsi="Times New Roman"/>
          <w:i/>
          <w:iCs/>
          <w:snapToGrid w:val="0"/>
          <w:sz w:val="27"/>
          <w:szCs w:val="27"/>
          <w:lang w:eastAsia="ru-RU"/>
        </w:rPr>
        <w:t xml:space="preserve"> – V экспорт </w:t>
      </w:r>
      <w:proofErr w:type="spellStart"/>
      <w:r w:rsidRPr="000750A7">
        <w:rPr>
          <w:rFonts w:ascii="Times New Roman" w:hAnsi="Times New Roman"/>
          <w:i/>
          <w:iCs/>
          <w:snapToGrid w:val="0"/>
          <w:sz w:val="27"/>
          <w:szCs w:val="27"/>
          <w:lang w:eastAsia="ru-RU"/>
        </w:rPr>
        <w:t>пр.п</w:t>
      </w:r>
      <w:proofErr w:type="spellEnd"/>
      <w:r w:rsidRPr="000750A7">
        <w:rPr>
          <w:rFonts w:ascii="Times New Roman" w:hAnsi="Times New Roman"/>
          <w:i/>
          <w:iCs/>
          <w:snapToGrid w:val="0"/>
          <w:sz w:val="27"/>
          <w:szCs w:val="27"/>
          <w:lang w:eastAsia="ru-RU"/>
        </w:rPr>
        <w:t>),</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где:</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Vнб2пр</w:t>
      </w:r>
      <w:proofErr w:type="gramStart"/>
      <w:r w:rsidRPr="000750A7">
        <w:rPr>
          <w:rFonts w:ascii="Times New Roman" w:hAnsi="Times New Roman"/>
          <w:i/>
          <w:iCs/>
          <w:snapToGrid w:val="0"/>
          <w:sz w:val="27"/>
          <w:szCs w:val="27"/>
          <w:lang w:eastAsia="ru-RU"/>
        </w:rPr>
        <w:t>.п</w:t>
      </w:r>
      <w:proofErr w:type="gramEnd"/>
      <w:r w:rsidRPr="000750A7">
        <w:rPr>
          <w:rFonts w:ascii="Times New Roman" w:hAnsi="Times New Roman"/>
          <w:i/>
          <w:iCs/>
          <w:snapToGrid w:val="0"/>
          <w:sz w:val="27"/>
          <w:szCs w:val="27"/>
          <w:lang w:eastAsia="ru-RU"/>
        </w:rPr>
        <w:t xml:space="preserve"> – налоговая база предыдущего периода по АУСН2 при использовании объекта обложения «доходы, уменьшенные на величину расходов», тыс. рублей;</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proofErr w:type="spellStart"/>
      <w:r w:rsidRPr="000750A7">
        <w:rPr>
          <w:rFonts w:ascii="Times New Roman" w:hAnsi="Times New Roman"/>
          <w:i/>
          <w:iCs/>
          <w:snapToGrid w:val="0"/>
          <w:sz w:val="27"/>
          <w:szCs w:val="27"/>
          <w:lang w:eastAsia="ru-RU"/>
        </w:rPr>
        <w:t>VППпр</w:t>
      </w:r>
      <w:proofErr w:type="gramStart"/>
      <w:r w:rsidRPr="000750A7">
        <w:rPr>
          <w:rFonts w:ascii="Times New Roman" w:hAnsi="Times New Roman"/>
          <w:i/>
          <w:iCs/>
          <w:snapToGrid w:val="0"/>
          <w:sz w:val="27"/>
          <w:szCs w:val="27"/>
          <w:lang w:eastAsia="ru-RU"/>
        </w:rPr>
        <w:t>.п</w:t>
      </w:r>
      <w:proofErr w:type="spellEnd"/>
      <w:proofErr w:type="gramEnd"/>
      <w:r w:rsidRPr="000750A7">
        <w:rPr>
          <w:rFonts w:ascii="Times New Roman" w:hAnsi="Times New Roman"/>
          <w:i/>
          <w:iCs/>
          <w:snapToGrid w:val="0"/>
          <w:sz w:val="27"/>
          <w:szCs w:val="27"/>
          <w:lang w:eastAsia="ru-RU"/>
        </w:rPr>
        <w:t xml:space="preserve"> – прибыль прибыльных организаций для целей бухгалтерского учета в предыдущем периоде, тыс. рублей;</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 xml:space="preserve">V экспорт </w:t>
      </w:r>
      <w:proofErr w:type="spellStart"/>
      <w:r w:rsidRPr="000750A7">
        <w:rPr>
          <w:rFonts w:ascii="Times New Roman" w:hAnsi="Times New Roman"/>
          <w:i/>
          <w:iCs/>
          <w:snapToGrid w:val="0"/>
          <w:sz w:val="27"/>
          <w:szCs w:val="27"/>
          <w:lang w:eastAsia="ru-RU"/>
        </w:rPr>
        <w:t>пр</w:t>
      </w:r>
      <w:proofErr w:type="gramStart"/>
      <w:r w:rsidRPr="000750A7">
        <w:rPr>
          <w:rFonts w:ascii="Times New Roman" w:hAnsi="Times New Roman"/>
          <w:i/>
          <w:iCs/>
          <w:snapToGrid w:val="0"/>
          <w:sz w:val="27"/>
          <w:szCs w:val="27"/>
          <w:lang w:eastAsia="ru-RU"/>
        </w:rPr>
        <w:t>.п</w:t>
      </w:r>
      <w:proofErr w:type="spellEnd"/>
      <w:proofErr w:type="gramEnd"/>
      <w:r w:rsidRPr="000750A7">
        <w:rPr>
          <w:rFonts w:ascii="Times New Roman" w:hAnsi="Times New Roman"/>
          <w:i/>
          <w:iCs/>
          <w:snapToGrid w:val="0"/>
          <w:sz w:val="27"/>
          <w:szCs w:val="27"/>
          <w:lang w:eastAsia="ru-RU"/>
        </w:rPr>
        <w:t xml:space="preserve"> – объем экспорта предыдущего периода (в рублевом выражении);</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proofErr w:type="spellStart"/>
      <w:proofErr w:type="gramStart"/>
      <w:r w:rsidRPr="000750A7">
        <w:rPr>
          <w:rFonts w:ascii="Times New Roman" w:hAnsi="Times New Roman"/>
          <w:i/>
          <w:iCs/>
          <w:snapToGrid w:val="0"/>
          <w:sz w:val="27"/>
          <w:szCs w:val="27"/>
          <w:lang w:eastAsia="ru-RU"/>
        </w:rPr>
        <w:t>V</w:t>
      </w:r>
      <w:proofErr w:type="gramEnd"/>
      <w:r w:rsidRPr="000750A7">
        <w:rPr>
          <w:rFonts w:ascii="Times New Roman" w:hAnsi="Times New Roman"/>
          <w:i/>
          <w:iCs/>
          <w:snapToGrid w:val="0"/>
          <w:sz w:val="27"/>
          <w:szCs w:val="27"/>
          <w:lang w:eastAsia="ru-RU"/>
        </w:rPr>
        <w:t>ППпп</w:t>
      </w:r>
      <w:proofErr w:type="spellEnd"/>
      <w:r w:rsidRPr="000750A7">
        <w:rPr>
          <w:rFonts w:ascii="Times New Roman" w:hAnsi="Times New Roman"/>
          <w:i/>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 xml:space="preserve">V экспорт </w:t>
      </w:r>
      <w:proofErr w:type="spellStart"/>
      <w:r w:rsidRPr="000750A7">
        <w:rPr>
          <w:rFonts w:ascii="Times New Roman" w:hAnsi="Times New Roman"/>
          <w:i/>
          <w:iCs/>
          <w:snapToGrid w:val="0"/>
          <w:sz w:val="27"/>
          <w:szCs w:val="27"/>
          <w:lang w:eastAsia="ru-RU"/>
        </w:rPr>
        <w:t>п</w:t>
      </w:r>
      <w:proofErr w:type="gramStart"/>
      <w:r w:rsidRPr="000750A7">
        <w:rPr>
          <w:rFonts w:ascii="Times New Roman" w:hAnsi="Times New Roman"/>
          <w:i/>
          <w:iCs/>
          <w:snapToGrid w:val="0"/>
          <w:sz w:val="27"/>
          <w:szCs w:val="27"/>
          <w:lang w:eastAsia="ru-RU"/>
        </w:rPr>
        <w:t>.п</w:t>
      </w:r>
      <w:proofErr w:type="spellEnd"/>
      <w:proofErr w:type="gramEnd"/>
      <w:r w:rsidRPr="000750A7">
        <w:rPr>
          <w:rFonts w:ascii="Times New Roman" w:hAnsi="Times New Roman"/>
          <w:i/>
          <w:iCs/>
          <w:snapToGrid w:val="0"/>
          <w:sz w:val="27"/>
          <w:szCs w:val="27"/>
          <w:lang w:eastAsia="ru-RU"/>
        </w:rPr>
        <w:t xml:space="preserve"> - объем экспорта прогнозируемого периода (в рублевом выражении).</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Прогнозируемый объём налоговой базы по минимальному налогу АУСН</w:t>
      </w:r>
      <w:proofErr w:type="gramStart"/>
      <w:r w:rsidRPr="000750A7">
        <w:rPr>
          <w:rFonts w:ascii="Times New Roman" w:hAnsi="Times New Roman"/>
          <w:i/>
          <w:iCs/>
          <w:snapToGrid w:val="0"/>
          <w:sz w:val="27"/>
          <w:szCs w:val="27"/>
          <w:lang w:eastAsia="ru-RU"/>
        </w:rPr>
        <w:t>2</w:t>
      </w:r>
      <w:proofErr w:type="gramEnd"/>
      <w:r w:rsidRPr="000750A7">
        <w:rPr>
          <w:rFonts w:ascii="Times New Roman" w:hAnsi="Times New Roman"/>
          <w:i/>
          <w:iCs/>
          <w:snapToGrid w:val="0"/>
          <w:sz w:val="27"/>
          <w:szCs w:val="27"/>
          <w:lang w:eastAsia="ru-RU"/>
        </w:rPr>
        <w:t xml:space="preserve"> (Vнб3пп) рассчитывается на основе налоговой базы предыдущего периода исходя из темпа роста ВВП, скорректированного на экспорт, по следующей формуле:</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Vнб3пп = Vнб3пр</w:t>
      </w:r>
      <w:proofErr w:type="gramStart"/>
      <w:r w:rsidRPr="000750A7">
        <w:rPr>
          <w:rFonts w:ascii="Times New Roman" w:hAnsi="Times New Roman"/>
          <w:i/>
          <w:iCs/>
          <w:snapToGrid w:val="0"/>
          <w:sz w:val="27"/>
          <w:szCs w:val="27"/>
          <w:lang w:eastAsia="ru-RU"/>
        </w:rPr>
        <w:t>.п</w:t>
      </w:r>
      <w:proofErr w:type="gramEnd"/>
      <w:r w:rsidRPr="000750A7">
        <w:rPr>
          <w:rFonts w:ascii="Times New Roman" w:hAnsi="Times New Roman"/>
          <w:i/>
          <w:iCs/>
          <w:snapToGrid w:val="0"/>
          <w:sz w:val="27"/>
          <w:szCs w:val="27"/>
          <w:lang w:eastAsia="ru-RU"/>
        </w:rPr>
        <w:t xml:space="preserve"> * (VВВП </w:t>
      </w:r>
      <w:proofErr w:type="spellStart"/>
      <w:r w:rsidRPr="000750A7">
        <w:rPr>
          <w:rFonts w:ascii="Times New Roman" w:hAnsi="Times New Roman"/>
          <w:i/>
          <w:iCs/>
          <w:snapToGrid w:val="0"/>
          <w:sz w:val="27"/>
          <w:szCs w:val="27"/>
          <w:lang w:eastAsia="ru-RU"/>
        </w:rPr>
        <w:t>п.п</w:t>
      </w:r>
      <w:proofErr w:type="spellEnd"/>
      <w:r w:rsidRPr="000750A7">
        <w:rPr>
          <w:rFonts w:ascii="Times New Roman" w:hAnsi="Times New Roman"/>
          <w:i/>
          <w:iCs/>
          <w:snapToGrid w:val="0"/>
          <w:sz w:val="27"/>
          <w:szCs w:val="27"/>
          <w:lang w:eastAsia="ru-RU"/>
        </w:rPr>
        <w:t xml:space="preserve"> - V экспорт </w:t>
      </w:r>
      <w:proofErr w:type="spellStart"/>
      <w:r w:rsidRPr="000750A7">
        <w:rPr>
          <w:rFonts w:ascii="Times New Roman" w:hAnsi="Times New Roman"/>
          <w:i/>
          <w:iCs/>
          <w:snapToGrid w:val="0"/>
          <w:sz w:val="27"/>
          <w:szCs w:val="27"/>
          <w:lang w:eastAsia="ru-RU"/>
        </w:rPr>
        <w:t>п.п</w:t>
      </w:r>
      <w:proofErr w:type="spellEnd"/>
      <w:r w:rsidRPr="000750A7">
        <w:rPr>
          <w:rFonts w:ascii="Times New Roman" w:hAnsi="Times New Roman"/>
          <w:i/>
          <w:iCs/>
          <w:snapToGrid w:val="0"/>
          <w:sz w:val="27"/>
          <w:szCs w:val="27"/>
          <w:lang w:eastAsia="ru-RU"/>
        </w:rPr>
        <w:t xml:space="preserve">) / (VВВП </w:t>
      </w:r>
      <w:proofErr w:type="spellStart"/>
      <w:r w:rsidRPr="000750A7">
        <w:rPr>
          <w:rFonts w:ascii="Times New Roman" w:hAnsi="Times New Roman"/>
          <w:i/>
          <w:iCs/>
          <w:snapToGrid w:val="0"/>
          <w:sz w:val="27"/>
          <w:szCs w:val="27"/>
          <w:lang w:eastAsia="ru-RU"/>
        </w:rPr>
        <w:t>пр.п</w:t>
      </w:r>
      <w:proofErr w:type="spellEnd"/>
      <w:r w:rsidRPr="000750A7">
        <w:rPr>
          <w:rFonts w:ascii="Times New Roman" w:hAnsi="Times New Roman"/>
          <w:i/>
          <w:iCs/>
          <w:snapToGrid w:val="0"/>
          <w:sz w:val="27"/>
          <w:szCs w:val="27"/>
          <w:lang w:eastAsia="ru-RU"/>
        </w:rPr>
        <w:t xml:space="preserve"> - V экспорт </w:t>
      </w:r>
      <w:proofErr w:type="spellStart"/>
      <w:r w:rsidRPr="000750A7">
        <w:rPr>
          <w:rFonts w:ascii="Times New Roman" w:hAnsi="Times New Roman"/>
          <w:i/>
          <w:iCs/>
          <w:snapToGrid w:val="0"/>
          <w:sz w:val="27"/>
          <w:szCs w:val="27"/>
          <w:lang w:eastAsia="ru-RU"/>
        </w:rPr>
        <w:t>пр.п</w:t>
      </w:r>
      <w:proofErr w:type="spellEnd"/>
      <w:r w:rsidRPr="000750A7">
        <w:rPr>
          <w:rFonts w:ascii="Times New Roman" w:hAnsi="Times New Roman"/>
          <w:i/>
          <w:iCs/>
          <w:snapToGrid w:val="0"/>
          <w:sz w:val="27"/>
          <w:szCs w:val="27"/>
          <w:lang w:eastAsia="ru-RU"/>
        </w:rPr>
        <w:t>),</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где:</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Vнб3пр</w:t>
      </w:r>
      <w:proofErr w:type="gramStart"/>
      <w:r w:rsidRPr="000750A7">
        <w:rPr>
          <w:rFonts w:ascii="Times New Roman" w:hAnsi="Times New Roman"/>
          <w:i/>
          <w:iCs/>
          <w:snapToGrid w:val="0"/>
          <w:sz w:val="27"/>
          <w:szCs w:val="27"/>
          <w:lang w:eastAsia="ru-RU"/>
        </w:rPr>
        <w:t>.п</w:t>
      </w:r>
      <w:proofErr w:type="gramEnd"/>
      <w:r w:rsidRPr="000750A7">
        <w:rPr>
          <w:rFonts w:ascii="Times New Roman" w:hAnsi="Times New Roman"/>
          <w:i/>
          <w:iCs/>
          <w:snapToGrid w:val="0"/>
          <w:sz w:val="27"/>
          <w:szCs w:val="27"/>
          <w:lang w:eastAsia="ru-RU"/>
        </w:rPr>
        <w:t xml:space="preserve"> – налоговая база по минимальному налогу АУСН2 предыдущего периода, </w:t>
      </w:r>
      <w:proofErr w:type="spellStart"/>
      <w:r w:rsidRPr="000750A7">
        <w:rPr>
          <w:rFonts w:ascii="Times New Roman" w:hAnsi="Times New Roman"/>
          <w:i/>
          <w:iCs/>
          <w:snapToGrid w:val="0"/>
          <w:sz w:val="27"/>
          <w:szCs w:val="27"/>
          <w:lang w:eastAsia="ru-RU"/>
        </w:rPr>
        <w:t>тыс.рублей</w:t>
      </w:r>
      <w:proofErr w:type="spellEnd"/>
      <w:r w:rsidRPr="000750A7">
        <w:rPr>
          <w:rFonts w:ascii="Times New Roman" w:hAnsi="Times New Roman"/>
          <w:i/>
          <w:iCs/>
          <w:snapToGrid w:val="0"/>
          <w:sz w:val="27"/>
          <w:szCs w:val="27"/>
          <w:lang w:eastAsia="ru-RU"/>
        </w:rPr>
        <w:t>;</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 xml:space="preserve">VВВП </w:t>
      </w:r>
      <w:proofErr w:type="spellStart"/>
      <w:r w:rsidRPr="000750A7">
        <w:rPr>
          <w:rFonts w:ascii="Times New Roman" w:hAnsi="Times New Roman"/>
          <w:i/>
          <w:iCs/>
          <w:snapToGrid w:val="0"/>
          <w:sz w:val="27"/>
          <w:szCs w:val="27"/>
          <w:lang w:eastAsia="ru-RU"/>
        </w:rPr>
        <w:t>пр</w:t>
      </w:r>
      <w:proofErr w:type="gramStart"/>
      <w:r w:rsidRPr="000750A7">
        <w:rPr>
          <w:rFonts w:ascii="Times New Roman" w:hAnsi="Times New Roman"/>
          <w:i/>
          <w:iCs/>
          <w:snapToGrid w:val="0"/>
          <w:sz w:val="27"/>
          <w:szCs w:val="27"/>
          <w:lang w:eastAsia="ru-RU"/>
        </w:rPr>
        <w:t>.п</w:t>
      </w:r>
      <w:proofErr w:type="spellEnd"/>
      <w:proofErr w:type="gramEnd"/>
      <w:r w:rsidRPr="000750A7">
        <w:rPr>
          <w:rFonts w:ascii="Times New Roman" w:hAnsi="Times New Roman"/>
          <w:i/>
          <w:iCs/>
          <w:snapToGrid w:val="0"/>
          <w:sz w:val="27"/>
          <w:szCs w:val="27"/>
          <w:lang w:eastAsia="ru-RU"/>
        </w:rPr>
        <w:t xml:space="preserve"> – объем валового внутреннего продукта в предыдущем периоде, </w:t>
      </w:r>
      <w:proofErr w:type="spellStart"/>
      <w:r w:rsidRPr="000750A7">
        <w:rPr>
          <w:rFonts w:ascii="Times New Roman" w:hAnsi="Times New Roman"/>
          <w:i/>
          <w:iCs/>
          <w:snapToGrid w:val="0"/>
          <w:sz w:val="27"/>
          <w:szCs w:val="27"/>
          <w:lang w:eastAsia="ru-RU"/>
        </w:rPr>
        <w:t>тыс.рублей</w:t>
      </w:r>
      <w:proofErr w:type="spellEnd"/>
      <w:r w:rsidRPr="000750A7">
        <w:rPr>
          <w:rFonts w:ascii="Times New Roman" w:hAnsi="Times New Roman"/>
          <w:i/>
          <w:iCs/>
          <w:snapToGrid w:val="0"/>
          <w:sz w:val="27"/>
          <w:szCs w:val="27"/>
          <w:lang w:eastAsia="ru-RU"/>
        </w:rPr>
        <w:t>;</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 xml:space="preserve">V экспорт </w:t>
      </w:r>
      <w:proofErr w:type="spellStart"/>
      <w:r w:rsidRPr="000750A7">
        <w:rPr>
          <w:rFonts w:ascii="Times New Roman" w:hAnsi="Times New Roman"/>
          <w:i/>
          <w:iCs/>
          <w:snapToGrid w:val="0"/>
          <w:sz w:val="27"/>
          <w:szCs w:val="27"/>
          <w:lang w:eastAsia="ru-RU"/>
        </w:rPr>
        <w:t>пр</w:t>
      </w:r>
      <w:proofErr w:type="gramStart"/>
      <w:r w:rsidRPr="000750A7">
        <w:rPr>
          <w:rFonts w:ascii="Times New Roman" w:hAnsi="Times New Roman"/>
          <w:i/>
          <w:iCs/>
          <w:snapToGrid w:val="0"/>
          <w:sz w:val="27"/>
          <w:szCs w:val="27"/>
          <w:lang w:eastAsia="ru-RU"/>
        </w:rPr>
        <w:t>.п</w:t>
      </w:r>
      <w:proofErr w:type="spellEnd"/>
      <w:proofErr w:type="gramEnd"/>
      <w:r w:rsidRPr="000750A7">
        <w:rPr>
          <w:rFonts w:ascii="Times New Roman" w:hAnsi="Times New Roman"/>
          <w:i/>
          <w:iCs/>
          <w:snapToGrid w:val="0"/>
          <w:sz w:val="27"/>
          <w:szCs w:val="27"/>
          <w:lang w:eastAsia="ru-RU"/>
        </w:rPr>
        <w:t xml:space="preserve"> – объем экспорта предыдущего периода (в рублевом выражении);</w:t>
      </w:r>
    </w:p>
    <w:p w:rsidR="000750A7" w:rsidRPr="000750A7" w:rsidRDefault="000750A7" w:rsidP="000750A7">
      <w:pPr>
        <w:spacing w:after="0" w:line="240" w:lineRule="auto"/>
        <w:ind w:firstLine="709"/>
        <w:jc w:val="both"/>
        <w:rPr>
          <w:rFonts w:ascii="Times New Roman" w:hAnsi="Times New Roman"/>
          <w:i/>
          <w:iCs/>
          <w:snapToGrid w:val="0"/>
          <w:sz w:val="27"/>
          <w:szCs w:val="27"/>
          <w:lang w:eastAsia="ru-RU"/>
        </w:rPr>
      </w:pPr>
      <w:r w:rsidRPr="000750A7">
        <w:rPr>
          <w:rFonts w:ascii="Times New Roman" w:hAnsi="Times New Roman"/>
          <w:i/>
          <w:iCs/>
          <w:snapToGrid w:val="0"/>
          <w:sz w:val="27"/>
          <w:szCs w:val="27"/>
          <w:lang w:eastAsia="ru-RU"/>
        </w:rPr>
        <w:t xml:space="preserve">VВВП </w:t>
      </w:r>
      <w:proofErr w:type="spellStart"/>
      <w:r w:rsidRPr="000750A7">
        <w:rPr>
          <w:rFonts w:ascii="Times New Roman" w:hAnsi="Times New Roman"/>
          <w:i/>
          <w:iCs/>
          <w:snapToGrid w:val="0"/>
          <w:sz w:val="27"/>
          <w:szCs w:val="27"/>
          <w:lang w:eastAsia="ru-RU"/>
        </w:rPr>
        <w:t>п</w:t>
      </w:r>
      <w:proofErr w:type="gramStart"/>
      <w:r w:rsidRPr="000750A7">
        <w:rPr>
          <w:rFonts w:ascii="Times New Roman" w:hAnsi="Times New Roman"/>
          <w:i/>
          <w:iCs/>
          <w:snapToGrid w:val="0"/>
          <w:sz w:val="27"/>
          <w:szCs w:val="27"/>
          <w:lang w:eastAsia="ru-RU"/>
        </w:rPr>
        <w:t>.п</w:t>
      </w:r>
      <w:proofErr w:type="spellEnd"/>
      <w:proofErr w:type="gramEnd"/>
      <w:r w:rsidRPr="000750A7">
        <w:rPr>
          <w:rFonts w:ascii="Times New Roman" w:hAnsi="Times New Roman"/>
          <w:i/>
          <w:iCs/>
          <w:snapToGrid w:val="0"/>
          <w:sz w:val="27"/>
          <w:szCs w:val="27"/>
          <w:lang w:eastAsia="ru-RU"/>
        </w:rPr>
        <w:t xml:space="preserve"> – объем прогнозируемого валового внутреннего продукта, тыс. рублей;</w:t>
      </w:r>
    </w:p>
    <w:p w:rsidR="002C12DC" w:rsidRPr="000750A7" w:rsidRDefault="000750A7" w:rsidP="000750A7">
      <w:pPr>
        <w:spacing w:after="0" w:line="240" w:lineRule="auto"/>
        <w:ind w:firstLine="709"/>
        <w:jc w:val="both"/>
        <w:rPr>
          <w:rFonts w:ascii="Times New Roman" w:hAnsi="Times New Roman"/>
          <w:i/>
          <w:sz w:val="16"/>
          <w:szCs w:val="16"/>
          <w:lang w:eastAsia="ru-RU"/>
        </w:rPr>
      </w:pPr>
      <w:r w:rsidRPr="000750A7">
        <w:rPr>
          <w:rFonts w:ascii="Times New Roman" w:hAnsi="Times New Roman"/>
          <w:i/>
          <w:iCs/>
          <w:snapToGrid w:val="0"/>
          <w:sz w:val="27"/>
          <w:szCs w:val="27"/>
          <w:lang w:eastAsia="ru-RU"/>
        </w:rPr>
        <w:t xml:space="preserve">V экспорт </w:t>
      </w:r>
      <w:proofErr w:type="spellStart"/>
      <w:r w:rsidRPr="000750A7">
        <w:rPr>
          <w:rFonts w:ascii="Times New Roman" w:hAnsi="Times New Roman"/>
          <w:i/>
          <w:iCs/>
          <w:snapToGrid w:val="0"/>
          <w:sz w:val="27"/>
          <w:szCs w:val="27"/>
          <w:lang w:eastAsia="ru-RU"/>
        </w:rPr>
        <w:t>п</w:t>
      </w:r>
      <w:proofErr w:type="gramStart"/>
      <w:r w:rsidRPr="000750A7">
        <w:rPr>
          <w:rFonts w:ascii="Times New Roman" w:hAnsi="Times New Roman"/>
          <w:i/>
          <w:iCs/>
          <w:snapToGrid w:val="0"/>
          <w:sz w:val="27"/>
          <w:szCs w:val="27"/>
          <w:lang w:eastAsia="ru-RU"/>
        </w:rPr>
        <w:t>.п</w:t>
      </w:r>
      <w:proofErr w:type="spellEnd"/>
      <w:proofErr w:type="gramEnd"/>
      <w:r w:rsidRPr="000750A7">
        <w:rPr>
          <w:rFonts w:ascii="Times New Roman" w:hAnsi="Times New Roman"/>
          <w:i/>
          <w:iCs/>
          <w:snapToGrid w:val="0"/>
          <w:sz w:val="27"/>
          <w:szCs w:val="27"/>
          <w:lang w:eastAsia="ru-RU"/>
        </w:rPr>
        <w:t xml:space="preserve"> - объем экспорта прогнозируемого периода (в рублевом выражении).</w:t>
      </w:r>
    </w:p>
    <w:p w:rsidR="002C12DC" w:rsidRPr="004E2A7C" w:rsidRDefault="002C12DC" w:rsidP="002C12DC">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4E2A7C">
        <w:rPr>
          <w:rFonts w:ascii="Times New Roman" w:hAnsi="Times New Roman"/>
          <w:sz w:val="27"/>
          <w:szCs w:val="27"/>
          <w:lang w:eastAsia="ru-RU"/>
        </w:rPr>
        <w:lastRenderedPageBreak/>
        <w:t>Федерации при формировании прогнозного объ</w:t>
      </w:r>
      <w:r w:rsidR="00CA0D16" w:rsidRPr="004E2A7C">
        <w:rPr>
          <w:rFonts w:ascii="Times New Roman" w:hAnsi="Times New Roman"/>
          <w:sz w:val="27"/>
          <w:szCs w:val="27"/>
          <w:lang w:eastAsia="ru-RU"/>
        </w:rPr>
        <w:t>ё</w:t>
      </w:r>
      <w:r w:rsidRPr="004E2A7C">
        <w:rPr>
          <w:rFonts w:ascii="Times New Roman" w:hAnsi="Times New Roman"/>
          <w:sz w:val="27"/>
          <w:szCs w:val="27"/>
          <w:lang w:eastAsia="ru-RU"/>
        </w:rPr>
        <w:t>ма поступлений учитываются в налогооблагаемой базе.</w:t>
      </w:r>
    </w:p>
    <w:p w:rsidR="002C12DC" w:rsidRPr="004E2A7C" w:rsidRDefault="002C12DC" w:rsidP="00021CA8">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2C12DC" w:rsidRDefault="002C12DC" w:rsidP="00021CA8">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0662D2" w:rsidP="00693A5D">
      <w:pPr>
        <w:pStyle w:val="10"/>
        <w:numPr>
          <w:ilvl w:val="1"/>
          <w:numId w:val="5"/>
        </w:numPr>
        <w:tabs>
          <w:tab w:val="left" w:pos="1418"/>
          <w:tab w:val="left" w:pos="2835"/>
          <w:tab w:val="left" w:pos="3261"/>
          <w:tab w:val="left" w:pos="3544"/>
        </w:tabs>
        <w:spacing w:before="0" w:after="240"/>
        <w:ind w:left="0" w:firstLine="0"/>
        <w:jc w:val="center"/>
        <w:rPr>
          <w:rFonts w:ascii="Times New Roman" w:hAnsi="Times New Roman"/>
          <w:sz w:val="27"/>
          <w:szCs w:val="27"/>
        </w:rPr>
      </w:pPr>
      <w:bookmarkStart w:id="46" w:name="_Toc129336576"/>
      <w:r w:rsidRPr="004E2A7C">
        <w:rPr>
          <w:rFonts w:ascii="Times New Roman" w:hAnsi="Times New Roman"/>
          <w:sz w:val="27"/>
          <w:szCs w:val="27"/>
        </w:rPr>
        <w:t xml:space="preserve">Налоги на имущество </w:t>
      </w:r>
      <w:r w:rsidRPr="004E2A7C">
        <w:rPr>
          <w:rFonts w:ascii="Times New Roman" w:hAnsi="Times New Roman"/>
          <w:sz w:val="27"/>
          <w:szCs w:val="27"/>
        </w:rPr>
        <w:br/>
        <w:t>182 1 06 00000 00 0000 110</w:t>
      </w:r>
      <w:bookmarkEnd w:id="46"/>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0"/>
        <w:jc w:val="center"/>
        <w:rPr>
          <w:rFonts w:ascii="Times New Roman" w:hAnsi="Times New Roman"/>
          <w:i/>
          <w:sz w:val="27"/>
          <w:szCs w:val="27"/>
        </w:rPr>
      </w:pPr>
      <w:r w:rsidRPr="004E2A7C">
        <w:rPr>
          <w:rFonts w:ascii="Times New Roman" w:hAnsi="Times New Roman"/>
          <w:i/>
          <w:sz w:val="27"/>
          <w:szCs w:val="27"/>
        </w:rPr>
        <w:t xml:space="preserve"> </w:t>
      </w:r>
      <w:bookmarkStart w:id="47" w:name="_Toc129336577"/>
      <w:r w:rsidRPr="004E2A7C">
        <w:rPr>
          <w:rFonts w:ascii="Times New Roman" w:hAnsi="Times New Roman"/>
          <w:i/>
          <w:sz w:val="27"/>
          <w:szCs w:val="27"/>
        </w:rPr>
        <w:t xml:space="preserve">Налог на имущество физических лиц </w:t>
      </w:r>
      <w:r w:rsidRPr="004E2A7C">
        <w:rPr>
          <w:rFonts w:ascii="Times New Roman" w:hAnsi="Times New Roman"/>
          <w:i/>
          <w:sz w:val="27"/>
          <w:szCs w:val="27"/>
        </w:rPr>
        <w:br/>
        <w:t>182 1 06 01000 00 0000 110</w:t>
      </w:r>
      <w:bookmarkEnd w:id="47"/>
      <w:r w:rsidRPr="004E2A7C">
        <w:rPr>
          <w:rFonts w:ascii="Times New Roman" w:hAnsi="Times New Roman"/>
          <w:i/>
          <w:sz w:val="27"/>
          <w:szCs w:val="27"/>
        </w:rPr>
        <w:t xml:space="preserve">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Для расчета налога на имущество физических лиц используются:</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5309BE" w:rsidRPr="004E2A7C" w:rsidRDefault="002E66CA" w:rsidP="005309BE">
      <w:pPr>
        <w:autoSpaceDE w:val="0"/>
        <w:autoSpaceDN w:val="0"/>
        <w:adjustRightInd w:val="0"/>
        <w:spacing w:after="0" w:line="240" w:lineRule="auto"/>
        <w:ind w:firstLine="540"/>
        <w:jc w:val="both"/>
        <w:rPr>
          <w:rFonts w:ascii="Times New Roman" w:hAnsi="Times New Roman"/>
          <w:sz w:val="27"/>
          <w:szCs w:val="27"/>
        </w:rPr>
      </w:pPr>
      <w:r w:rsidRPr="002E66CA">
        <w:rPr>
          <w:rFonts w:ascii="Times New Roman" w:hAnsi="Times New Roman"/>
          <w:sz w:val="27"/>
          <w:szCs w:val="27"/>
        </w:rPr>
        <w:t>- налоговые ставки, льготы и преференции, установленные главой 32 НК РФ «Налог на имущество физических лиц»</w:t>
      </w:r>
      <w:r w:rsidR="005309BE">
        <w:rPr>
          <w:rFonts w:ascii="Times New Roman" w:hAnsi="Times New Roman"/>
          <w:sz w:val="27"/>
          <w:szCs w:val="27"/>
        </w:rPr>
        <w:t>,</w:t>
      </w:r>
      <w:r w:rsidRPr="002E66CA">
        <w:rPr>
          <w:rFonts w:ascii="Times New Roman" w:hAnsi="Times New Roman"/>
          <w:sz w:val="27"/>
          <w:szCs w:val="27"/>
        </w:rPr>
        <w:t xml:space="preserve"> </w:t>
      </w:r>
      <w:r w:rsidR="005309BE" w:rsidRPr="004E2A7C">
        <w:rPr>
          <w:rFonts w:ascii="Times New Roman" w:hAnsi="Times New Roman"/>
          <w:sz w:val="27"/>
          <w:szCs w:val="27"/>
        </w:rPr>
        <w:t>нормативными правовыми актами представительных органов муниципальных образований и другими нормативными правовыми актами.</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Расчет прогнозного объема поступлений налога на имущество физических лиц осуществляется в разрезе </w:t>
      </w:r>
      <w:r w:rsidRPr="005309BE">
        <w:rPr>
          <w:rFonts w:ascii="Times New Roman" w:hAnsi="Times New Roman"/>
          <w:sz w:val="27"/>
          <w:szCs w:val="27"/>
        </w:rPr>
        <w:t>субъектов Российской Федерации</w:t>
      </w:r>
      <w:r w:rsidR="005309BE" w:rsidRPr="005309BE">
        <w:rPr>
          <w:rFonts w:ascii="Times New Roman" w:hAnsi="Times New Roman"/>
          <w:sz w:val="27"/>
          <w:szCs w:val="27"/>
        </w:rPr>
        <w:t xml:space="preserve">, </w:t>
      </w:r>
      <w:r w:rsidR="005309BE" w:rsidRPr="004D4EB5">
        <w:rPr>
          <w:rFonts w:ascii="Times New Roman" w:hAnsi="Times New Roman"/>
          <w:sz w:val="27"/>
          <w:szCs w:val="27"/>
        </w:rPr>
        <w:t>также может производиться в разрезе городских округов и муниципальных районов</w:t>
      </w:r>
      <w:r w:rsidRPr="002E66CA">
        <w:rPr>
          <w:rFonts w:ascii="Times New Roman" w:hAnsi="Times New Roman"/>
          <w:sz w:val="27"/>
          <w:szCs w:val="27"/>
        </w:rPr>
        <w:t>:</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исходя из кадастровой стоимости объектов налогообложения.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В субъектах Российской Федерации полностью перешедших на расчет сумм поступлений налога </w:t>
      </w:r>
      <w:proofErr w:type="gramStart"/>
      <w:r w:rsidRPr="002E66CA">
        <w:rPr>
          <w:rFonts w:ascii="Times New Roman" w:hAnsi="Times New Roman"/>
          <w:sz w:val="27"/>
          <w:szCs w:val="27"/>
        </w:rPr>
        <w:t>исходя из кадастровой стоимости объектов налогообложения расчет прогнозного объема поступлений налога на имущество физических лиц осуществляется</w:t>
      </w:r>
      <w:proofErr w:type="gramEnd"/>
      <w:r w:rsidRPr="002E66CA">
        <w:rPr>
          <w:rFonts w:ascii="Times New Roman" w:hAnsi="Times New Roman"/>
          <w:sz w:val="27"/>
          <w:szCs w:val="27"/>
        </w:rPr>
        <w:t xml:space="preserve"> по следующей формуле:</w:t>
      </w:r>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Налог кадастр. = НБ кадастр.× </w:t>
      </w:r>
      <w:r w:rsidR="001B7C7C" w:rsidRPr="001B7C7C">
        <w:rPr>
          <w:rFonts w:ascii="Times New Roman" w:hAnsi="Times New Roman"/>
          <w:b/>
          <w:i/>
          <w:sz w:val="27"/>
          <w:szCs w:val="27"/>
        </w:rPr>
        <w:t>К</w:t>
      </w:r>
      <w:r w:rsidR="001525E1" w:rsidRPr="001525E1">
        <w:rPr>
          <w:rFonts w:ascii="Times New Roman" w:hAnsi="Times New Roman"/>
          <w:b/>
          <w:i/>
          <w:sz w:val="27"/>
          <w:szCs w:val="27"/>
          <w:vertAlign w:val="subscript"/>
        </w:rPr>
        <w:t xml:space="preserve"> </w:t>
      </w:r>
      <w:r w:rsidR="001525E1" w:rsidRPr="004D4EB5">
        <w:rPr>
          <w:rFonts w:ascii="Times New Roman" w:hAnsi="Times New Roman"/>
          <w:b/>
          <w:i/>
          <w:sz w:val="27"/>
          <w:szCs w:val="27"/>
          <w:vertAlign w:val="subscript"/>
        </w:rPr>
        <w:t xml:space="preserve">п. </w:t>
      </w:r>
      <w:r w:rsidR="001B7C7C" w:rsidRPr="002E66CA">
        <w:rPr>
          <w:rFonts w:ascii="Times New Roman" w:hAnsi="Times New Roman"/>
          <w:sz w:val="27"/>
          <w:szCs w:val="27"/>
        </w:rPr>
        <w:t>×</w:t>
      </w:r>
      <w:r w:rsidRPr="002E66CA">
        <w:rPr>
          <w:rFonts w:ascii="Times New Roman" w:hAnsi="Times New Roman"/>
          <w:sz w:val="27"/>
          <w:szCs w:val="27"/>
        </w:rPr>
        <w:t>S кадастр. × К соб. (+/-) F,</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где:</w:t>
      </w:r>
    </w:p>
    <w:p w:rsid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НБ кадастр</w:t>
      </w:r>
      <w:proofErr w:type="gramStart"/>
      <w:r w:rsidRPr="002E66CA">
        <w:rPr>
          <w:rFonts w:ascii="Times New Roman" w:hAnsi="Times New Roman"/>
          <w:sz w:val="27"/>
          <w:szCs w:val="27"/>
        </w:rPr>
        <w:t>.</w:t>
      </w:r>
      <w:proofErr w:type="gramEnd"/>
      <w:r w:rsidRPr="002E66CA">
        <w:rPr>
          <w:rFonts w:ascii="Times New Roman" w:hAnsi="Times New Roman"/>
          <w:sz w:val="27"/>
          <w:szCs w:val="27"/>
        </w:rPr>
        <w:t xml:space="preserve"> = </w:t>
      </w:r>
      <w:proofErr w:type="gramStart"/>
      <w:r w:rsidRPr="002E66CA">
        <w:rPr>
          <w:rFonts w:ascii="Times New Roman" w:hAnsi="Times New Roman"/>
          <w:sz w:val="27"/>
          <w:szCs w:val="27"/>
        </w:rPr>
        <w:t>н</w:t>
      </w:r>
      <w:proofErr w:type="gramEnd"/>
      <w:r w:rsidRPr="002E66CA">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1525E1" w:rsidRPr="00AB7946" w:rsidRDefault="001525E1" w:rsidP="001525E1">
      <w:pPr>
        <w:spacing w:after="0" w:line="240" w:lineRule="auto"/>
        <w:ind w:firstLine="709"/>
        <w:jc w:val="both"/>
        <w:rPr>
          <w:rFonts w:ascii="Times New Roman" w:hAnsi="Times New Roman"/>
          <w:sz w:val="27"/>
          <w:szCs w:val="27"/>
        </w:rPr>
      </w:pPr>
      <w:proofErr w:type="spellStart"/>
      <w:r w:rsidRPr="004D4EB5">
        <w:rPr>
          <w:rFonts w:ascii="Times New Roman" w:hAnsi="Times New Roman"/>
          <w:b/>
          <w:i/>
          <w:sz w:val="27"/>
          <w:szCs w:val="27"/>
        </w:rPr>
        <w:lastRenderedPageBreak/>
        <w:t>К</w:t>
      </w:r>
      <w:r w:rsidRPr="004D4EB5">
        <w:rPr>
          <w:rFonts w:ascii="Times New Roman" w:hAnsi="Times New Roman"/>
          <w:b/>
          <w:i/>
          <w:sz w:val="27"/>
          <w:szCs w:val="27"/>
          <w:vertAlign w:val="subscript"/>
        </w:rPr>
        <w:t>п</w:t>
      </w:r>
      <w:proofErr w:type="spellEnd"/>
      <w:r w:rsidRPr="004D4EB5">
        <w:rPr>
          <w:rFonts w:ascii="Times New Roman" w:hAnsi="Times New Roman"/>
          <w:b/>
          <w:i/>
          <w:sz w:val="27"/>
          <w:szCs w:val="27"/>
          <w:vertAlign w:val="subscript"/>
        </w:rPr>
        <w:t xml:space="preserve">. </w:t>
      </w:r>
      <w:r w:rsidRPr="004D4EB5">
        <w:rPr>
          <w:rFonts w:ascii="Times New Roman" w:hAnsi="Times New Roman"/>
          <w:sz w:val="27"/>
          <w:szCs w:val="27"/>
        </w:rPr>
        <w:t xml:space="preserve">– коэффициент переоценки кадастровой стоимости (учитывается в случае утверждения результатов массовой переоценки </w:t>
      </w:r>
      <w:r w:rsidR="0082533C">
        <w:rPr>
          <w:rFonts w:ascii="Times New Roman" w:hAnsi="Times New Roman"/>
          <w:sz w:val="27"/>
          <w:szCs w:val="27"/>
        </w:rPr>
        <w:t>налога на имущество</w:t>
      </w:r>
      <w:r w:rsidRPr="004D4EB5">
        <w:rPr>
          <w:rFonts w:ascii="Times New Roman" w:hAnsi="Times New Roman"/>
          <w:sz w:val="27"/>
          <w:szCs w:val="27"/>
        </w:rPr>
        <w:t xml:space="preserve"> </w:t>
      </w:r>
      <w:r w:rsidR="002E1562">
        <w:rPr>
          <w:rFonts w:ascii="Times New Roman" w:hAnsi="Times New Roman"/>
          <w:sz w:val="27"/>
          <w:szCs w:val="27"/>
        </w:rPr>
        <w:t>физических лиц</w:t>
      </w:r>
      <w:r w:rsidRPr="004D4EB5">
        <w:rPr>
          <w:rFonts w:ascii="Times New Roman" w:hAnsi="Times New Roman"/>
          <w:sz w:val="27"/>
          <w:szCs w:val="27"/>
        </w:rPr>
        <w:t>, применяемо</w:t>
      </w:r>
      <w:r>
        <w:rPr>
          <w:rFonts w:ascii="Times New Roman" w:hAnsi="Times New Roman"/>
          <w:sz w:val="27"/>
          <w:szCs w:val="27"/>
        </w:rPr>
        <w:t>й в плановом налоговом периоде)</w:t>
      </w:r>
      <w:r w:rsidRPr="00AB7946">
        <w:rPr>
          <w:rFonts w:ascii="Times New Roman" w:hAnsi="Times New Roman"/>
          <w:sz w:val="27"/>
          <w:szCs w:val="27"/>
        </w:rPr>
        <w:t>.</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S кадастр</w:t>
      </w:r>
      <w:proofErr w:type="gramStart"/>
      <w:r w:rsidRPr="002E66CA">
        <w:rPr>
          <w:rFonts w:ascii="Times New Roman" w:hAnsi="Times New Roman"/>
          <w:sz w:val="27"/>
          <w:szCs w:val="27"/>
        </w:rPr>
        <w:t>.</w:t>
      </w:r>
      <w:proofErr w:type="gramEnd"/>
      <w:r w:rsidRPr="002E66CA">
        <w:rPr>
          <w:rFonts w:ascii="Times New Roman" w:hAnsi="Times New Roman"/>
          <w:sz w:val="27"/>
          <w:szCs w:val="27"/>
        </w:rPr>
        <w:t xml:space="preserve"> = </w:t>
      </w:r>
      <w:proofErr w:type="gramStart"/>
      <w:r w:rsidRPr="002E66CA">
        <w:rPr>
          <w:rFonts w:ascii="Times New Roman" w:hAnsi="Times New Roman"/>
          <w:sz w:val="27"/>
          <w:szCs w:val="27"/>
        </w:rPr>
        <w:t>р</w:t>
      </w:r>
      <w:proofErr w:type="gramEnd"/>
      <w:r w:rsidRPr="002E66CA">
        <w:rPr>
          <w:rFonts w:ascii="Times New Roman" w:hAnsi="Times New Roman"/>
          <w:sz w:val="27"/>
          <w:szCs w:val="27"/>
        </w:rPr>
        <w:t>асчетная средняя ставка по кадастровой стоимости объекта налогообложения за отчетный период,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F  указываются причины его применения.</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2E66CA">
        <w:rPr>
          <w:rFonts w:ascii="Times New Roman" w:hAnsi="Times New Roman"/>
          <w:sz w:val="27"/>
          <w:szCs w:val="27"/>
        </w:rPr>
        <w:t>в</w:t>
      </w:r>
      <w:proofErr w:type="gramEnd"/>
      <w:r w:rsidRPr="002E66CA">
        <w:rPr>
          <w:rFonts w:ascii="Times New Roman" w:hAnsi="Times New Roman"/>
          <w:sz w:val="27"/>
          <w:szCs w:val="27"/>
        </w:rPr>
        <w:t xml:space="preserve"> % к предыдущему периоду.</w:t>
      </w:r>
    </w:p>
    <w:p w:rsidR="002E66CA" w:rsidRPr="002E66CA" w:rsidRDefault="002E66CA" w:rsidP="002E66CA">
      <w:pPr>
        <w:spacing w:after="0" w:line="240" w:lineRule="auto"/>
        <w:ind w:firstLine="709"/>
        <w:jc w:val="both"/>
        <w:rPr>
          <w:rFonts w:ascii="Times New Roman" w:hAnsi="Times New Roman"/>
          <w:sz w:val="27"/>
          <w:szCs w:val="27"/>
        </w:rPr>
      </w:pPr>
      <w:proofErr w:type="gramStart"/>
      <w:r w:rsidRPr="002E66CA">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Налог кадастр. = Налог кадастр</w:t>
      </w:r>
      <w:proofErr w:type="gramStart"/>
      <w:r w:rsidRPr="002E66CA">
        <w:rPr>
          <w:rFonts w:ascii="Times New Roman" w:hAnsi="Times New Roman"/>
          <w:sz w:val="27"/>
          <w:szCs w:val="27"/>
        </w:rPr>
        <w:t>.</w:t>
      </w:r>
      <w:proofErr w:type="gramEnd"/>
      <w:r w:rsidRPr="002E66CA">
        <w:rPr>
          <w:rFonts w:ascii="Times New Roman" w:hAnsi="Times New Roman"/>
          <w:sz w:val="27"/>
          <w:szCs w:val="27"/>
        </w:rPr>
        <w:t xml:space="preserve"> </w:t>
      </w:r>
      <w:proofErr w:type="gramStart"/>
      <w:r w:rsidRPr="002E66CA">
        <w:rPr>
          <w:rFonts w:ascii="Times New Roman" w:hAnsi="Times New Roman"/>
          <w:sz w:val="27"/>
          <w:szCs w:val="27"/>
        </w:rPr>
        <w:t>п</w:t>
      </w:r>
      <w:proofErr w:type="gramEnd"/>
      <w:r w:rsidRPr="002E66CA">
        <w:rPr>
          <w:rFonts w:ascii="Times New Roman" w:hAnsi="Times New Roman"/>
          <w:sz w:val="27"/>
          <w:szCs w:val="27"/>
        </w:rPr>
        <w:t>редыдущего года × 1,1</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где: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Налог кадастр</w:t>
      </w:r>
      <w:proofErr w:type="gramStart"/>
      <w:r w:rsidRPr="002E66CA">
        <w:rPr>
          <w:rFonts w:ascii="Times New Roman" w:hAnsi="Times New Roman"/>
          <w:sz w:val="27"/>
          <w:szCs w:val="27"/>
        </w:rPr>
        <w:t>.</w:t>
      </w:r>
      <w:proofErr w:type="gramEnd"/>
      <w:r w:rsidRPr="002E66CA">
        <w:rPr>
          <w:rFonts w:ascii="Times New Roman" w:hAnsi="Times New Roman"/>
          <w:sz w:val="27"/>
          <w:szCs w:val="27"/>
        </w:rPr>
        <w:t xml:space="preserve"> – </w:t>
      </w:r>
      <w:proofErr w:type="gramStart"/>
      <w:r w:rsidRPr="002E66CA">
        <w:rPr>
          <w:rFonts w:ascii="Times New Roman" w:hAnsi="Times New Roman"/>
          <w:sz w:val="27"/>
          <w:szCs w:val="27"/>
        </w:rPr>
        <w:t>с</w:t>
      </w:r>
      <w:proofErr w:type="gramEnd"/>
      <w:r w:rsidRPr="002E66CA">
        <w:rPr>
          <w:rFonts w:ascii="Times New Roman" w:hAnsi="Times New Roman"/>
          <w:sz w:val="27"/>
          <w:szCs w:val="27"/>
        </w:rPr>
        <w:t>умма налога, исчисленная исходя из кадастровой стоимости объекта налогообложения, тыс. рублей.</w:t>
      </w:r>
    </w:p>
    <w:p w:rsidR="002E66CA" w:rsidRPr="002E66CA" w:rsidRDefault="002E66CA" w:rsidP="002E66CA">
      <w:pPr>
        <w:spacing w:after="0" w:line="240" w:lineRule="auto"/>
        <w:ind w:firstLine="709"/>
        <w:jc w:val="both"/>
        <w:rPr>
          <w:rFonts w:ascii="Times New Roman" w:hAnsi="Times New Roman"/>
          <w:sz w:val="27"/>
          <w:szCs w:val="27"/>
        </w:rPr>
      </w:pPr>
      <w:proofErr w:type="gramStart"/>
      <w:r w:rsidRPr="002E66CA">
        <w:rPr>
          <w:rFonts w:ascii="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2E66CA">
        <w:rPr>
          <w:rFonts w:ascii="Times New Roman" w:hAnsi="Times New Roman"/>
          <w:sz w:val="27"/>
          <w:szCs w:val="27"/>
        </w:rPr>
        <w:t>машино</w:t>
      </w:r>
      <w:proofErr w:type="spellEnd"/>
      <w:r w:rsidRPr="002E66CA">
        <w:rPr>
          <w:rFonts w:ascii="Times New Roman" w:hAnsi="Times New Roman"/>
          <w:sz w:val="27"/>
          <w:szCs w:val="27"/>
        </w:rPr>
        <w:t>-мест, расположенных в таких объектах налогообложения.</w:t>
      </w:r>
      <w:proofErr w:type="gramEnd"/>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w:t>
      </w:r>
      <w:r w:rsidRPr="002E66CA">
        <w:rPr>
          <w:rFonts w:ascii="Times New Roman" w:hAnsi="Times New Roman"/>
          <w:sz w:val="27"/>
          <w:szCs w:val="27"/>
        </w:rPr>
        <w:lastRenderedPageBreak/>
        <w:t>и преференций, установленных в рамках главы 32 НК РФ, а также других льгот, и преференций.</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Объём выпадающих доходов определяется в рамках прописанного </w:t>
      </w:r>
      <w:proofErr w:type="gramStart"/>
      <w:r w:rsidRPr="002E66CA">
        <w:rPr>
          <w:rFonts w:ascii="Times New Roman" w:hAnsi="Times New Roman"/>
          <w:sz w:val="27"/>
          <w:szCs w:val="27"/>
        </w:rPr>
        <w:t>алгоритма расчёта прогнозного объёма поступлений налога</w:t>
      </w:r>
      <w:proofErr w:type="gramEnd"/>
      <w:r w:rsidRPr="002E66CA">
        <w:rPr>
          <w:rFonts w:ascii="Times New Roman" w:hAnsi="Times New Roman"/>
          <w:sz w:val="27"/>
          <w:szCs w:val="27"/>
        </w:rPr>
        <w:t>.</w:t>
      </w:r>
    </w:p>
    <w:p w:rsidR="000662D2" w:rsidRPr="0082533C"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2C1AD1" w:rsidRPr="0082533C" w:rsidRDefault="002C1AD1" w:rsidP="002E66CA">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0"/>
        <w:jc w:val="center"/>
        <w:rPr>
          <w:rFonts w:ascii="Times New Roman" w:hAnsi="Times New Roman"/>
          <w:i/>
          <w:sz w:val="27"/>
          <w:szCs w:val="27"/>
        </w:rPr>
      </w:pPr>
      <w:bookmarkStart w:id="48" w:name="_Toc129336578"/>
      <w:r w:rsidRPr="004E2A7C">
        <w:rPr>
          <w:rFonts w:ascii="Times New Roman" w:hAnsi="Times New Roman"/>
          <w:i/>
          <w:sz w:val="27"/>
          <w:szCs w:val="27"/>
        </w:rPr>
        <w:t xml:space="preserve">Налог на имущество организаций </w:t>
      </w:r>
      <w:r w:rsidRPr="004E2A7C">
        <w:rPr>
          <w:rFonts w:ascii="Times New Roman" w:hAnsi="Times New Roman"/>
          <w:i/>
          <w:sz w:val="27"/>
          <w:szCs w:val="27"/>
        </w:rPr>
        <w:br/>
        <w:t>182 1 06 02000 02 0000 110</w:t>
      </w:r>
      <w:bookmarkEnd w:id="48"/>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налога на имущество организаций используются:</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w:t>
      </w:r>
      <w:r w:rsidR="003F138B">
        <w:rPr>
          <w:rFonts w:ascii="Times New Roman" w:hAnsi="Times New Roman"/>
          <w:sz w:val="27"/>
          <w:szCs w:val="27"/>
        </w:rPr>
        <w:t>е № 5-НИО «О </w:t>
      </w:r>
      <w:r w:rsidRPr="004E2A7C">
        <w:rPr>
          <w:rFonts w:ascii="Times New Roman" w:hAnsi="Times New Roman"/>
          <w:sz w:val="27"/>
          <w:szCs w:val="27"/>
        </w:rPr>
        <w:t>налоговой базе и структуре начислений по налогу на имущество организаций» за предыдущие периоды;</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4E2A7C">
        <w:rPr>
          <w:rFonts w:ascii="Times New Roman" w:hAnsi="Times New Roman"/>
        </w:rPr>
        <w:t xml:space="preserve"> </w:t>
      </w:r>
      <w:r w:rsidRPr="004E2A7C">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4E2A7C" w:rsidRDefault="00D709B2" w:rsidP="00D709B2">
      <w:pPr>
        <w:spacing w:after="0" w:line="240" w:lineRule="auto"/>
        <w:ind w:firstLine="709"/>
        <w:jc w:val="both"/>
        <w:rPr>
          <w:rFonts w:ascii="Times New Roman" w:hAnsi="Times New Roman"/>
          <w:sz w:val="27"/>
          <w:szCs w:val="27"/>
        </w:rPr>
      </w:pP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Прогнозируемый объем поступлений налога на имущество организаций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(НИ орг.) рассчитывается по формуле:</w:t>
      </w:r>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НИ орг. = (V СС × S СС + V КС × S КС + </w:t>
      </w:r>
      <w:proofErr w:type="spellStart"/>
      <w:r w:rsidRPr="002E66CA">
        <w:rPr>
          <w:rFonts w:ascii="Times New Roman" w:hAnsi="Times New Roman"/>
          <w:sz w:val="27"/>
          <w:szCs w:val="27"/>
        </w:rPr>
        <w:t>Нжд</w:t>
      </w:r>
      <w:proofErr w:type="spellEnd"/>
      <w:r w:rsidRPr="002E66CA">
        <w:rPr>
          <w:rFonts w:ascii="Times New Roman" w:hAnsi="Times New Roman"/>
          <w:sz w:val="27"/>
          <w:szCs w:val="27"/>
        </w:rPr>
        <w:t xml:space="preserve">.) × K пер× K соб. (+/-) F, </w:t>
      </w:r>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где,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V СС – объем налоговой базы по имуществу, определяемому по среднегодовой стоимости, тыс. рублей;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Объем налоговой базы по имуществу, определяемому по среднегодовой стоимости (V СС), рассчитывается по формуле: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V СС = (СГС </w:t>
      </w:r>
      <w:proofErr w:type="spellStart"/>
      <w:r w:rsidRPr="002E66CA">
        <w:rPr>
          <w:rFonts w:ascii="Times New Roman" w:hAnsi="Times New Roman"/>
          <w:sz w:val="27"/>
          <w:szCs w:val="27"/>
        </w:rPr>
        <w:t>имущ</w:t>
      </w:r>
      <w:proofErr w:type="spellEnd"/>
      <w:r w:rsidRPr="002E66CA">
        <w:rPr>
          <w:rFonts w:ascii="Times New Roman" w:hAnsi="Times New Roman"/>
          <w:sz w:val="27"/>
          <w:szCs w:val="27"/>
        </w:rPr>
        <w:t xml:space="preserve">. </w:t>
      </w:r>
      <w:proofErr w:type="spellStart"/>
      <w:r w:rsidRPr="002E66CA">
        <w:rPr>
          <w:rFonts w:ascii="Times New Roman" w:hAnsi="Times New Roman"/>
          <w:sz w:val="27"/>
          <w:szCs w:val="27"/>
        </w:rPr>
        <w:t>нг</w:t>
      </w:r>
      <w:proofErr w:type="spellEnd"/>
      <w:r w:rsidRPr="002E66CA">
        <w:rPr>
          <w:rFonts w:ascii="Times New Roman" w:hAnsi="Times New Roman"/>
          <w:sz w:val="27"/>
          <w:szCs w:val="27"/>
        </w:rPr>
        <w:t xml:space="preserve"> + (СГС </w:t>
      </w:r>
      <w:proofErr w:type="spellStart"/>
      <w:r w:rsidRPr="002E66CA">
        <w:rPr>
          <w:rFonts w:ascii="Times New Roman" w:hAnsi="Times New Roman"/>
          <w:sz w:val="27"/>
          <w:szCs w:val="27"/>
        </w:rPr>
        <w:t>имущ</w:t>
      </w:r>
      <w:proofErr w:type="gramStart"/>
      <w:r w:rsidRPr="002E66CA">
        <w:rPr>
          <w:rFonts w:ascii="Times New Roman" w:hAnsi="Times New Roman"/>
          <w:sz w:val="27"/>
          <w:szCs w:val="27"/>
        </w:rPr>
        <w:t>.н</w:t>
      </w:r>
      <w:proofErr w:type="gramEnd"/>
      <w:r w:rsidRPr="002E66CA">
        <w:rPr>
          <w:rFonts w:ascii="Times New Roman" w:hAnsi="Times New Roman"/>
          <w:sz w:val="27"/>
          <w:szCs w:val="27"/>
        </w:rPr>
        <w:t>г</w:t>
      </w:r>
      <w:proofErr w:type="spellEnd"/>
      <w:r w:rsidRPr="002E66CA">
        <w:rPr>
          <w:rFonts w:ascii="Times New Roman" w:hAnsi="Times New Roman"/>
          <w:sz w:val="27"/>
          <w:szCs w:val="27"/>
        </w:rPr>
        <w:t xml:space="preserve"> – АМ))/2,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где,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СГС </w:t>
      </w:r>
      <w:proofErr w:type="spellStart"/>
      <w:r w:rsidRPr="002E66CA">
        <w:rPr>
          <w:rFonts w:ascii="Times New Roman" w:hAnsi="Times New Roman"/>
          <w:sz w:val="27"/>
          <w:szCs w:val="27"/>
        </w:rPr>
        <w:t>имущ</w:t>
      </w:r>
      <w:proofErr w:type="spellEnd"/>
      <w:r w:rsidRPr="002E66CA">
        <w:rPr>
          <w:rFonts w:ascii="Times New Roman" w:hAnsi="Times New Roman"/>
          <w:sz w:val="27"/>
          <w:szCs w:val="27"/>
        </w:rPr>
        <w:t xml:space="preserve">. </w:t>
      </w:r>
      <w:proofErr w:type="spellStart"/>
      <w:r w:rsidRPr="002E66CA">
        <w:rPr>
          <w:rFonts w:ascii="Times New Roman" w:hAnsi="Times New Roman"/>
          <w:sz w:val="27"/>
          <w:szCs w:val="27"/>
        </w:rPr>
        <w:t>нг</w:t>
      </w:r>
      <w:proofErr w:type="spellEnd"/>
      <w:r w:rsidRPr="002E66CA">
        <w:rPr>
          <w:rFonts w:ascii="Times New Roman" w:hAnsi="Times New Roman"/>
          <w:sz w:val="27"/>
          <w:szCs w:val="27"/>
        </w:rPr>
        <w:t xml:space="preserve"> – стоимость амортизируемого имущества на начало года, тыс. рублей (по отчету по форме № 5-НИО за предыдущий отчетный период с корректировкой на рост стоимости недвижимого имущества согласно прогнозу социально-экономического развития Архангельской области);</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АМ – сумма амортизации, тыс. рублей (по отчету по форме № 5-НИО с учетом коэффициента корреляции, определяемого  расчетным путем за три предыдущих отчетных периода);</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Объем налоговой базы по имуществу, определяемому по кадастровой стоимости (V КС), рассчитывается по формуле:</w:t>
      </w:r>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V КС = (НБ КС </w:t>
      </w:r>
      <w:proofErr w:type="gramStart"/>
      <w:r w:rsidRPr="002E66CA">
        <w:rPr>
          <w:rFonts w:ascii="Times New Roman" w:hAnsi="Times New Roman"/>
          <w:sz w:val="27"/>
          <w:szCs w:val="27"/>
        </w:rPr>
        <w:t>–К</w:t>
      </w:r>
      <w:proofErr w:type="gramEnd"/>
      <w:r w:rsidRPr="002E66CA">
        <w:rPr>
          <w:rFonts w:ascii="Times New Roman" w:hAnsi="Times New Roman"/>
          <w:sz w:val="27"/>
          <w:szCs w:val="27"/>
        </w:rPr>
        <w:t xml:space="preserve">С ИСКЛ )*КП + КС НО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где,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НБ КС – налоговая база от кадастровой стоимости (по отчету по форме № 5-НИО);</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КС ИСКЛ - налоговая база по объектам, исключенным из Перечня объектов, формируемого в соответствии со статьей 378.2 НК РФ, после утверждения отчета 5-НИО;</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КП – коэффициент переоценки кадастровой стоимости (учитывается в случае утверждения результатов массовой переоценки объектов недвижимости, применяемой в плановом налоговом периоде);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КС НО – налоговая база по объектам, впервые облагаемым налогом на имущество организаций от кадастровой стоимости с планового налогового периода.</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r w:rsidRPr="002E66CA">
        <w:rPr>
          <w:rFonts w:ascii="Times New Roman" w:hAnsi="Times New Roman"/>
          <w:sz w:val="27"/>
          <w:szCs w:val="27"/>
        </w:rPr>
        <w:cr/>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S СС – расчетная средняя ставка налога на имущество организаций, определяемая по среднегодовой стоимости,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w:t>
      </w:r>
      <w:r w:rsidRPr="002E66CA">
        <w:rPr>
          <w:rFonts w:ascii="Times New Roman" w:hAnsi="Times New Roman"/>
          <w:sz w:val="27"/>
          <w:szCs w:val="27"/>
        </w:rPr>
        <w:lastRenderedPageBreak/>
        <w:t xml:space="preserve">среднегодовой стоимости, к налоговой базе в виде среднегодовой стоимости (согласно отчету по форме № 5-НИО).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V КС – объем налоговой базы по имуществу, определяемому по кадастровой стоимости, тыс. рублей;</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S КС – расчетная средняя ставка налога на имущество организаций, определяемая по кадастровой стоимости,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2E66CA" w:rsidRPr="002E66CA" w:rsidRDefault="002E66CA" w:rsidP="002E66CA">
      <w:pPr>
        <w:spacing w:after="0" w:line="240" w:lineRule="auto"/>
        <w:ind w:firstLine="709"/>
        <w:jc w:val="both"/>
        <w:rPr>
          <w:rFonts w:ascii="Times New Roman" w:hAnsi="Times New Roman"/>
          <w:sz w:val="27"/>
          <w:szCs w:val="27"/>
        </w:rPr>
      </w:pPr>
      <w:proofErr w:type="spellStart"/>
      <w:r w:rsidRPr="002E66CA">
        <w:rPr>
          <w:rFonts w:ascii="Times New Roman" w:hAnsi="Times New Roman"/>
          <w:sz w:val="27"/>
          <w:szCs w:val="27"/>
        </w:rPr>
        <w:t>Нжд</w:t>
      </w:r>
      <w:proofErr w:type="spellEnd"/>
      <w:r w:rsidRPr="002E66CA">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(согласно отчету по форме № 5-НИО). В прогнозируемом периоде увеличивается пропорционально увеличению ставки;</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K пер. – расчетный уровень переходящих платежей по налогу,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F  указываются причины его применения.</w:t>
      </w:r>
    </w:p>
    <w:p w:rsidR="002E66CA" w:rsidRPr="002E66CA" w:rsidRDefault="002E66CA" w:rsidP="002E66CA">
      <w:pPr>
        <w:spacing w:after="0" w:line="240" w:lineRule="auto"/>
        <w:ind w:firstLine="709"/>
        <w:jc w:val="both"/>
        <w:rPr>
          <w:rFonts w:ascii="Times New Roman" w:hAnsi="Times New Roman"/>
          <w:sz w:val="27"/>
          <w:szCs w:val="27"/>
        </w:rPr>
      </w:pPr>
      <w:proofErr w:type="gramStart"/>
      <w:r w:rsidRPr="002E66CA">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2E66CA">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отчетности ФНС России.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Объём выпадающих доходов определяется в рамках прописанного </w:t>
      </w:r>
      <w:proofErr w:type="gramStart"/>
      <w:r w:rsidRPr="002E66CA">
        <w:rPr>
          <w:rFonts w:ascii="Times New Roman" w:hAnsi="Times New Roman"/>
          <w:sz w:val="27"/>
          <w:szCs w:val="27"/>
        </w:rPr>
        <w:t>алгоритма расчёта прогнозного объёма поступлений налога</w:t>
      </w:r>
      <w:proofErr w:type="gramEnd"/>
      <w:r w:rsidRPr="002E66CA">
        <w:rPr>
          <w:rFonts w:ascii="Times New Roman" w:hAnsi="Times New Roman"/>
          <w:sz w:val="27"/>
          <w:szCs w:val="27"/>
        </w:rPr>
        <w:t>.</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Прогнозные поступления налога на имущество организаций суммируются по всем субъектам Российской Федерации.</w:t>
      </w:r>
    </w:p>
    <w:p w:rsidR="00357342"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lastRenderedPageBreak/>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0662D2" w:rsidP="00693A5D">
      <w:pPr>
        <w:pStyle w:val="10"/>
        <w:numPr>
          <w:ilvl w:val="2"/>
          <w:numId w:val="5"/>
        </w:numPr>
        <w:spacing w:before="0" w:after="240"/>
        <w:ind w:left="0" w:firstLine="0"/>
        <w:jc w:val="center"/>
        <w:rPr>
          <w:rFonts w:ascii="Times New Roman" w:hAnsi="Times New Roman"/>
          <w:i/>
          <w:sz w:val="27"/>
          <w:szCs w:val="27"/>
        </w:rPr>
      </w:pPr>
      <w:bookmarkStart w:id="49" w:name="_Toc129336579"/>
      <w:r w:rsidRPr="004E2A7C">
        <w:rPr>
          <w:rFonts w:ascii="Times New Roman" w:hAnsi="Times New Roman"/>
          <w:i/>
          <w:sz w:val="27"/>
          <w:szCs w:val="27"/>
        </w:rPr>
        <w:t xml:space="preserve">Транспортный налог </w:t>
      </w:r>
      <w:r w:rsidRPr="004E2A7C">
        <w:rPr>
          <w:rFonts w:ascii="Times New Roman" w:hAnsi="Times New Roman"/>
          <w:i/>
          <w:sz w:val="27"/>
          <w:szCs w:val="27"/>
        </w:rPr>
        <w:br/>
        <w:t>182 1 06 04000 02 0000 110</w:t>
      </w:r>
      <w:bookmarkEnd w:id="49"/>
    </w:p>
    <w:p w:rsidR="000662D2" w:rsidRPr="004E2A7C" w:rsidRDefault="000662D2" w:rsidP="00693A5D">
      <w:pPr>
        <w:pStyle w:val="10"/>
        <w:numPr>
          <w:ilvl w:val="3"/>
          <w:numId w:val="5"/>
        </w:numPr>
        <w:spacing w:before="0" w:after="240"/>
        <w:ind w:left="0" w:firstLine="0"/>
        <w:jc w:val="center"/>
        <w:rPr>
          <w:rFonts w:ascii="Times New Roman" w:hAnsi="Times New Roman"/>
          <w:i/>
          <w:sz w:val="27"/>
          <w:szCs w:val="27"/>
        </w:rPr>
      </w:pPr>
      <w:bookmarkStart w:id="50" w:name="_Toc129336580"/>
      <w:r w:rsidRPr="004E2A7C">
        <w:rPr>
          <w:rFonts w:ascii="Times New Roman" w:hAnsi="Times New Roman"/>
          <w:i/>
          <w:sz w:val="27"/>
          <w:szCs w:val="27"/>
        </w:rPr>
        <w:t>Транспортный налог с организаций</w:t>
      </w:r>
      <w:r w:rsidRPr="004E2A7C">
        <w:rPr>
          <w:rFonts w:ascii="Times New Roman" w:hAnsi="Times New Roman"/>
          <w:i/>
          <w:sz w:val="27"/>
          <w:szCs w:val="27"/>
        </w:rPr>
        <w:br/>
        <w:t>182 1 06 04011 02 0000 110</w:t>
      </w:r>
      <w:bookmarkEnd w:id="50"/>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транспортного налога с организаций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roofErr w:type="gramEnd"/>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транспортному налогу с организаций (</w:t>
      </w:r>
      <w:r w:rsidRPr="004E2A7C">
        <w:rPr>
          <w:rFonts w:ascii="Times New Roman" w:hAnsi="Times New Roman"/>
          <w:b/>
          <w:i/>
          <w:sz w:val="27"/>
          <w:szCs w:val="27"/>
        </w:rPr>
        <w:t xml:space="preserve">ТН </w:t>
      </w:r>
      <w:proofErr w:type="gramStart"/>
      <w:r w:rsidRPr="004E2A7C">
        <w:rPr>
          <w:rFonts w:ascii="Times New Roman" w:hAnsi="Times New Roman"/>
          <w:b/>
          <w:i/>
          <w:sz w:val="27"/>
          <w:szCs w:val="27"/>
          <w:vertAlign w:val="subscript"/>
        </w:rPr>
        <w:t>ОРГ</w:t>
      </w:r>
      <w:proofErr w:type="gramEnd"/>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 тыс. рублей:</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ТН </w:t>
      </w:r>
      <w:proofErr w:type="gramStart"/>
      <w:r w:rsidRPr="004E2A7C">
        <w:rPr>
          <w:rFonts w:ascii="Times New Roman" w:hAnsi="Times New Roman"/>
          <w:b/>
          <w:i/>
          <w:sz w:val="27"/>
          <w:szCs w:val="27"/>
          <w:vertAlign w:val="subscript"/>
        </w:rPr>
        <w:t>ОРГ</w:t>
      </w:r>
      <w:proofErr w:type="gramEnd"/>
      <w:r w:rsidR="00082E09" w:rsidRPr="004E2A7C">
        <w:rPr>
          <w:rFonts w:ascii="Times New Roman" w:hAnsi="Times New Roman"/>
          <w:b/>
          <w:i/>
          <w:sz w:val="27"/>
          <w:szCs w:val="27"/>
        </w:rPr>
        <w:t xml:space="preserve"> </w:t>
      </w:r>
      <w:r w:rsidRPr="004E2A7C">
        <w:rPr>
          <w:rFonts w:ascii="Times New Roman" w:hAnsi="Times New Roman"/>
          <w:b/>
          <w:i/>
          <w:sz w:val="27"/>
          <w:szCs w:val="27"/>
        </w:rPr>
        <w:t xml:space="preserve">= ∑(КОЛ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К</w:t>
      </w:r>
      <w:r w:rsidRPr="004E2A7C">
        <w:rPr>
          <w:rFonts w:ascii="Times New Roman" w:hAnsi="Times New Roman"/>
          <w:b/>
          <w:i/>
          <w:sz w:val="27"/>
          <w:szCs w:val="27"/>
          <w:vertAlign w:val="subscript"/>
        </w:rPr>
        <w:t xml:space="preserve"> </w:t>
      </w:r>
      <w:proofErr w:type="spellStart"/>
      <w:r w:rsidRPr="004E2A7C">
        <w:rPr>
          <w:rFonts w:ascii="Times New Roman" w:hAnsi="Times New Roman"/>
          <w:b/>
          <w:i/>
          <w:sz w:val="27"/>
          <w:szCs w:val="27"/>
          <w:vertAlign w:val="subscript"/>
        </w:rPr>
        <w:t>эстр</w:t>
      </w:r>
      <w:proofErr w:type="spellEnd"/>
      <w:r w:rsidR="00A67107" w:rsidRPr="004E2A7C">
        <w:rPr>
          <w:rFonts w:ascii="Times New Roman" w:hAnsi="Times New Roman"/>
          <w:b/>
          <w:i/>
          <w:sz w:val="27"/>
          <w:szCs w:val="27"/>
          <w:vertAlign w:val="subscript"/>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ТС</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пер.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center"/>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w:t>
      </w:r>
      <w:r w:rsidRPr="004E2A7C">
        <w:rPr>
          <w:rFonts w:ascii="Times New Roman" w:hAnsi="Times New Roman"/>
          <w:sz w:val="27"/>
          <w:szCs w:val="27"/>
        </w:rPr>
        <w:t>количество объектов транспортных средств,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w:t>
      </w:r>
      <w:proofErr w:type="spellStart"/>
      <w:r w:rsidRPr="004E2A7C">
        <w:rPr>
          <w:rFonts w:ascii="Times New Roman" w:hAnsi="Times New Roman"/>
          <w:b/>
          <w:i/>
          <w:sz w:val="27"/>
          <w:szCs w:val="27"/>
          <w:vertAlign w:val="subscript"/>
        </w:rPr>
        <w:t>эстр</w:t>
      </w:r>
      <w:proofErr w:type="spellEnd"/>
      <w:r w:rsidRPr="004E2A7C">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roofErr w:type="gramStart"/>
      <w:r w:rsidR="00BE6B53" w:rsidRPr="004E2A7C">
        <w:rPr>
          <w:rFonts w:ascii="Times New Roman" w:hAnsi="Times New Roman"/>
          <w:sz w:val="27"/>
          <w:szCs w:val="27"/>
        </w:rPr>
        <w:t>, %</w:t>
      </w:r>
      <w:r w:rsidRPr="004E2A7C">
        <w:rPr>
          <w:rFonts w:ascii="Times New Roman" w:hAnsi="Times New Roman"/>
          <w:sz w:val="27"/>
          <w:szCs w:val="27"/>
        </w:rPr>
        <w:t>;</w:t>
      </w:r>
      <w:proofErr w:type="gramEnd"/>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ТС </w:t>
      </w:r>
      <w:r w:rsidRPr="004E2A7C">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4E2A7C">
        <w:rPr>
          <w:rFonts w:ascii="Times New Roman" w:hAnsi="Times New Roman"/>
          <w:sz w:val="27"/>
          <w:szCs w:val="27"/>
        </w:rPr>
        <w:t xml:space="preserve">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пер.</w:t>
      </w:r>
      <w:proofErr w:type="gramEnd"/>
      <w:r w:rsidRPr="004E2A7C">
        <w:rPr>
          <w:rFonts w:ascii="Times New Roman" w:hAnsi="Times New Roman"/>
          <w:b/>
          <w:i/>
          <w:sz w:val="27"/>
          <w:szCs w:val="27"/>
          <w:vertAlign w:val="subscript"/>
        </w:rPr>
        <w:t xml:space="preserve"> </w:t>
      </w:r>
      <w:r w:rsidRPr="004E2A7C">
        <w:rPr>
          <w:rFonts w:ascii="Times New Roman" w:hAnsi="Times New Roman"/>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z w:val="27"/>
          <w:szCs w:val="27"/>
        </w:rPr>
        <w:t>расчетный уровень переходящих платежей по налогу</w:t>
      </w:r>
      <w:r w:rsidR="00BE6B53" w:rsidRPr="004E2A7C">
        <w:rPr>
          <w:rFonts w:ascii="Times New Roman" w:hAnsi="Times New Roman"/>
          <w:sz w:val="27"/>
          <w:szCs w:val="27"/>
        </w:rPr>
        <w:t>, %</w:t>
      </w:r>
      <w:r w:rsidR="00F075B6"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4E2A7C">
        <w:rPr>
          <w:rFonts w:ascii="Times New Roman" w:hAnsi="Times New Roman"/>
          <w:sz w:val="27"/>
          <w:szCs w:val="27"/>
        </w:rPr>
        <w:t>организаций</w:t>
      </w:r>
      <w:proofErr w:type="gramEnd"/>
      <w:r w:rsidRPr="004E2A7C">
        <w:rPr>
          <w:rFonts w:ascii="Times New Roman" w:hAnsi="Times New Roman"/>
          <w:sz w:val="27"/>
          <w:szCs w:val="27"/>
        </w:rPr>
        <w:t xml:space="preserve"> начисленного (по отчету по форме </w:t>
      </w:r>
      <w:r w:rsidRPr="004E2A7C">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E66CA" w:rsidRPr="004D4EB5" w:rsidRDefault="002A28B7" w:rsidP="002E66C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E66CA" w:rsidRPr="004D4EB5">
        <w:rPr>
          <w:rFonts w:ascii="Times New Roman" w:hAnsi="Times New Roman"/>
          <w:sz w:val="27"/>
          <w:szCs w:val="27"/>
        </w:rPr>
        <w:t xml:space="preserve">В случае необходимости использования при расчете фактора </w:t>
      </w:r>
      <w:r w:rsidR="002E66CA" w:rsidRPr="004D4EB5">
        <w:rPr>
          <w:rFonts w:ascii="Times New Roman" w:hAnsi="Times New Roman"/>
          <w:sz w:val="27"/>
          <w:szCs w:val="27"/>
          <w:lang w:val="en-US"/>
        </w:rPr>
        <w:t>F</w:t>
      </w:r>
      <w:r w:rsidR="002E66CA"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E56D4" w:rsidRPr="004E2A7C" w:rsidRDefault="007E56D4"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3"/>
          <w:numId w:val="5"/>
        </w:numPr>
        <w:spacing w:before="0" w:after="240"/>
        <w:ind w:left="0" w:firstLine="0"/>
        <w:jc w:val="center"/>
        <w:rPr>
          <w:rFonts w:ascii="Times New Roman" w:hAnsi="Times New Roman"/>
          <w:i/>
          <w:sz w:val="27"/>
          <w:szCs w:val="27"/>
        </w:rPr>
      </w:pPr>
      <w:bookmarkStart w:id="51" w:name="_Toc129336581"/>
      <w:r w:rsidRPr="004E2A7C">
        <w:rPr>
          <w:rFonts w:ascii="Times New Roman" w:hAnsi="Times New Roman"/>
          <w:i/>
          <w:sz w:val="27"/>
          <w:szCs w:val="27"/>
        </w:rPr>
        <w:t>Транспортный налог с физических лиц</w:t>
      </w:r>
      <w:r w:rsidRPr="004E2A7C">
        <w:rPr>
          <w:rFonts w:ascii="Times New Roman" w:hAnsi="Times New Roman"/>
          <w:i/>
          <w:sz w:val="27"/>
          <w:szCs w:val="27"/>
        </w:rPr>
        <w:br/>
        <w:t>182 1 06 04012 02 0000 110</w:t>
      </w:r>
      <w:bookmarkEnd w:id="51"/>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транспортного налога с физических лиц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1-НМ «Отчет о начислении и поступлении </w:t>
      </w:r>
      <w:r w:rsidRPr="004E2A7C">
        <w:rPr>
          <w:rFonts w:ascii="Times New Roman" w:hAnsi="Times New Roman"/>
          <w:sz w:val="27"/>
          <w:szCs w:val="27"/>
        </w:rPr>
        <w:lastRenderedPageBreak/>
        <w:t>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Pr="004E2A7C">
        <w:rPr>
          <w:rFonts w:ascii="Times New Roman" w:hAnsi="Times New Roman"/>
          <w:sz w:val="27"/>
          <w:szCs w:val="27"/>
        </w:rPr>
        <w:t>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4E2A7C">
        <w:rPr>
          <w:rFonts w:ascii="Times New Roman" w:hAnsi="Times New Roman"/>
          <w:sz w:val="27"/>
          <w:szCs w:val="27"/>
        </w:rPr>
        <w:t xml:space="preserve"> транспортного средства и других показателей (уровень собираемости, уровень льгот и преференций и другие).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транспортному налогу с физических лиц (</w:t>
      </w:r>
      <w:r w:rsidRPr="004E2A7C">
        <w:rPr>
          <w:rFonts w:ascii="Times New Roman" w:hAnsi="Times New Roman"/>
          <w:b/>
          <w:i/>
          <w:sz w:val="27"/>
          <w:szCs w:val="27"/>
        </w:rPr>
        <w:t xml:space="preserve">ТН </w:t>
      </w:r>
      <w:r w:rsidRPr="004E2A7C">
        <w:rPr>
          <w:rFonts w:ascii="Times New Roman" w:hAnsi="Times New Roman"/>
          <w:b/>
          <w:i/>
          <w:sz w:val="27"/>
          <w:szCs w:val="27"/>
          <w:vertAlign w:val="subscript"/>
        </w:rPr>
        <w:t>ФЛ</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 тыс. рублей:</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before="120" w:after="120" w:line="240" w:lineRule="auto"/>
        <w:ind w:firstLine="709"/>
        <w:jc w:val="center"/>
        <w:rPr>
          <w:rFonts w:ascii="Times New Roman" w:hAnsi="Times New Roman"/>
          <w:b/>
          <w:i/>
          <w:sz w:val="27"/>
          <w:szCs w:val="27"/>
        </w:rPr>
      </w:pPr>
      <w:proofErr w:type="gramStart"/>
      <w:r w:rsidRPr="004E2A7C">
        <w:rPr>
          <w:rFonts w:ascii="Times New Roman" w:hAnsi="Times New Roman"/>
          <w:b/>
          <w:i/>
          <w:sz w:val="27"/>
          <w:szCs w:val="27"/>
        </w:rPr>
        <w:t xml:space="preserve">ТН </w:t>
      </w:r>
      <w:r w:rsidRPr="004E2A7C">
        <w:rPr>
          <w:rFonts w:ascii="Times New Roman" w:hAnsi="Times New Roman"/>
          <w:b/>
          <w:i/>
          <w:sz w:val="27"/>
          <w:szCs w:val="27"/>
          <w:vertAlign w:val="subscript"/>
        </w:rPr>
        <w:t>ФЛ</w:t>
      </w:r>
      <w:r w:rsidRPr="004E2A7C">
        <w:rPr>
          <w:rFonts w:ascii="Times New Roman" w:hAnsi="Times New Roman"/>
          <w:b/>
          <w:i/>
          <w:sz w:val="27"/>
          <w:szCs w:val="27"/>
        </w:rPr>
        <w:t xml:space="preserve"> = ∑(КОЛ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К</w:t>
      </w:r>
      <w:r w:rsidRPr="004E2A7C">
        <w:rPr>
          <w:rFonts w:ascii="Times New Roman" w:hAnsi="Times New Roman"/>
          <w:b/>
          <w:i/>
          <w:sz w:val="27"/>
          <w:szCs w:val="27"/>
          <w:vertAlign w:val="subscript"/>
        </w:rPr>
        <w:t xml:space="preserve"> </w:t>
      </w:r>
      <w:proofErr w:type="spellStart"/>
      <w:r w:rsidRPr="004E2A7C">
        <w:rPr>
          <w:rFonts w:ascii="Times New Roman" w:hAnsi="Times New Roman"/>
          <w:b/>
          <w:i/>
          <w:sz w:val="27"/>
          <w:szCs w:val="27"/>
          <w:vertAlign w:val="subscript"/>
        </w:rPr>
        <w:t>эстр</w:t>
      </w:r>
      <w:proofErr w:type="spellEnd"/>
      <w:r w:rsidRPr="004E2A7C">
        <w:rPr>
          <w:rFonts w:ascii="Times New Roman" w:hAnsi="Times New Roman"/>
          <w:b/>
          <w:i/>
          <w:strike/>
          <w:sz w:val="27"/>
          <w:szCs w:val="27"/>
          <w:vertAlign w:val="subscript"/>
        </w:rPr>
        <w:t>.</w:t>
      </w:r>
      <w:proofErr w:type="gramEnd"/>
      <w:r w:rsidRPr="004E2A7C">
        <w:rPr>
          <w:rFonts w:ascii="Times New Roman" w:hAnsi="Times New Roman"/>
          <w:b/>
          <w:sz w:val="27"/>
          <w:szCs w:val="27"/>
        </w:rPr>
        <w:t xml:space="preserve"> </w:t>
      </w:r>
      <w:r w:rsidRPr="004E2A7C">
        <w:rPr>
          <w:rFonts w:ascii="Times New Roman" w:hAnsi="Times New Roman"/>
          <w:b/>
          <w:i/>
          <w:sz w:val="27"/>
          <w:szCs w:val="27"/>
        </w:rPr>
        <w:t xml:space="preserve">× </w:t>
      </w:r>
      <w:proofErr w:type="gramStart"/>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ТС</w:t>
      </w:r>
      <w:r w:rsidRPr="004E2A7C">
        <w:rPr>
          <w:rFonts w:ascii="Times New Roman" w:hAnsi="Times New Roman"/>
          <w:b/>
          <w:sz w:val="27"/>
          <w:szCs w:val="27"/>
        </w:rPr>
        <w:t>)</w:t>
      </w:r>
      <w:r w:rsidRPr="004E2A7C">
        <w:rPr>
          <w:rFonts w:ascii="Times New Roman" w:hAnsi="Times New Roman"/>
          <w:b/>
          <w:i/>
          <w:sz w:val="27"/>
          <w:szCs w:val="27"/>
        </w:rPr>
        <w:t xml:space="preserve">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before="120" w:after="120" w:line="240" w:lineRule="auto"/>
        <w:ind w:firstLine="709"/>
        <w:jc w:val="center"/>
        <w:rPr>
          <w:rFonts w:ascii="Times New Roman" w:hAnsi="Times New Roman"/>
          <w:b/>
          <w:i/>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w:t>
      </w:r>
      <w:r w:rsidRPr="004E2A7C">
        <w:rPr>
          <w:rFonts w:ascii="Times New Roman" w:hAnsi="Times New Roman"/>
          <w:sz w:val="27"/>
          <w:szCs w:val="27"/>
        </w:rPr>
        <w:t>количество объектов транспортных средств отчетного периода,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w:t>
      </w:r>
      <w:proofErr w:type="spellStart"/>
      <w:r w:rsidRPr="004E2A7C">
        <w:rPr>
          <w:rFonts w:ascii="Times New Roman" w:hAnsi="Times New Roman"/>
          <w:b/>
          <w:i/>
          <w:sz w:val="27"/>
          <w:szCs w:val="27"/>
          <w:vertAlign w:val="subscript"/>
        </w:rPr>
        <w:t>эстр</w:t>
      </w:r>
      <w:proofErr w:type="spellEnd"/>
      <w:r w:rsidRPr="004E2A7C">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00BE6B53" w:rsidRPr="004E2A7C">
        <w:rPr>
          <w:rFonts w:ascii="Times New Roman" w:hAnsi="Times New Roman"/>
          <w:sz w:val="27"/>
          <w:szCs w:val="27"/>
        </w:rPr>
        <w:t>, %</w:t>
      </w:r>
      <w:r w:rsidRPr="004E2A7C">
        <w:rPr>
          <w:rFonts w:ascii="Times New Roman" w:hAnsi="Times New Roman"/>
          <w:sz w:val="27"/>
          <w:szCs w:val="27"/>
        </w:rPr>
        <w:t>;</w:t>
      </w:r>
      <w:proofErr w:type="gramEnd"/>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ТС </w:t>
      </w:r>
      <w:r w:rsidRPr="004E2A7C">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4E2A7C">
        <w:rPr>
          <w:rFonts w:ascii="Times New Roman" w:hAnsi="Times New Roman"/>
          <w:sz w:val="27"/>
          <w:szCs w:val="27"/>
        </w:rPr>
        <w:t xml:space="preserve">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4E2A7C" w:rsidRDefault="000662D2" w:rsidP="000662D2">
      <w:pPr>
        <w:spacing w:after="0" w:line="240" w:lineRule="auto"/>
        <w:ind w:firstLine="709"/>
        <w:jc w:val="both"/>
        <w:rPr>
          <w:rFonts w:ascii="Times New Roman" w:hAnsi="Times New Roman"/>
          <w:sz w:val="20"/>
          <w:szCs w:val="20"/>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E66CA" w:rsidRPr="004D4EB5" w:rsidRDefault="002A28B7" w:rsidP="002E66C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4E2A7C">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E66CA" w:rsidRPr="004D4EB5">
        <w:rPr>
          <w:rFonts w:ascii="Times New Roman" w:hAnsi="Times New Roman"/>
          <w:sz w:val="27"/>
          <w:szCs w:val="27"/>
        </w:rPr>
        <w:t xml:space="preserve">В случае необходимости использования при расчете фактора </w:t>
      </w:r>
      <w:r w:rsidR="002E66CA" w:rsidRPr="004D4EB5">
        <w:rPr>
          <w:rFonts w:ascii="Times New Roman" w:hAnsi="Times New Roman"/>
          <w:sz w:val="27"/>
          <w:szCs w:val="27"/>
          <w:lang w:val="en-US"/>
        </w:rPr>
        <w:t>F</w:t>
      </w:r>
      <w:r w:rsidR="002E66CA"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0"/>
        <w:jc w:val="center"/>
        <w:rPr>
          <w:rFonts w:ascii="Times New Roman" w:hAnsi="Times New Roman"/>
          <w:i/>
          <w:sz w:val="27"/>
          <w:szCs w:val="27"/>
        </w:rPr>
      </w:pPr>
      <w:bookmarkStart w:id="52" w:name="_Toc129336582"/>
      <w:r w:rsidRPr="004E2A7C">
        <w:rPr>
          <w:rFonts w:ascii="Times New Roman" w:hAnsi="Times New Roman"/>
          <w:i/>
          <w:sz w:val="27"/>
          <w:szCs w:val="27"/>
        </w:rPr>
        <w:t>Налог на игорный бизнес</w:t>
      </w:r>
      <w:r w:rsidRPr="004E2A7C">
        <w:rPr>
          <w:rFonts w:ascii="Times New Roman" w:hAnsi="Times New Roman"/>
          <w:i/>
          <w:sz w:val="27"/>
          <w:szCs w:val="27"/>
        </w:rPr>
        <w:br/>
        <w:t>182 1 06 05000 02 0000 110</w:t>
      </w:r>
      <w:bookmarkEnd w:id="52"/>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4E2A7C">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 xml:space="preserve">Кроме того, Федеральным законом Российской Федерации от 29.12.2006 </w:t>
      </w:r>
      <w:r w:rsidRPr="004E2A7C">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Для расчёта налога на игорный бизнес используются: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 данные, представляемые территориальными налоговыми органами;</w:t>
      </w:r>
    </w:p>
    <w:p w:rsidR="000662D2" w:rsidRPr="004E2A7C"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4E2A7C"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4E2A7C"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lang w:eastAsia="ru-RU"/>
        </w:rPr>
        <w:t xml:space="preserve">, </w:t>
      </w:r>
      <w:r w:rsidR="00D61977" w:rsidRPr="004E2A7C">
        <w:rPr>
          <w:rFonts w:ascii="Times New Roman" w:hAnsi="Times New Roman"/>
          <w:sz w:val="27"/>
          <w:szCs w:val="27"/>
        </w:rPr>
        <w:t>страховых взносов</w:t>
      </w:r>
      <w:r w:rsidRPr="004E2A7C">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4E2A7C" w:rsidRDefault="000662D2" w:rsidP="000662D2">
      <w:pPr>
        <w:tabs>
          <w:tab w:val="left" w:pos="993"/>
        </w:tabs>
        <w:spacing w:after="0" w:line="240" w:lineRule="auto"/>
        <w:ind w:firstLine="709"/>
        <w:contextualSpacing/>
        <w:jc w:val="both"/>
        <w:rPr>
          <w:rFonts w:ascii="Times New Roman" w:hAnsi="Times New Roman"/>
          <w:sz w:val="27"/>
          <w:szCs w:val="27"/>
        </w:rPr>
      </w:pPr>
      <w:r w:rsidRPr="004E2A7C">
        <w:rPr>
          <w:rFonts w:ascii="Times New Roman" w:hAnsi="Times New Roman"/>
          <w:sz w:val="27"/>
          <w:szCs w:val="27"/>
        </w:rPr>
        <w:lastRenderedPageBreak/>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игорный бизнес (</w:t>
      </w:r>
      <w:r w:rsidRPr="004E2A7C">
        <w:rPr>
          <w:rFonts w:ascii="Times New Roman" w:hAnsi="Times New Roman"/>
          <w:b/>
          <w:i/>
          <w:sz w:val="27"/>
          <w:szCs w:val="27"/>
        </w:rPr>
        <w:t>ИБ</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ИБ </w:t>
      </w:r>
      <w:r w:rsidRPr="004E2A7C">
        <w:rPr>
          <w:rFonts w:ascii="Times New Roman" w:hAnsi="Times New Roman"/>
          <w:b/>
          <w:i/>
          <w:sz w:val="27"/>
          <w:szCs w:val="27"/>
          <w:vertAlign w:val="subscript"/>
        </w:rPr>
        <w:t>прогноз</w:t>
      </w:r>
      <w:r w:rsidRPr="004E2A7C">
        <w:rPr>
          <w:rFonts w:ascii="Times New Roman" w:hAnsi="Times New Roman"/>
          <w:b/>
          <w:i/>
          <w:sz w:val="27"/>
          <w:szCs w:val="27"/>
        </w:rPr>
        <w:t xml:space="preserve"> = ∑ (</w:t>
      </w:r>
      <w:proofErr w:type="spellStart"/>
      <w:r w:rsidRPr="004E2A7C">
        <w:rPr>
          <w:rFonts w:ascii="Times New Roman" w:hAnsi="Times New Roman"/>
          <w:b/>
          <w:i/>
          <w:sz w:val="27"/>
          <w:szCs w:val="27"/>
        </w:rPr>
        <w:t>К</w:t>
      </w:r>
      <w:r w:rsidRPr="004E2A7C">
        <w:rPr>
          <w:rFonts w:ascii="Times New Roman" w:hAnsi="Times New Roman"/>
          <w:b/>
          <w:i/>
          <w:sz w:val="27"/>
          <w:szCs w:val="27"/>
          <w:vertAlign w:val="subscript"/>
        </w:rPr>
        <w:t>объектов</w:t>
      </w:r>
      <w:proofErr w:type="spellEnd"/>
      <w:r w:rsidRPr="004E2A7C">
        <w:rPr>
          <w:rFonts w:ascii="Times New Roman" w:hAnsi="Times New Roman"/>
          <w:b/>
          <w:i/>
          <w:sz w:val="27"/>
          <w:szCs w:val="27"/>
          <w:vertAlign w:val="subscript"/>
        </w:rPr>
        <w:t xml:space="preserve"> *</w:t>
      </w:r>
      <w:r w:rsidRPr="004E2A7C">
        <w:rPr>
          <w:rFonts w:ascii="Times New Roman" w:hAnsi="Times New Roman"/>
          <w:sz w:val="27"/>
          <w:szCs w:val="27"/>
        </w:rPr>
        <w:t xml:space="preserve"> </w:t>
      </w: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расчет.</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ИБ </w:t>
      </w:r>
      <w:r w:rsidRPr="004E2A7C">
        <w:rPr>
          <w:rFonts w:ascii="Times New Roman" w:hAnsi="Times New Roman"/>
          <w:b/>
          <w:i/>
          <w:sz w:val="27"/>
          <w:szCs w:val="27"/>
          <w:vertAlign w:val="subscript"/>
        </w:rPr>
        <w:t xml:space="preserve">прогноз </w:t>
      </w:r>
      <w:r w:rsidRPr="004E2A7C">
        <w:rPr>
          <w:rFonts w:ascii="Times New Roman" w:hAnsi="Times New Roman"/>
          <w:sz w:val="27"/>
          <w:szCs w:val="27"/>
        </w:rPr>
        <w:t>– прогнозируемая сумма налога, тыс. рублей;</w:t>
      </w:r>
    </w:p>
    <w:p w:rsidR="000662D2" w:rsidRPr="004E2A7C" w:rsidRDefault="000662D2" w:rsidP="000662D2">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К</w:t>
      </w:r>
      <w:r w:rsidRPr="004E2A7C">
        <w:rPr>
          <w:rFonts w:ascii="Times New Roman" w:hAnsi="Times New Roman"/>
          <w:b/>
          <w:i/>
          <w:sz w:val="27"/>
          <w:szCs w:val="27"/>
          <w:vertAlign w:val="subscript"/>
        </w:rPr>
        <w:t>объектов</w:t>
      </w:r>
      <w:proofErr w:type="spellEnd"/>
      <w:r w:rsidRPr="004E2A7C">
        <w:rPr>
          <w:rFonts w:ascii="Times New Roman" w:hAnsi="Times New Roman"/>
          <w:b/>
          <w:i/>
          <w:sz w:val="27"/>
          <w:szCs w:val="27"/>
          <w:vertAlign w:val="subscript"/>
        </w:rPr>
        <w:t xml:space="preserve"> </w:t>
      </w:r>
      <w:r w:rsidRPr="004E2A7C">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расчет.</w:t>
      </w:r>
      <w:proofErr w:type="gramEnd"/>
      <w:r w:rsidRPr="004E2A7C">
        <w:rPr>
          <w:rFonts w:ascii="Times New Roman" w:hAnsi="Times New Roman"/>
          <w:b/>
          <w:i/>
          <w:sz w:val="27"/>
          <w:szCs w:val="27"/>
        </w:rPr>
        <w:t xml:space="preserve"> </w:t>
      </w:r>
      <w:r w:rsidRPr="004E2A7C">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E66CA" w:rsidRPr="004D4EB5" w:rsidRDefault="002A28B7" w:rsidP="002E66C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E66CA" w:rsidRPr="004D4EB5">
        <w:rPr>
          <w:rFonts w:ascii="Times New Roman" w:hAnsi="Times New Roman"/>
          <w:sz w:val="27"/>
          <w:szCs w:val="27"/>
        </w:rPr>
        <w:t xml:space="preserve">В случае необходимости использования при расчете фактора </w:t>
      </w:r>
      <w:r w:rsidR="002E66CA" w:rsidRPr="004D4EB5">
        <w:rPr>
          <w:rFonts w:ascii="Times New Roman" w:hAnsi="Times New Roman"/>
          <w:sz w:val="27"/>
          <w:szCs w:val="27"/>
          <w:lang w:val="en-US"/>
        </w:rPr>
        <w:t>F</w:t>
      </w:r>
      <w:r w:rsidR="002E66CA"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4E2A7C" w:rsidRDefault="000662D2" w:rsidP="00693A5D">
      <w:pPr>
        <w:pStyle w:val="10"/>
        <w:numPr>
          <w:ilvl w:val="2"/>
          <w:numId w:val="5"/>
        </w:numPr>
        <w:spacing w:before="0" w:after="240"/>
        <w:ind w:left="0" w:firstLine="0"/>
        <w:jc w:val="center"/>
        <w:rPr>
          <w:rFonts w:ascii="Times New Roman" w:hAnsi="Times New Roman"/>
          <w:i/>
          <w:sz w:val="27"/>
          <w:szCs w:val="27"/>
        </w:rPr>
      </w:pPr>
      <w:bookmarkStart w:id="53" w:name="_Toc129336583"/>
      <w:r w:rsidRPr="004E2A7C">
        <w:rPr>
          <w:rFonts w:ascii="Times New Roman" w:hAnsi="Times New Roman"/>
          <w:i/>
          <w:sz w:val="27"/>
          <w:szCs w:val="27"/>
        </w:rPr>
        <w:t xml:space="preserve">Земельный налог </w:t>
      </w:r>
      <w:r w:rsidRPr="004E2A7C">
        <w:rPr>
          <w:rFonts w:ascii="Times New Roman" w:hAnsi="Times New Roman"/>
          <w:i/>
          <w:sz w:val="27"/>
          <w:szCs w:val="27"/>
        </w:rPr>
        <w:br/>
        <w:t>182 1 06 06000 00 0000 110</w:t>
      </w:r>
      <w:bookmarkEnd w:id="53"/>
    </w:p>
    <w:p w:rsidR="000662D2" w:rsidRPr="004E2A7C" w:rsidRDefault="000662D2" w:rsidP="00693A5D">
      <w:pPr>
        <w:pStyle w:val="10"/>
        <w:numPr>
          <w:ilvl w:val="3"/>
          <w:numId w:val="5"/>
        </w:numPr>
        <w:spacing w:before="0" w:after="240"/>
        <w:ind w:left="0" w:firstLine="0"/>
        <w:jc w:val="center"/>
        <w:rPr>
          <w:rFonts w:ascii="Times New Roman" w:hAnsi="Times New Roman"/>
          <w:i/>
          <w:sz w:val="27"/>
          <w:szCs w:val="27"/>
        </w:rPr>
      </w:pPr>
      <w:bookmarkStart w:id="54" w:name="_Toc129336584"/>
      <w:r w:rsidRPr="004E2A7C">
        <w:rPr>
          <w:rFonts w:ascii="Times New Roman" w:hAnsi="Times New Roman"/>
          <w:i/>
          <w:sz w:val="27"/>
          <w:szCs w:val="27"/>
        </w:rPr>
        <w:t xml:space="preserve">Земельный налог с организаций </w:t>
      </w:r>
      <w:r w:rsidRPr="004E2A7C">
        <w:rPr>
          <w:rFonts w:ascii="Times New Roman" w:hAnsi="Times New Roman"/>
          <w:i/>
          <w:sz w:val="27"/>
          <w:szCs w:val="27"/>
        </w:rPr>
        <w:br/>
        <w:t>182 1 06 06030 0</w:t>
      </w:r>
      <w:r w:rsidR="00F63FFC" w:rsidRPr="004E2A7C">
        <w:rPr>
          <w:rFonts w:ascii="Times New Roman" w:hAnsi="Times New Roman"/>
          <w:i/>
          <w:sz w:val="27"/>
          <w:szCs w:val="27"/>
        </w:rPr>
        <w:t>0</w:t>
      </w:r>
      <w:r w:rsidRPr="004E2A7C">
        <w:rPr>
          <w:rFonts w:ascii="Times New Roman" w:hAnsi="Times New Roman"/>
          <w:i/>
          <w:sz w:val="27"/>
          <w:szCs w:val="27"/>
        </w:rPr>
        <w:t xml:space="preserve"> 0000 110</w:t>
      </w:r>
      <w:bookmarkEnd w:id="54"/>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земельного налога с организаций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начислений и фактических поступлений </w:t>
      </w:r>
      <w:proofErr w:type="gramStart"/>
      <w:r w:rsidRPr="004E2A7C">
        <w:rPr>
          <w:rFonts w:ascii="Times New Roman" w:hAnsi="Times New Roman"/>
          <w:sz w:val="27"/>
          <w:szCs w:val="27"/>
        </w:rPr>
        <w:t>по земельному налогу с организаций в соответствии с отчетом по форме</w:t>
      </w:r>
      <w:proofErr w:type="gramEnd"/>
      <w:r w:rsidRPr="004E2A7C">
        <w:rPr>
          <w:rFonts w:ascii="Times New Roman" w:hAnsi="Times New Roman"/>
          <w:sz w:val="27"/>
          <w:szCs w:val="27"/>
        </w:rPr>
        <w:t xml:space="preserve">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E2A7C" w:rsidRDefault="000662D2" w:rsidP="000662D2">
      <w:pPr>
        <w:autoSpaceDE w:val="0"/>
        <w:autoSpaceDN w:val="0"/>
        <w:adjustRightInd w:val="0"/>
        <w:spacing w:after="0" w:line="240" w:lineRule="auto"/>
        <w:ind w:firstLine="540"/>
        <w:jc w:val="both"/>
        <w:rPr>
          <w:rFonts w:ascii="Times New Roman" w:hAnsi="Times New Roman"/>
          <w:sz w:val="27"/>
          <w:szCs w:val="27"/>
        </w:rPr>
      </w:pPr>
      <w:r w:rsidRPr="004E2A7C">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земельному налогу (</w:t>
      </w:r>
      <w:r w:rsidRPr="004E2A7C">
        <w:rPr>
          <w:rFonts w:ascii="Times New Roman" w:hAnsi="Times New Roman"/>
          <w:b/>
          <w:i/>
          <w:sz w:val="27"/>
          <w:szCs w:val="27"/>
        </w:rPr>
        <w:t xml:space="preserve">ЗН </w:t>
      </w:r>
      <w:proofErr w:type="gramStart"/>
      <w:r w:rsidRPr="004E2A7C">
        <w:rPr>
          <w:rFonts w:ascii="Times New Roman" w:hAnsi="Times New Roman"/>
          <w:b/>
          <w:i/>
          <w:sz w:val="27"/>
          <w:szCs w:val="27"/>
          <w:vertAlign w:val="subscript"/>
        </w:rPr>
        <w:t>ОРГ</w:t>
      </w:r>
      <w:proofErr w:type="gramEnd"/>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ЗН </w:t>
      </w:r>
      <w:proofErr w:type="gramStart"/>
      <w:r w:rsidRPr="004E2A7C">
        <w:rPr>
          <w:rFonts w:ascii="Times New Roman" w:hAnsi="Times New Roman"/>
          <w:b/>
          <w:i/>
          <w:sz w:val="27"/>
          <w:szCs w:val="27"/>
          <w:vertAlign w:val="subscript"/>
        </w:rPr>
        <w:t>ОРГ</w:t>
      </w:r>
      <w:proofErr w:type="gramEnd"/>
      <w:r w:rsidR="00082E09" w:rsidRPr="004E2A7C">
        <w:rPr>
          <w:rFonts w:ascii="Times New Roman" w:hAnsi="Times New Roman"/>
          <w:b/>
          <w:i/>
          <w:sz w:val="27"/>
          <w:szCs w:val="27"/>
        </w:rPr>
        <w:t xml:space="preserve"> </w:t>
      </w:r>
      <w:r w:rsidRPr="004E2A7C">
        <w:rPr>
          <w:rFonts w:ascii="Times New Roman" w:hAnsi="Times New Roman"/>
          <w:b/>
          <w:i/>
          <w:sz w:val="27"/>
          <w:szCs w:val="27"/>
        </w:rPr>
        <w:t xml:space="preserve">= НБ × </w:t>
      </w:r>
      <w:proofErr w:type="spellStart"/>
      <w:r w:rsidR="00AB7946" w:rsidRPr="004D4EB5">
        <w:rPr>
          <w:rFonts w:ascii="Times New Roman" w:hAnsi="Times New Roman"/>
          <w:b/>
          <w:i/>
          <w:sz w:val="27"/>
          <w:szCs w:val="27"/>
        </w:rPr>
        <w:t>К</w:t>
      </w:r>
      <w:r w:rsidR="00AB7946" w:rsidRPr="004D4EB5">
        <w:rPr>
          <w:rFonts w:ascii="Times New Roman" w:hAnsi="Times New Roman"/>
          <w:b/>
          <w:i/>
          <w:sz w:val="27"/>
          <w:szCs w:val="27"/>
          <w:vertAlign w:val="subscript"/>
        </w:rPr>
        <w:t>п</w:t>
      </w:r>
      <w:proofErr w:type="spellEnd"/>
      <w:r w:rsidR="00AB7946" w:rsidRPr="004D4EB5">
        <w:rPr>
          <w:rFonts w:ascii="Times New Roman" w:hAnsi="Times New Roman"/>
          <w:b/>
          <w:i/>
          <w:sz w:val="27"/>
          <w:szCs w:val="27"/>
          <w:vertAlign w:val="subscript"/>
        </w:rPr>
        <w:t xml:space="preserve">. </w:t>
      </w:r>
      <w:r w:rsidRPr="004E2A7C">
        <w:rPr>
          <w:rFonts w:ascii="Times New Roman" w:hAnsi="Times New Roman"/>
          <w:b/>
          <w:i/>
          <w:sz w:val="27"/>
          <w:szCs w:val="27"/>
        </w:rPr>
        <w:t>×</w:t>
      </w:r>
      <w:r w:rsidRPr="004E2A7C">
        <w:rPr>
          <w:rFonts w:ascii="Times New Roman" w:hAnsi="Times New Roman"/>
          <w:b/>
          <w:i/>
          <w:sz w:val="27"/>
          <w:szCs w:val="27"/>
          <w:lang w:val="en-US"/>
        </w:rPr>
        <w:t>S</w:t>
      </w:r>
      <w:r w:rsidR="00B82105" w:rsidRPr="004E2A7C">
        <w:rPr>
          <w:rFonts w:ascii="Times New Roman" w:hAnsi="Times New Roman"/>
          <w:b/>
          <w:i/>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пер</w:t>
      </w:r>
      <w:r w:rsidRPr="004E2A7C">
        <w:rPr>
          <w:rFonts w:ascii="Times New Roman" w:hAnsi="Times New Roman"/>
          <w:b/>
          <w:i/>
          <w:sz w:val="27"/>
          <w:szCs w:val="27"/>
        </w:rPr>
        <w:t xml:space="preserve">× </w:t>
      </w:r>
      <w:proofErr w:type="spellStart"/>
      <w:r w:rsidRPr="004E2A7C">
        <w:rPr>
          <w:rFonts w:ascii="Times New Roman" w:hAnsi="Times New Roman"/>
          <w:b/>
          <w:i/>
          <w:sz w:val="27"/>
          <w:szCs w:val="27"/>
        </w:rPr>
        <w:t>К</w:t>
      </w:r>
      <w:r w:rsidRPr="004E2A7C">
        <w:rPr>
          <w:rFonts w:ascii="Times New Roman" w:hAnsi="Times New Roman"/>
          <w:b/>
          <w:i/>
          <w:sz w:val="27"/>
          <w:szCs w:val="27"/>
          <w:vertAlign w:val="subscript"/>
        </w:rPr>
        <w:t>соб</w:t>
      </w:r>
      <w:proofErr w:type="spellEnd"/>
      <w:r w:rsidRPr="004E2A7C">
        <w:rPr>
          <w:rFonts w:ascii="Times New Roman" w:hAnsi="Times New Roman"/>
          <w:b/>
          <w:i/>
          <w:sz w:val="27"/>
          <w:szCs w:val="27"/>
          <w:vertAlign w:val="subscript"/>
        </w:rPr>
        <w:t>.</w:t>
      </w:r>
      <w:r w:rsidR="00082E09" w:rsidRPr="004E2A7C">
        <w:rPr>
          <w:rFonts w:ascii="Times New Roman" w:hAnsi="Times New Roman"/>
          <w:b/>
          <w:i/>
          <w:sz w:val="27"/>
          <w:szCs w:val="27"/>
          <w:vertAlign w:val="subscript"/>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НБ</w:t>
      </w:r>
      <w:r w:rsidRPr="004E2A7C">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AB7946" w:rsidRPr="00AB7946" w:rsidRDefault="00AB7946" w:rsidP="00AB7946">
      <w:pPr>
        <w:spacing w:after="0" w:line="240" w:lineRule="auto"/>
        <w:ind w:firstLine="709"/>
        <w:jc w:val="both"/>
        <w:rPr>
          <w:rFonts w:ascii="Times New Roman" w:hAnsi="Times New Roman"/>
          <w:sz w:val="27"/>
          <w:szCs w:val="27"/>
        </w:rPr>
      </w:pPr>
      <w:proofErr w:type="spellStart"/>
      <w:r w:rsidRPr="004D4EB5">
        <w:rPr>
          <w:rFonts w:ascii="Times New Roman" w:hAnsi="Times New Roman"/>
          <w:b/>
          <w:i/>
          <w:sz w:val="27"/>
          <w:szCs w:val="27"/>
        </w:rPr>
        <w:t>К</w:t>
      </w:r>
      <w:r w:rsidRPr="004D4EB5">
        <w:rPr>
          <w:rFonts w:ascii="Times New Roman" w:hAnsi="Times New Roman"/>
          <w:b/>
          <w:i/>
          <w:sz w:val="27"/>
          <w:szCs w:val="27"/>
          <w:vertAlign w:val="subscript"/>
        </w:rPr>
        <w:t>п</w:t>
      </w:r>
      <w:proofErr w:type="spellEnd"/>
      <w:r w:rsidRPr="004D4EB5">
        <w:rPr>
          <w:rFonts w:ascii="Times New Roman" w:hAnsi="Times New Roman"/>
          <w:b/>
          <w:i/>
          <w:sz w:val="27"/>
          <w:szCs w:val="27"/>
          <w:vertAlign w:val="subscript"/>
        </w:rPr>
        <w:t xml:space="preserve">. </w:t>
      </w:r>
      <w:r w:rsidRPr="004D4EB5">
        <w:rPr>
          <w:rFonts w:ascii="Times New Roman" w:hAnsi="Times New Roman"/>
          <w:sz w:val="27"/>
          <w:szCs w:val="27"/>
        </w:rPr>
        <w:t>– коэффициент переоценки кадастровой стоимости (учитывается в случае утверждения результатов массовой переоценки земельных участков, применяемо</w:t>
      </w:r>
      <w:r>
        <w:rPr>
          <w:rFonts w:ascii="Times New Roman" w:hAnsi="Times New Roman"/>
          <w:sz w:val="27"/>
          <w:szCs w:val="27"/>
        </w:rPr>
        <w:t>й в плановом налоговом периоде)</w:t>
      </w:r>
      <w:r w:rsidRPr="00AB7946">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S </w:t>
      </w:r>
      <w:r w:rsidRPr="004E2A7C">
        <w:rPr>
          <w:rFonts w:ascii="Times New Roman" w:hAnsi="Times New Roman"/>
          <w:sz w:val="27"/>
          <w:szCs w:val="27"/>
        </w:rPr>
        <w:t>- расчетная средняя ставка по земельному налогу с организаций за отчетный период</w:t>
      </w:r>
      <w:r w:rsidR="00BE6B53" w:rsidRPr="004E2A7C">
        <w:rPr>
          <w:rFonts w:ascii="Times New Roman" w:hAnsi="Times New Roman"/>
          <w:sz w:val="27"/>
          <w:szCs w:val="27"/>
        </w:rPr>
        <w:t>, %</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пер.</w:t>
      </w:r>
      <w:proofErr w:type="gramEnd"/>
      <w:r w:rsidRPr="004E2A7C">
        <w:rPr>
          <w:rFonts w:ascii="Times New Roman" w:hAnsi="Times New Roman"/>
          <w:b/>
          <w:i/>
          <w:sz w:val="27"/>
          <w:szCs w:val="27"/>
          <w:vertAlign w:val="subscript"/>
        </w:rPr>
        <w:t xml:space="preserve"> – </w:t>
      </w:r>
      <w:r w:rsidRPr="004E2A7C">
        <w:rPr>
          <w:rFonts w:ascii="Times New Roman" w:hAnsi="Times New Roman"/>
          <w:sz w:val="27"/>
          <w:szCs w:val="27"/>
        </w:rPr>
        <w:t>расчетный уровень переходящих платежей по налогу</w:t>
      </w:r>
      <w:r w:rsidR="00BE6B53" w:rsidRPr="004E2A7C">
        <w:rPr>
          <w:rFonts w:ascii="Times New Roman" w:hAnsi="Times New Roman"/>
          <w:sz w:val="27"/>
          <w:szCs w:val="27"/>
        </w:rPr>
        <w:t>, %</w:t>
      </w:r>
      <w:r w:rsidR="003635D3" w:rsidRPr="004E2A7C">
        <w:rPr>
          <w:rFonts w:ascii="Times New Roman" w:hAnsi="Times New Roman"/>
          <w:sz w:val="27"/>
          <w:szCs w:val="27"/>
        </w:rPr>
        <w:t>.</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4E2A7C">
        <w:rPr>
          <w:rFonts w:ascii="Times New Roman" w:hAnsi="Times New Roman"/>
          <w:sz w:val="27"/>
          <w:szCs w:val="27"/>
        </w:rPr>
        <w:t>организаций</w:t>
      </w:r>
      <w:proofErr w:type="gramEnd"/>
      <w:r w:rsidRPr="004E2A7C">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4E2A7C">
        <w:rPr>
          <w:rFonts w:ascii="Times New Roman" w:hAnsi="Times New Roman"/>
          <w:sz w:val="27"/>
          <w:szCs w:val="27"/>
        </w:rPr>
        <w:t>гашению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B10E7" w:rsidRPr="004D4EB5" w:rsidRDefault="002A28B7" w:rsidP="008B10E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8B10E7" w:rsidRPr="004D4EB5">
        <w:rPr>
          <w:rFonts w:ascii="Times New Roman" w:hAnsi="Times New Roman"/>
          <w:sz w:val="27"/>
          <w:szCs w:val="27"/>
        </w:rPr>
        <w:t xml:space="preserve">В случае необходимости использования при расчете фактора </w:t>
      </w:r>
      <w:r w:rsidR="008B10E7" w:rsidRPr="004D4EB5">
        <w:rPr>
          <w:rFonts w:ascii="Times New Roman" w:hAnsi="Times New Roman"/>
          <w:sz w:val="27"/>
          <w:szCs w:val="27"/>
          <w:lang w:val="en-US"/>
        </w:rPr>
        <w:t>F</w:t>
      </w:r>
      <w:r w:rsidR="008B10E7"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Земельный налог с организаций зачисляется в бюджеты бюджетной системы Российской Федерации по нормативам, установленны</w:t>
      </w:r>
      <w:r w:rsidR="003F138B">
        <w:rPr>
          <w:rFonts w:ascii="Times New Roman" w:hAnsi="Times New Roman"/>
          <w:sz w:val="27"/>
          <w:szCs w:val="27"/>
        </w:rPr>
        <w:t>м в соответствии со статьями БК </w:t>
      </w:r>
      <w:r w:rsidRPr="004E2A7C">
        <w:rPr>
          <w:rFonts w:ascii="Times New Roman" w:hAnsi="Times New Roman"/>
          <w:sz w:val="27"/>
          <w:szCs w:val="27"/>
        </w:rPr>
        <w:t xml:space="preserve">РФ. </w:t>
      </w:r>
    </w:p>
    <w:p w:rsidR="000662D2" w:rsidRPr="004E2A7C" w:rsidRDefault="000662D2" w:rsidP="000662D2">
      <w:pPr>
        <w:spacing w:after="0" w:line="240" w:lineRule="auto"/>
        <w:ind w:firstLine="709"/>
        <w:rPr>
          <w:rFonts w:ascii="Times New Roman" w:hAnsi="Times New Roman"/>
          <w:sz w:val="27"/>
          <w:szCs w:val="27"/>
        </w:rPr>
      </w:pPr>
    </w:p>
    <w:p w:rsidR="000662D2" w:rsidRPr="004E2A7C" w:rsidRDefault="000662D2" w:rsidP="00693A5D">
      <w:pPr>
        <w:pStyle w:val="10"/>
        <w:numPr>
          <w:ilvl w:val="3"/>
          <w:numId w:val="5"/>
        </w:numPr>
        <w:spacing w:before="0" w:after="240"/>
        <w:ind w:left="0" w:firstLine="0"/>
        <w:jc w:val="center"/>
        <w:rPr>
          <w:rFonts w:ascii="Times New Roman" w:hAnsi="Times New Roman"/>
          <w:i/>
          <w:sz w:val="27"/>
          <w:szCs w:val="27"/>
        </w:rPr>
      </w:pPr>
      <w:bookmarkStart w:id="55" w:name="_Toc129336585"/>
      <w:r w:rsidRPr="004E2A7C">
        <w:rPr>
          <w:rFonts w:ascii="Times New Roman" w:hAnsi="Times New Roman"/>
          <w:i/>
          <w:sz w:val="27"/>
          <w:szCs w:val="27"/>
        </w:rPr>
        <w:t>Земельный налог с физических лиц</w:t>
      </w:r>
      <w:r w:rsidRPr="004E2A7C">
        <w:rPr>
          <w:rFonts w:ascii="Times New Roman" w:hAnsi="Times New Roman"/>
          <w:i/>
          <w:sz w:val="27"/>
          <w:szCs w:val="27"/>
        </w:rPr>
        <w:br/>
        <w:t>182 1 06 06040 00 0000 110</w:t>
      </w:r>
      <w:bookmarkEnd w:id="55"/>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земельного налога с физических лиц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начислений и фактических поступлений </w:t>
      </w:r>
      <w:proofErr w:type="gramStart"/>
      <w:r w:rsidRPr="004E2A7C">
        <w:rPr>
          <w:rFonts w:ascii="Times New Roman" w:hAnsi="Times New Roman"/>
          <w:sz w:val="27"/>
          <w:szCs w:val="27"/>
        </w:rPr>
        <w:t>по земельному налогу с физических лиц в соответствии с отчетом по форме</w:t>
      </w:r>
      <w:proofErr w:type="gramEnd"/>
      <w:r w:rsidRPr="004E2A7C">
        <w:rPr>
          <w:rFonts w:ascii="Times New Roman" w:hAnsi="Times New Roman"/>
          <w:sz w:val="27"/>
          <w:szCs w:val="27"/>
        </w:rPr>
        <w:t xml:space="preserve">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E2A7C" w:rsidRDefault="000662D2" w:rsidP="000662D2">
      <w:pPr>
        <w:autoSpaceDE w:val="0"/>
        <w:autoSpaceDN w:val="0"/>
        <w:adjustRightInd w:val="0"/>
        <w:spacing w:after="0" w:line="240" w:lineRule="auto"/>
        <w:ind w:firstLine="540"/>
        <w:jc w:val="both"/>
        <w:rPr>
          <w:rFonts w:ascii="Times New Roman" w:hAnsi="Times New Roman"/>
          <w:sz w:val="27"/>
          <w:szCs w:val="27"/>
        </w:rPr>
      </w:pPr>
      <w:r w:rsidRPr="004E2A7C">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 поступлений </w:t>
      </w:r>
      <w:r w:rsidR="00CA27D1" w:rsidRPr="004E2A7C">
        <w:rPr>
          <w:rFonts w:ascii="Times New Roman" w:hAnsi="Times New Roman"/>
          <w:sz w:val="27"/>
          <w:szCs w:val="27"/>
        </w:rPr>
        <w:t xml:space="preserve">земельного </w:t>
      </w:r>
      <w:r w:rsidRPr="004E2A7C">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земельному налогу (</w:t>
      </w:r>
      <w:r w:rsidRPr="004E2A7C">
        <w:rPr>
          <w:rFonts w:ascii="Times New Roman" w:hAnsi="Times New Roman"/>
          <w:b/>
          <w:i/>
          <w:sz w:val="27"/>
          <w:szCs w:val="27"/>
        </w:rPr>
        <w:t xml:space="preserve">ЗН </w:t>
      </w:r>
      <w:r w:rsidRPr="004E2A7C">
        <w:rPr>
          <w:rFonts w:ascii="Times New Roman" w:hAnsi="Times New Roman"/>
          <w:b/>
          <w:i/>
          <w:sz w:val="27"/>
          <w:szCs w:val="27"/>
          <w:vertAlign w:val="subscript"/>
        </w:rPr>
        <w:t>ФЛ</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ЗН </w:t>
      </w:r>
      <w:r w:rsidRPr="004E2A7C">
        <w:rPr>
          <w:rFonts w:ascii="Times New Roman" w:hAnsi="Times New Roman"/>
          <w:b/>
          <w:i/>
          <w:sz w:val="27"/>
          <w:szCs w:val="27"/>
          <w:vertAlign w:val="subscript"/>
        </w:rPr>
        <w:t>ФЛ</w:t>
      </w:r>
      <w:r w:rsidR="00082E09" w:rsidRPr="004E2A7C">
        <w:rPr>
          <w:rFonts w:ascii="Times New Roman" w:hAnsi="Times New Roman"/>
          <w:b/>
          <w:i/>
          <w:sz w:val="27"/>
          <w:szCs w:val="27"/>
        </w:rPr>
        <w:t xml:space="preserve"> </w:t>
      </w:r>
      <w:r w:rsidRPr="004E2A7C">
        <w:rPr>
          <w:rFonts w:ascii="Times New Roman" w:hAnsi="Times New Roman"/>
          <w:b/>
          <w:i/>
          <w:sz w:val="27"/>
          <w:szCs w:val="27"/>
        </w:rPr>
        <w:t>= НБ</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proofErr w:type="spellStart"/>
      <w:r w:rsidRPr="004E2A7C">
        <w:rPr>
          <w:rFonts w:ascii="Times New Roman" w:hAnsi="Times New Roman"/>
          <w:b/>
          <w:i/>
          <w:sz w:val="27"/>
          <w:szCs w:val="27"/>
        </w:rPr>
        <w:t>К</w:t>
      </w:r>
      <w:r w:rsidRPr="004E2A7C">
        <w:rPr>
          <w:rFonts w:ascii="Times New Roman" w:hAnsi="Times New Roman"/>
          <w:b/>
          <w:i/>
          <w:sz w:val="27"/>
          <w:szCs w:val="27"/>
          <w:vertAlign w:val="subscript"/>
        </w:rPr>
        <w:t>экстр</w:t>
      </w:r>
      <w:proofErr w:type="spellEnd"/>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proofErr w:type="spellStart"/>
      <w:r w:rsidRPr="004E2A7C">
        <w:rPr>
          <w:rFonts w:ascii="Times New Roman" w:hAnsi="Times New Roman"/>
          <w:b/>
          <w:i/>
          <w:sz w:val="27"/>
          <w:szCs w:val="27"/>
        </w:rPr>
        <w:t>К</w:t>
      </w:r>
      <w:r w:rsidRPr="004E2A7C">
        <w:rPr>
          <w:rFonts w:ascii="Times New Roman" w:hAnsi="Times New Roman"/>
          <w:b/>
          <w:i/>
          <w:sz w:val="27"/>
          <w:szCs w:val="27"/>
          <w:vertAlign w:val="subscript"/>
        </w:rPr>
        <w:t>соб</w:t>
      </w:r>
      <w:proofErr w:type="spellEnd"/>
      <w:r w:rsidRPr="004E2A7C">
        <w:rPr>
          <w:rFonts w:ascii="Times New Roman" w:hAnsi="Times New Roman"/>
          <w:b/>
          <w:i/>
          <w:sz w:val="27"/>
          <w:szCs w:val="27"/>
          <w:vertAlign w:val="subscript"/>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6524B4" w:rsidRPr="004E2A7C" w:rsidRDefault="000662D2" w:rsidP="006524B4">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НБ</w:t>
      </w:r>
      <w:r w:rsidRPr="004E2A7C">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4E2A7C">
        <w:rPr>
          <w:rFonts w:ascii="Times New Roman" w:hAnsi="Times New Roman"/>
          <w:sz w:val="27"/>
          <w:szCs w:val="27"/>
        </w:rPr>
        <w:t>,</w:t>
      </w:r>
      <w:r w:rsidRPr="004E2A7C">
        <w:rPr>
          <w:rFonts w:ascii="Times New Roman" w:hAnsi="Times New Roman"/>
          <w:sz w:val="27"/>
          <w:szCs w:val="27"/>
        </w:rPr>
        <w:t xml:space="preserve"> </w:t>
      </w:r>
      <w:r w:rsidR="006524B4" w:rsidRPr="004E2A7C">
        <w:rPr>
          <w:rFonts w:ascii="Times New Roman" w:hAnsi="Times New Roman"/>
          <w:sz w:val="27"/>
          <w:szCs w:val="27"/>
        </w:rPr>
        <w:t xml:space="preserve">по которым предъявлен налог к уплате, с учетом налоговых вычетов </w:t>
      </w:r>
      <w:r w:rsidRPr="004E2A7C">
        <w:rPr>
          <w:rFonts w:ascii="Times New Roman" w:hAnsi="Times New Roman"/>
          <w:sz w:val="27"/>
          <w:szCs w:val="27"/>
        </w:rPr>
        <w:t>(отчет по форме № 5-МН), тыс. рублей.</w:t>
      </w:r>
      <w:r w:rsidR="006524B4" w:rsidRPr="004E2A7C">
        <w:rPr>
          <w:rFonts w:ascii="Times New Roman" w:hAnsi="Times New Roman"/>
          <w:sz w:val="27"/>
          <w:szCs w:val="27"/>
        </w:rPr>
        <w:t xml:space="preserve"> </w:t>
      </w:r>
    </w:p>
    <w:p w:rsidR="00AB7946" w:rsidRPr="00AB7946" w:rsidRDefault="00AB7946" w:rsidP="00AB7946">
      <w:pPr>
        <w:spacing w:after="0" w:line="240" w:lineRule="auto"/>
        <w:ind w:firstLine="709"/>
        <w:jc w:val="both"/>
        <w:rPr>
          <w:rFonts w:ascii="Times New Roman" w:hAnsi="Times New Roman"/>
          <w:sz w:val="27"/>
          <w:szCs w:val="27"/>
        </w:rPr>
      </w:pPr>
      <w:proofErr w:type="spellStart"/>
      <w:r w:rsidRPr="004D4EB5">
        <w:rPr>
          <w:rFonts w:ascii="Times New Roman" w:hAnsi="Times New Roman"/>
          <w:b/>
          <w:i/>
          <w:sz w:val="27"/>
          <w:szCs w:val="27"/>
        </w:rPr>
        <w:t>К</w:t>
      </w:r>
      <w:r w:rsidRPr="004D4EB5">
        <w:rPr>
          <w:rFonts w:ascii="Times New Roman" w:hAnsi="Times New Roman"/>
          <w:b/>
          <w:i/>
          <w:sz w:val="27"/>
          <w:szCs w:val="27"/>
          <w:vertAlign w:val="subscript"/>
        </w:rPr>
        <w:t>п</w:t>
      </w:r>
      <w:proofErr w:type="spellEnd"/>
      <w:r w:rsidRPr="004D4EB5">
        <w:rPr>
          <w:rFonts w:ascii="Times New Roman" w:hAnsi="Times New Roman"/>
          <w:b/>
          <w:i/>
          <w:sz w:val="27"/>
          <w:szCs w:val="27"/>
          <w:vertAlign w:val="subscript"/>
        </w:rPr>
        <w:t xml:space="preserve">. </w:t>
      </w:r>
      <w:r w:rsidRPr="004D4EB5">
        <w:rPr>
          <w:rFonts w:ascii="Times New Roman" w:hAnsi="Times New Roman"/>
          <w:sz w:val="27"/>
          <w:szCs w:val="27"/>
        </w:rPr>
        <w:t>– коэффициент переоценки кадастровой стоимости (учитывается в случае утверждения результатов массовой переоценки земельных участков, применяемо</w:t>
      </w:r>
      <w:r>
        <w:rPr>
          <w:rFonts w:ascii="Times New Roman" w:hAnsi="Times New Roman"/>
          <w:sz w:val="27"/>
          <w:szCs w:val="27"/>
        </w:rPr>
        <w:t>й в плановом налоговом периоде)</w:t>
      </w:r>
      <w:r w:rsidRPr="00AB7946">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S </w:t>
      </w:r>
      <w:r w:rsidRPr="004E2A7C">
        <w:rPr>
          <w:rFonts w:ascii="Times New Roman" w:hAnsi="Times New Roman"/>
          <w:sz w:val="27"/>
          <w:szCs w:val="27"/>
        </w:rPr>
        <w:t>- расчетная средняя ставка по земельному налогу с физических лиц за отчетный период</w:t>
      </w:r>
      <w:r w:rsidR="00BE6B53" w:rsidRPr="004E2A7C">
        <w:rPr>
          <w:rFonts w:ascii="Times New Roman" w:hAnsi="Times New Roman"/>
          <w:sz w:val="27"/>
          <w:szCs w:val="27"/>
        </w:rPr>
        <w:t>, %</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4E2A7C">
        <w:rPr>
          <w:rFonts w:ascii="Times New Roman" w:hAnsi="Times New Roman"/>
          <w:sz w:val="27"/>
          <w:szCs w:val="27"/>
        </w:rPr>
        <w:t>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4E2A7C" w:rsidRDefault="00B82105" w:rsidP="00B82105">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lastRenderedPageBreak/>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4E2A7C">
        <w:rPr>
          <w:rFonts w:ascii="Times New Roman" w:hAnsi="Times New Roman"/>
          <w:sz w:val="27"/>
          <w:szCs w:val="27"/>
        </w:rPr>
        <w:t xml:space="preserve"> </w:t>
      </w:r>
      <w:r w:rsidRPr="004E2A7C">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B82105" w:rsidRPr="004E2A7C" w:rsidRDefault="00B82105" w:rsidP="000662D2">
      <w:pPr>
        <w:spacing w:after="0" w:line="240" w:lineRule="auto"/>
        <w:ind w:firstLine="709"/>
        <w:jc w:val="both"/>
        <w:rPr>
          <w:rFonts w:ascii="Times New Roman" w:hAnsi="Times New Roman"/>
          <w:sz w:val="16"/>
          <w:szCs w:val="16"/>
        </w:rPr>
      </w:pPr>
    </w:p>
    <w:p w:rsidR="00D15D2E" w:rsidRPr="004D4EB5" w:rsidRDefault="002A28B7" w:rsidP="00D15D2E">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15D2E" w:rsidRPr="004D4EB5">
        <w:rPr>
          <w:rFonts w:ascii="Times New Roman" w:hAnsi="Times New Roman"/>
          <w:sz w:val="27"/>
          <w:szCs w:val="27"/>
        </w:rPr>
        <w:t xml:space="preserve">В случае необходимости использования при расчете фактора </w:t>
      </w:r>
      <w:r w:rsidR="00D15D2E" w:rsidRPr="004D4EB5">
        <w:rPr>
          <w:rFonts w:ascii="Times New Roman" w:hAnsi="Times New Roman"/>
          <w:sz w:val="27"/>
          <w:szCs w:val="27"/>
          <w:lang w:val="en-US"/>
        </w:rPr>
        <w:t>F</w:t>
      </w:r>
      <w:r w:rsidR="00D15D2E"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CA27D1" w:rsidRPr="004E2A7C" w:rsidRDefault="00CA27D1" w:rsidP="000B5328">
      <w:pPr>
        <w:spacing w:after="0" w:line="240" w:lineRule="auto"/>
        <w:ind w:firstLine="709"/>
        <w:jc w:val="both"/>
        <w:rPr>
          <w:rFonts w:ascii="Times New Roman" w:hAnsi="Times New Roman"/>
          <w:sz w:val="27"/>
          <w:szCs w:val="27"/>
        </w:rPr>
      </w:pPr>
    </w:p>
    <w:p w:rsidR="00F307C3" w:rsidRPr="004E2A7C" w:rsidRDefault="00F307C3" w:rsidP="000C369A">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3119"/>
        </w:tabs>
        <w:spacing w:before="0" w:after="240"/>
        <w:ind w:left="0" w:firstLine="0"/>
        <w:jc w:val="center"/>
        <w:rPr>
          <w:rFonts w:ascii="Times New Roman" w:hAnsi="Times New Roman"/>
          <w:sz w:val="27"/>
          <w:szCs w:val="27"/>
        </w:rPr>
      </w:pPr>
      <w:bookmarkStart w:id="56" w:name="_Toc129336587"/>
      <w:r w:rsidRPr="004E2A7C">
        <w:rPr>
          <w:rFonts w:ascii="Times New Roman" w:hAnsi="Times New Roman"/>
          <w:sz w:val="27"/>
          <w:szCs w:val="27"/>
        </w:rPr>
        <w:t xml:space="preserve">Налог на добычу полезных ископаемых </w:t>
      </w:r>
      <w:r w:rsidRPr="004E2A7C">
        <w:rPr>
          <w:rFonts w:ascii="Times New Roman" w:hAnsi="Times New Roman"/>
          <w:sz w:val="27"/>
          <w:szCs w:val="27"/>
        </w:rPr>
        <w:br/>
        <w:t>182 1 07 01000 01 0000 110</w:t>
      </w:r>
      <w:bookmarkEnd w:id="56"/>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182A33" w:rsidP="00693A5D">
      <w:pPr>
        <w:pStyle w:val="10"/>
        <w:numPr>
          <w:ilvl w:val="2"/>
          <w:numId w:val="5"/>
        </w:numPr>
        <w:spacing w:before="0" w:after="240"/>
        <w:ind w:left="0" w:firstLine="709"/>
        <w:jc w:val="center"/>
        <w:rPr>
          <w:rFonts w:ascii="Times New Roman" w:hAnsi="Times New Roman"/>
          <w:i/>
          <w:sz w:val="27"/>
          <w:szCs w:val="27"/>
        </w:rPr>
      </w:pPr>
      <w:bookmarkStart w:id="57" w:name="_Toc129336591"/>
      <w:r w:rsidRPr="004E2A7C">
        <w:rPr>
          <w:rFonts w:ascii="Times New Roman" w:hAnsi="Times New Roman"/>
          <w:i/>
          <w:sz w:val="27"/>
          <w:szCs w:val="27"/>
        </w:rPr>
        <w:t>Н</w:t>
      </w:r>
      <w:r w:rsidR="000662D2" w:rsidRPr="004E2A7C">
        <w:rPr>
          <w:rFonts w:ascii="Times New Roman" w:hAnsi="Times New Roman"/>
          <w:i/>
          <w:sz w:val="27"/>
          <w:szCs w:val="27"/>
        </w:rPr>
        <w:t xml:space="preserve">алог на добычу общераспространенных полезных ископаемых </w:t>
      </w:r>
      <w:r w:rsidR="000662D2" w:rsidRPr="004E2A7C">
        <w:rPr>
          <w:rFonts w:ascii="Times New Roman" w:hAnsi="Times New Roman"/>
          <w:i/>
          <w:sz w:val="27"/>
          <w:szCs w:val="27"/>
        </w:rPr>
        <w:br/>
        <w:t>182 1 07 01020 01 0000 110</w:t>
      </w:r>
      <w:bookmarkEnd w:id="57"/>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F25131" w:rsidRPr="004D4EB5" w:rsidRDefault="000662D2" w:rsidP="00F25131">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00F25131">
        <w:rPr>
          <w:rFonts w:ascii="Times New Roman" w:hAnsi="Times New Roman"/>
          <w:sz w:val="27"/>
          <w:szCs w:val="27"/>
        </w:rPr>
        <w:t>,</w:t>
      </w:r>
      <w:r w:rsidR="00F25131" w:rsidRPr="00F25131">
        <w:rPr>
          <w:rFonts w:ascii="Times New Roman" w:hAnsi="Times New Roman"/>
          <w:sz w:val="27"/>
          <w:szCs w:val="27"/>
        </w:rPr>
        <w:t xml:space="preserve"> </w:t>
      </w:r>
      <w:r w:rsidR="00F25131"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Прогнозный объём поступлений налога на добычу общераспространённых полезных ископаемых (</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общ.</w:t>
      </w:r>
      <w:proofErr w:type="gramEnd"/>
      <w:r w:rsidRPr="004E2A7C">
        <w:rPr>
          <w:rFonts w:ascii="Times New Roman" w:hAnsi="Times New Roman"/>
          <w:b/>
          <w:i/>
          <w:sz w:val="27"/>
          <w:szCs w:val="27"/>
          <w:vertAlign w:val="subscript"/>
        </w:rPr>
        <w:t xml:space="preserve"> </w:t>
      </w:r>
      <w:proofErr w:type="gramStart"/>
      <w:r w:rsidRPr="004E2A7C">
        <w:rPr>
          <w:rFonts w:ascii="Times New Roman" w:hAnsi="Times New Roman"/>
          <w:b/>
          <w:i/>
          <w:sz w:val="27"/>
          <w:szCs w:val="27"/>
          <w:vertAlign w:val="subscript"/>
        </w:rPr>
        <w:t>ПИ</w:t>
      </w:r>
      <w:r w:rsidRPr="004E2A7C">
        <w:rPr>
          <w:rFonts w:ascii="Times New Roman" w:hAnsi="Times New Roman"/>
          <w:b/>
          <w:i/>
          <w:sz w:val="27"/>
          <w:szCs w:val="27"/>
        </w:rPr>
        <w:t xml:space="preserve">) </w:t>
      </w:r>
      <w:r w:rsidRPr="004E2A7C">
        <w:rPr>
          <w:rFonts w:ascii="Times New Roman" w:hAnsi="Times New Roman"/>
          <w:sz w:val="27"/>
          <w:szCs w:val="27"/>
        </w:rPr>
        <w:t>определяется исходя из следующего алгоритма расчёта:</w:t>
      </w:r>
      <w:proofErr w:type="gramEnd"/>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 xml:space="preserve">общ. </w:t>
      </w:r>
      <w:proofErr w:type="gramStart"/>
      <w:r w:rsidRPr="004E2A7C">
        <w:rPr>
          <w:rFonts w:ascii="Times New Roman" w:hAnsi="Times New Roman"/>
          <w:b/>
          <w:i/>
          <w:sz w:val="27"/>
          <w:szCs w:val="27"/>
          <w:vertAlign w:val="subscript"/>
        </w:rPr>
        <w:t>ПИ</w:t>
      </w:r>
      <w:r w:rsidRPr="004E2A7C">
        <w:rPr>
          <w:rFonts w:ascii="Times New Roman" w:hAnsi="Times New Roman"/>
          <w:b/>
          <w:i/>
          <w:sz w:val="27"/>
          <w:szCs w:val="27"/>
        </w:rPr>
        <w:t xml:space="preserve"> = (Ʃ(</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w:t>
      </w:r>
      <w:proofErr w:type="gramEnd"/>
      <w:r w:rsidRPr="004E2A7C">
        <w:rPr>
          <w:rFonts w:ascii="Times New Roman" w:hAnsi="Times New Roman"/>
          <w:b/>
          <w:i/>
          <w:sz w:val="27"/>
          <w:szCs w:val="27"/>
          <w:vertAlign w:val="subscript"/>
        </w:rPr>
        <w:t xml:space="preserve">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b/>
          <w:i/>
          <w:sz w:val="27"/>
          <w:szCs w:val="27"/>
        </w:rPr>
        <w:t xml:space="preserve"> × </w:t>
      </w:r>
      <w:r w:rsidRPr="004E2A7C">
        <w:rPr>
          <w:rFonts w:ascii="Times New Roman" w:hAnsi="Times New Roman"/>
          <w:b/>
          <w:i/>
          <w:sz w:val="27"/>
          <w:szCs w:val="27"/>
          <w:lang w:val="en-US"/>
        </w:rPr>
        <w:t>J</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 ПИ</w:t>
      </w:r>
      <w:r w:rsidRPr="004E2A7C">
        <w:rPr>
          <w:rFonts w:ascii="Times New Roman" w:hAnsi="Times New Roman"/>
          <w:b/>
          <w:i/>
          <w:sz w:val="27"/>
          <w:szCs w:val="27"/>
        </w:rPr>
        <w:t xml:space="preserve"> × S (</w:t>
      </w:r>
      <w:r w:rsidRPr="004E2A7C">
        <w:rPr>
          <w:rFonts w:ascii="Times New Roman" w:hAnsi="Times New Roman"/>
          <w:b/>
          <w:i/>
          <w:sz w:val="27"/>
          <w:szCs w:val="27"/>
          <w:vertAlign w:val="subscript"/>
        </w:rPr>
        <w:t>или</w:t>
      </w:r>
      <w:r w:rsidRPr="004E2A7C">
        <w:rPr>
          <w:rFonts w:ascii="Times New Roman" w:hAnsi="Times New Roman"/>
          <w:b/>
          <w:i/>
          <w:sz w:val="27"/>
          <w:szCs w:val="27"/>
        </w:rPr>
        <w:t xml:space="preserve"> S </w:t>
      </w:r>
      <w:r w:rsidRPr="004E2A7C">
        <w:rPr>
          <w:rFonts w:ascii="Times New Roman" w:hAnsi="Times New Roman"/>
          <w:b/>
          <w:i/>
          <w:sz w:val="27"/>
          <w:szCs w:val="27"/>
          <w:vertAlign w:val="subscript"/>
        </w:rPr>
        <w:t>расчет.</w:t>
      </w:r>
      <w:r w:rsidRPr="004E2A7C">
        <w:rPr>
          <w:rFonts w:ascii="Times New Roman" w:hAnsi="Times New Roman"/>
          <w:b/>
          <w:i/>
          <w:sz w:val="27"/>
          <w:szCs w:val="27"/>
        </w:rPr>
        <w:t>)</w:t>
      </w:r>
      <w:r w:rsidR="003938C8" w:rsidRPr="004E2A7C">
        <w:rPr>
          <w:rFonts w:ascii="Times New Roman" w:hAnsi="Times New Roman"/>
          <w:b/>
          <w:i/>
          <w:sz w:val="27"/>
          <w:szCs w:val="27"/>
        </w:rPr>
        <w:t xml:space="preserve"> + НДПИ </w:t>
      </w:r>
      <w:r w:rsidR="003938C8" w:rsidRPr="004E2A7C">
        <w:rPr>
          <w:rFonts w:ascii="Times New Roman" w:hAnsi="Times New Roman"/>
          <w:b/>
          <w:i/>
          <w:sz w:val="27"/>
          <w:szCs w:val="27"/>
          <w:vertAlign w:val="subscript"/>
        </w:rPr>
        <w:t xml:space="preserve">общ. </w:t>
      </w:r>
      <w:proofErr w:type="gramStart"/>
      <w:r w:rsidR="003938C8" w:rsidRPr="004E2A7C">
        <w:rPr>
          <w:rFonts w:ascii="Times New Roman" w:hAnsi="Times New Roman"/>
          <w:b/>
          <w:i/>
          <w:sz w:val="27"/>
          <w:szCs w:val="27"/>
          <w:vertAlign w:val="subscript"/>
        </w:rPr>
        <w:t>ПИ (</w:t>
      </w:r>
      <w:proofErr w:type="spellStart"/>
      <w:r w:rsidR="003938C8" w:rsidRPr="004E2A7C">
        <w:rPr>
          <w:rFonts w:ascii="Times New Roman" w:hAnsi="Times New Roman"/>
          <w:b/>
          <w:i/>
          <w:sz w:val="27"/>
          <w:szCs w:val="27"/>
          <w:vertAlign w:val="subscript"/>
        </w:rPr>
        <w:t>щеб</w:t>
      </w:r>
      <w:proofErr w:type="spellEnd"/>
      <w:r w:rsidR="003938C8" w:rsidRPr="004E2A7C">
        <w:rPr>
          <w:rFonts w:ascii="Times New Roman" w:hAnsi="Times New Roman"/>
          <w:b/>
          <w:i/>
          <w:sz w:val="27"/>
          <w:szCs w:val="27"/>
          <w:vertAlign w:val="subscript"/>
        </w:rPr>
        <w:t>.)</w:t>
      </w:r>
      <w:r w:rsidRPr="004E2A7C">
        <w:rPr>
          <w:rFonts w:ascii="Times New Roman" w:hAnsi="Times New Roman"/>
          <w:b/>
          <w:i/>
          <w:sz w:val="27"/>
          <w:szCs w:val="27"/>
        </w:rPr>
        <w:t>)</w:t>
      </w:r>
      <w:proofErr w:type="gramEnd"/>
      <w:r w:rsidRPr="004E2A7C">
        <w:rPr>
          <w:rFonts w:ascii="Times New Roman" w:hAnsi="Times New Roman"/>
          <w:b/>
          <w:i/>
          <w:sz w:val="27"/>
          <w:szCs w:val="27"/>
        </w:rPr>
        <w:t xml:space="preserve"> (+-) P)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F,</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w:t>
      </w:r>
      <w:proofErr w:type="gramEnd"/>
      <w:r w:rsidRPr="004E2A7C">
        <w:rPr>
          <w:rFonts w:ascii="Times New Roman" w:hAnsi="Times New Roman"/>
          <w:b/>
          <w:i/>
          <w:sz w:val="27"/>
          <w:szCs w:val="27"/>
          <w:vertAlign w:val="subscript"/>
        </w:rPr>
        <w:t xml:space="preserve">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J</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w:t>
      </w:r>
      <w:proofErr w:type="gramEnd"/>
      <w:r w:rsidRPr="004E2A7C">
        <w:rPr>
          <w:rFonts w:ascii="Times New Roman" w:hAnsi="Times New Roman"/>
          <w:b/>
          <w:i/>
          <w:sz w:val="27"/>
          <w:szCs w:val="27"/>
          <w:vertAlign w:val="subscript"/>
        </w:rPr>
        <w:t xml:space="preserve"> ПИ</w:t>
      </w:r>
      <w:r w:rsidRPr="004E2A7C">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4E2A7C">
        <w:rPr>
          <w:rFonts w:ascii="Times New Roman" w:hAnsi="Times New Roman"/>
          <w:sz w:val="27"/>
          <w:szCs w:val="27"/>
        </w:rPr>
        <w:t>, %;</w:t>
      </w:r>
      <w:proofErr w:type="gramEnd"/>
    </w:p>
    <w:p w:rsidR="000662D2" w:rsidRPr="004E2A7C" w:rsidRDefault="000662D2" w:rsidP="000662D2">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proofErr w:type="spellEnd"/>
      <w:r w:rsidRPr="004E2A7C">
        <w:rPr>
          <w:rFonts w:ascii="Times New Roman" w:hAnsi="Times New Roman"/>
          <w:b/>
          <w:i/>
          <w:sz w:val="27"/>
          <w:szCs w:val="27"/>
          <w:vertAlign w:val="subscript"/>
        </w:rPr>
        <w:t>.</w:t>
      </w:r>
      <w:r w:rsidRPr="004E2A7C">
        <w:rPr>
          <w:rFonts w:ascii="Times New Roman" w:hAnsi="Times New Roman"/>
          <w:sz w:val="27"/>
          <w:szCs w:val="27"/>
        </w:rPr>
        <w:t xml:space="preserve"> – расчётная ставка налога, сложившаяся за предыдущие периоды</w:t>
      </w:r>
      <w:proofErr w:type="gramStart"/>
      <w:r w:rsidRPr="004E2A7C">
        <w:rPr>
          <w:rFonts w:ascii="Times New Roman" w:hAnsi="Times New Roman"/>
          <w:sz w:val="27"/>
          <w:szCs w:val="27"/>
        </w:rPr>
        <w:t>, %;</w:t>
      </w:r>
      <w:proofErr w:type="gramEnd"/>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Расчетная ставка налога (</w:t>
      </w:r>
      <w:proofErr w:type="spellStart"/>
      <w:proofErr w:type="gramStart"/>
      <w:r w:rsidRPr="004E2A7C">
        <w:rPr>
          <w:rFonts w:ascii="Times New Roman" w:hAnsi="Times New Roman"/>
          <w:b/>
          <w:i/>
          <w:sz w:val="27"/>
          <w:szCs w:val="27"/>
        </w:rPr>
        <w:t>S</w:t>
      </w:r>
      <w:proofErr w:type="gramEnd"/>
      <w:r w:rsidRPr="004E2A7C">
        <w:rPr>
          <w:rFonts w:ascii="Times New Roman" w:hAnsi="Times New Roman"/>
          <w:b/>
          <w:i/>
          <w:sz w:val="27"/>
          <w:szCs w:val="27"/>
          <w:vertAlign w:val="subscript"/>
        </w:rPr>
        <w:t>расчет</w:t>
      </w:r>
      <w:proofErr w:type="spellEnd"/>
      <w:r w:rsidRPr="004E2A7C">
        <w:rPr>
          <w:rFonts w:ascii="Times New Roman" w:hAnsi="Times New Roman"/>
          <w:b/>
          <w:i/>
          <w:sz w:val="27"/>
          <w:szCs w:val="27"/>
          <w:vertAlign w:val="subscript"/>
        </w:rPr>
        <w:t>.</w:t>
      </w:r>
      <w:r w:rsidRPr="004E2A7C">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4E2A7C" w:rsidRDefault="003938C8"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общ. ПИ (</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w:t>
      </w:r>
      <w:r w:rsidRPr="004E2A7C">
        <w:rPr>
          <w:rFonts w:ascii="Times New Roman" w:hAnsi="Times New Roman"/>
          <w:sz w:val="27"/>
          <w:szCs w:val="27"/>
        </w:rPr>
        <w:t xml:space="preserve"> – сумма </w:t>
      </w:r>
      <w:r w:rsidR="00E11918" w:rsidRPr="004E2A7C">
        <w:rPr>
          <w:rFonts w:ascii="Times New Roman" w:hAnsi="Times New Roman"/>
          <w:sz w:val="27"/>
          <w:szCs w:val="27"/>
        </w:rPr>
        <w:t xml:space="preserve">налога, исчисленная </w:t>
      </w:r>
      <w:r w:rsidRPr="004E2A7C">
        <w:rPr>
          <w:rFonts w:ascii="Times New Roman" w:hAnsi="Times New Roman"/>
          <w:sz w:val="27"/>
          <w:szCs w:val="27"/>
        </w:rPr>
        <w:t>при добыче поле</w:t>
      </w:r>
      <w:r w:rsidR="00E11918" w:rsidRPr="004E2A7C">
        <w:rPr>
          <w:rFonts w:ascii="Times New Roman" w:hAnsi="Times New Roman"/>
          <w:sz w:val="27"/>
          <w:szCs w:val="27"/>
        </w:rPr>
        <w:t xml:space="preserve">зного ископаемого в виде щебня и </w:t>
      </w:r>
      <w:r w:rsidRPr="004E2A7C">
        <w:rPr>
          <w:rFonts w:ascii="Times New Roman" w:hAnsi="Times New Roman"/>
          <w:sz w:val="27"/>
          <w:szCs w:val="27"/>
        </w:rPr>
        <w:t>зачисляемого в налог на добычу общераспространённых полезных ископаемых,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w:t>
      </w:r>
      <w:r w:rsidR="0011331A" w:rsidRPr="004E2A7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25131" w:rsidRPr="004D4EB5" w:rsidRDefault="002A28B7" w:rsidP="00F25131">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F25131" w:rsidRPr="004D4EB5">
        <w:rPr>
          <w:rFonts w:ascii="Times New Roman" w:hAnsi="Times New Roman"/>
          <w:sz w:val="27"/>
          <w:szCs w:val="27"/>
        </w:rPr>
        <w:t xml:space="preserve">В случае необходимости использования при расчете фактора </w:t>
      </w:r>
      <w:r w:rsidR="00F25131" w:rsidRPr="004D4EB5">
        <w:rPr>
          <w:rFonts w:ascii="Times New Roman" w:hAnsi="Times New Roman"/>
          <w:sz w:val="27"/>
          <w:szCs w:val="27"/>
          <w:lang w:val="en-US"/>
        </w:rPr>
        <w:t>F</w:t>
      </w:r>
      <w:r w:rsidR="00F25131" w:rsidRPr="004D4EB5">
        <w:rPr>
          <w:rFonts w:ascii="Times New Roman" w:hAnsi="Times New Roman"/>
          <w:sz w:val="27"/>
          <w:szCs w:val="27"/>
        </w:rPr>
        <w:t xml:space="preserve">  указываются причины его применения.</w:t>
      </w:r>
    </w:p>
    <w:p w:rsidR="00501097" w:rsidRPr="004E2A7C" w:rsidRDefault="00501097" w:rsidP="002A28B7">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случае</w:t>
      </w:r>
      <w:proofErr w:type="gramStart"/>
      <w:r w:rsidRPr="004E2A7C">
        <w:rPr>
          <w:rFonts w:ascii="Times New Roman" w:hAnsi="Times New Roman"/>
          <w:sz w:val="27"/>
          <w:szCs w:val="27"/>
        </w:rPr>
        <w:t>,</w:t>
      </w:r>
      <w:proofErr w:type="gramEnd"/>
      <w:r w:rsidRPr="004E2A7C">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4E2A7C">
        <w:rPr>
          <w:rFonts w:ascii="Times New Roman" w:hAnsi="Times New Roman"/>
          <w:sz w:val="27"/>
          <w:szCs w:val="27"/>
          <w:vertAlign w:val="subscript"/>
        </w:rPr>
        <w:t>БК</w:t>
      </w:r>
      <w:r w:rsidRPr="004E2A7C">
        <w:rPr>
          <w:rFonts w:ascii="Times New Roman" w:hAnsi="Times New Roman"/>
          <w:sz w:val="27"/>
          <w:szCs w:val="27"/>
        </w:rPr>
        <w:t xml:space="preserve">, определяемая в соответствии с НК РФ, то сумма налога при добыче </w:t>
      </w:r>
      <w:r w:rsidR="009260A3" w:rsidRPr="004E2A7C">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4E2A7C">
        <w:rPr>
          <w:rFonts w:ascii="Times New Roman" w:hAnsi="Times New Roman"/>
          <w:sz w:val="27"/>
          <w:szCs w:val="27"/>
        </w:rPr>
        <w:t xml:space="preserve"> </w:t>
      </w:r>
      <w:r w:rsidR="009260A3" w:rsidRPr="004E2A7C">
        <w:rPr>
          <w:rFonts w:ascii="Times New Roman" w:hAnsi="Times New Roman"/>
          <w:i/>
          <w:sz w:val="27"/>
          <w:szCs w:val="27"/>
        </w:rPr>
        <w:t>(</w:t>
      </w:r>
      <w:r w:rsidR="009260A3" w:rsidRPr="004E2A7C">
        <w:rPr>
          <w:rFonts w:ascii="Times New Roman" w:hAnsi="Times New Roman"/>
          <w:b/>
          <w:i/>
          <w:sz w:val="27"/>
          <w:szCs w:val="27"/>
        </w:rPr>
        <w:t xml:space="preserve">НДПИ </w:t>
      </w:r>
      <w:r w:rsidR="009260A3" w:rsidRPr="004E2A7C">
        <w:rPr>
          <w:rFonts w:ascii="Times New Roman" w:hAnsi="Times New Roman"/>
          <w:b/>
          <w:i/>
          <w:sz w:val="27"/>
          <w:szCs w:val="27"/>
          <w:vertAlign w:val="subscript"/>
        </w:rPr>
        <w:t xml:space="preserve">общ. </w:t>
      </w:r>
      <w:proofErr w:type="gramStart"/>
      <w:r w:rsidR="009260A3" w:rsidRPr="004E2A7C">
        <w:rPr>
          <w:rFonts w:ascii="Times New Roman" w:hAnsi="Times New Roman"/>
          <w:b/>
          <w:i/>
          <w:sz w:val="27"/>
          <w:szCs w:val="27"/>
          <w:vertAlign w:val="subscript"/>
        </w:rPr>
        <w:t>ПИ (</w:t>
      </w:r>
      <w:proofErr w:type="spellStart"/>
      <w:r w:rsidR="009260A3" w:rsidRPr="004E2A7C">
        <w:rPr>
          <w:rFonts w:ascii="Times New Roman" w:hAnsi="Times New Roman"/>
          <w:b/>
          <w:i/>
          <w:sz w:val="27"/>
          <w:szCs w:val="27"/>
          <w:vertAlign w:val="subscript"/>
        </w:rPr>
        <w:t>щеб</w:t>
      </w:r>
      <w:proofErr w:type="spellEnd"/>
      <w:r w:rsidR="009260A3" w:rsidRPr="004E2A7C">
        <w:rPr>
          <w:rFonts w:ascii="Times New Roman" w:hAnsi="Times New Roman"/>
          <w:b/>
          <w:i/>
          <w:sz w:val="27"/>
          <w:szCs w:val="27"/>
          <w:vertAlign w:val="subscript"/>
        </w:rPr>
        <w:t>.)</w:t>
      </w:r>
      <w:r w:rsidR="009260A3" w:rsidRPr="004E2A7C">
        <w:rPr>
          <w:rFonts w:ascii="Times New Roman" w:hAnsi="Times New Roman"/>
          <w:i/>
          <w:sz w:val="27"/>
          <w:szCs w:val="27"/>
        </w:rPr>
        <w:t>)</w:t>
      </w:r>
      <w:r w:rsidR="009260A3" w:rsidRPr="004E2A7C">
        <w:rPr>
          <w:rFonts w:ascii="Times New Roman" w:hAnsi="Times New Roman"/>
          <w:sz w:val="27"/>
          <w:szCs w:val="27"/>
        </w:rPr>
        <w:t xml:space="preserve"> определяется:</w:t>
      </w:r>
      <w:proofErr w:type="gramEnd"/>
    </w:p>
    <w:p w:rsidR="009260A3" w:rsidRPr="004E2A7C" w:rsidRDefault="009260A3" w:rsidP="009260A3">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общ. ПИ (</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w:t>
      </w:r>
      <w:r w:rsidRPr="004E2A7C">
        <w:rPr>
          <w:rFonts w:ascii="Times New Roman" w:hAnsi="Times New Roman"/>
          <w:b/>
          <w:i/>
          <w:sz w:val="27"/>
          <w:szCs w:val="27"/>
        </w:rPr>
        <w:t xml:space="preserve"> = Ʃ</w:t>
      </w:r>
      <w:r w:rsidR="00DC0261" w:rsidRPr="004E2A7C">
        <w:rPr>
          <w:rFonts w:ascii="Times New Roman" w:hAnsi="Times New Roman"/>
          <w:b/>
          <w:i/>
          <w:sz w:val="27"/>
          <w:szCs w:val="27"/>
        </w:rPr>
        <w:t>(</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w:t>
      </w:r>
      <w:r w:rsidRPr="004E2A7C">
        <w:rPr>
          <w:rFonts w:ascii="Times New Roman" w:hAnsi="Times New Roman"/>
          <w:b/>
          <w:i/>
          <w:sz w:val="27"/>
          <w:szCs w:val="27"/>
        </w:rPr>
        <w:t xml:space="preserve"> × </w:t>
      </w:r>
      <w:r w:rsidR="00DC0261" w:rsidRPr="004E2A7C">
        <w:rPr>
          <w:rFonts w:ascii="Times New Roman" w:hAnsi="Times New Roman"/>
          <w:b/>
          <w:i/>
          <w:sz w:val="27"/>
          <w:szCs w:val="27"/>
        </w:rPr>
        <w:t xml:space="preserve">16,5) × </w:t>
      </w:r>
      <w:r w:rsidR="00DC0261" w:rsidRPr="004E2A7C">
        <w:rPr>
          <w:rFonts w:ascii="Times New Roman" w:hAnsi="Times New Roman"/>
          <w:b/>
          <w:i/>
          <w:sz w:val="27"/>
          <w:szCs w:val="27"/>
          <w:lang w:val="en-US"/>
        </w:rPr>
        <w:t>B</w:t>
      </w:r>
      <w:r w:rsidR="00DC0261" w:rsidRPr="004E2A7C">
        <w:rPr>
          <w:rFonts w:ascii="Times New Roman" w:hAnsi="Times New Roman"/>
          <w:b/>
          <w:i/>
          <w:sz w:val="27"/>
          <w:szCs w:val="27"/>
          <w:vertAlign w:val="subscript"/>
        </w:rPr>
        <w:t xml:space="preserve"> ПИ </w:t>
      </w:r>
      <w:proofErr w:type="spellStart"/>
      <w:r w:rsidR="00DC0261" w:rsidRPr="004E2A7C">
        <w:rPr>
          <w:rFonts w:ascii="Times New Roman" w:hAnsi="Times New Roman"/>
          <w:b/>
          <w:i/>
          <w:sz w:val="27"/>
          <w:szCs w:val="27"/>
          <w:vertAlign w:val="subscript"/>
        </w:rPr>
        <w:t>щеб</w:t>
      </w:r>
      <w:proofErr w:type="spellEnd"/>
      <w:r w:rsidR="00DC0261" w:rsidRPr="004E2A7C">
        <w:rPr>
          <w:rFonts w:ascii="Times New Roman" w:hAnsi="Times New Roman"/>
          <w:b/>
          <w:i/>
          <w:sz w:val="27"/>
          <w:szCs w:val="27"/>
          <w:vertAlign w:val="subscript"/>
        </w:rPr>
        <w:t>. (</w:t>
      </w:r>
      <w:proofErr w:type="gramStart"/>
      <w:r w:rsidR="00DC0261" w:rsidRPr="004E2A7C">
        <w:rPr>
          <w:rFonts w:ascii="Times New Roman" w:hAnsi="Times New Roman"/>
          <w:b/>
          <w:i/>
          <w:sz w:val="27"/>
          <w:szCs w:val="27"/>
          <w:vertAlign w:val="subscript"/>
        </w:rPr>
        <w:t>общ</w:t>
      </w:r>
      <w:proofErr w:type="gramEnd"/>
      <w:r w:rsidR="00DC0261" w:rsidRPr="004E2A7C">
        <w:rPr>
          <w:rFonts w:ascii="Times New Roman" w:hAnsi="Times New Roman"/>
          <w:b/>
          <w:i/>
          <w:sz w:val="27"/>
          <w:szCs w:val="27"/>
          <w:vertAlign w:val="subscript"/>
        </w:rPr>
        <w:t>.)</w:t>
      </w:r>
      <w:r w:rsidRPr="004E2A7C">
        <w:rPr>
          <w:rFonts w:ascii="Times New Roman" w:hAnsi="Times New Roman"/>
          <w:b/>
          <w:i/>
          <w:sz w:val="27"/>
          <w:szCs w:val="27"/>
        </w:rPr>
        <w:t xml:space="preserve"> </w:t>
      </w:r>
    </w:p>
    <w:p w:rsidR="009260A3" w:rsidRPr="004E2A7C" w:rsidRDefault="009260A3" w:rsidP="009260A3">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DC0261" w:rsidRPr="004E2A7C" w:rsidRDefault="009260A3" w:rsidP="00DC0261">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w:t>
      </w:r>
      <w:r w:rsidRPr="004E2A7C">
        <w:rPr>
          <w:rFonts w:ascii="Times New Roman" w:hAnsi="Times New Roman"/>
          <w:b/>
          <w:i/>
          <w:sz w:val="27"/>
          <w:szCs w:val="27"/>
        </w:rPr>
        <w:t xml:space="preserve"> </w:t>
      </w:r>
      <w:r w:rsidRPr="004E2A7C">
        <w:rPr>
          <w:rFonts w:ascii="Times New Roman" w:hAnsi="Times New Roman"/>
          <w:sz w:val="27"/>
          <w:szCs w:val="27"/>
        </w:rPr>
        <w:t xml:space="preserve">– </w:t>
      </w:r>
      <w:r w:rsidR="00DC0261" w:rsidRPr="004E2A7C">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4E2A7C">
        <w:rPr>
          <w:rFonts w:ascii="Times New Roman" w:hAnsi="Times New Roman"/>
          <w:sz w:val="27"/>
          <w:szCs w:val="27"/>
        </w:rPr>
        <w:t>щебня</w:t>
      </w:r>
      <w:r w:rsidR="00DC0261" w:rsidRPr="004E2A7C">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DC0261" w:rsidRPr="004E2A7C" w:rsidRDefault="00DC0261" w:rsidP="00DC0261">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16,5 </w:t>
      </w:r>
      <w:r w:rsidRPr="004E2A7C">
        <w:rPr>
          <w:rFonts w:ascii="Times New Roman" w:hAnsi="Times New Roman"/>
          <w:sz w:val="27"/>
          <w:szCs w:val="27"/>
        </w:rPr>
        <w:t>– число, установленное в соответствии с НК РФ;</w:t>
      </w:r>
    </w:p>
    <w:p w:rsidR="00DC0261" w:rsidRPr="004E2A7C" w:rsidRDefault="00DC0261" w:rsidP="00DC0261">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B</w:t>
      </w:r>
      <w:r w:rsidRPr="004E2A7C">
        <w:rPr>
          <w:rFonts w:ascii="Times New Roman" w:hAnsi="Times New Roman"/>
          <w:b/>
          <w:i/>
          <w:sz w:val="27"/>
          <w:szCs w:val="27"/>
          <w:vertAlign w:val="subscript"/>
        </w:rPr>
        <w:t xml:space="preserve"> ПИ </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w:t>
      </w:r>
      <w:proofErr w:type="gramEnd"/>
      <w:r w:rsidRPr="004E2A7C">
        <w:rPr>
          <w:rFonts w:ascii="Times New Roman" w:hAnsi="Times New Roman"/>
          <w:b/>
          <w:i/>
          <w:sz w:val="27"/>
          <w:szCs w:val="27"/>
          <w:vertAlign w:val="subscript"/>
        </w:rPr>
        <w:t xml:space="preserve"> </w:t>
      </w:r>
      <w:proofErr w:type="gramStart"/>
      <w:r w:rsidRPr="004E2A7C">
        <w:rPr>
          <w:rFonts w:ascii="Times New Roman" w:hAnsi="Times New Roman"/>
          <w:b/>
          <w:i/>
          <w:sz w:val="27"/>
          <w:szCs w:val="27"/>
          <w:vertAlign w:val="subscript"/>
        </w:rPr>
        <w:t>(общ.)</w:t>
      </w:r>
      <w:r w:rsidRPr="004E2A7C">
        <w:rPr>
          <w:rFonts w:ascii="Times New Roman" w:hAnsi="Times New Roman"/>
          <w:b/>
          <w:i/>
          <w:sz w:val="27"/>
          <w:szCs w:val="27"/>
        </w:rPr>
        <w:t xml:space="preserve"> </w:t>
      </w:r>
      <w:r w:rsidRPr="004E2A7C">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4E2A7C">
        <w:rPr>
          <w:rFonts w:ascii="Times New Roman" w:hAnsi="Times New Roman"/>
          <w:sz w:val="27"/>
          <w:szCs w:val="27"/>
        </w:rPr>
        <w:t>, %.</w:t>
      </w:r>
      <w:proofErr w:type="gramEnd"/>
    </w:p>
    <w:p w:rsidR="000662D2" w:rsidRPr="004E2A7C" w:rsidRDefault="000662D2" w:rsidP="009260A3">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8252A9" w:rsidRPr="004D4EB5" w:rsidRDefault="008252A9" w:rsidP="008252A9">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 xml:space="preserve">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w:t>
      </w:r>
      <w:r w:rsidRPr="004D4EB5">
        <w:rPr>
          <w:rFonts w:ascii="Times New Roman" w:hAnsi="Times New Roman"/>
          <w:sz w:val="27"/>
          <w:szCs w:val="27"/>
        </w:rPr>
        <w:lastRenderedPageBreak/>
        <w:t>осуществлении полномочий органов государственной власти субъектов Российской Федерации».</w:t>
      </w:r>
      <w:proofErr w:type="gramEnd"/>
    </w:p>
    <w:p w:rsidR="002D39B7" w:rsidRDefault="002D39B7" w:rsidP="001A7116">
      <w:pPr>
        <w:spacing w:after="0" w:line="240" w:lineRule="auto"/>
        <w:jc w:val="both"/>
        <w:rPr>
          <w:rFonts w:ascii="Times New Roman" w:hAnsi="Times New Roman"/>
          <w:sz w:val="27"/>
          <w:szCs w:val="27"/>
        </w:rPr>
      </w:pPr>
    </w:p>
    <w:p w:rsidR="000662D2" w:rsidRPr="004E2A7C" w:rsidRDefault="009F1C66" w:rsidP="00693A5D">
      <w:pPr>
        <w:pStyle w:val="10"/>
        <w:numPr>
          <w:ilvl w:val="2"/>
          <w:numId w:val="5"/>
        </w:numPr>
        <w:spacing w:before="0" w:after="240"/>
        <w:ind w:left="0" w:firstLine="709"/>
        <w:jc w:val="center"/>
        <w:rPr>
          <w:rFonts w:ascii="Times New Roman" w:hAnsi="Times New Roman"/>
          <w:i/>
          <w:sz w:val="27"/>
          <w:szCs w:val="27"/>
        </w:rPr>
      </w:pPr>
      <w:bookmarkStart w:id="58" w:name="_Toc129336592"/>
      <w:proofErr w:type="gramStart"/>
      <w:r w:rsidRPr="004E2A7C">
        <w:rPr>
          <w:rFonts w:ascii="Times New Roman" w:hAnsi="Times New Roman"/>
          <w:i/>
          <w:sz w:val="27"/>
          <w:szCs w:val="27"/>
        </w:rPr>
        <w:t xml:space="preserve">Налог на добычу прочих полезных ископаемых </w:t>
      </w:r>
      <w:r w:rsidR="002C1AD1" w:rsidRPr="002C1AD1">
        <w:rPr>
          <w:rFonts w:ascii="Times New Roman" w:hAnsi="Times New Roman"/>
          <w:i/>
          <w:sz w:val="27"/>
          <w:szCs w:val="27"/>
        </w:rPr>
        <w:t xml:space="preserve">                               </w:t>
      </w:r>
      <w:r w:rsidRPr="004E2A7C">
        <w:rPr>
          <w:rFonts w:ascii="Times New Roman" w:hAnsi="Times New Roman"/>
          <w:i/>
          <w:sz w:val="27"/>
          <w:szCs w:val="27"/>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w:t>
      </w:r>
      <w:r w:rsidR="002C1AD1" w:rsidRPr="002C1AD1">
        <w:rPr>
          <w:rFonts w:ascii="Times New Roman" w:hAnsi="Times New Roman"/>
          <w:i/>
          <w:sz w:val="27"/>
          <w:szCs w:val="27"/>
        </w:rPr>
        <w:t xml:space="preserve">                      </w:t>
      </w:r>
      <w:r w:rsidRPr="004E2A7C">
        <w:rPr>
          <w:rFonts w:ascii="Times New Roman" w:hAnsi="Times New Roman"/>
          <w:i/>
          <w:sz w:val="27"/>
          <w:szCs w:val="27"/>
        </w:rPr>
        <w:t>в отношении которой при налогообложении установлен коэффициент, характеризующий стоимость ценных компонент в руде)</w:t>
      </w:r>
      <w:r w:rsidR="000662D2" w:rsidRPr="004E2A7C">
        <w:rPr>
          <w:rFonts w:ascii="Times New Roman" w:hAnsi="Times New Roman"/>
          <w:i/>
          <w:sz w:val="27"/>
          <w:szCs w:val="27"/>
        </w:rPr>
        <w:br/>
        <w:t>182 1 07 01030 01 0000 110</w:t>
      </w:r>
      <w:bookmarkEnd w:id="58"/>
      <w:proofErr w:type="gramEnd"/>
    </w:p>
    <w:p w:rsidR="009F1C66" w:rsidRPr="004E2A7C" w:rsidRDefault="009F1C66" w:rsidP="009F1C66">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proofErr w:type="gramStart"/>
      <w:r w:rsidRPr="004E2A7C">
        <w:rPr>
          <w:rFonts w:ascii="Times New Roman" w:hAnsi="Times New Roman"/>
          <w:sz w:val="27"/>
          <w:szCs w:val="27"/>
        </w:rPr>
        <w:t>показатели курса доллара США по отношению к рублю), разрабатываемые Минэкономразвития Российской Федерации</w:t>
      </w:r>
      <w:r w:rsidR="008252A9">
        <w:rPr>
          <w:rFonts w:ascii="Times New Roman" w:hAnsi="Times New Roman"/>
          <w:sz w:val="27"/>
          <w:szCs w:val="27"/>
        </w:rPr>
        <w:t>,</w:t>
      </w:r>
      <w:r w:rsidR="008252A9" w:rsidRPr="008252A9">
        <w:rPr>
          <w:rFonts w:ascii="Times New Roman" w:hAnsi="Times New Roman"/>
          <w:sz w:val="27"/>
          <w:szCs w:val="27"/>
        </w:rPr>
        <w:t xml:space="preserve"> </w:t>
      </w:r>
      <w:r w:rsidR="008252A9"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E2A7C" w:rsidRDefault="000662D2" w:rsidP="000662D2">
      <w:pPr>
        <w:spacing w:after="0" w:line="240" w:lineRule="auto"/>
        <w:ind w:firstLine="709"/>
        <w:jc w:val="both"/>
        <w:rPr>
          <w:rFonts w:ascii="Times New Roman" w:hAnsi="Times New Roman"/>
          <w:sz w:val="20"/>
          <w:szCs w:val="20"/>
        </w:rPr>
      </w:pPr>
    </w:p>
    <w:p w:rsidR="009F1C66" w:rsidRPr="004E2A7C" w:rsidRDefault="009F1C66" w:rsidP="009F1C66">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4E2A7C">
        <w:rPr>
          <w:rFonts w:ascii="Times New Roman" w:hAnsi="Times New Roman"/>
          <w:sz w:val="27"/>
          <w:szCs w:val="27"/>
        </w:rPr>
        <w:t xml:space="preserve"> </w:t>
      </w:r>
      <w:proofErr w:type="gramStart"/>
      <w:r w:rsidRPr="004E2A7C">
        <w:rPr>
          <w:rFonts w:ascii="Times New Roman" w:hAnsi="Times New Roman"/>
          <w:sz w:val="27"/>
          <w:szCs w:val="27"/>
        </w:rPr>
        <w:t xml:space="preserve">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w:t>
      </w:r>
      <w:r w:rsidRPr="004E2A7C">
        <w:rPr>
          <w:rFonts w:ascii="Times New Roman" w:hAnsi="Times New Roman"/>
          <w:sz w:val="27"/>
          <w:szCs w:val="27"/>
        </w:rPr>
        <w:lastRenderedPageBreak/>
        <w:t>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0662D2" w:rsidRPr="004E2A7C" w:rsidRDefault="000662D2" w:rsidP="000662D2">
      <w:pPr>
        <w:spacing w:after="0" w:line="240" w:lineRule="auto"/>
        <w:ind w:firstLine="709"/>
        <w:jc w:val="both"/>
        <w:rPr>
          <w:rFonts w:ascii="Times New Roman" w:hAnsi="Times New Roman"/>
          <w:sz w:val="20"/>
          <w:szCs w:val="20"/>
        </w:rPr>
      </w:pPr>
    </w:p>
    <w:p w:rsidR="009F1C66" w:rsidRPr="004E2A7C" w:rsidRDefault="009F1C66" w:rsidP="009F1C66">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w:t>
      </w:r>
      <w:r w:rsidRPr="004E2A7C">
        <w:rPr>
          <w:rFonts w:ascii="Times New Roman" w:hAnsi="Times New Roman"/>
          <w:i/>
          <w:sz w:val="27"/>
          <w:szCs w:val="27"/>
        </w:rPr>
        <w:t xml:space="preserve">) </w:t>
      </w:r>
      <w:r w:rsidRPr="004E2A7C">
        <w:rPr>
          <w:rFonts w:ascii="Times New Roman" w:hAnsi="Times New Roman"/>
          <w:sz w:val="27"/>
          <w:szCs w:val="27"/>
        </w:rPr>
        <w:t>определяется исходя из следующего</w:t>
      </w:r>
      <w:proofErr w:type="gramEnd"/>
      <w:r w:rsidRPr="004E2A7C">
        <w:rPr>
          <w:rFonts w:ascii="Times New Roman" w:hAnsi="Times New Roman"/>
          <w:sz w:val="27"/>
          <w:szCs w:val="27"/>
        </w:rPr>
        <w:t xml:space="preserve"> алгоритма расчёта:</w:t>
      </w:r>
    </w:p>
    <w:p w:rsidR="009F1C66" w:rsidRPr="004E2A7C" w:rsidRDefault="009F1C66" w:rsidP="009F1C66">
      <w:pPr>
        <w:spacing w:after="0" w:line="240" w:lineRule="auto"/>
        <w:ind w:firstLine="709"/>
        <w:jc w:val="both"/>
        <w:rPr>
          <w:rFonts w:ascii="Times New Roman" w:hAnsi="Times New Roman"/>
          <w:sz w:val="27"/>
          <w:szCs w:val="27"/>
        </w:rPr>
      </w:pPr>
    </w:p>
    <w:p w:rsidR="009F1C66" w:rsidRPr="004E2A7C" w:rsidRDefault="009F1C66" w:rsidP="00F95F3D">
      <w:pPr>
        <w:spacing w:after="0" w:line="240" w:lineRule="auto"/>
        <w:ind w:firstLine="709"/>
        <w:jc w:val="center"/>
        <w:rPr>
          <w:rFonts w:ascii="Times New Roman" w:hAnsi="Times New Roman"/>
          <w:b/>
          <w:i/>
          <w:sz w:val="27"/>
          <w:szCs w:val="27"/>
        </w:rPr>
      </w:pPr>
      <w:proofErr w:type="gramStart"/>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 (Ʃ(</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проч. ПИ </w:t>
      </w:r>
      <w:r w:rsidRPr="004E2A7C">
        <w:rPr>
          <w:rFonts w:ascii="Times New Roman" w:hAnsi="Times New Roman"/>
          <w:b/>
          <w:i/>
          <w:sz w:val="27"/>
          <w:szCs w:val="27"/>
        </w:rPr>
        <w:t>× S (</w:t>
      </w:r>
      <w:r w:rsidRPr="004E2A7C">
        <w:rPr>
          <w:rFonts w:ascii="Times New Roman" w:hAnsi="Times New Roman"/>
          <w:b/>
          <w:i/>
          <w:sz w:val="27"/>
          <w:szCs w:val="27"/>
          <w:vertAlign w:val="subscript"/>
        </w:rPr>
        <w:t>или</w:t>
      </w:r>
      <w:r w:rsidRPr="004E2A7C">
        <w:rPr>
          <w:rFonts w:ascii="Times New Roman" w:hAnsi="Times New Roman"/>
          <w:b/>
          <w:i/>
          <w:sz w:val="27"/>
          <w:szCs w:val="27"/>
        </w:rPr>
        <w:t xml:space="preserve"> S </w:t>
      </w:r>
      <w:r w:rsidRPr="004E2A7C">
        <w:rPr>
          <w:rFonts w:ascii="Times New Roman" w:hAnsi="Times New Roman"/>
          <w:b/>
          <w:i/>
          <w:sz w:val="27"/>
          <w:szCs w:val="27"/>
          <w:vertAlign w:val="subscript"/>
        </w:rPr>
        <w:t>расчет.</w:t>
      </w:r>
      <w:r w:rsidR="00987068" w:rsidRPr="004E2A7C">
        <w:rPr>
          <w:rFonts w:ascii="Times New Roman" w:hAnsi="Times New Roman"/>
          <w:b/>
          <w:i/>
          <w:sz w:val="27"/>
          <w:szCs w:val="27"/>
        </w:rPr>
        <w:t>)</w:t>
      </w:r>
      <w:proofErr w:type="gramEnd"/>
      <w:r w:rsidRPr="004E2A7C">
        <w:rPr>
          <w:rFonts w:ascii="Times New Roman" w:hAnsi="Times New Roman"/>
          <w:b/>
          <w:i/>
          <w:sz w:val="27"/>
          <w:szCs w:val="27"/>
        </w:rPr>
        <w:t xml:space="preserve"> </w:t>
      </w:r>
      <w:r w:rsidR="00E11918" w:rsidRPr="004E2A7C">
        <w:rPr>
          <w:rFonts w:ascii="Times New Roman" w:hAnsi="Times New Roman"/>
          <w:b/>
          <w:i/>
          <w:sz w:val="27"/>
          <w:szCs w:val="27"/>
        </w:rPr>
        <w:t xml:space="preserve">+ НДПИ </w:t>
      </w:r>
      <w:r w:rsidR="00E11918" w:rsidRPr="004E2A7C">
        <w:rPr>
          <w:rFonts w:ascii="Times New Roman" w:hAnsi="Times New Roman"/>
          <w:b/>
          <w:i/>
          <w:sz w:val="27"/>
          <w:szCs w:val="27"/>
          <w:vertAlign w:val="subscript"/>
        </w:rPr>
        <w:t>проч. ПИ (</w:t>
      </w:r>
      <w:proofErr w:type="spellStart"/>
      <w:r w:rsidR="00E11918" w:rsidRPr="004E2A7C">
        <w:rPr>
          <w:rFonts w:ascii="Times New Roman" w:hAnsi="Times New Roman"/>
          <w:b/>
          <w:i/>
          <w:sz w:val="27"/>
          <w:szCs w:val="27"/>
          <w:vertAlign w:val="subscript"/>
        </w:rPr>
        <w:t>щеб</w:t>
      </w:r>
      <w:proofErr w:type="spellEnd"/>
      <w:r w:rsidR="00E11918" w:rsidRPr="004E2A7C">
        <w:rPr>
          <w:rFonts w:ascii="Times New Roman" w:hAnsi="Times New Roman"/>
          <w:b/>
          <w:i/>
          <w:sz w:val="27"/>
          <w:szCs w:val="27"/>
          <w:vertAlign w:val="subscript"/>
        </w:rPr>
        <w:t>.)</w:t>
      </w:r>
      <w:r w:rsidR="00E11918" w:rsidRPr="004E2A7C">
        <w:rPr>
          <w:rFonts w:ascii="Times New Roman" w:hAnsi="Times New Roman"/>
          <w:b/>
          <w:i/>
          <w:sz w:val="27"/>
          <w:szCs w:val="27"/>
        </w:rPr>
        <w:t xml:space="preserve"> </w:t>
      </w:r>
      <w:r w:rsidRPr="004E2A7C">
        <w:rPr>
          <w:rFonts w:ascii="Times New Roman" w:hAnsi="Times New Roman"/>
          <w:b/>
          <w:i/>
          <w:sz w:val="27"/>
          <w:szCs w:val="27"/>
        </w:rPr>
        <w:t xml:space="preserve">(+-) P) </w:t>
      </w:r>
      <w:r w:rsidRPr="004E2A7C">
        <w:rPr>
          <w:rFonts w:ascii="Times New Roman" w:hAnsi="Times New Roman"/>
          <w:b/>
          <w:i/>
          <w:sz w:val="27"/>
          <w:szCs w:val="27"/>
        </w:rPr>
        <w:b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F,</w:t>
      </w:r>
    </w:p>
    <w:p w:rsidR="000662D2" w:rsidRPr="004E2A7C" w:rsidRDefault="000662D2" w:rsidP="009F1C66">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F95F3D" w:rsidRPr="004E2A7C" w:rsidRDefault="00F95F3D"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проч.</w:t>
      </w:r>
      <w:proofErr w:type="gramEnd"/>
      <w:r w:rsidRPr="004E2A7C">
        <w:rPr>
          <w:rFonts w:ascii="Times New Roman" w:hAnsi="Times New Roman"/>
          <w:b/>
          <w:i/>
          <w:sz w:val="27"/>
          <w:szCs w:val="27"/>
          <w:vertAlign w:val="subscript"/>
        </w:rPr>
        <w:t xml:space="preserve"> </w:t>
      </w:r>
      <w:proofErr w:type="gramStart"/>
      <w:r w:rsidRPr="004E2A7C">
        <w:rPr>
          <w:rFonts w:ascii="Times New Roman" w:hAnsi="Times New Roman"/>
          <w:b/>
          <w:i/>
          <w:sz w:val="27"/>
          <w:szCs w:val="27"/>
          <w:vertAlign w:val="subscript"/>
        </w:rPr>
        <w:t xml:space="preserve">ПИ </w:t>
      </w:r>
      <w:r w:rsidRPr="004E2A7C">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roofErr w:type="gramEnd"/>
    </w:p>
    <w:p w:rsidR="000662D2" w:rsidRPr="004E2A7C" w:rsidRDefault="00F95F3D"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rPr>
        <w:t>S</w:t>
      </w:r>
      <w:r w:rsidRPr="004E2A7C">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4E2A7C">
        <w:rPr>
          <w:rFonts w:ascii="Times New Roman" w:hAnsi="Times New Roman"/>
          <w:sz w:val="27"/>
          <w:szCs w:val="27"/>
        </w:rPr>
        <w:t xml:space="preserve"> НК РФ</w:t>
      </w:r>
      <w:proofErr w:type="gramStart"/>
      <w:r w:rsidRPr="004E2A7C">
        <w:rPr>
          <w:rFonts w:ascii="Times New Roman" w:hAnsi="Times New Roman"/>
          <w:sz w:val="27"/>
          <w:szCs w:val="27"/>
        </w:rPr>
        <w:t>, %;</w:t>
      </w:r>
      <w:proofErr w:type="gramEnd"/>
    </w:p>
    <w:p w:rsidR="000662D2" w:rsidRPr="004E2A7C" w:rsidRDefault="000662D2" w:rsidP="000662D2">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proofErr w:type="spellEnd"/>
      <w:r w:rsidRPr="004E2A7C">
        <w:rPr>
          <w:rFonts w:ascii="Times New Roman" w:hAnsi="Times New Roman"/>
          <w:b/>
          <w:i/>
          <w:sz w:val="27"/>
          <w:szCs w:val="27"/>
          <w:vertAlign w:val="subscript"/>
        </w:rPr>
        <w:t>.</w:t>
      </w:r>
      <w:r w:rsidRPr="004E2A7C">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4E2A7C">
        <w:rPr>
          <w:rFonts w:ascii="Times New Roman" w:hAnsi="Times New Roman"/>
          <w:sz w:val="27"/>
          <w:szCs w:val="27"/>
        </w:rPr>
        <w:t>, %;</w:t>
      </w:r>
      <w:proofErr w:type="gramEnd"/>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Расчетная ставка налога (</w:t>
      </w:r>
      <w:proofErr w:type="spellStart"/>
      <w:proofErr w:type="gramStart"/>
      <w:r w:rsidRPr="004E2A7C">
        <w:rPr>
          <w:rFonts w:ascii="Times New Roman" w:hAnsi="Times New Roman"/>
          <w:b/>
          <w:i/>
          <w:sz w:val="27"/>
          <w:szCs w:val="27"/>
        </w:rPr>
        <w:t>S</w:t>
      </w:r>
      <w:proofErr w:type="gramEnd"/>
      <w:r w:rsidRPr="004E2A7C">
        <w:rPr>
          <w:rFonts w:ascii="Times New Roman" w:hAnsi="Times New Roman"/>
          <w:b/>
          <w:i/>
          <w:sz w:val="27"/>
          <w:szCs w:val="27"/>
          <w:vertAlign w:val="subscript"/>
        </w:rPr>
        <w:t>расчет</w:t>
      </w:r>
      <w:proofErr w:type="spellEnd"/>
      <w:r w:rsidRPr="004E2A7C">
        <w:rPr>
          <w:rFonts w:ascii="Times New Roman" w:hAnsi="Times New Roman"/>
          <w:b/>
          <w:i/>
          <w:sz w:val="27"/>
          <w:szCs w:val="27"/>
          <w:vertAlign w:val="subscript"/>
        </w:rPr>
        <w:t>.</w:t>
      </w:r>
      <w:r w:rsidRPr="004E2A7C">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4E2A7C" w:rsidRDefault="00E11918" w:rsidP="00E11918">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 (</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w:t>
      </w:r>
      <w:r w:rsidRPr="004E2A7C">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w:t>
      </w:r>
      <w:proofErr w:type="gramEnd"/>
      <w:r w:rsidRPr="004E2A7C">
        <w:rPr>
          <w:rFonts w:ascii="Times New Roman" w:hAnsi="Times New Roman"/>
          <w:sz w:val="27"/>
          <w:szCs w:val="27"/>
        </w:rPr>
        <w:t xml:space="preserve"> коэффициент, характеризующий стоимость</w:t>
      </w:r>
      <w:r w:rsidR="001A7116">
        <w:rPr>
          <w:rFonts w:ascii="Times New Roman" w:hAnsi="Times New Roman"/>
          <w:sz w:val="27"/>
          <w:szCs w:val="27"/>
        </w:rPr>
        <w:t xml:space="preserve"> ценных компонент в руде), тыс. </w:t>
      </w:r>
      <w:r w:rsidRPr="004E2A7C">
        <w:rPr>
          <w:rFonts w:ascii="Times New Roman" w:hAnsi="Times New Roman"/>
          <w:sz w:val="27"/>
          <w:szCs w:val="27"/>
        </w:rPr>
        <w:t>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252A9" w:rsidRPr="004D4EB5" w:rsidRDefault="002A28B7" w:rsidP="008252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8252A9" w:rsidRPr="004D4EB5">
        <w:rPr>
          <w:rFonts w:ascii="Times New Roman" w:hAnsi="Times New Roman"/>
          <w:sz w:val="27"/>
          <w:szCs w:val="27"/>
        </w:rPr>
        <w:t xml:space="preserve">В случае необходимости использования при расчете фактора </w:t>
      </w:r>
      <w:r w:rsidR="008252A9" w:rsidRPr="004D4EB5">
        <w:rPr>
          <w:rFonts w:ascii="Times New Roman" w:hAnsi="Times New Roman"/>
          <w:sz w:val="27"/>
          <w:szCs w:val="27"/>
          <w:lang w:val="en-US"/>
        </w:rPr>
        <w:t>F</w:t>
      </w:r>
      <w:r w:rsidR="008252A9" w:rsidRPr="004D4EB5">
        <w:rPr>
          <w:rFonts w:ascii="Times New Roman" w:hAnsi="Times New Roman"/>
          <w:sz w:val="27"/>
          <w:szCs w:val="27"/>
        </w:rPr>
        <w:t xml:space="preserve">  указываются причины его применения.</w:t>
      </w:r>
    </w:p>
    <w:p w:rsidR="00BB64F2" w:rsidRPr="004E2A7C" w:rsidRDefault="00BB64F2" w:rsidP="00BB64F2">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проч. ПИ</w:t>
      </w:r>
      <w:r w:rsidRPr="004E2A7C">
        <w:rPr>
          <w:rFonts w:ascii="Times New Roman" w:hAnsi="Times New Roman"/>
          <w:b/>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z w:val="27"/>
          <w:szCs w:val="27"/>
        </w:rPr>
        <w:t>по видам полезных ископаемых, определяется по</w:t>
      </w:r>
      <w:proofErr w:type="gramEnd"/>
      <w:r w:rsidRPr="004E2A7C">
        <w:rPr>
          <w:rFonts w:ascii="Times New Roman" w:hAnsi="Times New Roman"/>
          <w:sz w:val="27"/>
          <w:szCs w:val="27"/>
        </w:rPr>
        <w:t xml:space="preserve"> формуле:</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U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 U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b/>
          <w:i/>
          <w:sz w:val="27"/>
          <w:szCs w:val="27"/>
        </w:rPr>
        <w:t xml:space="preserve"> × J </w:t>
      </w:r>
      <w:r w:rsidRPr="004E2A7C">
        <w:rPr>
          <w:rFonts w:ascii="Times New Roman" w:hAnsi="Times New Roman"/>
          <w:b/>
          <w:i/>
          <w:sz w:val="27"/>
          <w:szCs w:val="27"/>
          <w:vertAlign w:val="subscript"/>
        </w:rPr>
        <w:t>проч. ПИ</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BB64F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rPr>
        <w:t xml:space="preserve">U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w:t>
      </w:r>
      <w:proofErr w:type="gramEnd"/>
      <w:r w:rsidRPr="004E2A7C">
        <w:rPr>
          <w:rFonts w:ascii="Times New Roman" w:hAnsi="Times New Roman"/>
          <w:sz w:val="27"/>
          <w:szCs w:val="27"/>
        </w:rPr>
        <w:t xml:space="preserve"> </w:t>
      </w:r>
      <w:proofErr w:type="gramStart"/>
      <w:r w:rsidRPr="004E2A7C">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Pr="004E2A7C">
        <w:rPr>
          <w:rFonts w:ascii="Times New Roman" w:hAnsi="Times New Roman"/>
          <w:sz w:val="27"/>
          <w:szCs w:val="27"/>
        </w:rPr>
        <w:t xml:space="preserve"> руде) по видам полезных ископаемых согласно данным отчёта по форме № 5-НДПИ, и (или) фактическим данным налоговых деклараций, млн.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J </w:t>
      </w:r>
      <w:r w:rsidRPr="004E2A7C">
        <w:rPr>
          <w:rFonts w:ascii="Times New Roman" w:hAnsi="Times New Roman"/>
          <w:b/>
          <w:i/>
          <w:sz w:val="27"/>
          <w:szCs w:val="27"/>
          <w:vertAlign w:val="subscript"/>
        </w:rPr>
        <w:t>проч. ПИ</w:t>
      </w:r>
      <w:r w:rsidRPr="004E2A7C">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случае</w:t>
      </w:r>
      <w:proofErr w:type="gramStart"/>
      <w:r w:rsidRPr="004E2A7C">
        <w:rPr>
          <w:rFonts w:ascii="Times New Roman" w:hAnsi="Times New Roman"/>
          <w:sz w:val="27"/>
          <w:szCs w:val="27"/>
        </w:rPr>
        <w:t>,</w:t>
      </w:r>
      <w:proofErr w:type="gramEnd"/>
      <w:r w:rsidRPr="004E2A7C">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4E2A7C">
        <w:rPr>
          <w:rFonts w:ascii="Times New Roman" w:hAnsi="Times New Roman"/>
          <w:sz w:val="27"/>
          <w:szCs w:val="27"/>
          <w:vertAlign w:val="subscript"/>
        </w:rPr>
        <w:t>БК</w:t>
      </w:r>
      <w:r w:rsidRPr="004E2A7C">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w:t>
      </w:r>
      <w:r w:rsidRPr="004E2A7C">
        <w:rPr>
          <w:rFonts w:ascii="Times New Roman" w:hAnsi="Times New Roman"/>
          <w:sz w:val="27"/>
          <w:szCs w:val="27"/>
        </w:rPr>
        <w:lastRenderedPageBreak/>
        <w:t xml:space="preserve">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E2A7C">
        <w:rPr>
          <w:rFonts w:ascii="Times New Roman" w:hAnsi="Times New Roman"/>
          <w:i/>
          <w:sz w:val="27"/>
          <w:szCs w:val="27"/>
        </w:rPr>
        <w:t>(</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 (</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w:t>
      </w:r>
      <w:r w:rsidRPr="004E2A7C">
        <w:rPr>
          <w:rFonts w:ascii="Times New Roman" w:hAnsi="Times New Roman"/>
          <w:i/>
          <w:sz w:val="27"/>
          <w:szCs w:val="27"/>
        </w:rPr>
        <w:t>)</w:t>
      </w:r>
      <w:r w:rsidRPr="004E2A7C">
        <w:rPr>
          <w:rFonts w:ascii="Times New Roman" w:hAnsi="Times New Roman"/>
          <w:sz w:val="27"/>
          <w:szCs w:val="27"/>
        </w:rPr>
        <w:t xml:space="preserve"> определяется:</w:t>
      </w:r>
    </w:p>
    <w:p w:rsidR="00E11918" w:rsidRPr="004E2A7C" w:rsidRDefault="00E11918" w:rsidP="00E11918">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 (</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w:t>
      </w:r>
      <w:r w:rsidRPr="004E2A7C">
        <w:rPr>
          <w:rFonts w:ascii="Times New Roman" w:hAnsi="Times New Roman"/>
          <w:b/>
          <w:i/>
          <w:sz w:val="27"/>
          <w:szCs w:val="27"/>
        </w:rPr>
        <w:t xml:space="preserve"> = Ʃ(</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w:t>
      </w:r>
      <w:r w:rsidRPr="004E2A7C">
        <w:rPr>
          <w:rFonts w:ascii="Times New Roman" w:hAnsi="Times New Roman"/>
          <w:b/>
          <w:i/>
          <w:sz w:val="27"/>
          <w:szCs w:val="27"/>
        </w:rPr>
        <w:t xml:space="preserve"> × 16,5) × </w:t>
      </w:r>
      <w:r w:rsidRPr="004E2A7C">
        <w:rPr>
          <w:rFonts w:ascii="Times New Roman" w:hAnsi="Times New Roman"/>
          <w:b/>
          <w:i/>
          <w:sz w:val="27"/>
          <w:szCs w:val="27"/>
          <w:lang w:val="en-US"/>
        </w:rPr>
        <w:t>B</w:t>
      </w:r>
      <w:r w:rsidRPr="004E2A7C">
        <w:rPr>
          <w:rFonts w:ascii="Times New Roman" w:hAnsi="Times New Roman"/>
          <w:b/>
          <w:i/>
          <w:sz w:val="27"/>
          <w:szCs w:val="27"/>
          <w:vertAlign w:val="subscript"/>
        </w:rPr>
        <w:t xml:space="preserve"> ПИ </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 (</w:t>
      </w:r>
      <w:proofErr w:type="spellStart"/>
      <w:r w:rsidRPr="004E2A7C">
        <w:rPr>
          <w:rFonts w:ascii="Times New Roman" w:hAnsi="Times New Roman"/>
          <w:b/>
          <w:i/>
          <w:sz w:val="27"/>
          <w:szCs w:val="27"/>
          <w:vertAlign w:val="subscript"/>
        </w:rPr>
        <w:t>проч</w:t>
      </w:r>
      <w:proofErr w:type="gramStart"/>
      <w:r w:rsidRPr="004E2A7C">
        <w:rPr>
          <w:rFonts w:ascii="Times New Roman" w:hAnsi="Times New Roman"/>
          <w:b/>
          <w:i/>
          <w:sz w:val="27"/>
          <w:szCs w:val="27"/>
          <w:vertAlign w:val="subscript"/>
        </w:rPr>
        <w:t>.П</w:t>
      </w:r>
      <w:proofErr w:type="gramEnd"/>
      <w:r w:rsidRPr="004E2A7C">
        <w:rPr>
          <w:rFonts w:ascii="Times New Roman" w:hAnsi="Times New Roman"/>
          <w:b/>
          <w:i/>
          <w:sz w:val="27"/>
          <w:szCs w:val="27"/>
          <w:vertAlign w:val="subscript"/>
        </w:rPr>
        <w:t>И</w:t>
      </w:r>
      <w:proofErr w:type="spellEnd"/>
      <w:r w:rsidRPr="004E2A7C">
        <w:rPr>
          <w:rFonts w:ascii="Times New Roman" w:hAnsi="Times New Roman"/>
          <w:b/>
          <w:i/>
          <w:sz w:val="27"/>
          <w:szCs w:val="27"/>
          <w:vertAlign w:val="subscript"/>
        </w:rPr>
        <w:t>)</w:t>
      </w:r>
      <w:r w:rsidRPr="004E2A7C">
        <w:rPr>
          <w:rFonts w:ascii="Times New Roman" w:hAnsi="Times New Roman"/>
          <w:b/>
          <w:i/>
          <w:sz w:val="27"/>
          <w:szCs w:val="27"/>
        </w:rPr>
        <w:t xml:space="preserve"> </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w:t>
      </w:r>
      <w:r w:rsidRPr="004E2A7C">
        <w:rPr>
          <w:rFonts w:ascii="Times New Roman" w:hAnsi="Times New Roman"/>
          <w:b/>
          <w:i/>
          <w:sz w:val="27"/>
          <w:szCs w:val="27"/>
        </w:rPr>
        <w:t xml:space="preserve"> </w:t>
      </w:r>
      <w:r w:rsidRPr="004E2A7C">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4E2A7C">
        <w:rPr>
          <w:rFonts w:ascii="Times New Roman" w:hAnsi="Times New Roman"/>
          <w:sz w:val="27"/>
          <w:szCs w:val="27"/>
        </w:rPr>
        <w:t>щебня</w:t>
      </w:r>
      <w:r w:rsidRPr="004E2A7C">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16,5 </w:t>
      </w:r>
      <w:r w:rsidRPr="004E2A7C">
        <w:rPr>
          <w:rFonts w:ascii="Times New Roman" w:hAnsi="Times New Roman"/>
          <w:sz w:val="27"/>
          <w:szCs w:val="27"/>
        </w:rPr>
        <w:t>– число, установленное в соответствии с НК РФ;</w:t>
      </w:r>
    </w:p>
    <w:p w:rsidR="00E11918" w:rsidRPr="004E2A7C" w:rsidRDefault="00E11918" w:rsidP="00E11918">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B</w:t>
      </w:r>
      <w:r w:rsidRPr="004E2A7C">
        <w:rPr>
          <w:rFonts w:ascii="Times New Roman" w:hAnsi="Times New Roman"/>
          <w:b/>
          <w:i/>
          <w:sz w:val="27"/>
          <w:szCs w:val="27"/>
          <w:vertAlign w:val="subscript"/>
        </w:rPr>
        <w:t xml:space="preserve"> ПИ </w:t>
      </w:r>
      <w:proofErr w:type="spellStart"/>
      <w:r w:rsidRPr="004E2A7C">
        <w:rPr>
          <w:rFonts w:ascii="Times New Roman" w:hAnsi="Times New Roman"/>
          <w:b/>
          <w:i/>
          <w:sz w:val="27"/>
          <w:szCs w:val="27"/>
          <w:vertAlign w:val="subscript"/>
        </w:rPr>
        <w:t>щеб</w:t>
      </w:r>
      <w:proofErr w:type="spellEnd"/>
      <w:r w:rsidRPr="004E2A7C">
        <w:rPr>
          <w:rFonts w:ascii="Times New Roman" w:hAnsi="Times New Roman"/>
          <w:b/>
          <w:i/>
          <w:sz w:val="27"/>
          <w:szCs w:val="27"/>
          <w:vertAlign w:val="subscript"/>
        </w:rPr>
        <w:t>.</w:t>
      </w:r>
      <w:proofErr w:type="gramEnd"/>
      <w:r w:rsidRPr="004E2A7C">
        <w:rPr>
          <w:rFonts w:ascii="Times New Roman" w:hAnsi="Times New Roman"/>
          <w:b/>
          <w:i/>
          <w:sz w:val="27"/>
          <w:szCs w:val="27"/>
          <w:vertAlign w:val="subscript"/>
        </w:rPr>
        <w:t xml:space="preserve"> </w:t>
      </w:r>
      <w:proofErr w:type="gramStart"/>
      <w:r w:rsidRPr="004E2A7C">
        <w:rPr>
          <w:rFonts w:ascii="Times New Roman" w:hAnsi="Times New Roman"/>
          <w:b/>
          <w:i/>
          <w:sz w:val="27"/>
          <w:szCs w:val="27"/>
          <w:vertAlign w:val="subscript"/>
        </w:rPr>
        <w:t>(общ.)</w:t>
      </w:r>
      <w:r w:rsidRPr="004E2A7C">
        <w:rPr>
          <w:rFonts w:ascii="Times New Roman" w:hAnsi="Times New Roman"/>
          <w:b/>
          <w:i/>
          <w:sz w:val="27"/>
          <w:szCs w:val="27"/>
        </w:rPr>
        <w:t xml:space="preserve"> </w:t>
      </w:r>
      <w:r w:rsidRPr="004E2A7C">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4E2A7C">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proofErr w:type="gramEnd"/>
      <w:r w:rsidR="00CA1178" w:rsidRPr="004E2A7C">
        <w:rPr>
          <w:rFonts w:ascii="Times New Roman" w:hAnsi="Times New Roman"/>
          <w:sz w:val="27"/>
          <w:szCs w:val="27"/>
        </w:rPr>
        <w:t xml:space="preserve"> в руде)</w:t>
      </w:r>
      <w:r w:rsidRPr="004E2A7C">
        <w:rPr>
          <w:rFonts w:ascii="Times New Roman" w:hAnsi="Times New Roman"/>
          <w:sz w:val="27"/>
          <w:szCs w:val="27"/>
        </w:rPr>
        <w:t xml:space="preserve">, </w:t>
      </w:r>
      <w:proofErr w:type="gramStart"/>
      <w:r w:rsidRPr="004E2A7C">
        <w:rPr>
          <w:rFonts w:ascii="Times New Roman" w:hAnsi="Times New Roman"/>
          <w:sz w:val="27"/>
          <w:szCs w:val="27"/>
        </w:rPr>
        <w:t>сложившаяся</w:t>
      </w:r>
      <w:proofErr w:type="gramEnd"/>
      <w:r w:rsidRPr="004E2A7C">
        <w:rPr>
          <w:rFonts w:ascii="Times New Roman" w:hAnsi="Times New Roman"/>
          <w:sz w:val="27"/>
          <w:szCs w:val="27"/>
        </w:rPr>
        <w:t xml:space="preserve"> на основании данных налоговых деклараций за предыдущие периоды,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8252A9" w:rsidRPr="004D4EB5" w:rsidRDefault="00BB64F2" w:rsidP="008252A9">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w:t>
      </w:r>
      <w:proofErr w:type="gramEnd"/>
      <w:r w:rsidRPr="004E2A7C">
        <w:rPr>
          <w:rFonts w:ascii="Times New Roman" w:hAnsi="Times New Roman"/>
          <w:sz w:val="27"/>
          <w:szCs w:val="27"/>
        </w:rPr>
        <w:t xml:space="preserve"> в соответствии со статьями БК РФ</w:t>
      </w:r>
      <w:r w:rsidR="008252A9">
        <w:rPr>
          <w:rFonts w:ascii="Times New Roman" w:hAnsi="Times New Roman"/>
          <w:sz w:val="27"/>
          <w:szCs w:val="27"/>
        </w:rPr>
        <w:t>,</w:t>
      </w:r>
      <w:r w:rsidR="008252A9" w:rsidRPr="008252A9">
        <w:rPr>
          <w:rFonts w:ascii="Times New Roman" w:hAnsi="Times New Roman"/>
          <w:sz w:val="27"/>
          <w:szCs w:val="27"/>
        </w:rPr>
        <w:t xml:space="preserve"> </w:t>
      </w:r>
      <w:r w:rsidR="008252A9" w:rsidRPr="004D4EB5">
        <w:rPr>
          <w:rFonts w:ascii="Times New Roman" w:hAnsi="Times New Roman"/>
          <w:sz w:val="27"/>
          <w:szCs w:val="27"/>
        </w:rPr>
        <w:t xml:space="preserve">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w:t>
      </w:r>
      <w:proofErr w:type="gramStart"/>
      <w:r w:rsidR="008252A9" w:rsidRPr="004D4EB5">
        <w:rPr>
          <w:rFonts w:ascii="Times New Roman" w:hAnsi="Times New Roman"/>
          <w:sz w:val="27"/>
          <w:szCs w:val="27"/>
        </w:rPr>
        <w:t>полномочий органов государственной власти субъектов Российской Федерации</w:t>
      </w:r>
      <w:proofErr w:type="gramEnd"/>
      <w:r w:rsidR="008252A9" w:rsidRPr="004D4EB5">
        <w:rPr>
          <w:rFonts w:ascii="Times New Roman" w:hAnsi="Times New Roman"/>
          <w:sz w:val="27"/>
          <w:szCs w:val="27"/>
        </w:rPr>
        <w:t>».</w:t>
      </w:r>
    </w:p>
    <w:p w:rsidR="00BB64F2" w:rsidRPr="004E2A7C" w:rsidRDefault="00BB64F2" w:rsidP="0022400D">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426"/>
        <w:jc w:val="center"/>
        <w:rPr>
          <w:rFonts w:ascii="Times New Roman" w:hAnsi="Times New Roman"/>
          <w:i/>
          <w:sz w:val="27"/>
          <w:szCs w:val="27"/>
        </w:rPr>
      </w:pPr>
      <w:bookmarkStart w:id="59" w:name="_Toc129336593"/>
      <w:r w:rsidRPr="004E2A7C">
        <w:rPr>
          <w:rFonts w:ascii="Times New Roman" w:hAnsi="Times New Roman"/>
          <w:i/>
          <w:sz w:val="27"/>
          <w:szCs w:val="27"/>
        </w:rPr>
        <w:lastRenderedPageBreak/>
        <w:t>Налог на добычу полезных иско</w:t>
      </w:r>
      <w:r w:rsidR="00DB6280" w:rsidRPr="004E2A7C">
        <w:rPr>
          <w:rFonts w:ascii="Times New Roman" w:hAnsi="Times New Roman"/>
          <w:i/>
          <w:sz w:val="27"/>
          <w:szCs w:val="27"/>
        </w:rPr>
        <w:t xml:space="preserve">паемых в виде природных алмазов, за исключением налога, исчисленного налогоплательщиками, в которых прямо участвует Российская </w:t>
      </w:r>
      <w:proofErr w:type="gramStart"/>
      <w:r w:rsidR="00DB6280" w:rsidRPr="004E2A7C">
        <w:rPr>
          <w:rFonts w:ascii="Times New Roman" w:hAnsi="Times New Roman"/>
          <w:i/>
          <w:sz w:val="27"/>
          <w:szCs w:val="27"/>
        </w:rPr>
        <w:t>Федерация</w:t>
      </w:r>
      <w:proofErr w:type="gramEnd"/>
      <w:r w:rsidR="00DB6280" w:rsidRPr="004E2A7C">
        <w:rPr>
          <w:rFonts w:ascii="Times New Roman" w:hAnsi="Times New Roman"/>
          <w:i/>
          <w:sz w:val="27"/>
          <w:szCs w:val="27"/>
        </w:rPr>
        <w:t xml:space="preserve"> и доля такого участия составляет не менее</w:t>
      </w:r>
      <w:r w:rsidR="002C1AD1" w:rsidRPr="002C1AD1">
        <w:rPr>
          <w:rFonts w:ascii="Times New Roman" w:hAnsi="Times New Roman"/>
          <w:i/>
          <w:sz w:val="27"/>
          <w:szCs w:val="27"/>
        </w:rPr>
        <w:t xml:space="preserve"> </w:t>
      </w:r>
      <w:r w:rsidR="00DB6280" w:rsidRPr="004E2A7C">
        <w:rPr>
          <w:rFonts w:ascii="Times New Roman" w:hAnsi="Times New Roman"/>
          <w:i/>
          <w:sz w:val="27"/>
          <w:szCs w:val="27"/>
        </w:rPr>
        <w:t xml:space="preserve">33 процентов, за налоговый период, начало которого приходится на период с </w:t>
      </w:r>
      <w:r w:rsidR="002C1AD1" w:rsidRPr="002C1AD1">
        <w:rPr>
          <w:rFonts w:ascii="Times New Roman" w:hAnsi="Times New Roman"/>
          <w:i/>
          <w:sz w:val="27"/>
          <w:szCs w:val="27"/>
        </w:rPr>
        <w:t>0</w:t>
      </w:r>
      <w:r w:rsidR="00DB6280" w:rsidRPr="004E2A7C">
        <w:rPr>
          <w:rFonts w:ascii="Times New Roman" w:hAnsi="Times New Roman"/>
          <w:i/>
          <w:sz w:val="27"/>
          <w:szCs w:val="27"/>
        </w:rPr>
        <w:t xml:space="preserve">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00DB6280" w:rsidRPr="004E2A7C">
        <w:rPr>
          <w:rFonts w:ascii="Times New Roman" w:hAnsi="Times New Roman"/>
          <w:i/>
          <w:sz w:val="27"/>
          <w:szCs w:val="27"/>
        </w:rPr>
        <w:t>которыми</w:t>
      </w:r>
      <w:proofErr w:type="gramEnd"/>
      <w:r w:rsidR="00DB6280" w:rsidRPr="004E2A7C">
        <w:rPr>
          <w:rFonts w:ascii="Times New Roman" w:hAnsi="Times New Roman"/>
          <w:i/>
          <w:sz w:val="27"/>
          <w:szCs w:val="27"/>
        </w:rPr>
        <w:t xml:space="preserve"> выдана таким организациям в соответствии с законодательством </w:t>
      </w:r>
      <w:r w:rsidR="00DB6280" w:rsidRPr="004E2A7C">
        <w:rPr>
          <w:rFonts w:ascii="Times New Roman" w:hAnsi="Times New Roman"/>
          <w:i/>
          <w:sz w:val="27"/>
          <w:szCs w:val="27"/>
        </w:rPr>
        <w:br/>
        <w:t>Российской Федерации о недрах</w:t>
      </w:r>
      <w:r w:rsidRPr="004E2A7C">
        <w:rPr>
          <w:rFonts w:ascii="Times New Roman" w:hAnsi="Times New Roman"/>
          <w:i/>
          <w:sz w:val="27"/>
          <w:szCs w:val="27"/>
        </w:rPr>
        <w:br/>
        <w:t>182 1 07 01050 01 0000 110</w:t>
      </w:r>
      <w:bookmarkEnd w:id="59"/>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В прогнозе поступлений налога на добычу полезных ископаемых в виде природных алмазов, </w:t>
      </w:r>
      <w:r w:rsidR="000B6EE7" w:rsidRPr="004E2A7C">
        <w:rPr>
          <w:rFonts w:ascii="Times New Roman" w:hAnsi="Times New Roman"/>
          <w:sz w:val="27"/>
          <w:szCs w:val="27"/>
        </w:rPr>
        <w:t xml:space="preserve">за исключением налога, исчисленного налогоплательщиками, в которых прямо участвует Российская </w:t>
      </w:r>
      <w:proofErr w:type="gramStart"/>
      <w:r w:rsidR="000B6EE7" w:rsidRPr="004E2A7C">
        <w:rPr>
          <w:rFonts w:ascii="Times New Roman" w:hAnsi="Times New Roman"/>
          <w:sz w:val="27"/>
          <w:szCs w:val="27"/>
        </w:rPr>
        <w:t>Федерация</w:t>
      </w:r>
      <w:proofErr w:type="gramEnd"/>
      <w:r w:rsidR="000B6EE7" w:rsidRPr="004E2A7C">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w:t>
      </w:r>
      <w:r w:rsidR="002C1AD1" w:rsidRPr="002C1AD1">
        <w:rPr>
          <w:rFonts w:ascii="Times New Roman" w:hAnsi="Times New Roman"/>
          <w:sz w:val="27"/>
          <w:szCs w:val="27"/>
        </w:rPr>
        <w:t xml:space="preserve"> </w:t>
      </w:r>
      <w:r w:rsidR="000B6EE7" w:rsidRPr="004E2A7C">
        <w:rPr>
          <w:rFonts w:ascii="Times New Roman" w:hAnsi="Times New Roman"/>
          <w:sz w:val="27"/>
          <w:szCs w:val="27"/>
        </w:rPr>
        <w:t xml:space="preserve">с </w:t>
      </w:r>
      <w:r w:rsidR="002C1AD1" w:rsidRPr="002C1AD1">
        <w:rPr>
          <w:rFonts w:ascii="Times New Roman" w:hAnsi="Times New Roman"/>
          <w:sz w:val="27"/>
          <w:szCs w:val="27"/>
        </w:rPr>
        <w:t>0</w:t>
      </w:r>
      <w:r w:rsidR="000B6EE7" w:rsidRPr="004E2A7C">
        <w:rPr>
          <w:rFonts w:ascii="Times New Roman" w:hAnsi="Times New Roman"/>
          <w:sz w:val="27"/>
          <w:szCs w:val="27"/>
        </w:rPr>
        <w:t xml:space="preserve">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000B6EE7" w:rsidRPr="004E2A7C">
        <w:rPr>
          <w:rFonts w:ascii="Times New Roman" w:hAnsi="Times New Roman"/>
          <w:sz w:val="27"/>
          <w:szCs w:val="27"/>
        </w:rPr>
        <w:t>которыми</w:t>
      </w:r>
      <w:proofErr w:type="gramEnd"/>
      <w:r w:rsidR="000B6EE7" w:rsidRPr="004E2A7C">
        <w:rPr>
          <w:rFonts w:ascii="Times New Roman" w:hAnsi="Times New Roman"/>
          <w:sz w:val="27"/>
          <w:szCs w:val="27"/>
        </w:rPr>
        <w:t xml:space="preserve"> выдана таким организациям в соответствии с законодательством Российской Федерации о недрах,</w:t>
      </w:r>
      <w:r w:rsidR="000B6EE7" w:rsidRPr="004E2A7C">
        <w:rPr>
          <w:rFonts w:ascii="Times New Roman" w:hAnsi="Times New Roman"/>
          <w:i/>
          <w:sz w:val="27"/>
          <w:szCs w:val="27"/>
        </w:rPr>
        <w:t xml:space="preserve"> </w:t>
      </w:r>
      <w:r w:rsidRPr="004E2A7C">
        <w:rPr>
          <w:rFonts w:ascii="Times New Roman" w:hAnsi="Times New Roman"/>
          <w:sz w:val="27"/>
          <w:szCs w:val="27"/>
        </w:rPr>
        <w:t>учитываются:</w:t>
      </w:r>
    </w:p>
    <w:p w:rsidR="008252A9" w:rsidRPr="004D4EB5" w:rsidRDefault="000662D2" w:rsidP="008252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008252A9">
        <w:rPr>
          <w:rFonts w:ascii="Times New Roman" w:hAnsi="Times New Roman"/>
          <w:sz w:val="27"/>
          <w:szCs w:val="27"/>
        </w:rPr>
        <w:t>,</w:t>
      </w:r>
      <w:r w:rsidR="008252A9" w:rsidRPr="008252A9">
        <w:rPr>
          <w:rFonts w:ascii="Times New Roman" w:hAnsi="Times New Roman"/>
          <w:sz w:val="27"/>
          <w:szCs w:val="27"/>
        </w:rPr>
        <w:t xml:space="preserve"> </w:t>
      </w:r>
      <w:r w:rsidR="008252A9" w:rsidRPr="004D4EB5">
        <w:rPr>
          <w:rFonts w:ascii="Times New Roman" w:hAnsi="Times New Roman"/>
          <w:sz w:val="27"/>
          <w:szCs w:val="27"/>
        </w:rPr>
        <w:t>Министерством экономического развития,  промышленности и науки Архангельской области;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E2A7C" w:rsidRDefault="000662D2" w:rsidP="00F11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полезных ископаемых в виде природных алмазов</w:t>
      </w:r>
      <w:r w:rsidR="00F112D2" w:rsidRPr="004E2A7C">
        <w:rPr>
          <w:rFonts w:ascii="Times New Roman" w:hAnsi="Times New Roman"/>
          <w:sz w:val="27"/>
          <w:szCs w:val="27"/>
        </w:rPr>
        <w:t xml:space="preserve">, за исключением налога, исчисленного налогоплательщиками, в которых прямо участвует Российская </w:t>
      </w:r>
      <w:proofErr w:type="gramStart"/>
      <w:r w:rsidR="00F112D2" w:rsidRPr="004E2A7C">
        <w:rPr>
          <w:rFonts w:ascii="Times New Roman" w:hAnsi="Times New Roman"/>
          <w:sz w:val="27"/>
          <w:szCs w:val="27"/>
        </w:rPr>
        <w:t>Федерация</w:t>
      </w:r>
      <w:proofErr w:type="gramEnd"/>
      <w:r w:rsidR="00F112D2" w:rsidRPr="004E2A7C">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w:t>
      </w:r>
      <w:proofErr w:type="gramStart"/>
      <w:r w:rsidR="00F112D2" w:rsidRPr="004E2A7C">
        <w:rPr>
          <w:rFonts w:ascii="Times New Roman" w:hAnsi="Times New Roman"/>
          <w:sz w:val="27"/>
          <w:szCs w:val="27"/>
        </w:rPr>
        <w:t>недр, лицензия на пользование которыми выдана таким организациям в соответствии с законодательством Российской Федерации о недрах,</w:t>
      </w:r>
      <w:r w:rsidR="00F112D2" w:rsidRPr="004E2A7C">
        <w:rPr>
          <w:rFonts w:ascii="Times New Roman" w:hAnsi="Times New Roman"/>
          <w:i/>
          <w:sz w:val="27"/>
          <w:szCs w:val="27"/>
        </w:rPr>
        <w:t xml:space="preserve"> </w:t>
      </w:r>
      <w:r w:rsidRPr="004E2A7C">
        <w:rPr>
          <w:rFonts w:ascii="Times New Roman" w:hAnsi="Times New Roman"/>
          <w:sz w:val="27"/>
          <w:szCs w:val="27"/>
        </w:rPr>
        <w:t>осуществляется по методу п</w:t>
      </w:r>
      <w:r w:rsidR="00F112D2" w:rsidRPr="004E2A7C">
        <w:rPr>
          <w:rFonts w:ascii="Times New Roman" w:hAnsi="Times New Roman"/>
          <w:sz w:val="27"/>
          <w:szCs w:val="27"/>
        </w:rPr>
        <w:t xml:space="preserve">рямого расчёта, основанного на </w:t>
      </w:r>
      <w:r w:rsidRPr="004E2A7C">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w:t>
      </w:r>
      <w:proofErr w:type="gramEnd"/>
      <w:r w:rsidRPr="004E2A7C">
        <w:rPr>
          <w:rFonts w:ascii="Times New Roman" w:hAnsi="Times New Roman"/>
          <w:sz w:val="27"/>
          <w:szCs w:val="27"/>
        </w:rPr>
        <w:t xml:space="preserve"> периоду, динамика объемов </w:t>
      </w:r>
      <w:r w:rsidRPr="004E2A7C">
        <w:rPr>
          <w:rFonts w:ascii="Times New Roman" w:hAnsi="Times New Roman"/>
          <w:sz w:val="27"/>
          <w:szCs w:val="27"/>
        </w:rPr>
        <w:lastRenderedPageBreak/>
        <w:t>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добычу полезных ископаемых в виде природных алмазов</w:t>
      </w:r>
      <w:r w:rsidR="00F112D2" w:rsidRPr="004E2A7C">
        <w:rPr>
          <w:rFonts w:ascii="Times New Roman" w:hAnsi="Times New Roman"/>
          <w:sz w:val="27"/>
          <w:szCs w:val="27"/>
        </w:rPr>
        <w:t xml:space="preserve">, за исключением налога, исчисленного налогоплательщиками, в которых прямо участвует Российская </w:t>
      </w:r>
      <w:proofErr w:type="gramStart"/>
      <w:r w:rsidR="00F112D2" w:rsidRPr="004E2A7C">
        <w:rPr>
          <w:rFonts w:ascii="Times New Roman" w:hAnsi="Times New Roman"/>
          <w:sz w:val="27"/>
          <w:szCs w:val="27"/>
        </w:rPr>
        <w:t>Федерация</w:t>
      </w:r>
      <w:proofErr w:type="gramEnd"/>
      <w:r w:rsidR="00F112D2" w:rsidRPr="004E2A7C">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w:t>
      </w:r>
      <w:r w:rsidR="00E67205" w:rsidRPr="00E67205">
        <w:rPr>
          <w:rFonts w:ascii="Times New Roman" w:hAnsi="Times New Roman"/>
          <w:sz w:val="27"/>
          <w:szCs w:val="27"/>
        </w:rPr>
        <w:t xml:space="preserve"> </w:t>
      </w:r>
      <w:r w:rsidR="00F112D2" w:rsidRPr="004E2A7C">
        <w:rPr>
          <w:rFonts w:ascii="Times New Roman" w:hAnsi="Times New Roman"/>
          <w:sz w:val="27"/>
          <w:szCs w:val="27"/>
        </w:rPr>
        <w:t xml:space="preserve">с </w:t>
      </w:r>
      <w:r w:rsidR="00E67205" w:rsidRPr="00E67205">
        <w:rPr>
          <w:rFonts w:ascii="Times New Roman" w:hAnsi="Times New Roman"/>
          <w:sz w:val="27"/>
          <w:szCs w:val="27"/>
        </w:rPr>
        <w:t>0</w:t>
      </w:r>
      <w:r w:rsidR="00F112D2" w:rsidRPr="004E2A7C">
        <w:rPr>
          <w:rFonts w:ascii="Times New Roman" w:hAnsi="Times New Roman"/>
          <w:sz w:val="27"/>
          <w:szCs w:val="27"/>
        </w:rPr>
        <w:t xml:space="preserve">1 февраля 2023 года по 31 марта 2023 года включительно, при добыче природных алмазов по совокупности всех участков недр, </w:t>
      </w:r>
      <w:proofErr w:type="gramStart"/>
      <w:r w:rsidR="00F112D2" w:rsidRPr="004E2A7C">
        <w:rPr>
          <w:rFonts w:ascii="Times New Roman" w:hAnsi="Times New Roman"/>
          <w:sz w:val="27"/>
          <w:szCs w:val="27"/>
        </w:rPr>
        <w:t>лицензия на пользование которыми выдана таким организациям в соответствии с законодательством Российской Федерации о недрах,</w:t>
      </w:r>
      <w:r w:rsidRPr="004E2A7C">
        <w:rPr>
          <w:rFonts w:ascii="Times New Roman" w:hAnsi="Times New Roman"/>
          <w:sz w:val="27"/>
          <w:szCs w:val="27"/>
        </w:rPr>
        <w:t xml:space="preserve"> (</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ПИ алмазы</w:t>
      </w:r>
      <w:r w:rsidRPr="004E2A7C">
        <w:rPr>
          <w:rFonts w:ascii="Times New Roman" w:hAnsi="Times New Roman"/>
          <w:sz w:val="27"/>
          <w:szCs w:val="27"/>
        </w:rPr>
        <w:t>) определяется исходя из следующего алгоритма расчёта:</w:t>
      </w:r>
      <w:proofErr w:type="gramEnd"/>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НДПИ</w:t>
      </w:r>
      <w:r w:rsidR="00082E09" w:rsidRPr="004E2A7C">
        <w:rPr>
          <w:rFonts w:ascii="Times New Roman" w:hAnsi="Times New Roman"/>
          <w:b/>
          <w:i/>
          <w:sz w:val="27"/>
          <w:szCs w:val="27"/>
        </w:rPr>
        <w:t xml:space="preserve"> </w:t>
      </w:r>
      <w:r w:rsidRPr="004E2A7C">
        <w:rPr>
          <w:rFonts w:ascii="Times New Roman" w:hAnsi="Times New Roman"/>
          <w:b/>
          <w:i/>
          <w:sz w:val="27"/>
          <w:szCs w:val="27"/>
          <w:vertAlign w:val="subscript"/>
        </w:rPr>
        <w:t>ПИ алмазы</w:t>
      </w:r>
      <w:r w:rsidRPr="004E2A7C">
        <w:rPr>
          <w:rFonts w:ascii="Times New Roman" w:hAnsi="Times New Roman"/>
          <w:b/>
          <w:i/>
          <w:sz w:val="27"/>
          <w:szCs w:val="27"/>
        </w:rPr>
        <w:t xml:space="preserve"> = (Ʃ(</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ПИ алмазы </w:t>
      </w:r>
      <w:r w:rsidRPr="004E2A7C">
        <w:rPr>
          <w:rFonts w:ascii="Times New Roman" w:hAnsi="Times New Roman"/>
          <w:b/>
          <w:i/>
          <w:sz w:val="27"/>
          <w:szCs w:val="27"/>
        </w:rPr>
        <w:t xml:space="preserve">× J </w:t>
      </w:r>
      <w:r w:rsidRPr="004E2A7C">
        <w:rPr>
          <w:rFonts w:ascii="Times New Roman" w:hAnsi="Times New Roman"/>
          <w:b/>
          <w:i/>
          <w:sz w:val="27"/>
          <w:szCs w:val="27"/>
          <w:vertAlign w:val="subscript"/>
        </w:rPr>
        <w:t>алмазы</w:t>
      </w:r>
      <w:r w:rsidRPr="004E2A7C">
        <w:rPr>
          <w:rFonts w:ascii="Times New Roman" w:hAnsi="Times New Roman"/>
          <w:b/>
          <w:i/>
          <w:sz w:val="27"/>
          <w:szCs w:val="27"/>
        </w:rPr>
        <w:t xml:space="preserve"> × S (+-) P)) </w:t>
      </w:r>
      <w:r w:rsidR="00F112D2" w:rsidRPr="004E2A7C">
        <w:rPr>
          <w:rFonts w:ascii="Times New Roman" w:hAnsi="Times New Roman"/>
          <w:b/>
          <w:i/>
          <w:sz w:val="27"/>
          <w:szCs w:val="27"/>
        </w:rPr>
        <w:t xml:space="preserve">× </w:t>
      </w:r>
      <w:r w:rsidR="00F112D2" w:rsidRPr="004E2A7C">
        <w:rPr>
          <w:rFonts w:ascii="Times New Roman" w:hAnsi="Times New Roman"/>
          <w:b/>
          <w:i/>
          <w:sz w:val="27"/>
          <w:szCs w:val="27"/>
          <w:lang w:val="en-US"/>
        </w:rPr>
        <w:t>B</w:t>
      </w:r>
      <w:r w:rsidR="00F112D2" w:rsidRPr="004E2A7C">
        <w:rPr>
          <w:rFonts w:ascii="Times New Roman" w:hAnsi="Times New Roman"/>
          <w:b/>
          <w:i/>
          <w:sz w:val="27"/>
          <w:szCs w:val="27"/>
          <w:vertAlign w:val="subscript"/>
        </w:rPr>
        <w:t xml:space="preserve"> ПИ алмазы</w:t>
      </w:r>
      <w:r w:rsidR="00F112D2" w:rsidRPr="004E2A7C">
        <w:rPr>
          <w:rFonts w:ascii="Times New Roman" w:hAnsi="Times New Roman"/>
          <w:b/>
          <w:i/>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F,</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ПИ алмазы </w:t>
      </w:r>
      <w:r w:rsidRPr="004E2A7C">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4E2A7C">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E2A7C">
        <w:rPr>
          <w:rFonts w:ascii="Times New Roman" w:hAnsi="Times New Roman"/>
          <w:snapToGrid w:val="0"/>
          <w:sz w:val="27"/>
          <w:szCs w:val="27"/>
          <w:lang w:eastAsia="ru-RU"/>
        </w:rPr>
        <w:t>млн.</w:t>
      </w:r>
      <w:proofErr w:type="gramEnd"/>
      <w:r w:rsidRPr="004E2A7C">
        <w:rPr>
          <w:rFonts w:ascii="Times New Roman" w:hAnsi="Times New Roman"/>
          <w:snapToGrid w:val="0"/>
          <w:sz w:val="27"/>
          <w:szCs w:val="27"/>
          <w:lang w:eastAsia="ru-RU"/>
        </w:rPr>
        <w:t xml:space="preserve"> 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E2A7C">
        <w:rPr>
          <w:rFonts w:ascii="Times New Roman" w:hAnsi="Times New Roman"/>
          <w:b/>
          <w:i/>
          <w:sz w:val="27"/>
          <w:szCs w:val="27"/>
        </w:rPr>
        <w:t xml:space="preserve">J </w:t>
      </w:r>
      <w:r w:rsidRPr="004E2A7C">
        <w:rPr>
          <w:rFonts w:ascii="Times New Roman" w:hAnsi="Times New Roman"/>
          <w:b/>
          <w:i/>
          <w:sz w:val="27"/>
          <w:szCs w:val="27"/>
          <w:vertAlign w:val="subscript"/>
        </w:rPr>
        <w:t>алмазы</w:t>
      </w:r>
      <w:r w:rsidRPr="004E2A7C">
        <w:rPr>
          <w:rFonts w:ascii="Times New Roman" w:hAnsi="Times New Roman"/>
          <w:b/>
          <w:i/>
          <w:sz w:val="27"/>
          <w:szCs w:val="27"/>
        </w:rPr>
        <w:t xml:space="preserve"> </w:t>
      </w:r>
      <w:r w:rsidRPr="004E2A7C">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S</w:t>
      </w:r>
      <w:r w:rsidRPr="004E2A7C">
        <w:rPr>
          <w:rFonts w:ascii="Times New Roman" w:hAnsi="Times New Roman"/>
          <w:b/>
          <w:i/>
          <w:snapToGrid w:val="0"/>
          <w:sz w:val="27"/>
          <w:szCs w:val="27"/>
          <w:lang w:eastAsia="ru-RU"/>
        </w:rPr>
        <w:t xml:space="preserve"> </w:t>
      </w:r>
      <w:r w:rsidRPr="004E2A7C">
        <w:rPr>
          <w:rFonts w:ascii="Times New Roman" w:hAnsi="Times New Roman"/>
          <w:snapToGrid w:val="0"/>
          <w:sz w:val="27"/>
          <w:szCs w:val="27"/>
          <w:lang w:eastAsia="ru-RU"/>
        </w:rPr>
        <w:t xml:space="preserve">– </w:t>
      </w:r>
      <w:proofErr w:type="gramStart"/>
      <w:r w:rsidRPr="004E2A7C">
        <w:rPr>
          <w:rFonts w:ascii="Times New Roman" w:hAnsi="Times New Roman"/>
          <w:snapToGrid w:val="0"/>
          <w:sz w:val="27"/>
          <w:szCs w:val="27"/>
          <w:lang w:eastAsia="ru-RU"/>
        </w:rPr>
        <w:t>ставка</w:t>
      </w:r>
      <w:proofErr w:type="gramEnd"/>
      <w:r w:rsidRPr="004E2A7C">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FB61C9" w:rsidRPr="004E2A7C" w:rsidRDefault="00FB61C9" w:rsidP="00FB61C9">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B</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ПИ алмаз</w:t>
      </w:r>
      <w:r w:rsidRPr="004E2A7C">
        <w:rPr>
          <w:rFonts w:ascii="Times New Roman" w:hAnsi="Times New Roman"/>
          <w:b/>
          <w:i/>
          <w:sz w:val="27"/>
          <w:szCs w:val="27"/>
        </w:rPr>
        <w:t xml:space="preserve"> </w:t>
      </w:r>
      <w:r w:rsidRPr="004E2A7C">
        <w:rPr>
          <w:rFonts w:ascii="Times New Roman" w:hAnsi="Times New Roman"/>
          <w:sz w:val="27"/>
          <w:szCs w:val="27"/>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w:t>
      </w:r>
      <w:r w:rsidR="001A7116">
        <w:rPr>
          <w:rFonts w:ascii="Times New Roman" w:hAnsi="Times New Roman"/>
          <w:sz w:val="27"/>
          <w:szCs w:val="27"/>
        </w:rPr>
        <w:t xml:space="preserve"> участия составляет не менее 33 </w:t>
      </w:r>
      <w:r w:rsidRPr="004E2A7C">
        <w:rPr>
          <w:rFonts w:ascii="Times New Roman" w:hAnsi="Times New Roman"/>
          <w:sz w:val="27"/>
          <w:szCs w:val="27"/>
        </w:rPr>
        <w:t>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252A9" w:rsidRPr="004D4EB5" w:rsidRDefault="002A28B7" w:rsidP="008252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8252A9" w:rsidRPr="008252A9">
        <w:rPr>
          <w:rFonts w:ascii="Times New Roman" w:hAnsi="Times New Roman"/>
          <w:sz w:val="27"/>
          <w:szCs w:val="27"/>
        </w:rPr>
        <w:t xml:space="preserve"> </w:t>
      </w:r>
      <w:r w:rsidR="008252A9" w:rsidRPr="004D4EB5">
        <w:rPr>
          <w:rFonts w:ascii="Times New Roman" w:hAnsi="Times New Roman"/>
          <w:sz w:val="27"/>
          <w:szCs w:val="27"/>
        </w:rPr>
        <w:t xml:space="preserve">В случае </w:t>
      </w:r>
      <w:r w:rsidR="008252A9" w:rsidRPr="004D4EB5">
        <w:rPr>
          <w:rFonts w:ascii="Times New Roman" w:hAnsi="Times New Roman"/>
          <w:sz w:val="27"/>
          <w:szCs w:val="27"/>
        </w:rPr>
        <w:lastRenderedPageBreak/>
        <w:t xml:space="preserve">необходимости использования при расчете фактора </w:t>
      </w:r>
      <w:r w:rsidR="008252A9" w:rsidRPr="004D4EB5">
        <w:rPr>
          <w:rFonts w:ascii="Times New Roman" w:hAnsi="Times New Roman"/>
          <w:sz w:val="27"/>
          <w:szCs w:val="27"/>
          <w:lang w:val="en-US"/>
        </w:rPr>
        <w:t>F</w:t>
      </w:r>
      <w:r w:rsidR="008252A9"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0662D2"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добычу полезного ископаемого в виде природных алмазов</w:t>
      </w:r>
      <w:r w:rsidR="007D744A" w:rsidRPr="004E2A7C">
        <w:rPr>
          <w:rFonts w:ascii="Times New Roman" w:hAnsi="Times New Roman"/>
          <w:sz w:val="27"/>
          <w:szCs w:val="27"/>
        </w:rPr>
        <w:t xml:space="preserve">, за исключением налога, исчисленного налогоплательщиками, в которых прямо участвует Российская </w:t>
      </w:r>
      <w:proofErr w:type="gramStart"/>
      <w:r w:rsidR="007D744A" w:rsidRPr="004E2A7C">
        <w:rPr>
          <w:rFonts w:ascii="Times New Roman" w:hAnsi="Times New Roman"/>
          <w:sz w:val="27"/>
          <w:szCs w:val="27"/>
        </w:rPr>
        <w:t>Федерация</w:t>
      </w:r>
      <w:proofErr w:type="gramEnd"/>
      <w:r w:rsidR="007D744A" w:rsidRPr="004E2A7C">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w:t>
      </w:r>
      <w:r w:rsidR="00A7765F">
        <w:rPr>
          <w:rFonts w:ascii="Times New Roman" w:hAnsi="Times New Roman"/>
          <w:sz w:val="27"/>
          <w:szCs w:val="27"/>
        </w:rPr>
        <w:t xml:space="preserve"> </w:t>
      </w:r>
      <w:r w:rsidR="007D744A" w:rsidRPr="004E2A7C">
        <w:rPr>
          <w:rFonts w:ascii="Times New Roman" w:hAnsi="Times New Roman"/>
          <w:sz w:val="27"/>
          <w:szCs w:val="27"/>
        </w:rPr>
        <w:t xml:space="preserve">2023 года </w:t>
      </w:r>
      <w:r w:rsidR="001A7116">
        <w:rPr>
          <w:rFonts w:ascii="Times New Roman" w:hAnsi="Times New Roman"/>
          <w:sz w:val="27"/>
          <w:szCs w:val="27"/>
        </w:rPr>
        <w:br/>
      </w:r>
      <w:r w:rsidR="007D744A" w:rsidRPr="004E2A7C">
        <w:rPr>
          <w:rFonts w:ascii="Times New Roman" w:hAnsi="Times New Roman"/>
          <w:sz w:val="27"/>
          <w:szCs w:val="27"/>
        </w:rPr>
        <w:t xml:space="preserve">по 31 марта 2023 года включительно, при добыче природных алмазов по совокупности всех участков недр, лицензия на пользование </w:t>
      </w:r>
      <w:proofErr w:type="gramStart"/>
      <w:r w:rsidR="007D744A" w:rsidRPr="004E2A7C">
        <w:rPr>
          <w:rFonts w:ascii="Times New Roman" w:hAnsi="Times New Roman"/>
          <w:sz w:val="27"/>
          <w:szCs w:val="27"/>
        </w:rPr>
        <w:t>которыми выдана таким организациям в соответствии с законодательством Российской Федерации о недрах,</w:t>
      </w:r>
      <w:r w:rsidRPr="004E2A7C">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roofErr w:type="gramEnd"/>
    </w:p>
    <w:p w:rsidR="001A7116" w:rsidRPr="004E2A7C" w:rsidRDefault="001A7116" w:rsidP="001A7116">
      <w:pPr>
        <w:spacing w:after="0" w:line="240" w:lineRule="auto"/>
        <w:jc w:val="both"/>
        <w:rPr>
          <w:rFonts w:ascii="Times New Roman" w:hAnsi="Times New Roman"/>
          <w:sz w:val="27"/>
          <w:szCs w:val="27"/>
        </w:rPr>
      </w:pPr>
    </w:p>
    <w:p w:rsidR="00C44256" w:rsidRPr="004E2A7C" w:rsidRDefault="00BB64F2" w:rsidP="00693A5D">
      <w:pPr>
        <w:pStyle w:val="10"/>
        <w:numPr>
          <w:ilvl w:val="2"/>
          <w:numId w:val="5"/>
        </w:numPr>
        <w:spacing w:before="0" w:after="240"/>
        <w:ind w:left="0" w:firstLine="426"/>
        <w:jc w:val="center"/>
        <w:rPr>
          <w:rFonts w:ascii="Times New Roman" w:hAnsi="Times New Roman"/>
          <w:i/>
          <w:sz w:val="27"/>
          <w:szCs w:val="27"/>
        </w:rPr>
      </w:pPr>
      <w:bookmarkStart w:id="60" w:name="_Toc129336596"/>
      <w:r w:rsidRPr="004E2A7C">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E2A7C">
        <w:rPr>
          <w:rFonts w:ascii="Times New Roman" w:hAnsi="Times New Roman"/>
          <w:i/>
          <w:sz w:val="27"/>
          <w:szCs w:val="27"/>
        </w:rPr>
        <w:t>штаффелитовых</w:t>
      </w:r>
      <w:proofErr w:type="spellEnd"/>
      <w:r w:rsidRPr="004E2A7C">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00C44256" w:rsidRPr="004E2A7C">
        <w:rPr>
          <w:rFonts w:ascii="Times New Roman" w:hAnsi="Times New Roman"/>
          <w:i/>
          <w:sz w:val="27"/>
          <w:szCs w:val="27"/>
        </w:rPr>
        <w:br/>
        <w:t>182 1 07 01080 01 0000 110</w:t>
      </w:r>
      <w:bookmarkEnd w:id="60"/>
    </w:p>
    <w:p w:rsidR="00C44256" w:rsidRPr="004E2A7C" w:rsidRDefault="00BB64F2"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E2A7C">
        <w:rPr>
          <w:rFonts w:ascii="Times New Roman" w:hAnsi="Times New Roman"/>
          <w:sz w:val="27"/>
          <w:szCs w:val="27"/>
        </w:rPr>
        <w:t>штаффелитовых</w:t>
      </w:r>
      <w:proofErr w:type="spellEnd"/>
      <w:r w:rsidRPr="004E2A7C">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r w:rsidR="00C44256" w:rsidRPr="004E2A7C">
        <w:rPr>
          <w:rFonts w:ascii="Times New Roman" w:hAnsi="Times New Roman"/>
          <w:sz w:val="27"/>
          <w:szCs w:val="27"/>
        </w:rPr>
        <w:t>:</w:t>
      </w:r>
    </w:p>
    <w:p w:rsidR="00192350" w:rsidRPr="004D4EB5" w:rsidRDefault="00C44256" w:rsidP="00192350">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proofErr w:type="gramStart"/>
      <w:r w:rsidRPr="004E2A7C">
        <w:rPr>
          <w:rFonts w:ascii="Times New Roman" w:hAnsi="Times New Roman"/>
          <w:sz w:val="27"/>
          <w:szCs w:val="27"/>
        </w:rPr>
        <w:t>показатели курса доллара США по отношению к рублю), разрабатываемые Минэкономразвития Российской Федерации</w:t>
      </w:r>
      <w:r w:rsidR="00192350">
        <w:rPr>
          <w:rFonts w:ascii="Times New Roman" w:hAnsi="Times New Roman"/>
          <w:sz w:val="27"/>
          <w:szCs w:val="27"/>
        </w:rPr>
        <w:t>,</w:t>
      </w:r>
      <w:r w:rsidR="00192350" w:rsidRPr="00192350">
        <w:rPr>
          <w:rFonts w:ascii="Times New Roman" w:hAnsi="Times New Roman"/>
          <w:sz w:val="27"/>
          <w:szCs w:val="27"/>
        </w:rPr>
        <w:t xml:space="preserve"> </w:t>
      </w:r>
      <w:r w:rsidR="00192350"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4E2A7C" w:rsidRDefault="00BB64F2" w:rsidP="00C44256">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E2A7C">
        <w:rPr>
          <w:rFonts w:ascii="Times New Roman" w:hAnsi="Times New Roman"/>
          <w:sz w:val="27"/>
          <w:szCs w:val="27"/>
        </w:rPr>
        <w:t>штаффелитовых</w:t>
      </w:r>
      <w:proofErr w:type="spellEnd"/>
      <w:r w:rsidRPr="004E2A7C">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w:t>
      </w:r>
      <w:proofErr w:type="gramEnd"/>
      <w:r w:rsidRPr="004E2A7C">
        <w:rPr>
          <w:rFonts w:ascii="Times New Roman" w:hAnsi="Times New Roman"/>
          <w:sz w:val="27"/>
          <w:szCs w:val="27"/>
        </w:rPr>
        <w:t xml:space="preserve">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4E2A7C" w:rsidRDefault="00BB64F2"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E2A7C">
        <w:rPr>
          <w:rFonts w:ascii="Times New Roman" w:hAnsi="Times New Roman"/>
          <w:sz w:val="27"/>
          <w:szCs w:val="27"/>
        </w:rPr>
        <w:t>штаффелитовых</w:t>
      </w:r>
      <w:proofErr w:type="spellEnd"/>
      <w:r w:rsidRPr="004E2A7C">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4E2A7C">
        <w:rPr>
          <w:rFonts w:ascii="Times New Roman" w:hAnsi="Times New Roman"/>
          <w:b/>
          <w:i/>
          <w:sz w:val="27"/>
          <w:szCs w:val="27"/>
        </w:rPr>
        <w:t>НДПИ</w:t>
      </w:r>
      <w:r w:rsidRPr="004E2A7C">
        <w:rPr>
          <w:rFonts w:ascii="Times New Roman" w:hAnsi="Times New Roman"/>
          <w:b/>
          <w:i/>
          <w:sz w:val="27"/>
          <w:szCs w:val="27"/>
          <w:vertAlign w:val="subscript"/>
        </w:rPr>
        <w:t>рента</w:t>
      </w:r>
      <w:proofErr w:type="spellEnd"/>
      <w:r w:rsidRPr="004E2A7C">
        <w:rPr>
          <w:rFonts w:ascii="Times New Roman" w:hAnsi="Times New Roman"/>
          <w:i/>
          <w:sz w:val="27"/>
          <w:szCs w:val="27"/>
        </w:rPr>
        <w:t xml:space="preserve">) </w:t>
      </w:r>
      <w:r w:rsidRPr="004E2A7C">
        <w:rPr>
          <w:rFonts w:ascii="Times New Roman" w:hAnsi="Times New Roman"/>
          <w:sz w:val="27"/>
          <w:szCs w:val="27"/>
        </w:rPr>
        <w:t>определяется исходя из следующего алгоритма расчёта:</w:t>
      </w:r>
    </w:p>
    <w:p w:rsidR="00C44256" w:rsidRPr="004E2A7C" w:rsidRDefault="00BB64F2" w:rsidP="00C44256">
      <w:pPr>
        <w:spacing w:before="120" w:after="120" w:line="240" w:lineRule="auto"/>
        <w:ind w:firstLine="709"/>
        <w:jc w:val="center"/>
        <w:rPr>
          <w:rFonts w:ascii="Times New Roman" w:hAnsi="Times New Roman"/>
          <w:b/>
          <w:i/>
          <w:sz w:val="27"/>
          <w:szCs w:val="27"/>
        </w:rPr>
      </w:pPr>
      <w:proofErr w:type="gramStart"/>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рента</w:t>
      </w:r>
      <w:r w:rsidRPr="004E2A7C">
        <w:rPr>
          <w:rFonts w:ascii="Times New Roman" w:hAnsi="Times New Roman"/>
          <w:b/>
          <w:i/>
          <w:sz w:val="27"/>
          <w:szCs w:val="27"/>
        </w:rPr>
        <w:t xml:space="preserve"> = (Ʃ(</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рента </w:t>
      </w:r>
      <w:r w:rsidRPr="004E2A7C">
        <w:rPr>
          <w:rFonts w:ascii="Times New Roman" w:hAnsi="Times New Roman"/>
          <w:b/>
          <w:i/>
          <w:sz w:val="27"/>
          <w:szCs w:val="27"/>
        </w:rPr>
        <w:t>× S (</w:t>
      </w:r>
      <w:r w:rsidRPr="004E2A7C">
        <w:rPr>
          <w:rFonts w:ascii="Times New Roman" w:hAnsi="Times New Roman"/>
          <w:b/>
          <w:i/>
          <w:sz w:val="27"/>
          <w:szCs w:val="27"/>
          <w:vertAlign w:val="subscript"/>
        </w:rPr>
        <w:t>или</w:t>
      </w:r>
      <w:r w:rsidRPr="004E2A7C">
        <w:rPr>
          <w:rFonts w:ascii="Times New Roman" w:hAnsi="Times New Roman"/>
          <w:b/>
          <w:i/>
          <w:sz w:val="27"/>
          <w:szCs w:val="27"/>
        </w:rPr>
        <w:t xml:space="preserve"> S </w:t>
      </w:r>
      <w:r w:rsidRPr="004E2A7C">
        <w:rPr>
          <w:rFonts w:ascii="Times New Roman" w:hAnsi="Times New Roman"/>
          <w:b/>
          <w:i/>
          <w:sz w:val="27"/>
          <w:szCs w:val="27"/>
          <w:vertAlign w:val="subscript"/>
        </w:rPr>
        <w:t>расчет.</w:t>
      </w:r>
      <w:r w:rsidRPr="004E2A7C">
        <w:rPr>
          <w:rFonts w:ascii="Times New Roman" w:hAnsi="Times New Roman"/>
          <w:b/>
          <w:i/>
          <w:sz w:val="27"/>
          <w:szCs w:val="27"/>
        </w:rPr>
        <w:t>)</w:t>
      </w:r>
      <w:proofErr w:type="gramEnd"/>
      <w:r w:rsidRPr="004E2A7C">
        <w:rPr>
          <w:rFonts w:ascii="Times New Roman" w:hAnsi="Times New Roman"/>
          <w:b/>
          <w:i/>
          <w:sz w:val="27"/>
          <w:szCs w:val="27"/>
        </w:rPr>
        <w:t xml:space="preserve"> + Ʃ(</w:t>
      </w:r>
      <w:proofErr w:type="spellStart"/>
      <w:r w:rsidRPr="004E2A7C">
        <w:rPr>
          <w:rFonts w:ascii="Times New Roman" w:hAnsi="Times New Roman"/>
          <w:b/>
          <w:i/>
          <w:sz w:val="27"/>
          <w:szCs w:val="27"/>
        </w:rPr>
        <w:t>V</w:t>
      </w:r>
      <w:r w:rsidRPr="004E2A7C">
        <w:rPr>
          <w:rFonts w:ascii="Times New Roman" w:hAnsi="Times New Roman"/>
          <w:b/>
          <w:i/>
          <w:sz w:val="27"/>
          <w:szCs w:val="27"/>
          <w:vertAlign w:val="subscript"/>
        </w:rPr>
        <w:t>м.к.р</w:t>
      </w:r>
      <w:proofErr w:type="spellEnd"/>
      <w:r w:rsidRPr="004E2A7C">
        <w:rPr>
          <w:rFonts w:ascii="Times New Roman" w:hAnsi="Times New Roman"/>
          <w:b/>
          <w:i/>
          <w:sz w:val="27"/>
          <w:szCs w:val="27"/>
          <w:vertAlign w:val="subscript"/>
        </w:rPr>
        <w:t>.</w:t>
      </w:r>
      <w:r w:rsidRPr="004E2A7C">
        <w:rPr>
          <w:rFonts w:ascii="Times New Roman" w:hAnsi="Times New Roman"/>
          <w:b/>
          <w:sz w:val="27"/>
          <w:szCs w:val="27"/>
          <w:vertAlign w:val="subscript"/>
        </w:rPr>
        <w:t xml:space="preserve"> </w:t>
      </w:r>
      <w:r w:rsidRPr="004E2A7C">
        <w:rPr>
          <w:rFonts w:ascii="Times New Roman" w:hAnsi="Times New Roman"/>
          <w:b/>
          <w:i/>
          <w:sz w:val="27"/>
          <w:szCs w:val="27"/>
        </w:rPr>
        <w:t xml:space="preserve">× </w:t>
      </w:r>
      <w:proofErr w:type="spellStart"/>
      <w:r w:rsidRPr="004E2A7C">
        <w:rPr>
          <w:rFonts w:ascii="Times New Roman" w:hAnsi="Times New Roman"/>
          <w:b/>
          <w:i/>
          <w:sz w:val="27"/>
          <w:szCs w:val="27"/>
        </w:rPr>
        <w:t>S</w:t>
      </w:r>
      <w:r w:rsidRPr="004E2A7C">
        <w:rPr>
          <w:rFonts w:ascii="Times New Roman" w:hAnsi="Times New Roman"/>
          <w:b/>
          <w:i/>
          <w:sz w:val="27"/>
          <w:szCs w:val="27"/>
          <w:vertAlign w:val="subscript"/>
        </w:rPr>
        <w:t>м.к.р</w:t>
      </w:r>
      <w:proofErr w:type="spellEnd"/>
      <w:r w:rsidRPr="004E2A7C">
        <w:rPr>
          <w:rFonts w:ascii="Times New Roman" w:hAnsi="Times New Roman"/>
          <w:b/>
          <w:i/>
          <w:sz w:val="27"/>
          <w:szCs w:val="27"/>
          <w:vertAlign w:val="subscript"/>
        </w:rPr>
        <w:t>..</w:t>
      </w:r>
      <w:r w:rsidRPr="004E2A7C">
        <w:rPr>
          <w:rFonts w:ascii="Times New Roman" w:hAnsi="Times New Roman"/>
          <w:b/>
          <w:i/>
          <w:sz w:val="27"/>
          <w:szCs w:val="27"/>
        </w:rPr>
        <w:t xml:space="preserve">)) × </w:t>
      </w:r>
      <w:proofErr w:type="spellStart"/>
      <w:r w:rsidRPr="004E2A7C">
        <w:rPr>
          <w:rFonts w:ascii="Times New Roman" w:hAnsi="Times New Roman"/>
          <w:b/>
          <w:i/>
          <w:sz w:val="27"/>
          <w:szCs w:val="27"/>
        </w:rPr>
        <w:t>К</w:t>
      </w:r>
      <w:r w:rsidRPr="004E2A7C">
        <w:rPr>
          <w:rFonts w:ascii="Times New Roman" w:hAnsi="Times New Roman"/>
          <w:b/>
          <w:i/>
          <w:sz w:val="27"/>
          <w:szCs w:val="27"/>
          <w:vertAlign w:val="subscript"/>
        </w:rPr>
        <w:t>рента</w:t>
      </w:r>
      <w:proofErr w:type="spellEnd"/>
      <w:r w:rsidRPr="004E2A7C">
        <w:rPr>
          <w:rFonts w:ascii="Times New Roman" w:hAnsi="Times New Roman"/>
          <w:b/>
          <w:i/>
          <w:sz w:val="27"/>
          <w:szCs w:val="27"/>
        </w:rPr>
        <w:t xml:space="preserve"> </w:t>
      </w:r>
      <w:r w:rsidR="008142D7" w:rsidRPr="004E2A7C">
        <w:rPr>
          <w:rFonts w:ascii="Times New Roman" w:hAnsi="Times New Roman"/>
          <w:b/>
          <w:i/>
          <w:sz w:val="27"/>
          <w:szCs w:val="27"/>
        </w:rPr>
        <w:t>- Ʃ</w:t>
      </w:r>
      <w:r w:rsidR="008142D7" w:rsidRPr="004E2A7C">
        <w:rPr>
          <w:rFonts w:ascii="Times New Roman" w:hAnsi="Times New Roman"/>
          <w:i/>
          <w:sz w:val="27"/>
          <w:szCs w:val="27"/>
        </w:rPr>
        <w:t xml:space="preserve"> </w:t>
      </w:r>
      <w:proofErr w:type="gramStart"/>
      <w:r w:rsidR="008142D7" w:rsidRPr="004E2A7C">
        <w:rPr>
          <w:rFonts w:ascii="Times New Roman" w:hAnsi="Times New Roman"/>
          <w:b/>
          <w:i/>
          <w:sz w:val="27"/>
          <w:szCs w:val="27"/>
          <w:lang w:val="en-US"/>
        </w:rPr>
        <w:t>H</w:t>
      </w:r>
      <w:proofErr w:type="gramEnd"/>
      <w:r w:rsidR="008142D7" w:rsidRPr="004E2A7C">
        <w:rPr>
          <w:rFonts w:ascii="Times New Roman" w:hAnsi="Times New Roman"/>
          <w:b/>
          <w:i/>
          <w:sz w:val="27"/>
          <w:szCs w:val="27"/>
          <w:vertAlign w:val="subscript"/>
        </w:rPr>
        <w:t>рента</w:t>
      </w:r>
      <w:r w:rsidR="008142D7" w:rsidRPr="004E2A7C">
        <w:rPr>
          <w:rFonts w:ascii="Times New Roman" w:hAnsi="Times New Roman"/>
          <w:b/>
          <w:i/>
          <w:sz w:val="27"/>
          <w:szCs w:val="27"/>
        </w:rPr>
        <w:t xml:space="preserve"> </w:t>
      </w:r>
      <w:r w:rsidR="008142D7" w:rsidRPr="004E2A7C">
        <w:rPr>
          <w:rFonts w:ascii="Times New Roman" w:hAnsi="Times New Roman"/>
          <w:b/>
          <w:i/>
          <w:sz w:val="27"/>
          <w:szCs w:val="27"/>
        </w:rPr>
        <w:br/>
        <w:t xml:space="preserve">(+-) P)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F</w:t>
      </w:r>
      <w:r w:rsidR="00C44256" w:rsidRPr="004E2A7C">
        <w:rPr>
          <w:rFonts w:ascii="Times New Roman" w:hAnsi="Times New Roman"/>
          <w:b/>
          <w:i/>
          <w:sz w:val="27"/>
          <w:szCs w:val="27"/>
        </w:rPr>
        <w:t>,</w:t>
      </w:r>
    </w:p>
    <w:p w:rsidR="00BB64F2" w:rsidRPr="004E2A7C" w:rsidRDefault="00C44256"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r w:rsidR="00BB64F2" w:rsidRPr="004E2A7C">
        <w:rPr>
          <w:rFonts w:ascii="Times New Roman" w:hAnsi="Times New Roman"/>
          <w:b/>
          <w:i/>
          <w:sz w:val="27"/>
          <w:szCs w:val="27"/>
          <w:lang w:val="en-US"/>
        </w:rPr>
        <w:t>U</w:t>
      </w:r>
      <w:r w:rsidR="00BB64F2" w:rsidRPr="004E2A7C">
        <w:rPr>
          <w:rFonts w:ascii="Times New Roman" w:hAnsi="Times New Roman"/>
          <w:b/>
          <w:i/>
          <w:sz w:val="27"/>
          <w:szCs w:val="27"/>
        </w:rPr>
        <w:t xml:space="preserve"> </w:t>
      </w:r>
      <w:r w:rsidR="00BB64F2" w:rsidRPr="004E2A7C">
        <w:rPr>
          <w:rFonts w:ascii="Times New Roman" w:hAnsi="Times New Roman"/>
          <w:b/>
          <w:i/>
          <w:sz w:val="27"/>
          <w:szCs w:val="27"/>
          <w:vertAlign w:val="subscript"/>
        </w:rPr>
        <w:t xml:space="preserve">рента </w:t>
      </w:r>
      <w:r w:rsidR="00BB64F2" w:rsidRPr="004E2A7C">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BB64F2" w:rsidRPr="004E2A7C">
        <w:rPr>
          <w:rFonts w:ascii="Times New Roman" w:hAnsi="Times New Roman"/>
          <w:sz w:val="27"/>
          <w:szCs w:val="27"/>
        </w:rPr>
        <w:t>штаффелитовых</w:t>
      </w:r>
      <w:proofErr w:type="spellEnd"/>
      <w:r w:rsidR="00BB64F2" w:rsidRPr="004E2A7C">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млн. рублей;</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E2A7C">
        <w:rPr>
          <w:rFonts w:ascii="Times New Roman" w:hAnsi="Times New Roman"/>
          <w:sz w:val="27"/>
          <w:szCs w:val="27"/>
        </w:rPr>
        <w:t>штаффелитовых</w:t>
      </w:r>
      <w:proofErr w:type="spellEnd"/>
      <w:r w:rsidRPr="004E2A7C">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w:t>
      </w:r>
      <w:proofErr w:type="gramStart"/>
      <w:r w:rsidRPr="004E2A7C">
        <w:rPr>
          <w:rFonts w:ascii="Times New Roman" w:hAnsi="Times New Roman"/>
          <w:sz w:val="27"/>
          <w:szCs w:val="27"/>
        </w:rPr>
        <w:t>, %;</w:t>
      </w:r>
      <w:proofErr w:type="gramEnd"/>
    </w:p>
    <w:p w:rsidR="00BB64F2" w:rsidRPr="004E2A7C" w:rsidRDefault="00BB64F2" w:rsidP="00BB64F2">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proofErr w:type="spellEnd"/>
      <w:r w:rsidRPr="004E2A7C">
        <w:rPr>
          <w:rFonts w:ascii="Times New Roman" w:hAnsi="Times New Roman"/>
          <w:b/>
          <w:i/>
          <w:sz w:val="27"/>
          <w:szCs w:val="27"/>
          <w:vertAlign w:val="subscript"/>
        </w:rPr>
        <w:t>.</w:t>
      </w:r>
      <w:r w:rsidRPr="004E2A7C">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4E2A7C">
        <w:rPr>
          <w:rFonts w:ascii="Times New Roman" w:hAnsi="Times New Roman"/>
          <w:sz w:val="27"/>
          <w:szCs w:val="27"/>
        </w:rPr>
        <w:t>, %;</w:t>
      </w:r>
      <w:proofErr w:type="gramEnd"/>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Расчетная ставка налога (</w:t>
      </w:r>
      <w:proofErr w:type="spellStart"/>
      <w:proofErr w:type="gramStart"/>
      <w:r w:rsidRPr="004E2A7C">
        <w:rPr>
          <w:rFonts w:ascii="Times New Roman" w:hAnsi="Times New Roman"/>
          <w:b/>
          <w:i/>
          <w:sz w:val="27"/>
          <w:szCs w:val="27"/>
        </w:rPr>
        <w:t>S</w:t>
      </w:r>
      <w:proofErr w:type="gramEnd"/>
      <w:r w:rsidRPr="004E2A7C">
        <w:rPr>
          <w:rFonts w:ascii="Times New Roman" w:hAnsi="Times New Roman"/>
          <w:b/>
          <w:i/>
          <w:sz w:val="27"/>
          <w:szCs w:val="27"/>
          <w:vertAlign w:val="subscript"/>
        </w:rPr>
        <w:t>расчет</w:t>
      </w:r>
      <w:proofErr w:type="spellEnd"/>
      <w:r w:rsidRPr="004E2A7C">
        <w:rPr>
          <w:rFonts w:ascii="Times New Roman" w:hAnsi="Times New Roman"/>
          <w:b/>
          <w:i/>
          <w:sz w:val="27"/>
          <w:szCs w:val="27"/>
          <w:vertAlign w:val="subscript"/>
        </w:rPr>
        <w:t>.</w:t>
      </w:r>
      <w:r w:rsidRPr="004E2A7C">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4E2A7C"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proofErr w:type="gramStart"/>
      <w:r w:rsidRPr="004E2A7C">
        <w:rPr>
          <w:rFonts w:ascii="Times New Roman" w:hAnsi="Times New Roman"/>
          <w:b/>
          <w:i/>
          <w:sz w:val="27"/>
          <w:szCs w:val="27"/>
        </w:rPr>
        <w:t>V</w:t>
      </w:r>
      <w:r w:rsidRPr="004E2A7C">
        <w:rPr>
          <w:rFonts w:ascii="Times New Roman" w:hAnsi="Times New Roman"/>
          <w:b/>
          <w:i/>
          <w:sz w:val="27"/>
          <w:szCs w:val="27"/>
          <w:vertAlign w:val="subscript"/>
        </w:rPr>
        <w:t>м.к.р</w:t>
      </w:r>
      <w:proofErr w:type="spellEnd"/>
      <w:r w:rsidRPr="004E2A7C">
        <w:rPr>
          <w:rFonts w:ascii="Times New Roman" w:hAnsi="Times New Roman"/>
          <w:b/>
          <w:i/>
          <w:sz w:val="27"/>
          <w:szCs w:val="27"/>
          <w:vertAlign w:val="subscript"/>
        </w:rPr>
        <w:t>.</w:t>
      </w:r>
      <w:r w:rsidRPr="004E2A7C">
        <w:rPr>
          <w:rFonts w:ascii="Times New Roman" w:hAnsi="Times New Roman"/>
          <w:sz w:val="27"/>
          <w:szCs w:val="27"/>
        </w:rPr>
        <w:t xml:space="preserve"> – налогооблагаемый объём добычи </w:t>
      </w:r>
      <w:r w:rsidRPr="004E2A7C">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4E2A7C">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w:t>
      </w:r>
      <w:r w:rsidRPr="004E2A7C">
        <w:rPr>
          <w:rFonts w:ascii="Times New Roman" w:hAnsi="Times New Roman"/>
          <w:sz w:val="27"/>
          <w:szCs w:val="27"/>
        </w:rPr>
        <w:lastRenderedPageBreak/>
        <w:t>экономического развития Российской Федерации на очередной финансовый год и плановый период, и (или) в</w:t>
      </w:r>
      <w:proofErr w:type="gramEnd"/>
      <w:r w:rsidRPr="004E2A7C">
        <w:rPr>
          <w:rFonts w:ascii="Times New Roman" w:hAnsi="Times New Roman"/>
          <w:sz w:val="27"/>
          <w:szCs w:val="27"/>
        </w:rPr>
        <w:t xml:space="preserve"> </w:t>
      </w:r>
      <w:proofErr w:type="gramStart"/>
      <w:r w:rsidRPr="004E2A7C">
        <w:rPr>
          <w:rFonts w:ascii="Times New Roman" w:hAnsi="Times New Roman"/>
          <w:sz w:val="27"/>
          <w:szCs w:val="27"/>
        </w:rPr>
        <w:t>соответствии</w:t>
      </w:r>
      <w:proofErr w:type="gramEnd"/>
      <w:r w:rsidRPr="004E2A7C">
        <w:rPr>
          <w:rFonts w:ascii="Times New Roman" w:hAnsi="Times New Roman"/>
          <w:sz w:val="27"/>
          <w:szCs w:val="27"/>
        </w:rPr>
        <w:t xml:space="preserve"> с динамикой объёмных показателей согласно данным отчёта по форме № 5-НДПИ, млн. тонн;</w:t>
      </w:r>
    </w:p>
    <w:p w:rsidR="00BB64F2" w:rsidRPr="004E2A7C" w:rsidRDefault="00BB64F2" w:rsidP="00BB64F2">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S</w:t>
      </w:r>
      <w:r w:rsidRPr="004E2A7C">
        <w:rPr>
          <w:rFonts w:ascii="Times New Roman" w:hAnsi="Times New Roman"/>
          <w:b/>
          <w:i/>
          <w:sz w:val="27"/>
          <w:szCs w:val="27"/>
          <w:vertAlign w:val="subscript"/>
        </w:rPr>
        <w:t>м.к.р</w:t>
      </w:r>
      <w:proofErr w:type="spellEnd"/>
      <w:r w:rsidRPr="004E2A7C">
        <w:rPr>
          <w:rFonts w:ascii="Times New Roman" w:hAnsi="Times New Roman"/>
          <w:b/>
          <w:i/>
          <w:sz w:val="27"/>
          <w:szCs w:val="27"/>
          <w:vertAlign w:val="subscript"/>
        </w:rPr>
        <w:t xml:space="preserve">. </w:t>
      </w:r>
      <w:r w:rsidRPr="004E2A7C">
        <w:rPr>
          <w:rFonts w:ascii="Times New Roman" w:hAnsi="Times New Roman"/>
          <w:sz w:val="27"/>
          <w:szCs w:val="27"/>
        </w:rPr>
        <w:t xml:space="preserve">– ставка налога на добычу </w:t>
      </w:r>
      <w:r w:rsidRPr="004E2A7C">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4E2A7C">
        <w:rPr>
          <w:rFonts w:ascii="Times New Roman" w:hAnsi="Times New Roman"/>
          <w:sz w:val="27"/>
          <w:szCs w:val="27"/>
        </w:rPr>
        <w:t>, установленная в соответствии с НК РФ</w:t>
      </w:r>
      <w:proofErr w:type="gramStart"/>
      <w:r w:rsidRPr="004E2A7C">
        <w:rPr>
          <w:rFonts w:ascii="Times New Roman" w:hAnsi="Times New Roman"/>
          <w:sz w:val="27"/>
          <w:szCs w:val="27"/>
        </w:rPr>
        <w:t>, %;</w:t>
      </w:r>
      <w:proofErr w:type="gramEnd"/>
    </w:p>
    <w:p w:rsidR="00DD226D" w:rsidRPr="004E2A7C" w:rsidRDefault="00BB64F2" w:rsidP="00BB64F2">
      <w:pPr>
        <w:spacing w:after="0" w:line="240" w:lineRule="auto"/>
        <w:ind w:firstLine="709"/>
        <w:jc w:val="both"/>
        <w:rPr>
          <w:rFonts w:ascii="Times New Roman" w:hAnsi="Times New Roman"/>
          <w:sz w:val="27"/>
          <w:szCs w:val="27"/>
        </w:rPr>
      </w:pPr>
      <w:proofErr w:type="spellStart"/>
      <w:r w:rsidRPr="004E2A7C">
        <w:rPr>
          <w:rFonts w:ascii="Times New Roman" w:hAnsi="Times New Roman"/>
          <w:b/>
          <w:i/>
          <w:sz w:val="27"/>
          <w:szCs w:val="27"/>
        </w:rPr>
        <w:t>К</w:t>
      </w:r>
      <w:r w:rsidRPr="004E2A7C">
        <w:rPr>
          <w:rFonts w:ascii="Times New Roman" w:hAnsi="Times New Roman"/>
          <w:b/>
          <w:i/>
          <w:sz w:val="27"/>
          <w:szCs w:val="27"/>
          <w:vertAlign w:val="subscript"/>
        </w:rPr>
        <w:t>рента</w:t>
      </w:r>
      <w:proofErr w:type="spellEnd"/>
      <w:r w:rsidRPr="004E2A7C">
        <w:rPr>
          <w:rFonts w:ascii="Times New Roman" w:hAnsi="Times New Roman"/>
          <w:b/>
          <w:i/>
          <w:sz w:val="27"/>
          <w:szCs w:val="27"/>
          <w:vertAlign w:val="subscript"/>
        </w:rPr>
        <w:t xml:space="preserve"> </w:t>
      </w:r>
      <w:r w:rsidRPr="004E2A7C">
        <w:rPr>
          <w:rFonts w:ascii="Times New Roman" w:hAnsi="Times New Roman"/>
          <w:sz w:val="27"/>
          <w:szCs w:val="27"/>
        </w:rPr>
        <w:t>– рентный коэффициент, установленный в соответствии с НК РФ;</w:t>
      </w:r>
    </w:p>
    <w:p w:rsidR="008142D7" w:rsidRPr="004E2A7C" w:rsidRDefault="008142D7" w:rsidP="008142D7">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rPr>
        <w:t>Ʃ</w:t>
      </w:r>
      <w:r w:rsidRPr="004E2A7C">
        <w:rPr>
          <w:rFonts w:ascii="Times New Roman" w:hAnsi="Times New Roman"/>
          <w:i/>
          <w:sz w:val="27"/>
          <w:szCs w:val="27"/>
        </w:rPr>
        <w:t xml:space="preserve"> </w:t>
      </w:r>
      <w:proofErr w:type="gramStart"/>
      <w:r w:rsidRPr="004E2A7C">
        <w:rPr>
          <w:rFonts w:ascii="Times New Roman" w:hAnsi="Times New Roman"/>
          <w:b/>
          <w:i/>
          <w:sz w:val="27"/>
          <w:szCs w:val="27"/>
          <w:lang w:val="en-US"/>
        </w:rPr>
        <w:t>H</w:t>
      </w:r>
      <w:proofErr w:type="gramEnd"/>
      <w:r w:rsidRPr="004E2A7C">
        <w:rPr>
          <w:rFonts w:ascii="Times New Roman" w:hAnsi="Times New Roman"/>
          <w:b/>
          <w:i/>
          <w:sz w:val="27"/>
          <w:szCs w:val="27"/>
          <w:vertAlign w:val="subscript"/>
        </w:rPr>
        <w:t xml:space="preserve">рента </w:t>
      </w:r>
      <w:r w:rsidRPr="004E2A7C">
        <w:rPr>
          <w:rFonts w:ascii="Times New Roman" w:hAnsi="Times New Roman"/>
          <w:sz w:val="27"/>
          <w:szCs w:val="27"/>
        </w:rPr>
        <w:t xml:space="preserve">– </w:t>
      </w:r>
      <w:r w:rsidRPr="004E2A7C">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C44256" w:rsidRPr="004E2A7C" w:rsidRDefault="00C44256" w:rsidP="00C44256">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proofErr w:type="gramEnd"/>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350" w:rsidRPr="004D4EB5" w:rsidRDefault="007F5FC0" w:rsidP="00192350">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192350" w:rsidRPr="004D4EB5">
        <w:rPr>
          <w:rFonts w:ascii="Times New Roman" w:hAnsi="Times New Roman"/>
          <w:sz w:val="27"/>
          <w:szCs w:val="27"/>
        </w:rPr>
        <w:t xml:space="preserve">В случае необходимости использования при расчете фактора </w:t>
      </w:r>
      <w:r w:rsidR="00192350" w:rsidRPr="004D4EB5">
        <w:rPr>
          <w:rFonts w:ascii="Times New Roman" w:hAnsi="Times New Roman"/>
          <w:sz w:val="27"/>
          <w:szCs w:val="27"/>
          <w:lang w:val="en-US"/>
        </w:rPr>
        <w:t>F</w:t>
      </w:r>
      <w:r w:rsidR="00192350" w:rsidRPr="004D4EB5">
        <w:rPr>
          <w:rFonts w:ascii="Times New Roman" w:hAnsi="Times New Roman"/>
          <w:sz w:val="27"/>
          <w:szCs w:val="27"/>
        </w:rPr>
        <w:t xml:space="preserve">  указываются причины его применения.</w:t>
      </w:r>
    </w:p>
    <w:p w:rsidR="00C44256" w:rsidRPr="004E2A7C" w:rsidRDefault="00BB64F2"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E2A7C">
        <w:rPr>
          <w:rFonts w:ascii="Times New Roman" w:hAnsi="Times New Roman"/>
          <w:sz w:val="27"/>
          <w:szCs w:val="27"/>
        </w:rPr>
        <w:t>штаффелитовых</w:t>
      </w:r>
      <w:proofErr w:type="spellEnd"/>
      <w:r w:rsidRPr="004E2A7C">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рента</w:t>
      </w:r>
      <w:r w:rsidRPr="004E2A7C">
        <w:rPr>
          <w:rFonts w:ascii="Times New Roman" w:hAnsi="Times New Roman"/>
          <w:b/>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z w:val="27"/>
          <w:szCs w:val="27"/>
        </w:rPr>
        <w:t>по видам полезных ископаемых, определяется по формуле:</w:t>
      </w:r>
    </w:p>
    <w:p w:rsidR="00C44256" w:rsidRPr="004E2A7C" w:rsidRDefault="00C44256" w:rsidP="00C44256">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U </w:t>
      </w:r>
      <w:r w:rsidR="003A46E1" w:rsidRPr="004E2A7C">
        <w:rPr>
          <w:rFonts w:ascii="Times New Roman" w:hAnsi="Times New Roman"/>
          <w:b/>
          <w:i/>
          <w:sz w:val="27"/>
          <w:szCs w:val="27"/>
          <w:vertAlign w:val="subscript"/>
        </w:rPr>
        <w:t>рента</w:t>
      </w:r>
      <w:r w:rsidRPr="004E2A7C">
        <w:rPr>
          <w:rFonts w:ascii="Times New Roman" w:hAnsi="Times New Roman"/>
          <w:b/>
          <w:i/>
          <w:sz w:val="27"/>
          <w:szCs w:val="27"/>
        </w:rPr>
        <w:t xml:space="preserve"> = U </w:t>
      </w:r>
      <w:r w:rsidR="003A46E1" w:rsidRPr="004E2A7C">
        <w:rPr>
          <w:rFonts w:ascii="Times New Roman" w:hAnsi="Times New Roman"/>
          <w:b/>
          <w:i/>
          <w:sz w:val="27"/>
          <w:szCs w:val="27"/>
          <w:vertAlign w:val="subscript"/>
        </w:rPr>
        <w:t>рента</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b/>
          <w:i/>
          <w:sz w:val="27"/>
          <w:szCs w:val="27"/>
        </w:rPr>
        <w:t xml:space="preserve"> × J </w:t>
      </w:r>
      <w:r w:rsidRPr="004E2A7C">
        <w:rPr>
          <w:rFonts w:ascii="Times New Roman" w:hAnsi="Times New Roman"/>
          <w:b/>
          <w:i/>
          <w:sz w:val="27"/>
          <w:szCs w:val="27"/>
          <w:vertAlign w:val="subscript"/>
        </w:rPr>
        <w:t>проч. ПИ</w:t>
      </w:r>
      <w:r w:rsidRPr="004E2A7C">
        <w:rPr>
          <w:rFonts w:ascii="Times New Roman" w:hAnsi="Times New Roman"/>
          <w:b/>
          <w:i/>
          <w:sz w:val="27"/>
          <w:szCs w:val="27"/>
        </w:rPr>
        <w:t>,</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C44256" w:rsidRPr="004E2A7C" w:rsidRDefault="00BB64F2" w:rsidP="00C44256">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rPr>
        <w:t xml:space="preserve">U </w:t>
      </w:r>
      <w:r w:rsidRPr="004E2A7C">
        <w:rPr>
          <w:rFonts w:ascii="Times New Roman" w:hAnsi="Times New Roman"/>
          <w:b/>
          <w:i/>
          <w:sz w:val="27"/>
          <w:szCs w:val="27"/>
          <w:vertAlign w:val="subscript"/>
        </w:rPr>
        <w:t>рента</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E2A7C">
        <w:rPr>
          <w:rFonts w:ascii="Times New Roman" w:hAnsi="Times New Roman"/>
          <w:sz w:val="27"/>
          <w:szCs w:val="27"/>
        </w:rPr>
        <w:t>штаффелитовых</w:t>
      </w:r>
      <w:proofErr w:type="spellEnd"/>
      <w:r w:rsidRPr="004E2A7C">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w:t>
      </w:r>
      <w:proofErr w:type="gramEnd"/>
      <w:r w:rsidRPr="004E2A7C">
        <w:rPr>
          <w:rFonts w:ascii="Times New Roman" w:hAnsi="Times New Roman"/>
          <w:sz w:val="27"/>
          <w:szCs w:val="27"/>
        </w:rPr>
        <w:t xml:space="preserve"> </w:t>
      </w:r>
      <w:proofErr w:type="gramStart"/>
      <w:r w:rsidRPr="004E2A7C">
        <w:rPr>
          <w:rFonts w:ascii="Times New Roman" w:hAnsi="Times New Roman"/>
          <w:sz w:val="27"/>
          <w:szCs w:val="27"/>
        </w:rPr>
        <w:t>налогообложении установлен рентный коэффициент, отличный от 1 (за исключением калийных солей, апатит-нефелиновых, апатит-</w:t>
      </w:r>
      <w:proofErr w:type="spellStart"/>
      <w:r w:rsidRPr="004E2A7C">
        <w:rPr>
          <w:rFonts w:ascii="Times New Roman" w:hAnsi="Times New Roman"/>
          <w:sz w:val="27"/>
          <w:szCs w:val="27"/>
        </w:rPr>
        <w:t>штаффелитовых</w:t>
      </w:r>
      <w:proofErr w:type="spellEnd"/>
      <w:r w:rsidRPr="004E2A7C">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w:t>
      </w:r>
      <w:r w:rsidR="001A7116">
        <w:rPr>
          <w:rFonts w:ascii="Times New Roman" w:hAnsi="Times New Roman"/>
          <w:sz w:val="27"/>
          <w:szCs w:val="27"/>
        </w:rPr>
        <w:t xml:space="preserve"> отчёта по форме № 5-НДПИ, млн. </w:t>
      </w:r>
      <w:r w:rsidRPr="004E2A7C">
        <w:rPr>
          <w:rFonts w:ascii="Times New Roman" w:hAnsi="Times New Roman"/>
          <w:sz w:val="27"/>
          <w:szCs w:val="27"/>
        </w:rPr>
        <w:t>рублей, и (или) фактическим данным налоговых деклараций, млн. рублей</w:t>
      </w:r>
      <w:r w:rsidR="00C44256" w:rsidRPr="004E2A7C">
        <w:rPr>
          <w:rFonts w:ascii="Times New Roman" w:hAnsi="Times New Roman"/>
          <w:sz w:val="27"/>
          <w:szCs w:val="27"/>
        </w:rPr>
        <w:t>;</w:t>
      </w:r>
      <w:proofErr w:type="gramEnd"/>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lastRenderedPageBreak/>
        <w:t xml:space="preserve">J </w:t>
      </w:r>
      <w:r w:rsidRPr="004E2A7C">
        <w:rPr>
          <w:rFonts w:ascii="Times New Roman" w:hAnsi="Times New Roman"/>
          <w:b/>
          <w:i/>
          <w:sz w:val="27"/>
          <w:szCs w:val="27"/>
          <w:vertAlign w:val="subscript"/>
        </w:rPr>
        <w:t>проч. ПИ</w:t>
      </w:r>
      <w:r w:rsidRPr="004E2A7C">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4E2A7C" w:rsidRDefault="00C44256" w:rsidP="00C44256">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4E2A7C" w:rsidRDefault="00C44256" w:rsidP="00C44256">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4E2A7C" w:rsidRDefault="001A7116" w:rsidP="00C44256">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w:t>
      </w:r>
      <w:r w:rsidR="00C44256" w:rsidRPr="004E2A7C">
        <w:rPr>
          <w:rFonts w:ascii="Times New Roman" w:hAnsi="Times New Roman"/>
          <w:sz w:val="27"/>
          <w:szCs w:val="27"/>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налога</w:t>
      </w:r>
      <w:proofErr w:type="gramEnd"/>
      <w:r w:rsidRPr="004E2A7C">
        <w:rPr>
          <w:rFonts w:ascii="Times New Roman" w:hAnsi="Times New Roman"/>
          <w:sz w:val="27"/>
          <w:szCs w:val="27"/>
        </w:rPr>
        <w:t>.</w:t>
      </w:r>
    </w:p>
    <w:p w:rsidR="00192350" w:rsidRPr="004D4EB5" w:rsidRDefault="00BB64F2" w:rsidP="00192350">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4E2A7C">
        <w:rPr>
          <w:rFonts w:ascii="Times New Roman" w:hAnsi="Times New Roman"/>
          <w:sz w:val="27"/>
          <w:szCs w:val="27"/>
        </w:rPr>
        <w:t>штаффелитовых</w:t>
      </w:r>
      <w:proofErr w:type="spellEnd"/>
      <w:r w:rsidRPr="004E2A7C">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r w:rsidR="00192350">
        <w:rPr>
          <w:rFonts w:ascii="Times New Roman" w:hAnsi="Times New Roman"/>
          <w:sz w:val="27"/>
          <w:szCs w:val="27"/>
        </w:rPr>
        <w:t>,</w:t>
      </w:r>
      <w:r w:rsidR="00192350" w:rsidRPr="00192350">
        <w:rPr>
          <w:rFonts w:ascii="Times New Roman" w:hAnsi="Times New Roman"/>
          <w:sz w:val="27"/>
          <w:szCs w:val="27"/>
        </w:rPr>
        <w:t xml:space="preserve"> </w:t>
      </w:r>
      <w:r w:rsidR="00192350"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w:t>
      </w:r>
      <w:proofErr w:type="gramEnd"/>
      <w:r w:rsidR="00192350" w:rsidRPr="004D4EB5">
        <w:rPr>
          <w:rFonts w:ascii="Times New Roman" w:hAnsi="Times New Roman"/>
          <w:sz w:val="27"/>
          <w:szCs w:val="27"/>
        </w:rPr>
        <w:t xml:space="preserve"> власти Архангельской области и Ненецкого автономного округа о взаимодействии при осуществлении </w:t>
      </w:r>
      <w:proofErr w:type="gramStart"/>
      <w:r w:rsidR="00192350" w:rsidRPr="004D4EB5">
        <w:rPr>
          <w:rFonts w:ascii="Times New Roman" w:hAnsi="Times New Roman"/>
          <w:sz w:val="27"/>
          <w:szCs w:val="27"/>
        </w:rPr>
        <w:t>полномочий органов государственной власти субъектов Российской Федерации</w:t>
      </w:r>
      <w:proofErr w:type="gramEnd"/>
      <w:r w:rsidR="00192350" w:rsidRPr="004D4EB5">
        <w:rPr>
          <w:rFonts w:ascii="Times New Roman" w:hAnsi="Times New Roman"/>
          <w:sz w:val="27"/>
          <w:szCs w:val="27"/>
        </w:rPr>
        <w:t>».</w:t>
      </w:r>
    </w:p>
    <w:p w:rsidR="00BB64F2" w:rsidRPr="004E2A7C" w:rsidRDefault="00BB64F2" w:rsidP="00C44256">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3119"/>
        </w:tabs>
        <w:spacing w:before="0" w:after="240"/>
        <w:ind w:left="851" w:firstLine="283"/>
        <w:jc w:val="center"/>
        <w:rPr>
          <w:rFonts w:ascii="Times New Roman" w:hAnsi="Times New Roman"/>
          <w:sz w:val="27"/>
          <w:szCs w:val="27"/>
        </w:rPr>
      </w:pPr>
      <w:bookmarkStart w:id="61" w:name="_Toc129336605"/>
      <w:r w:rsidRPr="004E2A7C">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продукции </w:t>
      </w:r>
      <w:r w:rsidRPr="004E2A7C">
        <w:rPr>
          <w:rFonts w:ascii="Times New Roman" w:hAnsi="Times New Roman"/>
          <w:sz w:val="27"/>
          <w:szCs w:val="27"/>
        </w:rPr>
        <w:br/>
        <w:t>182 1 07 02000 01 0000 110</w:t>
      </w:r>
      <w:bookmarkEnd w:id="61"/>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w:t>
      </w:r>
      <w:proofErr w:type="spellStart"/>
      <w:r w:rsidRPr="004E2A7C">
        <w:rPr>
          <w:rFonts w:ascii="Times New Roman" w:hAnsi="Times New Roman"/>
          <w:sz w:val="27"/>
          <w:szCs w:val="27"/>
        </w:rPr>
        <w:t>Харьягинское</w:t>
      </w:r>
      <w:proofErr w:type="spellEnd"/>
      <w:r w:rsidRPr="004E2A7C">
        <w:rPr>
          <w:rFonts w:ascii="Times New Roman" w:hAnsi="Times New Roman"/>
          <w:sz w:val="27"/>
          <w:szCs w:val="27"/>
        </w:rPr>
        <w:t xml:space="preserve"> месторождение» от 20 декабря 1995 года). </w:t>
      </w:r>
    </w:p>
    <w:p w:rsidR="000662D2" w:rsidRPr="004E2A7C" w:rsidRDefault="000662D2" w:rsidP="00693A5D">
      <w:pPr>
        <w:pStyle w:val="10"/>
        <w:numPr>
          <w:ilvl w:val="2"/>
          <w:numId w:val="5"/>
        </w:numPr>
        <w:spacing w:before="0" w:after="240"/>
        <w:ind w:left="0" w:firstLine="426"/>
        <w:jc w:val="center"/>
        <w:rPr>
          <w:rFonts w:ascii="Times New Roman" w:hAnsi="Times New Roman"/>
          <w:i/>
          <w:sz w:val="27"/>
          <w:szCs w:val="27"/>
        </w:rPr>
      </w:pPr>
      <w:bookmarkStart w:id="62" w:name="_Toc129336607"/>
      <w:r w:rsidRPr="004E2A7C">
        <w:rPr>
          <w:rFonts w:ascii="Times New Roman" w:hAnsi="Times New Roman"/>
          <w:i/>
          <w:sz w:val="27"/>
          <w:szCs w:val="27"/>
        </w:rPr>
        <w:lastRenderedPageBreak/>
        <w:t>Регулярные платежи за добычу полезных ископаемых (роялти) при выполнении соглашени</w:t>
      </w:r>
      <w:r w:rsidR="001B52CB">
        <w:rPr>
          <w:rFonts w:ascii="Times New Roman" w:hAnsi="Times New Roman"/>
          <w:i/>
          <w:sz w:val="27"/>
          <w:szCs w:val="27"/>
        </w:rPr>
        <w:t xml:space="preserve">я </w:t>
      </w:r>
      <w:r w:rsidRPr="004E2A7C">
        <w:rPr>
          <w:rFonts w:ascii="Times New Roman" w:hAnsi="Times New Roman"/>
          <w:i/>
          <w:sz w:val="27"/>
          <w:szCs w:val="27"/>
        </w:rPr>
        <w:t xml:space="preserve">о разделе продукции </w:t>
      </w:r>
      <w:r w:rsidR="00513CC3" w:rsidRPr="004E2A7C">
        <w:rPr>
          <w:rFonts w:ascii="Times New Roman" w:hAnsi="Times New Roman"/>
          <w:i/>
          <w:sz w:val="27"/>
          <w:szCs w:val="27"/>
        </w:rPr>
        <w:t>по проект</w:t>
      </w:r>
      <w:r w:rsidR="001B52CB">
        <w:rPr>
          <w:rFonts w:ascii="Times New Roman" w:hAnsi="Times New Roman"/>
          <w:i/>
          <w:sz w:val="27"/>
          <w:szCs w:val="27"/>
        </w:rPr>
        <w:t>у</w:t>
      </w:r>
      <w:r w:rsidR="00513CC3" w:rsidRPr="004E2A7C">
        <w:rPr>
          <w:rFonts w:ascii="Times New Roman" w:hAnsi="Times New Roman"/>
          <w:i/>
          <w:sz w:val="27"/>
          <w:szCs w:val="27"/>
        </w:rPr>
        <w:t xml:space="preserve"> «</w:t>
      </w:r>
      <w:proofErr w:type="spellStart"/>
      <w:r w:rsidR="00513CC3" w:rsidRPr="004E2A7C">
        <w:rPr>
          <w:rFonts w:ascii="Times New Roman" w:hAnsi="Times New Roman"/>
          <w:i/>
          <w:sz w:val="27"/>
          <w:szCs w:val="27"/>
        </w:rPr>
        <w:t>Харьягинское</w:t>
      </w:r>
      <w:proofErr w:type="spellEnd"/>
      <w:r w:rsidR="00513CC3" w:rsidRPr="004E2A7C">
        <w:rPr>
          <w:rFonts w:ascii="Times New Roman" w:hAnsi="Times New Roman"/>
          <w:i/>
          <w:sz w:val="27"/>
          <w:szCs w:val="27"/>
        </w:rPr>
        <w:t xml:space="preserve"> месторождение» </w:t>
      </w:r>
      <w:r w:rsidRPr="004E2A7C">
        <w:rPr>
          <w:rFonts w:ascii="Times New Roman" w:hAnsi="Times New Roman"/>
          <w:i/>
          <w:sz w:val="27"/>
          <w:szCs w:val="27"/>
        </w:rPr>
        <w:t xml:space="preserve">в виде углеводородного сырья, за исключением газа горючего природного </w:t>
      </w:r>
      <w:r w:rsidRPr="004E2A7C">
        <w:rPr>
          <w:rFonts w:ascii="Times New Roman" w:hAnsi="Times New Roman"/>
          <w:i/>
          <w:sz w:val="27"/>
          <w:szCs w:val="27"/>
        </w:rPr>
        <w:br/>
      </w:r>
      <w:r w:rsidR="00513CC3" w:rsidRPr="004E2A7C">
        <w:rPr>
          <w:rFonts w:ascii="Times New Roman" w:hAnsi="Times New Roman"/>
          <w:i/>
          <w:sz w:val="27"/>
          <w:szCs w:val="27"/>
        </w:rPr>
        <w:t>(182 1 07 02023 01 0000 110)</w:t>
      </w:r>
      <w:bookmarkEnd w:id="62"/>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В прогнозе поступлений регулярных платежей за добычу полезных ископаемых (роялти) при выполнении СРП </w:t>
      </w:r>
      <w:r w:rsidR="00513CC3" w:rsidRPr="004E2A7C">
        <w:rPr>
          <w:rFonts w:ascii="Times New Roman" w:hAnsi="Times New Roman"/>
          <w:sz w:val="27"/>
          <w:szCs w:val="27"/>
        </w:rPr>
        <w:t>по проект</w:t>
      </w:r>
      <w:r w:rsidR="001B52CB">
        <w:rPr>
          <w:rFonts w:ascii="Times New Roman" w:hAnsi="Times New Roman"/>
          <w:sz w:val="27"/>
          <w:szCs w:val="27"/>
        </w:rPr>
        <w:t>у</w:t>
      </w:r>
      <w:r w:rsidR="00513CC3" w:rsidRPr="004E2A7C">
        <w:rPr>
          <w:rFonts w:ascii="Times New Roman" w:hAnsi="Times New Roman"/>
          <w:sz w:val="27"/>
          <w:szCs w:val="27"/>
        </w:rPr>
        <w:t xml:space="preserve"> «</w:t>
      </w:r>
      <w:proofErr w:type="spellStart"/>
      <w:r w:rsidR="00513CC3" w:rsidRPr="004E2A7C">
        <w:rPr>
          <w:rFonts w:ascii="Times New Roman" w:hAnsi="Times New Roman"/>
          <w:sz w:val="27"/>
          <w:szCs w:val="27"/>
        </w:rPr>
        <w:t>Харьягинское</w:t>
      </w:r>
      <w:proofErr w:type="spellEnd"/>
      <w:r w:rsidR="00513CC3" w:rsidRPr="004E2A7C">
        <w:rPr>
          <w:rFonts w:ascii="Times New Roman" w:hAnsi="Times New Roman"/>
          <w:sz w:val="27"/>
          <w:szCs w:val="27"/>
        </w:rPr>
        <w:t xml:space="preserve"> месторождение» </w:t>
      </w:r>
      <w:r w:rsidRPr="004E2A7C">
        <w:rPr>
          <w:rFonts w:ascii="Times New Roman" w:hAnsi="Times New Roman"/>
          <w:sz w:val="27"/>
          <w:szCs w:val="27"/>
        </w:rPr>
        <w:t>в виде углеводородного сырья (за исключением газа горючего природного) учитываются: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4E2A7C">
        <w:rPr>
          <w:rFonts w:ascii="Times New Roman" w:hAnsi="Times New Roman"/>
          <w:sz w:val="27"/>
          <w:szCs w:val="27"/>
        </w:rPr>
        <w:t>Urals</w:t>
      </w:r>
      <w:proofErr w:type="spellEnd"/>
      <w:r w:rsidRPr="004E2A7C">
        <w:rPr>
          <w:rFonts w:ascii="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w:t>
      </w:r>
      <w:r w:rsidR="001B52CB">
        <w:rPr>
          <w:rFonts w:ascii="Times New Roman" w:hAnsi="Times New Roman"/>
          <w:sz w:val="27"/>
          <w:szCs w:val="27"/>
        </w:rPr>
        <w:t>ем</w:t>
      </w:r>
      <w:r w:rsidRPr="004E2A7C">
        <w:rPr>
          <w:rFonts w:ascii="Times New Roman" w:hAnsi="Times New Roman"/>
          <w:sz w:val="27"/>
          <w:szCs w:val="27"/>
        </w:rPr>
        <w:t xml:space="preserve"> о разделе продукции по проекту «</w:t>
      </w:r>
      <w:proofErr w:type="spellStart"/>
      <w:r w:rsidRPr="004E2A7C">
        <w:rPr>
          <w:rFonts w:ascii="Times New Roman" w:hAnsi="Times New Roman"/>
          <w:sz w:val="27"/>
          <w:szCs w:val="27"/>
        </w:rPr>
        <w:t>Харьягинское</w:t>
      </w:r>
      <w:proofErr w:type="spellEnd"/>
      <w:r w:rsidRPr="004E2A7C">
        <w:rPr>
          <w:rFonts w:ascii="Times New Roman" w:hAnsi="Times New Roman"/>
          <w:sz w:val="27"/>
          <w:szCs w:val="27"/>
        </w:rPr>
        <w:t xml:space="preserve"> месторождение» </w:t>
      </w:r>
      <w:r w:rsidRPr="004E2A7C">
        <w:rPr>
          <w:rFonts w:ascii="Times New Roman" w:hAnsi="Times New Roman"/>
          <w:sz w:val="27"/>
          <w:szCs w:val="27"/>
        </w:rPr>
        <w:br/>
        <w:t>от 20 декабря 1995 года;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СРП </w:t>
      </w:r>
      <w:r w:rsidR="0084158C" w:rsidRPr="004E2A7C">
        <w:rPr>
          <w:rFonts w:ascii="Times New Roman" w:hAnsi="Times New Roman"/>
          <w:sz w:val="27"/>
          <w:szCs w:val="27"/>
        </w:rPr>
        <w:t>по проект</w:t>
      </w:r>
      <w:r w:rsidR="001B52CB">
        <w:rPr>
          <w:rFonts w:ascii="Times New Roman" w:hAnsi="Times New Roman"/>
          <w:sz w:val="27"/>
          <w:szCs w:val="27"/>
        </w:rPr>
        <w:t>у</w:t>
      </w:r>
      <w:r w:rsidR="0084158C" w:rsidRPr="004E2A7C">
        <w:rPr>
          <w:rFonts w:ascii="Times New Roman" w:hAnsi="Times New Roman"/>
          <w:sz w:val="27"/>
          <w:szCs w:val="27"/>
        </w:rPr>
        <w:t xml:space="preserve"> «</w:t>
      </w:r>
      <w:proofErr w:type="spellStart"/>
      <w:r w:rsidR="0084158C" w:rsidRPr="004E2A7C">
        <w:rPr>
          <w:rFonts w:ascii="Times New Roman" w:hAnsi="Times New Roman"/>
          <w:sz w:val="27"/>
          <w:szCs w:val="27"/>
        </w:rPr>
        <w:t>Харьягинское</w:t>
      </w:r>
      <w:proofErr w:type="spellEnd"/>
      <w:r w:rsidR="0084158C" w:rsidRPr="004E2A7C">
        <w:rPr>
          <w:rFonts w:ascii="Times New Roman" w:hAnsi="Times New Roman"/>
          <w:sz w:val="27"/>
          <w:szCs w:val="27"/>
        </w:rPr>
        <w:t xml:space="preserve"> месторождение» </w:t>
      </w:r>
      <w:r w:rsidRPr="004E2A7C">
        <w:rPr>
          <w:rFonts w:ascii="Times New Roman" w:hAnsi="Times New Roman"/>
          <w:sz w:val="27"/>
          <w:szCs w:val="27"/>
        </w:rPr>
        <w:t>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4E2A7C">
        <w:rPr>
          <w:rFonts w:ascii="Times New Roman" w:hAnsi="Times New Roman"/>
          <w:sz w:val="27"/>
          <w:szCs w:val="27"/>
        </w:rPr>
        <w:t>Urals</w:t>
      </w:r>
      <w:proofErr w:type="spellEnd"/>
      <w:r w:rsidRPr="004E2A7C">
        <w:rPr>
          <w:rFonts w:ascii="Times New Roman" w:hAnsi="Times New Roman"/>
          <w:sz w:val="27"/>
          <w:szCs w:val="27"/>
        </w:rPr>
        <w:t>», показатели курса доллара</w:t>
      </w:r>
      <w:proofErr w:type="gramEnd"/>
      <w:r w:rsidRPr="004E2A7C">
        <w:rPr>
          <w:rFonts w:ascii="Times New Roman" w:hAnsi="Times New Roman"/>
          <w:sz w:val="27"/>
          <w:szCs w:val="27"/>
        </w:rPr>
        <w:t xml:space="preserve"> </w:t>
      </w:r>
      <w:proofErr w:type="gramStart"/>
      <w:r w:rsidRPr="004E2A7C">
        <w:rPr>
          <w:rFonts w:ascii="Times New Roman" w:hAnsi="Times New Roman"/>
          <w:sz w:val="27"/>
          <w:szCs w:val="27"/>
        </w:rPr>
        <w:t>США по отношению к рублю и др.).</w:t>
      </w:r>
      <w:proofErr w:type="gramEnd"/>
    </w:p>
    <w:p w:rsidR="00AD1FFE" w:rsidRPr="00882630" w:rsidRDefault="00AD1FFE" w:rsidP="00AD1FFE">
      <w:pPr>
        <w:spacing w:after="0" w:line="240" w:lineRule="auto"/>
        <w:ind w:firstLine="709"/>
        <w:jc w:val="both"/>
        <w:rPr>
          <w:rFonts w:ascii="Times New Roman" w:hAnsi="Times New Roman"/>
          <w:i/>
          <w:sz w:val="27"/>
          <w:szCs w:val="27"/>
        </w:rPr>
      </w:pPr>
      <w:r w:rsidRPr="00882630">
        <w:rPr>
          <w:rFonts w:ascii="Times New Roman" w:hAnsi="Times New Roman"/>
          <w:i/>
          <w:sz w:val="27"/>
          <w:szCs w:val="27"/>
        </w:rPr>
        <w:t>Прогнозный объём поступлений регулярных платежей за добычу полезных ископаемых (роялти) при выполнении СРП по проекту «</w:t>
      </w:r>
      <w:proofErr w:type="spellStart"/>
      <w:r w:rsidRPr="00882630">
        <w:rPr>
          <w:rFonts w:ascii="Times New Roman" w:hAnsi="Times New Roman"/>
          <w:i/>
          <w:sz w:val="27"/>
          <w:szCs w:val="27"/>
        </w:rPr>
        <w:t>Харьягинское</w:t>
      </w:r>
      <w:proofErr w:type="spellEnd"/>
      <w:r w:rsidRPr="00882630">
        <w:rPr>
          <w:rFonts w:ascii="Times New Roman" w:hAnsi="Times New Roman"/>
          <w:i/>
          <w:sz w:val="27"/>
          <w:szCs w:val="27"/>
        </w:rPr>
        <w:t xml:space="preserve"> месторождение» в виде углеводородного сырья (за исключением газа горючего природного) (</w:t>
      </w:r>
      <w:proofErr w:type="gramStart"/>
      <w:r w:rsidRPr="00882630">
        <w:rPr>
          <w:rFonts w:ascii="Times New Roman" w:hAnsi="Times New Roman"/>
          <w:b/>
          <w:i/>
          <w:sz w:val="27"/>
          <w:szCs w:val="27"/>
        </w:rPr>
        <w:t>Р</w:t>
      </w:r>
      <w:proofErr w:type="gramEnd"/>
      <w:r w:rsidRPr="00882630">
        <w:rPr>
          <w:rFonts w:ascii="Times New Roman" w:hAnsi="Times New Roman"/>
          <w:b/>
          <w:i/>
          <w:sz w:val="27"/>
          <w:szCs w:val="27"/>
        </w:rPr>
        <w:t xml:space="preserve"> </w:t>
      </w:r>
      <w:r w:rsidRPr="00882630">
        <w:rPr>
          <w:rFonts w:ascii="Times New Roman" w:hAnsi="Times New Roman"/>
          <w:b/>
          <w:i/>
          <w:sz w:val="27"/>
          <w:szCs w:val="27"/>
          <w:vertAlign w:val="subscript"/>
        </w:rPr>
        <w:t>СРП нефть/</w:t>
      </w:r>
      <w:proofErr w:type="spellStart"/>
      <w:r w:rsidRPr="00882630">
        <w:rPr>
          <w:rFonts w:ascii="Times New Roman" w:hAnsi="Times New Roman"/>
          <w:b/>
          <w:i/>
          <w:sz w:val="27"/>
          <w:szCs w:val="27"/>
          <w:vertAlign w:val="subscript"/>
        </w:rPr>
        <w:t>г.к</w:t>
      </w:r>
      <w:proofErr w:type="spellEnd"/>
      <w:r w:rsidRPr="00882630">
        <w:rPr>
          <w:rFonts w:ascii="Times New Roman" w:hAnsi="Times New Roman"/>
          <w:b/>
          <w:i/>
          <w:sz w:val="27"/>
          <w:szCs w:val="27"/>
          <w:vertAlign w:val="subscript"/>
        </w:rPr>
        <w:t xml:space="preserve"> «</w:t>
      </w:r>
      <w:proofErr w:type="spellStart"/>
      <w:r w:rsidRPr="00882630">
        <w:rPr>
          <w:rFonts w:ascii="Times New Roman" w:hAnsi="Times New Roman"/>
          <w:b/>
          <w:i/>
          <w:sz w:val="27"/>
          <w:szCs w:val="27"/>
          <w:vertAlign w:val="subscript"/>
        </w:rPr>
        <w:t>Харьяга</w:t>
      </w:r>
      <w:proofErr w:type="spellEnd"/>
      <w:r w:rsidRPr="00882630">
        <w:rPr>
          <w:rFonts w:ascii="Times New Roman" w:hAnsi="Times New Roman"/>
          <w:b/>
          <w:i/>
          <w:sz w:val="27"/>
          <w:szCs w:val="27"/>
          <w:vertAlign w:val="subscript"/>
        </w:rPr>
        <w:t>»</w:t>
      </w:r>
      <w:r w:rsidRPr="00882630">
        <w:rPr>
          <w:rFonts w:ascii="Times New Roman" w:hAnsi="Times New Roman"/>
          <w:i/>
          <w:sz w:val="27"/>
          <w:szCs w:val="27"/>
        </w:rPr>
        <w:t>) определяется исходя из следующего алгоритма расчёта:</w:t>
      </w:r>
    </w:p>
    <w:p w:rsidR="00AD1FFE" w:rsidRPr="00882630" w:rsidRDefault="00AD1FFE" w:rsidP="00AD1FFE">
      <w:pPr>
        <w:spacing w:before="120" w:after="120" w:line="240" w:lineRule="auto"/>
        <w:ind w:firstLine="709"/>
        <w:jc w:val="center"/>
        <w:rPr>
          <w:rFonts w:ascii="Times New Roman" w:hAnsi="Times New Roman"/>
          <w:b/>
          <w:i/>
          <w:sz w:val="27"/>
          <w:szCs w:val="27"/>
        </w:rPr>
      </w:pPr>
      <w:r w:rsidRPr="00882630">
        <w:rPr>
          <w:rFonts w:ascii="Times New Roman" w:hAnsi="Times New Roman"/>
          <w:b/>
          <w:i/>
          <w:sz w:val="27"/>
          <w:szCs w:val="27"/>
        </w:rPr>
        <w:t xml:space="preserve">Р </w:t>
      </w:r>
      <w:r w:rsidRPr="00882630">
        <w:rPr>
          <w:rFonts w:ascii="Times New Roman" w:hAnsi="Times New Roman"/>
          <w:b/>
          <w:i/>
          <w:sz w:val="27"/>
          <w:szCs w:val="27"/>
          <w:vertAlign w:val="subscript"/>
        </w:rPr>
        <w:t>СРП нефть/</w:t>
      </w:r>
      <w:proofErr w:type="spellStart"/>
      <w:r w:rsidRPr="00882630">
        <w:rPr>
          <w:rFonts w:ascii="Times New Roman" w:hAnsi="Times New Roman"/>
          <w:b/>
          <w:i/>
          <w:sz w:val="27"/>
          <w:szCs w:val="27"/>
          <w:vertAlign w:val="subscript"/>
        </w:rPr>
        <w:t>г.к</w:t>
      </w:r>
      <w:proofErr w:type="spellEnd"/>
      <w:r w:rsidRPr="00882630">
        <w:rPr>
          <w:rFonts w:ascii="Times New Roman" w:hAnsi="Times New Roman"/>
          <w:b/>
          <w:i/>
          <w:sz w:val="27"/>
          <w:szCs w:val="27"/>
          <w:vertAlign w:val="subscript"/>
        </w:rPr>
        <w:t>. «</w:t>
      </w:r>
      <w:proofErr w:type="spellStart"/>
      <w:r w:rsidRPr="00882630">
        <w:rPr>
          <w:rFonts w:ascii="Times New Roman" w:hAnsi="Times New Roman"/>
          <w:b/>
          <w:i/>
          <w:sz w:val="27"/>
          <w:szCs w:val="27"/>
          <w:vertAlign w:val="subscript"/>
        </w:rPr>
        <w:t>Харьяга</w:t>
      </w:r>
      <w:proofErr w:type="spellEnd"/>
      <w:r w:rsidRPr="00882630">
        <w:rPr>
          <w:rFonts w:ascii="Times New Roman" w:hAnsi="Times New Roman"/>
          <w:b/>
          <w:i/>
          <w:sz w:val="27"/>
          <w:szCs w:val="27"/>
          <w:vertAlign w:val="subscript"/>
        </w:rPr>
        <w:t>»</w:t>
      </w:r>
      <w:r w:rsidRPr="00882630">
        <w:rPr>
          <w:rFonts w:ascii="Times New Roman" w:hAnsi="Times New Roman"/>
          <w:b/>
          <w:i/>
          <w:sz w:val="27"/>
          <w:szCs w:val="27"/>
        </w:rPr>
        <w:t xml:space="preserve"> = (</w:t>
      </w:r>
      <w:r w:rsidRPr="00882630">
        <w:rPr>
          <w:rFonts w:ascii="Times New Roman" w:hAnsi="Times New Roman"/>
          <w:b/>
          <w:i/>
          <w:sz w:val="27"/>
          <w:szCs w:val="27"/>
          <w:lang w:val="en-US"/>
        </w:rPr>
        <w:t>V</w:t>
      </w:r>
      <w:r w:rsidRPr="00882630">
        <w:rPr>
          <w:rFonts w:ascii="Times New Roman" w:hAnsi="Times New Roman"/>
          <w:b/>
          <w:i/>
          <w:sz w:val="27"/>
          <w:szCs w:val="27"/>
        </w:rPr>
        <w:t xml:space="preserve"> </w:t>
      </w:r>
      <w:r w:rsidRPr="00882630">
        <w:rPr>
          <w:rFonts w:ascii="Times New Roman" w:hAnsi="Times New Roman"/>
          <w:b/>
          <w:i/>
          <w:sz w:val="27"/>
          <w:szCs w:val="27"/>
          <w:vertAlign w:val="subscript"/>
        </w:rPr>
        <w:t>СРП нефть/</w:t>
      </w:r>
      <w:proofErr w:type="spellStart"/>
      <w:r w:rsidRPr="00882630">
        <w:rPr>
          <w:rFonts w:ascii="Times New Roman" w:hAnsi="Times New Roman"/>
          <w:b/>
          <w:i/>
          <w:sz w:val="27"/>
          <w:szCs w:val="27"/>
          <w:vertAlign w:val="subscript"/>
        </w:rPr>
        <w:t>г.к</w:t>
      </w:r>
      <w:proofErr w:type="spellEnd"/>
      <w:r w:rsidRPr="00882630">
        <w:rPr>
          <w:rFonts w:ascii="Times New Roman" w:hAnsi="Times New Roman"/>
          <w:b/>
          <w:i/>
          <w:sz w:val="27"/>
          <w:szCs w:val="27"/>
          <w:vertAlign w:val="subscript"/>
        </w:rPr>
        <w:t xml:space="preserve"> «</w:t>
      </w:r>
      <w:proofErr w:type="spellStart"/>
      <w:r w:rsidRPr="00882630">
        <w:rPr>
          <w:rFonts w:ascii="Times New Roman" w:hAnsi="Times New Roman"/>
          <w:b/>
          <w:i/>
          <w:sz w:val="27"/>
          <w:szCs w:val="27"/>
          <w:vertAlign w:val="subscript"/>
        </w:rPr>
        <w:t>Харьяга</w:t>
      </w:r>
      <w:proofErr w:type="spellEnd"/>
      <w:r w:rsidRPr="00882630">
        <w:rPr>
          <w:rFonts w:ascii="Times New Roman" w:hAnsi="Times New Roman"/>
          <w:b/>
          <w:i/>
          <w:sz w:val="27"/>
          <w:szCs w:val="27"/>
          <w:vertAlign w:val="subscript"/>
        </w:rPr>
        <w:t xml:space="preserve">» </w:t>
      </w:r>
      <w:r w:rsidRPr="00882630">
        <w:rPr>
          <w:rFonts w:ascii="Times New Roman" w:hAnsi="Times New Roman"/>
          <w:b/>
          <w:i/>
          <w:sz w:val="27"/>
          <w:szCs w:val="27"/>
        </w:rPr>
        <w:t xml:space="preserve">× Ц </w:t>
      </w:r>
      <w:r w:rsidRPr="00882630">
        <w:rPr>
          <w:rFonts w:ascii="Times New Roman" w:hAnsi="Times New Roman"/>
          <w:b/>
          <w:i/>
          <w:sz w:val="27"/>
          <w:szCs w:val="27"/>
          <w:vertAlign w:val="subscript"/>
        </w:rPr>
        <w:t xml:space="preserve">нефть </w:t>
      </w:r>
      <w:r w:rsidRPr="00882630">
        <w:rPr>
          <w:rFonts w:ascii="Times New Roman" w:hAnsi="Times New Roman"/>
          <w:b/>
          <w:i/>
          <w:sz w:val="27"/>
          <w:szCs w:val="27"/>
        </w:rPr>
        <w:t xml:space="preserve">× </w:t>
      </w:r>
      <w:r w:rsidRPr="00882630">
        <w:rPr>
          <w:rFonts w:ascii="Times New Roman" w:hAnsi="Times New Roman"/>
          <w:b/>
          <w:i/>
          <w:sz w:val="27"/>
          <w:szCs w:val="27"/>
          <w:lang w:val="en-US"/>
        </w:rPr>
        <w:t>J</w:t>
      </w:r>
      <w:r w:rsidRPr="00882630">
        <w:rPr>
          <w:rFonts w:ascii="Times New Roman" w:hAnsi="Times New Roman"/>
          <w:b/>
          <w:i/>
          <w:sz w:val="27"/>
          <w:szCs w:val="27"/>
        </w:rPr>
        <w:t xml:space="preserve">× </w:t>
      </w:r>
      <w:r w:rsidRPr="00882630">
        <w:rPr>
          <w:rFonts w:ascii="Times New Roman" w:hAnsi="Times New Roman"/>
          <w:b/>
          <w:i/>
          <w:sz w:val="27"/>
          <w:szCs w:val="27"/>
          <w:lang w:val="en-US"/>
        </w:rPr>
        <w:t>S</w:t>
      </w:r>
      <w:proofErr w:type="gramStart"/>
      <w:r w:rsidRPr="00882630">
        <w:rPr>
          <w:rFonts w:ascii="Times New Roman" w:hAnsi="Times New Roman"/>
          <w:b/>
          <w:i/>
          <w:sz w:val="27"/>
          <w:szCs w:val="27"/>
        </w:rPr>
        <w:t>×К</w:t>
      </w:r>
      <w:proofErr w:type="gramEnd"/>
      <w:r w:rsidRPr="00882630">
        <w:rPr>
          <w:rFonts w:ascii="Times New Roman" w:hAnsi="Times New Roman"/>
          <w:b/>
          <w:i/>
          <w:sz w:val="27"/>
          <w:szCs w:val="27"/>
          <w:vertAlign w:val="subscript"/>
        </w:rPr>
        <w:t>$</w:t>
      </w:r>
      <w:r w:rsidRPr="00882630">
        <w:rPr>
          <w:rFonts w:ascii="Times New Roman" w:hAnsi="Times New Roman"/>
          <w:b/>
          <w:i/>
          <w:sz w:val="27"/>
          <w:szCs w:val="27"/>
        </w:rPr>
        <w:t>)</w:t>
      </w:r>
      <w:r w:rsidRPr="00882630">
        <w:rPr>
          <w:rFonts w:ascii="Times New Roman" w:hAnsi="Times New Roman"/>
          <w:i/>
          <w:sz w:val="27"/>
          <w:szCs w:val="27"/>
        </w:rPr>
        <w:t xml:space="preserve"> </w:t>
      </w:r>
      <w:r w:rsidRPr="00882630">
        <w:rPr>
          <w:rFonts w:ascii="Times New Roman" w:hAnsi="Times New Roman"/>
          <w:b/>
          <w:i/>
          <w:sz w:val="27"/>
          <w:szCs w:val="27"/>
        </w:rPr>
        <w:t xml:space="preserve">(+-) </w:t>
      </w:r>
      <w:r w:rsidRPr="00882630">
        <w:rPr>
          <w:rFonts w:ascii="Times New Roman" w:hAnsi="Times New Roman"/>
          <w:b/>
          <w:i/>
          <w:sz w:val="27"/>
          <w:szCs w:val="27"/>
          <w:lang w:val="en-US"/>
        </w:rPr>
        <w:t>F</w:t>
      </w:r>
      <w:r w:rsidRPr="00882630">
        <w:rPr>
          <w:rFonts w:ascii="Times New Roman" w:hAnsi="Times New Roman"/>
          <w:b/>
          <w:i/>
          <w:sz w:val="27"/>
          <w:szCs w:val="27"/>
        </w:rPr>
        <w:t>,</w:t>
      </w:r>
    </w:p>
    <w:p w:rsidR="00AD1FFE" w:rsidRPr="00882630" w:rsidRDefault="00AD1FFE" w:rsidP="00AD1FFE">
      <w:pPr>
        <w:spacing w:after="0" w:line="240" w:lineRule="auto"/>
        <w:ind w:firstLine="709"/>
        <w:jc w:val="both"/>
        <w:rPr>
          <w:rFonts w:ascii="Times New Roman" w:hAnsi="Times New Roman"/>
          <w:i/>
          <w:snapToGrid w:val="0"/>
          <w:sz w:val="27"/>
          <w:szCs w:val="27"/>
          <w:lang w:eastAsia="ru-RU"/>
        </w:rPr>
      </w:pPr>
      <w:r w:rsidRPr="00882630">
        <w:rPr>
          <w:rFonts w:ascii="Times New Roman" w:hAnsi="Times New Roman"/>
          <w:i/>
          <w:snapToGrid w:val="0"/>
          <w:sz w:val="27"/>
          <w:szCs w:val="27"/>
          <w:lang w:eastAsia="ru-RU"/>
        </w:rPr>
        <w:t>где:</w:t>
      </w:r>
    </w:p>
    <w:p w:rsidR="00AD1FFE" w:rsidRPr="00882630" w:rsidRDefault="00AD1FFE" w:rsidP="00AD1FFE">
      <w:pPr>
        <w:spacing w:after="0" w:line="240" w:lineRule="auto"/>
        <w:ind w:firstLine="709"/>
        <w:jc w:val="both"/>
        <w:rPr>
          <w:rFonts w:ascii="Times New Roman" w:hAnsi="Times New Roman"/>
          <w:i/>
          <w:snapToGrid w:val="0"/>
          <w:sz w:val="27"/>
          <w:szCs w:val="27"/>
          <w:lang w:eastAsia="ru-RU"/>
        </w:rPr>
      </w:pPr>
      <w:proofErr w:type="gramStart"/>
      <w:r w:rsidRPr="00882630">
        <w:rPr>
          <w:rFonts w:ascii="Times New Roman" w:hAnsi="Times New Roman"/>
          <w:b/>
          <w:i/>
          <w:sz w:val="27"/>
          <w:szCs w:val="27"/>
          <w:lang w:val="en-US"/>
        </w:rPr>
        <w:t>V</w:t>
      </w:r>
      <w:r w:rsidRPr="00882630">
        <w:rPr>
          <w:rFonts w:ascii="Times New Roman" w:hAnsi="Times New Roman"/>
          <w:b/>
          <w:i/>
          <w:sz w:val="27"/>
          <w:szCs w:val="27"/>
        </w:rPr>
        <w:t xml:space="preserve"> </w:t>
      </w:r>
      <w:r w:rsidRPr="00882630">
        <w:rPr>
          <w:rFonts w:ascii="Times New Roman" w:hAnsi="Times New Roman"/>
          <w:b/>
          <w:i/>
          <w:sz w:val="27"/>
          <w:szCs w:val="27"/>
          <w:vertAlign w:val="subscript"/>
        </w:rPr>
        <w:t>СРП нефть/</w:t>
      </w:r>
      <w:proofErr w:type="spellStart"/>
      <w:r w:rsidRPr="00882630">
        <w:rPr>
          <w:rFonts w:ascii="Times New Roman" w:hAnsi="Times New Roman"/>
          <w:b/>
          <w:i/>
          <w:sz w:val="27"/>
          <w:szCs w:val="27"/>
          <w:vertAlign w:val="subscript"/>
        </w:rPr>
        <w:t>г.к</w:t>
      </w:r>
      <w:proofErr w:type="spellEnd"/>
      <w:r w:rsidRPr="00882630">
        <w:rPr>
          <w:rFonts w:ascii="Times New Roman" w:hAnsi="Times New Roman"/>
          <w:b/>
          <w:i/>
          <w:sz w:val="27"/>
          <w:szCs w:val="27"/>
          <w:vertAlign w:val="subscript"/>
        </w:rPr>
        <w:t xml:space="preserve"> «</w:t>
      </w:r>
      <w:proofErr w:type="spellStart"/>
      <w:r w:rsidRPr="00882630">
        <w:rPr>
          <w:rFonts w:ascii="Times New Roman" w:hAnsi="Times New Roman"/>
          <w:b/>
          <w:i/>
          <w:sz w:val="27"/>
          <w:szCs w:val="27"/>
          <w:vertAlign w:val="subscript"/>
        </w:rPr>
        <w:t>Харьяга</w:t>
      </w:r>
      <w:proofErr w:type="spellEnd"/>
      <w:r w:rsidRPr="00882630">
        <w:rPr>
          <w:rFonts w:ascii="Times New Roman" w:hAnsi="Times New Roman"/>
          <w:b/>
          <w:i/>
          <w:sz w:val="27"/>
          <w:szCs w:val="27"/>
          <w:vertAlign w:val="subscript"/>
        </w:rPr>
        <w:t xml:space="preserve">» </w:t>
      </w:r>
      <w:r w:rsidRPr="00882630">
        <w:rPr>
          <w:rFonts w:ascii="Times New Roman" w:hAnsi="Times New Roman"/>
          <w:i/>
          <w:snapToGrid w:val="0"/>
          <w:sz w:val="27"/>
          <w:szCs w:val="27"/>
          <w:lang w:eastAsia="ru-RU"/>
        </w:rPr>
        <w:t xml:space="preserve">– объёмы добычи </w:t>
      </w:r>
      <w:r w:rsidRPr="00882630">
        <w:rPr>
          <w:rFonts w:ascii="Times New Roman" w:hAnsi="Times New Roman"/>
          <w:bCs/>
          <w:i/>
          <w:snapToGrid w:val="0"/>
          <w:sz w:val="27"/>
          <w:szCs w:val="27"/>
          <w:lang w:eastAsia="ru-RU"/>
        </w:rPr>
        <w:t xml:space="preserve">нефти и газового конденсата </w:t>
      </w:r>
      <w:r w:rsidRPr="00882630">
        <w:rPr>
          <w:rFonts w:ascii="Times New Roman" w:hAnsi="Times New Roman"/>
          <w:i/>
          <w:sz w:val="27"/>
          <w:szCs w:val="27"/>
        </w:rPr>
        <w:t>по проекту «</w:t>
      </w:r>
      <w:proofErr w:type="spellStart"/>
      <w:r w:rsidRPr="00882630">
        <w:rPr>
          <w:rFonts w:ascii="Times New Roman" w:hAnsi="Times New Roman"/>
          <w:i/>
          <w:sz w:val="27"/>
          <w:szCs w:val="27"/>
        </w:rPr>
        <w:t>Харьягинское</w:t>
      </w:r>
      <w:proofErr w:type="spellEnd"/>
      <w:r w:rsidRPr="00882630">
        <w:rPr>
          <w:rFonts w:ascii="Times New Roman" w:hAnsi="Times New Roman"/>
          <w:i/>
          <w:sz w:val="27"/>
          <w:szCs w:val="27"/>
        </w:rPr>
        <w:t xml:space="preserve"> месторождение»</w:t>
      </w:r>
      <w:r w:rsidRPr="00882630">
        <w:rPr>
          <w:rFonts w:ascii="Times New Roman" w:hAnsi="Times New Roman"/>
          <w:i/>
          <w:snapToGrid w:val="0"/>
          <w:sz w:val="27"/>
          <w:szCs w:val="27"/>
          <w:lang w:eastAsia="ru-RU"/>
        </w:rPr>
        <w:t>, млн.</w:t>
      </w:r>
      <w:proofErr w:type="gramEnd"/>
      <w:r w:rsidRPr="00882630">
        <w:rPr>
          <w:rFonts w:ascii="Times New Roman" w:hAnsi="Times New Roman"/>
          <w:i/>
          <w:snapToGrid w:val="0"/>
          <w:sz w:val="27"/>
          <w:szCs w:val="27"/>
          <w:lang w:eastAsia="ru-RU"/>
        </w:rPr>
        <w:t xml:space="preserve"> тонн;</w:t>
      </w:r>
    </w:p>
    <w:p w:rsidR="00AD1FFE" w:rsidRPr="00882630" w:rsidRDefault="00AD1FFE" w:rsidP="00AD1FFE">
      <w:pPr>
        <w:spacing w:after="0" w:line="240" w:lineRule="auto"/>
        <w:ind w:firstLine="709"/>
        <w:jc w:val="both"/>
        <w:rPr>
          <w:rFonts w:ascii="Times New Roman" w:hAnsi="Times New Roman"/>
          <w:i/>
          <w:snapToGrid w:val="0"/>
          <w:sz w:val="27"/>
          <w:szCs w:val="27"/>
          <w:lang w:eastAsia="ru-RU"/>
        </w:rPr>
      </w:pPr>
      <w:proofErr w:type="gramStart"/>
      <w:r w:rsidRPr="00882630">
        <w:rPr>
          <w:rFonts w:ascii="Times New Roman" w:hAnsi="Times New Roman"/>
          <w:b/>
          <w:i/>
          <w:sz w:val="27"/>
          <w:szCs w:val="27"/>
        </w:rPr>
        <w:t>Ц</w:t>
      </w:r>
      <w:proofErr w:type="gramEnd"/>
      <w:r w:rsidRPr="00882630">
        <w:rPr>
          <w:rFonts w:ascii="Times New Roman" w:hAnsi="Times New Roman"/>
          <w:b/>
          <w:i/>
          <w:sz w:val="27"/>
          <w:szCs w:val="27"/>
        </w:rPr>
        <w:t xml:space="preserve"> </w:t>
      </w:r>
      <w:r w:rsidRPr="00882630">
        <w:rPr>
          <w:rFonts w:ascii="Times New Roman" w:hAnsi="Times New Roman"/>
          <w:b/>
          <w:i/>
          <w:sz w:val="27"/>
          <w:szCs w:val="27"/>
          <w:vertAlign w:val="subscript"/>
        </w:rPr>
        <w:t xml:space="preserve">нефть </w:t>
      </w:r>
      <w:r w:rsidRPr="00882630">
        <w:rPr>
          <w:rFonts w:ascii="Times New Roman" w:hAnsi="Times New Roman"/>
          <w:i/>
          <w:snapToGrid w:val="0"/>
          <w:sz w:val="27"/>
          <w:szCs w:val="27"/>
          <w:lang w:eastAsia="ru-RU"/>
        </w:rPr>
        <w:t>– среднегодовая расчетная цена на нефть, долл./баррель;</w:t>
      </w:r>
    </w:p>
    <w:p w:rsidR="00AD1FFE" w:rsidRPr="00882630" w:rsidRDefault="00AD1FFE" w:rsidP="00AD1FFE">
      <w:pPr>
        <w:spacing w:after="0" w:line="240" w:lineRule="auto"/>
        <w:ind w:firstLine="709"/>
        <w:jc w:val="both"/>
        <w:rPr>
          <w:rFonts w:ascii="Times New Roman" w:hAnsi="Times New Roman"/>
          <w:i/>
          <w:snapToGrid w:val="0"/>
          <w:sz w:val="27"/>
          <w:szCs w:val="27"/>
          <w:lang w:eastAsia="ru-RU"/>
        </w:rPr>
      </w:pPr>
      <w:r w:rsidRPr="00882630">
        <w:rPr>
          <w:rFonts w:ascii="Times New Roman" w:hAnsi="Times New Roman"/>
          <w:b/>
          <w:i/>
          <w:sz w:val="27"/>
          <w:szCs w:val="27"/>
          <w:lang w:val="en-US"/>
        </w:rPr>
        <w:t>J</w:t>
      </w:r>
      <w:r w:rsidRPr="00882630">
        <w:rPr>
          <w:rFonts w:ascii="Times New Roman" w:hAnsi="Times New Roman"/>
          <w:b/>
          <w:i/>
          <w:sz w:val="27"/>
          <w:szCs w:val="27"/>
        </w:rPr>
        <w:t xml:space="preserve"> </w:t>
      </w:r>
      <w:r w:rsidRPr="00882630">
        <w:rPr>
          <w:rFonts w:ascii="Times New Roman" w:hAnsi="Times New Roman"/>
          <w:i/>
          <w:snapToGrid w:val="0"/>
          <w:sz w:val="27"/>
          <w:szCs w:val="27"/>
          <w:lang w:eastAsia="ru-RU"/>
        </w:rPr>
        <w:t xml:space="preserve">– </w:t>
      </w:r>
      <w:proofErr w:type="gramStart"/>
      <w:r w:rsidRPr="00882630">
        <w:rPr>
          <w:rFonts w:ascii="Times New Roman" w:hAnsi="Times New Roman"/>
          <w:i/>
          <w:snapToGrid w:val="0"/>
          <w:sz w:val="27"/>
          <w:szCs w:val="27"/>
          <w:lang w:eastAsia="ru-RU"/>
        </w:rPr>
        <w:t>коэффициент</w:t>
      </w:r>
      <w:proofErr w:type="gramEnd"/>
      <w:r w:rsidRPr="00882630">
        <w:rPr>
          <w:rFonts w:ascii="Times New Roman" w:hAnsi="Times New Roman"/>
          <w:i/>
          <w:snapToGrid w:val="0"/>
          <w:sz w:val="27"/>
          <w:szCs w:val="27"/>
          <w:lang w:eastAsia="ru-RU"/>
        </w:rPr>
        <w:t xml:space="preserve"> перевода барреля в тонну;</w:t>
      </w:r>
    </w:p>
    <w:p w:rsidR="00AD1FFE" w:rsidRPr="00882630" w:rsidRDefault="00AD1FFE" w:rsidP="00AD1FFE">
      <w:pPr>
        <w:spacing w:after="0" w:line="240" w:lineRule="auto"/>
        <w:ind w:firstLine="709"/>
        <w:jc w:val="both"/>
        <w:rPr>
          <w:rFonts w:ascii="Times New Roman" w:hAnsi="Times New Roman"/>
          <w:i/>
          <w:snapToGrid w:val="0"/>
          <w:sz w:val="27"/>
          <w:szCs w:val="27"/>
          <w:lang w:eastAsia="ru-RU"/>
        </w:rPr>
      </w:pPr>
      <w:r w:rsidRPr="00882630">
        <w:rPr>
          <w:rFonts w:ascii="Times New Roman" w:hAnsi="Times New Roman"/>
          <w:b/>
          <w:i/>
          <w:sz w:val="27"/>
          <w:szCs w:val="27"/>
          <w:lang w:val="en-US"/>
        </w:rPr>
        <w:t>S</w:t>
      </w:r>
      <w:r w:rsidRPr="00882630">
        <w:rPr>
          <w:rFonts w:ascii="Times New Roman" w:hAnsi="Times New Roman"/>
          <w:i/>
          <w:snapToGrid w:val="0"/>
          <w:sz w:val="27"/>
          <w:szCs w:val="27"/>
          <w:lang w:eastAsia="ru-RU"/>
        </w:rPr>
        <w:t xml:space="preserve"> – </w:t>
      </w:r>
      <w:proofErr w:type="gramStart"/>
      <w:r w:rsidRPr="00882630">
        <w:rPr>
          <w:rFonts w:ascii="Times New Roman" w:hAnsi="Times New Roman"/>
          <w:i/>
          <w:snapToGrid w:val="0"/>
          <w:sz w:val="27"/>
          <w:szCs w:val="27"/>
          <w:lang w:eastAsia="ru-RU"/>
        </w:rPr>
        <w:t>ставка</w:t>
      </w:r>
      <w:proofErr w:type="gramEnd"/>
      <w:r w:rsidRPr="00882630">
        <w:rPr>
          <w:rFonts w:ascii="Times New Roman" w:hAnsi="Times New Roman"/>
          <w:i/>
          <w:snapToGrid w:val="0"/>
          <w:sz w:val="27"/>
          <w:szCs w:val="27"/>
          <w:lang w:eastAsia="ru-RU"/>
        </w:rPr>
        <w:t xml:space="preserve"> </w:t>
      </w:r>
      <w:r w:rsidRPr="00882630">
        <w:rPr>
          <w:rFonts w:ascii="Times New Roman" w:hAnsi="Times New Roman"/>
          <w:bCs/>
          <w:i/>
          <w:snapToGrid w:val="0"/>
          <w:sz w:val="27"/>
          <w:szCs w:val="27"/>
          <w:lang w:eastAsia="ru-RU"/>
        </w:rPr>
        <w:t xml:space="preserve">регулярных платежей </w:t>
      </w:r>
      <w:r w:rsidRPr="00882630">
        <w:rPr>
          <w:rFonts w:ascii="Times New Roman" w:hAnsi="Times New Roman"/>
          <w:i/>
          <w:sz w:val="27"/>
          <w:szCs w:val="27"/>
          <w:lang w:eastAsia="ru-RU"/>
        </w:rPr>
        <w:t xml:space="preserve">за добычу полезных ископаемых (роялти) при выполнении </w:t>
      </w:r>
      <w:r w:rsidRPr="00882630">
        <w:rPr>
          <w:rFonts w:ascii="Times New Roman" w:hAnsi="Times New Roman"/>
          <w:i/>
          <w:snapToGrid w:val="0"/>
          <w:sz w:val="27"/>
          <w:szCs w:val="27"/>
          <w:lang w:eastAsia="ru-RU"/>
        </w:rPr>
        <w:t xml:space="preserve">соглашений о разделе продукции </w:t>
      </w:r>
      <w:r w:rsidRPr="00882630">
        <w:rPr>
          <w:rFonts w:ascii="Times New Roman" w:hAnsi="Times New Roman"/>
          <w:i/>
          <w:sz w:val="27"/>
          <w:szCs w:val="27"/>
        </w:rPr>
        <w:t>по проекту «</w:t>
      </w:r>
      <w:proofErr w:type="spellStart"/>
      <w:r w:rsidRPr="00882630">
        <w:rPr>
          <w:rFonts w:ascii="Times New Roman" w:hAnsi="Times New Roman"/>
          <w:i/>
          <w:sz w:val="27"/>
          <w:szCs w:val="27"/>
        </w:rPr>
        <w:t>Харьягинское</w:t>
      </w:r>
      <w:proofErr w:type="spellEnd"/>
      <w:r w:rsidRPr="00882630">
        <w:rPr>
          <w:rFonts w:ascii="Times New Roman" w:hAnsi="Times New Roman"/>
          <w:i/>
          <w:sz w:val="27"/>
          <w:szCs w:val="27"/>
        </w:rPr>
        <w:t xml:space="preserve"> месторождение»</w:t>
      </w:r>
      <w:r w:rsidRPr="00882630">
        <w:rPr>
          <w:rFonts w:ascii="Times New Roman" w:hAnsi="Times New Roman"/>
          <w:i/>
          <w:snapToGrid w:val="0"/>
          <w:sz w:val="27"/>
          <w:szCs w:val="27"/>
          <w:lang w:eastAsia="ru-RU"/>
        </w:rPr>
        <w:t>, %;</w:t>
      </w:r>
    </w:p>
    <w:p w:rsidR="00AD1FFE" w:rsidRPr="00882630" w:rsidRDefault="00AD1FFE" w:rsidP="00AD1FFE">
      <w:pPr>
        <w:spacing w:after="0" w:line="240" w:lineRule="auto"/>
        <w:ind w:firstLine="709"/>
        <w:jc w:val="both"/>
        <w:rPr>
          <w:rFonts w:ascii="Times New Roman" w:hAnsi="Times New Roman"/>
          <w:i/>
          <w:sz w:val="27"/>
          <w:szCs w:val="27"/>
        </w:rPr>
      </w:pPr>
      <w:proofErr w:type="gramStart"/>
      <w:r w:rsidRPr="00882630">
        <w:rPr>
          <w:rFonts w:ascii="Times New Roman" w:hAnsi="Times New Roman"/>
          <w:b/>
          <w:i/>
          <w:sz w:val="27"/>
          <w:szCs w:val="27"/>
        </w:rPr>
        <w:t>К</w:t>
      </w:r>
      <w:proofErr w:type="gramEnd"/>
      <w:r w:rsidRPr="00882630">
        <w:rPr>
          <w:rFonts w:ascii="Times New Roman" w:hAnsi="Times New Roman"/>
          <w:b/>
          <w:i/>
          <w:sz w:val="27"/>
          <w:szCs w:val="27"/>
          <w:vertAlign w:val="subscript"/>
        </w:rPr>
        <w:t>$</w:t>
      </w:r>
      <w:r w:rsidRPr="00882630">
        <w:rPr>
          <w:rFonts w:ascii="Times New Roman" w:hAnsi="Times New Roman"/>
          <w:i/>
          <w:sz w:val="27"/>
          <w:szCs w:val="27"/>
        </w:rPr>
        <w:t xml:space="preserve"> – </w:t>
      </w:r>
      <w:proofErr w:type="gramStart"/>
      <w:r w:rsidRPr="00882630">
        <w:rPr>
          <w:rFonts w:ascii="Times New Roman" w:hAnsi="Times New Roman"/>
          <w:i/>
          <w:sz w:val="27"/>
          <w:szCs w:val="27"/>
        </w:rPr>
        <w:t>среднегодовой</w:t>
      </w:r>
      <w:proofErr w:type="gramEnd"/>
      <w:r w:rsidRPr="00882630">
        <w:rPr>
          <w:rFonts w:ascii="Times New Roman" w:hAnsi="Times New Roman"/>
          <w:i/>
          <w:sz w:val="27"/>
          <w:szCs w:val="27"/>
        </w:rPr>
        <w:t xml:space="preserve"> курс доллара США по отношению к рублю, рублей;</w:t>
      </w:r>
    </w:p>
    <w:p w:rsidR="00AD1FFE" w:rsidRPr="00882630" w:rsidRDefault="00AD1FFE" w:rsidP="00AD1FFE">
      <w:pPr>
        <w:spacing w:after="0" w:line="240" w:lineRule="auto"/>
        <w:ind w:firstLine="709"/>
        <w:jc w:val="both"/>
        <w:rPr>
          <w:rFonts w:ascii="Times New Roman" w:hAnsi="Times New Roman"/>
          <w:i/>
          <w:sz w:val="27"/>
          <w:szCs w:val="27"/>
        </w:rPr>
      </w:pPr>
      <w:r w:rsidRPr="00882630">
        <w:rPr>
          <w:rFonts w:ascii="Times New Roman" w:hAnsi="Times New Roman"/>
          <w:b/>
          <w:i/>
          <w:sz w:val="27"/>
          <w:szCs w:val="27"/>
        </w:rPr>
        <w:lastRenderedPageBreak/>
        <w:t xml:space="preserve">F – </w:t>
      </w:r>
      <w:r w:rsidRPr="00882630">
        <w:rPr>
          <w:rFonts w:ascii="Times New Roman" w:hAnsi="Times New Roman"/>
          <w:i/>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882630">
        <w:rPr>
          <w:rFonts w:ascii="Times New Roman" w:hAnsi="Times New Roman"/>
          <w:i/>
          <w:sz w:val="27"/>
          <w:szCs w:val="27"/>
          <w:lang w:val="en-US"/>
        </w:rPr>
        <w:t>F</w:t>
      </w:r>
      <w:r w:rsidRPr="00882630">
        <w:rPr>
          <w:rFonts w:ascii="Times New Roman" w:hAnsi="Times New Roman"/>
          <w:i/>
          <w:sz w:val="27"/>
          <w:szCs w:val="27"/>
        </w:rPr>
        <w:t xml:space="preserve">  указываются причины его применения.</w:t>
      </w:r>
    </w:p>
    <w:p w:rsidR="00AD1FFE" w:rsidRPr="00882630" w:rsidRDefault="00AD1FFE" w:rsidP="00AD1FFE">
      <w:pPr>
        <w:autoSpaceDE w:val="0"/>
        <w:autoSpaceDN w:val="0"/>
        <w:adjustRightInd w:val="0"/>
        <w:spacing w:after="0" w:line="240" w:lineRule="auto"/>
        <w:ind w:firstLine="709"/>
        <w:jc w:val="both"/>
        <w:rPr>
          <w:rFonts w:ascii="Times New Roman" w:hAnsi="Times New Roman"/>
          <w:i/>
          <w:sz w:val="27"/>
          <w:szCs w:val="27"/>
        </w:rPr>
      </w:pPr>
      <w:r w:rsidRPr="00882630">
        <w:rPr>
          <w:rFonts w:ascii="Times New Roman" w:hAnsi="Times New Roman"/>
          <w:i/>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882630">
        <w:rPr>
          <w:rFonts w:ascii="Times New Roman" w:hAnsi="Times New Roman"/>
          <w:i/>
          <w:strike/>
          <w:sz w:val="27"/>
          <w:szCs w:val="27"/>
        </w:rPr>
        <w:t xml:space="preserve"> </w:t>
      </w:r>
    </w:p>
    <w:p w:rsidR="00AD1FFE" w:rsidRPr="0034546D" w:rsidRDefault="00AD1FFE" w:rsidP="00AD1FFE">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регулярных платежей</w:t>
      </w:r>
      <w:proofErr w:type="gramEnd"/>
      <w:r w:rsidRPr="0034546D">
        <w:rPr>
          <w:rFonts w:ascii="Times New Roman" w:hAnsi="Times New Roman"/>
          <w:sz w:val="27"/>
          <w:szCs w:val="27"/>
        </w:rPr>
        <w:t>.</w:t>
      </w:r>
    </w:p>
    <w:p w:rsidR="001B52CB" w:rsidRPr="004D4EB5" w:rsidRDefault="000662D2" w:rsidP="001B52CB">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 xml:space="preserve">Регулярные платежи за добычу полезных ископаемых (роялти) при выполнении СРП </w:t>
      </w:r>
      <w:r w:rsidR="0084158C" w:rsidRPr="004E2A7C">
        <w:rPr>
          <w:rFonts w:ascii="Times New Roman" w:hAnsi="Times New Roman"/>
          <w:sz w:val="27"/>
          <w:szCs w:val="27"/>
        </w:rPr>
        <w:t>по проект</w:t>
      </w:r>
      <w:r w:rsidR="001B52CB">
        <w:rPr>
          <w:rFonts w:ascii="Times New Roman" w:hAnsi="Times New Roman"/>
          <w:sz w:val="27"/>
          <w:szCs w:val="27"/>
        </w:rPr>
        <w:t>у</w:t>
      </w:r>
      <w:r w:rsidR="0084158C" w:rsidRPr="004E2A7C">
        <w:rPr>
          <w:rFonts w:ascii="Times New Roman" w:hAnsi="Times New Roman"/>
          <w:sz w:val="27"/>
          <w:szCs w:val="27"/>
        </w:rPr>
        <w:t xml:space="preserve"> «</w:t>
      </w:r>
      <w:proofErr w:type="spellStart"/>
      <w:r w:rsidR="0084158C" w:rsidRPr="004E2A7C">
        <w:rPr>
          <w:rFonts w:ascii="Times New Roman" w:hAnsi="Times New Roman"/>
          <w:sz w:val="27"/>
          <w:szCs w:val="27"/>
        </w:rPr>
        <w:t>Харьягинское</w:t>
      </w:r>
      <w:proofErr w:type="spellEnd"/>
      <w:r w:rsidR="0084158C" w:rsidRPr="004E2A7C">
        <w:rPr>
          <w:rFonts w:ascii="Times New Roman" w:hAnsi="Times New Roman"/>
          <w:sz w:val="27"/>
          <w:szCs w:val="27"/>
        </w:rPr>
        <w:t xml:space="preserve"> месторождение» </w:t>
      </w:r>
      <w:r w:rsidRPr="004E2A7C">
        <w:rPr>
          <w:rFonts w:ascii="Times New Roman" w:hAnsi="Times New Roman"/>
          <w:sz w:val="27"/>
          <w:szCs w:val="27"/>
        </w:rPr>
        <w:t>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r w:rsidR="001B52CB">
        <w:rPr>
          <w:rFonts w:ascii="Times New Roman" w:hAnsi="Times New Roman"/>
          <w:sz w:val="27"/>
          <w:szCs w:val="27"/>
        </w:rPr>
        <w:t>,</w:t>
      </w:r>
      <w:r w:rsidR="001B52CB" w:rsidRPr="001B52CB">
        <w:rPr>
          <w:rFonts w:ascii="Times New Roman" w:hAnsi="Times New Roman"/>
          <w:sz w:val="27"/>
          <w:szCs w:val="27"/>
        </w:rPr>
        <w:t xml:space="preserve"> </w:t>
      </w:r>
      <w:r w:rsidR="001B52CB"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w:t>
      </w:r>
      <w:proofErr w:type="gramEnd"/>
      <w:r w:rsidR="001B52CB" w:rsidRPr="004D4EB5">
        <w:rPr>
          <w:rFonts w:ascii="Times New Roman" w:hAnsi="Times New Roman"/>
          <w:sz w:val="27"/>
          <w:szCs w:val="27"/>
        </w:rPr>
        <w:t xml:space="preserve"> при осуществлении </w:t>
      </w:r>
      <w:proofErr w:type="gramStart"/>
      <w:r w:rsidR="001B52CB" w:rsidRPr="004D4EB5">
        <w:rPr>
          <w:rFonts w:ascii="Times New Roman" w:hAnsi="Times New Roman"/>
          <w:sz w:val="27"/>
          <w:szCs w:val="27"/>
        </w:rPr>
        <w:t>полномочий органов государственной власти субъектов Российской Федерации</w:t>
      </w:r>
      <w:proofErr w:type="gramEnd"/>
      <w:r w:rsidR="001B52CB" w:rsidRPr="004D4EB5">
        <w:rPr>
          <w:rFonts w:ascii="Times New Roman" w:hAnsi="Times New Roman"/>
          <w:sz w:val="27"/>
          <w:szCs w:val="27"/>
        </w:rPr>
        <w:t>».</w:t>
      </w:r>
    </w:p>
    <w:p w:rsidR="005F5B06" w:rsidRPr="004E2A7C" w:rsidRDefault="005F5B06"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3119"/>
        </w:tabs>
        <w:spacing w:before="0" w:after="240"/>
        <w:ind w:left="0" w:firstLine="709"/>
        <w:jc w:val="center"/>
        <w:rPr>
          <w:rFonts w:ascii="Times New Roman" w:hAnsi="Times New Roman"/>
          <w:sz w:val="27"/>
          <w:szCs w:val="27"/>
        </w:rPr>
      </w:pPr>
      <w:bookmarkStart w:id="63" w:name="_Toc129336610"/>
      <w:r w:rsidRPr="004E2A7C">
        <w:rPr>
          <w:rFonts w:ascii="Times New Roman" w:hAnsi="Times New Roman"/>
          <w:sz w:val="27"/>
          <w:szCs w:val="27"/>
        </w:rPr>
        <w:t xml:space="preserve">Сборы за пользование объектами животного мира </w:t>
      </w:r>
      <w:r w:rsidR="00E67205" w:rsidRPr="00E67205">
        <w:rPr>
          <w:rFonts w:ascii="Times New Roman" w:hAnsi="Times New Roman"/>
          <w:sz w:val="27"/>
          <w:szCs w:val="27"/>
        </w:rPr>
        <w:t xml:space="preserve">                          </w:t>
      </w:r>
      <w:r w:rsidRPr="004E2A7C">
        <w:rPr>
          <w:rFonts w:ascii="Times New Roman" w:hAnsi="Times New Roman"/>
          <w:sz w:val="27"/>
          <w:szCs w:val="27"/>
        </w:rPr>
        <w:t>и за пользование объектами водных биологических ресурсов</w:t>
      </w:r>
      <w:r w:rsidRPr="004E2A7C">
        <w:rPr>
          <w:rFonts w:ascii="Times New Roman" w:hAnsi="Times New Roman"/>
          <w:sz w:val="27"/>
          <w:szCs w:val="27"/>
        </w:rPr>
        <w:br/>
        <w:t>182 1 07 04000 01 0000 110</w:t>
      </w:r>
      <w:bookmarkEnd w:id="63"/>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proofErr w:type="gramStart"/>
      <w:r w:rsidRPr="004E2A7C">
        <w:rPr>
          <w:rFonts w:ascii="Times New Roman" w:hAnsi="Times New Roman"/>
          <w:sz w:val="27"/>
          <w:szCs w:val="27"/>
        </w:rPr>
        <w:t xml:space="preserve">- динамика налоговой базы по сбору согласно данным отчета по форме </w:t>
      </w:r>
      <w:r w:rsidRPr="004E2A7C">
        <w:rPr>
          <w:rFonts w:ascii="Times New Roman" w:hAnsi="Times New Roman"/>
          <w:sz w:val="27"/>
          <w:szCs w:val="27"/>
        </w:rPr>
        <w:br/>
        <w:t xml:space="preserve">№ 5-ВБР «О структуре начислений по сбору за пользование объектами водных биологических ресурсов»: общее количество полученных разрешений; сумма сбора, </w:t>
      </w:r>
      <w:r w:rsidRPr="004E2A7C">
        <w:rPr>
          <w:rFonts w:ascii="Times New Roman" w:hAnsi="Times New Roman"/>
          <w:sz w:val="27"/>
          <w:szCs w:val="27"/>
        </w:rPr>
        <w:lastRenderedPageBreak/>
        <w:t>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данные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изменения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иные факторы.</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4E2A7C">
        <w:rPr>
          <w:rFonts w:ascii="Times New Roman" w:hAnsi="Times New Roman"/>
          <w:sz w:val="27"/>
          <w:szCs w:val="27"/>
        </w:rPr>
        <w:t xml:space="preserve"> сбора в соответствии с пн. 7, 9 ст. 333.3 НК РФ.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4E2A7C">
        <w:rPr>
          <w:rFonts w:ascii="Times New Roman" w:hAnsi="Times New Roman"/>
          <w:b/>
          <w:i/>
          <w:sz w:val="27"/>
          <w:szCs w:val="27"/>
        </w:rPr>
        <w:t>ВБР</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ВБР </w:t>
      </w:r>
      <w:r w:rsidRPr="004E2A7C">
        <w:rPr>
          <w:rFonts w:ascii="Times New Roman" w:hAnsi="Times New Roman"/>
          <w:b/>
          <w:i/>
          <w:sz w:val="27"/>
          <w:szCs w:val="27"/>
          <w:vertAlign w:val="subscript"/>
        </w:rPr>
        <w:t>прогноз.</w:t>
      </w:r>
      <w:r w:rsidRPr="004E2A7C">
        <w:rPr>
          <w:rFonts w:ascii="Times New Roman" w:hAnsi="Times New Roman"/>
          <w:b/>
          <w:i/>
          <w:sz w:val="27"/>
          <w:szCs w:val="27"/>
        </w:rPr>
        <w:t xml:space="preserve"> = ∑ </w:t>
      </w:r>
      <w:proofErr w:type="gramStart"/>
      <w:r w:rsidRPr="004E2A7C">
        <w:rPr>
          <w:rFonts w:ascii="Times New Roman" w:hAnsi="Times New Roman"/>
          <w:b/>
          <w:i/>
          <w:sz w:val="27"/>
          <w:szCs w:val="27"/>
        </w:rPr>
        <w:t>(</w:t>
      </w:r>
      <w:r w:rsidRPr="004E2A7C">
        <w:rPr>
          <w:rFonts w:ascii="Times New Roman" w:hAnsi="Times New Roman"/>
          <w:b/>
          <w:i/>
          <w:sz w:val="27"/>
          <w:szCs w:val="27"/>
          <w:lang w:val="en-US"/>
        </w:rPr>
        <w:t>V</w:t>
      </w:r>
      <w:proofErr w:type="spellStart"/>
      <w:r w:rsidRPr="004E2A7C">
        <w:rPr>
          <w:rFonts w:ascii="Times New Roman" w:hAnsi="Times New Roman"/>
          <w:b/>
          <w:i/>
          <w:sz w:val="27"/>
          <w:szCs w:val="27"/>
          <w:vertAlign w:val="subscript"/>
        </w:rPr>
        <w:t>разреш</w:t>
      </w:r>
      <w:proofErr w:type="spellEnd"/>
      <w:r w:rsidRPr="004E2A7C">
        <w:rPr>
          <w:rFonts w:ascii="Times New Roman" w:hAnsi="Times New Roman"/>
          <w:b/>
          <w:i/>
          <w:sz w:val="27"/>
          <w:szCs w:val="27"/>
          <w:vertAlign w:val="subscript"/>
        </w:rPr>
        <w:t>.</w:t>
      </w:r>
      <w:proofErr w:type="gramEnd"/>
      <w:r w:rsidR="00082E09" w:rsidRPr="004E2A7C">
        <w:rPr>
          <w:rFonts w:ascii="Times New Roman" w:hAnsi="Times New Roman"/>
          <w:b/>
          <w:i/>
          <w:sz w:val="27"/>
          <w:szCs w:val="27"/>
          <w:vertAlign w:val="subscript"/>
        </w:rPr>
        <w:t xml:space="preserve"> </w:t>
      </w:r>
      <w:r w:rsidRPr="004E2A7C">
        <w:rPr>
          <w:rFonts w:ascii="Times New Roman" w:hAnsi="Times New Roman"/>
          <w:b/>
          <w:i/>
          <w:sz w:val="27"/>
          <w:szCs w:val="27"/>
          <w:vertAlign w:val="subscript"/>
        </w:rPr>
        <w:t>*</w:t>
      </w:r>
      <w:r w:rsidRPr="004E2A7C">
        <w:rPr>
          <w:rFonts w:ascii="Times New Roman" w:hAnsi="Times New Roman"/>
          <w:sz w:val="27"/>
          <w:szCs w:val="27"/>
        </w:rPr>
        <w:t xml:space="preserve"> </w:t>
      </w:r>
      <w:proofErr w:type="gramStart"/>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ВБР расчет.</w:t>
      </w:r>
      <w:r w:rsidRPr="004E2A7C">
        <w:rPr>
          <w:rFonts w:ascii="Times New Roman" w:hAnsi="Times New Roman"/>
          <w:b/>
          <w:i/>
          <w:sz w:val="27"/>
          <w:szCs w:val="27"/>
        </w:rPr>
        <w:t>)</w:t>
      </w:r>
      <w:proofErr w:type="gramEnd"/>
      <w:r w:rsidRPr="004E2A7C">
        <w:rPr>
          <w:rFonts w:ascii="Times New Roman" w:hAnsi="Times New Roman"/>
          <w:b/>
          <w:i/>
          <w:sz w:val="27"/>
          <w:szCs w:val="27"/>
        </w:rPr>
        <w:t xml:space="preserve"> (+/-)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proofErr w:type="spellStart"/>
      <w:r w:rsidRPr="004E2A7C">
        <w:rPr>
          <w:rFonts w:ascii="Times New Roman" w:hAnsi="Times New Roman"/>
          <w:b/>
          <w:i/>
          <w:sz w:val="27"/>
          <w:szCs w:val="27"/>
          <w:vertAlign w:val="subscript"/>
        </w:rPr>
        <w:t>разреш</w:t>
      </w:r>
      <w:proofErr w:type="spellEnd"/>
      <w:r w:rsidRPr="004E2A7C">
        <w:rPr>
          <w:rFonts w:ascii="Times New Roman" w:hAnsi="Times New Roman"/>
          <w:b/>
          <w:i/>
          <w:sz w:val="27"/>
          <w:szCs w:val="27"/>
          <w:vertAlign w:val="subscript"/>
        </w:rPr>
        <w:t xml:space="preserve">. </w:t>
      </w:r>
      <w:r w:rsidRPr="004E2A7C">
        <w:rPr>
          <w:rFonts w:ascii="Times New Roman" w:hAnsi="Times New Roman"/>
          <w:sz w:val="27"/>
          <w:szCs w:val="27"/>
        </w:rPr>
        <w:t>– прогнозируемое количество полученных разрешений по видам водных объектов, штук;</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ВБР расчет.</w:t>
      </w:r>
      <w:proofErr w:type="gramEnd"/>
      <w:r w:rsidRPr="004E2A7C">
        <w:rPr>
          <w:rFonts w:ascii="Times New Roman" w:hAnsi="Times New Roman"/>
          <w:b/>
          <w:i/>
          <w:sz w:val="27"/>
          <w:szCs w:val="27"/>
        </w:rPr>
        <w:t xml:space="preserve"> </w:t>
      </w:r>
      <w:r w:rsidRPr="004E2A7C">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496ED8" w:rsidRPr="004D4EB5" w:rsidRDefault="007F5FC0" w:rsidP="00496ED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96ED8" w:rsidRPr="004D4EB5">
        <w:rPr>
          <w:rFonts w:ascii="Times New Roman" w:hAnsi="Times New Roman"/>
          <w:sz w:val="27"/>
          <w:szCs w:val="27"/>
        </w:rPr>
        <w:t xml:space="preserve">В случае необходимости использования при расчете фактора </w:t>
      </w:r>
      <w:r w:rsidR="00496ED8" w:rsidRPr="004D4EB5">
        <w:rPr>
          <w:rFonts w:ascii="Times New Roman" w:hAnsi="Times New Roman"/>
          <w:sz w:val="27"/>
          <w:szCs w:val="27"/>
          <w:lang w:val="en-US"/>
        </w:rPr>
        <w:t>F</w:t>
      </w:r>
      <w:r w:rsidR="00496ED8"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Средняя расчетная ставка сбора в разрезе КБК по конкретному виду водных объектов (</w:t>
      </w: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ВБР расчет.</w:t>
      </w:r>
      <w:r w:rsidRPr="004E2A7C">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4E2A7C">
        <w:rPr>
          <w:rFonts w:ascii="Times New Roman" w:hAnsi="Times New Roman"/>
          <w:b/>
          <w:i/>
          <w:sz w:val="27"/>
          <w:szCs w:val="27"/>
        </w:rPr>
        <w:t xml:space="preserve">ВБР </w:t>
      </w:r>
      <w:r w:rsidRPr="004E2A7C">
        <w:rPr>
          <w:rFonts w:ascii="Times New Roman" w:hAnsi="Times New Roman"/>
          <w:b/>
          <w:i/>
          <w:sz w:val="27"/>
          <w:szCs w:val="27"/>
          <w:vertAlign w:val="subscript"/>
        </w:rPr>
        <w:t>пред</w:t>
      </w:r>
      <w:proofErr w:type="gramStart"/>
      <w:r w:rsidRPr="004E2A7C">
        <w:rPr>
          <w:rFonts w:ascii="Times New Roman" w:hAnsi="Times New Roman"/>
          <w:b/>
          <w:i/>
          <w:sz w:val="27"/>
          <w:szCs w:val="27"/>
          <w:vertAlign w:val="subscript"/>
        </w:rPr>
        <w:t>.</w:t>
      </w:r>
      <w:proofErr w:type="gramEnd"/>
      <w:r w:rsidRPr="004E2A7C">
        <w:rPr>
          <w:rFonts w:ascii="Times New Roman" w:hAnsi="Times New Roman"/>
          <w:b/>
          <w:i/>
          <w:sz w:val="27"/>
          <w:szCs w:val="27"/>
          <w:vertAlign w:val="subscript"/>
        </w:rPr>
        <w:t xml:space="preserve"> </w:t>
      </w:r>
      <w:proofErr w:type="gramStart"/>
      <w:r w:rsidRPr="004E2A7C">
        <w:rPr>
          <w:rFonts w:ascii="Times New Roman" w:hAnsi="Times New Roman"/>
          <w:b/>
          <w:i/>
          <w:sz w:val="27"/>
          <w:szCs w:val="27"/>
          <w:vertAlign w:val="subscript"/>
        </w:rPr>
        <w:t>п</w:t>
      </w:r>
      <w:proofErr w:type="gramEnd"/>
      <w:r w:rsidRPr="004E2A7C">
        <w:rPr>
          <w:rFonts w:ascii="Times New Roman" w:hAnsi="Times New Roman"/>
          <w:b/>
          <w:i/>
          <w:sz w:val="27"/>
          <w:szCs w:val="27"/>
          <w:vertAlign w:val="subscript"/>
        </w:rPr>
        <w:t>ериод</w:t>
      </w:r>
      <w:r w:rsidRPr="004E2A7C">
        <w:rPr>
          <w:rFonts w:ascii="Times New Roman" w:hAnsi="Times New Roman"/>
          <w:sz w:val="27"/>
          <w:szCs w:val="27"/>
        </w:rPr>
        <w:t>) на общее количество полученных разрешений за предыдущий период (</w:t>
      </w:r>
      <w:r w:rsidRPr="004E2A7C">
        <w:rPr>
          <w:rFonts w:ascii="Times New Roman" w:hAnsi="Times New Roman"/>
          <w:b/>
          <w:i/>
          <w:sz w:val="27"/>
          <w:szCs w:val="27"/>
          <w:lang w:val="en-US"/>
        </w:rPr>
        <w:t>V</w:t>
      </w:r>
      <w:proofErr w:type="spellStart"/>
      <w:r w:rsidRPr="004E2A7C">
        <w:rPr>
          <w:rFonts w:ascii="Times New Roman" w:hAnsi="Times New Roman"/>
          <w:b/>
          <w:i/>
          <w:sz w:val="27"/>
          <w:szCs w:val="27"/>
          <w:vertAlign w:val="subscript"/>
        </w:rPr>
        <w:t>разреш</w:t>
      </w:r>
      <w:proofErr w:type="spellEnd"/>
      <w:r w:rsidRPr="004E2A7C">
        <w:rPr>
          <w:rFonts w:ascii="Times New Roman" w:hAnsi="Times New Roman"/>
          <w:b/>
          <w:i/>
          <w:sz w:val="27"/>
          <w:szCs w:val="27"/>
          <w:vertAlign w:val="subscript"/>
        </w:rPr>
        <w:t>. пред. период</w:t>
      </w:r>
      <w:r w:rsidRPr="004E2A7C">
        <w:rPr>
          <w:rFonts w:ascii="Times New Roman" w:hAnsi="Times New Roman"/>
          <w:sz w:val="27"/>
          <w:szCs w:val="27"/>
        </w:rPr>
        <w:t>) по конкретному виду водных объектов.</w:t>
      </w:r>
    </w:p>
    <w:p w:rsidR="000662D2" w:rsidRPr="004E2A7C"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4E2A7C">
        <w:rPr>
          <w:rFonts w:ascii="Times New Roman" w:hAnsi="Times New Roman"/>
          <w:b/>
          <w:i/>
          <w:sz w:val="27"/>
          <w:szCs w:val="27"/>
          <w:lang w:val="en-US"/>
        </w:rPr>
        <w:lastRenderedPageBreak/>
        <w:t>S</w:t>
      </w:r>
      <w:r w:rsidRPr="004E2A7C">
        <w:rPr>
          <w:rFonts w:ascii="Times New Roman" w:hAnsi="Times New Roman"/>
          <w:b/>
          <w:sz w:val="27"/>
          <w:szCs w:val="27"/>
          <w:vertAlign w:val="subscript"/>
        </w:rPr>
        <w:t xml:space="preserve"> ВБР расчет.</w:t>
      </w:r>
      <w:proofErr w:type="gramEnd"/>
      <w:r w:rsidR="00082E09" w:rsidRPr="004E2A7C">
        <w:rPr>
          <w:rFonts w:ascii="Times New Roman" w:hAnsi="Times New Roman"/>
          <w:b/>
          <w:sz w:val="27"/>
          <w:szCs w:val="27"/>
          <w:vertAlign w:val="subscript"/>
        </w:rPr>
        <w:t xml:space="preserve"> </w:t>
      </w:r>
      <w:r w:rsidRPr="004E2A7C">
        <w:rPr>
          <w:rFonts w:ascii="Times New Roman" w:hAnsi="Times New Roman"/>
          <w:b/>
          <w:i/>
          <w:sz w:val="27"/>
          <w:szCs w:val="27"/>
        </w:rPr>
        <w:t xml:space="preserve">= (ВБР </w:t>
      </w:r>
      <w:r w:rsidRPr="004E2A7C">
        <w:rPr>
          <w:rFonts w:ascii="Times New Roman" w:hAnsi="Times New Roman"/>
          <w:b/>
          <w:i/>
          <w:sz w:val="27"/>
          <w:szCs w:val="27"/>
          <w:vertAlign w:val="subscript"/>
        </w:rPr>
        <w:t>пред</w:t>
      </w:r>
      <w:proofErr w:type="gramStart"/>
      <w:r w:rsidRPr="004E2A7C">
        <w:rPr>
          <w:rFonts w:ascii="Times New Roman" w:hAnsi="Times New Roman"/>
          <w:b/>
          <w:i/>
          <w:sz w:val="27"/>
          <w:szCs w:val="27"/>
          <w:vertAlign w:val="subscript"/>
        </w:rPr>
        <w:t>.</w:t>
      </w:r>
      <w:proofErr w:type="gramEnd"/>
      <w:r w:rsidRPr="004E2A7C">
        <w:rPr>
          <w:rFonts w:ascii="Times New Roman" w:hAnsi="Times New Roman"/>
          <w:b/>
          <w:i/>
          <w:sz w:val="27"/>
          <w:szCs w:val="27"/>
          <w:vertAlign w:val="subscript"/>
        </w:rPr>
        <w:t xml:space="preserve"> </w:t>
      </w:r>
      <w:proofErr w:type="gramStart"/>
      <w:r w:rsidRPr="004E2A7C">
        <w:rPr>
          <w:rFonts w:ascii="Times New Roman" w:hAnsi="Times New Roman"/>
          <w:b/>
          <w:i/>
          <w:sz w:val="27"/>
          <w:szCs w:val="27"/>
          <w:vertAlign w:val="subscript"/>
        </w:rPr>
        <w:t>п</w:t>
      </w:r>
      <w:proofErr w:type="gramEnd"/>
      <w:r w:rsidRPr="004E2A7C">
        <w:rPr>
          <w:rFonts w:ascii="Times New Roman" w:hAnsi="Times New Roman"/>
          <w:b/>
          <w:i/>
          <w:sz w:val="27"/>
          <w:szCs w:val="27"/>
          <w:vertAlign w:val="subscript"/>
        </w:rPr>
        <w:t>ериод</w:t>
      </w:r>
      <w:r w:rsidR="00082E09" w:rsidRPr="004E2A7C">
        <w:rPr>
          <w:rFonts w:ascii="Times New Roman" w:hAnsi="Times New Roman"/>
          <w:b/>
          <w:i/>
          <w:sz w:val="27"/>
          <w:szCs w:val="27"/>
          <w:vertAlign w:val="subscript"/>
        </w:rPr>
        <w:t xml:space="preserve"> </w:t>
      </w:r>
      <w:r w:rsidRPr="004E2A7C">
        <w:rPr>
          <w:rFonts w:ascii="Times New Roman" w:hAnsi="Times New Roman"/>
          <w:sz w:val="27"/>
          <w:szCs w:val="27"/>
        </w:rPr>
        <w:t xml:space="preserve">÷ </w:t>
      </w:r>
      <w:r w:rsidRPr="004E2A7C">
        <w:rPr>
          <w:rFonts w:ascii="Times New Roman" w:hAnsi="Times New Roman"/>
          <w:b/>
          <w:i/>
          <w:sz w:val="27"/>
          <w:szCs w:val="27"/>
          <w:lang w:val="en-US"/>
        </w:rPr>
        <w:t>V</w:t>
      </w:r>
      <w:proofErr w:type="spellStart"/>
      <w:r w:rsidRPr="004E2A7C">
        <w:rPr>
          <w:rFonts w:ascii="Times New Roman" w:hAnsi="Times New Roman"/>
          <w:b/>
          <w:i/>
          <w:sz w:val="27"/>
          <w:szCs w:val="27"/>
          <w:vertAlign w:val="subscript"/>
        </w:rPr>
        <w:t>разреш</w:t>
      </w:r>
      <w:proofErr w:type="spellEnd"/>
      <w:r w:rsidRPr="004E2A7C">
        <w:rPr>
          <w:rFonts w:ascii="Times New Roman" w:hAnsi="Times New Roman"/>
          <w:b/>
          <w:i/>
          <w:sz w:val="27"/>
          <w:szCs w:val="27"/>
          <w:vertAlign w:val="subscript"/>
        </w:rPr>
        <w:t>. пред. период</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количество полученных разрешений за предыдущий период (</w:t>
      </w:r>
      <w:r w:rsidRPr="004E2A7C">
        <w:rPr>
          <w:rFonts w:ascii="Times New Roman" w:hAnsi="Times New Roman"/>
          <w:b/>
          <w:i/>
          <w:sz w:val="27"/>
          <w:szCs w:val="27"/>
          <w:lang w:val="en-US"/>
        </w:rPr>
        <w:t>V</w:t>
      </w:r>
      <w:proofErr w:type="spellStart"/>
      <w:r w:rsidRPr="004E2A7C">
        <w:rPr>
          <w:rFonts w:ascii="Times New Roman" w:hAnsi="Times New Roman"/>
          <w:b/>
          <w:i/>
          <w:sz w:val="27"/>
          <w:szCs w:val="27"/>
          <w:vertAlign w:val="subscript"/>
        </w:rPr>
        <w:t>разреш</w:t>
      </w:r>
      <w:proofErr w:type="spellEnd"/>
      <w:r w:rsidRPr="004E2A7C">
        <w:rPr>
          <w:rFonts w:ascii="Times New Roman" w:hAnsi="Times New Roman"/>
          <w:b/>
          <w:i/>
          <w:sz w:val="27"/>
          <w:szCs w:val="27"/>
          <w:vertAlign w:val="subscript"/>
        </w:rPr>
        <w:t>. пред</w:t>
      </w:r>
      <w:proofErr w:type="gramStart"/>
      <w:r w:rsidRPr="004E2A7C">
        <w:rPr>
          <w:rFonts w:ascii="Times New Roman" w:hAnsi="Times New Roman"/>
          <w:b/>
          <w:i/>
          <w:sz w:val="27"/>
          <w:szCs w:val="27"/>
          <w:vertAlign w:val="subscript"/>
        </w:rPr>
        <w:t>.</w:t>
      </w:r>
      <w:proofErr w:type="gramEnd"/>
      <w:r w:rsidRPr="004E2A7C">
        <w:rPr>
          <w:rFonts w:ascii="Times New Roman" w:hAnsi="Times New Roman"/>
          <w:b/>
          <w:i/>
          <w:sz w:val="27"/>
          <w:szCs w:val="27"/>
          <w:vertAlign w:val="subscript"/>
        </w:rPr>
        <w:t xml:space="preserve"> </w:t>
      </w:r>
      <w:proofErr w:type="gramStart"/>
      <w:r w:rsidRPr="004E2A7C">
        <w:rPr>
          <w:rFonts w:ascii="Times New Roman" w:hAnsi="Times New Roman"/>
          <w:b/>
          <w:i/>
          <w:sz w:val="27"/>
          <w:szCs w:val="27"/>
          <w:vertAlign w:val="subscript"/>
        </w:rPr>
        <w:t>п</w:t>
      </w:r>
      <w:proofErr w:type="gramEnd"/>
      <w:r w:rsidRPr="004E2A7C">
        <w:rPr>
          <w:rFonts w:ascii="Times New Roman" w:hAnsi="Times New Roman"/>
          <w:b/>
          <w:i/>
          <w:sz w:val="27"/>
          <w:szCs w:val="27"/>
          <w:vertAlign w:val="subscript"/>
        </w:rPr>
        <w:t>ериод</w:t>
      </w:r>
      <w:r w:rsidRPr="004E2A7C">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4E2A7C">
        <w:rPr>
          <w:rFonts w:ascii="Times New Roman" w:hAnsi="Times New Roman"/>
          <w:sz w:val="27"/>
          <w:szCs w:val="27"/>
        </w:rPr>
        <w:br/>
        <w:t>№ 5-ВБР).</w:t>
      </w:r>
    </w:p>
    <w:p w:rsidR="008D3533" w:rsidRPr="004E2A7C" w:rsidRDefault="008D3533"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426"/>
        <w:jc w:val="center"/>
        <w:rPr>
          <w:rFonts w:ascii="Times New Roman" w:hAnsi="Times New Roman"/>
          <w:i/>
          <w:sz w:val="27"/>
          <w:szCs w:val="27"/>
        </w:rPr>
      </w:pPr>
      <w:bookmarkStart w:id="64" w:name="_Toc129336611"/>
      <w:r w:rsidRPr="004E2A7C">
        <w:rPr>
          <w:rFonts w:ascii="Times New Roman" w:hAnsi="Times New Roman"/>
          <w:i/>
          <w:sz w:val="27"/>
          <w:szCs w:val="27"/>
        </w:rPr>
        <w:t xml:space="preserve">Сбор за пользование объектами животного мира </w:t>
      </w:r>
      <w:r w:rsidRPr="004E2A7C">
        <w:rPr>
          <w:rFonts w:ascii="Times New Roman" w:hAnsi="Times New Roman"/>
          <w:i/>
          <w:sz w:val="27"/>
          <w:szCs w:val="27"/>
        </w:rPr>
        <w:br/>
        <w:t>182 1 07 04010 01 0000 110</w:t>
      </w:r>
      <w:bookmarkEnd w:id="64"/>
    </w:p>
    <w:p w:rsidR="002B796A" w:rsidRPr="004E2A7C" w:rsidRDefault="000662D2" w:rsidP="002B796A">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 xml:space="preserve">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динамики налоговой базы по сбору согласно отчёту по форме № 5-ЖМ «О структуре начислений по сбору за пользование объектами животного </w:t>
      </w:r>
      <w:proofErr w:type="spellStart"/>
      <w:r w:rsidRPr="004E2A7C">
        <w:rPr>
          <w:rFonts w:ascii="Times New Roman" w:hAnsi="Times New Roman"/>
          <w:sz w:val="27"/>
          <w:szCs w:val="27"/>
        </w:rPr>
        <w:t>мирапо</w:t>
      </w:r>
      <w:proofErr w:type="spellEnd"/>
      <w:r w:rsidRPr="004E2A7C">
        <w:rPr>
          <w:rFonts w:ascii="Times New Roman" w:hAnsi="Times New Roman"/>
          <w:sz w:val="27"/>
          <w:szCs w:val="27"/>
        </w:rPr>
        <w:t xml:space="preserve"> полученным в установленном порядке разрешениям на добычу объектов животного мира на территории подведомственных субъектов Российской Федерации.</w:t>
      </w:r>
      <w:proofErr w:type="gramEnd"/>
    </w:p>
    <w:p w:rsidR="00182A33" w:rsidRPr="004E2A7C" w:rsidRDefault="00182A33" w:rsidP="002B796A">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709"/>
        <w:jc w:val="center"/>
        <w:rPr>
          <w:rFonts w:ascii="Times New Roman" w:hAnsi="Times New Roman"/>
          <w:i/>
          <w:sz w:val="27"/>
          <w:szCs w:val="27"/>
        </w:rPr>
      </w:pPr>
      <w:bookmarkStart w:id="65" w:name="_Toc129336612"/>
      <w:r w:rsidRPr="004E2A7C">
        <w:rPr>
          <w:rFonts w:ascii="Times New Roman" w:hAnsi="Times New Roman"/>
          <w:i/>
          <w:sz w:val="27"/>
          <w:szCs w:val="27"/>
        </w:rPr>
        <w:t xml:space="preserve">Сбор за пользование объектами водных биологических ресурсов (исключая внутренние водные объекты) </w:t>
      </w:r>
      <w:r w:rsidRPr="004E2A7C">
        <w:rPr>
          <w:rFonts w:ascii="Times New Roman" w:hAnsi="Times New Roman"/>
          <w:i/>
          <w:sz w:val="27"/>
          <w:szCs w:val="27"/>
        </w:rPr>
        <w:br/>
        <w:t>182 1 07 04020 01 0000 110</w:t>
      </w:r>
      <w:bookmarkEnd w:id="65"/>
    </w:p>
    <w:p w:rsidR="00496ED8" w:rsidRPr="004D4EB5" w:rsidRDefault="000662D2" w:rsidP="00496ED8">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r w:rsidR="00496ED8">
        <w:rPr>
          <w:rFonts w:ascii="Times New Roman" w:hAnsi="Times New Roman"/>
          <w:sz w:val="27"/>
          <w:szCs w:val="27"/>
        </w:rPr>
        <w:t>,</w:t>
      </w:r>
      <w:r w:rsidR="00496ED8" w:rsidRPr="00496ED8">
        <w:rPr>
          <w:rFonts w:ascii="Times New Roman" w:hAnsi="Times New Roman"/>
          <w:sz w:val="27"/>
          <w:szCs w:val="27"/>
        </w:rPr>
        <w:t xml:space="preserve"> </w:t>
      </w:r>
      <w:r w:rsidR="00496ED8" w:rsidRPr="004D4EB5">
        <w:rPr>
          <w:rFonts w:ascii="Times New Roman" w:hAnsi="Times New Roman"/>
          <w:sz w:val="27"/>
          <w:szCs w:val="27"/>
        </w:rPr>
        <w:t>законом Архангельской области от 20.06.2014 № 138-9-ОЗ  «Об утверждении Договора</w:t>
      </w:r>
      <w:proofErr w:type="gramEnd"/>
      <w:r w:rsidR="00496ED8" w:rsidRPr="004D4EB5">
        <w:rPr>
          <w:rFonts w:ascii="Times New Roman" w:hAnsi="Times New Roman"/>
          <w:sz w:val="27"/>
          <w:szCs w:val="27"/>
        </w:rPr>
        <w:t xml:space="preserve"> между органами государственной власти Архангельской области и Ненецкого автономного округа о взаимодействии при осуществлении </w:t>
      </w:r>
      <w:proofErr w:type="gramStart"/>
      <w:r w:rsidR="00496ED8" w:rsidRPr="004D4EB5">
        <w:rPr>
          <w:rFonts w:ascii="Times New Roman" w:hAnsi="Times New Roman"/>
          <w:sz w:val="27"/>
          <w:szCs w:val="27"/>
        </w:rPr>
        <w:t>полномочий органов государственной власти субъектов Российской Федерации</w:t>
      </w:r>
      <w:proofErr w:type="gramEnd"/>
      <w:r w:rsidR="00496ED8" w:rsidRPr="004D4EB5">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709"/>
        <w:jc w:val="center"/>
        <w:rPr>
          <w:rFonts w:ascii="Times New Roman" w:hAnsi="Times New Roman"/>
          <w:i/>
          <w:sz w:val="27"/>
          <w:szCs w:val="27"/>
        </w:rPr>
      </w:pPr>
      <w:bookmarkStart w:id="66" w:name="_Toc129336613"/>
      <w:r w:rsidRPr="004E2A7C">
        <w:rPr>
          <w:rFonts w:ascii="Times New Roman" w:hAnsi="Times New Roman"/>
          <w:i/>
          <w:sz w:val="27"/>
          <w:szCs w:val="27"/>
        </w:rPr>
        <w:t xml:space="preserve">Сбор за пользование объектами водных биологических ресурсов (по внутренним водным объектам) </w:t>
      </w:r>
      <w:r w:rsidRPr="004E2A7C">
        <w:rPr>
          <w:rFonts w:ascii="Times New Roman" w:hAnsi="Times New Roman"/>
          <w:i/>
          <w:sz w:val="27"/>
          <w:szCs w:val="27"/>
        </w:rPr>
        <w:br/>
        <w:t>182 1 07 04030 01 0000 110</w:t>
      </w:r>
      <w:bookmarkEnd w:id="66"/>
    </w:p>
    <w:p w:rsidR="00496ED8" w:rsidRPr="004D4EB5" w:rsidRDefault="000662D2" w:rsidP="00496ED8">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r w:rsidR="00496ED8">
        <w:rPr>
          <w:rFonts w:ascii="Times New Roman" w:hAnsi="Times New Roman"/>
          <w:sz w:val="27"/>
          <w:szCs w:val="27"/>
        </w:rPr>
        <w:t>,</w:t>
      </w:r>
      <w:r w:rsidR="00496ED8" w:rsidRPr="00496ED8">
        <w:rPr>
          <w:rFonts w:ascii="Times New Roman" w:hAnsi="Times New Roman"/>
          <w:sz w:val="27"/>
          <w:szCs w:val="27"/>
        </w:rPr>
        <w:t xml:space="preserve"> </w:t>
      </w:r>
      <w:r w:rsidR="00496ED8" w:rsidRPr="004D4EB5">
        <w:rPr>
          <w:rFonts w:ascii="Times New Roman" w:hAnsi="Times New Roman"/>
          <w:sz w:val="27"/>
          <w:szCs w:val="27"/>
        </w:rPr>
        <w:t>законом Архангельской области от 20.06.2014 № 138-9-ОЗ  «Об утверждении Договора</w:t>
      </w:r>
      <w:proofErr w:type="gramEnd"/>
      <w:r w:rsidR="00496ED8" w:rsidRPr="004D4EB5">
        <w:rPr>
          <w:rFonts w:ascii="Times New Roman" w:hAnsi="Times New Roman"/>
          <w:sz w:val="27"/>
          <w:szCs w:val="27"/>
        </w:rPr>
        <w:t xml:space="preserve"> между органами государственной власти Архангельской области и Ненецкого автономного округа о взаимодействии при осуществлении </w:t>
      </w:r>
      <w:proofErr w:type="gramStart"/>
      <w:r w:rsidR="00496ED8" w:rsidRPr="004D4EB5">
        <w:rPr>
          <w:rFonts w:ascii="Times New Roman" w:hAnsi="Times New Roman"/>
          <w:sz w:val="27"/>
          <w:szCs w:val="27"/>
        </w:rPr>
        <w:t>полномочий органов государственной власти субъектов Российской Федерации</w:t>
      </w:r>
      <w:proofErr w:type="gramEnd"/>
      <w:r w:rsidR="00496ED8" w:rsidRPr="004D4EB5">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3119"/>
        </w:tabs>
        <w:spacing w:before="0" w:after="240"/>
        <w:ind w:left="0" w:firstLine="0"/>
        <w:jc w:val="center"/>
        <w:rPr>
          <w:rFonts w:ascii="Times New Roman" w:hAnsi="Times New Roman"/>
          <w:sz w:val="27"/>
          <w:szCs w:val="27"/>
        </w:rPr>
      </w:pPr>
      <w:bookmarkStart w:id="67" w:name="_Toc129336615"/>
      <w:r w:rsidRPr="004E2A7C">
        <w:rPr>
          <w:rFonts w:ascii="Times New Roman" w:hAnsi="Times New Roman"/>
          <w:sz w:val="27"/>
          <w:szCs w:val="27"/>
        </w:rPr>
        <w:lastRenderedPageBreak/>
        <w:t xml:space="preserve">Государственная пошлина </w:t>
      </w:r>
      <w:r w:rsidRPr="004E2A7C">
        <w:rPr>
          <w:rFonts w:ascii="Times New Roman" w:hAnsi="Times New Roman"/>
          <w:sz w:val="27"/>
          <w:szCs w:val="27"/>
        </w:rPr>
        <w:br/>
        <w:t>182 1 08 00000 01 0000 000</w:t>
      </w:r>
      <w:bookmarkEnd w:id="67"/>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4E2A7C">
        <w:rPr>
          <w:rFonts w:ascii="Times New Roman" w:hAnsi="Times New Roman"/>
          <w:sz w:val="27"/>
          <w:szCs w:val="27"/>
        </w:rPr>
        <w:t>, в том числе, с уч</w:t>
      </w:r>
      <w:r w:rsidR="00955065" w:rsidRPr="004E2A7C">
        <w:rPr>
          <w:rFonts w:ascii="Times New Roman" w:hAnsi="Times New Roman"/>
          <w:sz w:val="27"/>
          <w:szCs w:val="27"/>
        </w:rPr>
        <w:t>ё</w:t>
      </w:r>
      <w:r w:rsidR="00DA7C36" w:rsidRPr="004E2A7C">
        <w:rPr>
          <w:rFonts w:ascii="Times New Roman" w:hAnsi="Times New Roman"/>
          <w:sz w:val="27"/>
          <w:szCs w:val="27"/>
        </w:rPr>
        <w:t>том разбивки по группам</w:t>
      </w:r>
      <w:r w:rsidR="00955065" w:rsidRPr="004E2A7C">
        <w:rPr>
          <w:rFonts w:ascii="Times New Roman" w:hAnsi="Times New Roman"/>
          <w:sz w:val="27"/>
          <w:szCs w:val="27"/>
        </w:rPr>
        <w:t xml:space="preserve"> подвидов</w:t>
      </w:r>
      <w:r w:rsidR="00DA7C36" w:rsidRPr="004E2A7C">
        <w:rPr>
          <w:rFonts w:ascii="Times New Roman" w:hAnsi="Times New Roman"/>
          <w:sz w:val="27"/>
          <w:szCs w:val="27"/>
        </w:rPr>
        <w:t xml:space="preserve"> доходов</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изменения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4E2A7C" w:rsidRDefault="000662D2" w:rsidP="00AE7CE1">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Объём выпадающих доходов определяется в рамках прописанного </w:t>
      </w:r>
      <w:proofErr w:type="gramStart"/>
      <w:r w:rsidRPr="004E2A7C">
        <w:rPr>
          <w:rFonts w:ascii="Times New Roman" w:hAnsi="Times New Roman"/>
          <w:sz w:val="27"/>
          <w:szCs w:val="27"/>
        </w:rPr>
        <w:t>алгоритма расчёта прогнозного объёма поступлений государственной пошлины</w:t>
      </w:r>
      <w:proofErr w:type="gramEnd"/>
      <w:r w:rsidRPr="004E2A7C">
        <w:rPr>
          <w:rFonts w:ascii="Times New Roman" w:hAnsi="Times New Roman"/>
          <w:sz w:val="27"/>
          <w:szCs w:val="27"/>
        </w:rPr>
        <w:t>.</w:t>
      </w:r>
    </w:p>
    <w:p w:rsidR="00AE7CE1" w:rsidRPr="004E2A7C" w:rsidRDefault="00AE7CE1" w:rsidP="00AE7CE1">
      <w:pPr>
        <w:autoSpaceDE w:val="0"/>
        <w:autoSpaceDN w:val="0"/>
        <w:adjustRightInd w:val="0"/>
        <w:spacing w:after="0" w:line="240" w:lineRule="auto"/>
        <w:ind w:firstLine="709"/>
        <w:jc w:val="both"/>
        <w:rPr>
          <w:rFonts w:ascii="Times New Roman" w:hAnsi="Times New Roman"/>
          <w:i/>
          <w:sz w:val="27"/>
          <w:szCs w:val="27"/>
        </w:rPr>
      </w:pPr>
    </w:p>
    <w:p w:rsidR="00B60822" w:rsidRPr="0082533C" w:rsidRDefault="000662D2" w:rsidP="00693A5D">
      <w:pPr>
        <w:pStyle w:val="10"/>
        <w:numPr>
          <w:ilvl w:val="2"/>
          <w:numId w:val="5"/>
        </w:numPr>
        <w:tabs>
          <w:tab w:val="left" w:pos="1985"/>
          <w:tab w:val="left" w:pos="2835"/>
          <w:tab w:val="left" w:pos="3119"/>
        </w:tabs>
        <w:spacing w:before="0" w:after="0"/>
        <w:ind w:left="709" w:firstLine="0"/>
        <w:jc w:val="center"/>
        <w:rPr>
          <w:rFonts w:ascii="Times New Roman" w:hAnsi="Times New Roman"/>
          <w:i/>
          <w:sz w:val="27"/>
          <w:szCs w:val="27"/>
        </w:rPr>
      </w:pPr>
      <w:bookmarkStart w:id="68" w:name="_Toc129336617"/>
      <w:r w:rsidRPr="004E2A7C">
        <w:rPr>
          <w:rFonts w:ascii="Times New Roman" w:hAnsi="Times New Roman"/>
          <w:i/>
          <w:sz w:val="27"/>
          <w:szCs w:val="27"/>
        </w:rPr>
        <w:t xml:space="preserve">Государственная пошлина по делам, рассматриваемым Конституционным Судом Российской Федерации </w:t>
      </w:r>
      <w:r w:rsidRPr="004E2A7C">
        <w:rPr>
          <w:rFonts w:ascii="Times New Roman" w:hAnsi="Times New Roman"/>
          <w:i/>
          <w:sz w:val="27"/>
          <w:szCs w:val="27"/>
        </w:rPr>
        <w:br/>
      </w:r>
      <w:r w:rsidR="00B60822" w:rsidRPr="004E2A7C">
        <w:rPr>
          <w:rFonts w:ascii="Times New Roman" w:hAnsi="Times New Roman"/>
          <w:i/>
          <w:sz w:val="27"/>
          <w:szCs w:val="27"/>
        </w:rPr>
        <w:t>182 1 08 02000 01 0000 110</w:t>
      </w:r>
      <w:bookmarkEnd w:id="68"/>
    </w:p>
    <w:p w:rsidR="00E67205" w:rsidRPr="0082533C" w:rsidRDefault="00E67205" w:rsidP="00E67205">
      <w:pPr>
        <w:rPr>
          <w:lang w:eastAsia="ru-RU"/>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4E2A7C">
        <w:rPr>
          <w:rFonts w:ascii="Times New Roman" w:hAnsi="Times New Roman"/>
          <w:sz w:val="27"/>
          <w:szCs w:val="27"/>
          <w:vertAlign w:val="subscript"/>
        </w:rPr>
        <w:t>КС</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Г</w:t>
      </w:r>
      <w:r w:rsidRPr="004E2A7C">
        <w:rPr>
          <w:rFonts w:ascii="Times New Roman" w:hAnsi="Times New Roman"/>
          <w:b/>
          <w:sz w:val="27"/>
          <w:szCs w:val="27"/>
          <w:lang w:val="en-US"/>
        </w:rPr>
        <w:t> </w:t>
      </w:r>
      <w:r w:rsidRPr="004E2A7C">
        <w:rPr>
          <w:rFonts w:ascii="Times New Roman" w:hAnsi="Times New Roman"/>
          <w:b/>
          <w:sz w:val="27"/>
          <w:szCs w:val="27"/>
          <w:vertAlign w:val="subscript"/>
        </w:rPr>
        <w:t>КС</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КС</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КС</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КС</w:t>
      </w:r>
      <w:r w:rsidRPr="004E2A7C">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Расчёт количества государственных пошлин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sz w:val="27"/>
          <w:szCs w:val="27"/>
        </w:rPr>
        <w:t>Ср</w:t>
      </w:r>
      <w:proofErr w:type="gramEnd"/>
      <w:r w:rsidRPr="004E2A7C">
        <w:rPr>
          <w:rFonts w:ascii="Times New Roman" w:hAnsi="Times New Roman"/>
          <w:b/>
          <w:sz w:val="27"/>
          <w:szCs w:val="27"/>
        </w:rPr>
        <w:t> </w:t>
      </w:r>
      <w:r w:rsidRPr="004E2A7C">
        <w:rPr>
          <w:rFonts w:ascii="Times New Roman" w:hAnsi="Times New Roman"/>
          <w:b/>
          <w:sz w:val="27"/>
          <w:szCs w:val="27"/>
          <w:vertAlign w:val="subscript"/>
        </w:rPr>
        <w:t>КС</w:t>
      </w:r>
      <w:r w:rsidRPr="004E2A7C">
        <w:rPr>
          <w:rFonts w:ascii="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4E2A7C" w:rsidRDefault="00532CFF" w:rsidP="00713C4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w:t>
      </w:r>
      <w:r w:rsidR="00713C42" w:rsidRPr="004E2A7C">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496ED8" w:rsidRPr="0082533C" w:rsidRDefault="007F5FC0" w:rsidP="00496ED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96ED8" w:rsidRPr="004D4EB5">
        <w:rPr>
          <w:rFonts w:ascii="Times New Roman" w:hAnsi="Times New Roman"/>
          <w:sz w:val="27"/>
          <w:szCs w:val="27"/>
        </w:rPr>
        <w:t xml:space="preserve">В случае необходимости использования при расчете фактора </w:t>
      </w:r>
      <w:r w:rsidR="00496ED8" w:rsidRPr="004D4EB5">
        <w:rPr>
          <w:rFonts w:ascii="Times New Roman" w:hAnsi="Times New Roman"/>
          <w:sz w:val="27"/>
          <w:szCs w:val="27"/>
          <w:lang w:val="en-US"/>
        </w:rPr>
        <w:t>F</w:t>
      </w:r>
      <w:r w:rsidR="00496ED8" w:rsidRPr="004D4EB5">
        <w:rPr>
          <w:rFonts w:ascii="Times New Roman" w:hAnsi="Times New Roman"/>
          <w:sz w:val="27"/>
          <w:szCs w:val="27"/>
        </w:rPr>
        <w:t xml:space="preserve">  указываются причины его применения.</w:t>
      </w:r>
    </w:p>
    <w:p w:rsidR="00E67205" w:rsidRPr="0082533C" w:rsidRDefault="00E67205" w:rsidP="00496ED8">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tabs>
          <w:tab w:val="left" w:pos="709"/>
        </w:tabs>
        <w:spacing w:before="0" w:after="240"/>
        <w:ind w:left="709" w:firstLine="0"/>
        <w:jc w:val="center"/>
        <w:rPr>
          <w:rFonts w:ascii="Times New Roman" w:hAnsi="Times New Roman"/>
          <w:i/>
          <w:sz w:val="27"/>
          <w:szCs w:val="27"/>
        </w:rPr>
      </w:pPr>
      <w:bookmarkStart w:id="69" w:name="_Toc129336618"/>
      <w:r w:rsidRPr="004E2A7C">
        <w:rPr>
          <w:rFonts w:ascii="Times New Roman" w:hAnsi="Times New Roman"/>
          <w:i/>
          <w:sz w:val="27"/>
          <w:szCs w:val="27"/>
        </w:rPr>
        <w:t xml:space="preserve">Государственная пошлина по делам, рассматриваемым </w:t>
      </w:r>
      <w:r w:rsidR="00E67205" w:rsidRPr="00E67205">
        <w:rPr>
          <w:rFonts w:ascii="Times New Roman" w:hAnsi="Times New Roman"/>
          <w:i/>
          <w:sz w:val="27"/>
          <w:szCs w:val="27"/>
        </w:rPr>
        <w:t xml:space="preserve">                </w:t>
      </w:r>
      <w:r w:rsidRPr="004E2A7C">
        <w:rPr>
          <w:rFonts w:ascii="Times New Roman" w:hAnsi="Times New Roman"/>
          <w:i/>
          <w:sz w:val="27"/>
          <w:szCs w:val="27"/>
        </w:rPr>
        <w:t xml:space="preserve">в судах общей юрисдикции, мировыми судьями (за исключением Верховного Суда Российской Федерации) </w:t>
      </w:r>
      <w:r w:rsidRPr="004E2A7C">
        <w:rPr>
          <w:rFonts w:ascii="Times New Roman" w:hAnsi="Times New Roman"/>
          <w:i/>
          <w:sz w:val="27"/>
          <w:szCs w:val="27"/>
        </w:rPr>
        <w:br/>
        <w:t>182 1 08 03010 01 0000 110</w:t>
      </w:r>
      <w:bookmarkEnd w:id="69"/>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E2A7C">
        <w:rPr>
          <w:rFonts w:ascii="Times New Roman" w:hAnsi="Times New Roman"/>
          <w:sz w:val="27"/>
          <w:szCs w:val="27"/>
          <w:vertAlign w:val="subscript"/>
        </w:rPr>
        <w:t>МС</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Г</w:t>
      </w:r>
      <w:r w:rsidRPr="004E2A7C">
        <w:rPr>
          <w:rFonts w:ascii="Times New Roman" w:hAnsi="Times New Roman"/>
          <w:b/>
          <w:sz w:val="27"/>
          <w:szCs w:val="27"/>
          <w:lang w:val="en-US"/>
        </w:rPr>
        <w:t> </w:t>
      </w:r>
      <w:r w:rsidRPr="004E2A7C">
        <w:rPr>
          <w:rFonts w:ascii="Times New Roman" w:hAnsi="Times New Roman"/>
          <w:b/>
          <w:sz w:val="27"/>
          <w:szCs w:val="27"/>
          <w:vertAlign w:val="subscript"/>
        </w:rPr>
        <w:t>МС</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МС</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sz w:val="27"/>
          <w:szCs w:val="27"/>
        </w:rPr>
        <w:t>Ср</w:t>
      </w:r>
      <w:proofErr w:type="gramEnd"/>
      <w:r w:rsidRPr="004E2A7C">
        <w:rPr>
          <w:rFonts w:ascii="Times New Roman" w:hAnsi="Times New Roman"/>
          <w:b/>
          <w:sz w:val="27"/>
          <w:szCs w:val="27"/>
        </w:rPr>
        <w:t>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4E2A7C" w:rsidRDefault="00532CFF" w:rsidP="00713C4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w:t>
      </w:r>
      <w:r w:rsidR="00713C42" w:rsidRPr="004E2A7C">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496ED8" w:rsidRPr="004D4EB5" w:rsidRDefault="007F5FC0" w:rsidP="00496ED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4E2A7C">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96ED8" w:rsidRPr="004D4EB5">
        <w:rPr>
          <w:rFonts w:ascii="Times New Roman" w:hAnsi="Times New Roman"/>
          <w:sz w:val="27"/>
          <w:szCs w:val="27"/>
        </w:rPr>
        <w:t xml:space="preserve">В случае необходимости использования при расчете фактора </w:t>
      </w:r>
      <w:r w:rsidR="00496ED8" w:rsidRPr="004D4EB5">
        <w:rPr>
          <w:rFonts w:ascii="Times New Roman" w:hAnsi="Times New Roman"/>
          <w:sz w:val="27"/>
          <w:szCs w:val="27"/>
          <w:lang w:val="en-US"/>
        </w:rPr>
        <w:t>F</w:t>
      </w:r>
      <w:r w:rsidR="00496ED8"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tabs>
          <w:tab w:val="left" w:pos="1985"/>
          <w:tab w:val="left" w:pos="2835"/>
          <w:tab w:val="left" w:pos="3119"/>
        </w:tabs>
        <w:spacing w:before="0" w:after="240"/>
        <w:ind w:left="0" w:firstLine="709"/>
        <w:jc w:val="center"/>
        <w:rPr>
          <w:rFonts w:ascii="Times New Roman" w:hAnsi="Times New Roman"/>
          <w:i/>
          <w:sz w:val="27"/>
          <w:szCs w:val="27"/>
        </w:rPr>
      </w:pPr>
      <w:bookmarkStart w:id="70" w:name="_Toc129336620"/>
      <w:r w:rsidRPr="004E2A7C">
        <w:rPr>
          <w:rFonts w:ascii="Times New Roman" w:hAnsi="Times New Roman"/>
          <w:i/>
          <w:sz w:val="27"/>
          <w:szCs w:val="27"/>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4E2A7C">
        <w:rPr>
          <w:rFonts w:ascii="Times New Roman" w:hAnsi="Times New Roman"/>
          <w:i/>
          <w:sz w:val="27"/>
          <w:szCs w:val="27"/>
        </w:rPr>
        <w:br/>
        <w:t>182 1 08 07010 01 0000 110</w:t>
      </w:r>
      <w:bookmarkEnd w:id="70"/>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E2A7C">
        <w:rPr>
          <w:rFonts w:ascii="Times New Roman" w:hAnsi="Times New Roman"/>
          <w:sz w:val="27"/>
          <w:szCs w:val="27"/>
          <w:vertAlign w:val="subscript"/>
        </w:rPr>
        <w:t>РЕГ</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Г</w:t>
      </w:r>
      <w:r w:rsidRPr="004E2A7C">
        <w:rPr>
          <w:rFonts w:ascii="Times New Roman" w:hAnsi="Times New Roman"/>
          <w:b/>
          <w:sz w:val="27"/>
          <w:szCs w:val="27"/>
          <w:lang w:val="en-US"/>
        </w:rPr>
        <w:t> </w:t>
      </w:r>
      <w:r w:rsidRPr="004E2A7C">
        <w:rPr>
          <w:rFonts w:ascii="Times New Roman" w:hAnsi="Times New Roman"/>
          <w:b/>
          <w:sz w:val="27"/>
          <w:szCs w:val="27"/>
          <w:vertAlign w:val="subscript"/>
        </w:rPr>
        <w:t>РЕГ</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proofErr w:type="gramStart"/>
      <w:r w:rsidRPr="004E2A7C">
        <w:rPr>
          <w:rFonts w:ascii="Times New Roman" w:hAnsi="Times New Roman"/>
          <w:b/>
          <w:sz w:val="27"/>
          <w:szCs w:val="27"/>
        </w:rPr>
        <w:t>F</w:t>
      </w:r>
      <w:proofErr w:type="gramEnd"/>
      <w:r w:rsidR="006E1AE4" w:rsidRPr="004E2A7C">
        <w:rPr>
          <w:rFonts w:ascii="Times New Roman" w:hAnsi="Times New Roman"/>
          <w:b/>
          <w:sz w:val="27"/>
          <w:szCs w:val="27"/>
        </w:rPr>
        <w:t>-</w:t>
      </w:r>
      <w:r w:rsidR="006E1AE4" w:rsidRPr="004E2A7C">
        <w:rPr>
          <w:rFonts w:ascii="Times New Roman" w:hAnsi="Times New Roman"/>
          <w:b/>
          <w:sz w:val="27"/>
          <w:szCs w:val="27"/>
          <w:lang w:val="en-US"/>
        </w:rPr>
        <w:t>V</w:t>
      </w:r>
      <w:proofErr w:type="spellStart"/>
      <w:r w:rsidR="006E1AE4" w:rsidRPr="004E2A7C">
        <w:rPr>
          <w:rFonts w:ascii="Times New Roman" w:hAnsi="Times New Roman"/>
          <w:b/>
          <w:sz w:val="27"/>
          <w:szCs w:val="27"/>
          <w:vertAlign w:val="subscript"/>
        </w:rPr>
        <w:t>осв</w:t>
      </w:r>
      <w:proofErr w:type="spellEnd"/>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EA2C1B"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sz w:val="27"/>
          <w:szCs w:val="27"/>
        </w:rPr>
        <w:t>К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 прогнозируемое (расчётное) количество государственных пошлин</w:t>
      </w:r>
      <w:r w:rsidR="00D45B07" w:rsidRPr="004E2A7C">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4E2A7C">
        <w:t xml:space="preserve"> </w:t>
      </w:r>
      <w:r w:rsidR="00D45B07" w:rsidRPr="004E2A7C">
        <w:rPr>
          <w:rFonts w:ascii="Times New Roman" w:hAnsi="Times New Roman"/>
          <w:sz w:val="27"/>
          <w:szCs w:val="27"/>
        </w:rPr>
        <w:t xml:space="preserve">в соответствии с законодательством Российской Федерации) </w:t>
      </w:r>
      <w:r w:rsidRPr="004E2A7C">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4E2A7C">
        <w:rPr>
          <w:rFonts w:ascii="Times New Roman" w:hAnsi="Times New Roman"/>
          <w:sz w:val="27"/>
          <w:szCs w:val="27"/>
        </w:rPr>
        <w:t xml:space="preserve"> (е</w:t>
      </w:r>
      <w:r w:rsidRPr="004E2A7C">
        <w:rPr>
          <w:rFonts w:ascii="Times New Roman" w:hAnsi="Times New Roman"/>
          <w:sz w:val="27"/>
          <w:szCs w:val="27"/>
        </w:rPr>
        <w:t>диниц</w:t>
      </w:r>
      <w:r w:rsidR="00FA3E0A" w:rsidRPr="004E2A7C">
        <w:rPr>
          <w:rFonts w:ascii="Times New Roman" w:hAnsi="Times New Roman"/>
          <w:sz w:val="27"/>
          <w:szCs w:val="27"/>
        </w:rPr>
        <w:t>)</w:t>
      </w:r>
      <w:r w:rsidR="00C13CF4" w:rsidRPr="004E2A7C">
        <w:rPr>
          <w:rFonts w:ascii="Times New Roman" w:hAnsi="Times New Roman"/>
          <w:sz w:val="27"/>
          <w:szCs w:val="27"/>
        </w:rPr>
        <w:t xml:space="preserve">. </w:t>
      </w:r>
      <w:proofErr w:type="gramEnd"/>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8D01F0" w:rsidRPr="004E2A7C" w:rsidRDefault="008D01F0" w:rsidP="008D01F0">
      <w:pPr>
        <w:spacing w:after="0" w:line="240" w:lineRule="auto"/>
        <w:ind w:firstLine="709"/>
        <w:jc w:val="both"/>
        <w:rPr>
          <w:rFonts w:ascii="Times New Roman" w:hAnsi="Times New Roman"/>
          <w:sz w:val="27"/>
          <w:szCs w:val="27"/>
        </w:rPr>
      </w:pPr>
      <w:proofErr w:type="gramStart"/>
      <w:r w:rsidRPr="004E2A7C">
        <w:rPr>
          <w:rFonts w:ascii="Times New Roman" w:hAnsi="Times New Roman"/>
          <w:b/>
          <w:sz w:val="27"/>
          <w:szCs w:val="27"/>
        </w:rPr>
        <w:t>Ср</w:t>
      </w:r>
      <w:proofErr w:type="gramEnd"/>
      <w:r w:rsidRPr="004E2A7C">
        <w:rPr>
          <w:rFonts w:ascii="Times New Roman" w:hAnsi="Times New Roman"/>
          <w:b/>
          <w:sz w:val="27"/>
          <w:szCs w:val="27"/>
        </w:rPr>
        <w:t>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96ED8" w:rsidRPr="004D4EB5" w:rsidRDefault="008D01F0" w:rsidP="00496ED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w:t>
      </w:r>
      <w:r w:rsidRPr="004E2A7C">
        <w:rPr>
          <w:rFonts w:ascii="Times New Roman" w:hAnsi="Times New Roman"/>
          <w:sz w:val="27"/>
          <w:szCs w:val="27"/>
        </w:rPr>
        <w:lastRenderedPageBreak/>
        <w:t xml:space="preserve">плановый период исходя из ретроспективных данных, тыс. рублей. </w:t>
      </w:r>
      <w:r w:rsidR="00496ED8" w:rsidRPr="004D4EB5">
        <w:rPr>
          <w:rFonts w:ascii="Times New Roman" w:hAnsi="Times New Roman"/>
          <w:sz w:val="27"/>
          <w:szCs w:val="27"/>
        </w:rPr>
        <w:t xml:space="preserve">В случае необходимости использования при расчете фактора </w:t>
      </w:r>
      <w:r w:rsidR="00496ED8" w:rsidRPr="004D4EB5">
        <w:rPr>
          <w:rFonts w:ascii="Times New Roman" w:hAnsi="Times New Roman"/>
          <w:sz w:val="27"/>
          <w:szCs w:val="27"/>
          <w:lang w:val="en-US"/>
        </w:rPr>
        <w:t>F</w:t>
      </w:r>
      <w:r w:rsidR="00496ED8" w:rsidRPr="004D4EB5">
        <w:rPr>
          <w:rFonts w:ascii="Times New Roman" w:hAnsi="Times New Roman"/>
          <w:sz w:val="27"/>
          <w:szCs w:val="27"/>
        </w:rPr>
        <w:t xml:space="preserve">  указываются причины его применения.</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Оценка объема выпадающих доходов (</w:t>
      </w:r>
      <w:proofErr w:type="gramStart"/>
      <w:r w:rsidR="006E1AE4" w:rsidRPr="004E2A7C">
        <w:rPr>
          <w:rFonts w:ascii="Times New Roman" w:hAnsi="Times New Roman"/>
          <w:sz w:val="27"/>
          <w:szCs w:val="27"/>
          <w:lang w:val="en-US"/>
        </w:rPr>
        <w:t>V</w:t>
      </w:r>
      <w:proofErr w:type="spellStart"/>
      <w:proofErr w:type="gramEnd"/>
      <w:r w:rsidR="006E1AE4" w:rsidRPr="004E2A7C">
        <w:rPr>
          <w:rFonts w:ascii="Times New Roman" w:hAnsi="Times New Roman"/>
          <w:sz w:val="27"/>
          <w:szCs w:val="27"/>
          <w:vertAlign w:val="subscript"/>
        </w:rPr>
        <w:t>осв</w:t>
      </w:r>
      <w:proofErr w:type="spellEnd"/>
      <w:r w:rsidRPr="004E2A7C">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4E2A7C">
        <w:rPr>
          <w:rFonts w:ascii="Times New Roman" w:hAnsi="Times New Roman"/>
          <w:sz w:val="27"/>
          <w:szCs w:val="27"/>
        </w:rPr>
        <w:t>пп</w:t>
      </w:r>
      <w:proofErr w:type="spellEnd"/>
      <w:r w:rsidRPr="004E2A7C">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8D01F0" w:rsidRPr="004E2A7C" w:rsidRDefault="008D01F0" w:rsidP="008D01F0">
      <w:pPr>
        <w:spacing w:after="0" w:line="240" w:lineRule="auto"/>
        <w:ind w:firstLine="709"/>
        <w:jc w:val="both"/>
        <w:rPr>
          <w:rFonts w:ascii="Times New Roman" w:hAnsi="Times New Roman"/>
          <w:sz w:val="27"/>
          <w:szCs w:val="27"/>
        </w:rPr>
      </w:pPr>
    </w:p>
    <w:p w:rsidR="008D01F0" w:rsidRPr="004E2A7C" w:rsidRDefault="006E1AE4"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lang w:val="en-US"/>
        </w:rPr>
        <w:t>V</w:t>
      </w:r>
      <w:proofErr w:type="spellStart"/>
      <w:r w:rsidRPr="004E2A7C">
        <w:rPr>
          <w:rFonts w:ascii="Times New Roman" w:hAnsi="Times New Roman"/>
          <w:sz w:val="27"/>
          <w:szCs w:val="27"/>
          <w:vertAlign w:val="subscript"/>
        </w:rPr>
        <w:t>осв</w:t>
      </w:r>
      <w:proofErr w:type="spellEnd"/>
      <w:r w:rsidR="008D01F0" w:rsidRPr="004E2A7C">
        <w:rPr>
          <w:rFonts w:ascii="Times New Roman" w:hAnsi="Times New Roman"/>
          <w:sz w:val="27"/>
          <w:szCs w:val="27"/>
        </w:rPr>
        <w:t xml:space="preserve"> = ∑ К</w:t>
      </w:r>
      <w:r w:rsidR="008D01F0" w:rsidRPr="004E2A7C">
        <w:rPr>
          <w:rFonts w:ascii="Times New Roman" w:hAnsi="Times New Roman"/>
          <w:sz w:val="27"/>
          <w:szCs w:val="27"/>
          <w:vertAlign w:val="subscript"/>
        </w:rPr>
        <w:t>ГП</w:t>
      </w:r>
      <w:r w:rsidR="008D01F0" w:rsidRPr="004E2A7C">
        <w:rPr>
          <w:rFonts w:ascii="Times New Roman" w:hAnsi="Times New Roman"/>
          <w:sz w:val="27"/>
          <w:szCs w:val="27"/>
        </w:rPr>
        <w:t xml:space="preserve"> * </w:t>
      </w:r>
      <w:proofErr w:type="spellStart"/>
      <w:r w:rsidR="008D01F0" w:rsidRPr="004E2A7C">
        <w:rPr>
          <w:rFonts w:ascii="Times New Roman" w:hAnsi="Times New Roman"/>
          <w:sz w:val="27"/>
          <w:szCs w:val="27"/>
        </w:rPr>
        <w:t>Р</w:t>
      </w:r>
      <w:r w:rsidR="008D01F0" w:rsidRPr="004E2A7C">
        <w:rPr>
          <w:rFonts w:ascii="Times New Roman" w:hAnsi="Times New Roman"/>
          <w:sz w:val="27"/>
          <w:szCs w:val="27"/>
          <w:vertAlign w:val="subscript"/>
        </w:rPr>
        <w:t>Гп</w:t>
      </w:r>
      <w:proofErr w:type="spellEnd"/>
      <w:r w:rsidR="008D01F0" w:rsidRPr="004E2A7C">
        <w:rPr>
          <w:rFonts w:ascii="Times New Roman" w:hAnsi="Times New Roman"/>
          <w:sz w:val="27"/>
          <w:szCs w:val="27"/>
        </w:rPr>
        <w:t xml:space="preserve"> *</w:t>
      </w:r>
      <w:r w:rsidR="000A1A76" w:rsidRPr="004E2A7C">
        <w:rPr>
          <w:rFonts w:ascii="Times New Roman" w:hAnsi="Times New Roman"/>
          <w:sz w:val="27"/>
          <w:szCs w:val="27"/>
        </w:rPr>
        <w:t xml:space="preserve"> </w:t>
      </w:r>
      <w:proofErr w:type="spellStart"/>
      <w:r w:rsidR="008D01F0" w:rsidRPr="004E2A7C">
        <w:rPr>
          <w:rFonts w:ascii="Times New Roman" w:hAnsi="Times New Roman"/>
          <w:sz w:val="27"/>
          <w:szCs w:val="27"/>
        </w:rPr>
        <w:t>Р</w:t>
      </w:r>
      <w:r w:rsidR="008D01F0" w:rsidRPr="004E2A7C">
        <w:rPr>
          <w:rFonts w:ascii="Times New Roman" w:hAnsi="Times New Roman"/>
          <w:sz w:val="27"/>
          <w:szCs w:val="27"/>
          <w:vertAlign w:val="subscript"/>
        </w:rPr>
        <w:t>п</w:t>
      </w:r>
      <w:proofErr w:type="spellEnd"/>
      <w:r w:rsidR="008D01F0" w:rsidRPr="004E2A7C">
        <w:rPr>
          <w:rFonts w:ascii="Times New Roman" w:hAnsi="Times New Roman"/>
          <w:sz w:val="27"/>
          <w:szCs w:val="27"/>
        </w:rPr>
        <w:t>,</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i=1</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где: </w:t>
      </w:r>
    </w:p>
    <w:p w:rsidR="008D01F0" w:rsidRPr="004E2A7C" w:rsidRDefault="006E1AE4"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lang w:val="en-US"/>
        </w:rPr>
        <w:t>V</w:t>
      </w:r>
      <w:proofErr w:type="spellStart"/>
      <w:r w:rsidRPr="004E2A7C">
        <w:rPr>
          <w:rFonts w:ascii="Times New Roman" w:hAnsi="Times New Roman"/>
          <w:sz w:val="27"/>
          <w:szCs w:val="27"/>
          <w:vertAlign w:val="subscript"/>
        </w:rPr>
        <w:t>осв</w:t>
      </w:r>
      <w:proofErr w:type="spellEnd"/>
      <w:r w:rsidR="008D01F0" w:rsidRPr="004E2A7C">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К</w:t>
      </w:r>
      <w:r w:rsidRPr="004E2A7C">
        <w:rPr>
          <w:rFonts w:ascii="Times New Roman" w:hAnsi="Times New Roman"/>
          <w:sz w:val="27"/>
          <w:szCs w:val="27"/>
          <w:vertAlign w:val="subscript"/>
        </w:rPr>
        <w:t>ГП</w:t>
      </w:r>
      <w:r w:rsidRPr="004E2A7C">
        <w:rPr>
          <w:rFonts w:ascii="Times New Roman" w:hAnsi="Times New Roman"/>
          <w:sz w:val="27"/>
          <w:szCs w:val="27"/>
        </w:rPr>
        <w:t xml:space="preserve"> –</w:t>
      </w:r>
      <w:r w:rsidR="0007788B" w:rsidRPr="004E2A7C">
        <w:rPr>
          <w:rFonts w:ascii="Times New Roman" w:hAnsi="Times New Roman"/>
          <w:sz w:val="27"/>
          <w:szCs w:val="27"/>
        </w:rPr>
        <w:t xml:space="preserve"> </w:t>
      </w:r>
      <w:r w:rsidRPr="004E2A7C">
        <w:rPr>
          <w:rFonts w:ascii="Times New Roman" w:hAnsi="Times New Roman"/>
          <w:sz w:val="27"/>
          <w:szCs w:val="27"/>
        </w:rPr>
        <w:t>количество действий (обращений) по данным статистической налоговой отчетности</w:t>
      </w:r>
      <w:r w:rsidR="006E1AE4" w:rsidRPr="004E2A7C">
        <w:rPr>
          <w:rFonts w:ascii="Times New Roman" w:hAnsi="Times New Roman"/>
          <w:sz w:val="27"/>
          <w:szCs w:val="27"/>
        </w:rPr>
        <w:t>. Расчёт количества действий на перспективу производится методом экстраполяции или методом усреднения</w:t>
      </w:r>
      <w:r w:rsidR="0007788B" w:rsidRPr="004E2A7C">
        <w:rPr>
          <w:rFonts w:ascii="Times New Roman" w:hAnsi="Times New Roman"/>
          <w:sz w:val="27"/>
          <w:szCs w:val="27"/>
        </w:rPr>
        <w:t xml:space="preserve"> за 3 предыдущих года (при наличии)</w:t>
      </w:r>
      <w:r w:rsidR="006E1AE4" w:rsidRPr="004E2A7C">
        <w:rPr>
          <w:rFonts w:ascii="Times New Roman" w:hAnsi="Times New Roman"/>
          <w:sz w:val="27"/>
          <w:szCs w:val="27"/>
        </w:rPr>
        <w:t>.</w:t>
      </w:r>
    </w:p>
    <w:p w:rsidR="008D01F0" w:rsidRPr="004E2A7C" w:rsidRDefault="008D01F0" w:rsidP="008D01F0">
      <w:pPr>
        <w:spacing w:after="0" w:line="240" w:lineRule="auto"/>
        <w:ind w:firstLine="709"/>
        <w:jc w:val="both"/>
        <w:rPr>
          <w:rFonts w:ascii="Times New Roman" w:hAnsi="Times New Roman"/>
          <w:sz w:val="27"/>
          <w:szCs w:val="27"/>
        </w:rPr>
      </w:pPr>
      <w:proofErr w:type="spellStart"/>
      <w:r w:rsidRPr="004E2A7C">
        <w:rPr>
          <w:rFonts w:ascii="Times New Roman" w:hAnsi="Times New Roman"/>
          <w:sz w:val="27"/>
          <w:szCs w:val="27"/>
        </w:rPr>
        <w:t>Р</w:t>
      </w:r>
      <w:r w:rsidRPr="004E2A7C">
        <w:rPr>
          <w:rFonts w:ascii="Times New Roman" w:hAnsi="Times New Roman"/>
          <w:sz w:val="27"/>
          <w:szCs w:val="27"/>
          <w:vertAlign w:val="subscript"/>
        </w:rPr>
        <w:t>Гп</w:t>
      </w:r>
      <w:proofErr w:type="spellEnd"/>
      <w:r w:rsidRPr="004E2A7C">
        <w:rPr>
          <w:rFonts w:ascii="Times New Roman" w:hAnsi="Times New Roman"/>
          <w:sz w:val="27"/>
          <w:szCs w:val="27"/>
        </w:rPr>
        <w:t xml:space="preserve"> – размер государственной пошлины, установленный НК (руб.);</w:t>
      </w:r>
    </w:p>
    <w:p w:rsidR="008D01F0" w:rsidRPr="004E2A7C" w:rsidRDefault="008D01F0" w:rsidP="008D01F0">
      <w:pPr>
        <w:spacing w:after="0" w:line="240" w:lineRule="auto"/>
        <w:ind w:firstLine="709"/>
        <w:jc w:val="both"/>
        <w:rPr>
          <w:rFonts w:ascii="Times New Roman" w:hAnsi="Times New Roman"/>
          <w:sz w:val="27"/>
          <w:szCs w:val="27"/>
        </w:rPr>
      </w:pPr>
      <w:proofErr w:type="spellStart"/>
      <w:r w:rsidRPr="004E2A7C">
        <w:rPr>
          <w:rFonts w:ascii="Times New Roman" w:hAnsi="Times New Roman"/>
          <w:sz w:val="27"/>
          <w:szCs w:val="27"/>
        </w:rPr>
        <w:t>Р</w:t>
      </w:r>
      <w:r w:rsidRPr="004E2A7C">
        <w:rPr>
          <w:rFonts w:ascii="Times New Roman" w:hAnsi="Times New Roman"/>
          <w:sz w:val="27"/>
          <w:szCs w:val="27"/>
          <w:vertAlign w:val="subscript"/>
        </w:rPr>
        <w:t>п</w:t>
      </w:r>
      <w:proofErr w:type="spellEnd"/>
      <w:r w:rsidRPr="004E2A7C">
        <w:rPr>
          <w:rFonts w:ascii="Times New Roman" w:hAnsi="Times New Roman"/>
          <w:sz w:val="27"/>
          <w:szCs w:val="27"/>
        </w:rPr>
        <w:t xml:space="preserve"> – размер освобождений;</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i – виды действий.</w:t>
      </w:r>
    </w:p>
    <w:p w:rsidR="000662D2" w:rsidRPr="004E2A7C" w:rsidRDefault="000662D2" w:rsidP="00885576">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544FA2" w:rsidRPr="004E2A7C" w:rsidRDefault="00544FA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tabs>
          <w:tab w:val="left" w:pos="1985"/>
          <w:tab w:val="left" w:pos="2835"/>
          <w:tab w:val="left" w:pos="3119"/>
        </w:tabs>
        <w:spacing w:before="0" w:after="240"/>
        <w:ind w:left="0" w:firstLine="709"/>
        <w:jc w:val="center"/>
        <w:rPr>
          <w:rFonts w:ascii="Times New Roman" w:hAnsi="Times New Roman"/>
          <w:i/>
          <w:sz w:val="27"/>
          <w:szCs w:val="27"/>
        </w:rPr>
      </w:pPr>
      <w:bookmarkStart w:id="71" w:name="_Toc129336624"/>
      <w:r w:rsidRPr="004E2A7C">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w:t>
      </w:r>
      <w:r w:rsidRPr="004E2A7C">
        <w:rPr>
          <w:rFonts w:ascii="Times New Roman" w:hAnsi="Times New Roman"/>
          <w:i/>
          <w:sz w:val="27"/>
          <w:szCs w:val="27"/>
        </w:rPr>
        <w:br/>
        <w:t>182 1 08 07310 01 0000 110</w:t>
      </w:r>
      <w:bookmarkEnd w:id="71"/>
    </w:p>
    <w:p w:rsidR="005F5DC5" w:rsidRPr="005F5DC5" w:rsidRDefault="005F5DC5" w:rsidP="005F5DC5">
      <w:pPr>
        <w:spacing w:after="0" w:line="240" w:lineRule="auto"/>
        <w:ind w:firstLine="709"/>
        <w:jc w:val="both"/>
        <w:rPr>
          <w:rFonts w:ascii="Times New Roman" w:hAnsi="Times New Roman"/>
          <w:i/>
          <w:sz w:val="27"/>
          <w:szCs w:val="27"/>
        </w:rPr>
      </w:pPr>
      <w:r w:rsidRPr="005F5DC5">
        <w:rPr>
          <w:rFonts w:ascii="Times New Roman" w:hAnsi="Times New Roman"/>
          <w:i/>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5F5DC5" w:rsidRPr="005F5DC5" w:rsidRDefault="005F5DC5" w:rsidP="005F5DC5">
      <w:pPr>
        <w:spacing w:after="0" w:line="240" w:lineRule="auto"/>
        <w:ind w:firstLine="709"/>
        <w:jc w:val="both"/>
        <w:rPr>
          <w:rFonts w:ascii="Times New Roman" w:hAnsi="Times New Roman"/>
          <w:i/>
          <w:sz w:val="27"/>
          <w:szCs w:val="27"/>
        </w:rPr>
      </w:pPr>
      <w:r w:rsidRPr="005F5DC5">
        <w:rPr>
          <w:rFonts w:ascii="Times New Roman" w:hAnsi="Times New Roman"/>
          <w:i/>
          <w:sz w:val="27"/>
          <w:szCs w:val="27"/>
        </w:rPr>
        <w:t>Прогнозный объём поступлений государственной пошлины за повторную выдачу свидетельства о постановке на учет в налоговом органе (Г ИНН), определяется, исходя из следующего алгоритма расчёта:</w:t>
      </w:r>
    </w:p>
    <w:p w:rsidR="005F5DC5" w:rsidRPr="005F5DC5" w:rsidRDefault="005F5DC5" w:rsidP="005F5DC5">
      <w:pPr>
        <w:spacing w:after="0" w:line="240" w:lineRule="auto"/>
        <w:ind w:firstLine="709"/>
        <w:jc w:val="both"/>
        <w:rPr>
          <w:rFonts w:ascii="Times New Roman" w:hAnsi="Times New Roman"/>
          <w:i/>
          <w:sz w:val="27"/>
          <w:szCs w:val="27"/>
        </w:rPr>
      </w:pPr>
    </w:p>
    <w:p w:rsidR="005F5DC5" w:rsidRPr="005F5DC5" w:rsidRDefault="005F5DC5" w:rsidP="005F5DC5">
      <w:pPr>
        <w:spacing w:after="0" w:line="240" w:lineRule="auto"/>
        <w:ind w:firstLine="709"/>
        <w:jc w:val="both"/>
        <w:rPr>
          <w:rFonts w:ascii="Times New Roman" w:hAnsi="Times New Roman"/>
          <w:i/>
          <w:sz w:val="27"/>
          <w:szCs w:val="27"/>
        </w:rPr>
      </w:pPr>
      <w:r w:rsidRPr="005F5DC5">
        <w:rPr>
          <w:rFonts w:ascii="Times New Roman" w:hAnsi="Times New Roman"/>
          <w:i/>
          <w:sz w:val="27"/>
          <w:szCs w:val="27"/>
        </w:rPr>
        <w:t xml:space="preserve">Г ИНН = К ИНН * </w:t>
      </w:r>
      <w:proofErr w:type="gramStart"/>
      <w:r w:rsidRPr="005F5DC5">
        <w:rPr>
          <w:rFonts w:ascii="Times New Roman" w:hAnsi="Times New Roman"/>
          <w:i/>
          <w:sz w:val="27"/>
          <w:szCs w:val="27"/>
        </w:rPr>
        <w:t>Р</w:t>
      </w:r>
      <w:proofErr w:type="gramEnd"/>
      <w:r w:rsidRPr="005F5DC5">
        <w:rPr>
          <w:rFonts w:ascii="Times New Roman" w:hAnsi="Times New Roman"/>
          <w:i/>
          <w:sz w:val="27"/>
          <w:szCs w:val="27"/>
        </w:rPr>
        <w:t xml:space="preserve"> ИНН (+/-) </w:t>
      </w:r>
      <w:r w:rsidRPr="005F5DC5">
        <w:rPr>
          <w:rFonts w:ascii="Times New Roman" w:hAnsi="Times New Roman"/>
          <w:i/>
          <w:sz w:val="27"/>
          <w:szCs w:val="27"/>
          <w:lang w:val="en-US"/>
        </w:rPr>
        <w:t>F</w:t>
      </w:r>
      <w:r w:rsidRPr="005F5DC5">
        <w:rPr>
          <w:rFonts w:ascii="Times New Roman" w:hAnsi="Times New Roman"/>
          <w:i/>
          <w:sz w:val="27"/>
          <w:szCs w:val="27"/>
        </w:rPr>
        <w:t>,</w:t>
      </w:r>
    </w:p>
    <w:p w:rsidR="005F5DC5" w:rsidRPr="005F5DC5" w:rsidRDefault="005F5DC5" w:rsidP="005F5DC5">
      <w:pPr>
        <w:spacing w:after="0" w:line="240" w:lineRule="auto"/>
        <w:ind w:firstLine="709"/>
        <w:jc w:val="both"/>
        <w:rPr>
          <w:rFonts w:ascii="Times New Roman" w:hAnsi="Times New Roman"/>
          <w:i/>
          <w:sz w:val="27"/>
          <w:szCs w:val="27"/>
        </w:rPr>
      </w:pPr>
      <w:r w:rsidRPr="005F5DC5">
        <w:rPr>
          <w:rFonts w:ascii="Times New Roman" w:hAnsi="Times New Roman"/>
          <w:i/>
          <w:sz w:val="27"/>
          <w:szCs w:val="27"/>
        </w:rPr>
        <w:t>где:</w:t>
      </w:r>
    </w:p>
    <w:p w:rsidR="005F5DC5" w:rsidRPr="005F5DC5" w:rsidRDefault="005F5DC5" w:rsidP="005F5DC5">
      <w:pPr>
        <w:spacing w:after="0" w:line="240" w:lineRule="auto"/>
        <w:ind w:firstLine="709"/>
        <w:jc w:val="both"/>
        <w:rPr>
          <w:rFonts w:ascii="Times New Roman" w:hAnsi="Times New Roman"/>
          <w:i/>
          <w:sz w:val="27"/>
          <w:szCs w:val="27"/>
        </w:rPr>
      </w:pPr>
      <w:proofErr w:type="gramStart"/>
      <w:r w:rsidRPr="005F5DC5">
        <w:rPr>
          <w:rFonts w:ascii="Times New Roman" w:hAnsi="Times New Roman"/>
          <w:i/>
          <w:sz w:val="27"/>
          <w:szCs w:val="27"/>
        </w:rPr>
        <w:t>К</w:t>
      </w:r>
      <w:proofErr w:type="gramEnd"/>
      <w:r w:rsidRPr="005F5DC5">
        <w:rPr>
          <w:rFonts w:ascii="Times New Roman" w:hAnsi="Times New Roman"/>
          <w:i/>
          <w:sz w:val="27"/>
          <w:szCs w:val="27"/>
        </w:rPr>
        <w:t xml:space="preserve"> ИНН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5F5DC5" w:rsidRPr="005F5DC5" w:rsidRDefault="005F5DC5" w:rsidP="005F5DC5">
      <w:pPr>
        <w:spacing w:after="0" w:line="240" w:lineRule="auto"/>
        <w:ind w:firstLine="709"/>
        <w:jc w:val="both"/>
        <w:rPr>
          <w:rFonts w:ascii="Times New Roman" w:hAnsi="Times New Roman"/>
          <w:i/>
          <w:sz w:val="27"/>
          <w:szCs w:val="27"/>
        </w:rPr>
      </w:pPr>
      <w:r w:rsidRPr="005F5DC5">
        <w:rPr>
          <w:rFonts w:ascii="Times New Roman" w:hAnsi="Times New Roman"/>
          <w:i/>
          <w:sz w:val="27"/>
          <w:szCs w:val="27"/>
        </w:rPr>
        <w:t>Расчёт количества государственных пошлин производится методом экстраполяции или методом усреднения.</w:t>
      </w:r>
    </w:p>
    <w:p w:rsidR="005F5DC5" w:rsidRPr="005F5DC5" w:rsidRDefault="005F5DC5" w:rsidP="005F5DC5">
      <w:pPr>
        <w:spacing w:after="0" w:line="240" w:lineRule="auto"/>
        <w:ind w:firstLine="709"/>
        <w:jc w:val="both"/>
        <w:rPr>
          <w:rFonts w:ascii="Times New Roman" w:hAnsi="Times New Roman"/>
          <w:i/>
          <w:sz w:val="27"/>
          <w:szCs w:val="27"/>
        </w:rPr>
      </w:pPr>
      <w:proofErr w:type="gramStart"/>
      <w:r w:rsidRPr="005F5DC5">
        <w:rPr>
          <w:rFonts w:ascii="Times New Roman" w:hAnsi="Times New Roman"/>
          <w:i/>
          <w:sz w:val="27"/>
          <w:szCs w:val="27"/>
        </w:rPr>
        <w:t>Р</w:t>
      </w:r>
      <w:proofErr w:type="gramEnd"/>
      <w:r w:rsidRPr="005F5DC5">
        <w:rPr>
          <w:rFonts w:ascii="Times New Roman" w:hAnsi="Times New Roman"/>
          <w:i/>
          <w:sz w:val="27"/>
          <w:szCs w:val="27"/>
        </w:rPr>
        <w:t xml:space="preserve"> ИНН – размер государственной пошлины за повторную выдачу свидетельства о постановке на учет в налоговом органе, рублей;</w:t>
      </w:r>
    </w:p>
    <w:p w:rsidR="00496ED8" w:rsidRPr="004D4EB5" w:rsidRDefault="00402580" w:rsidP="00496ED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lastRenderedPageBreak/>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96ED8" w:rsidRPr="004D4EB5">
        <w:rPr>
          <w:rFonts w:ascii="Times New Roman" w:hAnsi="Times New Roman"/>
          <w:sz w:val="27"/>
          <w:szCs w:val="27"/>
        </w:rPr>
        <w:t xml:space="preserve">В случае необходимости использования при расчете фактора </w:t>
      </w:r>
      <w:r w:rsidR="00496ED8" w:rsidRPr="004D4EB5">
        <w:rPr>
          <w:rFonts w:ascii="Times New Roman" w:hAnsi="Times New Roman"/>
          <w:sz w:val="27"/>
          <w:szCs w:val="27"/>
          <w:lang w:val="en-US"/>
        </w:rPr>
        <w:t>F</w:t>
      </w:r>
      <w:r w:rsidR="00496ED8" w:rsidRPr="004D4EB5">
        <w:rPr>
          <w:rFonts w:ascii="Times New Roman" w:hAnsi="Times New Roman"/>
          <w:sz w:val="27"/>
          <w:szCs w:val="27"/>
        </w:rPr>
        <w:t xml:space="preserve">  указываются причины его применения.</w:t>
      </w:r>
    </w:p>
    <w:p w:rsidR="00BC5E61" w:rsidRPr="004E2A7C" w:rsidRDefault="00BC5E61" w:rsidP="00BC5E61">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7E5A76"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544FA2" w:rsidRPr="004E2A7C" w:rsidRDefault="00544FA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3119"/>
        </w:tabs>
        <w:spacing w:before="0" w:after="240"/>
        <w:ind w:left="284" w:firstLine="425"/>
        <w:jc w:val="center"/>
        <w:rPr>
          <w:rFonts w:ascii="Times New Roman" w:hAnsi="Times New Roman"/>
          <w:sz w:val="27"/>
          <w:szCs w:val="27"/>
        </w:rPr>
      </w:pPr>
      <w:bookmarkStart w:id="72" w:name="_Toc456264010"/>
      <w:bookmarkStart w:id="73" w:name="_Toc129336626"/>
      <w:bookmarkEnd w:id="13"/>
      <w:r w:rsidRPr="004E2A7C">
        <w:rPr>
          <w:rFonts w:ascii="Times New Roman" w:hAnsi="Times New Roman"/>
          <w:sz w:val="27"/>
          <w:szCs w:val="27"/>
        </w:rPr>
        <w:t>Задолженность и перерасчеты по отмененным налогам, сборам и иным обязательным платежам</w:t>
      </w:r>
      <w:bookmarkEnd w:id="72"/>
      <w:r w:rsidRPr="004E2A7C">
        <w:rPr>
          <w:rFonts w:ascii="Times New Roman" w:hAnsi="Times New Roman"/>
          <w:sz w:val="27"/>
          <w:szCs w:val="27"/>
        </w:rPr>
        <w:t xml:space="preserve"> </w:t>
      </w:r>
      <w:r w:rsidRPr="004E2A7C">
        <w:rPr>
          <w:rFonts w:ascii="Times New Roman" w:hAnsi="Times New Roman"/>
          <w:sz w:val="27"/>
          <w:szCs w:val="27"/>
        </w:rPr>
        <w:br/>
        <w:t>182 1 09 00000 00 0000 000</w:t>
      </w:r>
      <w:bookmarkEnd w:id="73"/>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4E2A7C">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4E2A7C">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4E2A7C">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4E2A7C">
        <w:rPr>
          <w:rFonts w:ascii="Times New Roman" w:hAnsi="Times New Roman"/>
          <w:sz w:val="27"/>
          <w:szCs w:val="27"/>
        </w:rPr>
        <w:t xml:space="preserve"> </w:t>
      </w:r>
      <w:r w:rsidRPr="004E2A7C">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426"/>
        </w:tabs>
        <w:spacing w:before="0" w:after="240"/>
        <w:ind w:left="426" w:hanging="1"/>
        <w:jc w:val="center"/>
        <w:rPr>
          <w:rFonts w:ascii="Times New Roman" w:hAnsi="Times New Roman"/>
          <w:sz w:val="27"/>
          <w:szCs w:val="27"/>
        </w:rPr>
      </w:pPr>
      <w:bookmarkStart w:id="74" w:name="_Toc129336632"/>
      <w:r w:rsidRPr="004E2A7C">
        <w:rPr>
          <w:rFonts w:ascii="Times New Roman" w:hAnsi="Times New Roman"/>
          <w:sz w:val="27"/>
          <w:szCs w:val="27"/>
        </w:rPr>
        <w:t xml:space="preserve">Платежи при пользовании природными ресурсами </w:t>
      </w:r>
      <w:r w:rsidRPr="004E2A7C">
        <w:rPr>
          <w:rFonts w:ascii="Times New Roman" w:hAnsi="Times New Roman"/>
          <w:sz w:val="27"/>
          <w:szCs w:val="27"/>
        </w:rPr>
        <w:br/>
        <w:t>182 1 12 00000 00 0000 000</w:t>
      </w:r>
      <w:bookmarkEnd w:id="74"/>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E2A7C">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4E2A7C">
        <w:rPr>
          <w:rFonts w:ascii="Times New Roman" w:hAnsi="Times New Roman"/>
          <w:sz w:val="26"/>
          <w:szCs w:val="26"/>
        </w:rPr>
        <w:t xml:space="preserve"> </w:t>
      </w:r>
    </w:p>
    <w:p w:rsidR="000662D2" w:rsidRPr="004E2A7C" w:rsidRDefault="000662D2" w:rsidP="000662D2">
      <w:pPr>
        <w:spacing w:after="0" w:line="240" w:lineRule="auto"/>
        <w:ind w:firstLine="709"/>
        <w:jc w:val="both"/>
        <w:rPr>
          <w:rFonts w:ascii="Times New Roman" w:hAnsi="Times New Roman"/>
          <w:sz w:val="26"/>
        </w:rPr>
      </w:pPr>
    </w:p>
    <w:p w:rsidR="000662D2" w:rsidRPr="004E2A7C" w:rsidRDefault="000662D2" w:rsidP="00693A5D">
      <w:pPr>
        <w:pStyle w:val="10"/>
        <w:numPr>
          <w:ilvl w:val="2"/>
          <w:numId w:val="5"/>
        </w:numPr>
        <w:tabs>
          <w:tab w:val="left" w:pos="1985"/>
          <w:tab w:val="left" w:pos="2268"/>
          <w:tab w:val="left" w:pos="2835"/>
        </w:tabs>
        <w:spacing w:before="0" w:after="240"/>
        <w:ind w:left="0" w:firstLine="709"/>
        <w:jc w:val="center"/>
        <w:rPr>
          <w:rFonts w:ascii="Times New Roman" w:hAnsi="Times New Roman"/>
          <w:i/>
          <w:sz w:val="27"/>
          <w:szCs w:val="27"/>
        </w:rPr>
      </w:pPr>
      <w:bookmarkStart w:id="75" w:name="_Toc129336633"/>
      <w:r w:rsidRPr="004E2A7C">
        <w:rPr>
          <w:rFonts w:ascii="Times New Roman" w:hAnsi="Times New Roman"/>
          <w:i/>
          <w:sz w:val="27"/>
          <w:szCs w:val="27"/>
        </w:rPr>
        <w:t xml:space="preserve">Регулярные платежи за пользование недрами </w:t>
      </w:r>
      <w:r w:rsidR="00E67205" w:rsidRPr="00E67205">
        <w:rPr>
          <w:rFonts w:ascii="Times New Roman" w:hAnsi="Times New Roman"/>
          <w:i/>
          <w:sz w:val="27"/>
          <w:szCs w:val="27"/>
        </w:rPr>
        <w:t xml:space="preserve">                                 </w:t>
      </w:r>
      <w:r w:rsidRPr="004E2A7C">
        <w:rPr>
          <w:rFonts w:ascii="Times New Roman" w:hAnsi="Times New Roman"/>
          <w:i/>
          <w:sz w:val="27"/>
          <w:szCs w:val="27"/>
        </w:rPr>
        <w:t xml:space="preserve">при пользовании недрами на территории Российской Федерации </w:t>
      </w:r>
      <w:r w:rsidRPr="004E2A7C">
        <w:rPr>
          <w:rFonts w:ascii="Times New Roman" w:hAnsi="Times New Roman"/>
          <w:i/>
          <w:sz w:val="27"/>
          <w:szCs w:val="27"/>
        </w:rPr>
        <w:br/>
        <w:t>182 1 12 02030 01 0000 120</w:t>
      </w:r>
      <w:bookmarkEnd w:id="75"/>
    </w:p>
    <w:p w:rsidR="000662D2"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4E2A7C">
        <w:rPr>
          <w:rFonts w:ascii="Times New Roman" w:hAnsi="Times New Roman"/>
          <w:sz w:val="27"/>
          <w:szCs w:val="27"/>
        </w:rPr>
        <w:t xml:space="preserve"> (по имеющимся данным о тенденциях </w:t>
      </w:r>
      <w:r w:rsidR="00253880" w:rsidRPr="004E2A7C">
        <w:rPr>
          <w:rFonts w:ascii="Times New Roman" w:hAnsi="Times New Roman"/>
          <w:sz w:val="27"/>
          <w:szCs w:val="27"/>
        </w:rPr>
        <w:lastRenderedPageBreak/>
        <w:t>изменения поступлений не менее чем за 3 предшествующих периода)</w:t>
      </w:r>
      <w:r w:rsidRPr="004E2A7C">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211A7B" w:rsidRPr="004E2A7C" w:rsidRDefault="00211A7B"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2977"/>
          <w:tab w:val="left" w:pos="3119"/>
          <w:tab w:val="left" w:pos="4395"/>
        </w:tabs>
        <w:spacing w:before="0" w:after="240"/>
        <w:ind w:left="0" w:firstLine="709"/>
        <w:jc w:val="center"/>
        <w:rPr>
          <w:rFonts w:ascii="Times New Roman" w:hAnsi="Times New Roman"/>
          <w:i/>
          <w:sz w:val="27"/>
          <w:szCs w:val="27"/>
        </w:rPr>
      </w:pPr>
      <w:bookmarkStart w:id="76" w:name="_Toc488309306"/>
      <w:bookmarkStart w:id="77" w:name="_Toc129336638"/>
      <w:r w:rsidRPr="004E2A7C">
        <w:rPr>
          <w:rFonts w:ascii="Times New Roman" w:hAnsi="Times New Roman"/>
          <w:i/>
          <w:iCs/>
          <w:sz w:val="27"/>
          <w:szCs w:val="27"/>
        </w:rPr>
        <w:t xml:space="preserve">Доходы от оказания платных услуг (работ) и компенсации затрат государства </w:t>
      </w:r>
      <w:r w:rsidRPr="004E2A7C">
        <w:rPr>
          <w:rFonts w:ascii="Times New Roman" w:hAnsi="Times New Roman"/>
          <w:i/>
          <w:iCs/>
          <w:sz w:val="27"/>
          <w:szCs w:val="27"/>
        </w:rPr>
        <w:br/>
        <w:t>182 1 13 00000 00 0000 000</w:t>
      </w:r>
      <w:bookmarkEnd w:id="76"/>
      <w:bookmarkEnd w:id="77"/>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4E2A7C" w:rsidRDefault="009B50E1"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4E2A7C">
        <w:rPr>
          <w:rFonts w:ascii="Times New Roman" w:hAnsi="Times New Roman"/>
          <w:sz w:val="27"/>
          <w:szCs w:val="27"/>
        </w:rPr>
        <w:t xml:space="preserve">виду </w:t>
      </w:r>
      <w:r w:rsidRPr="004E2A7C">
        <w:rPr>
          <w:rFonts w:ascii="Times New Roman" w:hAnsi="Times New Roman"/>
          <w:sz w:val="27"/>
          <w:szCs w:val="27"/>
        </w:rPr>
        <w:t>код</w:t>
      </w:r>
      <w:r w:rsidR="006E15EB" w:rsidRPr="004E2A7C">
        <w:rPr>
          <w:rFonts w:ascii="Times New Roman" w:hAnsi="Times New Roman"/>
          <w:sz w:val="27"/>
          <w:szCs w:val="27"/>
        </w:rPr>
        <w:t>а</w:t>
      </w:r>
      <w:r w:rsidRPr="004E2A7C">
        <w:rPr>
          <w:rFonts w:ascii="Times New Roman" w:hAnsi="Times New Roman"/>
          <w:sz w:val="27"/>
          <w:szCs w:val="27"/>
        </w:rPr>
        <w:t xml:space="preserve"> бюджетной классификации</w:t>
      </w:r>
      <w:r w:rsidR="00686E91" w:rsidRPr="004E2A7C">
        <w:rPr>
          <w:rFonts w:ascii="Times New Roman" w:hAnsi="Times New Roman"/>
          <w:sz w:val="27"/>
          <w:szCs w:val="27"/>
        </w:rPr>
        <w:t>, в том числе по группам подвидов доходов</w:t>
      </w:r>
      <w:r w:rsidRPr="004E2A7C">
        <w:rPr>
          <w:rFonts w:ascii="Times New Roman" w:hAnsi="Times New Roman"/>
          <w:sz w:val="27"/>
          <w:szCs w:val="27"/>
        </w:rPr>
        <w:t xml:space="preserve"> </w:t>
      </w:r>
      <w:r w:rsidR="00686E91" w:rsidRPr="004E2A7C">
        <w:rPr>
          <w:rFonts w:ascii="Times New Roman" w:hAnsi="Times New Roman"/>
          <w:sz w:val="27"/>
          <w:szCs w:val="27"/>
        </w:rPr>
        <w:t xml:space="preserve">в разрезе бюджетов, </w:t>
      </w:r>
      <w:r w:rsidRPr="004E2A7C">
        <w:rPr>
          <w:rFonts w:ascii="Times New Roman" w:hAnsi="Times New Roman"/>
          <w:sz w:val="27"/>
          <w:szCs w:val="27"/>
        </w:rPr>
        <w:t xml:space="preserve">с учётом следующих факторов: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изменений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динамики поступления за периоды, предшествующие </w:t>
      </w:r>
      <w:proofErr w:type="gramStart"/>
      <w:r w:rsidRPr="004E2A7C">
        <w:rPr>
          <w:rFonts w:ascii="Times New Roman" w:hAnsi="Times New Roman"/>
          <w:sz w:val="27"/>
          <w:szCs w:val="27"/>
        </w:rPr>
        <w:t>прогнозируемому</w:t>
      </w:r>
      <w:proofErr w:type="gramEnd"/>
      <w:r w:rsidRPr="004E2A7C">
        <w:rPr>
          <w:rFonts w:ascii="Times New Roman" w:hAnsi="Times New Roman"/>
          <w:sz w:val="27"/>
          <w:szCs w:val="27"/>
        </w:rPr>
        <w:t>, динамики текущих поступлений;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данные форм статистической налоговой отчетности и сведений;</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иных факторов (в том числе поступления, имеющие нестабильный «разовый» характер и др.). </w:t>
      </w:r>
    </w:p>
    <w:p w:rsidR="00E12332" w:rsidRPr="004E2A7C" w:rsidRDefault="00E1233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tabs>
          <w:tab w:val="left" w:pos="1985"/>
          <w:tab w:val="left" w:pos="2835"/>
          <w:tab w:val="left" w:pos="2977"/>
          <w:tab w:val="left" w:pos="3119"/>
          <w:tab w:val="left" w:pos="3261"/>
          <w:tab w:val="left" w:pos="4395"/>
        </w:tabs>
        <w:spacing w:before="0" w:after="240"/>
        <w:ind w:left="0" w:firstLine="709"/>
        <w:jc w:val="center"/>
        <w:rPr>
          <w:rFonts w:ascii="Times New Roman" w:hAnsi="Times New Roman"/>
          <w:i/>
          <w:sz w:val="27"/>
          <w:szCs w:val="27"/>
        </w:rPr>
      </w:pPr>
      <w:bookmarkStart w:id="78" w:name="_Toc488309307"/>
      <w:r w:rsidRPr="004E2A7C">
        <w:rPr>
          <w:rFonts w:ascii="Times New Roman" w:hAnsi="Times New Roman"/>
          <w:i/>
          <w:sz w:val="27"/>
          <w:szCs w:val="27"/>
        </w:rPr>
        <w:t xml:space="preserve"> </w:t>
      </w:r>
      <w:bookmarkStart w:id="79" w:name="_Toc129336639"/>
      <w:r w:rsidRPr="004E2A7C">
        <w:rPr>
          <w:rFonts w:ascii="Times New Roman" w:hAnsi="Times New Roman"/>
          <w:i/>
          <w:sz w:val="27"/>
          <w:szCs w:val="27"/>
        </w:rPr>
        <w:t xml:space="preserve">Плата за предоставление сведений и документов, содержащихся в Едином государственном реестре юридических лиц </w:t>
      </w:r>
      <w:r w:rsidR="00E67205" w:rsidRPr="00E67205">
        <w:rPr>
          <w:rFonts w:ascii="Times New Roman" w:hAnsi="Times New Roman"/>
          <w:i/>
          <w:sz w:val="27"/>
          <w:szCs w:val="27"/>
        </w:rPr>
        <w:t xml:space="preserve"> </w:t>
      </w:r>
      <w:r w:rsidRPr="004E2A7C">
        <w:rPr>
          <w:rFonts w:ascii="Times New Roman" w:hAnsi="Times New Roman"/>
          <w:i/>
          <w:sz w:val="27"/>
          <w:szCs w:val="27"/>
        </w:rPr>
        <w:t xml:space="preserve">и в Едином государственном реестре индивидуальных предпринимателей </w:t>
      </w:r>
      <w:r w:rsidRPr="004E2A7C">
        <w:rPr>
          <w:rFonts w:ascii="Times New Roman" w:hAnsi="Times New Roman"/>
          <w:i/>
          <w:sz w:val="27"/>
          <w:szCs w:val="27"/>
        </w:rPr>
        <w:br/>
        <w:t>182 1 13 01020 01 0000 130</w:t>
      </w:r>
      <w:bookmarkEnd w:id="78"/>
      <w:bookmarkEnd w:id="79"/>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4E2A7C">
        <w:rPr>
          <w:rFonts w:ascii="Times New Roman" w:hAnsi="Times New Roman"/>
          <w:sz w:val="27"/>
          <w:szCs w:val="27"/>
        </w:rPr>
        <w:t xml:space="preserve">прямого </w:t>
      </w:r>
      <w:r w:rsidRPr="004E2A7C">
        <w:rPr>
          <w:rFonts w:ascii="Times New Roman" w:hAnsi="Times New Roman"/>
          <w:sz w:val="27"/>
          <w:szCs w:val="27"/>
        </w:rPr>
        <w:t>расчета.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4E2A7C">
        <w:rPr>
          <w:rFonts w:ascii="Times New Roman" w:hAnsi="Times New Roman"/>
          <w:sz w:val="27"/>
          <w:szCs w:val="27"/>
        </w:rPr>
        <w:t>П</w:t>
      </w:r>
      <w:proofErr w:type="gramEnd"/>
      <w:r w:rsidRPr="004E2A7C">
        <w:rPr>
          <w:rFonts w:ascii="Times New Roman" w:hAnsi="Times New Roman"/>
          <w:sz w:val="27"/>
          <w:szCs w:val="27"/>
        </w:rPr>
        <w:t> </w:t>
      </w:r>
      <w:r w:rsidRPr="004E2A7C">
        <w:rPr>
          <w:rFonts w:ascii="Times New Roman" w:hAnsi="Times New Roman"/>
          <w:sz w:val="27"/>
          <w:szCs w:val="27"/>
          <w:vertAlign w:val="subscript"/>
        </w:rPr>
        <w:t>ЕГРН</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jc w:val="center"/>
        <w:rPr>
          <w:rFonts w:ascii="Times New Roman" w:hAnsi="Times New Roman"/>
          <w:b/>
          <w:i/>
          <w:sz w:val="27"/>
          <w:szCs w:val="27"/>
        </w:rPr>
      </w:pPr>
      <w:proofErr w:type="gramStart"/>
      <w:r w:rsidRPr="004E2A7C">
        <w:rPr>
          <w:rFonts w:ascii="Times New Roman" w:hAnsi="Times New Roman"/>
          <w:b/>
          <w:sz w:val="27"/>
          <w:szCs w:val="27"/>
        </w:rPr>
        <w:t>П</w:t>
      </w:r>
      <w:proofErr w:type="gramEnd"/>
      <w:r w:rsidRPr="004E2A7C">
        <w:rPr>
          <w:rFonts w:ascii="Times New Roman" w:hAnsi="Times New Roman"/>
          <w:b/>
          <w:sz w:val="27"/>
          <w:szCs w:val="27"/>
          <w:lang w:val="en-US"/>
        </w:rPr>
        <w:t> </w:t>
      </w:r>
      <w:r w:rsidRPr="004E2A7C">
        <w:rPr>
          <w:rFonts w:ascii="Times New Roman" w:hAnsi="Times New Roman"/>
          <w:b/>
          <w:sz w:val="27"/>
          <w:szCs w:val="27"/>
          <w:vertAlign w:val="subscript"/>
        </w:rPr>
        <w:t>ЕГРН</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При этом расчёт количества обращений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sz w:val="27"/>
          <w:szCs w:val="27"/>
        </w:rPr>
        <w:t>Ср</w:t>
      </w:r>
      <w:proofErr w:type="gramEnd"/>
      <w:r w:rsidRPr="004E2A7C">
        <w:rPr>
          <w:rFonts w:ascii="Times New Roman" w:hAnsi="Times New Roman"/>
          <w:b/>
          <w:sz w:val="27"/>
          <w:szCs w:val="27"/>
        </w:rPr>
        <w:t>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211A7B" w:rsidRPr="004D4EB5" w:rsidRDefault="00402580" w:rsidP="00211A7B">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11A7B" w:rsidRPr="004D4EB5">
        <w:rPr>
          <w:rFonts w:ascii="Times New Roman" w:hAnsi="Times New Roman"/>
          <w:sz w:val="27"/>
          <w:szCs w:val="27"/>
        </w:rPr>
        <w:t xml:space="preserve">В случае необходимости использования при расчете фактора </w:t>
      </w:r>
      <w:r w:rsidR="00211A7B" w:rsidRPr="004D4EB5">
        <w:rPr>
          <w:rFonts w:ascii="Times New Roman" w:hAnsi="Times New Roman"/>
          <w:sz w:val="27"/>
          <w:szCs w:val="27"/>
          <w:lang w:val="en-US"/>
        </w:rPr>
        <w:t>F</w:t>
      </w:r>
      <w:r w:rsidR="00211A7B"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w:t>
      </w:r>
      <w:r w:rsidR="00F2051B">
        <w:rPr>
          <w:rFonts w:ascii="Times New Roman" w:hAnsi="Times New Roman"/>
          <w:sz w:val="27"/>
          <w:szCs w:val="27"/>
        </w:rPr>
        <w:t>м в соответствии со статьями БК </w:t>
      </w:r>
      <w:r w:rsidRPr="004E2A7C">
        <w:rPr>
          <w:rFonts w:ascii="Times New Roman" w:hAnsi="Times New Roman"/>
          <w:sz w:val="27"/>
          <w:szCs w:val="27"/>
        </w:rPr>
        <w:t>РФ.</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tabs>
          <w:tab w:val="left" w:pos="1985"/>
          <w:tab w:val="left" w:pos="2835"/>
          <w:tab w:val="left" w:pos="2977"/>
          <w:tab w:val="left" w:pos="3119"/>
          <w:tab w:val="left" w:pos="3261"/>
          <w:tab w:val="left" w:pos="4395"/>
        </w:tabs>
        <w:spacing w:before="0" w:after="240"/>
        <w:ind w:left="0" w:firstLine="709"/>
        <w:jc w:val="center"/>
        <w:rPr>
          <w:rFonts w:ascii="Times New Roman" w:hAnsi="Times New Roman"/>
          <w:i/>
          <w:sz w:val="27"/>
          <w:szCs w:val="27"/>
        </w:rPr>
      </w:pPr>
      <w:bookmarkStart w:id="80" w:name="_Toc488309308"/>
      <w:bookmarkStart w:id="81" w:name="_Toc129336640"/>
      <w:r w:rsidRPr="004E2A7C">
        <w:rPr>
          <w:rFonts w:ascii="Times New Roman" w:hAnsi="Times New Roman"/>
          <w:i/>
          <w:sz w:val="27"/>
          <w:szCs w:val="27"/>
        </w:rPr>
        <w:t>Плата за предос</w:t>
      </w:r>
      <w:r w:rsidR="00A36312">
        <w:rPr>
          <w:rFonts w:ascii="Times New Roman" w:hAnsi="Times New Roman"/>
          <w:i/>
          <w:sz w:val="27"/>
          <w:szCs w:val="27"/>
        </w:rPr>
        <w:t>тавление сведений, содержащихся</w:t>
      </w:r>
      <w:r w:rsidR="00E67205" w:rsidRPr="00E67205">
        <w:rPr>
          <w:rFonts w:ascii="Times New Roman" w:hAnsi="Times New Roman"/>
          <w:i/>
          <w:sz w:val="27"/>
          <w:szCs w:val="27"/>
        </w:rPr>
        <w:t xml:space="preserve"> </w:t>
      </w:r>
      <w:r w:rsidRPr="004E2A7C">
        <w:rPr>
          <w:rFonts w:ascii="Times New Roman" w:hAnsi="Times New Roman"/>
          <w:i/>
          <w:sz w:val="27"/>
          <w:szCs w:val="27"/>
        </w:rPr>
        <w:t xml:space="preserve">в государственном адресном реестре </w:t>
      </w:r>
      <w:r w:rsidR="00D20E9C" w:rsidRPr="004E2A7C">
        <w:rPr>
          <w:rFonts w:ascii="Times New Roman" w:hAnsi="Times New Roman"/>
          <w:i/>
          <w:sz w:val="27"/>
          <w:szCs w:val="27"/>
        </w:rPr>
        <w:br/>
      </w:r>
      <w:r w:rsidRPr="004E2A7C">
        <w:rPr>
          <w:rFonts w:ascii="Times New Roman" w:hAnsi="Times New Roman"/>
          <w:i/>
          <w:sz w:val="27"/>
          <w:szCs w:val="27"/>
        </w:rPr>
        <w:t>182 1 13 01060 01 0000 130</w:t>
      </w:r>
      <w:bookmarkEnd w:id="80"/>
      <w:bookmarkEnd w:id="81"/>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4E2A7C">
        <w:rPr>
          <w:rFonts w:ascii="Times New Roman" w:hAnsi="Times New Roman"/>
          <w:sz w:val="27"/>
          <w:szCs w:val="27"/>
        </w:rPr>
        <w:t xml:space="preserve"> прямого</w:t>
      </w:r>
      <w:r w:rsidRPr="004E2A7C">
        <w:rPr>
          <w:rFonts w:ascii="Times New Roman" w:hAnsi="Times New Roman"/>
          <w:sz w:val="27"/>
          <w:szCs w:val="27"/>
        </w:rPr>
        <w:t xml:space="preserve">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4E2A7C">
        <w:rPr>
          <w:rFonts w:ascii="Times New Roman" w:hAnsi="Times New Roman"/>
          <w:sz w:val="27"/>
          <w:szCs w:val="27"/>
        </w:rPr>
        <w:t>П</w:t>
      </w:r>
      <w:proofErr w:type="gramEnd"/>
      <w:r w:rsidRPr="004E2A7C">
        <w:rPr>
          <w:rFonts w:ascii="Times New Roman" w:hAnsi="Times New Roman"/>
          <w:b/>
          <w:sz w:val="27"/>
          <w:szCs w:val="27"/>
        </w:rPr>
        <w:t> </w:t>
      </w:r>
      <w:r w:rsidRPr="004E2A7C">
        <w:rPr>
          <w:rFonts w:ascii="Times New Roman" w:hAnsi="Times New Roman"/>
          <w:sz w:val="27"/>
          <w:szCs w:val="27"/>
          <w:vertAlign w:val="subscript"/>
        </w:rPr>
        <w:t>ГАР</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jc w:val="center"/>
        <w:rPr>
          <w:rFonts w:ascii="Times New Roman" w:hAnsi="Times New Roman"/>
          <w:b/>
          <w:i/>
          <w:sz w:val="27"/>
          <w:szCs w:val="27"/>
        </w:rPr>
      </w:pPr>
      <w:proofErr w:type="gramStart"/>
      <w:r w:rsidRPr="004E2A7C">
        <w:rPr>
          <w:rFonts w:ascii="Times New Roman" w:hAnsi="Times New Roman"/>
          <w:b/>
          <w:sz w:val="27"/>
          <w:szCs w:val="27"/>
        </w:rPr>
        <w:t>П</w:t>
      </w:r>
      <w:proofErr w:type="gramEnd"/>
      <w:r w:rsidRPr="004E2A7C">
        <w:rPr>
          <w:rFonts w:ascii="Times New Roman" w:hAnsi="Times New Roman"/>
          <w:b/>
          <w:sz w:val="27"/>
          <w:szCs w:val="27"/>
          <w:lang w:val="en-US"/>
        </w:rPr>
        <w:t> </w:t>
      </w:r>
      <w:r w:rsidRPr="004E2A7C">
        <w:rPr>
          <w:rFonts w:ascii="Times New Roman" w:hAnsi="Times New Roman"/>
          <w:b/>
          <w:sz w:val="27"/>
          <w:szCs w:val="27"/>
          <w:vertAlign w:val="subscript"/>
        </w:rPr>
        <w:t>ГАР</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proofErr w:type="gramStart"/>
      <w:r w:rsidRPr="004E2A7C">
        <w:rPr>
          <w:rFonts w:ascii="Times New Roman" w:hAnsi="Times New Roman"/>
          <w:b/>
          <w:sz w:val="27"/>
          <w:szCs w:val="27"/>
        </w:rPr>
        <w:t>Ср</w:t>
      </w:r>
      <w:proofErr w:type="gramEnd"/>
      <w:r w:rsidRPr="004E2A7C">
        <w:rPr>
          <w:rFonts w:ascii="Times New Roman" w:hAnsi="Times New Roman"/>
          <w:b/>
          <w:sz w:val="27"/>
          <w:szCs w:val="27"/>
        </w:rPr>
        <w:t>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211A7B" w:rsidRPr="004D4EB5" w:rsidRDefault="00402580" w:rsidP="00211A7B">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211A7B" w:rsidRPr="00211A7B">
        <w:rPr>
          <w:rFonts w:ascii="Times New Roman" w:hAnsi="Times New Roman"/>
          <w:sz w:val="27"/>
          <w:szCs w:val="27"/>
        </w:rPr>
        <w:t xml:space="preserve"> </w:t>
      </w:r>
      <w:r w:rsidR="00211A7B" w:rsidRPr="004D4EB5">
        <w:rPr>
          <w:rFonts w:ascii="Times New Roman" w:hAnsi="Times New Roman"/>
          <w:sz w:val="27"/>
          <w:szCs w:val="27"/>
        </w:rPr>
        <w:t xml:space="preserve">В случае необходимости использования при расчете фактора </w:t>
      </w:r>
      <w:r w:rsidR="00211A7B" w:rsidRPr="004D4EB5">
        <w:rPr>
          <w:rFonts w:ascii="Times New Roman" w:hAnsi="Times New Roman"/>
          <w:sz w:val="27"/>
          <w:szCs w:val="27"/>
          <w:lang w:val="en-US"/>
        </w:rPr>
        <w:t>F</w:t>
      </w:r>
      <w:r w:rsidR="00211A7B"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2977"/>
          <w:tab w:val="left" w:pos="3119"/>
          <w:tab w:val="left" w:pos="4395"/>
        </w:tabs>
        <w:spacing w:before="0" w:after="240"/>
        <w:jc w:val="center"/>
        <w:rPr>
          <w:rFonts w:ascii="Times New Roman" w:hAnsi="Times New Roman"/>
          <w:sz w:val="27"/>
          <w:szCs w:val="27"/>
        </w:rPr>
      </w:pPr>
      <w:bookmarkStart w:id="82" w:name="_Toc488309315"/>
      <w:bookmarkStart w:id="83" w:name="_Toc129336650"/>
      <w:r w:rsidRPr="004E2A7C">
        <w:rPr>
          <w:rFonts w:ascii="Times New Roman" w:hAnsi="Times New Roman"/>
          <w:sz w:val="27"/>
          <w:szCs w:val="27"/>
        </w:rPr>
        <w:lastRenderedPageBreak/>
        <w:t xml:space="preserve">Штрафы, санкции, возмещение ущерба </w:t>
      </w:r>
      <w:r w:rsidRPr="004E2A7C">
        <w:rPr>
          <w:rFonts w:ascii="Times New Roman" w:hAnsi="Times New Roman"/>
          <w:sz w:val="27"/>
          <w:szCs w:val="27"/>
        </w:rPr>
        <w:br/>
        <w:t>182 1 16 00000 00 0000 000</w:t>
      </w:r>
      <w:bookmarkEnd w:id="82"/>
      <w:bookmarkEnd w:id="83"/>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Бюджетный кодекс Российской Федерации;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4E2A7C">
        <w:rPr>
          <w:rFonts w:ascii="Times New Roman" w:hAnsi="Times New Roman"/>
          <w:sz w:val="27"/>
          <w:szCs w:val="27"/>
        </w:rPr>
        <w:t>у</w:t>
      </w:r>
      <w:r w:rsidRPr="004E2A7C">
        <w:rPr>
          <w:rFonts w:ascii="Times New Roman" w:hAnsi="Times New Roman"/>
          <w:sz w:val="27"/>
          <w:szCs w:val="27"/>
        </w:rPr>
        <w:t xml:space="preserve"> бюджетной классификации</w:t>
      </w:r>
      <w:r w:rsidR="00923AD6" w:rsidRPr="004E2A7C">
        <w:rPr>
          <w:rFonts w:ascii="Times New Roman" w:hAnsi="Times New Roman"/>
          <w:sz w:val="27"/>
          <w:szCs w:val="27"/>
        </w:rPr>
        <w:t xml:space="preserve"> (в разбивке по видам),</w:t>
      </w:r>
      <w:r w:rsidRPr="004E2A7C">
        <w:rPr>
          <w:rFonts w:ascii="Times New Roman" w:hAnsi="Times New Roman"/>
          <w:sz w:val="27"/>
          <w:szCs w:val="27"/>
        </w:rPr>
        <w:t xml:space="preserve"> с последующей разбивкой по кодам (группам) подвида доходов. </w:t>
      </w:r>
    </w:p>
    <w:p w:rsidR="00D25D08" w:rsidRPr="004E2A7C" w:rsidRDefault="00D25D08" w:rsidP="00D25D08">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Доходы от штрафов, санкци</w:t>
      </w:r>
      <w:r w:rsidR="00CC6652" w:rsidRPr="004E2A7C">
        <w:rPr>
          <w:rFonts w:ascii="Times New Roman" w:hAnsi="Times New Roman"/>
          <w:sz w:val="27"/>
          <w:szCs w:val="27"/>
        </w:rPr>
        <w:t>й</w:t>
      </w:r>
      <w:r w:rsidRPr="004E2A7C">
        <w:rPr>
          <w:rFonts w:ascii="Times New Roman" w:hAnsi="Times New Roman"/>
          <w:sz w:val="27"/>
          <w:szCs w:val="27"/>
        </w:rPr>
        <w:t>, возмещени</w:t>
      </w:r>
      <w:r w:rsidR="00CC6652" w:rsidRPr="004E2A7C">
        <w:rPr>
          <w:rFonts w:ascii="Times New Roman" w:hAnsi="Times New Roman"/>
          <w:sz w:val="27"/>
          <w:szCs w:val="27"/>
        </w:rPr>
        <w:t>я</w:t>
      </w:r>
      <w:r w:rsidRPr="004E2A7C">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4E2A7C">
        <w:rPr>
          <w:rFonts w:ascii="Times New Roman" w:hAnsi="Times New Roman"/>
          <w:sz w:val="27"/>
          <w:szCs w:val="27"/>
        </w:rPr>
        <w:t>е</w:t>
      </w:r>
      <w:r w:rsidR="00CC6652" w:rsidRPr="004E2A7C">
        <w:rPr>
          <w:rFonts w:ascii="Times New Roman" w:hAnsi="Times New Roman"/>
          <w:sz w:val="27"/>
          <w:szCs w:val="27"/>
        </w:rPr>
        <w:t>й 46</w:t>
      </w:r>
      <w:r w:rsidRPr="004E2A7C">
        <w:rPr>
          <w:rFonts w:ascii="Times New Roman" w:hAnsi="Times New Roman"/>
          <w:sz w:val="27"/>
          <w:szCs w:val="27"/>
        </w:rPr>
        <w:t xml:space="preserve"> БК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расчете учитываются следующие факторы: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изменения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данные форм статистической налоговой отчетности и сведений;</w:t>
      </w:r>
    </w:p>
    <w:p w:rsidR="00211A7B" w:rsidRPr="0082533C" w:rsidRDefault="000662D2" w:rsidP="00211A7B">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иные факторы (в том числе</w:t>
      </w:r>
      <w:r w:rsidR="00C1624D" w:rsidRPr="004E2A7C">
        <w:rPr>
          <w:rFonts w:ascii="Times New Roman" w:hAnsi="Times New Roman"/>
          <w:sz w:val="27"/>
          <w:szCs w:val="27"/>
        </w:rPr>
        <w:t xml:space="preserve"> работа по погашению кредиторской и дебиторской задолженности,</w:t>
      </w:r>
      <w:r w:rsidRPr="004E2A7C">
        <w:rPr>
          <w:rFonts w:ascii="Times New Roman" w:hAnsi="Times New Roman"/>
          <w:sz w:val="27"/>
          <w:szCs w:val="27"/>
        </w:rPr>
        <w:t xml:space="preserve"> возможная корректировка на поступления, имеющие характер «всплеска» и др.). </w:t>
      </w:r>
      <w:bookmarkStart w:id="84" w:name="_Toc129336693"/>
    </w:p>
    <w:p w:rsidR="00E67205" w:rsidRPr="0082533C" w:rsidRDefault="00E67205" w:rsidP="00211A7B">
      <w:pPr>
        <w:autoSpaceDE w:val="0"/>
        <w:autoSpaceDN w:val="0"/>
        <w:adjustRightInd w:val="0"/>
        <w:spacing w:after="0" w:line="240" w:lineRule="auto"/>
        <w:ind w:firstLine="709"/>
        <w:jc w:val="both"/>
        <w:rPr>
          <w:rFonts w:ascii="Times New Roman" w:hAnsi="Times New Roman"/>
          <w:sz w:val="27"/>
          <w:szCs w:val="27"/>
        </w:rPr>
      </w:pPr>
    </w:p>
    <w:p w:rsidR="00C317A2" w:rsidRPr="0039062C" w:rsidRDefault="007148F6" w:rsidP="00D8214B">
      <w:pPr>
        <w:pStyle w:val="aff0"/>
        <w:numPr>
          <w:ilvl w:val="2"/>
          <w:numId w:val="5"/>
        </w:numPr>
        <w:autoSpaceDE w:val="0"/>
        <w:autoSpaceDN w:val="0"/>
        <w:adjustRightInd w:val="0"/>
        <w:spacing w:after="0" w:line="240" w:lineRule="auto"/>
        <w:ind w:left="709" w:hanging="709"/>
        <w:jc w:val="center"/>
        <w:rPr>
          <w:rFonts w:ascii="Times New Roman" w:hAnsi="Times New Roman"/>
          <w:b/>
          <w:bCs/>
          <w:i/>
          <w:sz w:val="27"/>
          <w:szCs w:val="27"/>
        </w:rPr>
      </w:pPr>
      <w:r w:rsidRPr="0039062C">
        <w:rPr>
          <w:rFonts w:ascii="Times New Roman" w:hAnsi="Times New Roman"/>
          <w:b/>
          <w:i/>
          <w:sz w:val="27"/>
          <w:szCs w:val="27"/>
        </w:rPr>
        <w:t xml:space="preserve">Прочее возмещение ущерба, причиненного имуществу, находящемуся в собственности субъекта Российской Федерации </w:t>
      </w:r>
      <w:r w:rsidR="00E67205" w:rsidRPr="0039062C">
        <w:rPr>
          <w:rFonts w:ascii="Times New Roman" w:hAnsi="Times New Roman"/>
          <w:b/>
          <w:i/>
          <w:sz w:val="27"/>
          <w:szCs w:val="27"/>
        </w:rPr>
        <w:t xml:space="preserve"> </w:t>
      </w:r>
      <w:r w:rsidRPr="0039062C">
        <w:rPr>
          <w:rFonts w:ascii="Times New Roman" w:hAnsi="Times New Roman"/>
          <w:b/>
          <w:i/>
          <w:sz w:val="27"/>
          <w:szCs w:val="27"/>
        </w:rPr>
        <w:t>(за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39062C">
        <w:rPr>
          <w:rFonts w:ascii="Times New Roman" w:hAnsi="Times New Roman"/>
          <w:b/>
          <w:i/>
          <w:sz w:val="27"/>
          <w:szCs w:val="27"/>
        </w:rPr>
        <w:br/>
        <w:t>182 1 16 1002</w:t>
      </w:r>
      <w:r w:rsidR="00E27D69" w:rsidRPr="0039062C">
        <w:rPr>
          <w:rFonts w:ascii="Times New Roman" w:hAnsi="Times New Roman"/>
          <w:b/>
          <w:i/>
          <w:sz w:val="27"/>
          <w:szCs w:val="27"/>
        </w:rPr>
        <w:t>2</w:t>
      </w:r>
      <w:r w:rsidR="00C317A2" w:rsidRPr="0039062C">
        <w:rPr>
          <w:rFonts w:ascii="Times New Roman" w:hAnsi="Times New Roman"/>
          <w:b/>
          <w:i/>
          <w:sz w:val="27"/>
          <w:szCs w:val="27"/>
        </w:rPr>
        <w:t xml:space="preserve"> 02 0000 140</w:t>
      </w:r>
      <w:bookmarkEnd w:id="84"/>
    </w:p>
    <w:p w:rsidR="007148F6" w:rsidRPr="004E2A7C" w:rsidRDefault="007148F6" w:rsidP="007148F6">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w:t>
      </w:r>
      <w:proofErr w:type="gramEnd"/>
      <w:r w:rsidRPr="004E2A7C">
        <w:rPr>
          <w:rFonts w:ascii="Times New Roman" w:hAnsi="Times New Roman"/>
          <w:sz w:val="27"/>
          <w:szCs w:val="27"/>
        </w:rPr>
        <w:t>,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39062C" w:rsidRPr="0039062C" w:rsidRDefault="00C317A2" w:rsidP="0039062C">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bookmarkStart w:id="85" w:name="_Toc129336710"/>
      <w:bookmarkStart w:id="86" w:name="_Toc488309322"/>
    </w:p>
    <w:p w:rsidR="00D74E3C" w:rsidRPr="00737870" w:rsidRDefault="00D74E3C" w:rsidP="0039062C">
      <w:pPr>
        <w:spacing w:after="0" w:line="240" w:lineRule="auto"/>
        <w:ind w:firstLine="851"/>
        <w:jc w:val="both"/>
        <w:rPr>
          <w:rFonts w:ascii="Times New Roman" w:hAnsi="Times New Roman"/>
          <w:b/>
          <w:i/>
          <w:sz w:val="27"/>
          <w:szCs w:val="27"/>
          <w:lang w:eastAsia="ru-RU"/>
        </w:rPr>
      </w:pPr>
    </w:p>
    <w:p w:rsidR="00670932" w:rsidRPr="00D74E3C" w:rsidRDefault="00670932" w:rsidP="00D74E3C">
      <w:pPr>
        <w:pStyle w:val="aff0"/>
        <w:numPr>
          <w:ilvl w:val="2"/>
          <w:numId w:val="5"/>
        </w:numPr>
        <w:spacing w:after="0" w:line="240" w:lineRule="auto"/>
        <w:ind w:left="709" w:firstLine="1"/>
        <w:jc w:val="both"/>
        <w:rPr>
          <w:rFonts w:ascii="Times New Roman" w:hAnsi="Times New Roman"/>
          <w:b/>
          <w:i/>
          <w:sz w:val="27"/>
          <w:szCs w:val="27"/>
        </w:rPr>
      </w:pPr>
      <w:r w:rsidRPr="00D74E3C">
        <w:rPr>
          <w:rFonts w:ascii="Times New Roman" w:hAnsi="Times New Roman"/>
          <w:b/>
          <w:i/>
          <w:sz w:val="27"/>
          <w:szCs w:val="27"/>
        </w:rPr>
        <w:lastRenderedPageBreak/>
        <w:t xml:space="preserve">Доходы от денежных взысканий (штрафов), поступающие в счет погашения задолженности, образовавшейся до </w:t>
      </w:r>
      <w:r w:rsidR="00E67205" w:rsidRPr="00D74E3C">
        <w:rPr>
          <w:rFonts w:ascii="Times New Roman" w:hAnsi="Times New Roman"/>
          <w:b/>
          <w:i/>
          <w:sz w:val="27"/>
          <w:szCs w:val="27"/>
        </w:rPr>
        <w:t>0</w:t>
      </w:r>
      <w:r w:rsidRPr="00D74E3C">
        <w:rPr>
          <w:rFonts w:ascii="Times New Roman" w:hAnsi="Times New Roman"/>
          <w:b/>
          <w:i/>
          <w:sz w:val="27"/>
          <w:szCs w:val="27"/>
        </w:rPr>
        <w:t>1 января 2020 года, подлежащие зачислению в бюджет субъекта Российской Федерации по нормативам, действующим в 2019 году</w:t>
      </w:r>
      <w:r w:rsidR="00D74E3C" w:rsidRPr="00D74E3C">
        <w:rPr>
          <w:rFonts w:ascii="Times New Roman" w:hAnsi="Times New Roman"/>
          <w:b/>
          <w:i/>
          <w:sz w:val="27"/>
          <w:szCs w:val="27"/>
        </w:rPr>
        <w:t xml:space="preserve"> </w:t>
      </w:r>
      <w:r w:rsidRPr="00D74E3C">
        <w:rPr>
          <w:rFonts w:ascii="Times New Roman" w:hAnsi="Times New Roman"/>
          <w:b/>
          <w:i/>
          <w:sz w:val="27"/>
          <w:szCs w:val="27"/>
        </w:rPr>
        <w:t>182 1 16 10122 01 0000 140</w:t>
      </w:r>
      <w:bookmarkEnd w:id="85"/>
    </w:p>
    <w:p w:rsidR="00D74E3C" w:rsidRPr="00D74E3C" w:rsidRDefault="00D74E3C" w:rsidP="00D74E3C">
      <w:pPr>
        <w:pStyle w:val="aff0"/>
        <w:spacing w:after="0" w:line="240" w:lineRule="auto"/>
        <w:ind w:left="709"/>
        <w:jc w:val="both"/>
        <w:rPr>
          <w:rFonts w:ascii="Times New Roman" w:hAnsi="Times New Roman"/>
          <w:b/>
          <w:bCs/>
          <w:i/>
          <w:sz w:val="27"/>
          <w:szCs w:val="27"/>
        </w:rPr>
      </w:pP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до </w:t>
      </w:r>
      <w:r w:rsidR="00E67205" w:rsidRPr="00E67205">
        <w:rPr>
          <w:rFonts w:ascii="Times New Roman" w:hAnsi="Times New Roman"/>
          <w:sz w:val="27"/>
          <w:szCs w:val="27"/>
        </w:rPr>
        <w:t>0</w:t>
      </w:r>
      <w:r w:rsidRPr="004E2A7C">
        <w:rPr>
          <w:rFonts w:ascii="Times New Roman" w:hAnsi="Times New Roman"/>
          <w:sz w:val="27"/>
          <w:szCs w:val="27"/>
        </w:rPr>
        <w:t>1 января 2020 года.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4E2A7C" w:rsidRDefault="006358AF" w:rsidP="00155E33">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E2A7C">
        <w:rPr>
          <w:rFonts w:ascii="Times New Roman" w:hAnsi="Times New Roman"/>
          <w:sz w:val="27"/>
          <w:szCs w:val="27"/>
        </w:rPr>
        <w:t>.</w:t>
      </w:r>
    </w:p>
    <w:p w:rsidR="00EA59E4" w:rsidRPr="004E2A7C" w:rsidRDefault="00EA59E4" w:rsidP="00EA59E4">
      <w:pPr>
        <w:spacing w:after="0" w:line="240" w:lineRule="auto"/>
        <w:jc w:val="both"/>
        <w:rPr>
          <w:rFonts w:ascii="Times New Roman" w:hAnsi="Times New Roman"/>
          <w:sz w:val="27"/>
          <w:szCs w:val="27"/>
        </w:rPr>
      </w:pPr>
    </w:p>
    <w:p w:rsidR="00574DCB" w:rsidRPr="004E2A7C" w:rsidRDefault="0039062C" w:rsidP="0039062C">
      <w:pPr>
        <w:pStyle w:val="10"/>
        <w:tabs>
          <w:tab w:val="left" w:pos="1985"/>
          <w:tab w:val="left" w:pos="2835"/>
          <w:tab w:val="left" w:pos="2977"/>
          <w:tab w:val="left" w:pos="3119"/>
          <w:tab w:val="left" w:pos="4395"/>
        </w:tabs>
        <w:spacing w:before="0" w:after="240"/>
        <w:ind w:left="709"/>
        <w:jc w:val="center"/>
        <w:rPr>
          <w:rFonts w:ascii="Times New Roman" w:hAnsi="Times New Roman"/>
          <w:b w:val="0"/>
          <w:bCs w:val="0"/>
          <w:i/>
          <w:sz w:val="27"/>
          <w:szCs w:val="27"/>
        </w:rPr>
      </w:pPr>
      <w:r w:rsidRPr="0039062C">
        <w:rPr>
          <w:rFonts w:ascii="Times New Roman" w:hAnsi="Times New Roman"/>
          <w:i/>
          <w:sz w:val="27"/>
          <w:szCs w:val="27"/>
        </w:rPr>
        <w:t xml:space="preserve">2.17.3. </w:t>
      </w:r>
      <w:bookmarkStart w:id="87" w:name="_Toc129336711"/>
      <w:r w:rsidR="00574DCB" w:rsidRPr="004E2A7C">
        <w:rPr>
          <w:rFonts w:ascii="Times New Roman" w:hAnsi="Times New Roman"/>
          <w:i/>
          <w:sz w:val="27"/>
          <w:szCs w:val="27"/>
        </w:rPr>
        <w:t xml:space="preserve">Доходы от денежных взысканий (штрафов), поступающие в счет погашения задолженности, образовавшейся до </w:t>
      </w:r>
      <w:r w:rsidR="00E67205" w:rsidRPr="00E67205">
        <w:rPr>
          <w:rFonts w:ascii="Times New Roman" w:hAnsi="Times New Roman"/>
          <w:i/>
          <w:sz w:val="27"/>
          <w:szCs w:val="27"/>
        </w:rPr>
        <w:t>0</w:t>
      </w:r>
      <w:r w:rsidR="00574DCB" w:rsidRPr="004E2A7C">
        <w:rPr>
          <w:rFonts w:ascii="Times New Roman" w:hAnsi="Times New Roman"/>
          <w:i/>
          <w:sz w:val="27"/>
          <w:szCs w:val="27"/>
        </w:rPr>
        <w:t>1 января 2020 года, подлежащие зачислению в бюджет муниципального образования по нормативам, действующим в 2019 году</w:t>
      </w:r>
      <w:r w:rsidR="00574DCB" w:rsidRPr="004E2A7C">
        <w:rPr>
          <w:rFonts w:ascii="Times New Roman" w:hAnsi="Times New Roman"/>
          <w:i/>
          <w:sz w:val="27"/>
          <w:szCs w:val="27"/>
        </w:rPr>
        <w:br/>
        <w:t>182 1 16 10123 01 0000 140</w:t>
      </w:r>
      <w:bookmarkEnd w:id="87"/>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до </w:t>
      </w:r>
      <w:r w:rsidR="00E67205" w:rsidRPr="00E67205">
        <w:rPr>
          <w:rFonts w:ascii="Times New Roman" w:hAnsi="Times New Roman"/>
          <w:sz w:val="27"/>
          <w:szCs w:val="27"/>
        </w:rPr>
        <w:t>0</w:t>
      </w:r>
      <w:r w:rsidRPr="004E2A7C">
        <w:rPr>
          <w:rFonts w:ascii="Times New Roman" w:hAnsi="Times New Roman"/>
          <w:sz w:val="27"/>
          <w:szCs w:val="27"/>
        </w:rPr>
        <w:t>1 января 2020 года.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4E2A7C" w:rsidRDefault="006358AF" w:rsidP="00155E33">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E2A7C">
        <w:rPr>
          <w:rFonts w:ascii="Times New Roman" w:hAnsi="Times New Roman"/>
          <w:sz w:val="27"/>
          <w:szCs w:val="27"/>
        </w:rPr>
        <w:t>.</w:t>
      </w:r>
    </w:p>
    <w:p w:rsidR="00574DCB" w:rsidRDefault="00574DCB" w:rsidP="00EA59E4">
      <w:pPr>
        <w:spacing w:after="0" w:line="240" w:lineRule="auto"/>
        <w:jc w:val="both"/>
        <w:rPr>
          <w:rFonts w:ascii="Times New Roman" w:hAnsi="Times New Roman"/>
          <w:sz w:val="27"/>
          <w:szCs w:val="27"/>
        </w:rPr>
      </w:pPr>
    </w:p>
    <w:p w:rsidR="00574DCB" w:rsidRPr="004E2A7C" w:rsidRDefault="0039062C" w:rsidP="0039062C">
      <w:pPr>
        <w:pStyle w:val="10"/>
        <w:tabs>
          <w:tab w:val="left" w:pos="1985"/>
          <w:tab w:val="left" w:pos="2835"/>
          <w:tab w:val="left" w:pos="2977"/>
          <w:tab w:val="left" w:pos="3119"/>
          <w:tab w:val="left" w:pos="4395"/>
        </w:tabs>
        <w:spacing w:before="0" w:after="240"/>
        <w:ind w:left="709"/>
        <w:jc w:val="center"/>
        <w:rPr>
          <w:rFonts w:ascii="Times New Roman" w:hAnsi="Times New Roman"/>
          <w:b w:val="0"/>
          <w:bCs w:val="0"/>
          <w:i/>
          <w:sz w:val="27"/>
          <w:szCs w:val="27"/>
        </w:rPr>
      </w:pPr>
      <w:bookmarkStart w:id="88" w:name="_Toc129336712"/>
      <w:r w:rsidRPr="0039062C">
        <w:rPr>
          <w:rFonts w:ascii="Times New Roman" w:hAnsi="Times New Roman"/>
          <w:i/>
          <w:sz w:val="27"/>
          <w:szCs w:val="27"/>
        </w:rPr>
        <w:t xml:space="preserve">2.17.4. </w:t>
      </w:r>
      <w:r w:rsidR="00574DCB" w:rsidRPr="004E2A7C">
        <w:rPr>
          <w:rFonts w:ascii="Times New Roman" w:hAnsi="Times New Roman"/>
          <w:i/>
          <w:sz w:val="27"/>
          <w:szCs w:val="27"/>
        </w:rPr>
        <w:t xml:space="preserve">Доходы от денежных взысканий (штрафов), поступающие в счет погашения задолженности, образовавшейся до </w:t>
      </w:r>
      <w:r w:rsidR="00E67205" w:rsidRPr="00E67205">
        <w:rPr>
          <w:rFonts w:ascii="Times New Roman" w:hAnsi="Times New Roman"/>
          <w:i/>
          <w:sz w:val="27"/>
          <w:szCs w:val="27"/>
        </w:rPr>
        <w:t>0</w:t>
      </w:r>
      <w:r w:rsidR="00574DCB" w:rsidRPr="004E2A7C">
        <w:rPr>
          <w:rFonts w:ascii="Times New Roman" w:hAnsi="Times New Roman"/>
          <w:i/>
          <w:sz w:val="27"/>
          <w:szCs w:val="27"/>
        </w:rPr>
        <w:t>1 января 2020 года, подлежащие зачислению в федеральный бюджет и бюджет муниципального образования по нормативам, действующим в 2019 году</w:t>
      </w:r>
      <w:r w:rsidR="00D8214B" w:rsidRPr="00D8214B">
        <w:rPr>
          <w:rFonts w:ascii="Times New Roman" w:hAnsi="Times New Roman"/>
          <w:i/>
          <w:sz w:val="27"/>
          <w:szCs w:val="27"/>
        </w:rPr>
        <w:t xml:space="preserve"> </w:t>
      </w:r>
      <w:r w:rsidR="00574DCB" w:rsidRPr="004E2A7C">
        <w:rPr>
          <w:rFonts w:ascii="Times New Roman" w:hAnsi="Times New Roman"/>
          <w:i/>
          <w:sz w:val="27"/>
          <w:szCs w:val="27"/>
        </w:rPr>
        <w:t>182 1 16 10129 01 0000 140</w:t>
      </w:r>
      <w:bookmarkEnd w:id="88"/>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до </w:t>
      </w:r>
      <w:r w:rsidR="00E67205" w:rsidRPr="00E67205">
        <w:rPr>
          <w:rFonts w:ascii="Times New Roman" w:hAnsi="Times New Roman"/>
          <w:sz w:val="27"/>
          <w:szCs w:val="27"/>
        </w:rPr>
        <w:t>0</w:t>
      </w:r>
      <w:r w:rsidRPr="004E2A7C">
        <w:rPr>
          <w:rFonts w:ascii="Times New Roman" w:hAnsi="Times New Roman"/>
          <w:sz w:val="27"/>
          <w:szCs w:val="27"/>
        </w:rPr>
        <w:t>1 января 2020 года.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737870" w:rsidRDefault="006358AF" w:rsidP="00155E33">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E2A7C">
        <w:rPr>
          <w:rFonts w:ascii="Times New Roman" w:hAnsi="Times New Roman"/>
          <w:sz w:val="27"/>
          <w:szCs w:val="27"/>
        </w:rPr>
        <w:t>.</w:t>
      </w:r>
    </w:p>
    <w:p w:rsidR="00E53589" w:rsidRPr="00737870" w:rsidRDefault="00E53589" w:rsidP="00155E33">
      <w:pPr>
        <w:spacing w:after="0" w:line="240" w:lineRule="auto"/>
        <w:ind w:firstLine="709"/>
        <w:jc w:val="both"/>
        <w:rPr>
          <w:rFonts w:ascii="Times New Roman" w:hAnsi="Times New Roman"/>
          <w:sz w:val="27"/>
          <w:szCs w:val="27"/>
        </w:rPr>
      </w:pPr>
    </w:p>
    <w:p w:rsidR="001807AE" w:rsidRPr="004E2A7C" w:rsidRDefault="0039062C" w:rsidP="0039062C">
      <w:pPr>
        <w:pStyle w:val="10"/>
        <w:tabs>
          <w:tab w:val="left" w:pos="1985"/>
          <w:tab w:val="left" w:pos="2835"/>
          <w:tab w:val="left" w:pos="2977"/>
          <w:tab w:val="left" w:pos="3119"/>
          <w:tab w:val="left" w:pos="4395"/>
        </w:tabs>
        <w:spacing w:before="0" w:after="0"/>
        <w:ind w:left="709"/>
        <w:rPr>
          <w:rFonts w:ascii="Times New Roman" w:hAnsi="Times New Roman"/>
          <w:i/>
          <w:sz w:val="27"/>
          <w:szCs w:val="27"/>
        </w:rPr>
      </w:pPr>
      <w:bookmarkStart w:id="89" w:name="_Toc129336714"/>
      <w:bookmarkEnd w:id="86"/>
      <w:r w:rsidRPr="0039062C">
        <w:rPr>
          <w:rFonts w:ascii="Times New Roman" w:hAnsi="Times New Roman"/>
          <w:i/>
          <w:sz w:val="27"/>
          <w:szCs w:val="27"/>
        </w:rPr>
        <w:lastRenderedPageBreak/>
        <w:t>2.17.5.</w:t>
      </w:r>
      <w:r w:rsidR="001807AE" w:rsidRPr="004E2A7C">
        <w:rPr>
          <w:rFonts w:ascii="Times New Roman" w:hAnsi="Times New Roman"/>
          <w:i/>
          <w:sz w:val="27"/>
          <w:szCs w:val="27"/>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89"/>
    </w:p>
    <w:p w:rsidR="00D74E3C" w:rsidRPr="004E0EA6" w:rsidRDefault="0005767A" w:rsidP="0005767A">
      <w:pPr>
        <w:pStyle w:val="10"/>
        <w:tabs>
          <w:tab w:val="left" w:pos="1985"/>
          <w:tab w:val="left" w:pos="2835"/>
          <w:tab w:val="left" w:pos="2977"/>
          <w:tab w:val="left" w:pos="3119"/>
          <w:tab w:val="left" w:pos="4395"/>
        </w:tabs>
        <w:spacing w:before="0" w:after="0"/>
        <w:jc w:val="center"/>
        <w:rPr>
          <w:rFonts w:ascii="Times New Roman" w:hAnsi="Times New Roman"/>
          <w:i/>
          <w:sz w:val="27"/>
          <w:szCs w:val="27"/>
        </w:rPr>
      </w:pPr>
      <w:r w:rsidRPr="004E0EA6">
        <w:rPr>
          <w:rFonts w:ascii="Times New Roman" w:hAnsi="Times New Roman"/>
          <w:sz w:val="27"/>
          <w:szCs w:val="27"/>
        </w:rPr>
        <w:t xml:space="preserve">   </w:t>
      </w:r>
      <w:r w:rsidRPr="004E0EA6">
        <w:rPr>
          <w:rFonts w:ascii="Times New Roman" w:hAnsi="Times New Roman"/>
          <w:i/>
          <w:sz w:val="27"/>
          <w:szCs w:val="27"/>
        </w:rPr>
        <w:t>182 116 18000 02 0000 140</w:t>
      </w:r>
    </w:p>
    <w:p w:rsidR="0005767A" w:rsidRPr="0005767A" w:rsidRDefault="0005767A" w:rsidP="0005767A">
      <w:pPr>
        <w:rPr>
          <w:lang w:eastAsia="ru-RU"/>
        </w:rPr>
      </w:pPr>
    </w:p>
    <w:p w:rsidR="001807AE" w:rsidRPr="004E2A7C" w:rsidRDefault="001807AE" w:rsidP="001807AE">
      <w:pPr>
        <w:spacing w:after="0" w:line="240" w:lineRule="auto"/>
        <w:ind w:firstLine="709"/>
        <w:jc w:val="both"/>
        <w:rPr>
          <w:rFonts w:ascii="Times New Roman" w:hAnsi="Times New Roman"/>
          <w:sz w:val="27"/>
          <w:szCs w:val="27"/>
        </w:rPr>
      </w:pPr>
      <w:r w:rsidRPr="004E2A7C">
        <w:rPr>
          <w:rFonts w:ascii="Times New Roman" w:hAnsi="Times New Roman"/>
          <w:sz w:val="27"/>
          <w:szCs w:val="27"/>
        </w:rPr>
        <w:t>КБК введен</w:t>
      </w:r>
      <w:r w:rsidR="00410734" w:rsidRPr="004E2A7C">
        <w:rPr>
          <w:rFonts w:ascii="Times New Roman" w:hAnsi="Times New Roman"/>
          <w:sz w:val="27"/>
          <w:szCs w:val="27"/>
        </w:rPr>
        <w:t>ы</w:t>
      </w:r>
      <w:r w:rsidRPr="004E2A7C">
        <w:rPr>
          <w:rFonts w:ascii="Times New Roman" w:hAnsi="Times New Roman"/>
          <w:sz w:val="27"/>
          <w:szCs w:val="27"/>
        </w:rPr>
        <w:t xml:space="preserve">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1807AE" w:rsidRPr="004E2A7C" w:rsidRDefault="001807AE" w:rsidP="001807AE">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00EA59E4">
        <w:rPr>
          <w:rFonts w:ascii="Times New Roman" w:hAnsi="Times New Roman"/>
          <w:sz w:val="27"/>
          <w:szCs w:val="27"/>
        </w:rPr>
        <w:br/>
      </w:r>
      <w:r w:rsidRPr="004E2A7C">
        <w:rPr>
          <w:rFonts w:ascii="Times New Roman" w:hAnsi="Times New Roman"/>
          <w:sz w:val="27"/>
          <w:szCs w:val="27"/>
        </w:rP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w:t>
      </w:r>
      <w:proofErr w:type="gramEnd"/>
      <w:r w:rsidRPr="004E2A7C">
        <w:rPr>
          <w:rFonts w:ascii="Times New Roman" w:hAnsi="Times New Roman"/>
          <w:sz w:val="27"/>
          <w:szCs w:val="27"/>
        </w:rPr>
        <w:t xml:space="preserve"> Федерации, а также другие факторы.</w:t>
      </w:r>
    </w:p>
    <w:p w:rsidR="001807AE" w:rsidRPr="004E2A7C" w:rsidRDefault="001807AE" w:rsidP="001807AE">
      <w:pPr>
        <w:spacing w:after="0" w:line="240" w:lineRule="auto"/>
        <w:ind w:firstLine="709"/>
        <w:jc w:val="both"/>
        <w:rPr>
          <w:rFonts w:ascii="Times New Roman" w:eastAsiaTheme="minorHAnsi" w:hAnsi="Times New Roman"/>
          <w:sz w:val="26"/>
          <w:szCs w:val="26"/>
        </w:rPr>
      </w:pPr>
      <w:r w:rsidRPr="004E2A7C">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w:t>
      </w:r>
      <w:proofErr w:type="gramStart"/>
      <w:r w:rsidRPr="004E2A7C">
        <w:rPr>
          <w:rFonts w:ascii="Times New Roman" w:hAnsi="Times New Roman"/>
          <w:sz w:val="27"/>
          <w:szCs w:val="27"/>
        </w:rPr>
        <w:t>обязанности</w:t>
      </w:r>
      <w:proofErr w:type="gramEnd"/>
      <w:r w:rsidRPr="004E2A7C">
        <w:rPr>
          <w:rFonts w:ascii="Times New Roman" w:hAnsi="Times New Roman"/>
          <w:sz w:val="27"/>
          <w:szCs w:val="27"/>
        </w:rPr>
        <w:t xml:space="preserve">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410734" w:rsidRPr="00091F63" w:rsidRDefault="00410734" w:rsidP="00410734">
      <w:pPr>
        <w:spacing w:after="0" w:line="240" w:lineRule="auto"/>
        <w:ind w:firstLine="709"/>
        <w:jc w:val="both"/>
        <w:rPr>
          <w:rFonts w:ascii="Times New Roman" w:hAnsi="Times New Roman"/>
          <w:sz w:val="27"/>
          <w:szCs w:val="27"/>
        </w:rPr>
      </w:pPr>
      <w:r w:rsidRPr="004E0EA6">
        <w:rPr>
          <w:rFonts w:ascii="Times New Roman" w:hAnsi="Times New Roman"/>
          <w:sz w:val="27"/>
          <w:szCs w:val="27"/>
        </w:rPr>
        <w:t xml:space="preserve">КБК </w:t>
      </w:r>
      <w:r w:rsidR="001F3053" w:rsidRPr="004E0EA6">
        <w:rPr>
          <w:rFonts w:ascii="Times New Roman" w:hAnsi="Times New Roman"/>
          <w:sz w:val="27"/>
          <w:szCs w:val="27"/>
        </w:rPr>
        <w:t>182 1</w:t>
      </w:r>
      <w:r w:rsidRPr="004E0EA6">
        <w:rPr>
          <w:rFonts w:ascii="Times New Roman" w:hAnsi="Times New Roman"/>
          <w:sz w:val="27"/>
          <w:szCs w:val="27"/>
        </w:rPr>
        <w:t xml:space="preserve">16 18000 02 0000 140 </w:t>
      </w:r>
      <w:proofErr w:type="gramStart"/>
      <w:r w:rsidRPr="004E0EA6">
        <w:rPr>
          <w:rFonts w:ascii="Times New Roman" w:hAnsi="Times New Roman"/>
          <w:sz w:val="27"/>
          <w:szCs w:val="27"/>
        </w:rPr>
        <w:t>предназначен</w:t>
      </w:r>
      <w:proofErr w:type="gramEnd"/>
      <w:r w:rsidRPr="004E0EA6">
        <w:rPr>
          <w:rFonts w:ascii="Times New Roman" w:hAnsi="Times New Roman"/>
          <w:sz w:val="27"/>
          <w:szCs w:val="27"/>
        </w:rPr>
        <w:t xml:space="preserve"> </w:t>
      </w:r>
      <w:r w:rsidRPr="004E2A7C">
        <w:rPr>
          <w:rFonts w:ascii="Times New Roman" w:hAnsi="Times New Roman"/>
          <w:sz w:val="27"/>
          <w:szCs w:val="27"/>
        </w:rPr>
        <w:t xml:space="preserve">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9" w:history="1">
        <w:r w:rsidRPr="004E2A7C">
          <w:rPr>
            <w:rFonts w:ascii="Times New Roman" w:hAnsi="Times New Roman"/>
            <w:sz w:val="27"/>
            <w:szCs w:val="27"/>
          </w:rPr>
          <w:t>кодексом</w:t>
        </w:r>
      </w:hyperlink>
      <w:r w:rsidRPr="004E2A7C">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39062C" w:rsidRPr="00091F63" w:rsidRDefault="0039062C" w:rsidP="0039062C">
      <w:pPr>
        <w:pStyle w:val="10"/>
        <w:tabs>
          <w:tab w:val="left" w:pos="1985"/>
          <w:tab w:val="left" w:pos="2835"/>
          <w:tab w:val="left" w:pos="2977"/>
          <w:tab w:val="left" w:pos="3119"/>
          <w:tab w:val="left" w:pos="4395"/>
        </w:tabs>
        <w:spacing w:before="0" w:after="0"/>
        <w:jc w:val="center"/>
        <w:rPr>
          <w:rFonts w:ascii="Times New Roman" w:hAnsi="Times New Roman"/>
          <w:i/>
          <w:sz w:val="27"/>
          <w:szCs w:val="27"/>
        </w:rPr>
      </w:pPr>
      <w:bookmarkStart w:id="90" w:name="_Toc141805702"/>
      <w:bookmarkEnd w:id="90"/>
    </w:p>
    <w:sectPr w:rsidR="0039062C" w:rsidRPr="00091F63" w:rsidSect="00A36312">
      <w:headerReference w:type="default" r:id="rId10"/>
      <w:footerReference w:type="even" r:id="rId11"/>
      <w:footerReference w:type="default" r:id="rId12"/>
      <w:headerReference w:type="first" r:id="rId13"/>
      <w:footerReference w:type="first" r:id="rId14"/>
      <w:pgSz w:w="11906" w:h="16838" w:code="9"/>
      <w:pgMar w:top="1134" w:right="567" w:bottom="1134"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E40" w:rsidRDefault="00B91E40">
      <w:pPr>
        <w:spacing w:after="0" w:line="240" w:lineRule="auto"/>
      </w:pPr>
      <w:r>
        <w:separator/>
      </w:r>
    </w:p>
  </w:endnote>
  <w:endnote w:type="continuationSeparator" w:id="0">
    <w:p w:rsidR="00B91E40" w:rsidRDefault="00B9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A9" w:rsidRDefault="005F31A9"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5F31A9" w:rsidRDefault="005F31A9"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A9" w:rsidRPr="009C6606" w:rsidRDefault="005F31A9"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CE554B">
      <w:rPr>
        <w:i/>
        <w:noProof/>
        <w:color w:val="FFFFFF" w:themeColor="background1"/>
        <w:sz w:val="16"/>
      </w:rPr>
      <w:t>06.09.2023 9:32</w:t>
    </w:r>
    <w:r w:rsidRPr="009C6606">
      <w:rPr>
        <w:i/>
        <w:color w:val="FFFFFF" w:themeColor="background1"/>
        <w:sz w:val="16"/>
      </w:rPr>
      <w:fldChar w:fldCharType="end"/>
    </w:r>
  </w:p>
  <w:p w:rsidR="005F31A9" w:rsidRPr="009C6606" w:rsidRDefault="005F31A9"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9C6606">
      <w:rPr>
        <w:i/>
        <w:color w:val="FFFFFF" w:themeColor="background1"/>
        <w:sz w:val="16"/>
        <w:lang w:val="en-US"/>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прил1</w:t>
    </w:r>
    <w:r w:rsidRPr="009C6606">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A9" w:rsidRPr="009C6606" w:rsidRDefault="005F31A9"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CE554B">
      <w:rPr>
        <w:i/>
        <w:noProof/>
        <w:color w:val="FFFFFF" w:themeColor="background1"/>
        <w:sz w:val="16"/>
      </w:rPr>
      <w:t>06.09.2023 9:32</w:t>
    </w:r>
    <w:r w:rsidRPr="009C6606">
      <w:rPr>
        <w:i/>
        <w:color w:val="FFFFFF" w:themeColor="background1"/>
        <w:sz w:val="16"/>
      </w:rPr>
      <w:fldChar w:fldCharType="end"/>
    </w:r>
  </w:p>
  <w:p w:rsidR="005F31A9" w:rsidRPr="009C6606" w:rsidRDefault="005F31A9"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9C6606">
      <w:rPr>
        <w:i/>
        <w:color w:val="FFFFFF" w:themeColor="background1"/>
        <w:sz w:val="16"/>
        <w:lang w:val="en-US"/>
      </w:rPr>
      <w:t xml:space="preserve"> </w:t>
    </w:r>
    <w:proofErr w:type="spellStart"/>
    <w:proofErr w:type="gramStart"/>
    <w:r w:rsidRPr="009C6606">
      <w:rPr>
        <w:i/>
        <w:color w:val="FFFFFF" w:themeColor="background1"/>
        <w:sz w:val="16"/>
        <w:lang w:val="en-US"/>
      </w:rPr>
      <w:t>kompburo</w:t>
    </w:r>
    <w:proofErr w:type="spellEnd"/>
    <w:proofErr w:type="gramEnd"/>
    <w:r w:rsidRPr="009C6606">
      <w:rPr>
        <w:i/>
        <w:color w:val="FFFFFF" w:themeColor="background1"/>
        <w:sz w:val="16"/>
        <w:lang w:val="en-US"/>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прил1</w:t>
    </w:r>
    <w:r w:rsidRPr="009C6606">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E40" w:rsidRDefault="00B91E40">
      <w:pPr>
        <w:spacing w:after="0" w:line="240" w:lineRule="auto"/>
      </w:pPr>
      <w:r>
        <w:separator/>
      </w:r>
    </w:p>
  </w:footnote>
  <w:footnote w:type="continuationSeparator" w:id="0">
    <w:p w:rsidR="00B91E40" w:rsidRDefault="00B91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A9" w:rsidRPr="00054AC7" w:rsidRDefault="005F31A9"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CE554B">
      <w:rPr>
        <w:rFonts w:ascii="Times New Roman" w:hAnsi="Times New Roman"/>
        <w:noProof/>
      </w:rPr>
      <w:t>87</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A9" w:rsidRPr="00497A80" w:rsidRDefault="005F31A9"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9374C8F"/>
    <w:multiLevelType w:val="hybridMultilevel"/>
    <w:tmpl w:val="A8600B7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nsid w:val="30E2122A"/>
    <w:multiLevelType w:val="multilevel"/>
    <w:tmpl w:val="223E2A28"/>
    <w:lvl w:ilvl="0">
      <w:start w:val="2"/>
      <w:numFmt w:val="decimal"/>
      <w:lvlText w:val="%1."/>
      <w:lvlJc w:val="left"/>
      <w:pPr>
        <w:ind w:left="432" w:hanging="432"/>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4BF52AB1"/>
    <w:multiLevelType w:val="multilevel"/>
    <w:tmpl w:val="FC50119A"/>
    <w:lvl w:ilvl="0">
      <w:start w:val="2"/>
      <w:numFmt w:val="decimal"/>
      <w:lvlText w:val="%1."/>
      <w:lvlJc w:val="left"/>
      <w:pPr>
        <w:ind w:left="780" w:hanging="780"/>
      </w:pPr>
      <w:rPr>
        <w:rFonts w:hint="default"/>
        <w:b/>
      </w:rPr>
    </w:lvl>
    <w:lvl w:ilvl="1">
      <w:start w:val="17"/>
      <w:numFmt w:val="decimal"/>
      <w:lvlText w:val="%1.%2."/>
      <w:lvlJc w:val="left"/>
      <w:pPr>
        <w:ind w:left="1494" w:hanging="780"/>
      </w:pPr>
      <w:rPr>
        <w:rFonts w:hint="default"/>
        <w:b/>
      </w:rPr>
    </w:lvl>
    <w:lvl w:ilvl="2">
      <w:start w:val="2"/>
      <w:numFmt w:val="decimal"/>
      <w:lvlText w:val="%1.%2.%3."/>
      <w:lvlJc w:val="left"/>
      <w:pPr>
        <w:ind w:left="2198" w:hanging="780"/>
      </w:pPr>
      <w:rPr>
        <w:rFonts w:hint="default"/>
        <w:b/>
      </w:rPr>
    </w:lvl>
    <w:lvl w:ilvl="3">
      <w:start w:val="1"/>
      <w:numFmt w:val="decimal"/>
      <w:lvlText w:val="%1.%2.%3.%4."/>
      <w:lvlJc w:val="left"/>
      <w:pPr>
        <w:ind w:left="3222" w:hanging="1080"/>
      </w:pPr>
      <w:rPr>
        <w:rFonts w:hint="default"/>
        <w:b/>
      </w:rPr>
    </w:lvl>
    <w:lvl w:ilvl="4">
      <w:start w:val="1"/>
      <w:numFmt w:val="decimal"/>
      <w:lvlText w:val="%1.%2.%3.%4.%5."/>
      <w:lvlJc w:val="left"/>
      <w:pPr>
        <w:ind w:left="3936" w:hanging="1080"/>
      </w:pPr>
      <w:rPr>
        <w:rFonts w:hint="default"/>
        <w:b/>
      </w:rPr>
    </w:lvl>
    <w:lvl w:ilvl="5">
      <w:start w:val="1"/>
      <w:numFmt w:val="decimal"/>
      <w:lvlText w:val="%1.%2.%3.%4.%5.%6."/>
      <w:lvlJc w:val="left"/>
      <w:pPr>
        <w:ind w:left="5010" w:hanging="1440"/>
      </w:pPr>
      <w:rPr>
        <w:rFonts w:hint="default"/>
        <w:b/>
      </w:rPr>
    </w:lvl>
    <w:lvl w:ilvl="6">
      <w:start w:val="1"/>
      <w:numFmt w:val="decimal"/>
      <w:lvlText w:val="%1.%2.%3.%4.%5.%6.%7."/>
      <w:lvlJc w:val="left"/>
      <w:pPr>
        <w:ind w:left="5724" w:hanging="1440"/>
      </w:pPr>
      <w:rPr>
        <w:rFonts w:hint="default"/>
        <w:b/>
      </w:rPr>
    </w:lvl>
    <w:lvl w:ilvl="7">
      <w:start w:val="1"/>
      <w:numFmt w:val="decimal"/>
      <w:lvlText w:val="%1.%2.%3.%4.%5.%6.%7.%8."/>
      <w:lvlJc w:val="left"/>
      <w:pPr>
        <w:ind w:left="6798" w:hanging="1800"/>
      </w:pPr>
      <w:rPr>
        <w:rFonts w:hint="default"/>
        <w:b/>
      </w:rPr>
    </w:lvl>
    <w:lvl w:ilvl="8">
      <w:start w:val="1"/>
      <w:numFmt w:val="decimal"/>
      <w:lvlText w:val="%1.%2.%3.%4.%5.%6.%7.%8.%9."/>
      <w:lvlJc w:val="left"/>
      <w:pPr>
        <w:ind w:left="7872" w:hanging="2160"/>
      </w:pPr>
      <w:rPr>
        <w:rFonts w:hint="default"/>
        <w:b/>
      </w:rPr>
    </w:lvl>
  </w:abstractNum>
  <w:abstractNum w:abstractNumId="4">
    <w:nsid w:val="57424314"/>
    <w:multiLevelType w:val="multilevel"/>
    <w:tmpl w:val="1B865ADA"/>
    <w:lvl w:ilvl="0">
      <w:start w:val="2"/>
      <w:numFmt w:val="decimal"/>
      <w:lvlText w:val="%1"/>
      <w:lvlJc w:val="left"/>
      <w:pPr>
        <w:ind w:left="360" w:hanging="360"/>
      </w:pPr>
      <w:rPr>
        <w:rFonts w:hint="default"/>
      </w:rPr>
    </w:lvl>
    <w:lvl w:ilvl="1">
      <w:start w:val="7"/>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5">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7241072D"/>
    <w:multiLevelType w:val="multilevel"/>
    <w:tmpl w:val="2CE82A5E"/>
    <w:lvl w:ilvl="0">
      <w:start w:val="1"/>
      <w:numFmt w:val="decimal"/>
      <w:lvlText w:val="%1."/>
      <w:lvlJc w:val="left"/>
      <w:pPr>
        <w:ind w:left="644" w:hanging="360"/>
      </w:pPr>
      <w:rPr>
        <w:b/>
      </w:rPr>
    </w:lvl>
    <w:lvl w:ilvl="1">
      <w:start w:val="1"/>
      <w:numFmt w:val="decimal"/>
      <w:lvlText w:val="%1.%2."/>
      <w:lvlJc w:val="left"/>
      <w:pPr>
        <w:ind w:left="792" w:hanging="432"/>
      </w:pPr>
    </w:lvl>
    <w:lvl w:ilvl="2">
      <w:start w:val="1"/>
      <w:numFmt w:val="decimal"/>
      <w:lvlText w:val="%1.%2.%3."/>
      <w:lvlJc w:val="left"/>
      <w:pPr>
        <w:ind w:left="50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2611"/>
    <w:rsid w:val="000062E6"/>
    <w:rsid w:val="00013597"/>
    <w:rsid w:val="000162FD"/>
    <w:rsid w:val="00020227"/>
    <w:rsid w:val="000205BA"/>
    <w:rsid w:val="00020C08"/>
    <w:rsid w:val="00021C98"/>
    <w:rsid w:val="00021CA8"/>
    <w:rsid w:val="000226FE"/>
    <w:rsid w:val="00022715"/>
    <w:rsid w:val="00023B23"/>
    <w:rsid w:val="00026B6A"/>
    <w:rsid w:val="00027520"/>
    <w:rsid w:val="0002757C"/>
    <w:rsid w:val="00027FCE"/>
    <w:rsid w:val="00031747"/>
    <w:rsid w:val="00034A4B"/>
    <w:rsid w:val="00034DA8"/>
    <w:rsid w:val="00035EDF"/>
    <w:rsid w:val="00036037"/>
    <w:rsid w:val="00044C74"/>
    <w:rsid w:val="000465F5"/>
    <w:rsid w:val="00051589"/>
    <w:rsid w:val="00051629"/>
    <w:rsid w:val="000523E6"/>
    <w:rsid w:val="0005437B"/>
    <w:rsid w:val="00054AC7"/>
    <w:rsid w:val="00056081"/>
    <w:rsid w:val="00057601"/>
    <w:rsid w:val="0005767A"/>
    <w:rsid w:val="00061A57"/>
    <w:rsid w:val="00061B30"/>
    <w:rsid w:val="00062ED3"/>
    <w:rsid w:val="0006344B"/>
    <w:rsid w:val="00063597"/>
    <w:rsid w:val="000636DA"/>
    <w:rsid w:val="00064210"/>
    <w:rsid w:val="0006450E"/>
    <w:rsid w:val="00065405"/>
    <w:rsid w:val="000662D2"/>
    <w:rsid w:val="00066A76"/>
    <w:rsid w:val="00067264"/>
    <w:rsid w:val="00071B97"/>
    <w:rsid w:val="000750A7"/>
    <w:rsid w:val="0007788B"/>
    <w:rsid w:val="00082AD0"/>
    <w:rsid w:val="00082E09"/>
    <w:rsid w:val="0008471C"/>
    <w:rsid w:val="00086624"/>
    <w:rsid w:val="00087244"/>
    <w:rsid w:val="0009038F"/>
    <w:rsid w:val="00091F63"/>
    <w:rsid w:val="000A04B4"/>
    <w:rsid w:val="000A080A"/>
    <w:rsid w:val="000A1A76"/>
    <w:rsid w:val="000B096A"/>
    <w:rsid w:val="000B1B14"/>
    <w:rsid w:val="000B4733"/>
    <w:rsid w:val="000B5328"/>
    <w:rsid w:val="000B678D"/>
    <w:rsid w:val="000B6EE7"/>
    <w:rsid w:val="000B71B6"/>
    <w:rsid w:val="000B71BB"/>
    <w:rsid w:val="000C006F"/>
    <w:rsid w:val="000C054B"/>
    <w:rsid w:val="000C261C"/>
    <w:rsid w:val="000C369A"/>
    <w:rsid w:val="000C42B4"/>
    <w:rsid w:val="000C53F6"/>
    <w:rsid w:val="000C719B"/>
    <w:rsid w:val="000D22EE"/>
    <w:rsid w:val="000D3E0F"/>
    <w:rsid w:val="000D57F9"/>
    <w:rsid w:val="000D6824"/>
    <w:rsid w:val="000D6B38"/>
    <w:rsid w:val="000D7732"/>
    <w:rsid w:val="000D7EB6"/>
    <w:rsid w:val="000E1D5B"/>
    <w:rsid w:val="000E2580"/>
    <w:rsid w:val="000E4335"/>
    <w:rsid w:val="000E56B9"/>
    <w:rsid w:val="000F228E"/>
    <w:rsid w:val="000F7A90"/>
    <w:rsid w:val="00101C6B"/>
    <w:rsid w:val="001029C5"/>
    <w:rsid w:val="00103186"/>
    <w:rsid w:val="001053BD"/>
    <w:rsid w:val="00107BE2"/>
    <w:rsid w:val="00107F90"/>
    <w:rsid w:val="0011331A"/>
    <w:rsid w:val="001133BC"/>
    <w:rsid w:val="00115F85"/>
    <w:rsid w:val="00123AC3"/>
    <w:rsid w:val="00125DA4"/>
    <w:rsid w:val="00126B9C"/>
    <w:rsid w:val="00127682"/>
    <w:rsid w:val="001278AC"/>
    <w:rsid w:val="00127AE5"/>
    <w:rsid w:val="00136D1A"/>
    <w:rsid w:val="00137240"/>
    <w:rsid w:val="00137D9A"/>
    <w:rsid w:val="0014091D"/>
    <w:rsid w:val="00144B58"/>
    <w:rsid w:val="00147257"/>
    <w:rsid w:val="00150A51"/>
    <w:rsid w:val="001525E1"/>
    <w:rsid w:val="001528BC"/>
    <w:rsid w:val="0015580B"/>
    <w:rsid w:val="00155E33"/>
    <w:rsid w:val="00161210"/>
    <w:rsid w:val="00162191"/>
    <w:rsid w:val="00162248"/>
    <w:rsid w:val="00165E71"/>
    <w:rsid w:val="0016607D"/>
    <w:rsid w:val="00176A15"/>
    <w:rsid w:val="00177021"/>
    <w:rsid w:val="00177048"/>
    <w:rsid w:val="0017733D"/>
    <w:rsid w:val="00177AAE"/>
    <w:rsid w:val="001804FB"/>
    <w:rsid w:val="0018055F"/>
    <w:rsid w:val="001807AE"/>
    <w:rsid w:val="00182A33"/>
    <w:rsid w:val="0018370E"/>
    <w:rsid w:val="00186163"/>
    <w:rsid w:val="00191FDB"/>
    <w:rsid w:val="00192350"/>
    <w:rsid w:val="00193BDB"/>
    <w:rsid w:val="00194498"/>
    <w:rsid w:val="00194693"/>
    <w:rsid w:val="001A03BC"/>
    <w:rsid w:val="001A24CB"/>
    <w:rsid w:val="001A3187"/>
    <w:rsid w:val="001A43A0"/>
    <w:rsid w:val="001A4B13"/>
    <w:rsid w:val="001A4C4A"/>
    <w:rsid w:val="001A7116"/>
    <w:rsid w:val="001B004E"/>
    <w:rsid w:val="001B0931"/>
    <w:rsid w:val="001B0CB6"/>
    <w:rsid w:val="001B52CB"/>
    <w:rsid w:val="001B7C7C"/>
    <w:rsid w:val="001C1A76"/>
    <w:rsid w:val="001C22BF"/>
    <w:rsid w:val="001C2893"/>
    <w:rsid w:val="001C37D5"/>
    <w:rsid w:val="001C6779"/>
    <w:rsid w:val="001C7D79"/>
    <w:rsid w:val="001D1E82"/>
    <w:rsid w:val="001D3D95"/>
    <w:rsid w:val="001D4BA5"/>
    <w:rsid w:val="001D5FDC"/>
    <w:rsid w:val="001E5F0B"/>
    <w:rsid w:val="001E72BC"/>
    <w:rsid w:val="001F3053"/>
    <w:rsid w:val="001F6C8C"/>
    <w:rsid w:val="001F6F76"/>
    <w:rsid w:val="00202E23"/>
    <w:rsid w:val="002051A4"/>
    <w:rsid w:val="00205E7E"/>
    <w:rsid w:val="00206A83"/>
    <w:rsid w:val="00210685"/>
    <w:rsid w:val="00210A60"/>
    <w:rsid w:val="00211901"/>
    <w:rsid w:val="00211A7B"/>
    <w:rsid w:val="0021268A"/>
    <w:rsid w:val="00212B08"/>
    <w:rsid w:val="0022400D"/>
    <w:rsid w:val="00226C8F"/>
    <w:rsid w:val="00227427"/>
    <w:rsid w:val="00232B49"/>
    <w:rsid w:val="00233D70"/>
    <w:rsid w:val="0023508B"/>
    <w:rsid w:val="00236A98"/>
    <w:rsid w:val="002421B6"/>
    <w:rsid w:val="00243C3B"/>
    <w:rsid w:val="0025166C"/>
    <w:rsid w:val="00251BC2"/>
    <w:rsid w:val="0025259A"/>
    <w:rsid w:val="00252DC7"/>
    <w:rsid w:val="00253880"/>
    <w:rsid w:val="00254D34"/>
    <w:rsid w:val="00256AD6"/>
    <w:rsid w:val="00257429"/>
    <w:rsid w:val="002575DE"/>
    <w:rsid w:val="002624CE"/>
    <w:rsid w:val="002639BF"/>
    <w:rsid w:val="0026641A"/>
    <w:rsid w:val="00267B2B"/>
    <w:rsid w:val="00271450"/>
    <w:rsid w:val="0027329E"/>
    <w:rsid w:val="0027577C"/>
    <w:rsid w:val="00280537"/>
    <w:rsid w:val="00281494"/>
    <w:rsid w:val="00281C17"/>
    <w:rsid w:val="002874EB"/>
    <w:rsid w:val="00287A33"/>
    <w:rsid w:val="00291054"/>
    <w:rsid w:val="00291630"/>
    <w:rsid w:val="00294E78"/>
    <w:rsid w:val="002A130D"/>
    <w:rsid w:val="002A28B7"/>
    <w:rsid w:val="002A3682"/>
    <w:rsid w:val="002A4832"/>
    <w:rsid w:val="002A4852"/>
    <w:rsid w:val="002A7B44"/>
    <w:rsid w:val="002B355A"/>
    <w:rsid w:val="002B4352"/>
    <w:rsid w:val="002B4ECD"/>
    <w:rsid w:val="002B617A"/>
    <w:rsid w:val="002B796A"/>
    <w:rsid w:val="002B7F80"/>
    <w:rsid w:val="002C1089"/>
    <w:rsid w:val="002C12DC"/>
    <w:rsid w:val="002C1AD1"/>
    <w:rsid w:val="002C1F2A"/>
    <w:rsid w:val="002C3953"/>
    <w:rsid w:val="002C4B18"/>
    <w:rsid w:val="002C7967"/>
    <w:rsid w:val="002D00F1"/>
    <w:rsid w:val="002D137B"/>
    <w:rsid w:val="002D39B7"/>
    <w:rsid w:val="002D53B9"/>
    <w:rsid w:val="002D5DFA"/>
    <w:rsid w:val="002D6D1A"/>
    <w:rsid w:val="002D6E78"/>
    <w:rsid w:val="002E1562"/>
    <w:rsid w:val="002E66CA"/>
    <w:rsid w:val="002F1D9C"/>
    <w:rsid w:val="002F2880"/>
    <w:rsid w:val="002F2DA9"/>
    <w:rsid w:val="00300C3E"/>
    <w:rsid w:val="00311DF7"/>
    <w:rsid w:val="00312021"/>
    <w:rsid w:val="0031450E"/>
    <w:rsid w:val="00315C35"/>
    <w:rsid w:val="00317522"/>
    <w:rsid w:val="00320C77"/>
    <w:rsid w:val="00321809"/>
    <w:rsid w:val="00324563"/>
    <w:rsid w:val="0032553E"/>
    <w:rsid w:val="003323CB"/>
    <w:rsid w:val="00334100"/>
    <w:rsid w:val="00345555"/>
    <w:rsid w:val="003474DD"/>
    <w:rsid w:val="00350487"/>
    <w:rsid w:val="003510F7"/>
    <w:rsid w:val="0035225F"/>
    <w:rsid w:val="003526D3"/>
    <w:rsid w:val="003552F1"/>
    <w:rsid w:val="00357342"/>
    <w:rsid w:val="00362CBC"/>
    <w:rsid w:val="003635D3"/>
    <w:rsid w:val="00367342"/>
    <w:rsid w:val="003716A6"/>
    <w:rsid w:val="00371A40"/>
    <w:rsid w:val="003754E4"/>
    <w:rsid w:val="0037770A"/>
    <w:rsid w:val="00377853"/>
    <w:rsid w:val="0038259C"/>
    <w:rsid w:val="0038464C"/>
    <w:rsid w:val="003850C5"/>
    <w:rsid w:val="00385239"/>
    <w:rsid w:val="00385EEA"/>
    <w:rsid w:val="00386EC0"/>
    <w:rsid w:val="0039062C"/>
    <w:rsid w:val="00390FBC"/>
    <w:rsid w:val="0039208D"/>
    <w:rsid w:val="003938C8"/>
    <w:rsid w:val="0039786A"/>
    <w:rsid w:val="003A0319"/>
    <w:rsid w:val="003A126F"/>
    <w:rsid w:val="003A21F4"/>
    <w:rsid w:val="003A41E0"/>
    <w:rsid w:val="003A4274"/>
    <w:rsid w:val="003A46E1"/>
    <w:rsid w:val="003A5D0D"/>
    <w:rsid w:val="003A60AA"/>
    <w:rsid w:val="003A7A66"/>
    <w:rsid w:val="003B1F0F"/>
    <w:rsid w:val="003B25CE"/>
    <w:rsid w:val="003B348A"/>
    <w:rsid w:val="003B3D57"/>
    <w:rsid w:val="003B3DB2"/>
    <w:rsid w:val="003B4070"/>
    <w:rsid w:val="003B663A"/>
    <w:rsid w:val="003C162C"/>
    <w:rsid w:val="003C240D"/>
    <w:rsid w:val="003C31D3"/>
    <w:rsid w:val="003C4920"/>
    <w:rsid w:val="003C61E1"/>
    <w:rsid w:val="003D4B8E"/>
    <w:rsid w:val="003D660E"/>
    <w:rsid w:val="003D67BB"/>
    <w:rsid w:val="003E01C9"/>
    <w:rsid w:val="003E2DB1"/>
    <w:rsid w:val="003E2E42"/>
    <w:rsid w:val="003E660F"/>
    <w:rsid w:val="003E7668"/>
    <w:rsid w:val="003E7A69"/>
    <w:rsid w:val="003F138B"/>
    <w:rsid w:val="003F379B"/>
    <w:rsid w:val="003F450E"/>
    <w:rsid w:val="003F5FA0"/>
    <w:rsid w:val="004012D0"/>
    <w:rsid w:val="00402580"/>
    <w:rsid w:val="00403C33"/>
    <w:rsid w:val="00404DAF"/>
    <w:rsid w:val="0040594F"/>
    <w:rsid w:val="00407CE8"/>
    <w:rsid w:val="00410734"/>
    <w:rsid w:val="0041270E"/>
    <w:rsid w:val="00413D35"/>
    <w:rsid w:val="0041482D"/>
    <w:rsid w:val="00414A5B"/>
    <w:rsid w:val="0041567F"/>
    <w:rsid w:val="0041673C"/>
    <w:rsid w:val="0042085B"/>
    <w:rsid w:val="00420AFC"/>
    <w:rsid w:val="00420EF3"/>
    <w:rsid w:val="004218BE"/>
    <w:rsid w:val="00423509"/>
    <w:rsid w:val="00423F30"/>
    <w:rsid w:val="004254B6"/>
    <w:rsid w:val="00426DCA"/>
    <w:rsid w:val="00427EC5"/>
    <w:rsid w:val="00431607"/>
    <w:rsid w:val="00431CA8"/>
    <w:rsid w:val="00435656"/>
    <w:rsid w:val="004370C9"/>
    <w:rsid w:val="00437FC3"/>
    <w:rsid w:val="00444071"/>
    <w:rsid w:val="00445401"/>
    <w:rsid w:val="00446065"/>
    <w:rsid w:val="00447796"/>
    <w:rsid w:val="0045049C"/>
    <w:rsid w:val="00451899"/>
    <w:rsid w:val="00452CF9"/>
    <w:rsid w:val="00461172"/>
    <w:rsid w:val="00463701"/>
    <w:rsid w:val="0046392E"/>
    <w:rsid w:val="0046460D"/>
    <w:rsid w:val="00471808"/>
    <w:rsid w:val="0047677C"/>
    <w:rsid w:val="00477B16"/>
    <w:rsid w:val="00480F13"/>
    <w:rsid w:val="00482421"/>
    <w:rsid w:val="004832CD"/>
    <w:rsid w:val="004853AC"/>
    <w:rsid w:val="00487C8F"/>
    <w:rsid w:val="00490D47"/>
    <w:rsid w:val="004923A0"/>
    <w:rsid w:val="00494D66"/>
    <w:rsid w:val="00496ED8"/>
    <w:rsid w:val="004A573E"/>
    <w:rsid w:val="004B0CCA"/>
    <w:rsid w:val="004B32CC"/>
    <w:rsid w:val="004B54D7"/>
    <w:rsid w:val="004B5514"/>
    <w:rsid w:val="004B690C"/>
    <w:rsid w:val="004B696C"/>
    <w:rsid w:val="004B6EA6"/>
    <w:rsid w:val="004B7988"/>
    <w:rsid w:val="004C36C2"/>
    <w:rsid w:val="004C3B0B"/>
    <w:rsid w:val="004C611F"/>
    <w:rsid w:val="004C6742"/>
    <w:rsid w:val="004C7B26"/>
    <w:rsid w:val="004D1113"/>
    <w:rsid w:val="004D32E4"/>
    <w:rsid w:val="004D3ABB"/>
    <w:rsid w:val="004D3B53"/>
    <w:rsid w:val="004D4ACC"/>
    <w:rsid w:val="004D6AEE"/>
    <w:rsid w:val="004D703C"/>
    <w:rsid w:val="004D75FA"/>
    <w:rsid w:val="004E0D08"/>
    <w:rsid w:val="004E0EA6"/>
    <w:rsid w:val="004E2A7C"/>
    <w:rsid w:val="004E2CED"/>
    <w:rsid w:val="004E4A62"/>
    <w:rsid w:val="004E5CAD"/>
    <w:rsid w:val="004F2EEB"/>
    <w:rsid w:val="00501097"/>
    <w:rsid w:val="005044C3"/>
    <w:rsid w:val="00504B35"/>
    <w:rsid w:val="00505C0C"/>
    <w:rsid w:val="005071EB"/>
    <w:rsid w:val="00513CC3"/>
    <w:rsid w:val="005167FB"/>
    <w:rsid w:val="005216D5"/>
    <w:rsid w:val="005238AB"/>
    <w:rsid w:val="00524233"/>
    <w:rsid w:val="0052480C"/>
    <w:rsid w:val="00525081"/>
    <w:rsid w:val="00525332"/>
    <w:rsid w:val="0052784F"/>
    <w:rsid w:val="005309BE"/>
    <w:rsid w:val="00532CFF"/>
    <w:rsid w:val="0053447A"/>
    <w:rsid w:val="0053749D"/>
    <w:rsid w:val="00540222"/>
    <w:rsid w:val="0054065A"/>
    <w:rsid w:val="0054384D"/>
    <w:rsid w:val="00544C77"/>
    <w:rsid w:val="00544FA2"/>
    <w:rsid w:val="00545A9F"/>
    <w:rsid w:val="00552383"/>
    <w:rsid w:val="0055325C"/>
    <w:rsid w:val="005536BE"/>
    <w:rsid w:val="005542CD"/>
    <w:rsid w:val="00555469"/>
    <w:rsid w:val="005611C8"/>
    <w:rsid w:val="005643A2"/>
    <w:rsid w:val="00565D21"/>
    <w:rsid w:val="00574DCB"/>
    <w:rsid w:val="00580507"/>
    <w:rsid w:val="00583152"/>
    <w:rsid w:val="00591303"/>
    <w:rsid w:val="005924C4"/>
    <w:rsid w:val="0059500C"/>
    <w:rsid w:val="00596EF0"/>
    <w:rsid w:val="00596F6E"/>
    <w:rsid w:val="005A0123"/>
    <w:rsid w:val="005A097F"/>
    <w:rsid w:val="005A32D8"/>
    <w:rsid w:val="005A3825"/>
    <w:rsid w:val="005A63BA"/>
    <w:rsid w:val="005A7016"/>
    <w:rsid w:val="005B1CE7"/>
    <w:rsid w:val="005B3267"/>
    <w:rsid w:val="005B45F6"/>
    <w:rsid w:val="005B4836"/>
    <w:rsid w:val="005B557A"/>
    <w:rsid w:val="005B7B52"/>
    <w:rsid w:val="005C1BD2"/>
    <w:rsid w:val="005C2616"/>
    <w:rsid w:val="005C2883"/>
    <w:rsid w:val="005D305F"/>
    <w:rsid w:val="005D580D"/>
    <w:rsid w:val="005E1412"/>
    <w:rsid w:val="005E1653"/>
    <w:rsid w:val="005E1958"/>
    <w:rsid w:val="005E29B2"/>
    <w:rsid w:val="005E48ED"/>
    <w:rsid w:val="005E6712"/>
    <w:rsid w:val="005E7318"/>
    <w:rsid w:val="005F07C2"/>
    <w:rsid w:val="005F31A9"/>
    <w:rsid w:val="005F3ECB"/>
    <w:rsid w:val="005F460A"/>
    <w:rsid w:val="005F464C"/>
    <w:rsid w:val="005F5B06"/>
    <w:rsid w:val="005F5DC5"/>
    <w:rsid w:val="005F5EBF"/>
    <w:rsid w:val="006040AA"/>
    <w:rsid w:val="006041A2"/>
    <w:rsid w:val="00606194"/>
    <w:rsid w:val="006065FA"/>
    <w:rsid w:val="00607730"/>
    <w:rsid w:val="00611AA3"/>
    <w:rsid w:val="00612766"/>
    <w:rsid w:val="0061424F"/>
    <w:rsid w:val="00615D1D"/>
    <w:rsid w:val="00616751"/>
    <w:rsid w:val="00616E20"/>
    <w:rsid w:val="00617A6C"/>
    <w:rsid w:val="006200BD"/>
    <w:rsid w:val="00622034"/>
    <w:rsid w:val="006223D9"/>
    <w:rsid w:val="00622BC0"/>
    <w:rsid w:val="00623E9A"/>
    <w:rsid w:val="00624ECE"/>
    <w:rsid w:val="00626745"/>
    <w:rsid w:val="00626E3D"/>
    <w:rsid w:val="00631EB1"/>
    <w:rsid w:val="006358AF"/>
    <w:rsid w:val="006379ED"/>
    <w:rsid w:val="006418B8"/>
    <w:rsid w:val="00646454"/>
    <w:rsid w:val="006511CF"/>
    <w:rsid w:val="006515AD"/>
    <w:rsid w:val="006524B4"/>
    <w:rsid w:val="00653282"/>
    <w:rsid w:val="00667C3C"/>
    <w:rsid w:val="00670932"/>
    <w:rsid w:val="0067246C"/>
    <w:rsid w:val="00676CEB"/>
    <w:rsid w:val="00677A52"/>
    <w:rsid w:val="0068119F"/>
    <w:rsid w:val="006817C0"/>
    <w:rsid w:val="0068403A"/>
    <w:rsid w:val="006851AB"/>
    <w:rsid w:val="00686E91"/>
    <w:rsid w:val="006909C6"/>
    <w:rsid w:val="00693A5D"/>
    <w:rsid w:val="006941F0"/>
    <w:rsid w:val="006943F2"/>
    <w:rsid w:val="00694ED3"/>
    <w:rsid w:val="006A06F8"/>
    <w:rsid w:val="006A0BB4"/>
    <w:rsid w:val="006A3249"/>
    <w:rsid w:val="006A33AD"/>
    <w:rsid w:val="006A3AB6"/>
    <w:rsid w:val="006A4C1E"/>
    <w:rsid w:val="006A51C9"/>
    <w:rsid w:val="006A52B9"/>
    <w:rsid w:val="006A617A"/>
    <w:rsid w:val="006A6597"/>
    <w:rsid w:val="006B02E8"/>
    <w:rsid w:val="006B0C3A"/>
    <w:rsid w:val="006C11DA"/>
    <w:rsid w:val="006C2117"/>
    <w:rsid w:val="006C47DD"/>
    <w:rsid w:val="006C4D27"/>
    <w:rsid w:val="006C69BC"/>
    <w:rsid w:val="006D08E2"/>
    <w:rsid w:val="006D2A86"/>
    <w:rsid w:val="006D35CB"/>
    <w:rsid w:val="006D4EE7"/>
    <w:rsid w:val="006D74AF"/>
    <w:rsid w:val="006E15EB"/>
    <w:rsid w:val="006E177A"/>
    <w:rsid w:val="006E1AE4"/>
    <w:rsid w:val="006E21D5"/>
    <w:rsid w:val="006E669B"/>
    <w:rsid w:val="006F1E1C"/>
    <w:rsid w:val="006F1FFF"/>
    <w:rsid w:val="006F3EFB"/>
    <w:rsid w:val="006F4EE4"/>
    <w:rsid w:val="006F5E86"/>
    <w:rsid w:val="006F654A"/>
    <w:rsid w:val="006F69B6"/>
    <w:rsid w:val="006F6BFD"/>
    <w:rsid w:val="00702836"/>
    <w:rsid w:val="00702CB3"/>
    <w:rsid w:val="00703D8B"/>
    <w:rsid w:val="0070436A"/>
    <w:rsid w:val="00705902"/>
    <w:rsid w:val="007065F2"/>
    <w:rsid w:val="00710290"/>
    <w:rsid w:val="00711C25"/>
    <w:rsid w:val="00712629"/>
    <w:rsid w:val="00713C42"/>
    <w:rsid w:val="00713E6F"/>
    <w:rsid w:val="00714146"/>
    <w:rsid w:val="007148F6"/>
    <w:rsid w:val="00715961"/>
    <w:rsid w:val="00716CC6"/>
    <w:rsid w:val="00717CA9"/>
    <w:rsid w:val="00722038"/>
    <w:rsid w:val="007228D1"/>
    <w:rsid w:val="00722ECE"/>
    <w:rsid w:val="0072531D"/>
    <w:rsid w:val="00725ACC"/>
    <w:rsid w:val="00726FA5"/>
    <w:rsid w:val="00737870"/>
    <w:rsid w:val="0074032B"/>
    <w:rsid w:val="00740ABE"/>
    <w:rsid w:val="00741334"/>
    <w:rsid w:val="007450C7"/>
    <w:rsid w:val="00747423"/>
    <w:rsid w:val="00747DEC"/>
    <w:rsid w:val="00750276"/>
    <w:rsid w:val="00752036"/>
    <w:rsid w:val="0075263B"/>
    <w:rsid w:val="007527BD"/>
    <w:rsid w:val="007559CF"/>
    <w:rsid w:val="00756D5D"/>
    <w:rsid w:val="007612EE"/>
    <w:rsid w:val="007638C9"/>
    <w:rsid w:val="00763A78"/>
    <w:rsid w:val="0076400D"/>
    <w:rsid w:val="0077373D"/>
    <w:rsid w:val="00773943"/>
    <w:rsid w:val="0077395B"/>
    <w:rsid w:val="00777E82"/>
    <w:rsid w:val="0078328B"/>
    <w:rsid w:val="00783B0B"/>
    <w:rsid w:val="007919E9"/>
    <w:rsid w:val="00792BBE"/>
    <w:rsid w:val="007A055B"/>
    <w:rsid w:val="007A4FC7"/>
    <w:rsid w:val="007A510F"/>
    <w:rsid w:val="007B13A8"/>
    <w:rsid w:val="007B238F"/>
    <w:rsid w:val="007B2E70"/>
    <w:rsid w:val="007B6C6B"/>
    <w:rsid w:val="007B705E"/>
    <w:rsid w:val="007B7F44"/>
    <w:rsid w:val="007C08B6"/>
    <w:rsid w:val="007C1C89"/>
    <w:rsid w:val="007C2504"/>
    <w:rsid w:val="007C4D97"/>
    <w:rsid w:val="007C5F48"/>
    <w:rsid w:val="007D13E8"/>
    <w:rsid w:val="007D4E90"/>
    <w:rsid w:val="007D7197"/>
    <w:rsid w:val="007D744A"/>
    <w:rsid w:val="007D7FF6"/>
    <w:rsid w:val="007E08DB"/>
    <w:rsid w:val="007E1E58"/>
    <w:rsid w:val="007E2C71"/>
    <w:rsid w:val="007E2D7B"/>
    <w:rsid w:val="007E3235"/>
    <w:rsid w:val="007E56D4"/>
    <w:rsid w:val="007E5A76"/>
    <w:rsid w:val="007F1A85"/>
    <w:rsid w:val="007F58C1"/>
    <w:rsid w:val="007F5FC0"/>
    <w:rsid w:val="007F64D2"/>
    <w:rsid w:val="007F75C1"/>
    <w:rsid w:val="008003CF"/>
    <w:rsid w:val="00802CB6"/>
    <w:rsid w:val="00804689"/>
    <w:rsid w:val="008054D2"/>
    <w:rsid w:val="00806A74"/>
    <w:rsid w:val="0081143D"/>
    <w:rsid w:val="008142D7"/>
    <w:rsid w:val="0081450A"/>
    <w:rsid w:val="008232B2"/>
    <w:rsid w:val="008252A9"/>
    <w:rsid w:val="0082533C"/>
    <w:rsid w:val="00830ACF"/>
    <w:rsid w:val="00830E5C"/>
    <w:rsid w:val="008326D2"/>
    <w:rsid w:val="008329C3"/>
    <w:rsid w:val="00836F04"/>
    <w:rsid w:val="008405AE"/>
    <w:rsid w:val="0084158C"/>
    <w:rsid w:val="00842622"/>
    <w:rsid w:val="008459A7"/>
    <w:rsid w:val="008502EC"/>
    <w:rsid w:val="008518DF"/>
    <w:rsid w:val="00851FE0"/>
    <w:rsid w:val="0085337B"/>
    <w:rsid w:val="00854E01"/>
    <w:rsid w:val="00861CFE"/>
    <w:rsid w:val="008669BC"/>
    <w:rsid w:val="00871284"/>
    <w:rsid w:val="00874975"/>
    <w:rsid w:val="008752F4"/>
    <w:rsid w:val="00877438"/>
    <w:rsid w:val="00877931"/>
    <w:rsid w:val="008800DF"/>
    <w:rsid w:val="0088015C"/>
    <w:rsid w:val="008807A5"/>
    <w:rsid w:val="00882531"/>
    <w:rsid w:val="00882630"/>
    <w:rsid w:val="008832A4"/>
    <w:rsid w:val="0088348A"/>
    <w:rsid w:val="00885576"/>
    <w:rsid w:val="0089119F"/>
    <w:rsid w:val="00891BE1"/>
    <w:rsid w:val="008963E5"/>
    <w:rsid w:val="00897D97"/>
    <w:rsid w:val="008A095D"/>
    <w:rsid w:val="008A45DD"/>
    <w:rsid w:val="008A49B8"/>
    <w:rsid w:val="008B10E7"/>
    <w:rsid w:val="008B38F2"/>
    <w:rsid w:val="008B4A13"/>
    <w:rsid w:val="008C3A75"/>
    <w:rsid w:val="008C59E3"/>
    <w:rsid w:val="008C77C9"/>
    <w:rsid w:val="008D01AF"/>
    <w:rsid w:val="008D01F0"/>
    <w:rsid w:val="008D098B"/>
    <w:rsid w:val="008D1FC9"/>
    <w:rsid w:val="008D2611"/>
    <w:rsid w:val="008D3533"/>
    <w:rsid w:val="008E14FE"/>
    <w:rsid w:val="008E5C9E"/>
    <w:rsid w:val="008F0F14"/>
    <w:rsid w:val="008F413F"/>
    <w:rsid w:val="008F5C4F"/>
    <w:rsid w:val="0090074A"/>
    <w:rsid w:val="00904299"/>
    <w:rsid w:val="009176F1"/>
    <w:rsid w:val="00920EAD"/>
    <w:rsid w:val="00923AD6"/>
    <w:rsid w:val="00923F91"/>
    <w:rsid w:val="009260A3"/>
    <w:rsid w:val="0092668B"/>
    <w:rsid w:val="00927510"/>
    <w:rsid w:val="00930E42"/>
    <w:rsid w:val="009354D4"/>
    <w:rsid w:val="009433F1"/>
    <w:rsid w:val="0095165B"/>
    <w:rsid w:val="009524E1"/>
    <w:rsid w:val="00953389"/>
    <w:rsid w:val="00953EA9"/>
    <w:rsid w:val="00955065"/>
    <w:rsid w:val="00955C3F"/>
    <w:rsid w:val="0096125F"/>
    <w:rsid w:val="0096340F"/>
    <w:rsid w:val="00964302"/>
    <w:rsid w:val="00965CDE"/>
    <w:rsid w:val="00967B14"/>
    <w:rsid w:val="0098135F"/>
    <w:rsid w:val="00987068"/>
    <w:rsid w:val="00990EAA"/>
    <w:rsid w:val="009949C0"/>
    <w:rsid w:val="0099574F"/>
    <w:rsid w:val="00995E57"/>
    <w:rsid w:val="009A051F"/>
    <w:rsid w:val="009A0973"/>
    <w:rsid w:val="009A26EA"/>
    <w:rsid w:val="009A2AB5"/>
    <w:rsid w:val="009A338F"/>
    <w:rsid w:val="009A6A1F"/>
    <w:rsid w:val="009B0812"/>
    <w:rsid w:val="009B15C9"/>
    <w:rsid w:val="009B20C3"/>
    <w:rsid w:val="009B3C2E"/>
    <w:rsid w:val="009B50E1"/>
    <w:rsid w:val="009B6439"/>
    <w:rsid w:val="009C01F8"/>
    <w:rsid w:val="009C1FE5"/>
    <w:rsid w:val="009C5E62"/>
    <w:rsid w:val="009C6606"/>
    <w:rsid w:val="009C6F56"/>
    <w:rsid w:val="009C725B"/>
    <w:rsid w:val="009D46BD"/>
    <w:rsid w:val="009D78E6"/>
    <w:rsid w:val="009E03D5"/>
    <w:rsid w:val="009E3762"/>
    <w:rsid w:val="009E7622"/>
    <w:rsid w:val="009E77C0"/>
    <w:rsid w:val="009F1C66"/>
    <w:rsid w:val="009F2398"/>
    <w:rsid w:val="009F4BBD"/>
    <w:rsid w:val="009F4F1F"/>
    <w:rsid w:val="009F5D5F"/>
    <w:rsid w:val="009F7E45"/>
    <w:rsid w:val="00A00228"/>
    <w:rsid w:val="00A022ED"/>
    <w:rsid w:val="00A02310"/>
    <w:rsid w:val="00A041E0"/>
    <w:rsid w:val="00A044DC"/>
    <w:rsid w:val="00A068D2"/>
    <w:rsid w:val="00A11225"/>
    <w:rsid w:val="00A115F9"/>
    <w:rsid w:val="00A1179E"/>
    <w:rsid w:val="00A126D4"/>
    <w:rsid w:val="00A1704D"/>
    <w:rsid w:val="00A2047B"/>
    <w:rsid w:val="00A20E60"/>
    <w:rsid w:val="00A2293B"/>
    <w:rsid w:val="00A23ED7"/>
    <w:rsid w:val="00A24CDB"/>
    <w:rsid w:val="00A26DA2"/>
    <w:rsid w:val="00A31500"/>
    <w:rsid w:val="00A3173F"/>
    <w:rsid w:val="00A328A8"/>
    <w:rsid w:val="00A34FE8"/>
    <w:rsid w:val="00A3551A"/>
    <w:rsid w:val="00A36312"/>
    <w:rsid w:val="00A43669"/>
    <w:rsid w:val="00A46819"/>
    <w:rsid w:val="00A46A5C"/>
    <w:rsid w:val="00A52240"/>
    <w:rsid w:val="00A554B8"/>
    <w:rsid w:val="00A5668F"/>
    <w:rsid w:val="00A60310"/>
    <w:rsid w:val="00A608EB"/>
    <w:rsid w:val="00A60DD3"/>
    <w:rsid w:val="00A6565E"/>
    <w:rsid w:val="00A6683E"/>
    <w:rsid w:val="00A66AB2"/>
    <w:rsid w:val="00A67107"/>
    <w:rsid w:val="00A70136"/>
    <w:rsid w:val="00A72C48"/>
    <w:rsid w:val="00A72FFF"/>
    <w:rsid w:val="00A74249"/>
    <w:rsid w:val="00A7765F"/>
    <w:rsid w:val="00A8657B"/>
    <w:rsid w:val="00A868DF"/>
    <w:rsid w:val="00A875AA"/>
    <w:rsid w:val="00A87D30"/>
    <w:rsid w:val="00A92278"/>
    <w:rsid w:val="00A93F65"/>
    <w:rsid w:val="00A96C1E"/>
    <w:rsid w:val="00AA0D30"/>
    <w:rsid w:val="00AA139E"/>
    <w:rsid w:val="00AA3424"/>
    <w:rsid w:val="00AA7915"/>
    <w:rsid w:val="00AB7946"/>
    <w:rsid w:val="00AC2A53"/>
    <w:rsid w:val="00AC2B18"/>
    <w:rsid w:val="00AC3C87"/>
    <w:rsid w:val="00AD0C1A"/>
    <w:rsid w:val="00AD12CF"/>
    <w:rsid w:val="00AD1CEF"/>
    <w:rsid w:val="00AD1FFE"/>
    <w:rsid w:val="00AD79BE"/>
    <w:rsid w:val="00AE271F"/>
    <w:rsid w:val="00AE6617"/>
    <w:rsid w:val="00AE7CE1"/>
    <w:rsid w:val="00AF2AD7"/>
    <w:rsid w:val="00AF4F41"/>
    <w:rsid w:val="00AF789A"/>
    <w:rsid w:val="00B04CCB"/>
    <w:rsid w:val="00B0735A"/>
    <w:rsid w:val="00B114AE"/>
    <w:rsid w:val="00B128F2"/>
    <w:rsid w:val="00B14438"/>
    <w:rsid w:val="00B14606"/>
    <w:rsid w:val="00B159AE"/>
    <w:rsid w:val="00B15CC2"/>
    <w:rsid w:val="00B16ACC"/>
    <w:rsid w:val="00B201ED"/>
    <w:rsid w:val="00B26738"/>
    <w:rsid w:val="00B27D27"/>
    <w:rsid w:val="00B30A67"/>
    <w:rsid w:val="00B31175"/>
    <w:rsid w:val="00B3474C"/>
    <w:rsid w:val="00B34F7F"/>
    <w:rsid w:val="00B41F09"/>
    <w:rsid w:val="00B43BB5"/>
    <w:rsid w:val="00B43F75"/>
    <w:rsid w:val="00B45E6F"/>
    <w:rsid w:val="00B4699C"/>
    <w:rsid w:val="00B46DBE"/>
    <w:rsid w:val="00B60822"/>
    <w:rsid w:val="00B62525"/>
    <w:rsid w:val="00B63D05"/>
    <w:rsid w:val="00B640C0"/>
    <w:rsid w:val="00B65509"/>
    <w:rsid w:val="00B66107"/>
    <w:rsid w:val="00B66553"/>
    <w:rsid w:val="00B66A60"/>
    <w:rsid w:val="00B7043D"/>
    <w:rsid w:val="00B716B9"/>
    <w:rsid w:val="00B76EDC"/>
    <w:rsid w:val="00B81BD6"/>
    <w:rsid w:val="00B82105"/>
    <w:rsid w:val="00B84947"/>
    <w:rsid w:val="00B87DEE"/>
    <w:rsid w:val="00B919FA"/>
    <w:rsid w:val="00B91E40"/>
    <w:rsid w:val="00B96434"/>
    <w:rsid w:val="00B96F31"/>
    <w:rsid w:val="00BA5B13"/>
    <w:rsid w:val="00BA68C5"/>
    <w:rsid w:val="00BB0E95"/>
    <w:rsid w:val="00BB3781"/>
    <w:rsid w:val="00BB3ACA"/>
    <w:rsid w:val="00BB3C6E"/>
    <w:rsid w:val="00BB3D81"/>
    <w:rsid w:val="00BB436B"/>
    <w:rsid w:val="00BB64F2"/>
    <w:rsid w:val="00BB6B04"/>
    <w:rsid w:val="00BC5E18"/>
    <w:rsid w:val="00BC5E61"/>
    <w:rsid w:val="00BC6B5A"/>
    <w:rsid w:val="00BC6DC1"/>
    <w:rsid w:val="00BC717F"/>
    <w:rsid w:val="00BD1002"/>
    <w:rsid w:val="00BD2249"/>
    <w:rsid w:val="00BD25AC"/>
    <w:rsid w:val="00BD682A"/>
    <w:rsid w:val="00BE0A5E"/>
    <w:rsid w:val="00BE48D6"/>
    <w:rsid w:val="00BE6B53"/>
    <w:rsid w:val="00BF30F6"/>
    <w:rsid w:val="00BF3563"/>
    <w:rsid w:val="00BF7A44"/>
    <w:rsid w:val="00C003DA"/>
    <w:rsid w:val="00C03B15"/>
    <w:rsid w:val="00C0625B"/>
    <w:rsid w:val="00C070DD"/>
    <w:rsid w:val="00C072F4"/>
    <w:rsid w:val="00C10E44"/>
    <w:rsid w:val="00C13952"/>
    <w:rsid w:val="00C13CF4"/>
    <w:rsid w:val="00C1624D"/>
    <w:rsid w:val="00C17A6C"/>
    <w:rsid w:val="00C20ACA"/>
    <w:rsid w:val="00C2343A"/>
    <w:rsid w:val="00C25AE0"/>
    <w:rsid w:val="00C301FB"/>
    <w:rsid w:val="00C317A2"/>
    <w:rsid w:val="00C327EA"/>
    <w:rsid w:val="00C35490"/>
    <w:rsid w:val="00C36283"/>
    <w:rsid w:val="00C368ED"/>
    <w:rsid w:val="00C44256"/>
    <w:rsid w:val="00C46076"/>
    <w:rsid w:val="00C50397"/>
    <w:rsid w:val="00C515E3"/>
    <w:rsid w:val="00C51B0E"/>
    <w:rsid w:val="00C5398A"/>
    <w:rsid w:val="00C567E5"/>
    <w:rsid w:val="00C60BED"/>
    <w:rsid w:val="00C61DB6"/>
    <w:rsid w:val="00C62A3D"/>
    <w:rsid w:val="00C642EC"/>
    <w:rsid w:val="00C65827"/>
    <w:rsid w:val="00C70601"/>
    <w:rsid w:val="00C72CF9"/>
    <w:rsid w:val="00C734F5"/>
    <w:rsid w:val="00C81827"/>
    <w:rsid w:val="00C83F5B"/>
    <w:rsid w:val="00C86F28"/>
    <w:rsid w:val="00C911C2"/>
    <w:rsid w:val="00C9781B"/>
    <w:rsid w:val="00C97B78"/>
    <w:rsid w:val="00CA0D16"/>
    <w:rsid w:val="00CA1178"/>
    <w:rsid w:val="00CA27D1"/>
    <w:rsid w:val="00CA6138"/>
    <w:rsid w:val="00CA6218"/>
    <w:rsid w:val="00CA783C"/>
    <w:rsid w:val="00CB15F0"/>
    <w:rsid w:val="00CB2605"/>
    <w:rsid w:val="00CC222E"/>
    <w:rsid w:val="00CC3387"/>
    <w:rsid w:val="00CC38D6"/>
    <w:rsid w:val="00CC6652"/>
    <w:rsid w:val="00CD11EF"/>
    <w:rsid w:val="00CD3F7F"/>
    <w:rsid w:val="00CE457D"/>
    <w:rsid w:val="00CE5325"/>
    <w:rsid w:val="00CE554B"/>
    <w:rsid w:val="00CF1516"/>
    <w:rsid w:val="00CF1B0C"/>
    <w:rsid w:val="00CF1DEC"/>
    <w:rsid w:val="00CF2111"/>
    <w:rsid w:val="00D009B3"/>
    <w:rsid w:val="00D00F83"/>
    <w:rsid w:val="00D01CD5"/>
    <w:rsid w:val="00D0481A"/>
    <w:rsid w:val="00D10CC9"/>
    <w:rsid w:val="00D12328"/>
    <w:rsid w:val="00D13348"/>
    <w:rsid w:val="00D15C4B"/>
    <w:rsid w:val="00D15D2E"/>
    <w:rsid w:val="00D16B2C"/>
    <w:rsid w:val="00D20E9C"/>
    <w:rsid w:val="00D21F6C"/>
    <w:rsid w:val="00D25D08"/>
    <w:rsid w:val="00D263B6"/>
    <w:rsid w:val="00D307C7"/>
    <w:rsid w:val="00D31D85"/>
    <w:rsid w:val="00D32B1C"/>
    <w:rsid w:val="00D3429B"/>
    <w:rsid w:val="00D34A47"/>
    <w:rsid w:val="00D352D4"/>
    <w:rsid w:val="00D4101C"/>
    <w:rsid w:val="00D42A54"/>
    <w:rsid w:val="00D43211"/>
    <w:rsid w:val="00D43A87"/>
    <w:rsid w:val="00D44CD7"/>
    <w:rsid w:val="00D45B07"/>
    <w:rsid w:val="00D511F9"/>
    <w:rsid w:val="00D5375D"/>
    <w:rsid w:val="00D53CC6"/>
    <w:rsid w:val="00D54974"/>
    <w:rsid w:val="00D54ADC"/>
    <w:rsid w:val="00D61977"/>
    <w:rsid w:val="00D62A76"/>
    <w:rsid w:val="00D63588"/>
    <w:rsid w:val="00D672D5"/>
    <w:rsid w:val="00D67A22"/>
    <w:rsid w:val="00D7083A"/>
    <w:rsid w:val="00D709B2"/>
    <w:rsid w:val="00D709BF"/>
    <w:rsid w:val="00D712A7"/>
    <w:rsid w:val="00D74E3C"/>
    <w:rsid w:val="00D74ED1"/>
    <w:rsid w:val="00D757F6"/>
    <w:rsid w:val="00D8214B"/>
    <w:rsid w:val="00D8597D"/>
    <w:rsid w:val="00D87A74"/>
    <w:rsid w:val="00D946E2"/>
    <w:rsid w:val="00D972BF"/>
    <w:rsid w:val="00DA09D7"/>
    <w:rsid w:val="00DA2CEC"/>
    <w:rsid w:val="00DA2F46"/>
    <w:rsid w:val="00DA35B8"/>
    <w:rsid w:val="00DA4D11"/>
    <w:rsid w:val="00DA5830"/>
    <w:rsid w:val="00DA67F8"/>
    <w:rsid w:val="00DA7C36"/>
    <w:rsid w:val="00DB1802"/>
    <w:rsid w:val="00DB560F"/>
    <w:rsid w:val="00DB6280"/>
    <w:rsid w:val="00DB6DD1"/>
    <w:rsid w:val="00DC0261"/>
    <w:rsid w:val="00DC0859"/>
    <w:rsid w:val="00DC2B99"/>
    <w:rsid w:val="00DC2E62"/>
    <w:rsid w:val="00DC566D"/>
    <w:rsid w:val="00DC7A75"/>
    <w:rsid w:val="00DD226D"/>
    <w:rsid w:val="00DD343D"/>
    <w:rsid w:val="00DD375D"/>
    <w:rsid w:val="00DD4314"/>
    <w:rsid w:val="00DD4AD3"/>
    <w:rsid w:val="00DD57AE"/>
    <w:rsid w:val="00DD7B2A"/>
    <w:rsid w:val="00DE2492"/>
    <w:rsid w:val="00DE7D48"/>
    <w:rsid w:val="00DF056D"/>
    <w:rsid w:val="00DF1B2C"/>
    <w:rsid w:val="00DF3167"/>
    <w:rsid w:val="00DF4DFA"/>
    <w:rsid w:val="00DF7E0A"/>
    <w:rsid w:val="00E02C44"/>
    <w:rsid w:val="00E0367C"/>
    <w:rsid w:val="00E0402D"/>
    <w:rsid w:val="00E10458"/>
    <w:rsid w:val="00E11918"/>
    <w:rsid w:val="00E12154"/>
    <w:rsid w:val="00E12332"/>
    <w:rsid w:val="00E17ADF"/>
    <w:rsid w:val="00E17AF2"/>
    <w:rsid w:val="00E2070A"/>
    <w:rsid w:val="00E21C08"/>
    <w:rsid w:val="00E263FA"/>
    <w:rsid w:val="00E26E65"/>
    <w:rsid w:val="00E27652"/>
    <w:rsid w:val="00E27B9D"/>
    <w:rsid w:val="00E27D69"/>
    <w:rsid w:val="00E27DDF"/>
    <w:rsid w:val="00E31663"/>
    <w:rsid w:val="00E33FBD"/>
    <w:rsid w:val="00E374BC"/>
    <w:rsid w:val="00E40256"/>
    <w:rsid w:val="00E4187B"/>
    <w:rsid w:val="00E42045"/>
    <w:rsid w:val="00E42BBA"/>
    <w:rsid w:val="00E43C55"/>
    <w:rsid w:val="00E44CBB"/>
    <w:rsid w:val="00E53589"/>
    <w:rsid w:val="00E578F3"/>
    <w:rsid w:val="00E61561"/>
    <w:rsid w:val="00E641C4"/>
    <w:rsid w:val="00E67205"/>
    <w:rsid w:val="00E708D7"/>
    <w:rsid w:val="00E744AA"/>
    <w:rsid w:val="00E756A1"/>
    <w:rsid w:val="00E758FC"/>
    <w:rsid w:val="00E76074"/>
    <w:rsid w:val="00E77967"/>
    <w:rsid w:val="00E83858"/>
    <w:rsid w:val="00E86E9C"/>
    <w:rsid w:val="00E8773F"/>
    <w:rsid w:val="00E92E12"/>
    <w:rsid w:val="00E93923"/>
    <w:rsid w:val="00E94D65"/>
    <w:rsid w:val="00E95919"/>
    <w:rsid w:val="00E95EB4"/>
    <w:rsid w:val="00E9728D"/>
    <w:rsid w:val="00EA0290"/>
    <w:rsid w:val="00EA2C1B"/>
    <w:rsid w:val="00EA59E4"/>
    <w:rsid w:val="00EB05A7"/>
    <w:rsid w:val="00EC1ACB"/>
    <w:rsid w:val="00EC37CE"/>
    <w:rsid w:val="00EC58F1"/>
    <w:rsid w:val="00EC785A"/>
    <w:rsid w:val="00EE05D5"/>
    <w:rsid w:val="00EE24C1"/>
    <w:rsid w:val="00EE40EC"/>
    <w:rsid w:val="00EE627D"/>
    <w:rsid w:val="00EE687D"/>
    <w:rsid w:val="00EE7C45"/>
    <w:rsid w:val="00EE7D55"/>
    <w:rsid w:val="00EE7F60"/>
    <w:rsid w:val="00EF10EF"/>
    <w:rsid w:val="00EF3CBD"/>
    <w:rsid w:val="00EF4472"/>
    <w:rsid w:val="00F0094F"/>
    <w:rsid w:val="00F023DE"/>
    <w:rsid w:val="00F035AD"/>
    <w:rsid w:val="00F04A30"/>
    <w:rsid w:val="00F075B6"/>
    <w:rsid w:val="00F112D2"/>
    <w:rsid w:val="00F14D34"/>
    <w:rsid w:val="00F2051B"/>
    <w:rsid w:val="00F25131"/>
    <w:rsid w:val="00F307C3"/>
    <w:rsid w:val="00F32D58"/>
    <w:rsid w:val="00F3553C"/>
    <w:rsid w:val="00F35A66"/>
    <w:rsid w:val="00F46697"/>
    <w:rsid w:val="00F469C4"/>
    <w:rsid w:val="00F5042A"/>
    <w:rsid w:val="00F51E38"/>
    <w:rsid w:val="00F54042"/>
    <w:rsid w:val="00F54093"/>
    <w:rsid w:val="00F542EB"/>
    <w:rsid w:val="00F54B31"/>
    <w:rsid w:val="00F554D9"/>
    <w:rsid w:val="00F5783C"/>
    <w:rsid w:val="00F61C8D"/>
    <w:rsid w:val="00F61E5C"/>
    <w:rsid w:val="00F621ED"/>
    <w:rsid w:val="00F63FFC"/>
    <w:rsid w:val="00F67CB7"/>
    <w:rsid w:val="00F7283D"/>
    <w:rsid w:val="00F72870"/>
    <w:rsid w:val="00F73216"/>
    <w:rsid w:val="00F76B0D"/>
    <w:rsid w:val="00F774C0"/>
    <w:rsid w:val="00F77578"/>
    <w:rsid w:val="00F81CAA"/>
    <w:rsid w:val="00F81CF2"/>
    <w:rsid w:val="00F821C7"/>
    <w:rsid w:val="00F87B8F"/>
    <w:rsid w:val="00F90F11"/>
    <w:rsid w:val="00F9334B"/>
    <w:rsid w:val="00F941D8"/>
    <w:rsid w:val="00F94391"/>
    <w:rsid w:val="00F95F3D"/>
    <w:rsid w:val="00FA3DCA"/>
    <w:rsid w:val="00FA3E0A"/>
    <w:rsid w:val="00FA72C5"/>
    <w:rsid w:val="00FB0135"/>
    <w:rsid w:val="00FB24DE"/>
    <w:rsid w:val="00FB49A9"/>
    <w:rsid w:val="00FB61C9"/>
    <w:rsid w:val="00FC0F81"/>
    <w:rsid w:val="00FC2BF5"/>
    <w:rsid w:val="00FC32E7"/>
    <w:rsid w:val="00FC562A"/>
    <w:rsid w:val="00FC6A37"/>
    <w:rsid w:val="00FD0399"/>
    <w:rsid w:val="00FD21C2"/>
    <w:rsid w:val="00FD7D8E"/>
    <w:rsid w:val="00FE033B"/>
    <w:rsid w:val="00FE1FDF"/>
    <w:rsid w:val="00FE2167"/>
    <w:rsid w:val="00FE379B"/>
    <w:rsid w:val="00FE3976"/>
    <w:rsid w:val="00FE64B0"/>
    <w:rsid w:val="00FE68A0"/>
    <w:rsid w:val="00FF5301"/>
    <w:rsid w:val="00FF5514"/>
    <w:rsid w:val="00FF5D8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53589"/>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BD25AC"/>
    <w:pPr>
      <w:tabs>
        <w:tab w:val="left" w:pos="880"/>
        <w:tab w:val="right" w:leader="dot" w:pos="9356"/>
      </w:tabs>
      <w:jc w:val="both"/>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53589"/>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BD25AC"/>
    <w:pPr>
      <w:tabs>
        <w:tab w:val="left" w:pos="880"/>
        <w:tab w:val="right" w:leader="dot" w:pos="9356"/>
      </w:tabs>
      <w:jc w:val="both"/>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5C8798406828EA9040253C048C05604222B0E86D71D6A525C5FD20CC3D9D0F54938F59537670B0EE76F229EE020rB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BD76-4D11-4805-970F-6183C298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87</Pages>
  <Words>34699</Words>
  <Characters>197789</Characters>
  <Application>Microsoft Office Word</Application>
  <DocSecurity>0</DocSecurity>
  <Lines>1648</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Абрамович Елена Николаевна</cp:lastModifiedBy>
  <cp:revision>207</cp:revision>
  <cp:lastPrinted>2023-08-14T10:51:00Z</cp:lastPrinted>
  <dcterms:created xsi:type="dcterms:W3CDTF">2023-03-28T11:42:00Z</dcterms:created>
  <dcterms:modified xsi:type="dcterms:W3CDTF">2023-09-06T06:32:00Z</dcterms:modified>
</cp:coreProperties>
</file>