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686"/>
      </w:tblGrid>
      <w:tr w:rsidR="00CC1A9E" w:rsidRPr="00CC1A9E" w:rsidTr="00BA65AD">
        <w:tc>
          <w:tcPr>
            <w:tcW w:w="6345" w:type="dxa"/>
          </w:tcPr>
          <w:p w:rsidR="00CC1A9E" w:rsidRDefault="00CC1A9E" w:rsidP="00DA08B3">
            <w:pPr>
              <w:pStyle w:val="4"/>
              <w:jc w:val="right"/>
              <w:outlineLvl w:val="3"/>
              <w:rPr>
                <w:rFonts w:ascii="Times New Roman" w:hAnsi="Times New Roman" w:cs="Times New Roman"/>
                <w:color w:val="auto"/>
                <w:sz w:val="24"/>
                <w:szCs w:val="24"/>
              </w:rPr>
            </w:pPr>
          </w:p>
        </w:tc>
        <w:tc>
          <w:tcPr>
            <w:tcW w:w="3686" w:type="dxa"/>
          </w:tcPr>
          <w:p w:rsidR="00CC1A9E" w:rsidRDefault="00CC1A9E" w:rsidP="00CC1A9E">
            <w:pPr>
              <w:pStyle w:val="4"/>
              <w:outlineLvl w:val="3"/>
              <w:rPr>
                <w:rFonts w:ascii="Times New Roman" w:hAnsi="Times New Roman" w:cs="Times New Roman"/>
                <w:b w:val="0"/>
                <w:i w:val="0"/>
                <w:color w:val="auto"/>
                <w:sz w:val="24"/>
                <w:szCs w:val="24"/>
              </w:rPr>
            </w:pPr>
            <w:r w:rsidRPr="00CC1A9E">
              <w:rPr>
                <w:rFonts w:ascii="Times New Roman" w:hAnsi="Times New Roman" w:cs="Times New Roman"/>
                <w:b w:val="0"/>
                <w:i w:val="0"/>
                <w:color w:val="auto"/>
                <w:sz w:val="24"/>
                <w:szCs w:val="24"/>
              </w:rPr>
              <w:t>Приложение № </w:t>
            </w:r>
            <w:r w:rsidR="00EB15E5">
              <w:rPr>
                <w:rFonts w:ascii="Times New Roman" w:hAnsi="Times New Roman" w:cs="Times New Roman"/>
                <w:b w:val="0"/>
                <w:i w:val="0"/>
                <w:color w:val="auto"/>
                <w:sz w:val="24"/>
                <w:szCs w:val="24"/>
              </w:rPr>
              <w:t>1</w:t>
            </w:r>
          </w:p>
          <w:p w:rsidR="00CC1A9E" w:rsidRDefault="00CC1A9E" w:rsidP="00CC1A9E"/>
          <w:p w:rsidR="00CC1A9E" w:rsidRPr="00CC1A9E" w:rsidRDefault="00CC1A9E" w:rsidP="00BA65AD">
            <w:pPr>
              <w:pStyle w:val="4"/>
              <w:spacing w:before="0"/>
              <w:ind w:left="-420" w:firstLine="420"/>
              <w:outlineLvl w:val="3"/>
              <w:rPr>
                <w:rFonts w:ascii="Times New Roman" w:hAnsi="Times New Roman" w:cs="Times New Roman"/>
                <w:b w:val="0"/>
                <w:i w:val="0"/>
                <w:color w:val="auto"/>
                <w:sz w:val="24"/>
                <w:szCs w:val="24"/>
              </w:rPr>
            </w:pPr>
            <w:r w:rsidRPr="00CC1A9E">
              <w:rPr>
                <w:rFonts w:ascii="Times New Roman" w:hAnsi="Times New Roman" w:cs="Times New Roman"/>
                <w:b w:val="0"/>
                <w:i w:val="0"/>
                <w:color w:val="auto"/>
                <w:sz w:val="24"/>
                <w:szCs w:val="24"/>
              </w:rPr>
              <w:t>УТВЕРЖДЕНА</w:t>
            </w:r>
          </w:p>
          <w:p w:rsidR="00CC1A9E" w:rsidRDefault="00CC1A9E" w:rsidP="00CC1A9E">
            <w:pPr>
              <w:pStyle w:val="4"/>
              <w:spacing w:before="0"/>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п</w:t>
            </w:r>
            <w:r w:rsidRPr="00CC1A9E">
              <w:rPr>
                <w:rFonts w:ascii="Times New Roman" w:hAnsi="Times New Roman" w:cs="Times New Roman"/>
                <w:b w:val="0"/>
                <w:i w:val="0"/>
                <w:color w:val="auto"/>
                <w:sz w:val="24"/>
                <w:szCs w:val="24"/>
              </w:rPr>
              <w:t xml:space="preserve">риказом </w:t>
            </w:r>
            <w:r w:rsidR="009D08C5">
              <w:rPr>
                <w:rFonts w:ascii="Times New Roman" w:hAnsi="Times New Roman" w:cs="Times New Roman"/>
                <w:b w:val="0"/>
                <w:i w:val="0"/>
                <w:color w:val="auto"/>
                <w:sz w:val="24"/>
                <w:szCs w:val="24"/>
              </w:rPr>
              <w:t>У</w:t>
            </w:r>
            <w:r w:rsidRPr="00CC1A9E">
              <w:rPr>
                <w:rFonts w:ascii="Times New Roman" w:hAnsi="Times New Roman" w:cs="Times New Roman"/>
                <w:b w:val="0"/>
                <w:i w:val="0"/>
                <w:color w:val="auto"/>
                <w:sz w:val="24"/>
                <w:szCs w:val="24"/>
              </w:rPr>
              <w:t>ФНС России</w:t>
            </w:r>
          </w:p>
          <w:p w:rsidR="009D08C5" w:rsidRPr="009D08C5" w:rsidRDefault="009D08C5" w:rsidP="009D08C5">
            <w:pPr>
              <w:rPr>
                <w:rFonts w:ascii="Times New Roman" w:eastAsiaTheme="majorEastAsia" w:hAnsi="Times New Roman"/>
                <w:bCs/>
                <w:iCs/>
                <w:sz w:val="24"/>
                <w:szCs w:val="24"/>
              </w:rPr>
            </w:pPr>
            <w:r w:rsidRPr="009D08C5">
              <w:rPr>
                <w:rFonts w:ascii="Times New Roman" w:eastAsiaTheme="majorEastAsia" w:hAnsi="Times New Roman"/>
                <w:bCs/>
                <w:iCs/>
                <w:sz w:val="24"/>
                <w:szCs w:val="24"/>
              </w:rPr>
              <w:t xml:space="preserve">по Архангельской области и </w:t>
            </w:r>
            <w:r>
              <w:rPr>
                <w:rFonts w:ascii="Times New Roman" w:eastAsiaTheme="majorEastAsia" w:hAnsi="Times New Roman"/>
                <w:bCs/>
                <w:iCs/>
                <w:sz w:val="24"/>
                <w:szCs w:val="24"/>
              </w:rPr>
              <w:t>Н</w:t>
            </w:r>
            <w:r w:rsidRPr="009D08C5">
              <w:rPr>
                <w:rFonts w:ascii="Times New Roman" w:eastAsiaTheme="majorEastAsia" w:hAnsi="Times New Roman"/>
                <w:bCs/>
                <w:iCs/>
                <w:sz w:val="24"/>
                <w:szCs w:val="24"/>
              </w:rPr>
              <w:t>енецкому автономному округу</w:t>
            </w:r>
          </w:p>
          <w:p w:rsidR="00CC1A9E" w:rsidRPr="00CC1A9E" w:rsidRDefault="00CC1A9E" w:rsidP="00CC1A9E">
            <w:pPr>
              <w:pStyle w:val="4"/>
              <w:spacing w:before="0"/>
              <w:outlineLvl w:val="3"/>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о</w:t>
            </w:r>
            <w:r w:rsidRPr="00CC1A9E">
              <w:rPr>
                <w:rFonts w:ascii="Times New Roman" w:hAnsi="Times New Roman" w:cs="Times New Roman"/>
                <w:b w:val="0"/>
                <w:i w:val="0"/>
                <w:color w:val="auto"/>
                <w:sz w:val="24"/>
                <w:szCs w:val="24"/>
              </w:rPr>
              <w:t xml:space="preserve">т </w:t>
            </w:r>
            <w:r w:rsidR="001B6477">
              <w:rPr>
                <w:rFonts w:ascii="Times New Roman" w:hAnsi="Times New Roman" w:cs="Times New Roman"/>
                <w:b w:val="0"/>
                <w:i w:val="0"/>
                <w:color w:val="auto"/>
                <w:sz w:val="24"/>
                <w:szCs w:val="24"/>
              </w:rPr>
              <w:t>06 апреля</w:t>
            </w:r>
            <w:r w:rsidR="00BA65AD">
              <w:rPr>
                <w:rFonts w:ascii="Times New Roman" w:hAnsi="Times New Roman" w:cs="Times New Roman"/>
                <w:b w:val="0"/>
                <w:i w:val="0"/>
                <w:color w:val="auto"/>
                <w:sz w:val="24"/>
                <w:szCs w:val="24"/>
              </w:rPr>
              <w:t xml:space="preserve"> 2026</w:t>
            </w:r>
            <w:r w:rsidR="001B6477">
              <w:rPr>
                <w:rFonts w:ascii="Times New Roman" w:hAnsi="Times New Roman" w:cs="Times New Roman"/>
                <w:b w:val="0"/>
                <w:i w:val="0"/>
                <w:color w:val="auto"/>
                <w:sz w:val="24"/>
                <w:szCs w:val="24"/>
              </w:rPr>
              <w:t xml:space="preserve"> </w:t>
            </w:r>
            <w:r w:rsidR="00BA65AD">
              <w:rPr>
                <w:rFonts w:ascii="Times New Roman" w:hAnsi="Times New Roman" w:cs="Times New Roman"/>
                <w:b w:val="0"/>
                <w:i w:val="0"/>
                <w:color w:val="auto"/>
                <w:sz w:val="24"/>
                <w:szCs w:val="24"/>
              </w:rPr>
              <w:t>г</w:t>
            </w:r>
            <w:r w:rsidR="001B6477">
              <w:rPr>
                <w:rFonts w:ascii="Times New Roman" w:hAnsi="Times New Roman" w:cs="Times New Roman"/>
                <w:b w:val="0"/>
                <w:i w:val="0"/>
                <w:color w:val="auto"/>
                <w:sz w:val="24"/>
                <w:szCs w:val="24"/>
              </w:rPr>
              <w:t>ода</w:t>
            </w:r>
            <w:bookmarkStart w:id="0" w:name="_GoBack"/>
            <w:bookmarkEnd w:id="0"/>
          </w:p>
          <w:p w:rsidR="00CC1A9E" w:rsidRPr="00CC1A9E" w:rsidRDefault="00CC1A9E" w:rsidP="001B6477">
            <w:pPr>
              <w:pStyle w:val="4"/>
              <w:spacing w:before="0"/>
              <w:outlineLvl w:val="3"/>
            </w:pPr>
            <w:r w:rsidRPr="00CC1A9E">
              <w:rPr>
                <w:rFonts w:ascii="Times New Roman" w:hAnsi="Times New Roman" w:cs="Times New Roman"/>
                <w:b w:val="0"/>
                <w:i w:val="0"/>
                <w:color w:val="auto"/>
                <w:sz w:val="24"/>
                <w:szCs w:val="24"/>
              </w:rPr>
              <w:t>№</w:t>
            </w:r>
            <w:r w:rsidR="001B6477">
              <w:rPr>
                <w:rFonts w:ascii="Times New Roman" w:hAnsi="Times New Roman" w:cs="Times New Roman"/>
                <w:b w:val="0"/>
                <w:i w:val="0"/>
                <w:color w:val="auto"/>
                <w:sz w:val="24"/>
                <w:szCs w:val="24"/>
              </w:rPr>
              <w:t xml:space="preserve"> 00-00-001/075</w:t>
            </w:r>
          </w:p>
        </w:tc>
      </w:tr>
    </w:tbl>
    <w:p w:rsidR="00CC1A9E" w:rsidRDefault="00CC1A9E" w:rsidP="00DA08B3">
      <w:pPr>
        <w:pStyle w:val="4"/>
        <w:jc w:val="right"/>
        <w:rPr>
          <w:rFonts w:ascii="Times New Roman" w:hAnsi="Times New Roman" w:cs="Times New Roman"/>
          <w:color w:val="auto"/>
          <w:sz w:val="24"/>
          <w:szCs w:val="24"/>
        </w:rPr>
      </w:pPr>
    </w:p>
    <w:p w:rsidR="001A5334" w:rsidRPr="001A5334" w:rsidRDefault="001A5334" w:rsidP="00DA08B3">
      <w:pPr>
        <w:pStyle w:val="22"/>
        <w:tabs>
          <w:tab w:val="left" w:pos="7371"/>
        </w:tabs>
        <w:spacing w:after="0" w:line="240" w:lineRule="auto"/>
      </w:pPr>
      <w:r>
        <w:rPr>
          <w:b/>
        </w:rPr>
        <w:tab/>
      </w:r>
      <w:r w:rsidRPr="001A5334">
        <w:t xml:space="preserve"> </w:t>
      </w:r>
    </w:p>
    <w:p w:rsidR="001A5334" w:rsidRDefault="001A5334" w:rsidP="000662D2">
      <w:pPr>
        <w:pStyle w:val="22"/>
        <w:spacing w:after="0" w:line="240" w:lineRule="auto"/>
        <w:rPr>
          <w:b/>
        </w:rPr>
      </w:pPr>
    </w:p>
    <w:p w:rsidR="001A5334" w:rsidRDefault="001A5334" w:rsidP="000662D2">
      <w:pPr>
        <w:pStyle w:val="22"/>
        <w:spacing w:after="0" w:line="240" w:lineRule="auto"/>
        <w:rPr>
          <w:b/>
        </w:rPr>
      </w:pPr>
      <w:r>
        <w:rPr>
          <w:b/>
        </w:rPr>
        <w:t xml:space="preserve">  </w:t>
      </w:r>
    </w:p>
    <w:p w:rsidR="001A5334" w:rsidRDefault="001A5334" w:rsidP="000662D2">
      <w:pPr>
        <w:pStyle w:val="22"/>
        <w:spacing w:after="0" w:line="240" w:lineRule="auto"/>
        <w:rPr>
          <w:b/>
        </w:rPr>
      </w:pPr>
    </w:p>
    <w:p w:rsidR="001A5334" w:rsidRPr="0034546D" w:rsidRDefault="001A5334" w:rsidP="000662D2">
      <w:pPr>
        <w:pStyle w:val="22"/>
        <w:spacing w:after="0" w:line="240" w:lineRule="auto"/>
        <w:rPr>
          <w:b/>
        </w:rPr>
      </w:pPr>
    </w:p>
    <w:p w:rsidR="000662D2" w:rsidRPr="0034546D" w:rsidRDefault="000662D2" w:rsidP="000662D2">
      <w:pPr>
        <w:pStyle w:val="22"/>
        <w:spacing w:after="0" w:line="240" w:lineRule="auto"/>
        <w:rPr>
          <w:b/>
        </w:rPr>
      </w:pPr>
    </w:p>
    <w:p w:rsidR="000662D2" w:rsidRPr="00EF7882" w:rsidRDefault="000662D2" w:rsidP="000662D2">
      <w:pPr>
        <w:pStyle w:val="22"/>
        <w:spacing w:after="0" w:line="240" w:lineRule="auto"/>
        <w:jc w:val="center"/>
        <w:rPr>
          <w:b/>
          <w:sz w:val="28"/>
          <w:szCs w:val="28"/>
        </w:rPr>
      </w:pPr>
      <w:r w:rsidRPr="00EF7882">
        <w:rPr>
          <w:b/>
          <w:sz w:val="28"/>
          <w:szCs w:val="28"/>
        </w:rPr>
        <w:t>МЕТОДИКА</w:t>
      </w:r>
    </w:p>
    <w:p w:rsidR="000662D2" w:rsidRPr="0034546D" w:rsidRDefault="000662D2" w:rsidP="000662D2">
      <w:pPr>
        <w:pStyle w:val="22"/>
        <w:spacing w:after="0" w:line="240" w:lineRule="auto"/>
        <w:rPr>
          <w:b/>
          <w:sz w:val="28"/>
          <w:szCs w:val="28"/>
        </w:rPr>
      </w:pPr>
    </w:p>
    <w:p w:rsidR="000662D2" w:rsidRPr="00D46F4E" w:rsidRDefault="000662D2" w:rsidP="000662D2">
      <w:pPr>
        <w:pStyle w:val="22"/>
        <w:spacing w:after="0" w:line="240" w:lineRule="auto"/>
        <w:jc w:val="center"/>
        <w:rPr>
          <w:b/>
          <w:sz w:val="28"/>
          <w:szCs w:val="28"/>
        </w:rPr>
      </w:pPr>
      <w:r w:rsidRPr="00D46F4E">
        <w:rPr>
          <w:b/>
          <w:sz w:val="28"/>
          <w:szCs w:val="28"/>
        </w:rPr>
        <w:t>прогнозирования поступлений доходов</w:t>
      </w:r>
    </w:p>
    <w:p w:rsidR="006517EF" w:rsidRPr="00D46F4E" w:rsidRDefault="006517EF" w:rsidP="000662D2">
      <w:pPr>
        <w:pStyle w:val="22"/>
        <w:spacing w:after="0" w:line="240" w:lineRule="auto"/>
        <w:jc w:val="center"/>
        <w:rPr>
          <w:b/>
          <w:sz w:val="28"/>
          <w:szCs w:val="28"/>
        </w:rPr>
      </w:pPr>
      <w:r w:rsidRPr="00D46F4E">
        <w:rPr>
          <w:b/>
          <w:sz w:val="28"/>
          <w:szCs w:val="28"/>
        </w:rPr>
        <w:t>в бюджеты бюджетной системы Российской Федерации</w:t>
      </w:r>
    </w:p>
    <w:p w:rsidR="000662D2" w:rsidRPr="0034546D" w:rsidRDefault="000662D2" w:rsidP="000662D2">
      <w:pPr>
        <w:pStyle w:val="22"/>
        <w:spacing w:after="0" w:line="240" w:lineRule="auto"/>
        <w:rPr>
          <w:b/>
          <w:sz w:val="28"/>
        </w:rPr>
      </w:pPr>
    </w:p>
    <w:p w:rsidR="000662D2" w:rsidRPr="0034546D" w:rsidRDefault="000662D2" w:rsidP="000662D2">
      <w:pPr>
        <w:pStyle w:val="aff1"/>
        <w:rPr>
          <w:rFonts w:ascii="Times New Roman" w:hAnsi="Times New Roman"/>
          <w:color w:val="auto"/>
          <w:sz w:val="26"/>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pStyle w:val="aff1"/>
        <w:tabs>
          <w:tab w:val="left" w:pos="2220"/>
        </w:tabs>
        <w:rPr>
          <w:rFonts w:ascii="Times New Roman" w:hAnsi="Times New Roman"/>
          <w:color w:val="auto"/>
        </w:rPr>
      </w:pPr>
    </w:p>
    <w:p w:rsidR="000662D2" w:rsidRPr="0034546D" w:rsidRDefault="000662D2" w:rsidP="000662D2">
      <w:pPr>
        <w:pStyle w:val="aff1"/>
        <w:jc w:val="center"/>
        <w:rPr>
          <w:rFonts w:ascii="Times New Roman" w:hAnsi="Times New Roman"/>
          <w:color w:val="auto"/>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pStyle w:val="aff1"/>
        <w:jc w:val="center"/>
        <w:rPr>
          <w:rFonts w:ascii="Times New Roman" w:hAnsi="Times New Roman"/>
          <w:color w:val="auto"/>
        </w:rPr>
      </w:pPr>
    </w:p>
    <w:p w:rsidR="000662D2" w:rsidRPr="0034546D" w:rsidRDefault="000662D2" w:rsidP="000662D2">
      <w:pPr>
        <w:pStyle w:val="aff1"/>
        <w:tabs>
          <w:tab w:val="left" w:pos="708"/>
        </w:tabs>
        <w:rPr>
          <w:rFonts w:ascii="Times New Roman" w:hAnsi="Times New Roman"/>
          <w:color w:val="auto"/>
        </w:rPr>
      </w:pPr>
      <w:r w:rsidRPr="0034546D">
        <w:rPr>
          <w:rFonts w:ascii="Times New Roman" w:hAnsi="Times New Roman"/>
          <w:color w:val="auto"/>
        </w:rPr>
        <w:tab/>
      </w:r>
    </w:p>
    <w:p w:rsidR="000662D2" w:rsidRPr="0034546D" w:rsidRDefault="000662D2" w:rsidP="000662D2">
      <w:pPr>
        <w:pStyle w:val="aff1"/>
        <w:jc w:val="center"/>
        <w:rPr>
          <w:rFonts w:ascii="Times New Roman" w:hAnsi="Times New Roman"/>
          <w:color w:val="auto"/>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ind w:firstLine="708"/>
        <w:rPr>
          <w:rFonts w:ascii="Times New Roman" w:hAnsi="Times New Roman"/>
          <w:lang w:eastAsia="ru-RU"/>
        </w:rPr>
      </w:pPr>
    </w:p>
    <w:p w:rsidR="000662D2" w:rsidRPr="0034546D" w:rsidRDefault="000662D2" w:rsidP="000662D2">
      <w:pPr>
        <w:pStyle w:val="aff1"/>
        <w:jc w:val="center"/>
        <w:rPr>
          <w:rFonts w:ascii="Times New Roman" w:hAnsi="Times New Roman"/>
          <w:color w:val="auto"/>
        </w:rPr>
      </w:pPr>
    </w:p>
    <w:p w:rsidR="000662D2" w:rsidRPr="0034546D" w:rsidRDefault="000662D2" w:rsidP="000662D2">
      <w:pPr>
        <w:pStyle w:val="aff1"/>
        <w:jc w:val="center"/>
        <w:rPr>
          <w:rFonts w:ascii="Times New Roman" w:hAnsi="Times New Roman"/>
          <w:color w:val="auto"/>
          <w:sz w:val="28"/>
          <w:szCs w:val="28"/>
        </w:rPr>
      </w:pPr>
      <w:r w:rsidRPr="0034546D">
        <w:rPr>
          <w:rFonts w:ascii="Times New Roman" w:hAnsi="Times New Roman"/>
          <w:color w:val="auto"/>
        </w:rPr>
        <w:br w:type="page"/>
      </w:r>
      <w:bookmarkStart w:id="1" w:name="_Toc369252716"/>
      <w:r w:rsidRPr="0034546D">
        <w:rPr>
          <w:rFonts w:ascii="Times New Roman" w:hAnsi="Times New Roman"/>
          <w:color w:val="auto"/>
          <w:sz w:val="28"/>
          <w:szCs w:val="28"/>
        </w:rPr>
        <w:lastRenderedPageBreak/>
        <w:t>Оглавление</w:t>
      </w:r>
    </w:p>
    <w:bookmarkStart w:id="2" w:name="_Toc369610407"/>
    <w:bookmarkStart w:id="3" w:name="_Toc392855888"/>
    <w:bookmarkStart w:id="4" w:name="_Toc401317618"/>
    <w:bookmarkStart w:id="5" w:name="_Toc454525468"/>
    <w:bookmarkEnd w:id="1"/>
    <w:p w:rsidR="00574F56" w:rsidRDefault="004F2DC1">
      <w:pPr>
        <w:pStyle w:val="12"/>
        <w:rPr>
          <w:rFonts w:asciiTheme="minorHAnsi" w:eastAsiaTheme="minorEastAsia" w:hAnsiTheme="minorHAnsi" w:cstheme="minorBidi"/>
          <w:b w:val="0"/>
          <w:bCs w:val="0"/>
          <w:i w:val="0"/>
          <w:kern w:val="0"/>
          <w:lang w:eastAsia="ru-RU"/>
        </w:rPr>
      </w:pPr>
      <w:r>
        <w:rPr>
          <w:sz w:val="27"/>
          <w:szCs w:val="27"/>
        </w:rPr>
        <w:fldChar w:fldCharType="begin"/>
      </w:r>
      <w:r>
        <w:rPr>
          <w:sz w:val="27"/>
          <w:szCs w:val="27"/>
        </w:rPr>
        <w:instrText xml:space="preserve"> TOC \o "1-3" \h \z \u </w:instrText>
      </w:r>
      <w:r>
        <w:rPr>
          <w:sz w:val="27"/>
          <w:szCs w:val="27"/>
        </w:rPr>
        <w:fldChar w:fldCharType="separate"/>
      </w:r>
      <w:hyperlink w:anchor="_Toc222820462" w:history="1">
        <w:r w:rsidR="00574F56" w:rsidRPr="00F97F1F">
          <w:rPr>
            <w:rStyle w:val="a9"/>
            <w:rFonts w:eastAsia="Calibri"/>
          </w:rPr>
          <w:t>Прогнозирование поступлений доходов в консолидированный бюджет Российской Федерации</w:t>
        </w:r>
        <w:r w:rsidR="00574F56">
          <w:rPr>
            <w:webHidden/>
          </w:rPr>
          <w:tab/>
        </w:r>
        <w:r w:rsidR="00574F56">
          <w:rPr>
            <w:webHidden/>
          </w:rPr>
          <w:fldChar w:fldCharType="begin"/>
        </w:r>
        <w:r w:rsidR="00574F56">
          <w:rPr>
            <w:webHidden/>
          </w:rPr>
          <w:instrText xml:space="preserve"> PAGEREF _Toc222820462 \h </w:instrText>
        </w:r>
        <w:r w:rsidR="00574F56">
          <w:rPr>
            <w:webHidden/>
          </w:rPr>
        </w:r>
        <w:r w:rsidR="00574F56">
          <w:rPr>
            <w:webHidden/>
          </w:rPr>
          <w:fldChar w:fldCharType="separate"/>
        </w:r>
        <w:r w:rsidR="00673D7D">
          <w:rPr>
            <w:webHidden/>
          </w:rPr>
          <w:t>6</w:t>
        </w:r>
        <w:r w:rsidR="00574F56">
          <w:rPr>
            <w:webHidden/>
          </w:rPr>
          <w:fldChar w:fldCharType="end"/>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463" w:history="1">
        <w:r w:rsidR="00574F56" w:rsidRPr="00F97F1F">
          <w:rPr>
            <w:rStyle w:val="a9"/>
          </w:rPr>
          <w:t>1.</w:t>
        </w:r>
        <w:r w:rsidR="00574F56">
          <w:rPr>
            <w:rFonts w:asciiTheme="minorHAnsi" w:eastAsiaTheme="minorEastAsia" w:hAnsiTheme="minorHAnsi" w:cstheme="minorBidi"/>
            <w:b w:val="0"/>
            <w:bCs w:val="0"/>
            <w:i w:val="0"/>
            <w:kern w:val="0"/>
            <w:lang w:eastAsia="ru-RU"/>
          </w:rPr>
          <w:tab/>
        </w:r>
        <w:r w:rsidR="00574F56" w:rsidRPr="00F97F1F">
          <w:rPr>
            <w:rStyle w:val="a9"/>
          </w:rPr>
          <w:t>Общие положения</w:t>
        </w:r>
        <w:r w:rsidR="00574F56">
          <w:rPr>
            <w:webHidden/>
          </w:rPr>
          <w:tab/>
        </w:r>
        <w:r w:rsidR="00574F56">
          <w:rPr>
            <w:webHidden/>
          </w:rPr>
          <w:fldChar w:fldCharType="begin"/>
        </w:r>
        <w:r w:rsidR="00574F56">
          <w:rPr>
            <w:webHidden/>
          </w:rPr>
          <w:instrText xml:space="preserve"> PAGEREF _Toc222820463 \h </w:instrText>
        </w:r>
        <w:r w:rsidR="00574F56">
          <w:rPr>
            <w:webHidden/>
          </w:rPr>
        </w:r>
        <w:r w:rsidR="00574F56">
          <w:rPr>
            <w:webHidden/>
          </w:rPr>
          <w:fldChar w:fldCharType="separate"/>
        </w:r>
        <w:r w:rsidR="00673D7D">
          <w:rPr>
            <w:webHidden/>
          </w:rPr>
          <w:t>6</w:t>
        </w:r>
        <w:r w:rsidR="00574F56">
          <w:rPr>
            <w:webHidden/>
          </w:rPr>
          <w:fldChar w:fldCharType="end"/>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464" w:history="1">
        <w:r w:rsidR="00574F56" w:rsidRPr="00F97F1F">
          <w:rPr>
            <w:rStyle w:val="a9"/>
          </w:rPr>
          <w:t>2.</w:t>
        </w:r>
        <w:r w:rsidR="00574F56">
          <w:rPr>
            <w:rFonts w:asciiTheme="minorHAnsi" w:eastAsiaTheme="minorEastAsia" w:hAnsiTheme="minorHAnsi" w:cstheme="minorBidi"/>
            <w:b w:val="0"/>
            <w:bCs w:val="0"/>
            <w:i w:val="0"/>
            <w:kern w:val="0"/>
            <w:lang w:eastAsia="ru-RU"/>
          </w:rPr>
          <w:tab/>
        </w:r>
        <w:r w:rsidR="00574F56" w:rsidRPr="00F97F1F">
          <w:rPr>
            <w:rStyle w:val="a9"/>
          </w:rPr>
          <w:t>Алгоритмы расчёта прогнозов поступлений по видам налоговых доходов</w:t>
        </w:r>
        <w:r w:rsidR="00574F56">
          <w:rPr>
            <w:webHidden/>
          </w:rPr>
          <w:tab/>
        </w:r>
        <w:r w:rsidR="00574F56">
          <w:rPr>
            <w:webHidden/>
          </w:rPr>
          <w:fldChar w:fldCharType="begin"/>
        </w:r>
        <w:r w:rsidR="00574F56">
          <w:rPr>
            <w:webHidden/>
          </w:rPr>
          <w:instrText xml:space="preserve"> PAGEREF _Toc222820464 \h </w:instrText>
        </w:r>
        <w:r w:rsidR="00574F56">
          <w:rPr>
            <w:webHidden/>
          </w:rPr>
        </w:r>
        <w:r w:rsidR="00574F56">
          <w:rPr>
            <w:webHidden/>
          </w:rPr>
          <w:fldChar w:fldCharType="separate"/>
        </w:r>
        <w:r w:rsidR="00673D7D">
          <w:rPr>
            <w:webHidden/>
          </w:rPr>
          <w:t>8</w:t>
        </w:r>
        <w:r w:rsidR="00574F56">
          <w:rPr>
            <w:webHidden/>
          </w:rPr>
          <w:fldChar w:fldCharType="end"/>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465" w:history="1">
        <w:r w:rsidR="00574F56" w:rsidRPr="00F97F1F">
          <w:rPr>
            <w:rStyle w:val="a9"/>
          </w:rPr>
          <w:t>2.1.</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прибыль организаций  182 1 01 01000 00 0000 110</w:t>
        </w:r>
        <w:r w:rsidR="00574F56">
          <w:rPr>
            <w:webHidden/>
          </w:rPr>
          <w:tab/>
        </w:r>
        <w:r w:rsidR="00574F56">
          <w:rPr>
            <w:webHidden/>
          </w:rPr>
          <w:fldChar w:fldCharType="begin"/>
        </w:r>
        <w:r w:rsidR="00574F56">
          <w:rPr>
            <w:webHidden/>
          </w:rPr>
          <w:instrText xml:space="preserve"> PAGEREF _Toc222820465 \h </w:instrText>
        </w:r>
        <w:r w:rsidR="00574F56">
          <w:rPr>
            <w:webHidden/>
          </w:rPr>
        </w:r>
        <w:r w:rsidR="00574F56">
          <w:rPr>
            <w:webHidden/>
          </w:rPr>
          <w:fldChar w:fldCharType="separate"/>
        </w:r>
        <w:r w:rsidR="00673D7D">
          <w:rPr>
            <w:webHidden/>
          </w:rPr>
          <w:t>8</w:t>
        </w:r>
        <w:r w:rsidR="00574F56">
          <w:rPr>
            <w:webHidden/>
          </w:rPr>
          <w:fldChar w:fldCharType="end"/>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466" w:history="1">
        <w:r w:rsidR="00574F56" w:rsidRPr="00F97F1F">
          <w:rPr>
            <w:rStyle w:val="a9"/>
          </w:rPr>
          <w:t>2.1.1.</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прибыль организаций, зачисляемый в бюджеты бюджетной системы Российской Федерации  182 1 01 01012 02 0000 110</w:t>
        </w:r>
        <w:r w:rsidR="00574F56">
          <w:rPr>
            <w:webHidden/>
          </w:rPr>
          <w:tab/>
        </w:r>
        <w:r w:rsidR="00724142">
          <w:rPr>
            <w:webHidden/>
          </w:rPr>
          <w:t>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467" w:history="1">
        <w:r w:rsidR="00574F56" w:rsidRPr="00F97F1F">
          <w:rPr>
            <w:rStyle w:val="a9"/>
          </w:rPr>
          <w:t>2.1.2.</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федеральный бюджет/зачисляемый в бюджет субъекта Российской Федерации 182 1 01 01018 02 0000 110</w:t>
        </w:r>
        <w:r w:rsidR="00574F56">
          <w:rPr>
            <w:webHidden/>
          </w:rPr>
          <w:tab/>
        </w:r>
        <w:r w:rsidR="00574F56">
          <w:rPr>
            <w:webHidden/>
          </w:rPr>
          <w:fldChar w:fldCharType="begin"/>
        </w:r>
        <w:r w:rsidR="00574F56">
          <w:rPr>
            <w:webHidden/>
          </w:rPr>
          <w:instrText xml:space="preserve"> PAGEREF _Toc222820467 \h </w:instrText>
        </w:r>
        <w:r w:rsidR="00574F56">
          <w:rPr>
            <w:webHidden/>
          </w:rPr>
        </w:r>
        <w:r w:rsidR="00574F56">
          <w:rPr>
            <w:webHidden/>
          </w:rPr>
          <w:fldChar w:fldCharType="separate"/>
        </w:r>
        <w:r w:rsidR="00673D7D">
          <w:rPr>
            <w:webHidden/>
          </w:rPr>
          <w:t>11</w:t>
        </w:r>
        <w:r w:rsidR="00574F56">
          <w:rPr>
            <w:webHidden/>
          </w:rPr>
          <w:fldChar w:fldCharType="end"/>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468" w:history="1">
        <w:r w:rsidR="00574F56" w:rsidRPr="00F97F1F">
          <w:rPr>
            <w:rStyle w:val="a9"/>
          </w:rPr>
          <w:t>2.1.3.</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прибыль организаций, уплачиваемый международными холдинговыми компаниям</w:t>
        </w:r>
        <w:r w:rsidR="009E613C">
          <w:rPr>
            <w:rStyle w:val="a9"/>
          </w:rPr>
          <w:t xml:space="preserve">и, зачисляемый в </w:t>
        </w:r>
        <w:r w:rsidR="009E613C" w:rsidRPr="009E613C">
          <w:t>бюджеты субъектов Российской Федерации</w:t>
        </w:r>
        <w:r w:rsidR="00574F56" w:rsidRPr="00F97F1F">
          <w:rPr>
            <w:rStyle w:val="a9"/>
          </w:rPr>
          <w:t xml:space="preserve">   182 1 01 01016 02 0000 110</w:t>
        </w:r>
        <w:r w:rsidR="00574F56">
          <w:rPr>
            <w:webHidden/>
          </w:rPr>
          <w:tab/>
        </w:r>
        <w:r w:rsidR="00574F56">
          <w:rPr>
            <w:webHidden/>
          </w:rPr>
          <w:fldChar w:fldCharType="begin"/>
        </w:r>
        <w:r w:rsidR="00574F56">
          <w:rPr>
            <w:webHidden/>
          </w:rPr>
          <w:instrText xml:space="preserve"> PAGEREF _Toc222820468 \h </w:instrText>
        </w:r>
        <w:r w:rsidR="00574F56">
          <w:rPr>
            <w:webHidden/>
          </w:rPr>
        </w:r>
        <w:r w:rsidR="00574F56">
          <w:rPr>
            <w:webHidden/>
          </w:rPr>
          <w:fldChar w:fldCharType="separate"/>
        </w:r>
        <w:r w:rsidR="00673D7D">
          <w:rPr>
            <w:webHidden/>
          </w:rPr>
          <w:t>12</w:t>
        </w:r>
        <w:r w:rsidR="00574F56">
          <w:rPr>
            <w:webHidden/>
          </w:rPr>
          <w:fldChar w:fldCharType="end"/>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471" w:history="1">
        <w:r w:rsidR="00574F56" w:rsidRPr="00F97F1F">
          <w:rPr>
            <w:rStyle w:val="a9"/>
          </w:rPr>
          <w:t>2.1.</w:t>
        </w:r>
        <w:r w:rsidR="003579E4">
          <w:rPr>
            <w:rStyle w:val="a9"/>
          </w:rPr>
          <w:t>4</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574F56">
          <w:rPr>
            <w:webHidden/>
          </w:rPr>
          <w:tab/>
        </w:r>
        <w:r w:rsidR="00574F56">
          <w:rPr>
            <w:webHidden/>
          </w:rPr>
          <w:fldChar w:fldCharType="begin"/>
        </w:r>
        <w:r w:rsidR="00574F56">
          <w:rPr>
            <w:webHidden/>
          </w:rPr>
          <w:instrText xml:space="preserve"> PAGEREF _Toc222820471 \h </w:instrText>
        </w:r>
        <w:r w:rsidR="00574F56">
          <w:rPr>
            <w:webHidden/>
          </w:rPr>
        </w:r>
        <w:r w:rsidR="00574F56">
          <w:rPr>
            <w:webHidden/>
          </w:rPr>
          <w:fldChar w:fldCharType="separate"/>
        </w:r>
        <w:r w:rsidR="00673D7D">
          <w:rPr>
            <w:webHidden/>
          </w:rPr>
          <w:t>1</w:t>
        </w:r>
        <w:r w:rsidR="00574F56">
          <w:rPr>
            <w:webHidden/>
          </w:rPr>
          <w:fldChar w:fldCharType="end"/>
        </w:r>
      </w:hyperlink>
      <w:r w:rsidR="00A95B4F">
        <w:t>3</w:t>
      </w:r>
    </w:p>
    <w:p w:rsidR="00574F56" w:rsidRDefault="001B6477">
      <w:pPr>
        <w:pStyle w:val="12"/>
        <w:rPr>
          <w:rFonts w:asciiTheme="minorHAnsi" w:eastAsiaTheme="minorEastAsia" w:hAnsiTheme="minorHAnsi" w:cstheme="minorBidi"/>
          <w:b w:val="0"/>
          <w:bCs w:val="0"/>
          <w:i w:val="0"/>
          <w:kern w:val="0"/>
          <w:lang w:eastAsia="ru-RU"/>
        </w:rPr>
      </w:pPr>
      <w:hyperlink w:anchor="_Toc222820479" w:history="1">
        <w:r w:rsidR="00574F56" w:rsidRPr="00F97F1F">
          <w:rPr>
            <w:rStyle w:val="a9"/>
          </w:rPr>
          <w:t>2.2.</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доходы физических лиц  182 1 01 02000 01 0000 110</w:t>
        </w:r>
        <w:r w:rsidR="00574F56">
          <w:rPr>
            <w:webHidden/>
          </w:rPr>
          <w:tab/>
        </w:r>
        <w:r w:rsidR="00724142">
          <w:rPr>
            <w:webHidden/>
          </w:rPr>
          <w:t>15</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04" w:history="1">
        <w:r w:rsidR="003579E4">
          <w:rPr>
            <w:rStyle w:val="a9"/>
            <w:iCs/>
          </w:rPr>
          <w:t>2.3</w:t>
        </w:r>
        <w:r w:rsidR="00574F56" w:rsidRPr="00F97F1F">
          <w:rPr>
            <w:rStyle w:val="a9"/>
            <w:iCs/>
          </w:rPr>
          <w:t>.</w:t>
        </w:r>
        <w:r w:rsidR="00574F56">
          <w:rPr>
            <w:rFonts w:asciiTheme="minorHAnsi" w:eastAsiaTheme="minorEastAsia" w:hAnsiTheme="minorHAnsi" w:cstheme="minorBidi"/>
            <w:b w:val="0"/>
            <w:bCs w:val="0"/>
            <w:i w:val="0"/>
            <w:kern w:val="0"/>
            <w:lang w:eastAsia="ru-RU"/>
          </w:rPr>
          <w:tab/>
        </w:r>
        <w:r w:rsidR="00574F56" w:rsidRPr="00F97F1F">
          <w:rPr>
            <w:rStyle w:val="a9"/>
            <w:iCs/>
          </w:rPr>
          <w:t xml:space="preserve">Акцизы по подакцизным товарам (продукции), производимым на территории Российской Федерации </w:t>
        </w:r>
        <w:r w:rsidR="00574F56" w:rsidRPr="00F97F1F">
          <w:rPr>
            <w:rStyle w:val="a9"/>
          </w:rPr>
          <w:t>182 1 03 02000 01 0000 110</w:t>
        </w:r>
        <w:r w:rsidR="00574F56">
          <w:rPr>
            <w:webHidden/>
          </w:rPr>
          <w:tab/>
        </w:r>
        <w:r w:rsidR="00724142">
          <w:rPr>
            <w:webHidden/>
          </w:rPr>
          <w:t>29</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19" w:history="1">
        <w:r w:rsidR="00574F56" w:rsidRPr="00F97F1F">
          <w:rPr>
            <w:rStyle w:val="a9"/>
          </w:rPr>
          <w:t>2.</w:t>
        </w:r>
        <w:r w:rsidR="003579E4">
          <w:rPr>
            <w:rStyle w:val="a9"/>
          </w:rPr>
          <w:t>3</w:t>
        </w:r>
        <w:r w:rsidR="00574F56" w:rsidRPr="00F97F1F">
          <w:rPr>
            <w:rStyle w:val="a9"/>
          </w:rPr>
          <w:t>.1.</w:t>
        </w:r>
        <w:r w:rsidR="00574F56">
          <w:rPr>
            <w:rFonts w:asciiTheme="minorHAnsi" w:eastAsiaTheme="minorEastAsia" w:hAnsiTheme="minorHAnsi" w:cstheme="minorBidi"/>
            <w:b w:val="0"/>
            <w:bCs w:val="0"/>
            <w:i w:val="0"/>
            <w:kern w:val="0"/>
            <w:lang w:eastAsia="ru-RU"/>
          </w:rPr>
          <w:tab/>
        </w:r>
        <w:r w:rsidR="00574F56" w:rsidRPr="00F97F1F">
          <w:rPr>
            <w:rStyle w:val="a9"/>
          </w:rPr>
          <w:t>Акцизы на пиво, напитки, изготавливаемые на основе пива, производимые на территории Российской Федерации  182 1 03 02100 01 0000 110</w:t>
        </w:r>
        <w:r w:rsidR="00574F56">
          <w:rPr>
            <w:webHidden/>
          </w:rPr>
          <w:tab/>
        </w:r>
        <w:r w:rsidR="00724142">
          <w:rPr>
            <w:webHidden/>
          </w:rPr>
          <w:t>29</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22" w:history="1">
        <w:r w:rsidR="00574F56" w:rsidRPr="00F97F1F">
          <w:rPr>
            <w:rStyle w:val="a9"/>
          </w:rPr>
          <w:t>2.</w:t>
        </w:r>
        <w:r w:rsidR="003579E4">
          <w:rPr>
            <w:rStyle w:val="a9"/>
          </w:rPr>
          <w:t>3</w:t>
        </w:r>
        <w:r w:rsidR="00574F56" w:rsidRPr="00F97F1F">
          <w:rPr>
            <w:rStyle w:val="a9"/>
          </w:rPr>
          <w:t>.</w:t>
        </w:r>
        <w:r w:rsidR="003579E4">
          <w:rPr>
            <w:rStyle w:val="a9"/>
          </w:rPr>
          <w:t>2</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Акцизы на сидр, пуаре, медовуху, производимые на территории Российской Федерации 182 1 03 02120 01 0000 110</w:t>
        </w:r>
        <w:r w:rsidR="00574F56">
          <w:rPr>
            <w:webHidden/>
          </w:rPr>
          <w:tab/>
        </w:r>
        <w:r w:rsidR="00724142">
          <w:rPr>
            <w:webHidden/>
          </w:rPr>
          <w:t>30</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40" w:history="1">
        <w:r w:rsidR="00574F56" w:rsidRPr="00F97F1F">
          <w:rPr>
            <w:rStyle w:val="a9"/>
          </w:rPr>
          <w:t>2.</w:t>
        </w:r>
        <w:r w:rsidR="003579E4">
          <w:rPr>
            <w:rStyle w:val="a9"/>
          </w:rPr>
          <w:t>3</w:t>
        </w:r>
        <w:r w:rsidR="00574F56" w:rsidRPr="00F97F1F">
          <w:rPr>
            <w:rStyle w:val="a9"/>
          </w:rPr>
          <w:t>.3.</w:t>
        </w:r>
        <w:r w:rsidR="00574F56">
          <w:rPr>
            <w:rFonts w:asciiTheme="minorHAnsi" w:eastAsiaTheme="minorEastAsia" w:hAnsiTheme="minorHAnsi" w:cstheme="minorBidi"/>
            <w:b w:val="0"/>
            <w:bCs w:val="0"/>
            <w:i w:val="0"/>
            <w:kern w:val="0"/>
            <w:lang w:eastAsia="ru-RU"/>
          </w:rPr>
          <w:tab/>
        </w:r>
        <w:r w:rsidR="00574F56" w:rsidRPr="00F97F1F">
          <w:rPr>
            <w:rStyle w:val="a9"/>
          </w:rPr>
          <w:t>Туристический налог 182 1 03 03000 01 0000 110</w:t>
        </w:r>
        <w:r w:rsidR="00574F56">
          <w:rPr>
            <w:webHidden/>
          </w:rPr>
          <w:tab/>
        </w:r>
        <w:r w:rsidR="00724142">
          <w:rPr>
            <w:webHidden/>
          </w:rPr>
          <w:t>32</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43" w:history="1">
        <w:r w:rsidR="00574F56" w:rsidRPr="00F97F1F">
          <w:rPr>
            <w:rStyle w:val="a9"/>
          </w:rPr>
          <w:t>2.</w:t>
        </w:r>
        <w:r w:rsidR="00D0617F">
          <w:rPr>
            <w:rStyle w:val="a9"/>
          </w:rPr>
          <w:t>4</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взимаемый в связи с применением упрощенной системы налогообложения  182 1 05 01000 00 0000 110</w:t>
        </w:r>
        <w:r w:rsidR="00574F56">
          <w:rPr>
            <w:webHidden/>
          </w:rPr>
          <w:tab/>
        </w:r>
        <w:r w:rsidR="00724142">
          <w:rPr>
            <w:webHidden/>
          </w:rPr>
          <w:t>33</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44" w:history="1">
        <w:r w:rsidR="00574F56" w:rsidRPr="00F97F1F">
          <w:rPr>
            <w:rStyle w:val="a9"/>
          </w:rPr>
          <w:t>2.</w:t>
        </w:r>
        <w:r w:rsidR="00D0617F">
          <w:rPr>
            <w:rStyle w:val="a9"/>
          </w:rPr>
          <w:t>4</w:t>
        </w:r>
        <w:r w:rsidR="00574F56" w:rsidRPr="00F97F1F">
          <w:rPr>
            <w:rStyle w:val="a9"/>
          </w:rPr>
          <w:t>.1.</w:t>
        </w:r>
        <w:r w:rsidR="00574F56">
          <w:rPr>
            <w:rFonts w:asciiTheme="minorHAnsi" w:eastAsiaTheme="minorEastAsia" w:hAnsiTheme="minorHAnsi" w:cstheme="minorBidi"/>
            <w:b w:val="0"/>
            <w:bCs w:val="0"/>
            <w:i w:val="0"/>
            <w:kern w:val="0"/>
            <w:lang w:eastAsia="ru-RU"/>
          </w:rPr>
          <w:tab/>
        </w:r>
        <w:r w:rsidR="00574F56" w:rsidRPr="00F97F1F">
          <w:rPr>
            <w:rStyle w:val="a9"/>
          </w:rPr>
          <w:t>Налог, взимаемый в связи с применением упрощенной  системы налогообложения  182 1 05 01011 00 0000 110 182 1 05 01021 00 0000 110</w:t>
        </w:r>
        <w:r w:rsidR="00574F56">
          <w:rPr>
            <w:webHidden/>
          </w:rPr>
          <w:tab/>
        </w:r>
        <w:r w:rsidR="00724142">
          <w:rPr>
            <w:webHidden/>
          </w:rPr>
          <w:t>33</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45" w:history="1">
        <w:r w:rsidR="00574F56" w:rsidRPr="00F97F1F">
          <w:rPr>
            <w:rStyle w:val="a9"/>
          </w:rPr>
          <w:t>2.</w:t>
        </w:r>
        <w:r w:rsidR="00D0617F">
          <w:rPr>
            <w:rStyle w:val="a9"/>
          </w:rPr>
          <w:t>4</w:t>
        </w:r>
        <w:r w:rsidR="00574F56" w:rsidRPr="00F97F1F">
          <w:rPr>
            <w:rStyle w:val="a9"/>
          </w:rPr>
          <w:t>.2.</w:t>
        </w:r>
        <w:r w:rsidR="00574F56">
          <w:rPr>
            <w:rFonts w:asciiTheme="minorHAnsi" w:eastAsiaTheme="minorEastAsia" w:hAnsiTheme="minorHAnsi" w:cstheme="minorBidi"/>
            <w:b w:val="0"/>
            <w:bCs w:val="0"/>
            <w:i w:val="0"/>
            <w:kern w:val="0"/>
            <w:lang w:eastAsia="ru-RU"/>
          </w:rPr>
          <w:tab/>
        </w:r>
        <w:r w:rsidR="00574F56" w:rsidRPr="00F97F1F">
          <w:rPr>
            <w:rStyle w:val="a9"/>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574F56">
          <w:rPr>
            <w:webHidden/>
          </w:rPr>
          <w:tab/>
        </w:r>
        <w:r w:rsidR="00724142">
          <w:rPr>
            <w:webHidden/>
          </w:rPr>
          <w:t>38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46" w:history="1">
        <w:r w:rsidR="00574F56" w:rsidRPr="00F97F1F">
          <w:rPr>
            <w:rStyle w:val="a9"/>
          </w:rPr>
          <w:t>2.</w:t>
        </w:r>
        <w:r w:rsidR="00D0617F">
          <w:rPr>
            <w:rStyle w:val="a9"/>
          </w:rPr>
          <w:t>4</w:t>
        </w:r>
        <w:r w:rsidR="00574F56" w:rsidRPr="00F97F1F">
          <w:rPr>
            <w:rStyle w:val="a9"/>
          </w:rPr>
          <w:t>.3.</w:t>
        </w:r>
        <w:r w:rsidR="00574F56">
          <w:rPr>
            <w:rFonts w:asciiTheme="minorHAnsi" w:eastAsiaTheme="minorEastAsia" w:hAnsiTheme="minorHAnsi" w:cstheme="minorBidi"/>
            <w:b w:val="0"/>
            <w:bCs w:val="0"/>
            <w:i w:val="0"/>
            <w:kern w:val="0"/>
            <w:lang w:eastAsia="ru-RU"/>
          </w:rPr>
          <w:tab/>
        </w:r>
        <w:r w:rsidR="00574F56" w:rsidRPr="00F97F1F">
          <w:rPr>
            <w:rStyle w:val="a9"/>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574F56">
          <w:rPr>
            <w:webHidden/>
          </w:rPr>
          <w:tab/>
        </w:r>
        <w:r w:rsidR="00724142">
          <w:rPr>
            <w:webHidden/>
          </w:rPr>
          <w:t>38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47" w:history="1">
        <w:r w:rsidR="00574F56" w:rsidRPr="00F97F1F">
          <w:rPr>
            <w:rStyle w:val="a9"/>
          </w:rPr>
          <w:t>2.</w:t>
        </w:r>
        <w:r w:rsidR="00D0617F">
          <w:rPr>
            <w:rStyle w:val="a9"/>
          </w:rPr>
          <w:t>4</w:t>
        </w:r>
        <w:r w:rsidR="00574F56" w:rsidRPr="00F97F1F">
          <w:rPr>
            <w:rStyle w:val="a9"/>
          </w:rPr>
          <w:t>.4.</w:t>
        </w:r>
        <w:r w:rsidR="00574F56">
          <w:rPr>
            <w:rFonts w:asciiTheme="minorHAnsi" w:eastAsiaTheme="minorEastAsia" w:hAnsiTheme="minorHAnsi" w:cstheme="minorBidi"/>
            <w:b w:val="0"/>
            <w:bCs w:val="0"/>
            <w:i w:val="0"/>
            <w:kern w:val="0"/>
            <w:lang w:eastAsia="ru-RU"/>
          </w:rPr>
          <w:tab/>
        </w:r>
        <w:r w:rsidR="00574F56" w:rsidRPr="00F97F1F">
          <w:rPr>
            <w:rStyle w:val="a9"/>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574F56">
          <w:rPr>
            <w:webHidden/>
          </w:rPr>
          <w:tab/>
        </w:r>
        <w:r w:rsidR="00724142">
          <w:rPr>
            <w:webHidden/>
          </w:rPr>
          <w:t>38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48" w:history="1">
        <w:r w:rsidR="00574F56" w:rsidRPr="00F97F1F">
          <w:rPr>
            <w:rStyle w:val="a9"/>
          </w:rPr>
          <w:t>2.</w:t>
        </w:r>
        <w:r w:rsidR="00D0617F">
          <w:rPr>
            <w:rStyle w:val="a9"/>
          </w:rPr>
          <w:t>4</w:t>
        </w:r>
        <w:r w:rsidR="00574F56" w:rsidRPr="00F97F1F">
          <w:rPr>
            <w:rStyle w:val="a9"/>
          </w:rPr>
          <w:t>.5.</w:t>
        </w:r>
        <w:r w:rsidR="00574F56">
          <w:rPr>
            <w:rFonts w:asciiTheme="minorHAnsi" w:eastAsiaTheme="minorEastAsia" w:hAnsiTheme="minorHAnsi" w:cstheme="minorBidi"/>
            <w:b w:val="0"/>
            <w:bCs w:val="0"/>
            <w:i w:val="0"/>
            <w:kern w:val="0"/>
            <w:lang w:eastAsia="ru-RU"/>
          </w:rPr>
          <w:tab/>
        </w:r>
        <w:r w:rsidR="00574F56" w:rsidRPr="00F97F1F">
          <w:rPr>
            <w:rStyle w:val="a9"/>
          </w:rPr>
          <w:t>Единый налог на вмененный доход для отдельных видов деятельности (за налоговые периоды, истекшие до 1 января 2011 года) (182 1 05 02020 02 0000 110).</w:t>
        </w:r>
        <w:r w:rsidR="00574F56">
          <w:rPr>
            <w:webHidden/>
          </w:rPr>
          <w:tab/>
        </w:r>
        <w:r w:rsidR="00724142">
          <w:rPr>
            <w:webHidden/>
          </w:rPr>
          <w:t>38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49" w:history="1">
        <w:r w:rsidR="00574F56" w:rsidRPr="00F97F1F">
          <w:rPr>
            <w:rStyle w:val="a9"/>
          </w:rPr>
          <w:t>2.</w:t>
        </w:r>
        <w:r w:rsidR="00D0617F">
          <w:rPr>
            <w:rStyle w:val="a9"/>
          </w:rPr>
          <w:t>5</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Единый сельскохозяйственный налог 182 1 05 03010 01 0000 110</w:t>
        </w:r>
        <w:r w:rsidR="00574F56">
          <w:rPr>
            <w:webHidden/>
          </w:rPr>
          <w:tab/>
        </w:r>
        <w:r w:rsidR="00322022">
          <w:rPr>
            <w:webHidden/>
          </w:rPr>
          <w:t>38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0" w:history="1">
        <w:r w:rsidR="00574F56" w:rsidRPr="00F97F1F">
          <w:rPr>
            <w:rStyle w:val="a9"/>
          </w:rPr>
          <w:t>2.</w:t>
        </w:r>
        <w:r w:rsidR="00D0617F">
          <w:rPr>
            <w:rStyle w:val="a9"/>
          </w:rPr>
          <w:t>5</w:t>
        </w:r>
        <w:r w:rsidR="00574F56" w:rsidRPr="00F97F1F">
          <w:rPr>
            <w:rStyle w:val="a9"/>
          </w:rPr>
          <w:t>.1.</w:t>
        </w:r>
        <w:r w:rsidR="00574F56">
          <w:rPr>
            <w:rFonts w:asciiTheme="minorHAnsi" w:eastAsiaTheme="minorEastAsia" w:hAnsiTheme="minorHAnsi" w:cstheme="minorBidi"/>
            <w:b w:val="0"/>
            <w:bCs w:val="0"/>
            <w:i w:val="0"/>
            <w:kern w:val="0"/>
            <w:lang w:eastAsia="ru-RU"/>
          </w:rPr>
          <w:tab/>
        </w:r>
        <w:r w:rsidR="00574F56" w:rsidRPr="00F97F1F">
          <w:rPr>
            <w:rStyle w:val="a9"/>
          </w:rPr>
          <w:t>Единый сельскохозяйственный налог  182 1 05 03010 01 0000 110</w:t>
        </w:r>
        <w:r w:rsidR="00574F56">
          <w:rPr>
            <w:webHidden/>
          </w:rPr>
          <w:tab/>
        </w:r>
        <w:r w:rsidR="00322022">
          <w:rPr>
            <w:webHidden/>
          </w:rPr>
          <w:t>38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1" w:history="1">
        <w:r w:rsidR="00574F56" w:rsidRPr="00F97F1F">
          <w:rPr>
            <w:rStyle w:val="a9"/>
          </w:rPr>
          <w:t>2.</w:t>
        </w:r>
        <w:r w:rsidR="00D0617F">
          <w:rPr>
            <w:rStyle w:val="a9"/>
          </w:rPr>
          <w:t>5</w:t>
        </w:r>
        <w:r w:rsidR="00574F56" w:rsidRPr="00F97F1F">
          <w:rPr>
            <w:rStyle w:val="a9"/>
          </w:rPr>
          <w:t>.2.</w:t>
        </w:r>
        <w:r w:rsidR="00574F56">
          <w:rPr>
            <w:rFonts w:asciiTheme="minorHAnsi" w:eastAsiaTheme="minorEastAsia" w:hAnsiTheme="minorHAnsi" w:cstheme="minorBidi"/>
            <w:b w:val="0"/>
            <w:bCs w:val="0"/>
            <w:i w:val="0"/>
            <w:kern w:val="0"/>
            <w:lang w:eastAsia="ru-RU"/>
          </w:rPr>
          <w:tab/>
        </w:r>
        <w:r w:rsidR="00574F56" w:rsidRPr="00F97F1F">
          <w:rPr>
            <w:rStyle w:val="a9"/>
          </w:rPr>
          <w:t>Единый сельскохозяйственный налог (за налоговые периоды, истекшие до 1 января 2011 года) (182 1 05 03020 01 0000 110).</w:t>
        </w:r>
        <w:r w:rsidR="00574F56">
          <w:rPr>
            <w:webHidden/>
          </w:rPr>
          <w:tab/>
        </w:r>
        <w:r w:rsidR="00322022">
          <w:rPr>
            <w:webHidden/>
          </w:rPr>
          <w:t>40</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2" w:history="1">
        <w:r w:rsidR="00574F56" w:rsidRPr="00F97F1F">
          <w:rPr>
            <w:rStyle w:val="a9"/>
          </w:rPr>
          <w:t>2.</w:t>
        </w:r>
        <w:r w:rsidR="00D0617F">
          <w:rPr>
            <w:rStyle w:val="a9"/>
          </w:rPr>
          <w:t>6</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взимаемый в связи с применением патентной системы налогообложения  182 1 05 04000 02 0000 110</w:t>
        </w:r>
        <w:r w:rsidR="00574F56">
          <w:rPr>
            <w:webHidden/>
          </w:rPr>
          <w:tab/>
        </w:r>
        <w:r w:rsidR="00623BA0">
          <w:rPr>
            <w:webHidden/>
          </w:rPr>
          <w:t>40</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4" w:history="1">
        <w:r w:rsidR="00574F56" w:rsidRPr="00F97F1F">
          <w:rPr>
            <w:rStyle w:val="a9"/>
          </w:rPr>
          <w:t>2.</w:t>
        </w:r>
        <w:r w:rsidR="00D0617F">
          <w:rPr>
            <w:rStyle w:val="a9"/>
          </w:rPr>
          <w:t>7</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профессиональный доход 182 1 05 06000 01 0000 110</w:t>
        </w:r>
        <w:r w:rsidR="00574F56">
          <w:rPr>
            <w:webHidden/>
          </w:rPr>
          <w:tab/>
        </w:r>
        <w:r w:rsidR="00623BA0">
          <w:rPr>
            <w:webHidden/>
          </w:rPr>
          <w:t>43</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5" w:history="1">
        <w:r w:rsidR="00574F56" w:rsidRPr="00F97F1F">
          <w:rPr>
            <w:rStyle w:val="a9"/>
          </w:rPr>
          <w:t>2.</w:t>
        </w:r>
        <w:r w:rsidR="00D0617F">
          <w:rPr>
            <w:rStyle w:val="a9"/>
          </w:rPr>
          <w:t>8</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574F56">
          <w:rPr>
            <w:webHidden/>
          </w:rPr>
          <w:tab/>
        </w:r>
        <w:r w:rsidR="00623BA0">
          <w:rPr>
            <w:webHidden/>
          </w:rPr>
          <w:t>45</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6" w:history="1">
        <w:r w:rsidR="00574F56" w:rsidRPr="00F97F1F">
          <w:rPr>
            <w:rStyle w:val="a9"/>
          </w:rPr>
          <w:t>2.</w:t>
        </w:r>
        <w:r w:rsidR="00D0617F">
          <w:rPr>
            <w:rStyle w:val="a9"/>
          </w:rPr>
          <w:t>9</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Налоги на имущество  182 1 06 00000 00 0000 110</w:t>
        </w:r>
        <w:r w:rsidR="00574F56">
          <w:rPr>
            <w:webHidden/>
          </w:rPr>
          <w:tab/>
        </w:r>
        <w:r w:rsidR="009767B8">
          <w:rPr>
            <w:webHidden/>
          </w:rPr>
          <w:t>48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7" w:history="1">
        <w:r w:rsidR="00574F56" w:rsidRPr="00F97F1F">
          <w:rPr>
            <w:rStyle w:val="a9"/>
          </w:rPr>
          <w:t>2.</w:t>
        </w:r>
        <w:r w:rsidR="00D0617F">
          <w:rPr>
            <w:rStyle w:val="a9"/>
          </w:rPr>
          <w:t>9</w:t>
        </w:r>
        <w:r w:rsidR="00574F56" w:rsidRPr="00F97F1F">
          <w:rPr>
            <w:rStyle w:val="a9"/>
          </w:rPr>
          <w:t>.1.</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имущество физических лиц  182 1 06 01000 00 0000 110</w:t>
        </w:r>
        <w:r w:rsidR="00574F56">
          <w:rPr>
            <w:webHidden/>
          </w:rPr>
          <w:tab/>
        </w:r>
        <w:r w:rsidR="009767B8">
          <w:rPr>
            <w:webHidden/>
          </w:rPr>
          <w:t>48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8" w:history="1">
        <w:r w:rsidR="00574F56" w:rsidRPr="00F97F1F">
          <w:rPr>
            <w:rStyle w:val="a9"/>
          </w:rPr>
          <w:t>2.</w:t>
        </w:r>
        <w:r w:rsidR="00D0617F">
          <w:rPr>
            <w:rStyle w:val="a9"/>
          </w:rPr>
          <w:t>9</w:t>
        </w:r>
        <w:r w:rsidR="00574F56" w:rsidRPr="00F97F1F">
          <w:rPr>
            <w:rStyle w:val="a9"/>
          </w:rPr>
          <w:t>.2.</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имущество организаций  182 1 06 02000 02 0000 110</w:t>
        </w:r>
        <w:r w:rsidR="00574F56">
          <w:rPr>
            <w:webHidden/>
          </w:rPr>
          <w:tab/>
        </w:r>
        <w:r w:rsidR="009767B8">
          <w:rPr>
            <w:webHidden/>
          </w:rPr>
          <w:t>49</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59" w:history="1">
        <w:r w:rsidR="00574F56" w:rsidRPr="00F97F1F">
          <w:rPr>
            <w:rStyle w:val="a9"/>
          </w:rPr>
          <w:t>2.</w:t>
        </w:r>
        <w:r w:rsidR="00D0617F">
          <w:rPr>
            <w:rStyle w:val="a9"/>
          </w:rPr>
          <w:t>9</w:t>
        </w:r>
        <w:r w:rsidR="00574F56" w:rsidRPr="00F97F1F">
          <w:rPr>
            <w:rStyle w:val="a9"/>
          </w:rPr>
          <w:t>.3.</w:t>
        </w:r>
        <w:r w:rsidR="00574F56">
          <w:rPr>
            <w:rFonts w:asciiTheme="minorHAnsi" w:eastAsiaTheme="minorEastAsia" w:hAnsiTheme="minorHAnsi" w:cstheme="minorBidi"/>
            <w:b w:val="0"/>
            <w:bCs w:val="0"/>
            <w:i w:val="0"/>
            <w:kern w:val="0"/>
            <w:lang w:eastAsia="ru-RU"/>
          </w:rPr>
          <w:tab/>
        </w:r>
        <w:r w:rsidR="00574F56" w:rsidRPr="00F97F1F">
          <w:rPr>
            <w:rStyle w:val="a9"/>
          </w:rPr>
          <w:t>Транспортный налог  182 1 06 04000 02 0000 110</w:t>
        </w:r>
        <w:r w:rsidR="00574F56">
          <w:rPr>
            <w:webHidden/>
          </w:rPr>
          <w:tab/>
        </w:r>
        <w:r w:rsidR="009767B8">
          <w:rPr>
            <w:webHidden/>
          </w:rPr>
          <w:t>52</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60" w:history="1">
        <w:r w:rsidR="00574F56" w:rsidRPr="00F97F1F">
          <w:rPr>
            <w:rStyle w:val="a9"/>
          </w:rPr>
          <w:t>2.</w:t>
        </w:r>
        <w:r w:rsidR="00D0617F">
          <w:rPr>
            <w:rStyle w:val="a9"/>
          </w:rPr>
          <w:t>9</w:t>
        </w:r>
        <w:r w:rsidR="00574F56" w:rsidRPr="00F97F1F">
          <w:rPr>
            <w:rStyle w:val="a9"/>
          </w:rPr>
          <w:t>.3.1.</w:t>
        </w:r>
        <w:r w:rsidR="00574F56">
          <w:rPr>
            <w:rFonts w:asciiTheme="minorHAnsi" w:eastAsiaTheme="minorEastAsia" w:hAnsiTheme="minorHAnsi" w:cstheme="minorBidi"/>
            <w:b w:val="0"/>
            <w:bCs w:val="0"/>
            <w:i w:val="0"/>
            <w:kern w:val="0"/>
            <w:lang w:eastAsia="ru-RU"/>
          </w:rPr>
          <w:tab/>
        </w:r>
        <w:r w:rsidR="00574F56" w:rsidRPr="00F97F1F">
          <w:rPr>
            <w:rStyle w:val="a9"/>
          </w:rPr>
          <w:t>Транспортный налог с организаций 182 1 06 04011 02 0000 110</w:t>
        </w:r>
        <w:r w:rsidR="00574F56">
          <w:rPr>
            <w:webHidden/>
          </w:rPr>
          <w:tab/>
        </w:r>
        <w:r w:rsidR="009767B8">
          <w:rPr>
            <w:webHidden/>
          </w:rPr>
          <w:t>52</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61" w:history="1">
        <w:r w:rsidR="00574F56" w:rsidRPr="00F97F1F">
          <w:rPr>
            <w:rStyle w:val="a9"/>
          </w:rPr>
          <w:t>2.</w:t>
        </w:r>
        <w:r w:rsidR="00D0617F">
          <w:rPr>
            <w:rStyle w:val="a9"/>
          </w:rPr>
          <w:t>9</w:t>
        </w:r>
        <w:r w:rsidR="00574F56" w:rsidRPr="00F97F1F">
          <w:rPr>
            <w:rStyle w:val="a9"/>
          </w:rPr>
          <w:t>.3.2.</w:t>
        </w:r>
        <w:r w:rsidR="00574F56">
          <w:rPr>
            <w:rFonts w:asciiTheme="minorHAnsi" w:eastAsiaTheme="minorEastAsia" w:hAnsiTheme="minorHAnsi" w:cstheme="minorBidi"/>
            <w:b w:val="0"/>
            <w:bCs w:val="0"/>
            <w:i w:val="0"/>
            <w:kern w:val="0"/>
            <w:lang w:eastAsia="ru-RU"/>
          </w:rPr>
          <w:tab/>
        </w:r>
        <w:r w:rsidR="00574F56" w:rsidRPr="00F97F1F">
          <w:rPr>
            <w:rStyle w:val="a9"/>
          </w:rPr>
          <w:t>Транспортный налог с физических лиц 182 1 06 04012 02 0000 110</w:t>
        </w:r>
        <w:r w:rsidR="00574F56">
          <w:rPr>
            <w:webHidden/>
          </w:rPr>
          <w:tab/>
        </w:r>
        <w:r w:rsidR="009767B8">
          <w:rPr>
            <w:webHidden/>
          </w:rPr>
          <w:t>53</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63" w:history="1">
        <w:r w:rsidR="00574F56" w:rsidRPr="00F97F1F">
          <w:rPr>
            <w:rStyle w:val="a9"/>
          </w:rPr>
          <w:t>2.</w:t>
        </w:r>
        <w:r w:rsidR="00D0617F">
          <w:rPr>
            <w:rStyle w:val="a9"/>
          </w:rPr>
          <w:t>9</w:t>
        </w:r>
        <w:r w:rsidR="00574F56" w:rsidRPr="00F97F1F">
          <w:rPr>
            <w:rStyle w:val="a9"/>
          </w:rPr>
          <w:t>.</w:t>
        </w:r>
        <w:r w:rsidR="00D0617F">
          <w:rPr>
            <w:rStyle w:val="a9"/>
          </w:rPr>
          <w:t>4</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Земельный налог  182 1 06 06000 00 0000 110</w:t>
        </w:r>
        <w:r w:rsidR="00574F56">
          <w:rPr>
            <w:webHidden/>
          </w:rPr>
          <w:tab/>
        </w:r>
        <w:r w:rsidR="009767B8">
          <w:rPr>
            <w:webHidden/>
          </w:rPr>
          <w:t>55</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64" w:history="1">
        <w:r w:rsidR="00574F56" w:rsidRPr="00F97F1F">
          <w:rPr>
            <w:rStyle w:val="a9"/>
          </w:rPr>
          <w:t>2.</w:t>
        </w:r>
        <w:r w:rsidR="00D0617F">
          <w:rPr>
            <w:rStyle w:val="a9"/>
          </w:rPr>
          <w:t>9</w:t>
        </w:r>
        <w:r w:rsidR="00574F56" w:rsidRPr="00F97F1F">
          <w:rPr>
            <w:rStyle w:val="a9"/>
          </w:rPr>
          <w:t>.</w:t>
        </w:r>
        <w:r w:rsidR="00D0617F">
          <w:rPr>
            <w:rStyle w:val="a9"/>
          </w:rPr>
          <w:t>4</w:t>
        </w:r>
        <w:r w:rsidR="00574F56" w:rsidRPr="00F97F1F">
          <w:rPr>
            <w:rStyle w:val="a9"/>
          </w:rPr>
          <w:t>.1.</w:t>
        </w:r>
        <w:r w:rsidR="00574F56">
          <w:rPr>
            <w:rFonts w:asciiTheme="minorHAnsi" w:eastAsiaTheme="minorEastAsia" w:hAnsiTheme="minorHAnsi" w:cstheme="minorBidi"/>
            <w:b w:val="0"/>
            <w:bCs w:val="0"/>
            <w:i w:val="0"/>
            <w:kern w:val="0"/>
            <w:lang w:eastAsia="ru-RU"/>
          </w:rPr>
          <w:tab/>
        </w:r>
        <w:r w:rsidR="00574F56" w:rsidRPr="00F97F1F">
          <w:rPr>
            <w:rStyle w:val="a9"/>
          </w:rPr>
          <w:t>Земельный налог с организаций  182 1 06 06030 00 0000 110</w:t>
        </w:r>
        <w:r w:rsidR="00574F56">
          <w:rPr>
            <w:webHidden/>
          </w:rPr>
          <w:tab/>
        </w:r>
        <w:r w:rsidR="009767B8">
          <w:rPr>
            <w:webHidden/>
          </w:rPr>
          <w:t>55</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65" w:history="1">
        <w:r w:rsidR="00574F56" w:rsidRPr="00F97F1F">
          <w:rPr>
            <w:rStyle w:val="a9"/>
          </w:rPr>
          <w:t>2.</w:t>
        </w:r>
        <w:r w:rsidR="00D0617F">
          <w:rPr>
            <w:rStyle w:val="a9"/>
          </w:rPr>
          <w:t>9</w:t>
        </w:r>
        <w:r w:rsidR="00574F56" w:rsidRPr="00F97F1F">
          <w:rPr>
            <w:rStyle w:val="a9"/>
          </w:rPr>
          <w:t>.</w:t>
        </w:r>
        <w:r w:rsidR="00D0617F">
          <w:rPr>
            <w:rStyle w:val="a9"/>
          </w:rPr>
          <w:t>4</w:t>
        </w:r>
        <w:r w:rsidR="00574F56" w:rsidRPr="00F97F1F">
          <w:rPr>
            <w:rStyle w:val="a9"/>
          </w:rPr>
          <w:t>.2.</w:t>
        </w:r>
        <w:r w:rsidR="00574F56">
          <w:rPr>
            <w:rFonts w:asciiTheme="minorHAnsi" w:eastAsiaTheme="minorEastAsia" w:hAnsiTheme="minorHAnsi" w:cstheme="minorBidi"/>
            <w:b w:val="0"/>
            <w:bCs w:val="0"/>
            <w:i w:val="0"/>
            <w:kern w:val="0"/>
            <w:lang w:eastAsia="ru-RU"/>
          </w:rPr>
          <w:tab/>
        </w:r>
        <w:r w:rsidR="00574F56" w:rsidRPr="00F97F1F">
          <w:rPr>
            <w:rStyle w:val="a9"/>
          </w:rPr>
          <w:t>Земельный налог с физических лиц 182 1 06 06040 00 0000 110</w:t>
        </w:r>
        <w:r w:rsidR="00574F56">
          <w:rPr>
            <w:webHidden/>
          </w:rPr>
          <w:tab/>
        </w:r>
        <w:r w:rsidR="009767B8">
          <w:rPr>
            <w:webHidden/>
          </w:rPr>
          <w:t>56</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66" w:history="1">
        <w:r w:rsidR="00574F56" w:rsidRPr="00F97F1F">
          <w:rPr>
            <w:rStyle w:val="a9"/>
          </w:rPr>
          <w:t>2.1</w:t>
        </w:r>
        <w:r w:rsidR="00D0617F">
          <w:rPr>
            <w:rStyle w:val="a9"/>
          </w:rPr>
          <w:t>0</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добычу полезных ископаемых  182 1 07 01000 01 0000 110</w:t>
        </w:r>
        <w:r w:rsidR="00574F56">
          <w:rPr>
            <w:webHidden/>
          </w:rPr>
          <w:tab/>
        </w:r>
        <w:r w:rsidR="009767B8">
          <w:rPr>
            <w:webHidden/>
          </w:rPr>
          <w:t>58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70" w:history="1">
        <w:r w:rsidR="00574F56" w:rsidRPr="00F97F1F">
          <w:rPr>
            <w:rStyle w:val="a9"/>
          </w:rPr>
          <w:t>2.1</w:t>
        </w:r>
        <w:r w:rsidR="00D0617F">
          <w:rPr>
            <w:rStyle w:val="a9"/>
          </w:rPr>
          <w:t>0</w:t>
        </w:r>
        <w:r w:rsidR="00574F56" w:rsidRPr="00F97F1F">
          <w:rPr>
            <w:rStyle w:val="a9"/>
          </w:rPr>
          <w:t>.</w:t>
        </w:r>
        <w:r w:rsidR="00D0617F">
          <w:rPr>
            <w:rStyle w:val="a9"/>
          </w:rPr>
          <w:t>1</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добычу общераспространенных полезных ископаемых  182 1 07 01020 01 0000 110</w:t>
        </w:r>
        <w:r w:rsidR="00574F56">
          <w:rPr>
            <w:webHidden/>
          </w:rPr>
          <w:tab/>
        </w:r>
        <w:r w:rsidR="009767B8">
          <w:rPr>
            <w:webHidden/>
          </w:rPr>
          <w:t>58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71" w:history="1">
        <w:r w:rsidR="00574F56" w:rsidRPr="00F97F1F">
          <w:rPr>
            <w:rStyle w:val="a9"/>
          </w:rPr>
          <w:t>2.1</w:t>
        </w:r>
        <w:r w:rsidR="00D0617F">
          <w:rPr>
            <w:rStyle w:val="a9"/>
          </w:rPr>
          <w:t>0</w:t>
        </w:r>
        <w:r w:rsidR="00574F56" w:rsidRPr="00F97F1F">
          <w:rPr>
            <w:rStyle w:val="a9"/>
          </w:rPr>
          <w:t>.</w:t>
        </w:r>
        <w:r w:rsidR="00D0617F">
          <w:rPr>
            <w:rStyle w:val="a9"/>
          </w:rPr>
          <w:t>2</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574F56">
          <w:rPr>
            <w:webHidden/>
          </w:rPr>
          <w:tab/>
        </w:r>
        <w:r w:rsidR="009767B8">
          <w:rPr>
            <w:webHidden/>
          </w:rPr>
          <w:t>60</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72" w:history="1">
        <w:r w:rsidR="00574F56" w:rsidRPr="00F97F1F">
          <w:rPr>
            <w:rStyle w:val="a9"/>
          </w:rPr>
          <w:t>2.1</w:t>
        </w:r>
        <w:r w:rsidR="00D0617F">
          <w:rPr>
            <w:rStyle w:val="a9"/>
          </w:rPr>
          <w:t>0</w:t>
        </w:r>
        <w:r w:rsidR="00574F56" w:rsidRPr="00F97F1F">
          <w:rPr>
            <w:rStyle w:val="a9"/>
          </w:rPr>
          <w:t>.</w:t>
        </w:r>
        <w:r w:rsidR="00D0617F">
          <w:rPr>
            <w:rStyle w:val="a9"/>
          </w:rPr>
          <w:t>3</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добычу полезных ископаемых в виде природных алмазов</w:t>
        </w:r>
        <w:r w:rsidR="00574F56" w:rsidRPr="00F97F1F">
          <w:rPr>
            <w:rStyle w:val="a9"/>
            <w:strike/>
          </w:rPr>
          <w:t xml:space="preserve">  </w:t>
        </w:r>
        <w:r w:rsidR="00574F56" w:rsidRPr="00F97F1F">
          <w:rPr>
            <w:rStyle w:val="a9"/>
          </w:rPr>
          <w:t>182 1 07 01050 01 0000 110</w:t>
        </w:r>
        <w:r w:rsidR="00574F56">
          <w:rPr>
            <w:webHidden/>
          </w:rPr>
          <w:tab/>
        </w:r>
        <w:r w:rsidR="009767B8">
          <w:rPr>
            <w:webHidden/>
          </w:rPr>
          <w:t xml:space="preserve"> 64</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74" w:history="1">
        <w:r w:rsidR="00574F56" w:rsidRPr="00F97F1F">
          <w:rPr>
            <w:rStyle w:val="a9"/>
          </w:rPr>
          <w:t>2.1</w:t>
        </w:r>
        <w:r w:rsidR="00D0617F">
          <w:rPr>
            <w:rStyle w:val="a9"/>
          </w:rPr>
          <w:t>0</w:t>
        </w:r>
        <w:r w:rsidR="00574F56" w:rsidRPr="00F97F1F">
          <w:rPr>
            <w:rStyle w:val="a9"/>
          </w:rPr>
          <w:t>.</w:t>
        </w:r>
        <w:r w:rsidR="00D0617F">
          <w:rPr>
            <w:rStyle w:val="a9"/>
          </w:rPr>
          <w:t>4</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574F56">
          <w:rPr>
            <w:webHidden/>
          </w:rPr>
          <w:tab/>
        </w:r>
        <w:r w:rsidR="00DF5FC3">
          <w:rPr>
            <w:webHidden/>
          </w:rPr>
          <w:t>66</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83" w:history="1">
        <w:r w:rsidR="00574F56" w:rsidRPr="00F97F1F">
          <w:rPr>
            <w:rStyle w:val="a9"/>
          </w:rPr>
          <w:t>2.1</w:t>
        </w:r>
        <w:r w:rsidR="00D0617F">
          <w:rPr>
            <w:rStyle w:val="a9"/>
          </w:rPr>
          <w:t>1</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Регулярные платежи за добычу полезных ископаемых (роялти) при выполнении соглашений о разделе продукции  182 1 07 02000 01 0000 110</w:t>
        </w:r>
        <w:r w:rsidR="00574F56">
          <w:rPr>
            <w:webHidden/>
          </w:rPr>
          <w:tab/>
        </w:r>
        <w:r w:rsidR="00DF5FC3">
          <w:rPr>
            <w:webHidden/>
          </w:rPr>
          <w:t>69</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88" w:history="1">
        <w:r w:rsidR="00574F56" w:rsidRPr="00F97F1F">
          <w:rPr>
            <w:rStyle w:val="a9"/>
          </w:rPr>
          <w:t>2.1</w:t>
        </w:r>
        <w:r w:rsidR="00D0617F">
          <w:rPr>
            <w:rStyle w:val="a9"/>
          </w:rPr>
          <w:t>1</w:t>
        </w:r>
        <w:r w:rsidR="00574F56" w:rsidRPr="00F97F1F">
          <w:rPr>
            <w:rStyle w:val="a9"/>
          </w:rPr>
          <w:t>.</w:t>
        </w:r>
        <w:r w:rsidR="00D0617F">
          <w:rPr>
            <w:rStyle w:val="a9"/>
          </w:rPr>
          <w:t>1</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574F56">
          <w:rPr>
            <w:webHidden/>
          </w:rPr>
          <w:tab/>
        </w:r>
        <w:r w:rsidR="00DF5FC3">
          <w:rPr>
            <w:webHidden/>
          </w:rPr>
          <w:t>69</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91" w:history="1">
        <w:r w:rsidR="00574F56" w:rsidRPr="00F97F1F">
          <w:rPr>
            <w:rStyle w:val="a9"/>
          </w:rPr>
          <w:t>2.1</w:t>
        </w:r>
        <w:r w:rsidR="00D0617F">
          <w:rPr>
            <w:rStyle w:val="a9"/>
          </w:rPr>
          <w:t>2</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Сборы за пользование объектами животного мира и за пользование объектами водных биологических ресурсов 182 1 07 04000 01 0000 110</w:t>
        </w:r>
        <w:r w:rsidR="00574F56">
          <w:rPr>
            <w:webHidden/>
          </w:rPr>
          <w:tab/>
        </w:r>
        <w:r w:rsidR="00DF5FC3">
          <w:rPr>
            <w:webHidden/>
          </w:rPr>
          <w:t>71</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92" w:history="1">
        <w:r w:rsidR="00574F56" w:rsidRPr="00F97F1F">
          <w:rPr>
            <w:rStyle w:val="a9"/>
          </w:rPr>
          <w:t>2.1</w:t>
        </w:r>
        <w:r w:rsidR="00A71C5B">
          <w:rPr>
            <w:rStyle w:val="a9"/>
          </w:rPr>
          <w:t>2</w:t>
        </w:r>
        <w:r w:rsidR="00574F56" w:rsidRPr="00F97F1F">
          <w:rPr>
            <w:rStyle w:val="a9"/>
          </w:rPr>
          <w:t>.1.</w:t>
        </w:r>
        <w:r w:rsidR="00574F56">
          <w:rPr>
            <w:rFonts w:asciiTheme="minorHAnsi" w:eastAsiaTheme="minorEastAsia" w:hAnsiTheme="minorHAnsi" w:cstheme="minorBidi"/>
            <w:b w:val="0"/>
            <w:bCs w:val="0"/>
            <w:i w:val="0"/>
            <w:kern w:val="0"/>
            <w:lang w:eastAsia="ru-RU"/>
          </w:rPr>
          <w:tab/>
        </w:r>
        <w:r w:rsidR="00574F56" w:rsidRPr="00F97F1F">
          <w:rPr>
            <w:rStyle w:val="a9"/>
          </w:rPr>
          <w:t>Сбор за пользование объектами животного мира  182 1 07 04010 01 0000 110</w:t>
        </w:r>
        <w:r w:rsidR="00574F56">
          <w:rPr>
            <w:webHidden/>
          </w:rPr>
          <w:tab/>
        </w:r>
        <w:r w:rsidR="00DF5FC3">
          <w:rPr>
            <w:webHidden/>
          </w:rPr>
          <w:t>72</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93" w:history="1">
        <w:r w:rsidR="00574F56" w:rsidRPr="00F97F1F">
          <w:rPr>
            <w:rStyle w:val="a9"/>
          </w:rPr>
          <w:t>2.1</w:t>
        </w:r>
        <w:r w:rsidR="00A71C5B">
          <w:rPr>
            <w:rStyle w:val="a9"/>
          </w:rPr>
          <w:t>2</w:t>
        </w:r>
        <w:r w:rsidR="00574F56" w:rsidRPr="00F97F1F">
          <w:rPr>
            <w:rStyle w:val="a9"/>
          </w:rPr>
          <w:t>.2.</w:t>
        </w:r>
        <w:r w:rsidR="00574F56">
          <w:rPr>
            <w:rFonts w:asciiTheme="minorHAnsi" w:eastAsiaTheme="minorEastAsia" w:hAnsiTheme="minorHAnsi" w:cstheme="minorBidi"/>
            <w:b w:val="0"/>
            <w:bCs w:val="0"/>
            <w:i w:val="0"/>
            <w:kern w:val="0"/>
            <w:lang w:eastAsia="ru-RU"/>
          </w:rPr>
          <w:tab/>
        </w:r>
        <w:r w:rsidR="00574F56" w:rsidRPr="00F97F1F">
          <w:rPr>
            <w:rStyle w:val="a9"/>
          </w:rPr>
          <w:t>Сбор за пользование объектами водных биологических ресурсов (исключая внутренние водные объекты)  182 1 07 04020 01 0000 110</w:t>
        </w:r>
        <w:r w:rsidR="00574F56">
          <w:rPr>
            <w:webHidden/>
          </w:rPr>
          <w:tab/>
        </w:r>
        <w:r w:rsidR="00DF5FC3">
          <w:rPr>
            <w:webHidden/>
          </w:rPr>
          <w:t>73</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94" w:history="1">
        <w:r w:rsidR="00574F56" w:rsidRPr="00F97F1F">
          <w:rPr>
            <w:rStyle w:val="a9"/>
          </w:rPr>
          <w:t>2.1</w:t>
        </w:r>
        <w:r w:rsidR="00A71C5B">
          <w:rPr>
            <w:rStyle w:val="a9"/>
          </w:rPr>
          <w:t>2</w:t>
        </w:r>
        <w:r w:rsidR="00574F56" w:rsidRPr="00F97F1F">
          <w:rPr>
            <w:rStyle w:val="a9"/>
          </w:rPr>
          <w:t>.3.</w:t>
        </w:r>
        <w:r w:rsidR="00574F56">
          <w:rPr>
            <w:rFonts w:asciiTheme="minorHAnsi" w:eastAsiaTheme="minorEastAsia" w:hAnsiTheme="minorHAnsi" w:cstheme="minorBidi"/>
            <w:b w:val="0"/>
            <w:bCs w:val="0"/>
            <w:i w:val="0"/>
            <w:kern w:val="0"/>
            <w:lang w:eastAsia="ru-RU"/>
          </w:rPr>
          <w:tab/>
        </w:r>
        <w:r w:rsidR="00574F56" w:rsidRPr="00F97F1F">
          <w:rPr>
            <w:rStyle w:val="a9"/>
          </w:rPr>
          <w:t>Сбор за пользование объектами водных биологических ресурсов (по внутренним водным объектам)  182 1 07 04030 01 0000 110</w:t>
        </w:r>
        <w:r w:rsidR="00574F56">
          <w:rPr>
            <w:webHidden/>
          </w:rPr>
          <w:tab/>
        </w:r>
        <w:r w:rsidR="00DF5FC3">
          <w:rPr>
            <w:webHidden/>
          </w:rPr>
          <w:t>73</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96" w:history="1">
        <w:r w:rsidR="00574F56" w:rsidRPr="00F97F1F">
          <w:rPr>
            <w:rStyle w:val="a9"/>
          </w:rPr>
          <w:t>2.1</w:t>
        </w:r>
        <w:r w:rsidR="00A71C5B">
          <w:rPr>
            <w:rStyle w:val="a9"/>
          </w:rPr>
          <w:t>3</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Государственная пошлина  182 1 08 00000 01 0000 000</w:t>
        </w:r>
        <w:r w:rsidR="00574F56">
          <w:rPr>
            <w:webHidden/>
          </w:rPr>
          <w:tab/>
        </w:r>
        <w:r w:rsidR="00DF5FC3">
          <w:rPr>
            <w:webHidden/>
          </w:rPr>
          <w:t>73</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599" w:history="1">
        <w:r w:rsidR="00574F56" w:rsidRPr="00F97F1F">
          <w:rPr>
            <w:rStyle w:val="a9"/>
          </w:rPr>
          <w:t>2.1</w:t>
        </w:r>
        <w:r w:rsidR="00A71C5B">
          <w:rPr>
            <w:rStyle w:val="a9"/>
          </w:rPr>
          <w:t>3</w:t>
        </w:r>
        <w:r w:rsidR="00574F56" w:rsidRPr="00F97F1F">
          <w:rPr>
            <w:rStyle w:val="a9"/>
          </w:rPr>
          <w:t>.</w:t>
        </w:r>
        <w:r w:rsidR="00A71C5B">
          <w:rPr>
            <w:rStyle w:val="a9"/>
          </w:rPr>
          <w:t>1</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574F56">
          <w:rPr>
            <w:webHidden/>
          </w:rPr>
          <w:tab/>
        </w:r>
        <w:r w:rsidR="00DF5FC3">
          <w:rPr>
            <w:webHidden/>
          </w:rPr>
          <w:t>74</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01" w:history="1">
        <w:r w:rsidR="00574F56" w:rsidRPr="00F97F1F">
          <w:rPr>
            <w:rStyle w:val="a9"/>
          </w:rPr>
          <w:t>2.1</w:t>
        </w:r>
        <w:r w:rsidR="00A71C5B">
          <w:rPr>
            <w:rStyle w:val="a9"/>
          </w:rPr>
          <w:t>3</w:t>
        </w:r>
        <w:r w:rsidR="00574F56" w:rsidRPr="00F97F1F">
          <w:rPr>
            <w:rStyle w:val="a9"/>
          </w:rPr>
          <w:t>.</w:t>
        </w:r>
        <w:r w:rsidR="00A71C5B">
          <w:rPr>
            <w:rStyle w:val="a9"/>
          </w:rPr>
          <w:t>2</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574F56">
          <w:rPr>
            <w:webHidden/>
          </w:rPr>
          <w:tab/>
        </w:r>
        <w:r w:rsidR="00DF5FC3">
          <w:rPr>
            <w:webHidden/>
          </w:rPr>
          <w:t>75</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06" w:history="1">
        <w:r w:rsidR="00574F56" w:rsidRPr="00F97F1F">
          <w:rPr>
            <w:rStyle w:val="a9"/>
          </w:rPr>
          <w:t>2.</w:t>
        </w:r>
        <w:r w:rsidR="00A71C5B">
          <w:rPr>
            <w:rStyle w:val="a9"/>
          </w:rPr>
          <w:t>14</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Задолженность и перерасчеты по отмененным налогам, сборам и иным обязательным платежам  182 1 09 00000 00 0000 000</w:t>
        </w:r>
        <w:r w:rsidR="00574F56">
          <w:rPr>
            <w:webHidden/>
          </w:rPr>
          <w:tab/>
        </w:r>
        <w:r w:rsidR="00DF5FC3">
          <w:rPr>
            <w:webHidden/>
          </w:rPr>
          <w:t>76</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12" w:history="1">
        <w:r w:rsidR="00574F56" w:rsidRPr="00F97F1F">
          <w:rPr>
            <w:rStyle w:val="a9"/>
          </w:rPr>
          <w:t>2.</w:t>
        </w:r>
        <w:r w:rsidR="00A71C5B">
          <w:rPr>
            <w:rStyle w:val="a9"/>
          </w:rPr>
          <w:t>15</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Платежи при пользовании природными ресурсами  182 1 12 00000 00 0000 000</w:t>
        </w:r>
        <w:r w:rsidR="00574F56">
          <w:rPr>
            <w:webHidden/>
          </w:rPr>
          <w:tab/>
        </w:r>
        <w:r w:rsidR="00DF5FC3">
          <w:rPr>
            <w:webHidden/>
          </w:rPr>
          <w:t>77</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13" w:history="1">
        <w:r w:rsidR="00574F56" w:rsidRPr="00F97F1F">
          <w:rPr>
            <w:rStyle w:val="a9"/>
          </w:rPr>
          <w:t>2.</w:t>
        </w:r>
        <w:r w:rsidR="00A71C5B">
          <w:rPr>
            <w:rStyle w:val="a9"/>
          </w:rPr>
          <w:t>15</w:t>
        </w:r>
        <w:r w:rsidR="00574F56" w:rsidRPr="00F97F1F">
          <w:rPr>
            <w:rStyle w:val="a9"/>
          </w:rPr>
          <w:t>.1.</w:t>
        </w:r>
        <w:r w:rsidR="00574F56">
          <w:rPr>
            <w:rFonts w:asciiTheme="minorHAnsi" w:eastAsiaTheme="minorEastAsia" w:hAnsiTheme="minorHAnsi" w:cstheme="minorBidi"/>
            <w:b w:val="0"/>
            <w:bCs w:val="0"/>
            <w:i w:val="0"/>
            <w:kern w:val="0"/>
            <w:lang w:eastAsia="ru-RU"/>
          </w:rPr>
          <w:tab/>
        </w:r>
        <w:r w:rsidR="00574F56" w:rsidRPr="00F97F1F">
          <w:rPr>
            <w:rStyle w:val="a9"/>
          </w:rPr>
          <w:t>Регулярные платежи за пользование недрами при пользовании недрами на территории Российской Федерации  182 1 12 02030 01 0000 120</w:t>
        </w:r>
        <w:r w:rsidR="00574F56">
          <w:rPr>
            <w:webHidden/>
          </w:rPr>
          <w:tab/>
        </w:r>
        <w:r w:rsidR="00DF5FC3">
          <w:rPr>
            <w:webHidden/>
          </w:rPr>
          <w:t>77</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18" w:history="1">
        <w:r w:rsidR="00574F56" w:rsidRPr="00F97F1F">
          <w:rPr>
            <w:rStyle w:val="a9"/>
          </w:rPr>
          <w:t>2.</w:t>
        </w:r>
        <w:r w:rsidR="00A71C5B">
          <w:rPr>
            <w:rStyle w:val="a9"/>
          </w:rPr>
          <w:t>1</w:t>
        </w:r>
        <w:r w:rsidR="00574F56" w:rsidRPr="00F97F1F">
          <w:rPr>
            <w:rStyle w:val="a9"/>
          </w:rPr>
          <w:t>6.</w:t>
        </w:r>
        <w:r w:rsidR="00574F56">
          <w:rPr>
            <w:rFonts w:asciiTheme="minorHAnsi" w:eastAsiaTheme="minorEastAsia" w:hAnsiTheme="minorHAnsi" w:cstheme="minorBidi"/>
            <w:b w:val="0"/>
            <w:bCs w:val="0"/>
            <w:i w:val="0"/>
            <w:kern w:val="0"/>
            <w:lang w:eastAsia="ru-RU"/>
          </w:rPr>
          <w:tab/>
        </w:r>
        <w:r w:rsidR="00574F56" w:rsidRPr="00F97F1F">
          <w:rPr>
            <w:rStyle w:val="a9"/>
            <w:iCs/>
          </w:rPr>
          <w:t>Доходы от оказания платных услуг (работ) и компенсации затрат государства  182 1 13 00000 00 0000 000</w:t>
        </w:r>
        <w:r w:rsidR="00574F56">
          <w:rPr>
            <w:webHidden/>
          </w:rPr>
          <w:tab/>
        </w:r>
        <w:r w:rsidR="00DF5FC3">
          <w:rPr>
            <w:webHidden/>
          </w:rPr>
          <w:t>77</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19" w:history="1">
        <w:r w:rsidR="00574F56" w:rsidRPr="00F97F1F">
          <w:rPr>
            <w:rStyle w:val="a9"/>
          </w:rPr>
          <w:t>2.</w:t>
        </w:r>
        <w:r w:rsidR="00A71C5B">
          <w:rPr>
            <w:rStyle w:val="a9"/>
          </w:rPr>
          <w:t>1</w:t>
        </w:r>
        <w:r w:rsidR="00574F56" w:rsidRPr="00F97F1F">
          <w:rPr>
            <w:rStyle w:val="a9"/>
          </w:rPr>
          <w:t>6.1.</w:t>
        </w:r>
        <w:r w:rsidR="00574F56">
          <w:rPr>
            <w:rFonts w:asciiTheme="minorHAnsi" w:eastAsiaTheme="minorEastAsia" w:hAnsiTheme="minorHAnsi" w:cstheme="minorBidi"/>
            <w:b w:val="0"/>
            <w:bCs w:val="0"/>
            <w:i w:val="0"/>
            <w:kern w:val="0"/>
            <w:lang w:eastAsia="ru-RU"/>
          </w:rPr>
          <w:tab/>
        </w:r>
        <w:r w:rsidR="00574F56" w:rsidRPr="00F97F1F">
          <w:rPr>
            <w:rStyle w:val="a9"/>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574F56">
          <w:rPr>
            <w:webHidden/>
          </w:rPr>
          <w:tab/>
        </w:r>
        <w:r w:rsidR="00DF5FC3">
          <w:rPr>
            <w:webHidden/>
          </w:rPr>
          <w:t>78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20" w:history="1">
        <w:r w:rsidR="00574F56" w:rsidRPr="00F97F1F">
          <w:rPr>
            <w:rStyle w:val="a9"/>
          </w:rPr>
          <w:t>2.</w:t>
        </w:r>
        <w:r w:rsidR="00A71C5B">
          <w:rPr>
            <w:rStyle w:val="a9"/>
          </w:rPr>
          <w:t>1</w:t>
        </w:r>
        <w:r w:rsidR="00574F56" w:rsidRPr="00F97F1F">
          <w:rPr>
            <w:rStyle w:val="a9"/>
          </w:rPr>
          <w:t>6.2.</w:t>
        </w:r>
        <w:r w:rsidR="00574F56">
          <w:rPr>
            <w:rFonts w:asciiTheme="minorHAnsi" w:eastAsiaTheme="minorEastAsia" w:hAnsiTheme="minorHAnsi" w:cstheme="minorBidi"/>
            <w:b w:val="0"/>
            <w:bCs w:val="0"/>
            <w:i w:val="0"/>
            <w:kern w:val="0"/>
            <w:lang w:eastAsia="ru-RU"/>
          </w:rPr>
          <w:tab/>
        </w:r>
        <w:r w:rsidR="00574F56" w:rsidRPr="00F97F1F">
          <w:rPr>
            <w:rStyle w:val="a9"/>
          </w:rPr>
          <w:t>Плата за предоставление сведений, содержащихся в государственном адресном реестре  182 1 13 01060 01 0000 130</w:t>
        </w:r>
        <w:r w:rsidR="00574F56">
          <w:rPr>
            <w:webHidden/>
          </w:rPr>
          <w:tab/>
        </w:r>
        <w:r w:rsidR="00DF5FC3">
          <w:rPr>
            <w:webHidden/>
          </w:rPr>
          <w:t>78</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21" w:history="1">
        <w:r w:rsidR="00574F56" w:rsidRPr="00F97F1F">
          <w:rPr>
            <w:rStyle w:val="a9"/>
          </w:rPr>
          <w:t>2.</w:t>
        </w:r>
        <w:r w:rsidR="00A71C5B">
          <w:rPr>
            <w:rStyle w:val="a9"/>
          </w:rPr>
          <w:t>1</w:t>
        </w:r>
        <w:r w:rsidR="00574F56" w:rsidRPr="00F97F1F">
          <w:rPr>
            <w:rStyle w:val="a9"/>
          </w:rPr>
          <w:t>6.3.</w:t>
        </w:r>
        <w:r w:rsidR="00574F56">
          <w:rPr>
            <w:rFonts w:asciiTheme="minorHAnsi" w:eastAsiaTheme="minorEastAsia" w:hAnsiTheme="minorHAnsi" w:cstheme="minorBidi"/>
            <w:b w:val="0"/>
            <w:bCs w:val="0"/>
            <w:i w:val="0"/>
            <w:kern w:val="0"/>
            <w:lang w:eastAsia="ru-RU"/>
          </w:rPr>
          <w:tab/>
        </w:r>
        <w:r w:rsidR="00574F56" w:rsidRPr="00F97F1F">
          <w:rPr>
            <w:rStyle w:val="a9"/>
          </w:rPr>
          <w:t>Плата за предоставление информации из реестра дисквалифицированных лиц  182 1 13 01190 01 0000 130</w:t>
        </w:r>
        <w:r w:rsidR="00574F56">
          <w:rPr>
            <w:webHidden/>
          </w:rPr>
          <w:tab/>
        </w:r>
        <w:r w:rsidR="00DF5FC3">
          <w:rPr>
            <w:webHidden/>
          </w:rPr>
          <w:t>79</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31" w:history="1">
        <w:r w:rsidR="00574F56" w:rsidRPr="00F97F1F">
          <w:rPr>
            <w:rStyle w:val="a9"/>
          </w:rPr>
          <w:t>2.</w:t>
        </w:r>
        <w:r w:rsidR="00A71C5B">
          <w:rPr>
            <w:rStyle w:val="a9"/>
          </w:rPr>
          <w:t>17</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Штрафы, санкции, возмещение ущерба  182 1 16 00000 00 0000 000</w:t>
        </w:r>
        <w:r w:rsidR="00574F56">
          <w:rPr>
            <w:webHidden/>
          </w:rPr>
          <w:tab/>
        </w:r>
        <w:r w:rsidR="00DF5FC3">
          <w:rPr>
            <w:webHidden/>
          </w:rPr>
          <w:t>80</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75" w:history="1">
        <w:r w:rsidR="00574F56" w:rsidRPr="00F97F1F">
          <w:rPr>
            <w:rStyle w:val="a9"/>
          </w:rPr>
          <w:t>2.</w:t>
        </w:r>
        <w:r w:rsidR="00CB7E19">
          <w:rPr>
            <w:rStyle w:val="a9"/>
          </w:rPr>
          <w:t>17</w:t>
        </w:r>
        <w:r w:rsidR="00574F56" w:rsidRPr="00F97F1F">
          <w:rPr>
            <w:rStyle w:val="a9"/>
          </w:rPr>
          <w:t>.</w:t>
        </w:r>
        <w:r w:rsidR="00CB7E19">
          <w:rPr>
            <w:rStyle w:val="a9"/>
          </w:rPr>
          <w:t>1</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574F56">
          <w:rPr>
            <w:webHidden/>
          </w:rPr>
          <w:tab/>
        </w:r>
        <w:r w:rsidR="00DF5FC3">
          <w:rPr>
            <w:webHidden/>
          </w:rPr>
          <w:t>80</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93" w:history="1">
        <w:r w:rsidR="00574F56" w:rsidRPr="00F97F1F">
          <w:rPr>
            <w:rStyle w:val="a9"/>
          </w:rPr>
          <w:t>2.</w:t>
        </w:r>
        <w:r w:rsidR="00CB7E19">
          <w:rPr>
            <w:rStyle w:val="a9"/>
          </w:rPr>
          <w:t>17</w:t>
        </w:r>
        <w:r w:rsidR="00574F56" w:rsidRPr="00F97F1F">
          <w:rPr>
            <w:rStyle w:val="a9"/>
          </w:rPr>
          <w:t>.2.</w:t>
        </w:r>
        <w:r w:rsidR="00574F56">
          <w:rPr>
            <w:rFonts w:asciiTheme="minorHAnsi" w:eastAsiaTheme="minorEastAsia" w:hAnsiTheme="minorHAnsi" w:cstheme="minorBidi"/>
            <w:b w:val="0"/>
            <w:bCs w:val="0"/>
            <w:i w:val="0"/>
            <w:kern w:val="0"/>
            <w:lang w:eastAsia="ru-RU"/>
          </w:rPr>
          <w:tab/>
        </w:r>
        <w:r w:rsidR="00574F56" w:rsidRPr="00F97F1F">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574F56">
          <w:rPr>
            <w:webHidden/>
          </w:rPr>
          <w:tab/>
        </w:r>
        <w:r w:rsidR="00DF5FC3">
          <w:rPr>
            <w:webHidden/>
          </w:rPr>
          <w:t>81</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94" w:history="1">
        <w:r w:rsidR="00574F56" w:rsidRPr="00F97F1F">
          <w:rPr>
            <w:rStyle w:val="a9"/>
          </w:rPr>
          <w:t>2.</w:t>
        </w:r>
        <w:r w:rsidR="00CB7E19">
          <w:rPr>
            <w:rStyle w:val="a9"/>
          </w:rPr>
          <w:t>17</w:t>
        </w:r>
        <w:r w:rsidR="00574F56" w:rsidRPr="00F97F1F">
          <w:rPr>
            <w:rStyle w:val="a9"/>
          </w:rPr>
          <w:t>.3.</w:t>
        </w:r>
        <w:r w:rsidR="00574F56">
          <w:rPr>
            <w:rFonts w:asciiTheme="minorHAnsi" w:eastAsiaTheme="minorEastAsia" w:hAnsiTheme="minorHAnsi" w:cstheme="minorBidi"/>
            <w:b w:val="0"/>
            <w:bCs w:val="0"/>
            <w:i w:val="0"/>
            <w:kern w:val="0"/>
            <w:lang w:eastAsia="ru-RU"/>
          </w:rPr>
          <w:tab/>
        </w:r>
        <w:r w:rsidR="00574F56" w:rsidRPr="00F97F1F">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574F56">
          <w:rPr>
            <w:webHidden/>
          </w:rPr>
          <w:tab/>
        </w:r>
        <w:r w:rsidR="00DF5FC3">
          <w:rPr>
            <w:webHidden/>
          </w:rPr>
          <w:t>81</w:t>
        </w:r>
      </w:hyperlink>
    </w:p>
    <w:p w:rsidR="00574F56" w:rsidRDefault="001B6477">
      <w:pPr>
        <w:pStyle w:val="12"/>
        <w:rPr>
          <w:rFonts w:asciiTheme="minorHAnsi" w:eastAsiaTheme="minorEastAsia" w:hAnsiTheme="minorHAnsi" w:cstheme="minorBidi"/>
          <w:b w:val="0"/>
          <w:bCs w:val="0"/>
          <w:i w:val="0"/>
          <w:kern w:val="0"/>
          <w:lang w:eastAsia="ru-RU"/>
        </w:rPr>
      </w:pPr>
      <w:hyperlink w:anchor="_Toc222820697" w:history="1">
        <w:r w:rsidR="00574F56" w:rsidRPr="00F97F1F">
          <w:rPr>
            <w:rStyle w:val="a9"/>
          </w:rPr>
          <w:t>2.</w:t>
        </w:r>
        <w:r w:rsidR="00CB7E19">
          <w:rPr>
            <w:rStyle w:val="a9"/>
          </w:rPr>
          <w:t>17</w:t>
        </w:r>
        <w:r w:rsidR="00574F56" w:rsidRPr="00F97F1F">
          <w:rPr>
            <w:rStyle w:val="a9"/>
          </w:rPr>
          <w:t>.</w:t>
        </w:r>
        <w:r w:rsidR="00CB7E19">
          <w:rPr>
            <w:rStyle w:val="a9"/>
          </w:rPr>
          <w:t>4</w:t>
        </w:r>
        <w:r w:rsidR="00574F56" w:rsidRPr="00F97F1F">
          <w:rPr>
            <w:rStyle w:val="a9"/>
          </w:rPr>
          <w:t>.</w:t>
        </w:r>
        <w:r w:rsidR="00574F56">
          <w:rPr>
            <w:rFonts w:asciiTheme="minorHAnsi" w:eastAsiaTheme="minorEastAsia" w:hAnsiTheme="minorHAnsi" w:cstheme="minorBidi"/>
            <w:b w:val="0"/>
            <w:bCs w:val="0"/>
            <w:i w:val="0"/>
            <w:kern w:val="0"/>
            <w:lang w:eastAsia="ru-RU"/>
          </w:rPr>
          <w:tab/>
        </w:r>
        <w:r w:rsidR="00574F56" w:rsidRPr="00F97F1F">
          <w:rPr>
            <w:rStyle w:val="a9"/>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 16 18000 01 0000 140</w:t>
        </w:r>
        <w:r w:rsidR="00574F56">
          <w:rPr>
            <w:webHidden/>
          </w:rPr>
          <w:tab/>
        </w:r>
        <w:r w:rsidR="00DF5FC3">
          <w:rPr>
            <w:webHidden/>
          </w:rPr>
          <w:t>81</w:t>
        </w:r>
      </w:hyperlink>
    </w:p>
    <w:p w:rsidR="00574F56" w:rsidRDefault="00574F56">
      <w:pPr>
        <w:pStyle w:val="12"/>
        <w:rPr>
          <w:rFonts w:asciiTheme="minorHAnsi" w:eastAsiaTheme="minorEastAsia" w:hAnsiTheme="minorHAnsi" w:cstheme="minorBidi"/>
          <w:b w:val="0"/>
          <w:bCs w:val="0"/>
          <w:i w:val="0"/>
          <w:kern w:val="0"/>
          <w:lang w:eastAsia="ru-RU"/>
        </w:rPr>
      </w:pPr>
    </w:p>
    <w:p w:rsidR="000662D2" w:rsidRDefault="004F2DC1" w:rsidP="000662D2">
      <w:pPr>
        <w:rPr>
          <w:rFonts w:ascii="Times New Roman" w:hAnsi="Times New Roman"/>
          <w:sz w:val="27"/>
          <w:szCs w:val="27"/>
        </w:rPr>
      </w:pPr>
      <w:r>
        <w:rPr>
          <w:rFonts w:eastAsia="MS Gothic"/>
          <w:bCs/>
          <w:i/>
          <w:noProof/>
          <w:kern w:val="32"/>
          <w:sz w:val="27"/>
          <w:szCs w:val="27"/>
        </w:rPr>
        <w:fldChar w:fldCharType="end"/>
      </w:r>
    </w:p>
    <w:p w:rsidR="001F513F" w:rsidRPr="00D46F4E" w:rsidRDefault="00D767ED" w:rsidP="00812B14">
      <w:pPr>
        <w:pStyle w:val="aff0"/>
        <w:keepNext/>
        <w:pageBreakBefore/>
        <w:spacing w:before="240" w:after="240" w:line="240" w:lineRule="auto"/>
        <w:ind w:left="714"/>
        <w:jc w:val="center"/>
        <w:outlineLvl w:val="0"/>
        <w:rPr>
          <w:rFonts w:ascii="Times New Roman" w:eastAsia="Calibri" w:hAnsi="Times New Roman"/>
          <w:b/>
          <w:bCs/>
          <w:kern w:val="32"/>
          <w:sz w:val="28"/>
          <w:szCs w:val="32"/>
        </w:rPr>
      </w:pPr>
      <w:bookmarkStart w:id="6" w:name="_Toc222820462"/>
      <w:r w:rsidRPr="00D46F4E">
        <w:rPr>
          <w:rFonts w:ascii="Times New Roman" w:eastAsia="Calibri" w:hAnsi="Times New Roman"/>
          <w:b/>
          <w:bCs/>
          <w:kern w:val="32"/>
          <w:sz w:val="28"/>
          <w:szCs w:val="32"/>
        </w:rPr>
        <w:lastRenderedPageBreak/>
        <w:t>Прогнозирование поступлений доходов</w:t>
      </w:r>
      <w:r w:rsidR="003A18AD" w:rsidRPr="00D46F4E">
        <w:rPr>
          <w:rFonts w:ascii="Times New Roman" w:eastAsia="Calibri" w:hAnsi="Times New Roman"/>
          <w:b/>
          <w:bCs/>
          <w:kern w:val="32"/>
          <w:sz w:val="28"/>
          <w:szCs w:val="32"/>
        </w:rPr>
        <w:t xml:space="preserve"> </w:t>
      </w:r>
      <w:r w:rsidRPr="00D46F4E">
        <w:rPr>
          <w:rFonts w:ascii="Times New Roman" w:eastAsia="Calibri" w:hAnsi="Times New Roman"/>
          <w:b/>
          <w:bCs/>
          <w:kern w:val="32"/>
          <w:sz w:val="28"/>
          <w:szCs w:val="32"/>
        </w:rPr>
        <w:t>в консолидированный бюджет Российской Федерации</w:t>
      </w:r>
      <w:bookmarkEnd w:id="6"/>
    </w:p>
    <w:p w:rsidR="000662D2" w:rsidRPr="001F513F" w:rsidRDefault="000662D2" w:rsidP="00636B93">
      <w:pPr>
        <w:pStyle w:val="10"/>
        <w:numPr>
          <w:ilvl w:val="0"/>
          <w:numId w:val="3"/>
        </w:numPr>
        <w:spacing w:after="240"/>
        <w:ind w:left="357" w:hanging="357"/>
        <w:jc w:val="center"/>
        <w:rPr>
          <w:rFonts w:ascii="Times New Roman" w:hAnsi="Times New Roman"/>
          <w:bCs w:val="0"/>
          <w:sz w:val="28"/>
          <w:szCs w:val="28"/>
        </w:rPr>
      </w:pPr>
      <w:bookmarkStart w:id="7" w:name="_Toc222820463"/>
      <w:r w:rsidRPr="001F513F">
        <w:rPr>
          <w:rFonts w:ascii="Times New Roman" w:hAnsi="Times New Roman"/>
          <w:bCs w:val="0"/>
          <w:sz w:val="28"/>
          <w:szCs w:val="28"/>
        </w:rPr>
        <w:t>Общие положения</w:t>
      </w:r>
      <w:bookmarkEnd w:id="2"/>
      <w:bookmarkEnd w:id="3"/>
      <w:bookmarkEnd w:id="4"/>
      <w:bookmarkEnd w:id="5"/>
      <w:bookmarkEnd w:id="7"/>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34546D">
        <w:rPr>
          <w:rFonts w:ascii="Times New Roman" w:hAnsi="Times New Roman"/>
          <w:sz w:val="27"/>
          <w:szCs w:val="27"/>
        </w:rPr>
        <w:t xml:space="preserve">текущий год, </w:t>
      </w:r>
      <w:r w:rsidRPr="0034546D">
        <w:rPr>
          <w:rFonts w:ascii="Times New Roman" w:hAnsi="Times New Roman"/>
          <w:sz w:val="27"/>
          <w:szCs w:val="27"/>
        </w:rPr>
        <w:t>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w:t>
      </w:r>
      <w:proofErr w:type="gramEnd"/>
      <w:r w:rsidRPr="0034546D">
        <w:rPr>
          <w:rFonts w:ascii="Times New Roman" w:hAnsi="Times New Roman"/>
          <w:sz w:val="27"/>
          <w:szCs w:val="27"/>
        </w:rPr>
        <w:t xml:space="preserve"> и налоговой </w:t>
      </w:r>
      <w:proofErr w:type="gramStart"/>
      <w:r w:rsidRPr="0034546D">
        <w:rPr>
          <w:rFonts w:ascii="Times New Roman" w:hAnsi="Times New Roman"/>
          <w:sz w:val="27"/>
          <w:szCs w:val="27"/>
        </w:rPr>
        <w:t>политики</w:t>
      </w:r>
      <w:proofErr w:type="gramEnd"/>
      <w:r w:rsidRPr="0034546D">
        <w:rPr>
          <w:rFonts w:ascii="Times New Roman" w:hAnsi="Times New Roman"/>
          <w:sz w:val="27"/>
          <w:szCs w:val="27"/>
        </w:rPr>
        <w:t xml:space="preserve"> на очередной финансовый год и плановый период.</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34546D">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Pr>
          <w:rFonts w:ascii="Times New Roman" w:hAnsi="Times New Roman"/>
          <w:sz w:val="27"/>
          <w:szCs w:val="27"/>
        </w:rPr>
        <w:t>ё</w:t>
      </w:r>
      <w:r w:rsidRPr="0034546D">
        <w:rPr>
          <w:rFonts w:ascii="Times New Roman" w:hAnsi="Times New Roman"/>
          <w:sz w:val="27"/>
          <w:szCs w:val="27"/>
        </w:rPr>
        <w:t>м поступлений прогнозируемого вида доходов;</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усреднение </w:t>
      </w:r>
      <w:r w:rsidR="009D439C" w:rsidRPr="0034546D">
        <w:rPr>
          <w:rFonts w:ascii="Times New Roman" w:hAnsi="Times New Roman"/>
          <w:sz w:val="27"/>
          <w:szCs w:val="27"/>
        </w:rPr>
        <w:t>–</w:t>
      </w:r>
      <w:r w:rsidRPr="0034546D">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индексация – расч</w:t>
      </w:r>
      <w:r w:rsidR="00416DE2">
        <w:rPr>
          <w:rFonts w:ascii="Times New Roman" w:hAnsi="Times New Roman"/>
          <w:sz w:val="27"/>
          <w:szCs w:val="27"/>
        </w:rPr>
        <w:t>ё</w:t>
      </w:r>
      <w:r w:rsidRPr="0034546D">
        <w:rPr>
          <w:rFonts w:ascii="Times New Roman" w:hAnsi="Times New Roman"/>
          <w:sz w:val="27"/>
          <w:szCs w:val="27"/>
        </w:rPr>
        <w:t>т с применением индекса потребительских цен или другого коэффициента, характеризующего динамику прогнозируемого вида доходов;</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иной способ, который описывается в Методике. </w:t>
      </w:r>
    </w:p>
    <w:p w:rsidR="000662D2" w:rsidRPr="0034546D" w:rsidRDefault="000662D2" w:rsidP="00CA4A47">
      <w:pPr>
        <w:autoSpaceDE w:val="0"/>
        <w:autoSpaceDN w:val="0"/>
        <w:adjustRightInd w:val="0"/>
        <w:spacing w:after="0" w:line="240" w:lineRule="auto"/>
        <w:ind w:firstLine="708"/>
        <w:jc w:val="both"/>
        <w:rPr>
          <w:rFonts w:ascii="Times New Roman" w:hAnsi="Times New Roman"/>
          <w:sz w:val="27"/>
          <w:szCs w:val="27"/>
        </w:rPr>
      </w:pPr>
      <w:r w:rsidRPr="0034546D">
        <w:rPr>
          <w:rFonts w:ascii="Times New Roman" w:hAnsi="Times New Roman"/>
          <w:sz w:val="27"/>
          <w:szCs w:val="27"/>
        </w:rPr>
        <w:t>При прогнозировании доходов в консолидированный бюджет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w:t>
      </w:r>
      <w:r w:rsidR="00673D7D">
        <w:rPr>
          <w:rFonts w:ascii="Times New Roman" w:hAnsi="Times New Roman"/>
          <w:sz w:val="27"/>
          <w:szCs w:val="27"/>
        </w:rPr>
        <w:t xml:space="preserve">, Министерством </w:t>
      </w:r>
      <w:r w:rsidR="00CA4A47">
        <w:rPr>
          <w:rFonts w:ascii="Times New Roman" w:eastAsiaTheme="minorHAnsi" w:hAnsi="Times New Roman"/>
          <w:sz w:val="28"/>
          <w:szCs w:val="28"/>
        </w:rPr>
        <w:t>экономического развития и промышленности  Архангельской области</w:t>
      </w:r>
      <w:r w:rsidR="00673D7D">
        <w:rPr>
          <w:rFonts w:ascii="Times New Roman" w:hAnsi="Times New Roman"/>
          <w:sz w:val="27"/>
          <w:szCs w:val="27"/>
        </w:rPr>
        <w:t xml:space="preserve"> и Департаментом финансов Ненецкого автономного округа</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5E48ED" w:rsidRPr="0034546D" w:rsidRDefault="005E48ED" w:rsidP="005E48ED">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Российской Федерации, в том числе, может учитываться </w:t>
      </w:r>
      <w:r w:rsidRPr="0034546D">
        <w:rPr>
          <w:rFonts w:ascii="Times New Roman" w:hAnsi="Times New Roman"/>
          <w:sz w:val="27"/>
          <w:szCs w:val="27"/>
        </w:rPr>
        <w:lastRenderedPageBreak/>
        <w:t>фактическое поступление доходов за истекшие месяцы текущего года на основании данных статистической отчетности ФНС России</w:t>
      </w:r>
      <w:r w:rsidR="00144B58" w:rsidRPr="0034546D">
        <w:rPr>
          <w:rFonts w:ascii="Times New Roman" w:hAnsi="Times New Roman"/>
          <w:sz w:val="27"/>
          <w:szCs w:val="27"/>
        </w:rPr>
        <w:t>.</w:t>
      </w:r>
      <w:r w:rsidRPr="0034546D">
        <w:rPr>
          <w:rFonts w:ascii="Times New Roman" w:hAnsi="Times New Roman"/>
          <w:sz w:val="27"/>
          <w:szCs w:val="27"/>
        </w:rPr>
        <w:t xml:space="preserve"> </w:t>
      </w:r>
    </w:p>
    <w:p w:rsidR="0088032B" w:rsidRPr="006671AA" w:rsidRDefault="0088032B" w:rsidP="0088032B">
      <w:pPr>
        <w:pStyle w:val="10"/>
        <w:pageBreakBefore/>
        <w:numPr>
          <w:ilvl w:val="0"/>
          <w:numId w:val="3"/>
        </w:numPr>
        <w:spacing w:before="0" w:after="240"/>
        <w:ind w:left="928"/>
        <w:jc w:val="center"/>
        <w:rPr>
          <w:rFonts w:ascii="Times New Roman" w:hAnsi="Times New Roman"/>
          <w:sz w:val="28"/>
          <w:szCs w:val="28"/>
        </w:rPr>
      </w:pPr>
      <w:bookmarkStart w:id="8" w:name="_Toc222820464"/>
      <w:bookmarkStart w:id="9" w:name="_Toc370820775"/>
      <w:bookmarkStart w:id="10" w:name="_Toc392855893"/>
      <w:bookmarkStart w:id="11" w:name="_Toc401317621"/>
      <w:bookmarkStart w:id="12" w:name="_Toc454525471"/>
      <w:bookmarkStart w:id="13" w:name="_Toc456460801"/>
      <w:bookmarkStart w:id="14" w:name="_Toc369610410"/>
      <w:r w:rsidRPr="006671AA">
        <w:rPr>
          <w:rFonts w:ascii="Times New Roman" w:hAnsi="Times New Roman"/>
          <w:sz w:val="28"/>
          <w:szCs w:val="28"/>
        </w:rPr>
        <w:lastRenderedPageBreak/>
        <w:t xml:space="preserve">Алгоритмы расчёта прогнозов поступлений по видам налоговых доходов </w:t>
      </w:r>
      <w:bookmarkEnd w:id="8"/>
    </w:p>
    <w:p w:rsidR="0088032B" w:rsidRPr="004F2DC1" w:rsidRDefault="0088032B" w:rsidP="0088032B">
      <w:pPr>
        <w:pStyle w:val="2"/>
        <w:jc w:val="left"/>
      </w:pPr>
      <w:r w:rsidRPr="004F2DC1">
        <w:t xml:space="preserve"> </w:t>
      </w:r>
      <w:bookmarkStart w:id="15" w:name="_Toc222820465"/>
      <w:r w:rsidRPr="004F2DC1">
        <w:rPr>
          <w:rStyle w:val="28"/>
          <w:b/>
          <w:bCs/>
        </w:rPr>
        <w:t>Налог на прибыль организаций</w:t>
      </w:r>
      <w:r w:rsidRPr="004F2DC1">
        <w:t xml:space="preserve"> </w:t>
      </w:r>
      <w:r w:rsidRPr="004F2DC1">
        <w:br/>
        <w:t>182 1 01 01000 00 0000 110</w:t>
      </w:r>
      <w:bookmarkEnd w:id="15"/>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88032B"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673D7D" w:rsidRPr="0034546D" w:rsidRDefault="00673D7D" w:rsidP="00673D7D">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r>
        <w:rPr>
          <w:rFonts w:ascii="Times New Roman" w:hAnsi="Times New Roman"/>
          <w:sz w:val="27"/>
          <w:szCs w:val="27"/>
        </w:rPr>
        <w:t xml:space="preserve">, </w:t>
      </w:r>
      <w:r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w:t>
      </w:r>
      <w:proofErr w:type="gramEnd"/>
      <w:r w:rsidRPr="004D4EB5">
        <w:rPr>
          <w:rFonts w:ascii="Times New Roman" w:hAnsi="Times New Roman"/>
          <w:sz w:val="27"/>
          <w:szCs w:val="27"/>
        </w:rPr>
        <w:t xml:space="preserve"> государственной власти субъектов Российской Федерации».</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Совокупная сумма налога на прибыль организаций (</w:t>
      </w:r>
      <w:r w:rsidRPr="0034546D">
        <w:rPr>
          <w:rFonts w:ascii="Times New Roman" w:hAnsi="Times New Roman"/>
          <w:b/>
          <w:i/>
          <w:sz w:val="27"/>
          <w:szCs w:val="27"/>
        </w:rPr>
        <w:t>Налог на прибыль)</w:t>
      </w:r>
      <w:r w:rsidRPr="0034546D">
        <w:rPr>
          <w:rFonts w:ascii="Times New Roman" w:hAnsi="Times New Roman"/>
          <w:sz w:val="27"/>
          <w:szCs w:val="27"/>
        </w:rPr>
        <w:t xml:space="preserve"> определяется по формуле</w:t>
      </w:r>
    </w:p>
    <w:p w:rsidR="0088032B" w:rsidRPr="0034546D" w:rsidRDefault="0088032B" w:rsidP="0088032B">
      <w:pPr>
        <w:spacing w:after="0" w:line="240" w:lineRule="auto"/>
        <w:ind w:firstLine="709"/>
        <w:jc w:val="both"/>
        <w:rPr>
          <w:rFonts w:ascii="Times New Roman" w:hAnsi="Times New Roman"/>
          <w:sz w:val="24"/>
          <w:szCs w:val="27"/>
        </w:rPr>
      </w:pPr>
    </w:p>
    <w:p w:rsidR="0088032B" w:rsidRPr="0034546D" w:rsidRDefault="0088032B" w:rsidP="0088032B">
      <w:pPr>
        <w:spacing w:after="0" w:line="360" w:lineRule="auto"/>
        <w:ind w:firstLine="709"/>
        <w:jc w:val="center"/>
        <w:rPr>
          <w:rFonts w:ascii="Times New Roman" w:hAnsi="Times New Roman"/>
          <w:b/>
          <w:i/>
          <w:sz w:val="24"/>
          <w:szCs w:val="27"/>
        </w:rPr>
      </w:pPr>
      <w:r w:rsidRPr="0034546D">
        <w:rPr>
          <w:rFonts w:ascii="Times New Roman" w:hAnsi="Times New Roman"/>
          <w:b/>
          <w:i/>
          <w:sz w:val="27"/>
          <w:szCs w:val="27"/>
        </w:rPr>
        <w:t>Налог на прибыль</w:t>
      </w:r>
      <w:r w:rsidRPr="0034546D">
        <w:rPr>
          <w:rFonts w:ascii="Times New Roman" w:hAnsi="Times New Roman"/>
          <w:b/>
          <w:i/>
          <w:sz w:val="24"/>
          <w:szCs w:val="27"/>
          <w:vertAlign w:val="subscript"/>
        </w:rPr>
        <w:t xml:space="preserve"> </w:t>
      </w:r>
      <w:r w:rsidRPr="0034546D">
        <w:rPr>
          <w:rFonts w:ascii="Times New Roman" w:hAnsi="Times New Roman"/>
          <w:b/>
          <w:i/>
          <w:sz w:val="24"/>
          <w:szCs w:val="27"/>
        </w:rPr>
        <w:t xml:space="preserve">= </w:t>
      </w:r>
      <w:r w:rsidRPr="0034546D">
        <w:rPr>
          <w:rFonts w:ascii="Times New Roman" w:hAnsi="Times New Roman"/>
          <w:b/>
          <w:i/>
          <w:sz w:val="27"/>
          <w:szCs w:val="27"/>
        </w:rPr>
        <w:t>Налог на прибыль</w:t>
      </w:r>
      <w:r w:rsidRPr="0034546D">
        <w:rPr>
          <w:rFonts w:ascii="Times New Roman" w:hAnsi="Times New Roman"/>
          <w:b/>
          <w:i/>
          <w:sz w:val="24"/>
          <w:szCs w:val="27"/>
        </w:rPr>
        <w:t xml:space="preserve"> </w:t>
      </w:r>
      <w:r w:rsidRPr="0034546D">
        <w:rPr>
          <w:rFonts w:ascii="Times New Roman" w:hAnsi="Times New Roman"/>
          <w:b/>
          <w:i/>
          <w:sz w:val="24"/>
          <w:szCs w:val="27"/>
          <w:vertAlign w:val="subscript"/>
        </w:rPr>
        <w:t xml:space="preserve">организаций </w:t>
      </w:r>
      <w:r w:rsidRPr="0034546D">
        <w:rPr>
          <w:rFonts w:ascii="Times New Roman" w:hAnsi="Times New Roman"/>
          <w:b/>
          <w:i/>
          <w:sz w:val="24"/>
          <w:szCs w:val="27"/>
        </w:rPr>
        <w:t>+ Налог на прибыль</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СПГ</w:t>
      </w:r>
      <w:r w:rsidRPr="0034546D">
        <w:rPr>
          <w:rFonts w:ascii="Times New Roman" w:hAnsi="Times New Roman"/>
          <w:b/>
          <w:i/>
          <w:sz w:val="24"/>
          <w:szCs w:val="27"/>
        </w:rPr>
        <w:t xml:space="preserve"> </w:t>
      </w:r>
      <w:r w:rsidRPr="00D46F4E">
        <w:rPr>
          <w:rFonts w:ascii="Times New Roman" w:hAnsi="Times New Roman"/>
          <w:b/>
          <w:i/>
          <w:sz w:val="24"/>
          <w:szCs w:val="27"/>
        </w:rPr>
        <w:t xml:space="preserve">+ Прибыль МХК + </w:t>
      </w:r>
      <w:r w:rsidRPr="0034546D">
        <w:rPr>
          <w:rFonts w:ascii="Times New Roman" w:hAnsi="Times New Roman"/>
          <w:b/>
          <w:i/>
          <w:sz w:val="24"/>
          <w:szCs w:val="27"/>
        </w:rPr>
        <w:t xml:space="preserve">Прибыль </w:t>
      </w:r>
      <w:r w:rsidRPr="0034546D">
        <w:rPr>
          <w:rFonts w:ascii="Times New Roman" w:hAnsi="Times New Roman"/>
          <w:b/>
          <w:i/>
          <w:sz w:val="24"/>
          <w:szCs w:val="27"/>
          <w:vertAlign w:val="subscript"/>
        </w:rPr>
        <w:t xml:space="preserve">СРП </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Налог на прибыль </w:t>
      </w:r>
      <w:r w:rsidRPr="0034546D">
        <w:rPr>
          <w:rFonts w:ascii="Times New Roman" w:hAnsi="Times New Roman"/>
          <w:b/>
          <w:i/>
          <w:sz w:val="27"/>
          <w:szCs w:val="27"/>
          <w:vertAlign w:val="subscript"/>
        </w:rPr>
        <w:t>организаций</w:t>
      </w:r>
      <w:r w:rsidRPr="0034546D">
        <w:rPr>
          <w:rFonts w:ascii="Times New Roman" w:hAnsi="Times New Roman"/>
          <w:b/>
          <w:i/>
          <w:sz w:val="27"/>
          <w:szCs w:val="27"/>
        </w:rPr>
        <w:t xml:space="preserve"> </w:t>
      </w:r>
      <w:r w:rsidRPr="0034546D">
        <w:rPr>
          <w:rFonts w:ascii="Times New Roman" w:hAnsi="Times New Roman"/>
          <w:sz w:val="27"/>
          <w:szCs w:val="27"/>
        </w:rPr>
        <w:t>– сумма налога на прибыль организаций, тыс. рублей;</w:t>
      </w:r>
    </w:p>
    <w:p w:rsidR="0088032B" w:rsidRPr="00756FDF" w:rsidRDefault="0088032B" w:rsidP="0088032B">
      <w:pPr>
        <w:spacing w:after="0" w:line="240" w:lineRule="auto"/>
        <w:ind w:firstLine="709"/>
        <w:jc w:val="both"/>
        <w:rPr>
          <w:rFonts w:ascii="Times New Roman" w:hAnsi="Times New Roman"/>
          <w:b/>
          <w:i/>
          <w:sz w:val="27"/>
          <w:szCs w:val="27"/>
          <w:vertAlign w:val="subscript"/>
        </w:rPr>
      </w:pPr>
      <w:proofErr w:type="gramStart"/>
      <w:r w:rsidRPr="0034546D">
        <w:rPr>
          <w:rFonts w:ascii="Times New Roman" w:hAnsi="Times New Roman"/>
          <w:b/>
          <w:i/>
          <w:sz w:val="27"/>
          <w:szCs w:val="27"/>
        </w:rPr>
        <w:t xml:space="preserve">Налог на прибыль </w:t>
      </w:r>
      <w:r w:rsidRPr="0034546D">
        <w:rPr>
          <w:rFonts w:ascii="Times New Roman" w:hAnsi="Times New Roman"/>
          <w:b/>
          <w:i/>
          <w:sz w:val="27"/>
          <w:szCs w:val="27"/>
          <w:vertAlign w:val="subscript"/>
        </w:rPr>
        <w:t xml:space="preserve">СПГ </w:t>
      </w:r>
      <w:r w:rsidRPr="0034546D">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w:t>
      </w:r>
      <w:r>
        <w:rPr>
          <w:rFonts w:ascii="Times New Roman" w:hAnsi="Times New Roman"/>
          <w:sz w:val="27"/>
          <w:szCs w:val="27"/>
        </w:rPr>
        <w:t>, тыс. рублей</w:t>
      </w:r>
      <w:r w:rsidRPr="00756FDF">
        <w:rPr>
          <w:rFonts w:ascii="Times New Roman" w:hAnsi="Times New Roman"/>
          <w:sz w:val="27"/>
          <w:szCs w:val="27"/>
        </w:rPr>
        <w:t>;</w:t>
      </w:r>
      <w:proofErr w:type="gramEnd"/>
    </w:p>
    <w:p w:rsidR="0088032B" w:rsidRPr="00D46F4E" w:rsidRDefault="0088032B" w:rsidP="0088032B">
      <w:pPr>
        <w:spacing w:after="0" w:line="240" w:lineRule="auto"/>
        <w:ind w:firstLine="709"/>
        <w:jc w:val="both"/>
        <w:rPr>
          <w:rFonts w:ascii="Times New Roman" w:hAnsi="Times New Roman"/>
          <w:sz w:val="27"/>
          <w:szCs w:val="27"/>
        </w:rPr>
      </w:pPr>
      <w:r w:rsidRPr="00D46F4E">
        <w:rPr>
          <w:rFonts w:ascii="Times New Roman" w:hAnsi="Times New Roman"/>
          <w:b/>
          <w:i/>
          <w:sz w:val="27"/>
          <w:szCs w:val="27"/>
        </w:rPr>
        <w:t>Прибыль МХК</w:t>
      </w:r>
      <w:r w:rsidRPr="00D46F4E">
        <w:rPr>
          <w:rFonts w:ascii="Times New Roman" w:hAnsi="Times New Roman"/>
          <w:b/>
          <w:i/>
          <w:sz w:val="24"/>
          <w:szCs w:val="27"/>
        </w:rPr>
        <w:t xml:space="preserve"> </w:t>
      </w:r>
      <w:r w:rsidRPr="00D46F4E">
        <w:rPr>
          <w:rFonts w:ascii="Times New Roman" w:hAnsi="Times New Roman"/>
          <w:sz w:val="27"/>
          <w:szCs w:val="27"/>
        </w:rPr>
        <w:t>– сумма налога на прибыль организаций</w:t>
      </w:r>
      <w:r w:rsidR="00A77865">
        <w:rPr>
          <w:rFonts w:ascii="Times New Roman" w:hAnsi="Times New Roman"/>
          <w:sz w:val="27"/>
          <w:szCs w:val="27"/>
        </w:rPr>
        <w:t>,</w:t>
      </w:r>
      <w:r w:rsidRPr="00D46F4E">
        <w:rPr>
          <w:rFonts w:ascii="Times New Roman" w:hAnsi="Times New Roman"/>
          <w:sz w:val="27"/>
          <w:szCs w:val="27"/>
        </w:rPr>
        <w:t xml:space="preserve"> </w:t>
      </w:r>
      <w:proofErr w:type="gramStart"/>
      <w:r w:rsidR="00A77865" w:rsidRPr="00A77865">
        <w:rPr>
          <w:rFonts w:ascii="Times New Roman" w:hAnsi="Times New Roman"/>
          <w:sz w:val="27"/>
          <w:szCs w:val="27"/>
        </w:rPr>
        <w:t>уплачиваемый</w:t>
      </w:r>
      <w:proofErr w:type="gramEnd"/>
      <w:r w:rsidR="00A77865" w:rsidRPr="00A77865">
        <w:rPr>
          <w:rFonts w:ascii="Times New Roman" w:hAnsi="Times New Roman"/>
          <w:sz w:val="27"/>
          <w:szCs w:val="27"/>
        </w:rPr>
        <w:t xml:space="preserve"> международными холдинговыми компаниям</w:t>
      </w:r>
      <w:r w:rsidRPr="00D46F4E">
        <w:rPr>
          <w:rFonts w:ascii="Times New Roman" w:hAnsi="Times New Roman"/>
          <w:sz w:val="27"/>
          <w:szCs w:val="27"/>
        </w:rPr>
        <w:t>, тыс. рублей;</w:t>
      </w:r>
    </w:p>
    <w:p w:rsidR="0088032B" w:rsidRPr="0034546D" w:rsidRDefault="0088032B" w:rsidP="0088032B">
      <w:pPr>
        <w:spacing w:after="0" w:line="240" w:lineRule="auto"/>
        <w:ind w:firstLine="709"/>
        <w:jc w:val="both"/>
        <w:rPr>
          <w:rFonts w:ascii="Times New Roman" w:hAnsi="Times New Roman"/>
          <w:sz w:val="27"/>
          <w:szCs w:val="27"/>
        </w:rPr>
      </w:pPr>
      <w:r w:rsidRPr="00D46F4E">
        <w:rPr>
          <w:rFonts w:ascii="Times New Roman" w:hAnsi="Times New Roman"/>
          <w:b/>
          <w:i/>
          <w:sz w:val="27"/>
          <w:szCs w:val="27"/>
        </w:rPr>
        <w:t xml:space="preserve">Прибыль </w:t>
      </w:r>
      <w:r w:rsidRPr="00D46F4E">
        <w:rPr>
          <w:rFonts w:ascii="Times New Roman" w:hAnsi="Times New Roman"/>
          <w:b/>
          <w:i/>
          <w:sz w:val="27"/>
          <w:szCs w:val="27"/>
          <w:vertAlign w:val="subscript"/>
        </w:rPr>
        <w:t>СРП</w:t>
      </w:r>
      <w:r w:rsidRPr="00D46F4E">
        <w:rPr>
          <w:rFonts w:ascii="Times New Roman" w:hAnsi="Times New Roman"/>
          <w:sz w:val="27"/>
          <w:szCs w:val="27"/>
        </w:rPr>
        <w:t xml:space="preserve"> – сумма налога на прибыль организаций при выполнении </w:t>
      </w:r>
      <w:r w:rsidRPr="0034546D">
        <w:rPr>
          <w:rFonts w:ascii="Times New Roman" w:hAnsi="Times New Roman"/>
          <w:sz w:val="27"/>
          <w:szCs w:val="27"/>
        </w:rPr>
        <w:t>Соглашений о разработке месторождений нефти и газа, тыс. рублей;</w:t>
      </w:r>
    </w:p>
    <w:p w:rsidR="0088032B" w:rsidRPr="003D591C" w:rsidRDefault="0088032B" w:rsidP="0088032B">
      <w:pPr>
        <w:spacing w:after="0" w:line="240" w:lineRule="auto"/>
        <w:ind w:firstLine="709"/>
        <w:jc w:val="both"/>
        <w:rPr>
          <w:rFonts w:ascii="Times New Roman" w:hAnsi="Times New Roman"/>
          <w:sz w:val="27"/>
          <w:szCs w:val="27"/>
        </w:rPr>
      </w:pPr>
    </w:p>
    <w:p w:rsidR="0088032B" w:rsidRPr="0034546D" w:rsidRDefault="0088032B" w:rsidP="0088032B">
      <w:pPr>
        <w:spacing w:after="0" w:line="240" w:lineRule="auto"/>
        <w:ind w:firstLine="709"/>
        <w:jc w:val="both"/>
        <w:rPr>
          <w:rFonts w:ascii="Times New Roman" w:hAnsi="Times New Roman"/>
          <w:sz w:val="27"/>
          <w:szCs w:val="27"/>
        </w:rPr>
      </w:pPr>
    </w:p>
    <w:p w:rsidR="0088032B" w:rsidRPr="0034546D" w:rsidRDefault="0088032B" w:rsidP="0088032B">
      <w:pPr>
        <w:pStyle w:val="10"/>
        <w:numPr>
          <w:ilvl w:val="2"/>
          <w:numId w:val="3"/>
        </w:numPr>
        <w:spacing w:before="0" w:after="240"/>
        <w:jc w:val="center"/>
        <w:rPr>
          <w:rFonts w:ascii="Times New Roman" w:hAnsi="Times New Roman"/>
          <w:i/>
          <w:sz w:val="27"/>
          <w:szCs w:val="27"/>
        </w:rPr>
      </w:pPr>
      <w:r w:rsidRPr="0034546D">
        <w:rPr>
          <w:rFonts w:ascii="Times New Roman" w:hAnsi="Times New Roman"/>
          <w:i/>
          <w:sz w:val="27"/>
          <w:szCs w:val="27"/>
        </w:rPr>
        <w:t xml:space="preserve"> </w:t>
      </w:r>
      <w:bookmarkStart w:id="16" w:name="_Toc222820466"/>
      <w:r w:rsidRPr="0034546D">
        <w:rPr>
          <w:rFonts w:ascii="Times New Roman" w:hAnsi="Times New Roman"/>
          <w:i/>
          <w:sz w:val="27"/>
          <w:szCs w:val="27"/>
        </w:rPr>
        <w:t>Налог на прибыль организаций</w:t>
      </w:r>
      <w:r>
        <w:rPr>
          <w:rFonts w:ascii="Times New Roman" w:hAnsi="Times New Roman"/>
          <w:i/>
          <w:sz w:val="27"/>
          <w:szCs w:val="27"/>
        </w:rPr>
        <w:t>, зачисляемый в бюджеты бюджетной системы Российской Федерации</w:t>
      </w:r>
      <w:r w:rsidRPr="0034546D">
        <w:rPr>
          <w:rFonts w:ascii="Times New Roman" w:hAnsi="Times New Roman"/>
          <w:i/>
          <w:sz w:val="27"/>
          <w:szCs w:val="27"/>
        </w:rPr>
        <w:t xml:space="preserve"> </w:t>
      </w:r>
      <w:r w:rsidRPr="0034546D">
        <w:rPr>
          <w:rFonts w:ascii="Times New Roman" w:hAnsi="Times New Roman"/>
          <w:i/>
          <w:sz w:val="27"/>
          <w:szCs w:val="27"/>
        </w:rPr>
        <w:br/>
        <w:t>182 1 01 01012 02 0000 110</w:t>
      </w:r>
      <w:bookmarkEnd w:id="16"/>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(прибыль прибыльных </w:t>
      </w:r>
      <w:r w:rsidRPr="0034546D">
        <w:rPr>
          <w:rFonts w:ascii="Times New Roman" w:hAnsi="Times New Roman"/>
          <w:sz w:val="27"/>
          <w:szCs w:val="27"/>
        </w:rPr>
        <w:lastRenderedPageBreak/>
        <w:t>организаций для целей бухгалтерского учета, прибыль по всем видам деятельности), разрабатываемые Минэкономразвития Российской Федерации</w:t>
      </w:r>
      <w:r w:rsidR="00673D7D">
        <w:rPr>
          <w:rFonts w:ascii="Times New Roman" w:hAnsi="Times New Roman"/>
          <w:sz w:val="27"/>
          <w:szCs w:val="27"/>
        </w:rPr>
        <w:t>, Министерством экономического развития</w:t>
      </w:r>
      <w:r w:rsidR="00CA4A47">
        <w:rPr>
          <w:rFonts w:ascii="Times New Roman" w:hAnsi="Times New Roman"/>
          <w:sz w:val="27"/>
          <w:szCs w:val="27"/>
        </w:rPr>
        <w:t xml:space="preserve"> и</w:t>
      </w:r>
      <w:r w:rsidR="00673D7D">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Pr="0034546D">
        <w:rPr>
          <w:rFonts w:ascii="Times New Roman" w:hAnsi="Times New Roman"/>
          <w:sz w:val="27"/>
          <w:szCs w:val="27"/>
        </w:rPr>
        <w:t>;</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налога на прибыль организаций,</w:t>
      </w:r>
      <w:r w:rsidRPr="0034546D">
        <w:rPr>
          <w:rFonts w:ascii="Times New Roman" w:hAnsi="Times New Roman"/>
        </w:rPr>
        <w:t xml:space="preserve"> </w:t>
      </w:r>
      <w:r w:rsidRPr="0034546D">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методе прямого расчета.</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Сумма налога на прибыль организаций,</w:t>
      </w:r>
      <w:r w:rsidRPr="0034546D">
        <w:rPr>
          <w:rFonts w:ascii="Times New Roman" w:hAnsi="Times New Roman"/>
        </w:rPr>
        <w:t xml:space="preserve"> </w:t>
      </w:r>
      <w:r w:rsidRPr="0034546D">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34546D">
        <w:rPr>
          <w:rFonts w:ascii="Times New Roman" w:hAnsi="Times New Roman"/>
          <w:b/>
          <w:i/>
          <w:sz w:val="27"/>
          <w:szCs w:val="27"/>
        </w:rPr>
        <w:t>Налог на прибыль</w:t>
      </w:r>
      <w:r w:rsidRPr="0034546D">
        <w:rPr>
          <w:rFonts w:ascii="Times New Roman" w:hAnsi="Times New Roman"/>
          <w:sz w:val="27"/>
          <w:szCs w:val="27"/>
        </w:rPr>
        <w:t xml:space="preserve"> </w:t>
      </w:r>
      <w:r w:rsidRPr="0034546D">
        <w:rPr>
          <w:rFonts w:ascii="Times New Roman" w:hAnsi="Times New Roman"/>
          <w:b/>
          <w:i/>
          <w:sz w:val="27"/>
          <w:szCs w:val="27"/>
          <w:vertAlign w:val="subscript"/>
        </w:rPr>
        <w:t>организаций</w:t>
      </w:r>
      <w:r w:rsidRPr="0034546D">
        <w:rPr>
          <w:rFonts w:ascii="Times New Roman" w:hAnsi="Times New Roman"/>
          <w:b/>
          <w:i/>
          <w:sz w:val="27"/>
          <w:szCs w:val="27"/>
        </w:rPr>
        <w:t xml:space="preserve"> </w:t>
      </w:r>
      <w:r w:rsidRPr="0034546D">
        <w:rPr>
          <w:rFonts w:ascii="Times New Roman" w:hAnsi="Times New Roman"/>
          <w:sz w:val="27"/>
          <w:szCs w:val="27"/>
        </w:rPr>
        <w:t>формируется следующим образом:</w:t>
      </w:r>
    </w:p>
    <w:p w:rsidR="0088032B" w:rsidRPr="0034546D" w:rsidRDefault="0088032B" w:rsidP="0088032B">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Налог на прибыль </w:t>
      </w:r>
      <w:r w:rsidRPr="0034546D">
        <w:rPr>
          <w:rFonts w:ascii="Times New Roman" w:hAnsi="Times New Roman"/>
          <w:b/>
          <w:i/>
          <w:sz w:val="27"/>
          <w:szCs w:val="27"/>
          <w:vertAlign w:val="subscript"/>
        </w:rPr>
        <w:t>организаций</w:t>
      </w:r>
      <w:r w:rsidRPr="0034546D">
        <w:rPr>
          <w:rFonts w:ascii="Times New Roman" w:hAnsi="Times New Roman"/>
          <w:b/>
          <w:i/>
          <w:sz w:val="27"/>
          <w:szCs w:val="27"/>
        </w:rPr>
        <w:t xml:space="preserve"> = Налог на прибыль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b/>
          <w:i/>
          <w:sz w:val="27"/>
          <w:szCs w:val="27"/>
          <w:vertAlign w:val="subscript"/>
        </w:rPr>
        <w:t xml:space="preserve"> </w:t>
      </w:r>
      <w:r w:rsidRPr="0034546D">
        <w:rPr>
          <w:rFonts w:ascii="Times New Roman" w:hAnsi="Times New Roman"/>
          <w:b/>
          <w:i/>
          <w:sz w:val="27"/>
          <w:szCs w:val="27"/>
        </w:rPr>
        <w:t>(+-) F,</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Налог на прибыль </w:t>
      </w:r>
      <w:r w:rsidRPr="0034546D">
        <w:rPr>
          <w:rFonts w:ascii="Times New Roman" w:hAnsi="Times New Roman"/>
          <w:b/>
          <w:i/>
          <w:sz w:val="27"/>
          <w:szCs w:val="27"/>
          <w:vertAlign w:val="subscript"/>
        </w:rPr>
        <w:t>организаций</w:t>
      </w:r>
      <w:r w:rsidRPr="0034546D">
        <w:rPr>
          <w:rFonts w:ascii="Times New Roman" w:hAnsi="Times New Roman"/>
          <w:b/>
          <w:i/>
          <w:sz w:val="27"/>
          <w:szCs w:val="27"/>
        </w:rPr>
        <w:t xml:space="preserve"> </w:t>
      </w:r>
      <w:r w:rsidRPr="0034546D">
        <w:rPr>
          <w:rFonts w:ascii="Times New Roman" w:hAnsi="Times New Roman"/>
          <w:sz w:val="27"/>
          <w:szCs w:val="27"/>
        </w:rPr>
        <w:t>– сумма налога на прибыль организаций, тыс. рублей;</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Налог на прибыль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73D7D" w:rsidRPr="004D4EB5" w:rsidRDefault="0088032B" w:rsidP="00673D7D">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673D7D">
        <w:rPr>
          <w:rFonts w:ascii="Times New Roman" w:hAnsi="Times New Roman"/>
          <w:sz w:val="27"/>
          <w:szCs w:val="27"/>
        </w:rPr>
        <w:t xml:space="preserve"> </w:t>
      </w:r>
      <w:r w:rsidR="00673D7D" w:rsidRPr="004D4EB5">
        <w:rPr>
          <w:rFonts w:ascii="Times New Roman" w:hAnsi="Times New Roman"/>
          <w:sz w:val="27"/>
          <w:szCs w:val="27"/>
        </w:rPr>
        <w:t xml:space="preserve">В случае необходимости использования при расчете фактора </w:t>
      </w:r>
      <w:r w:rsidR="00673D7D" w:rsidRPr="004D4EB5">
        <w:rPr>
          <w:rFonts w:ascii="Times New Roman" w:hAnsi="Times New Roman"/>
          <w:sz w:val="27"/>
          <w:szCs w:val="27"/>
          <w:lang w:val="en-US"/>
        </w:rPr>
        <w:t>F</w:t>
      </w:r>
      <w:r w:rsidR="00673D7D" w:rsidRPr="004D4EB5">
        <w:rPr>
          <w:rFonts w:ascii="Times New Roman" w:hAnsi="Times New Roman"/>
          <w:sz w:val="27"/>
          <w:szCs w:val="27"/>
        </w:rPr>
        <w:t xml:space="preserve">  указываются причины его применения.</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сумма налога на прибыль организаций, облагаемая по основной налоговой ставке</w:t>
      </w:r>
      <w:r w:rsidRPr="0034546D">
        <w:rPr>
          <w:rFonts w:ascii="Times New Roman" w:hAnsi="Times New Roman"/>
          <w:b/>
          <w:i/>
          <w:sz w:val="27"/>
          <w:szCs w:val="27"/>
        </w:rPr>
        <w:t xml:space="preserve"> (Налог на прибыль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b/>
          <w:i/>
          <w:sz w:val="27"/>
          <w:szCs w:val="27"/>
        </w:rPr>
        <w:t>)</w:t>
      </w:r>
      <w:r w:rsidRPr="0034546D">
        <w:rPr>
          <w:rFonts w:ascii="Times New Roman" w:hAnsi="Times New Roman"/>
          <w:sz w:val="27"/>
          <w:szCs w:val="27"/>
        </w:rPr>
        <w:t>, определяется по следующей формуле:</w:t>
      </w:r>
    </w:p>
    <w:p w:rsidR="0088032B" w:rsidRPr="0034546D" w:rsidRDefault="0088032B" w:rsidP="0088032B">
      <w:pPr>
        <w:spacing w:after="0" w:line="240" w:lineRule="auto"/>
        <w:ind w:firstLine="709"/>
        <w:jc w:val="both"/>
        <w:rPr>
          <w:rFonts w:ascii="Times New Roman" w:hAnsi="Times New Roman"/>
          <w:sz w:val="26"/>
        </w:rPr>
      </w:pPr>
    </w:p>
    <w:p w:rsidR="0088032B" w:rsidRPr="0034546D" w:rsidRDefault="0088032B" w:rsidP="0088032B">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Налог на прибыль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b/>
          <w:i/>
          <w:sz w:val="27"/>
          <w:szCs w:val="27"/>
        </w:rPr>
        <w:t xml:space="preserve"> = (V </w:t>
      </w:r>
      <w:r w:rsidRPr="0034546D">
        <w:rPr>
          <w:rFonts w:ascii="Times New Roman" w:hAnsi="Times New Roman"/>
          <w:b/>
          <w:i/>
          <w:sz w:val="27"/>
          <w:szCs w:val="27"/>
          <w:vertAlign w:val="subscript"/>
        </w:rPr>
        <w:t>НБ ОСН.</w:t>
      </w:r>
      <w:r w:rsidRPr="0034546D">
        <w:rPr>
          <w:rFonts w:ascii="Times New Roman" w:hAnsi="Times New Roman"/>
          <w:b/>
          <w:i/>
          <w:sz w:val="27"/>
          <w:szCs w:val="27"/>
        </w:rPr>
        <w:t xml:space="preserve"> × </w:t>
      </w:r>
      <w:r w:rsidRPr="0034546D">
        <w:rPr>
          <w:rFonts w:ascii="Times New Roman" w:hAnsi="Times New Roman"/>
          <w:b/>
          <w:i/>
          <w:sz w:val="27"/>
          <w:szCs w:val="27"/>
          <w:lang w:val="en-US"/>
        </w:rPr>
        <w:t>S</w:t>
      </w:r>
      <w:r w:rsidRPr="0034546D">
        <w:rPr>
          <w:rFonts w:ascii="Times New Roman" w:hAnsi="Times New Roman"/>
          <w:b/>
          <w:i/>
          <w:sz w:val="27"/>
          <w:szCs w:val="27"/>
        </w:rPr>
        <w:t xml:space="preserve">)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w:t>
      </w:r>
      <w:r w:rsidRPr="0034546D">
        <w:rPr>
          <w:rFonts w:ascii="Times New Roman" w:hAnsi="Times New Roman"/>
          <w:b/>
          <w:i/>
          <w:sz w:val="27"/>
          <w:szCs w:val="27"/>
          <w:lang w:val="en-US"/>
        </w:rPr>
        <w:t>P</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перерасчёт</w:t>
      </w:r>
      <w:r w:rsidRPr="0034546D">
        <w:rPr>
          <w:rFonts w:ascii="Times New Roman" w:hAnsi="Times New Roman"/>
          <w:b/>
          <w:i/>
          <w:sz w:val="27"/>
          <w:szCs w:val="27"/>
        </w:rPr>
        <w:t xml:space="preserve">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w:t>
      </w:r>
      <w:proofErr w:type="spellStart"/>
      <w:proofErr w:type="gramStart"/>
      <w:r w:rsidRPr="0034546D">
        <w:rPr>
          <w:rFonts w:ascii="Times New Roman" w:hAnsi="Times New Roman"/>
          <w:b/>
          <w:i/>
          <w:sz w:val="27"/>
          <w:szCs w:val="27"/>
        </w:rPr>
        <w:t>К</w:t>
      </w:r>
      <w:r w:rsidRPr="0034546D">
        <w:rPr>
          <w:rFonts w:ascii="Times New Roman" w:hAnsi="Times New Roman"/>
          <w:b/>
          <w:i/>
          <w:sz w:val="27"/>
          <w:szCs w:val="27"/>
          <w:vertAlign w:val="subscript"/>
        </w:rPr>
        <w:t>р</w:t>
      </w:r>
      <w:proofErr w:type="spellEnd"/>
      <w:proofErr w:type="gramEnd"/>
      <w:r w:rsidRPr="0034546D">
        <w:rPr>
          <w:rFonts w:ascii="Times New Roman" w:hAnsi="Times New Roman"/>
          <w:b/>
          <w:i/>
          <w:sz w:val="27"/>
          <w:szCs w:val="27"/>
        </w:rPr>
        <w:t xml:space="preserve"> – V </w:t>
      </w:r>
      <w:r w:rsidRPr="0034546D">
        <w:rPr>
          <w:rFonts w:ascii="Times New Roman" w:hAnsi="Times New Roman"/>
          <w:b/>
          <w:i/>
          <w:sz w:val="27"/>
          <w:szCs w:val="27"/>
          <w:vertAlign w:val="subscript"/>
        </w:rPr>
        <w:t>льгот</w:t>
      </w:r>
      <w:r w:rsidRPr="0034546D">
        <w:rPr>
          <w:rFonts w:ascii="Times New Roman" w:hAnsi="Times New Roman"/>
          <w:b/>
          <w:i/>
          <w:sz w:val="27"/>
          <w:szCs w:val="27"/>
        </w:rPr>
        <w:t>,</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88032B" w:rsidRPr="0034546D" w:rsidRDefault="0088032B" w:rsidP="0088032B">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V </w:t>
      </w:r>
      <w:r w:rsidRPr="0034546D">
        <w:rPr>
          <w:rFonts w:ascii="Times New Roman" w:hAnsi="Times New Roman"/>
          <w:b/>
          <w:i/>
          <w:sz w:val="27"/>
          <w:szCs w:val="27"/>
          <w:vertAlign w:val="subscript"/>
        </w:rPr>
        <w:t>НБ ОСН.</w:t>
      </w:r>
      <w:r w:rsidRPr="0034546D">
        <w:rPr>
          <w:rFonts w:ascii="Times New Roman" w:hAnsi="Times New Roman"/>
          <w:sz w:val="27"/>
          <w:szCs w:val="27"/>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r w:rsidRPr="009C2DB8">
        <w:rPr>
          <w:rFonts w:ascii="Times New Roman" w:hAnsi="Times New Roman"/>
          <w:sz w:val="27"/>
          <w:szCs w:val="27"/>
        </w:rPr>
        <w:t xml:space="preserve">, </w:t>
      </w:r>
      <w:r w:rsidRPr="0034546D">
        <w:rPr>
          <w:rFonts w:ascii="Times New Roman" w:hAnsi="Times New Roman"/>
          <w:sz w:val="27"/>
          <w:szCs w:val="27"/>
        </w:rPr>
        <w:t>тыс. рублей;</w:t>
      </w:r>
      <w:proofErr w:type="gramEnd"/>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w:t>
      </w:r>
      <w:r w:rsidRPr="0034546D">
        <w:rPr>
          <w:rFonts w:ascii="Times New Roman" w:hAnsi="Times New Roman"/>
          <w:i/>
          <w:sz w:val="27"/>
          <w:szCs w:val="27"/>
        </w:rPr>
        <w:t xml:space="preserve"> </w:t>
      </w:r>
      <w:r w:rsidRPr="0034546D">
        <w:rPr>
          <w:rFonts w:ascii="Times New Roman" w:hAnsi="Times New Roman"/>
          <w:sz w:val="27"/>
          <w:szCs w:val="27"/>
        </w:rPr>
        <w:t>– ставка налога</w:t>
      </w:r>
      <w:proofErr w:type="gramStart"/>
      <w:r w:rsidRPr="0034546D">
        <w:rPr>
          <w:rFonts w:ascii="Times New Roman" w:hAnsi="Times New Roman"/>
          <w:sz w:val="27"/>
          <w:szCs w:val="27"/>
        </w:rPr>
        <w:t>, %;</w:t>
      </w:r>
      <w:proofErr w:type="gramEnd"/>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P </w:t>
      </w:r>
      <w:r w:rsidRPr="0034546D">
        <w:rPr>
          <w:rFonts w:ascii="Times New Roman" w:hAnsi="Times New Roman"/>
          <w:b/>
          <w:i/>
          <w:sz w:val="27"/>
          <w:szCs w:val="27"/>
          <w:vertAlign w:val="subscript"/>
        </w:rPr>
        <w:t>перерасчёт</w:t>
      </w:r>
      <w:r w:rsidRPr="0034546D">
        <w:rPr>
          <w:rFonts w:ascii="Times New Roman" w:hAnsi="Times New Roman"/>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w:t>
      </w:r>
      <w:r w:rsidRPr="0034546D">
        <w:rPr>
          <w:rFonts w:ascii="Times New Roman" w:hAnsi="Times New Roman"/>
          <w:sz w:val="27"/>
          <w:szCs w:val="27"/>
        </w:rPr>
        <w:lastRenderedPageBreak/>
        <w:t>налогоплательщиками «к доплате» и суммой «к уменьшению» на основании данных предыдущих периодов, тыс. рублей;</w:t>
      </w:r>
    </w:p>
    <w:p w:rsidR="0088032B" w:rsidRPr="0034546D" w:rsidRDefault="0088032B" w:rsidP="0088032B">
      <w:pPr>
        <w:spacing w:after="0" w:line="240" w:lineRule="auto"/>
        <w:ind w:firstLine="709"/>
        <w:jc w:val="both"/>
        <w:rPr>
          <w:rFonts w:ascii="Times New Roman" w:hAnsi="Times New Roman"/>
          <w:sz w:val="27"/>
          <w:szCs w:val="27"/>
        </w:rPr>
      </w:pPr>
      <w:proofErr w:type="spellStart"/>
      <w:proofErr w:type="gramStart"/>
      <w:r w:rsidRPr="0034546D">
        <w:rPr>
          <w:rFonts w:ascii="Times New Roman" w:hAnsi="Times New Roman"/>
          <w:b/>
          <w:i/>
          <w:sz w:val="27"/>
          <w:szCs w:val="27"/>
        </w:rPr>
        <w:t>К</w:t>
      </w:r>
      <w:r w:rsidRPr="0034546D">
        <w:rPr>
          <w:rFonts w:ascii="Times New Roman" w:hAnsi="Times New Roman"/>
          <w:b/>
          <w:i/>
          <w:sz w:val="27"/>
          <w:szCs w:val="27"/>
          <w:vertAlign w:val="subscript"/>
        </w:rPr>
        <w:t>р</w:t>
      </w:r>
      <w:proofErr w:type="spellEnd"/>
      <w:proofErr w:type="gramEnd"/>
      <w:r w:rsidRPr="0034546D">
        <w:rPr>
          <w:rFonts w:ascii="Times New Roman" w:hAnsi="Times New Roman"/>
          <w:b/>
          <w:i/>
          <w:sz w:val="27"/>
          <w:szCs w:val="27"/>
        </w:rPr>
        <w:t xml:space="preserve"> </w:t>
      </w:r>
      <w:r w:rsidRPr="0034546D">
        <w:rPr>
          <w:rFonts w:ascii="Times New Roman" w:hAnsi="Times New Roman"/>
          <w:b/>
          <w:sz w:val="27"/>
          <w:szCs w:val="27"/>
        </w:rPr>
        <w:t xml:space="preserve">– </w:t>
      </w:r>
      <w:r w:rsidRPr="0034546D">
        <w:rPr>
          <w:rFonts w:ascii="Times New Roman" w:hAnsi="Times New Roman"/>
          <w:sz w:val="27"/>
          <w:szCs w:val="27"/>
        </w:rPr>
        <w:t>сумма поступлений по</w:t>
      </w:r>
      <w:r w:rsidRPr="0034546D">
        <w:rPr>
          <w:rFonts w:ascii="Times New Roman" w:hAnsi="Times New Roman"/>
          <w:b/>
          <w:sz w:val="27"/>
          <w:szCs w:val="27"/>
        </w:rPr>
        <w:t xml:space="preserve"> </w:t>
      </w:r>
      <w:r w:rsidRPr="0034546D">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88032B" w:rsidRPr="003D591C"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льгот</w:t>
      </w:r>
      <w:r w:rsidRPr="0034546D">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w:t>
      </w:r>
      <w:r w:rsidRPr="003D591C">
        <w:rPr>
          <w:rFonts w:ascii="Times New Roman" w:hAnsi="Times New Roman"/>
          <w:sz w:val="27"/>
          <w:szCs w:val="27"/>
        </w:rPr>
        <w:t>индексируемая на темп прибыли прибыльных организаций на прогнозируемый период, тыс. рублей;</w:t>
      </w:r>
    </w:p>
    <w:p w:rsidR="0088032B" w:rsidRPr="0034546D" w:rsidRDefault="0088032B" w:rsidP="0088032B">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032B" w:rsidRPr="00B05F33" w:rsidRDefault="0088032B" w:rsidP="0088032B">
      <w:pPr>
        <w:spacing w:after="0" w:line="240" w:lineRule="auto"/>
        <w:ind w:firstLine="709"/>
        <w:jc w:val="both"/>
        <w:rPr>
          <w:rFonts w:ascii="Times New Roman" w:hAnsi="Times New Roman"/>
          <w:strike/>
          <w:sz w:val="27"/>
          <w:szCs w:val="27"/>
        </w:rPr>
      </w:pPr>
      <w:r w:rsidRPr="00B05F33">
        <w:rPr>
          <w:rFonts w:ascii="Times New Roman" w:hAnsi="Times New Roman"/>
          <w:sz w:val="27"/>
          <w:szCs w:val="27"/>
        </w:rPr>
        <w:t xml:space="preserve">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w:t>
      </w:r>
    </w:p>
    <w:p w:rsidR="0088032B" w:rsidRPr="00B05F33" w:rsidRDefault="0088032B" w:rsidP="0088032B">
      <w:pPr>
        <w:spacing w:after="0" w:line="240" w:lineRule="auto"/>
        <w:ind w:firstLine="709"/>
        <w:jc w:val="both"/>
        <w:rPr>
          <w:rFonts w:ascii="Times New Roman" w:hAnsi="Times New Roman"/>
          <w:sz w:val="27"/>
          <w:szCs w:val="27"/>
        </w:rPr>
      </w:pPr>
      <w:r w:rsidRPr="00B05F33">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B05F33">
        <w:rPr>
          <w:rFonts w:ascii="Times New Roman" w:hAnsi="Times New Roman"/>
          <w:b/>
          <w:i/>
          <w:sz w:val="27"/>
          <w:szCs w:val="27"/>
        </w:rPr>
        <w:t xml:space="preserve">V </w:t>
      </w:r>
      <w:r w:rsidRPr="00B05F33">
        <w:rPr>
          <w:rFonts w:ascii="Times New Roman" w:hAnsi="Times New Roman"/>
          <w:sz w:val="27"/>
          <w:szCs w:val="27"/>
          <w:vertAlign w:val="subscript"/>
        </w:rPr>
        <w:t>НБ ОСН.</w:t>
      </w:r>
      <w:r w:rsidRPr="00B05F33">
        <w:rPr>
          <w:rFonts w:ascii="Times New Roman" w:hAnsi="Times New Roman"/>
          <w:sz w:val="27"/>
          <w:szCs w:val="27"/>
        </w:rPr>
        <w:t>) определяется:</w:t>
      </w:r>
    </w:p>
    <w:p w:rsidR="0088032B" w:rsidRPr="00B05F33" w:rsidRDefault="0088032B" w:rsidP="0088032B">
      <w:pPr>
        <w:spacing w:after="0" w:line="240" w:lineRule="auto"/>
        <w:ind w:firstLine="709"/>
        <w:jc w:val="both"/>
        <w:rPr>
          <w:rFonts w:ascii="Times New Roman" w:hAnsi="Times New Roman"/>
          <w:sz w:val="27"/>
          <w:szCs w:val="27"/>
        </w:rPr>
      </w:pPr>
      <w:r w:rsidRPr="00B05F33">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88032B" w:rsidRPr="0034546D" w:rsidRDefault="0088032B" w:rsidP="0088032B">
      <w:pPr>
        <w:spacing w:after="0" w:line="240" w:lineRule="auto"/>
        <w:ind w:firstLine="709"/>
        <w:jc w:val="both"/>
        <w:rPr>
          <w:rFonts w:ascii="Times New Roman" w:hAnsi="Times New Roman"/>
          <w:sz w:val="27"/>
          <w:szCs w:val="27"/>
        </w:rPr>
      </w:pPr>
      <w:r w:rsidRPr="00B05F33">
        <w:rPr>
          <w:rFonts w:ascii="Times New Roman" w:hAnsi="Times New Roman"/>
          <w:sz w:val="27"/>
          <w:szCs w:val="27"/>
        </w:rPr>
        <w:t xml:space="preserve">- сохраняя это отношение, производится расчет суммы прибыли </w:t>
      </w:r>
      <w:r w:rsidRPr="0034546D">
        <w:rPr>
          <w:rFonts w:ascii="Times New Roman" w:hAnsi="Times New Roman"/>
          <w:sz w:val="27"/>
          <w:szCs w:val="27"/>
        </w:rPr>
        <w:t>для налогообложения на последующие годы;</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88032B" w:rsidRDefault="0088032B" w:rsidP="0088032B">
      <w:pPr>
        <w:pStyle w:val="22"/>
        <w:spacing w:after="0" w:line="240" w:lineRule="auto"/>
        <w:ind w:firstLine="708"/>
        <w:jc w:val="both"/>
        <w:rPr>
          <w:sz w:val="27"/>
          <w:szCs w:val="27"/>
        </w:rPr>
      </w:pPr>
      <w:proofErr w:type="gramStart"/>
      <w:r w:rsidRPr="0034546D">
        <w:rPr>
          <w:sz w:val="27"/>
          <w:szCs w:val="27"/>
        </w:rPr>
        <w:t xml:space="preserve">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w:t>
      </w:r>
      <w:r w:rsidR="007365DB">
        <w:rPr>
          <w:sz w:val="27"/>
          <w:szCs w:val="27"/>
        </w:rPr>
        <w:t>п</w:t>
      </w:r>
      <w:r w:rsidRPr="0034546D">
        <w:rPr>
          <w:sz w:val="27"/>
          <w:szCs w:val="27"/>
        </w:rPr>
        <w:t>остановлением Правитель</w:t>
      </w:r>
      <w:r>
        <w:rPr>
          <w:sz w:val="27"/>
          <w:szCs w:val="27"/>
        </w:rPr>
        <w:t>ства</w:t>
      </w:r>
      <w:r w:rsidR="007365DB">
        <w:rPr>
          <w:sz w:val="27"/>
          <w:szCs w:val="27"/>
        </w:rPr>
        <w:t xml:space="preserve"> Российской Федерации</w:t>
      </w:r>
      <w:r>
        <w:rPr>
          <w:sz w:val="27"/>
          <w:szCs w:val="27"/>
        </w:rPr>
        <w:t xml:space="preserve"> </w:t>
      </w:r>
      <w:r w:rsidR="007365DB">
        <w:rPr>
          <w:sz w:val="27"/>
          <w:szCs w:val="27"/>
        </w:rPr>
        <w:t xml:space="preserve">от 23.06.2016 </w:t>
      </w:r>
      <w:r>
        <w:rPr>
          <w:sz w:val="27"/>
          <w:szCs w:val="27"/>
        </w:rPr>
        <w:t>№</w:t>
      </w:r>
      <w:r w:rsidR="007365DB">
        <w:rPr>
          <w:sz w:val="27"/>
          <w:szCs w:val="27"/>
        </w:rPr>
        <w:t xml:space="preserve"> </w:t>
      </w:r>
      <w:r>
        <w:rPr>
          <w:sz w:val="27"/>
          <w:szCs w:val="27"/>
        </w:rPr>
        <w:t xml:space="preserve">574 </w:t>
      </w:r>
      <w:r w:rsidRPr="0026437C">
        <w:rPr>
          <w:sz w:val="27"/>
          <w:szCs w:val="27"/>
        </w:rPr>
        <w:t xml:space="preserve">(ред. 03.07.2025), </w:t>
      </w:r>
      <w:r w:rsidRPr="0034546D">
        <w:rPr>
          <w:sz w:val="27"/>
          <w:szCs w:val="27"/>
        </w:rPr>
        <w:t>в том числе применение прямого метода расчета.</w:t>
      </w:r>
      <w:proofErr w:type="gramEnd"/>
      <w:r w:rsidRPr="0034546D">
        <w:rPr>
          <w:sz w:val="27"/>
          <w:szCs w:val="27"/>
        </w:rPr>
        <w:t xml:space="preserve"> Изменение </w:t>
      </w:r>
      <w:proofErr w:type="gramStart"/>
      <w:r w:rsidRPr="0034546D">
        <w:rPr>
          <w:sz w:val="27"/>
          <w:szCs w:val="27"/>
        </w:rPr>
        <w:t>методологии расчета прогнозного объема поступлений налога</w:t>
      </w:r>
      <w:proofErr w:type="gramEnd"/>
      <w:r w:rsidRPr="0034546D">
        <w:rPr>
          <w:sz w:val="27"/>
          <w:szCs w:val="27"/>
        </w:rPr>
        <w:t xml:space="preserve">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rsidR="0088032B" w:rsidRPr="0034546D" w:rsidRDefault="0088032B" w:rsidP="0088032B">
      <w:pPr>
        <w:spacing w:after="0" w:line="240" w:lineRule="auto"/>
        <w:ind w:firstLine="709"/>
        <w:jc w:val="both"/>
        <w:rPr>
          <w:rFonts w:ascii="Times New Roman" w:hAnsi="Times New Roman"/>
          <w:sz w:val="27"/>
          <w:szCs w:val="27"/>
        </w:rPr>
      </w:pPr>
    </w:p>
    <w:p w:rsidR="0088032B" w:rsidRPr="007D68DD" w:rsidRDefault="0088032B" w:rsidP="0088032B">
      <w:pPr>
        <w:pStyle w:val="22"/>
        <w:numPr>
          <w:ilvl w:val="2"/>
          <w:numId w:val="3"/>
        </w:numPr>
        <w:tabs>
          <w:tab w:val="left" w:pos="0"/>
        </w:tabs>
        <w:spacing w:after="0" w:line="240" w:lineRule="auto"/>
        <w:ind w:left="0" w:firstLine="1"/>
        <w:jc w:val="center"/>
        <w:outlineLvl w:val="0"/>
        <w:rPr>
          <w:rFonts w:eastAsia="MS Gothic"/>
          <w:b/>
          <w:bCs/>
          <w:i/>
          <w:kern w:val="32"/>
          <w:sz w:val="27"/>
          <w:szCs w:val="27"/>
        </w:rPr>
      </w:pPr>
      <w:bookmarkStart w:id="17" w:name="_Toc222820467"/>
      <w:r w:rsidRPr="0034546D">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w:t>
      </w:r>
      <w:r w:rsidRPr="00EA67FC">
        <w:rPr>
          <w:rFonts w:eastAsia="MS Gothic"/>
          <w:b/>
          <w:bCs/>
          <w:i/>
          <w:kern w:val="32"/>
          <w:sz w:val="27"/>
          <w:szCs w:val="27"/>
        </w:rPr>
        <w:t xml:space="preserve">, зачисляемый в федеральный </w:t>
      </w:r>
      <w:proofErr w:type="gramStart"/>
      <w:r w:rsidRPr="00EA67FC">
        <w:rPr>
          <w:rFonts w:eastAsia="MS Gothic"/>
          <w:b/>
          <w:bCs/>
          <w:i/>
          <w:kern w:val="32"/>
          <w:sz w:val="27"/>
          <w:szCs w:val="27"/>
        </w:rPr>
        <w:t>бюджет</w:t>
      </w:r>
      <w:proofErr w:type="gramEnd"/>
      <w:r w:rsidRPr="00EA67FC">
        <w:rPr>
          <w:rFonts w:eastAsia="MS Gothic"/>
          <w:b/>
          <w:bCs/>
          <w:i/>
          <w:kern w:val="32"/>
          <w:sz w:val="27"/>
          <w:szCs w:val="27"/>
        </w:rPr>
        <w:t>/зачисляемый в бюджет субъекта Российской Федерации</w:t>
      </w:r>
      <w:r w:rsidRPr="00EA67FC">
        <w:rPr>
          <w:rFonts w:eastAsia="MS Gothic"/>
          <w:b/>
          <w:bCs/>
          <w:i/>
          <w:kern w:val="32"/>
          <w:sz w:val="27"/>
          <w:szCs w:val="27"/>
        </w:rPr>
        <w:br/>
      </w:r>
      <w:r w:rsidRPr="0034546D">
        <w:rPr>
          <w:rFonts w:eastAsia="MS Gothic"/>
          <w:b/>
          <w:bCs/>
          <w:i/>
          <w:kern w:val="32"/>
          <w:sz w:val="27"/>
          <w:szCs w:val="27"/>
        </w:rPr>
        <w:t>182 1 01 01018 02 0000 110</w:t>
      </w:r>
      <w:bookmarkEnd w:id="17"/>
    </w:p>
    <w:p w:rsidR="0088032B" w:rsidRPr="0034546D" w:rsidRDefault="0088032B" w:rsidP="0088032B">
      <w:pPr>
        <w:spacing w:after="0" w:line="240" w:lineRule="auto"/>
        <w:jc w:val="center"/>
        <w:rPr>
          <w:rFonts w:ascii="Times New Roman" w:hAnsi="Times New Roman"/>
          <w:sz w:val="27"/>
          <w:szCs w:val="27"/>
        </w:rPr>
      </w:pPr>
    </w:p>
    <w:p w:rsidR="0088032B" w:rsidRPr="0034546D" w:rsidRDefault="0088032B" w:rsidP="0088032B">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учитываются:</w:t>
      </w:r>
      <w:proofErr w:type="gramEnd"/>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предыдущие периоды;</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w:t>
      </w:r>
      <w:r>
        <w:rPr>
          <w:rFonts w:ascii="Times New Roman" w:hAnsi="Times New Roman"/>
          <w:sz w:val="27"/>
          <w:szCs w:val="27"/>
        </w:rPr>
        <w:t>,</w:t>
      </w:r>
      <w:r w:rsidRPr="0034546D">
        <w:rPr>
          <w:rFonts w:ascii="Times New Roman" w:hAnsi="Times New Roman"/>
          <w:sz w:val="27"/>
          <w:szCs w:val="27"/>
        </w:rPr>
        <w:t xml:space="preserve"> предусмотренные главой 25 НК РФ «Налог на прибыль организаций»;</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показатели экспорта сжиженного природного газа, </w:t>
      </w:r>
      <w:proofErr w:type="gramStart"/>
      <w:r w:rsidRPr="0034546D">
        <w:rPr>
          <w:rFonts w:ascii="Times New Roman" w:hAnsi="Times New Roman"/>
          <w:sz w:val="27"/>
          <w:szCs w:val="27"/>
        </w:rPr>
        <w:t>млн</w:t>
      </w:r>
      <w:proofErr w:type="gramEnd"/>
      <w:r w:rsidRPr="0034546D">
        <w:rPr>
          <w:rFonts w:ascii="Times New Roman" w:hAnsi="Times New Roman"/>
          <w:sz w:val="27"/>
          <w:szCs w:val="27"/>
        </w:rPr>
        <w:t xml:space="preserve"> тонн;</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rPr>
        <w:t>- средняя цена экспортируемого сжиженного природного газа, сложившаяся за истекшие отчетные периоды, руб./тонн;</w:t>
      </w:r>
    </w:p>
    <w:p w:rsidR="0088032B" w:rsidRPr="0034546D" w:rsidRDefault="0088032B" w:rsidP="0088032B">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основывается на методе прямого расчета.</w:t>
      </w:r>
      <w:proofErr w:type="gramEnd"/>
    </w:p>
    <w:p w:rsidR="0088032B" w:rsidRPr="0034546D" w:rsidRDefault="0088032B" w:rsidP="0088032B">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w:t>
      </w:r>
      <w:r>
        <w:rPr>
          <w:rFonts w:ascii="Times New Roman" w:hAnsi="Times New Roman"/>
          <w:sz w:val="27"/>
          <w:szCs w:val="27"/>
        </w:rPr>
        <w:t xml:space="preserve">, </w:t>
      </w:r>
      <w:r w:rsidRPr="0034546D">
        <w:rPr>
          <w:rFonts w:ascii="Times New Roman" w:hAnsi="Times New Roman"/>
          <w:sz w:val="27"/>
          <w:szCs w:val="27"/>
        </w:rPr>
        <w:t>формируется следующим образом:</w:t>
      </w:r>
      <w:proofErr w:type="gramEnd"/>
    </w:p>
    <w:p w:rsidR="0088032B" w:rsidRPr="0034546D" w:rsidRDefault="0088032B" w:rsidP="0088032B">
      <w:pPr>
        <w:spacing w:after="0" w:line="240" w:lineRule="auto"/>
        <w:ind w:firstLine="709"/>
        <w:jc w:val="both"/>
        <w:rPr>
          <w:rFonts w:ascii="Times New Roman" w:hAnsi="Times New Roman"/>
          <w:sz w:val="27"/>
          <w:szCs w:val="27"/>
        </w:rPr>
      </w:pPr>
    </w:p>
    <w:p w:rsidR="0088032B" w:rsidRPr="0034546D" w:rsidRDefault="0088032B" w:rsidP="0088032B">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Налог на прибыль </w:t>
      </w:r>
      <w:r w:rsidRPr="0034546D">
        <w:rPr>
          <w:rFonts w:ascii="Times New Roman" w:hAnsi="Times New Roman"/>
          <w:b/>
          <w:i/>
          <w:sz w:val="27"/>
          <w:szCs w:val="27"/>
          <w:vertAlign w:val="subscript"/>
        </w:rPr>
        <w:t>СПГ</w:t>
      </w:r>
      <w:r w:rsidRPr="0034546D">
        <w:rPr>
          <w:rFonts w:ascii="Times New Roman" w:hAnsi="Times New Roman"/>
          <w:b/>
          <w:i/>
          <w:sz w:val="27"/>
          <w:szCs w:val="27"/>
        </w:rPr>
        <w:t xml:space="preserve"> = V </w:t>
      </w:r>
      <w:r w:rsidRPr="0034546D">
        <w:rPr>
          <w:rFonts w:ascii="Times New Roman" w:hAnsi="Times New Roman"/>
          <w:b/>
          <w:i/>
          <w:sz w:val="27"/>
          <w:szCs w:val="27"/>
          <w:vertAlign w:val="subscript"/>
        </w:rPr>
        <w:t>НБ_СПГ</w:t>
      </w:r>
      <w:r w:rsidRPr="0034546D">
        <w:rPr>
          <w:rFonts w:ascii="Times New Roman" w:hAnsi="Times New Roman"/>
          <w:b/>
          <w:i/>
          <w:sz w:val="27"/>
          <w:szCs w:val="27"/>
        </w:rPr>
        <w:t xml:space="preserve"> * </w:t>
      </w:r>
      <w:proofErr w:type="gramStart"/>
      <w:r w:rsidRPr="0034546D">
        <w:rPr>
          <w:rFonts w:ascii="Times New Roman" w:hAnsi="Times New Roman"/>
          <w:b/>
          <w:i/>
          <w:sz w:val="27"/>
          <w:szCs w:val="27"/>
          <w:lang w:val="en-US"/>
        </w:rPr>
        <w:t>T</w:t>
      </w:r>
      <w:proofErr w:type="spellStart"/>
      <w:proofErr w:type="gramEnd"/>
      <w:r w:rsidRPr="0034546D">
        <w:rPr>
          <w:rFonts w:ascii="Times New Roman" w:hAnsi="Times New Roman"/>
          <w:b/>
          <w:i/>
          <w:sz w:val="27"/>
          <w:szCs w:val="27"/>
          <w:vertAlign w:val="subscript"/>
        </w:rPr>
        <w:t>объемы_СПГ</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w:t>
      </w:r>
      <w:proofErr w:type="gramStart"/>
      <w:r w:rsidRPr="0034546D">
        <w:rPr>
          <w:rFonts w:ascii="Times New Roman" w:hAnsi="Times New Roman"/>
          <w:b/>
          <w:i/>
          <w:sz w:val="27"/>
          <w:szCs w:val="27"/>
          <w:lang w:val="en-US"/>
        </w:rPr>
        <w:t>T</w:t>
      </w:r>
      <w:proofErr w:type="spellStart"/>
      <w:r w:rsidRPr="0034546D">
        <w:rPr>
          <w:rFonts w:ascii="Times New Roman" w:hAnsi="Times New Roman"/>
          <w:b/>
          <w:i/>
          <w:sz w:val="27"/>
          <w:szCs w:val="27"/>
          <w:vertAlign w:val="subscript"/>
        </w:rPr>
        <w:t>цена_СПГ</w:t>
      </w:r>
      <w:proofErr w:type="spellEnd"/>
      <w:r w:rsidRPr="0034546D">
        <w:rPr>
          <w:rFonts w:ascii="Times New Roman" w:hAnsi="Times New Roman"/>
          <w:b/>
          <w:i/>
          <w:strike/>
          <w:sz w:val="27"/>
          <w:szCs w:val="27"/>
          <w:vertAlign w:val="subscript"/>
        </w:rPr>
        <w:t>.</w:t>
      </w:r>
      <w:proofErr w:type="gramEnd"/>
      <w:r w:rsidRPr="0034546D">
        <w:rPr>
          <w:rFonts w:ascii="Times New Roman" w:hAnsi="Times New Roman"/>
          <w:b/>
          <w:i/>
          <w:strike/>
          <w:sz w:val="27"/>
          <w:szCs w:val="27"/>
          <w:vertAlign w:val="subscript"/>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r w:rsidRPr="0034546D">
        <w:rPr>
          <w:rFonts w:ascii="Times New Roman" w:hAnsi="Times New Roman"/>
          <w:b/>
          <w:i/>
          <w:sz w:val="27"/>
          <w:szCs w:val="27"/>
        </w:rPr>
        <w:t xml:space="preserve"> (+-) F,</w:t>
      </w:r>
    </w:p>
    <w:p w:rsidR="0088032B" w:rsidRPr="0034546D" w:rsidRDefault="0088032B" w:rsidP="0088032B">
      <w:pPr>
        <w:spacing w:after="0" w:line="240" w:lineRule="auto"/>
        <w:ind w:firstLine="709"/>
        <w:jc w:val="both"/>
        <w:rPr>
          <w:rFonts w:ascii="Times New Roman" w:hAnsi="Times New Roman"/>
          <w:i/>
          <w:sz w:val="27"/>
          <w:szCs w:val="27"/>
        </w:rPr>
      </w:pPr>
    </w:p>
    <w:p w:rsidR="0088032B" w:rsidRPr="0034546D" w:rsidRDefault="0088032B" w:rsidP="0088032B">
      <w:pPr>
        <w:spacing w:after="0" w:line="240" w:lineRule="auto"/>
        <w:ind w:firstLine="709"/>
        <w:jc w:val="both"/>
        <w:rPr>
          <w:rFonts w:ascii="Times New Roman" w:hAnsi="Times New Roman"/>
          <w:sz w:val="27"/>
          <w:szCs w:val="27"/>
          <w:vertAlign w:val="subscript"/>
        </w:rPr>
      </w:pPr>
      <w:r w:rsidRPr="0034546D">
        <w:rPr>
          <w:rFonts w:ascii="Times New Roman" w:hAnsi="Times New Roman"/>
          <w:sz w:val="27"/>
          <w:szCs w:val="27"/>
        </w:rPr>
        <w:t>где:</w:t>
      </w:r>
    </w:p>
    <w:p w:rsidR="0088032B" w:rsidRPr="0034546D" w:rsidRDefault="0088032B" w:rsidP="0088032B">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Прибыль </w:t>
      </w:r>
      <w:r w:rsidRPr="0034546D">
        <w:rPr>
          <w:rFonts w:ascii="Times New Roman" w:hAnsi="Times New Roman"/>
          <w:b/>
          <w:i/>
          <w:sz w:val="27"/>
          <w:szCs w:val="27"/>
          <w:vertAlign w:val="subscript"/>
        </w:rPr>
        <w:t>СПГ</w:t>
      </w:r>
      <w:r w:rsidRPr="0034546D">
        <w:rPr>
          <w:rFonts w:ascii="Times New Roman" w:hAnsi="Times New Roman"/>
          <w:b/>
          <w:i/>
          <w:sz w:val="27"/>
          <w:szCs w:val="27"/>
        </w:rPr>
        <w:t xml:space="preserve"> </w:t>
      </w:r>
      <w:r w:rsidRPr="0034546D">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roofErr w:type="gramEnd"/>
    </w:p>
    <w:p w:rsidR="0088032B" w:rsidRPr="0034546D" w:rsidRDefault="0088032B" w:rsidP="0088032B">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lastRenderedPageBreak/>
        <w:t xml:space="preserve">V </w:t>
      </w:r>
      <w:r w:rsidRPr="0034546D">
        <w:rPr>
          <w:rFonts w:ascii="Times New Roman" w:hAnsi="Times New Roman"/>
          <w:b/>
          <w:i/>
          <w:sz w:val="27"/>
          <w:szCs w:val="27"/>
          <w:vertAlign w:val="subscript"/>
        </w:rPr>
        <w:t>НБ_СПГ</w:t>
      </w:r>
      <w:r w:rsidRPr="0034546D">
        <w:rPr>
          <w:rFonts w:ascii="Times New Roman"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roofErr w:type="gramEnd"/>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lang w:val="en-US"/>
        </w:rPr>
        <w:t>T</w:t>
      </w:r>
      <w:proofErr w:type="spellStart"/>
      <w:r w:rsidRPr="0034546D">
        <w:rPr>
          <w:rFonts w:ascii="Times New Roman" w:hAnsi="Times New Roman"/>
          <w:sz w:val="27"/>
          <w:szCs w:val="27"/>
          <w:vertAlign w:val="subscript"/>
        </w:rPr>
        <w:t>объемы_СПГ</w:t>
      </w:r>
      <w:proofErr w:type="spellEnd"/>
      <w:r w:rsidRPr="0034546D">
        <w:rPr>
          <w:rFonts w:ascii="Times New Roman" w:hAnsi="Times New Roman"/>
          <w:sz w:val="27"/>
          <w:szCs w:val="27"/>
          <w:vertAlign w:val="subscript"/>
        </w:rPr>
        <w:t xml:space="preserve"> </w:t>
      </w:r>
      <w:r w:rsidRPr="0034546D">
        <w:rPr>
          <w:rFonts w:ascii="Times New Roman" w:hAnsi="Times New Roman"/>
          <w:sz w:val="27"/>
          <w:szCs w:val="27"/>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sz w:val="27"/>
          <w:szCs w:val="27"/>
          <w:lang w:val="en-US"/>
        </w:rPr>
        <w:t>T</w:t>
      </w:r>
      <w:proofErr w:type="spellStart"/>
      <w:r w:rsidRPr="0034546D">
        <w:rPr>
          <w:rFonts w:ascii="Times New Roman" w:hAnsi="Times New Roman"/>
          <w:sz w:val="27"/>
          <w:szCs w:val="27"/>
          <w:vertAlign w:val="subscript"/>
        </w:rPr>
        <w:t>цена_СПГ</w:t>
      </w:r>
      <w:proofErr w:type="spellEnd"/>
      <w:r w:rsidRPr="0034546D">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S</w:t>
      </w:r>
      <w:r w:rsidRPr="0034546D">
        <w:rPr>
          <w:rFonts w:ascii="Times New Roman" w:hAnsi="Times New Roman"/>
          <w:sz w:val="27"/>
          <w:szCs w:val="27"/>
        </w:rPr>
        <w:t xml:space="preserve"> – ставка налога</w:t>
      </w:r>
      <w:proofErr w:type="gramStart"/>
      <w:r w:rsidRPr="0034546D">
        <w:rPr>
          <w:rFonts w:ascii="Times New Roman" w:hAnsi="Times New Roman"/>
          <w:sz w:val="27"/>
          <w:szCs w:val="27"/>
        </w:rPr>
        <w:t>, %;</w:t>
      </w:r>
      <w:proofErr w:type="gramEnd"/>
    </w:p>
    <w:p w:rsidR="0088032B" w:rsidRPr="0034546D" w:rsidRDefault="0088032B" w:rsidP="0088032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73D7D" w:rsidRPr="004D4EB5">
        <w:rPr>
          <w:rFonts w:ascii="Times New Roman" w:hAnsi="Times New Roman"/>
          <w:sz w:val="27"/>
          <w:szCs w:val="27"/>
        </w:rPr>
        <w:t xml:space="preserve">В случае необходимости использования при расчете фактора </w:t>
      </w:r>
      <w:r w:rsidR="00673D7D" w:rsidRPr="004D4EB5">
        <w:rPr>
          <w:rFonts w:ascii="Times New Roman" w:hAnsi="Times New Roman"/>
          <w:sz w:val="27"/>
          <w:szCs w:val="27"/>
          <w:lang w:val="en-US"/>
        </w:rPr>
        <w:t>F</w:t>
      </w:r>
      <w:r w:rsidR="00673D7D" w:rsidRPr="004D4EB5">
        <w:rPr>
          <w:rFonts w:ascii="Times New Roman" w:hAnsi="Times New Roman"/>
          <w:sz w:val="27"/>
          <w:szCs w:val="27"/>
        </w:rPr>
        <w:t xml:space="preserve">  указываются причины его применения.</w:t>
      </w:r>
    </w:p>
    <w:p w:rsidR="0088032B" w:rsidRDefault="0088032B" w:rsidP="0088032B">
      <w:pPr>
        <w:spacing w:after="0" w:line="240" w:lineRule="auto"/>
        <w:ind w:firstLine="709"/>
        <w:jc w:val="both"/>
        <w:rPr>
          <w:rFonts w:ascii="Times New Roman" w:hAnsi="Times New Roman"/>
          <w:sz w:val="27"/>
          <w:szCs w:val="27"/>
        </w:rPr>
      </w:pPr>
    </w:p>
    <w:p w:rsidR="0088032B" w:rsidRPr="009E613C" w:rsidRDefault="0088032B" w:rsidP="009E613C">
      <w:pPr>
        <w:pStyle w:val="22"/>
        <w:numPr>
          <w:ilvl w:val="2"/>
          <w:numId w:val="3"/>
        </w:numPr>
        <w:spacing w:after="0" w:line="240" w:lineRule="auto"/>
        <w:jc w:val="center"/>
        <w:outlineLvl w:val="0"/>
        <w:rPr>
          <w:rFonts w:eastAsia="MS Gothic"/>
          <w:b/>
          <w:bCs/>
          <w:i/>
          <w:kern w:val="32"/>
          <w:sz w:val="27"/>
          <w:szCs w:val="27"/>
        </w:rPr>
      </w:pPr>
      <w:bookmarkStart w:id="18" w:name="_Toc222820468"/>
      <w:r w:rsidRPr="00D46F4E">
        <w:rPr>
          <w:rFonts w:eastAsia="MS Gothic"/>
          <w:b/>
          <w:bCs/>
          <w:i/>
          <w:kern w:val="32"/>
          <w:sz w:val="27"/>
          <w:szCs w:val="27"/>
        </w:rPr>
        <w:t>Налог на прибыль организаций, уплачиваемый междун</w:t>
      </w:r>
      <w:r>
        <w:rPr>
          <w:rFonts w:eastAsia="MS Gothic"/>
          <w:b/>
          <w:bCs/>
          <w:i/>
          <w:kern w:val="32"/>
          <w:sz w:val="27"/>
          <w:szCs w:val="27"/>
        </w:rPr>
        <w:t>ародными холдинговыми компаниям</w:t>
      </w:r>
      <w:r w:rsidR="009E613C">
        <w:rPr>
          <w:rFonts w:eastAsia="MS Gothic"/>
          <w:b/>
          <w:bCs/>
          <w:i/>
          <w:kern w:val="32"/>
          <w:sz w:val="27"/>
          <w:szCs w:val="27"/>
        </w:rPr>
        <w:t>и, зачисляемый в бюджеты субъектов Российской Федерации</w:t>
      </w:r>
      <w:r w:rsidRPr="009E613C">
        <w:rPr>
          <w:rFonts w:eastAsia="MS Gothic"/>
          <w:b/>
          <w:bCs/>
          <w:i/>
          <w:kern w:val="32"/>
          <w:sz w:val="27"/>
          <w:szCs w:val="27"/>
        </w:rPr>
        <w:t xml:space="preserve"> </w:t>
      </w:r>
      <w:r w:rsidRPr="009E613C">
        <w:rPr>
          <w:rFonts w:eastAsia="MS Gothic"/>
          <w:b/>
          <w:bCs/>
          <w:i/>
          <w:kern w:val="32"/>
          <w:sz w:val="27"/>
          <w:szCs w:val="27"/>
        </w:rPr>
        <w:br/>
        <w:t>182 1 01 01016 02 0000 110</w:t>
      </w:r>
      <w:bookmarkEnd w:id="18"/>
      <w:r w:rsidRPr="009E613C">
        <w:rPr>
          <w:rFonts w:eastAsia="MS Gothic"/>
          <w:b/>
          <w:bCs/>
          <w:i/>
          <w:color w:val="00B050"/>
          <w:kern w:val="32"/>
          <w:sz w:val="27"/>
          <w:szCs w:val="27"/>
        </w:rPr>
        <w:br/>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В прогнозе поступлений налога на прибыль организаций, уплачиваемого международными холдинговыми компаниями, зачисляемого в бюджет</w:t>
      </w:r>
      <w:r w:rsidR="009E613C">
        <w:rPr>
          <w:rFonts w:ascii="Times New Roman" w:hAnsi="Times New Roman"/>
          <w:sz w:val="27"/>
          <w:szCs w:val="27"/>
        </w:rPr>
        <w:t>ы субъектов Российской Федерации</w:t>
      </w:r>
      <w:r w:rsidRPr="00D46F4E">
        <w:rPr>
          <w:rFonts w:ascii="Times New Roman" w:hAnsi="Times New Roman"/>
          <w:sz w:val="27"/>
          <w:szCs w:val="27"/>
        </w:rPr>
        <w:t xml:space="preserve"> учитывается:</w:t>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 налоговая база международных холдинговых компаний за предыдущие периоды;</w:t>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 налоговые ставки, предусмотренные главой 25 НК РФ «Налог на прибыль организаций»;</w:t>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r w:rsidR="00673D7D">
        <w:rPr>
          <w:rFonts w:ascii="Times New Roman" w:hAnsi="Times New Roman"/>
          <w:sz w:val="27"/>
          <w:szCs w:val="27"/>
        </w:rPr>
        <w:t>, Министерством экономического развития</w:t>
      </w:r>
      <w:r w:rsidR="00CA4A47">
        <w:rPr>
          <w:rFonts w:ascii="Times New Roman" w:hAnsi="Times New Roman"/>
          <w:sz w:val="27"/>
          <w:szCs w:val="27"/>
        </w:rPr>
        <w:t xml:space="preserve"> и</w:t>
      </w:r>
      <w:r w:rsidR="00673D7D">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Pr="00D46F4E">
        <w:rPr>
          <w:rFonts w:ascii="Times New Roman" w:hAnsi="Times New Roman"/>
          <w:sz w:val="27"/>
          <w:szCs w:val="27"/>
        </w:rPr>
        <w:t>;</w:t>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 xml:space="preserve">Расчёт прогнозного объёма поступлений налога на прибыль организаций, уплачиваемого международными холдинговыми компаниями, зачисляемого в </w:t>
      </w:r>
      <w:r w:rsidR="009E613C" w:rsidRPr="00D46F4E">
        <w:rPr>
          <w:rFonts w:ascii="Times New Roman" w:hAnsi="Times New Roman"/>
          <w:sz w:val="27"/>
          <w:szCs w:val="27"/>
        </w:rPr>
        <w:t>бюджет</w:t>
      </w:r>
      <w:r w:rsidR="009E613C">
        <w:rPr>
          <w:rFonts w:ascii="Times New Roman" w:hAnsi="Times New Roman"/>
          <w:sz w:val="27"/>
          <w:szCs w:val="27"/>
        </w:rPr>
        <w:t>ы субъектов Российской Федерации</w:t>
      </w:r>
      <w:r w:rsidRPr="00D46F4E">
        <w:rPr>
          <w:rFonts w:ascii="Times New Roman" w:hAnsi="Times New Roman"/>
          <w:sz w:val="27"/>
          <w:szCs w:val="27"/>
        </w:rPr>
        <w:t xml:space="preserve"> основывается на методе прямого расчета.</w:t>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 xml:space="preserve">Сумма налога на прибыль организаций, уплачиваемого международными холдинговыми компаниями, зачисляемого в </w:t>
      </w:r>
      <w:r w:rsidR="009E613C" w:rsidRPr="00D46F4E">
        <w:rPr>
          <w:rFonts w:ascii="Times New Roman" w:hAnsi="Times New Roman"/>
          <w:sz w:val="27"/>
          <w:szCs w:val="27"/>
        </w:rPr>
        <w:t>бюджет</w:t>
      </w:r>
      <w:r w:rsidR="009E613C">
        <w:rPr>
          <w:rFonts w:ascii="Times New Roman" w:hAnsi="Times New Roman"/>
          <w:sz w:val="27"/>
          <w:szCs w:val="27"/>
        </w:rPr>
        <w:t>ы субъектов Российской Федерации</w:t>
      </w:r>
      <w:r w:rsidR="009E613C" w:rsidRPr="00D46F4E">
        <w:rPr>
          <w:rFonts w:ascii="Times New Roman" w:hAnsi="Times New Roman"/>
          <w:sz w:val="27"/>
          <w:szCs w:val="27"/>
        </w:rPr>
        <w:t xml:space="preserve"> </w:t>
      </w:r>
      <w:r w:rsidRPr="00D46F4E">
        <w:rPr>
          <w:rFonts w:ascii="Times New Roman" w:hAnsi="Times New Roman"/>
          <w:sz w:val="27"/>
          <w:szCs w:val="27"/>
        </w:rPr>
        <w:t>формируется следующим образом:</w:t>
      </w:r>
    </w:p>
    <w:p w:rsidR="0088032B" w:rsidRPr="00D46F4E" w:rsidRDefault="0088032B" w:rsidP="0088032B">
      <w:pPr>
        <w:spacing w:after="0" w:line="240" w:lineRule="auto"/>
        <w:ind w:firstLine="709"/>
        <w:contextualSpacing/>
        <w:jc w:val="both"/>
        <w:rPr>
          <w:rFonts w:ascii="Times New Roman" w:hAnsi="Times New Roman"/>
          <w:sz w:val="27"/>
          <w:szCs w:val="27"/>
        </w:rPr>
      </w:pPr>
    </w:p>
    <w:p w:rsidR="0088032B" w:rsidRPr="00D46F4E" w:rsidRDefault="0088032B" w:rsidP="0088032B">
      <w:pPr>
        <w:spacing w:after="0" w:line="240" w:lineRule="auto"/>
        <w:ind w:firstLine="709"/>
        <w:jc w:val="center"/>
        <w:rPr>
          <w:rFonts w:ascii="Times New Roman" w:hAnsi="Times New Roman"/>
          <w:sz w:val="27"/>
          <w:szCs w:val="27"/>
        </w:rPr>
      </w:pPr>
      <w:r w:rsidRPr="00D46F4E">
        <w:rPr>
          <w:rFonts w:ascii="Times New Roman" w:hAnsi="Times New Roman"/>
          <w:b/>
          <w:i/>
          <w:sz w:val="27"/>
          <w:szCs w:val="27"/>
        </w:rPr>
        <w:lastRenderedPageBreak/>
        <w:t xml:space="preserve">Прибыль МХК = V МХК * Т прибыли * </w:t>
      </w:r>
      <w:r w:rsidRPr="00D46F4E">
        <w:rPr>
          <w:rFonts w:ascii="Times New Roman" w:hAnsi="Times New Roman"/>
          <w:b/>
          <w:i/>
          <w:sz w:val="27"/>
          <w:szCs w:val="27"/>
          <w:lang w:val="en-US"/>
        </w:rPr>
        <w:t>K</w:t>
      </w:r>
      <w:r w:rsidRPr="00D46F4E">
        <w:rPr>
          <w:rFonts w:ascii="Times New Roman" w:hAnsi="Times New Roman"/>
          <w:b/>
          <w:i/>
          <w:sz w:val="27"/>
          <w:szCs w:val="27"/>
        </w:rPr>
        <w:t xml:space="preserve"> </w:t>
      </w:r>
      <w:r w:rsidRPr="00D46F4E">
        <w:rPr>
          <w:rFonts w:ascii="Times New Roman" w:hAnsi="Times New Roman"/>
          <w:b/>
          <w:i/>
          <w:sz w:val="27"/>
          <w:szCs w:val="27"/>
          <w:vertAlign w:val="subscript"/>
        </w:rPr>
        <w:t xml:space="preserve">соб. </w:t>
      </w:r>
      <w:r w:rsidRPr="00D46F4E">
        <w:rPr>
          <w:rFonts w:ascii="Times New Roman" w:hAnsi="Times New Roman"/>
          <w:b/>
          <w:i/>
          <w:sz w:val="27"/>
          <w:szCs w:val="27"/>
        </w:rPr>
        <w:t>* S (+-) F,</w:t>
      </w:r>
      <w:r w:rsidRPr="00D46F4E">
        <w:rPr>
          <w:rFonts w:ascii="Times New Roman" w:hAnsi="Times New Roman"/>
          <w:b/>
          <w:i/>
          <w:sz w:val="27"/>
          <w:szCs w:val="27"/>
        </w:rPr>
        <w:br/>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sz w:val="27"/>
          <w:szCs w:val="27"/>
        </w:rPr>
        <w:t>где:</w:t>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Прибыль МХК</w:t>
      </w:r>
      <w:r w:rsidRPr="00D46F4E">
        <w:rPr>
          <w:rFonts w:ascii="Times New Roman" w:hAnsi="Times New Roman"/>
          <w:sz w:val="27"/>
          <w:szCs w:val="27"/>
        </w:rPr>
        <w:t xml:space="preserve"> – сумма налога на прибыль организаций, уплачиваемого международными холдинговыми компаниями, зачисляемого в </w:t>
      </w:r>
      <w:r w:rsidR="009E613C" w:rsidRPr="00D46F4E">
        <w:rPr>
          <w:rFonts w:ascii="Times New Roman" w:hAnsi="Times New Roman"/>
          <w:sz w:val="27"/>
          <w:szCs w:val="27"/>
        </w:rPr>
        <w:t>бюджет</w:t>
      </w:r>
      <w:r w:rsidR="009E613C">
        <w:rPr>
          <w:rFonts w:ascii="Times New Roman" w:hAnsi="Times New Roman"/>
          <w:sz w:val="27"/>
          <w:szCs w:val="27"/>
        </w:rPr>
        <w:t>ы субъектов Российской Федерации</w:t>
      </w:r>
      <w:r w:rsidRPr="00D46F4E">
        <w:rPr>
          <w:rFonts w:ascii="Times New Roman" w:hAnsi="Times New Roman"/>
          <w:sz w:val="27"/>
          <w:szCs w:val="27"/>
        </w:rPr>
        <w:t>, тыс. рублей;</w:t>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V МХК</w:t>
      </w:r>
      <w:r w:rsidRPr="00D46F4E">
        <w:rPr>
          <w:rFonts w:ascii="Times New Roman" w:hAnsi="Times New Roman"/>
          <w:sz w:val="27"/>
          <w:szCs w:val="27"/>
        </w:rPr>
        <w:t xml:space="preserve"> – налоговая база международных холдинговых компаний за предыдущие периоды, тыс. рублей;</w:t>
      </w:r>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 xml:space="preserve">Т </w:t>
      </w:r>
      <w:r w:rsidRPr="00D46F4E">
        <w:rPr>
          <w:rFonts w:ascii="Times New Roman" w:hAnsi="Times New Roman"/>
          <w:b/>
          <w:i/>
          <w:sz w:val="27"/>
          <w:szCs w:val="27"/>
          <w:vertAlign w:val="subscript"/>
        </w:rPr>
        <w:t>прибыли</w:t>
      </w:r>
      <w:r w:rsidRPr="00D46F4E">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w:t>
      </w:r>
      <w:proofErr w:type="gramStart"/>
      <w:r w:rsidRPr="00D46F4E">
        <w:rPr>
          <w:rFonts w:ascii="Times New Roman" w:hAnsi="Times New Roman"/>
          <w:sz w:val="27"/>
          <w:szCs w:val="27"/>
        </w:rPr>
        <w:t>, %;</w:t>
      </w:r>
      <w:proofErr w:type="gramEnd"/>
    </w:p>
    <w:p w:rsidR="0088032B" w:rsidRPr="00D46F4E" w:rsidRDefault="0088032B" w:rsidP="0088032B">
      <w:pPr>
        <w:spacing w:after="0" w:line="240" w:lineRule="auto"/>
        <w:ind w:firstLine="709"/>
        <w:contextualSpacing/>
        <w:jc w:val="both"/>
        <w:rPr>
          <w:rFonts w:ascii="Times New Roman" w:hAnsi="Times New Roman"/>
          <w:sz w:val="27"/>
          <w:szCs w:val="27"/>
        </w:rPr>
      </w:pPr>
      <w:proofErr w:type="gramStart"/>
      <w:r w:rsidRPr="00D46F4E">
        <w:rPr>
          <w:rFonts w:ascii="Times New Roman" w:hAnsi="Times New Roman"/>
          <w:b/>
          <w:i/>
          <w:sz w:val="27"/>
          <w:szCs w:val="27"/>
          <w:lang w:val="en-US"/>
        </w:rPr>
        <w:t>K</w:t>
      </w:r>
      <w:r w:rsidRPr="00D46F4E">
        <w:rPr>
          <w:rFonts w:ascii="Times New Roman" w:hAnsi="Times New Roman"/>
          <w:b/>
          <w:i/>
          <w:sz w:val="27"/>
          <w:szCs w:val="27"/>
        </w:rPr>
        <w:t xml:space="preserve"> </w:t>
      </w:r>
      <w:r w:rsidRPr="00D46F4E">
        <w:rPr>
          <w:rFonts w:ascii="Times New Roman" w:hAnsi="Times New Roman"/>
          <w:b/>
          <w:i/>
          <w:sz w:val="27"/>
          <w:szCs w:val="27"/>
          <w:vertAlign w:val="subscript"/>
        </w:rPr>
        <w:t>соб.</w:t>
      </w:r>
      <w:proofErr w:type="gramEnd"/>
      <w:r w:rsidRPr="00D46F4E">
        <w:rPr>
          <w:rFonts w:ascii="Times New Roman" w:hAnsi="Times New Roman"/>
          <w:b/>
          <w:i/>
          <w:sz w:val="27"/>
          <w:szCs w:val="27"/>
          <w:vertAlign w:val="subscript"/>
        </w:rPr>
        <w:t xml:space="preserve"> </w:t>
      </w:r>
      <w:r w:rsidRPr="00D46F4E">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Pr="00D46F4E">
        <w:rPr>
          <w:rFonts w:ascii="Times New Roman" w:hAnsi="Times New Roman"/>
          <w:sz w:val="27"/>
          <w:szCs w:val="27"/>
        </w:rPr>
        <w:t>, %;</w:t>
      </w:r>
      <w:proofErr w:type="gramEnd"/>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S</w:t>
      </w:r>
      <w:r w:rsidRPr="00D46F4E">
        <w:rPr>
          <w:rFonts w:ascii="Times New Roman" w:hAnsi="Times New Roman"/>
          <w:sz w:val="27"/>
          <w:szCs w:val="27"/>
        </w:rPr>
        <w:t xml:space="preserve"> – ставка налога</w:t>
      </w:r>
      <w:proofErr w:type="gramStart"/>
      <w:r w:rsidRPr="00D46F4E">
        <w:rPr>
          <w:rFonts w:ascii="Times New Roman" w:hAnsi="Times New Roman"/>
          <w:sz w:val="27"/>
          <w:szCs w:val="27"/>
        </w:rPr>
        <w:t>, %;</w:t>
      </w:r>
      <w:proofErr w:type="gramEnd"/>
    </w:p>
    <w:p w:rsidR="0088032B" w:rsidRPr="00D46F4E" w:rsidRDefault="0088032B" w:rsidP="0088032B">
      <w:pPr>
        <w:spacing w:after="0" w:line="240" w:lineRule="auto"/>
        <w:ind w:firstLine="709"/>
        <w:contextualSpacing/>
        <w:jc w:val="both"/>
        <w:rPr>
          <w:rFonts w:ascii="Times New Roman" w:hAnsi="Times New Roman"/>
          <w:sz w:val="27"/>
          <w:szCs w:val="27"/>
        </w:rPr>
      </w:pPr>
      <w:r w:rsidRPr="00D46F4E">
        <w:rPr>
          <w:rFonts w:ascii="Times New Roman" w:hAnsi="Times New Roman"/>
          <w:b/>
          <w:i/>
          <w:sz w:val="27"/>
          <w:szCs w:val="27"/>
        </w:rPr>
        <w:t>F</w:t>
      </w:r>
      <w:r w:rsidRPr="00D46F4E">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673D7D">
        <w:rPr>
          <w:rFonts w:ascii="Times New Roman" w:hAnsi="Times New Roman"/>
          <w:sz w:val="27"/>
          <w:szCs w:val="27"/>
        </w:rPr>
        <w:t xml:space="preserve"> </w:t>
      </w:r>
      <w:r w:rsidR="00673D7D" w:rsidRPr="004D4EB5">
        <w:rPr>
          <w:rFonts w:ascii="Times New Roman" w:hAnsi="Times New Roman"/>
          <w:sz w:val="27"/>
          <w:szCs w:val="27"/>
        </w:rPr>
        <w:t xml:space="preserve">В случае необходимости использования при расчете фактора </w:t>
      </w:r>
      <w:r w:rsidR="00673D7D" w:rsidRPr="004D4EB5">
        <w:rPr>
          <w:rFonts w:ascii="Times New Roman" w:hAnsi="Times New Roman"/>
          <w:sz w:val="27"/>
          <w:szCs w:val="27"/>
          <w:lang w:val="en-US"/>
        </w:rPr>
        <w:t>F</w:t>
      </w:r>
      <w:r w:rsidR="00673D7D" w:rsidRPr="004D4EB5">
        <w:rPr>
          <w:rFonts w:ascii="Times New Roman" w:hAnsi="Times New Roman"/>
          <w:sz w:val="27"/>
          <w:szCs w:val="27"/>
        </w:rPr>
        <w:t xml:space="preserve">  указываются причины его применения.</w:t>
      </w:r>
    </w:p>
    <w:p w:rsidR="0088032B" w:rsidRPr="00D46F4E" w:rsidRDefault="0088032B" w:rsidP="0088032B">
      <w:pPr>
        <w:spacing w:after="0" w:line="240" w:lineRule="auto"/>
        <w:ind w:firstLine="709"/>
        <w:jc w:val="both"/>
        <w:rPr>
          <w:rFonts w:ascii="Times New Roman" w:hAnsi="Times New Roman"/>
          <w:sz w:val="27"/>
          <w:szCs w:val="27"/>
        </w:rPr>
      </w:pPr>
      <w:r w:rsidRPr="00D46F4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032B" w:rsidRPr="00EA67FC" w:rsidRDefault="0088032B" w:rsidP="0088032B">
      <w:pPr>
        <w:spacing w:after="0" w:line="240" w:lineRule="auto"/>
        <w:ind w:firstLine="709"/>
        <w:jc w:val="both"/>
        <w:rPr>
          <w:rFonts w:ascii="Times New Roman" w:hAnsi="Times New Roman"/>
          <w:sz w:val="27"/>
          <w:szCs w:val="27"/>
          <w:lang w:eastAsia="ru-RU"/>
        </w:rPr>
      </w:pPr>
    </w:p>
    <w:p w:rsidR="0088032B" w:rsidRPr="00B36776" w:rsidRDefault="0088032B" w:rsidP="0088032B">
      <w:pPr>
        <w:pStyle w:val="10"/>
        <w:numPr>
          <w:ilvl w:val="2"/>
          <w:numId w:val="3"/>
        </w:numPr>
        <w:spacing w:before="0" w:after="240"/>
        <w:jc w:val="center"/>
        <w:rPr>
          <w:rFonts w:ascii="Times New Roman" w:hAnsi="Times New Roman"/>
          <w:i/>
          <w:sz w:val="27"/>
          <w:szCs w:val="27"/>
        </w:rPr>
      </w:pPr>
      <w:bookmarkStart w:id="19" w:name="_Toc222820471"/>
      <w:r w:rsidRPr="00B36776">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B36776">
        <w:rPr>
          <w:rFonts w:ascii="Times New Roman" w:hAnsi="Times New Roman"/>
          <w:i/>
          <w:sz w:val="27"/>
          <w:szCs w:val="27"/>
        </w:rPr>
        <w:br/>
        <w:t>182 1 01 01024 01 0000 110</w:t>
      </w:r>
      <w:bookmarkEnd w:id="19"/>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r w:rsidR="00673D7D">
        <w:rPr>
          <w:rFonts w:ascii="Times New Roman" w:hAnsi="Times New Roman"/>
          <w:sz w:val="27"/>
          <w:szCs w:val="27"/>
        </w:rPr>
        <w:t>, Министерством экономического развития</w:t>
      </w:r>
      <w:r w:rsidR="00CA4A47">
        <w:rPr>
          <w:rFonts w:ascii="Times New Roman" w:hAnsi="Times New Roman"/>
          <w:sz w:val="27"/>
          <w:szCs w:val="27"/>
        </w:rPr>
        <w:t xml:space="preserve"> и</w:t>
      </w:r>
      <w:r w:rsidR="00673D7D">
        <w:rPr>
          <w:rFonts w:ascii="Times New Roman" w:hAnsi="Times New Roman"/>
          <w:sz w:val="27"/>
          <w:szCs w:val="27"/>
        </w:rPr>
        <w:t xml:space="preserve">  </w:t>
      </w:r>
      <w:r w:rsidR="00673D7D">
        <w:rPr>
          <w:rFonts w:ascii="Times New Roman" w:hAnsi="Times New Roman"/>
          <w:sz w:val="27"/>
          <w:szCs w:val="27"/>
        </w:rPr>
        <w:lastRenderedPageBreak/>
        <w:t>промышленности Архангельской области и Департаментом финансов Ненецкого автономного округа</w:t>
      </w:r>
      <w:r w:rsidRPr="00B36776">
        <w:rPr>
          <w:rFonts w:ascii="Times New Roman" w:hAnsi="Times New Roman"/>
          <w:sz w:val="27"/>
          <w:szCs w:val="27"/>
        </w:rPr>
        <w:t>;</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 налоговые ставки, предусмотренные соглашениями.</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B36776">
        <w:rPr>
          <w:rFonts w:ascii="Times New Roman" w:hAnsi="Times New Roman"/>
          <w:b/>
          <w:i/>
          <w:sz w:val="27"/>
          <w:szCs w:val="27"/>
        </w:rPr>
        <w:t xml:space="preserve">Прибыль </w:t>
      </w:r>
      <w:r w:rsidRPr="00B36776">
        <w:rPr>
          <w:rFonts w:ascii="Times New Roman" w:hAnsi="Times New Roman"/>
          <w:b/>
          <w:i/>
          <w:sz w:val="27"/>
          <w:szCs w:val="27"/>
          <w:vertAlign w:val="subscript"/>
        </w:rPr>
        <w:t>СРП</w:t>
      </w:r>
      <w:r w:rsidRPr="00B36776">
        <w:rPr>
          <w:rFonts w:ascii="Times New Roman" w:hAnsi="Times New Roman"/>
          <w:b/>
          <w:i/>
          <w:sz w:val="27"/>
          <w:szCs w:val="27"/>
        </w:rPr>
        <w:t>),</w:t>
      </w:r>
      <w:r w:rsidRPr="00B36776">
        <w:rPr>
          <w:rFonts w:ascii="Times New Roman" w:hAnsi="Times New Roman"/>
          <w:b/>
          <w:i/>
          <w:sz w:val="27"/>
          <w:szCs w:val="27"/>
          <w:vertAlign w:val="subscript"/>
        </w:rPr>
        <w:t xml:space="preserve"> </w:t>
      </w:r>
      <w:r w:rsidRPr="00B36776">
        <w:rPr>
          <w:rFonts w:ascii="Times New Roman" w:hAnsi="Times New Roman"/>
          <w:sz w:val="27"/>
          <w:szCs w:val="27"/>
        </w:rPr>
        <w:t>определяется:</w:t>
      </w:r>
    </w:p>
    <w:p w:rsidR="0088032B" w:rsidRPr="00B36776" w:rsidRDefault="0088032B" w:rsidP="0088032B">
      <w:pPr>
        <w:spacing w:after="0" w:line="240" w:lineRule="auto"/>
        <w:ind w:firstLine="709"/>
        <w:jc w:val="both"/>
        <w:rPr>
          <w:rFonts w:ascii="Times New Roman" w:hAnsi="Times New Roman"/>
          <w:sz w:val="27"/>
          <w:szCs w:val="27"/>
        </w:rPr>
      </w:pPr>
    </w:p>
    <w:p w:rsidR="0088032B" w:rsidRPr="00B36776" w:rsidRDefault="0088032B" w:rsidP="0088032B">
      <w:pPr>
        <w:spacing w:before="120" w:after="120" w:line="240" w:lineRule="auto"/>
        <w:ind w:firstLine="709"/>
        <w:jc w:val="center"/>
        <w:rPr>
          <w:rFonts w:ascii="Times New Roman" w:hAnsi="Times New Roman"/>
          <w:b/>
          <w:i/>
          <w:sz w:val="27"/>
          <w:szCs w:val="27"/>
        </w:rPr>
      </w:pPr>
      <w:r w:rsidRPr="00B36776">
        <w:rPr>
          <w:rFonts w:ascii="Times New Roman" w:hAnsi="Times New Roman"/>
          <w:b/>
          <w:i/>
          <w:sz w:val="27"/>
          <w:szCs w:val="27"/>
        </w:rPr>
        <w:t>Прибыль СРП = Σ((V НБ СРП × S) × К$) × K соб., где V НБ СРП = (</w:t>
      </w:r>
      <w:proofErr w:type="spellStart"/>
      <w:r w:rsidRPr="00B36776">
        <w:rPr>
          <w:rFonts w:ascii="Times New Roman" w:hAnsi="Times New Roman"/>
          <w:b/>
          <w:i/>
          <w:sz w:val="27"/>
          <w:szCs w:val="27"/>
        </w:rPr>
        <w:t>Vнефт</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Кбар</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Цнефт</w:t>
      </w:r>
      <w:proofErr w:type="spellEnd"/>
      <w:r w:rsidRPr="00B36776">
        <w:rPr>
          <w:rFonts w:ascii="Times New Roman" w:hAnsi="Times New Roman"/>
          <w:b/>
          <w:i/>
          <w:sz w:val="27"/>
          <w:szCs w:val="27"/>
        </w:rPr>
        <w:t xml:space="preserve"> ) + (</w:t>
      </w:r>
      <w:proofErr w:type="spellStart"/>
      <w:r w:rsidRPr="00B36776">
        <w:rPr>
          <w:rFonts w:ascii="Times New Roman" w:hAnsi="Times New Roman"/>
          <w:b/>
          <w:i/>
          <w:sz w:val="27"/>
          <w:szCs w:val="27"/>
        </w:rPr>
        <w:t>Vгаз</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Цгаз</w:t>
      </w:r>
      <w:proofErr w:type="spellEnd"/>
      <w:r w:rsidRPr="00B36776">
        <w:rPr>
          <w:rFonts w:ascii="Times New Roman" w:hAnsi="Times New Roman"/>
          <w:b/>
          <w:i/>
          <w:sz w:val="27"/>
          <w:szCs w:val="27"/>
        </w:rPr>
        <w:t xml:space="preserve">) - </w:t>
      </w:r>
      <w:proofErr w:type="gramStart"/>
      <w:r w:rsidRPr="00B36776">
        <w:rPr>
          <w:rFonts w:ascii="Times New Roman" w:hAnsi="Times New Roman"/>
          <w:b/>
          <w:i/>
          <w:sz w:val="27"/>
          <w:szCs w:val="27"/>
        </w:rPr>
        <w:t>Р</w:t>
      </w:r>
      <w:proofErr w:type="gram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Дпп</w:t>
      </w:r>
      <w:proofErr w:type="spellEnd"/>
      <w:r w:rsidRPr="00B36776">
        <w:rPr>
          <w:rFonts w:ascii="Times New Roman" w:hAnsi="Times New Roman"/>
          <w:b/>
          <w:i/>
          <w:sz w:val="27"/>
          <w:szCs w:val="27"/>
        </w:rPr>
        <w:t xml:space="preserve"> - З,</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где:</w:t>
      </w:r>
    </w:p>
    <w:p w:rsidR="0088032B" w:rsidRPr="00B36776" w:rsidRDefault="0088032B" w:rsidP="0088032B">
      <w:pPr>
        <w:spacing w:after="0" w:line="240" w:lineRule="auto"/>
        <w:ind w:firstLine="709"/>
        <w:jc w:val="both"/>
        <w:rPr>
          <w:rFonts w:ascii="Times New Roman" w:hAnsi="Times New Roman"/>
          <w:i/>
          <w:sz w:val="27"/>
          <w:szCs w:val="27"/>
        </w:rPr>
      </w:pPr>
      <w:r w:rsidRPr="00B36776">
        <w:rPr>
          <w:rFonts w:ascii="Times New Roman" w:hAnsi="Times New Roman"/>
          <w:b/>
          <w:i/>
          <w:sz w:val="27"/>
          <w:szCs w:val="27"/>
        </w:rPr>
        <w:t>V НБ СРП</w:t>
      </w:r>
      <w:r w:rsidRPr="00B36776">
        <w:rPr>
          <w:rFonts w:ascii="Times New Roman" w:hAnsi="Times New Roman"/>
          <w:i/>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88032B" w:rsidRPr="00B36776" w:rsidRDefault="0088032B" w:rsidP="0088032B">
      <w:pPr>
        <w:spacing w:after="0" w:line="240" w:lineRule="auto"/>
        <w:ind w:firstLine="709"/>
        <w:jc w:val="both"/>
        <w:rPr>
          <w:rFonts w:ascii="Times New Roman" w:hAnsi="Times New Roman"/>
          <w:i/>
          <w:sz w:val="27"/>
          <w:szCs w:val="27"/>
        </w:rPr>
      </w:pPr>
      <w:proofErr w:type="spellStart"/>
      <w:proofErr w:type="gramStart"/>
      <w:r w:rsidRPr="00B36776">
        <w:rPr>
          <w:rFonts w:ascii="Times New Roman" w:hAnsi="Times New Roman"/>
          <w:b/>
          <w:i/>
          <w:sz w:val="27"/>
          <w:szCs w:val="27"/>
        </w:rPr>
        <w:t>V</w:t>
      </w:r>
      <w:proofErr w:type="gramEnd"/>
      <w:r w:rsidRPr="00B36776">
        <w:rPr>
          <w:rFonts w:ascii="Times New Roman" w:hAnsi="Times New Roman"/>
          <w:b/>
          <w:i/>
          <w:sz w:val="27"/>
          <w:szCs w:val="27"/>
        </w:rPr>
        <w:t>нефт</w:t>
      </w:r>
      <w:proofErr w:type="spellEnd"/>
      <w:r w:rsidRPr="00B36776">
        <w:rPr>
          <w:rFonts w:ascii="Times New Roman" w:hAnsi="Times New Roman"/>
          <w:i/>
          <w:sz w:val="27"/>
          <w:szCs w:val="27"/>
        </w:rPr>
        <w:t xml:space="preserve"> – объем реализуемой нефти, тонн (на основе показателей прогноза СЭР);</w:t>
      </w:r>
    </w:p>
    <w:p w:rsidR="0088032B" w:rsidRPr="00B36776" w:rsidRDefault="0088032B" w:rsidP="0088032B">
      <w:pPr>
        <w:spacing w:after="0" w:line="240" w:lineRule="auto"/>
        <w:ind w:firstLine="709"/>
        <w:jc w:val="both"/>
        <w:rPr>
          <w:rFonts w:ascii="Times New Roman" w:hAnsi="Times New Roman"/>
          <w:i/>
          <w:sz w:val="27"/>
          <w:szCs w:val="27"/>
        </w:rPr>
      </w:pPr>
      <w:proofErr w:type="spellStart"/>
      <w:r w:rsidRPr="00B36776">
        <w:rPr>
          <w:rFonts w:ascii="Times New Roman" w:hAnsi="Times New Roman"/>
          <w:b/>
          <w:i/>
          <w:sz w:val="27"/>
          <w:szCs w:val="27"/>
        </w:rPr>
        <w:t>Кбар</w:t>
      </w:r>
      <w:proofErr w:type="spellEnd"/>
      <w:r w:rsidRPr="00B36776">
        <w:rPr>
          <w:rFonts w:ascii="Times New Roman" w:hAnsi="Times New Roman"/>
          <w:i/>
          <w:sz w:val="27"/>
          <w:szCs w:val="27"/>
        </w:rPr>
        <w:t xml:space="preserve"> – коэффициент </w:t>
      </w:r>
      <w:proofErr w:type="spellStart"/>
      <w:r w:rsidRPr="00B36776">
        <w:rPr>
          <w:rFonts w:ascii="Times New Roman" w:hAnsi="Times New Roman"/>
          <w:i/>
          <w:sz w:val="27"/>
          <w:szCs w:val="27"/>
        </w:rPr>
        <w:t>баррелизации</w:t>
      </w:r>
      <w:proofErr w:type="spellEnd"/>
      <w:r w:rsidRPr="00B36776">
        <w:rPr>
          <w:rFonts w:ascii="Times New Roman" w:hAnsi="Times New Roman"/>
          <w:i/>
          <w:sz w:val="27"/>
          <w:szCs w:val="27"/>
        </w:rPr>
        <w:t xml:space="preserve"> (в соответствии с действующим ГОСТом);</w:t>
      </w:r>
    </w:p>
    <w:p w:rsidR="0088032B" w:rsidRPr="00B36776" w:rsidRDefault="0088032B" w:rsidP="0088032B">
      <w:pPr>
        <w:spacing w:after="0" w:line="240" w:lineRule="auto"/>
        <w:ind w:firstLine="709"/>
        <w:jc w:val="both"/>
        <w:rPr>
          <w:rFonts w:ascii="Times New Roman" w:hAnsi="Times New Roman"/>
          <w:i/>
          <w:sz w:val="27"/>
          <w:szCs w:val="27"/>
        </w:rPr>
      </w:pPr>
      <w:proofErr w:type="spellStart"/>
      <w:r w:rsidRPr="00B36776">
        <w:rPr>
          <w:rFonts w:ascii="Times New Roman" w:hAnsi="Times New Roman"/>
          <w:b/>
          <w:i/>
          <w:sz w:val="27"/>
          <w:szCs w:val="27"/>
        </w:rPr>
        <w:t>Цнефт</w:t>
      </w:r>
      <w:proofErr w:type="spellEnd"/>
      <w:r w:rsidRPr="00B36776">
        <w:rPr>
          <w:rFonts w:ascii="Times New Roman" w:hAnsi="Times New Roman"/>
          <w:i/>
          <w:sz w:val="27"/>
          <w:szCs w:val="27"/>
        </w:rPr>
        <w:t xml:space="preserve"> – цена 1 барреля нефти, долл. США (на основе показателей прогноза СЭР);</w:t>
      </w:r>
    </w:p>
    <w:p w:rsidR="0088032B" w:rsidRPr="00B36776" w:rsidRDefault="0088032B" w:rsidP="0088032B">
      <w:pPr>
        <w:spacing w:after="0" w:line="240" w:lineRule="auto"/>
        <w:ind w:firstLine="709"/>
        <w:jc w:val="both"/>
        <w:rPr>
          <w:rFonts w:ascii="Times New Roman" w:hAnsi="Times New Roman"/>
          <w:i/>
          <w:sz w:val="27"/>
          <w:szCs w:val="27"/>
        </w:rPr>
      </w:pPr>
      <w:proofErr w:type="spellStart"/>
      <w:proofErr w:type="gramStart"/>
      <w:r w:rsidRPr="00B36776">
        <w:rPr>
          <w:rFonts w:ascii="Times New Roman" w:hAnsi="Times New Roman"/>
          <w:b/>
          <w:i/>
          <w:sz w:val="27"/>
          <w:szCs w:val="27"/>
        </w:rPr>
        <w:t>V</w:t>
      </w:r>
      <w:proofErr w:type="gramEnd"/>
      <w:r w:rsidRPr="00B36776">
        <w:rPr>
          <w:rFonts w:ascii="Times New Roman" w:hAnsi="Times New Roman"/>
          <w:b/>
          <w:i/>
          <w:sz w:val="27"/>
          <w:szCs w:val="27"/>
        </w:rPr>
        <w:t>газ</w:t>
      </w:r>
      <w:proofErr w:type="spellEnd"/>
      <w:r w:rsidRPr="00B36776">
        <w:rPr>
          <w:rFonts w:ascii="Times New Roman" w:hAnsi="Times New Roman"/>
          <w:i/>
          <w:sz w:val="27"/>
          <w:szCs w:val="27"/>
        </w:rPr>
        <w:t xml:space="preserve"> – объем реализуемого газа, тыс. кубических метров (на основе показателей прогноза СЭР);</w:t>
      </w:r>
    </w:p>
    <w:p w:rsidR="0088032B" w:rsidRPr="00B36776" w:rsidRDefault="0088032B" w:rsidP="0088032B">
      <w:pPr>
        <w:spacing w:after="0" w:line="240" w:lineRule="auto"/>
        <w:ind w:firstLine="709"/>
        <w:jc w:val="both"/>
        <w:rPr>
          <w:rFonts w:ascii="Times New Roman" w:hAnsi="Times New Roman"/>
          <w:i/>
          <w:sz w:val="27"/>
          <w:szCs w:val="27"/>
        </w:rPr>
      </w:pPr>
      <w:proofErr w:type="spellStart"/>
      <w:r w:rsidRPr="00B36776">
        <w:rPr>
          <w:rFonts w:ascii="Times New Roman" w:hAnsi="Times New Roman"/>
          <w:b/>
          <w:i/>
          <w:sz w:val="27"/>
          <w:szCs w:val="27"/>
        </w:rPr>
        <w:t>Цгаз</w:t>
      </w:r>
      <w:proofErr w:type="spellEnd"/>
      <w:r w:rsidRPr="00B36776">
        <w:rPr>
          <w:rFonts w:ascii="Times New Roman" w:hAnsi="Times New Roman"/>
          <w:i/>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88032B" w:rsidRPr="00B36776" w:rsidRDefault="0088032B" w:rsidP="0088032B">
      <w:pPr>
        <w:spacing w:after="0" w:line="240" w:lineRule="auto"/>
        <w:ind w:firstLine="709"/>
        <w:jc w:val="both"/>
        <w:rPr>
          <w:rFonts w:ascii="Times New Roman" w:hAnsi="Times New Roman"/>
          <w:i/>
          <w:sz w:val="27"/>
          <w:szCs w:val="27"/>
        </w:rPr>
      </w:pPr>
      <w:proofErr w:type="gramStart"/>
      <w:r w:rsidRPr="00B36776">
        <w:rPr>
          <w:rFonts w:ascii="Times New Roman" w:hAnsi="Times New Roman"/>
          <w:b/>
          <w:i/>
          <w:sz w:val="27"/>
          <w:szCs w:val="27"/>
        </w:rPr>
        <w:t>Р</w:t>
      </w:r>
      <w:proofErr w:type="gramEnd"/>
      <w:r w:rsidRPr="00B36776">
        <w:rPr>
          <w:rFonts w:ascii="Times New Roman" w:hAnsi="Times New Roman"/>
          <w:i/>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88032B" w:rsidRPr="00B36776" w:rsidRDefault="0088032B" w:rsidP="0088032B">
      <w:pPr>
        <w:spacing w:after="0" w:line="240" w:lineRule="auto"/>
        <w:ind w:firstLine="709"/>
        <w:jc w:val="both"/>
        <w:rPr>
          <w:rFonts w:ascii="Times New Roman" w:hAnsi="Times New Roman"/>
          <w:i/>
          <w:sz w:val="27"/>
          <w:szCs w:val="27"/>
        </w:rPr>
      </w:pPr>
      <w:proofErr w:type="spellStart"/>
      <w:r w:rsidRPr="00B36776">
        <w:rPr>
          <w:rFonts w:ascii="Times New Roman" w:hAnsi="Times New Roman"/>
          <w:b/>
          <w:i/>
          <w:sz w:val="27"/>
          <w:szCs w:val="27"/>
        </w:rPr>
        <w:t>Дпп</w:t>
      </w:r>
      <w:proofErr w:type="spellEnd"/>
      <w:r w:rsidRPr="00B36776">
        <w:rPr>
          <w:rFonts w:ascii="Times New Roman" w:hAnsi="Times New Roman"/>
          <w:i/>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88032B" w:rsidRPr="00B36776" w:rsidRDefault="0088032B" w:rsidP="0088032B">
      <w:pPr>
        <w:spacing w:after="0" w:line="240" w:lineRule="auto"/>
        <w:ind w:firstLine="709"/>
        <w:jc w:val="both"/>
        <w:rPr>
          <w:rFonts w:ascii="Times New Roman" w:hAnsi="Times New Roman"/>
          <w:i/>
          <w:sz w:val="27"/>
          <w:szCs w:val="27"/>
        </w:rPr>
      </w:pPr>
      <w:proofErr w:type="gramStart"/>
      <w:r w:rsidRPr="00B36776">
        <w:rPr>
          <w:rFonts w:ascii="Times New Roman" w:hAnsi="Times New Roman"/>
          <w:b/>
          <w:i/>
          <w:sz w:val="27"/>
          <w:szCs w:val="27"/>
        </w:rPr>
        <w:t>З</w:t>
      </w:r>
      <w:proofErr w:type="gramEnd"/>
      <w:r w:rsidRPr="00B36776">
        <w:rPr>
          <w:rFonts w:ascii="Times New Roman" w:hAnsi="Times New Roman"/>
          <w:i/>
          <w:sz w:val="27"/>
          <w:szCs w:val="27"/>
        </w:rPr>
        <w:t xml:space="preserve"> – затраты, долл. США (на основании прогноза, представляемого Министерством энергетики Российской Федерации);</w:t>
      </w:r>
    </w:p>
    <w:p w:rsidR="0088032B" w:rsidRPr="00B36776" w:rsidRDefault="0088032B" w:rsidP="0088032B">
      <w:pPr>
        <w:spacing w:after="0" w:line="240" w:lineRule="auto"/>
        <w:ind w:firstLine="709"/>
        <w:jc w:val="both"/>
        <w:rPr>
          <w:rFonts w:ascii="Times New Roman" w:hAnsi="Times New Roman"/>
          <w:i/>
          <w:sz w:val="27"/>
          <w:szCs w:val="27"/>
        </w:rPr>
      </w:pPr>
      <w:r w:rsidRPr="00B36776">
        <w:rPr>
          <w:rFonts w:ascii="Times New Roman" w:hAnsi="Times New Roman"/>
          <w:b/>
          <w:i/>
          <w:sz w:val="27"/>
          <w:szCs w:val="27"/>
        </w:rPr>
        <w:t>S</w:t>
      </w:r>
      <w:r w:rsidRPr="00B36776">
        <w:rPr>
          <w:rFonts w:ascii="Times New Roman" w:hAnsi="Times New Roman"/>
          <w:i/>
          <w:sz w:val="27"/>
          <w:szCs w:val="27"/>
        </w:rPr>
        <w:t xml:space="preserve"> – ставка налога</w:t>
      </w:r>
      <w:proofErr w:type="gramStart"/>
      <w:r w:rsidRPr="00B36776">
        <w:rPr>
          <w:rFonts w:ascii="Times New Roman" w:hAnsi="Times New Roman"/>
          <w:i/>
          <w:sz w:val="27"/>
          <w:szCs w:val="27"/>
        </w:rPr>
        <w:t>, %;</w:t>
      </w:r>
      <w:proofErr w:type="gramEnd"/>
    </w:p>
    <w:p w:rsidR="0088032B" w:rsidRPr="00B36776" w:rsidRDefault="0088032B" w:rsidP="0088032B">
      <w:pPr>
        <w:spacing w:after="0" w:line="240" w:lineRule="auto"/>
        <w:ind w:firstLine="709"/>
        <w:jc w:val="both"/>
        <w:rPr>
          <w:rFonts w:ascii="Times New Roman" w:hAnsi="Times New Roman"/>
          <w:i/>
          <w:sz w:val="27"/>
          <w:szCs w:val="27"/>
        </w:rPr>
      </w:pPr>
      <w:proofErr w:type="gramStart"/>
      <w:r w:rsidRPr="00B36776">
        <w:rPr>
          <w:rFonts w:ascii="Times New Roman" w:hAnsi="Times New Roman"/>
          <w:b/>
          <w:i/>
          <w:sz w:val="27"/>
          <w:szCs w:val="27"/>
        </w:rPr>
        <w:t>К</w:t>
      </w:r>
      <w:proofErr w:type="gramEnd"/>
      <w:r w:rsidRPr="00B36776">
        <w:rPr>
          <w:rFonts w:ascii="Times New Roman" w:hAnsi="Times New Roman"/>
          <w:b/>
          <w:i/>
          <w:sz w:val="27"/>
          <w:szCs w:val="27"/>
        </w:rPr>
        <w:t>$</w:t>
      </w:r>
      <w:r w:rsidRPr="00B36776">
        <w:rPr>
          <w:rFonts w:ascii="Times New Roman" w:hAnsi="Times New Roman"/>
          <w:i/>
          <w:sz w:val="27"/>
          <w:szCs w:val="27"/>
        </w:rPr>
        <w:t xml:space="preserve">- </w:t>
      </w:r>
      <w:proofErr w:type="gramStart"/>
      <w:r w:rsidRPr="00B36776">
        <w:rPr>
          <w:rFonts w:ascii="Times New Roman" w:hAnsi="Times New Roman"/>
          <w:i/>
          <w:sz w:val="27"/>
          <w:szCs w:val="27"/>
        </w:rPr>
        <w:t>среднегодовой</w:t>
      </w:r>
      <w:proofErr w:type="gramEnd"/>
      <w:r w:rsidRPr="00B36776">
        <w:rPr>
          <w:rFonts w:ascii="Times New Roman" w:hAnsi="Times New Roman"/>
          <w:i/>
          <w:sz w:val="27"/>
          <w:szCs w:val="27"/>
        </w:rPr>
        <w:t xml:space="preserve"> курс доллара США по отношению к рублю, рублей;</w:t>
      </w:r>
    </w:p>
    <w:p w:rsidR="0088032B" w:rsidRPr="00B36776" w:rsidRDefault="0088032B" w:rsidP="0088032B">
      <w:pPr>
        <w:spacing w:after="0" w:line="240" w:lineRule="auto"/>
        <w:ind w:firstLine="709"/>
        <w:jc w:val="both"/>
        <w:rPr>
          <w:rFonts w:ascii="Times New Roman" w:hAnsi="Times New Roman"/>
          <w:i/>
          <w:sz w:val="27"/>
          <w:szCs w:val="27"/>
        </w:rPr>
      </w:pPr>
      <w:r w:rsidRPr="00B36776">
        <w:rPr>
          <w:rFonts w:ascii="Times New Roman" w:hAnsi="Times New Roman"/>
          <w:b/>
          <w:i/>
          <w:sz w:val="27"/>
          <w:szCs w:val="27"/>
        </w:rPr>
        <w:t>K соб.</w:t>
      </w:r>
      <w:r w:rsidRPr="00B36776">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lastRenderedPageBreak/>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88032B" w:rsidRPr="00B36776" w:rsidRDefault="0088032B" w:rsidP="0088032B">
      <w:pPr>
        <w:spacing w:after="0" w:line="240" w:lineRule="auto"/>
        <w:ind w:firstLine="709"/>
        <w:jc w:val="both"/>
        <w:rPr>
          <w:rFonts w:ascii="Times New Roman" w:hAnsi="Times New Roman"/>
          <w:sz w:val="27"/>
          <w:szCs w:val="27"/>
        </w:rPr>
      </w:pPr>
      <w:r w:rsidRPr="00B36776">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88032B" w:rsidRPr="0034546D" w:rsidRDefault="0088032B" w:rsidP="0088032B">
      <w:pPr>
        <w:spacing w:after="0" w:line="240" w:lineRule="auto"/>
        <w:ind w:firstLine="709"/>
        <w:jc w:val="both"/>
        <w:rPr>
          <w:rFonts w:ascii="Times New Roman" w:hAnsi="Times New Roman"/>
          <w:sz w:val="27"/>
          <w:szCs w:val="27"/>
        </w:rPr>
      </w:pPr>
    </w:p>
    <w:p w:rsidR="00BC6B5A" w:rsidRPr="0034546D" w:rsidRDefault="00BC6B5A" w:rsidP="00B45E6F">
      <w:pPr>
        <w:spacing w:after="0" w:line="240" w:lineRule="auto"/>
        <w:ind w:firstLine="709"/>
        <w:jc w:val="both"/>
        <w:rPr>
          <w:rFonts w:ascii="Times New Roman" w:hAnsi="Times New Roman"/>
          <w:sz w:val="27"/>
          <w:szCs w:val="27"/>
        </w:rPr>
      </w:pPr>
    </w:p>
    <w:p w:rsidR="000662D2" w:rsidRPr="004F2DC1" w:rsidRDefault="000662D2" w:rsidP="004F2DC1">
      <w:pPr>
        <w:pStyle w:val="2"/>
        <w:ind w:left="0" w:firstLine="0"/>
        <w:rPr>
          <w:rStyle w:val="28"/>
          <w:b/>
        </w:rPr>
      </w:pPr>
      <w:bookmarkStart w:id="20" w:name="_Toc222820479"/>
      <w:bookmarkEnd w:id="9"/>
      <w:bookmarkEnd w:id="10"/>
      <w:bookmarkEnd w:id="11"/>
      <w:bookmarkEnd w:id="12"/>
      <w:r w:rsidRPr="004F2DC1">
        <w:rPr>
          <w:rStyle w:val="28"/>
          <w:b/>
        </w:rPr>
        <w:t>Налог на доходы физических лиц</w:t>
      </w:r>
      <w:bookmarkEnd w:id="13"/>
      <w:r w:rsidRPr="004F2DC1">
        <w:rPr>
          <w:rStyle w:val="28"/>
          <w:b/>
        </w:rPr>
        <w:t xml:space="preserve"> </w:t>
      </w:r>
      <w:r w:rsidRPr="004F2DC1">
        <w:rPr>
          <w:rStyle w:val="28"/>
          <w:b/>
        </w:rPr>
        <w:br/>
        <w:t>182 1 01 02000 01 0000 110</w:t>
      </w:r>
      <w:bookmarkEnd w:id="20"/>
    </w:p>
    <w:p w:rsidR="003A37D4" w:rsidRDefault="003A37D4" w:rsidP="003A37D4">
      <w:pPr>
        <w:spacing w:after="0" w:line="240" w:lineRule="auto"/>
        <w:ind w:firstLine="709"/>
        <w:jc w:val="both"/>
        <w:rPr>
          <w:rFonts w:ascii="Times New Roman" w:hAnsi="Times New Roman"/>
          <w:sz w:val="27"/>
          <w:szCs w:val="27"/>
        </w:rPr>
      </w:pPr>
      <w:bookmarkStart w:id="21" w:name="_Toc456460802"/>
      <w:r w:rsidRPr="0034546D">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F93BC1" w:rsidRPr="0034546D" w:rsidRDefault="00F93BC1" w:rsidP="00F93BC1">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расчёта налога на доходы физических лиц, используются:</w:t>
      </w:r>
    </w:p>
    <w:p w:rsidR="00F93BC1" w:rsidRPr="0034546D" w:rsidRDefault="00F93BC1" w:rsidP="00F93BC1">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r w:rsidR="00F76AB0">
        <w:rPr>
          <w:rFonts w:ascii="Times New Roman" w:hAnsi="Times New Roman"/>
          <w:sz w:val="27"/>
          <w:szCs w:val="27"/>
        </w:rPr>
        <w:t>, Министерством экономического развития</w:t>
      </w:r>
      <w:r w:rsidR="00CA4A47">
        <w:rPr>
          <w:rFonts w:ascii="Times New Roman" w:hAnsi="Times New Roman"/>
          <w:sz w:val="27"/>
          <w:szCs w:val="27"/>
        </w:rPr>
        <w:t xml:space="preserve"> и</w:t>
      </w:r>
      <w:r w:rsidR="00F76AB0">
        <w:rPr>
          <w:rFonts w:ascii="Times New Roman" w:hAnsi="Times New Roman"/>
          <w:sz w:val="27"/>
          <w:szCs w:val="27"/>
        </w:rPr>
        <w:t xml:space="preserve"> промышленности</w:t>
      </w:r>
      <w:r w:rsidR="00CA4A47">
        <w:rPr>
          <w:rFonts w:ascii="Times New Roman" w:hAnsi="Times New Roman"/>
          <w:sz w:val="27"/>
          <w:szCs w:val="27"/>
        </w:rPr>
        <w:t xml:space="preserve"> </w:t>
      </w:r>
      <w:r w:rsidR="00F76AB0">
        <w:rPr>
          <w:rFonts w:ascii="Times New Roman" w:hAnsi="Times New Roman"/>
          <w:sz w:val="27"/>
          <w:szCs w:val="27"/>
        </w:rPr>
        <w:t xml:space="preserve"> Архангельской области и Департаментом финансов Ненецкого автономного округа</w:t>
      </w:r>
      <w:r w:rsidRPr="0034546D">
        <w:rPr>
          <w:rFonts w:ascii="Times New Roman" w:hAnsi="Times New Roman"/>
          <w:sz w:val="27"/>
          <w:szCs w:val="27"/>
        </w:rPr>
        <w:t>;</w:t>
      </w:r>
    </w:p>
    <w:p w:rsidR="00F93BC1" w:rsidRPr="0034546D" w:rsidRDefault="00F93BC1" w:rsidP="00F93BC1">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налоговой базы по налогу согласно данным отчёта по форме </w:t>
      </w:r>
      <w:r w:rsidR="00C9055B">
        <w:rPr>
          <w:rFonts w:ascii="Times New Roman" w:hAnsi="Times New Roman"/>
          <w:sz w:val="27"/>
          <w:szCs w:val="27"/>
        </w:rPr>
        <w:br/>
      </w:r>
      <w:r w:rsidRPr="0034546D">
        <w:rPr>
          <w:rFonts w:ascii="Times New Roman" w:hAnsi="Times New Roman"/>
          <w:sz w:val="27"/>
          <w:szCs w:val="27"/>
        </w:rP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D0697" w:rsidRPr="0026437C" w:rsidRDefault="003D0697" w:rsidP="003D0697">
      <w:pPr>
        <w:spacing w:after="0" w:line="240" w:lineRule="auto"/>
        <w:ind w:firstLine="709"/>
        <w:jc w:val="both"/>
        <w:rPr>
          <w:rFonts w:ascii="Times New Roman" w:hAnsi="Times New Roman"/>
          <w:sz w:val="27"/>
          <w:szCs w:val="27"/>
        </w:rPr>
      </w:pPr>
      <w:r w:rsidRPr="0026437C">
        <w:rPr>
          <w:rFonts w:ascii="Times New Roman" w:hAnsi="Times New Roman"/>
          <w:sz w:val="27"/>
          <w:szCs w:val="27"/>
        </w:rPr>
        <w:t xml:space="preserve">- динамика суммы налога, подлежащего возврату из бюджета в связи с применением налоговых вычетов, по форме 1-ДДК «Отчет о декларировании доходов физическими лицами»; </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 xml:space="preserve">- прогнозные данные о средней ключевой ставке и объемах депозитов по данным Центрального </w:t>
      </w:r>
      <w:r w:rsidR="00995AAA">
        <w:rPr>
          <w:rFonts w:ascii="Times New Roman" w:hAnsi="Times New Roman"/>
          <w:sz w:val="27"/>
          <w:szCs w:val="27"/>
        </w:rPr>
        <w:t>ба</w:t>
      </w:r>
      <w:r w:rsidRPr="00C9055B">
        <w:rPr>
          <w:rFonts w:ascii="Times New Roman" w:hAnsi="Times New Roman"/>
          <w:sz w:val="27"/>
          <w:szCs w:val="27"/>
        </w:rPr>
        <w:t>нка Российской Федерации;</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F93BC1" w:rsidRPr="00C9055B" w:rsidRDefault="00F93BC1" w:rsidP="00F93BC1">
      <w:pPr>
        <w:spacing w:after="0" w:line="240" w:lineRule="auto"/>
        <w:ind w:firstLine="709"/>
        <w:jc w:val="both"/>
        <w:rPr>
          <w:rFonts w:ascii="Times New Roman" w:hAnsi="Times New Roman"/>
          <w:sz w:val="26"/>
        </w:rPr>
      </w:pPr>
    </w:p>
    <w:p w:rsidR="00F93BC1" w:rsidRPr="00C9055B" w:rsidRDefault="00F93BC1" w:rsidP="00F93BC1">
      <w:pPr>
        <w:spacing w:after="0" w:line="240" w:lineRule="auto"/>
        <w:ind w:firstLine="709"/>
        <w:jc w:val="both"/>
        <w:rPr>
          <w:rFonts w:ascii="Times New Roman" w:hAnsi="Times New Roman"/>
          <w:sz w:val="27"/>
          <w:szCs w:val="27"/>
        </w:rPr>
      </w:pPr>
      <w:proofErr w:type="gramStart"/>
      <w:r w:rsidRPr="00C9055B">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w:t>
      </w:r>
      <w:r w:rsidR="00F76AB0">
        <w:rPr>
          <w:rFonts w:ascii="Times New Roman" w:hAnsi="Times New Roman"/>
          <w:sz w:val="27"/>
          <w:szCs w:val="27"/>
        </w:rPr>
        <w:t xml:space="preserve">гу, уровень собираемости и др.), </w:t>
      </w:r>
      <w:r w:rsidR="00F76AB0" w:rsidRPr="001A78DE">
        <w:rPr>
          <w:rFonts w:ascii="Times New Roman" w:hAnsi="Times New Roman"/>
          <w:sz w:val="27"/>
          <w:szCs w:val="27"/>
        </w:rPr>
        <w:t xml:space="preserve">также может производиться в разрезе городских </w:t>
      </w:r>
      <w:r w:rsidR="00F76AB0">
        <w:rPr>
          <w:rFonts w:ascii="Times New Roman" w:hAnsi="Times New Roman"/>
          <w:sz w:val="27"/>
          <w:szCs w:val="27"/>
        </w:rPr>
        <w:t xml:space="preserve">и муниципальных </w:t>
      </w:r>
      <w:r w:rsidR="00F76AB0" w:rsidRPr="001A78DE">
        <w:rPr>
          <w:rFonts w:ascii="Times New Roman" w:hAnsi="Times New Roman"/>
          <w:sz w:val="27"/>
          <w:szCs w:val="27"/>
        </w:rPr>
        <w:t>округов и муниципальных районов Архангельской области</w:t>
      </w:r>
      <w:r w:rsidR="000E2F5E">
        <w:rPr>
          <w:rFonts w:ascii="Times New Roman" w:hAnsi="Times New Roman"/>
          <w:sz w:val="27"/>
          <w:szCs w:val="27"/>
        </w:rPr>
        <w:t xml:space="preserve"> и Ненецкого автономного округа</w:t>
      </w:r>
      <w:r w:rsidR="00F76AB0" w:rsidRPr="001A78DE">
        <w:rPr>
          <w:rFonts w:ascii="Times New Roman" w:hAnsi="Times New Roman"/>
          <w:sz w:val="27"/>
          <w:szCs w:val="27"/>
        </w:rPr>
        <w:t>.</w:t>
      </w:r>
      <w:proofErr w:type="gramEnd"/>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Прогнозный объём поступлений налога на доходы физических лиц (</w:t>
      </w: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всего</w:t>
      </w:r>
      <w:r w:rsidRPr="00C9055B">
        <w:rPr>
          <w:rFonts w:ascii="Times New Roman" w:hAnsi="Times New Roman"/>
          <w:sz w:val="27"/>
          <w:szCs w:val="27"/>
        </w:rPr>
        <w:t>) определяется как сумма прогнозных поступлений каждого вида налога на доходы физических лиц:</w:t>
      </w:r>
    </w:p>
    <w:p w:rsidR="00F93BC1" w:rsidRPr="00C9055B" w:rsidRDefault="00F93BC1" w:rsidP="00F93BC1">
      <w:pPr>
        <w:spacing w:before="120" w:after="120" w:line="240" w:lineRule="auto"/>
        <w:ind w:firstLine="709"/>
        <w:jc w:val="center"/>
        <w:rPr>
          <w:rFonts w:ascii="Times New Roman" w:hAnsi="Times New Roman"/>
          <w:b/>
          <w:i/>
          <w:sz w:val="32"/>
          <w:szCs w:val="27"/>
          <w:vertAlign w:val="subscript"/>
        </w:rPr>
      </w:pPr>
      <w:r w:rsidRPr="00C9055B">
        <w:rPr>
          <w:rFonts w:ascii="Times New Roman" w:hAnsi="Times New Roman"/>
          <w:b/>
          <w:i/>
          <w:sz w:val="32"/>
          <w:szCs w:val="27"/>
        </w:rPr>
        <w:t xml:space="preserve">НДФЛ </w:t>
      </w:r>
      <w:r w:rsidRPr="00C9055B">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Cambria Math" w:hAnsi="Cambria Math" w:cs="Cambria Math"/>
                <w:sz w:val="36"/>
                <w:szCs w:val="27"/>
              </w:rPr>
              <m:t>31</m:t>
            </m:r>
          </m:sup>
          <m:e>
            <m:r>
              <m:rPr>
                <m:sty m:val="b"/>
              </m:rPr>
              <w:rPr>
                <w:rFonts w:ascii="Cambria Math" w:hAnsi="Cambria Math"/>
                <w:sz w:val="36"/>
                <w:szCs w:val="27"/>
              </w:rPr>
              <m:t xml:space="preserve"> </m:t>
            </m:r>
          </m:e>
        </m:nary>
      </m:oMath>
      <w:r w:rsidRPr="00C9055B">
        <w:rPr>
          <w:rFonts w:ascii="Times New Roman" w:hAnsi="Times New Roman"/>
          <w:b/>
          <w:i/>
          <w:sz w:val="32"/>
          <w:szCs w:val="27"/>
        </w:rPr>
        <w:t>НДФЛ</w:t>
      </w:r>
      <w:proofErr w:type="gramStart"/>
      <w:r w:rsidRPr="00C9055B">
        <w:rPr>
          <w:rFonts w:ascii="Times New Roman" w:hAnsi="Times New Roman"/>
          <w:b/>
          <w:i/>
          <w:sz w:val="36"/>
          <w:szCs w:val="27"/>
          <w:vertAlign w:val="subscript"/>
          <w:lang w:val="en-US"/>
        </w:rPr>
        <w:t>k</w:t>
      </w:r>
      <w:proofErr w:type="gramEnd"/>
      <w:r w:rsidRPr="00C9055B">
        <w:rPr>
          <w:rFonts w:ascii="Times New Roman" w:hAnsi="Times New Roman"/>
          <w:b/>
          <w:i/>
          <w:sz w:val="36"/>
          <w:szCs w:val="27"/>
          <w:vertAlign w:val="subscript"/>
        </w:rPr>
        <w:t>,</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lastRenderedPageBreak/>
        <w:t>где:</w:t>
      </w:r>
    </w:p>
    <w:p w:rsidR="00F93BC1" w:rsidRPr="00B05F33" w:rsidRDefault="00F93BC1" w:rsidP="00EC4FE5">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1</w:t>
      </w:r>
      <w:r w:rsidRPr="00C9055B">
        <w:rPr>
          <w:rFonts w:ascii="Times New Roman" w:hAnsi="Times New Roman"/>
          <w:sz w:val="27"/>
          <w:szCs w:val="27"/>
        </w:rPr>
        <w:t xml:space="preserve"> (</w:t>
      </w:r>
      <w:r w:rsidRPr="00C9055B">
        <w:rPr>
          <w:rFonts w:ascii="Times New Roman" w:hAnsi="Times New Roman"/>
          <w:b/>
          <w:i/>
          <w:sz w:val="27"/>
          <w:szCs w:val="27"/>
        </w:rPr>
        <w:t xml:space="preserve">182 1 01 02010 01 0000 110) </w:t>
      </w:r>
      <w:r w:rsidRPr="00C9055B">
        <w:rPr>
          <w:rFonts w:ascii="Times New Roman" w:hAnsi="Times New Roman"/>
          <w:sz w:val="27"/>
          <w:szCs w:val="27"/>
        </w:rPr>
        <w:t xml:space="preserve">– объем поступлений по налогу на доходы </w:t>
      </w:r>
      <w:r w:rsidRPr="00EC4FE5">
        <w:rPr>
          <w:rFonts w:ascii="Times New Roman" w:hAnsi="Times New Roman"/>
          <w:sz w:val="27"/>
          <w:szCs w:val="27"/>
        </w:rPr>
        <w:t xml:space="preserve">физических лиц с доходов, источником которых является налоговый </w:t>
      </w:r>
      <w:proofErr w:type="spellStart"/>
      <w:r w:rsidRPr="00EC4FE5">
        <w:rPr>
          <w:rFonts w:ascii="Times New Roman" w:hAnsi="Times New Roman"/>
          <w:sz w:val="27"/>
          <w:szCs w:val="27"/>
        </w:rPr>
        <w:t>агент</w:t>
      </w:r>
      <w:proofErr w:type="gramStart"/>
      <w:r w:rsidRPr="0026437C">
        <w:rPr>
          <w:rFonts w:ascii="Times New Roman" w:hAnsi="Times New Roman"/>
          <w:sz w:val="27"/>
          <w:szCs w:val="27"/>
        </w:rPr>
        <w:t>,</w:t>
      </w:r>
      <w:r w:rsidR="00EC4FE5" w:rsidRPr="0026437C">
        <w:rPr>
          <w:rFonts w:ascii="Times New Roman" w:hAnsi="Times New Roman"/>
          <w:sz w:val="27"/>
          <w:szCs w:val="27"/>
        </w:rPr>
        <w:t>в</w:t>
      </w:r>
      <w:proofErr w:type="spellEnd"/>
      <w:proofErr w:type="gramEnd"/>
      <w:r w:rsidR="00EC4FE5" w:rsidRPr="0026437C">
        <w:rPr>
          <w:rFonts w:ascii="Times New Roman" w:hAnsi="Times New Roman"/>
          <w:sz w:val="27"/>
          <w:szCs w:val="27"/>
        </w:rPr>
        <w:t xml:space="preserve">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Start"/>
      <w:r w:rsidR="00EC4FE5" w:rsidRPr="0026437C">
        <w:rPr>
          <w:rFonts w:ascii="Times New Roman" w:hAnsi="Times New Roman"/>
          <w:sz w:val="27"/>
          <w:szCs w:val="27"/>
        </w:rPr>
        <w:t>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w:t>
      </w:r>
      <w:proofErr w:type="gramEnd"/>
      <w:r w:rsidR="00EC4FE5" w:rsidRPr="0026437C">
        <w:rPr>
          <w:rFonts w:ascii="Times New Roman" w:hAnsi="Times New Roman"/>
          <w:sz w:val="27"/>
          <w:szCs w:val="27"/>
        </w:rPr>
        <w:t xml:space="preserve"> доходы физических лиц в отношении доходов от долевого участия в организации, </w:t>
      </w:r>
      <w:r w:rsidR="00EC4FE5" w:rsidRPr="00B05F33">
        <w:rPr>
          <w:rFonts w:ascii="Times New Roman" w:hAnsi="Times New Roman"/>
          <w:sz w:val="27"/>
          <w:szCs w:val="27"/>
        </w:rPr>
        <w:t>полученных физическим лицом, не являющимся налоговым резидентом Российской Федерации, в виде дивидендов</w:t>
      </w:r>
      <w:r w:rsidRPr="00B05F33">
        <w:rPr>
          <w:rFonts w:ascii="Times New Roman" w:hAnsi="Times New Roman"/>
          <w:sz w:val="27"/>
          <w:szCs w:val="27"/>
        </w:rPr>
        <w:t>, тыс. рублей;</w:t>
      </w:r>
    </w:p>
    <w:p w:rsidR="00F93BC1" w:rsidRPr="00B05F33" w:rsidRDefault="00F93BC1" w:rsidP="00F93BC1">
      <w:pPr>
        <w:spacing w:after="0" w:line="240" w:lineRule="auto"/>
        <w:ind w:firstLine="709"/>
        <w:jc w:val="both"/>
        <w:rPr>
          <w:rFonts w:ascii="Times New Roman" w:hAnsi="Times New Roman"/>
          <w:sz w:val="27"/>
          <w:szCs w:val="27"/>
        </w:rPr>
      </w:pPr>
      <w:proofErr w:type="gramStart"/>
      <w:r w:rsidRPr="00B05F33">
        <w:rPr>
          <w:rFonts w:ascii="Times New Roman" w:hAnsi="Times New Roman"/>
          <w:b/>
          <w:i/>
          <w:sz w:val="27"/>
          <w:szCs w:val="27"/>
        </w:rPr>
        <w:t xml:space="preserve">НДФЛ </w:t>
      </w:r>
      <w:r w:rsidRPr="00B05F33">
        <w:rPr>
          <w:rFonts w:ascii="Times New Roman" w:hAnsi="Times New Roman"/>
          <w:b/>
          <w:i/>
          <w:sz w:val="27"/>
          <w:szCs w:val="27"/>
          <w:vertAlign w:val="subscript"/>
        </w:rPr>
        <w:t xml:space="preserve">2 </w:t>
      </w:r>
      <w:r w:rsidRPr="00B05F33">
        <w:rPr>
          <w:rFonts w:ascii="Times New Roman" w:hAnsi="Times New Roman"/>
          <w:sz w:val="27"/>
          <w:szCs w:val="27"/>
        </w:rPr>
        <w:t>(</w:t>
      </w:r>
      <w:r w:rsidRPr="00B05F33">
        <w:rPr>
          <w:rFonts w:ascii="Times New Roman" w:hAnsi="Times New Roman"/>
          <w:b/>
          <w:i/>
          <w:sz w:val="27"/>
          <w:szCs w:val="27"/>
        </w:rPr>
        <w:t>182 1 01 02020 01 0000 110)</w:t>
      </w:r>
      <w:r w:rsidRPr="00B05F33">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w:t>
      </w:r>
      <w:proofErr w:type="gramEnd"/>
      <w:r w:rsidRPr="00B05F33">
        <w:rPr>
          <w:rFonts w:ascii="Times New Roman" w:hAnsi="Times New Roman"/>
          <w:sz w:val="27"/>
          <w:szCs w:val="27"/>
        </w:rPr>
        <w:t xml:space="preserve"> года, а также в части суммы налога, не превышающей 312 тысяч рублей за налоговые периоды после 1 января 2025 года), тыс. рублей; </w:t>
      </w:r>
    </w:p>
    <w:p w:rsidR="00F93BC1" w:rsidRPr="00C9055B" w:rsidRDefault="00F93BC1" w:rsidP="00F93BC1">
      <w:pPr>
        <w:spacing w:after="0" w:line="240" w:lineRule="auto"/>
        <w:ind w:firstLine="709"/>
        <w:jc w:val="both"/>
        <w:rPr>
          <w:rFonts w:ascii="Times New Roman" w:hAnsi="Times New Roman"/>
          <w:sz w:val="27"/>
          <w:szCs w:val="27"/>
        </w:rPr>
      </w:pPr>
      <w:proofErr w:type="gramStart"/>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 xml:space="preserve">3 </w:t>
      </w:r>
      <w:r w:rsidRPr="00C9055B">
        <w:rPr>
          <w:rFonts w:ascii="Times New Roman" w:hAnsi="Times New Roman"/>
          <w:b/>
          <w:i/>
          <w:sz w:val="27"/>
          <w:szCs w:val="27"/>
        </w:rPr>
        <w:t>(182 1 01 02021 01 0000 110)</w:t>
      </w:r>
      <w:r w:rsidRPr="00C9055B">
        <w:rPr>
          <w:rFonts w:ascii="Times New Roman" w:hAnsi="Times New Roman"/>
          <w:sz w:val="27"/>
          <w:szCs w:val="27"/>
        </w:rPr>
        <w:t xml:space="preserve"> – объём поступлений по налогу </w:t>
      </w:r>
      <w:bookmarkStart w:id="22" w:name="_Hlk184201019"/>
      <w:r w:rsidRPr="00C9055B">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w:t>
      </w:r>
      <w:proofErr w:type="gramEnd"/>
      <w:r w:rsidRPr="00C9055B">
        <w:rPr>
          <w:rFonts w:ascii="Times New Roman" w:hAnsi="Times New Roman"/>
          <w:sz w:val="27"/>
          <w:szCs w:val="27"/>
        </w:rPr>
        <w:t xml:space="preserve"> рублей, относящейся к части налоговой базы, превышающей 2,4 миллиона рублей и составляющей не более 5 миллионов рублей)</w:t>
      </w:r>
      <w:bookmarkEnd w:id="22"/>
      <w:r w:rsidRPr="00C9055B">
        <w:rPr>
          <w:rFonts w:ascii="Times New Roman" w:hAnsi="Times New Roman"/>
          <w:sz w:val="27"/>
          <w:szCs w:val="27"/>
        </w:rPr>
        <w:t>, тыс. рублей;</w:t>
      </w:r>
    </w:p>
    <w:p w:rsidR="00F93BC1" w:rsidRPr="00C9055B" w:rsidRDefault="00F93BC1" w:rsidP="00F93BC1">
      <w:pPr>
        <w:spacing w:after="0" w:line="240" w:lineRule="auto"/>
        <w:ind w:firstLine="709"/>
        <w:jc w:val="both"/>
        <w:rPr>
          <w:rFonts w:ascii="Times New Roman" w:hAnsi="Times New Roman"/>
          <w:sz w:val="27"/>
          <w:szCs w:val="27"/>
        </w:rPr>
      </w:pPr>
      <w:proofErr w:type="gramStart"/>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 xml:space="preserve">4 </w:t>
      </w:r>
      <w:r w:rsidRPr="00C9055B">
        <w:rPr>
          <w:rFonts w:ascii="Times New Roman" w:hAnsi="Times New Roman"/>
          <w:b/>
          <w:i/>
          <w:sz w:val="27"/>
          <w:szCs w:val="27"/>
        </w:rPr>
        <w:t>(182 1 01 02022 01 0000 110)</w:t>
      </w:r>
      <w:r w:rsidRPr="00C9055B">
        <w:rPr>
          <w:rFonts w:ascii="Times New Roman" w:hAnsi="Times New Roman"/>
          <w:sz w:val="27"/>
          <w:szCs w:val="27"/>
        </w:rPr>
        <w:t xml:space="preserve"> – объём поступлений по налогу </w:t>
      </w:r>
      <w:bookmarkStart w:id="23" w:name="_Hlk184201031"/>
      <w:r w:rsidRPr="00C9055B">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w:t>
      </w:r>
      <w:proofErr w:type="gramEnd"/>
      <w:r w:rsidRPr="00C9055B">
        <w:rPr>
          <w:rFonts w:ascii="Times New Roman" w:hAnsi="Times New Roman"/>
          <w:sz w:val="27"/>
          <w:szCs w:val="27"/>
        </w:rPr>
        <w:t xml:space="preserve"> рублей, относящейся к части налоговой базы, превышающей 5 миллионов рублей и составляющей не более 20 миллионов рублей)</w:t>
      </w:r>
      <w:bookmarkEnd w:id="23"/>
      <w:r w:rsidRPr="00C9055B">
        <w:rPr>
          <w:rFonts w:ascii="Times New Roman" w:hAnsi="Times New Roman"/>
          <w:sz w:val="27"/>
          <w:szCs w:val="27"/>
        </w:rPr>
        <w:t>, тыс. рублей;</w:t>
      </w:r>
    </w:p>
    <w:p w:rsidR="00F93BC1" w:rsidRPr="00C9055B" w:rsidRDefault="00F93BC1" w:rsidP="00F93BC1">
      <w:pPr>
        <w:spacing w:after="0" w:line="240" w:lineRule="auto"/>
        <w:ind w:firstLine="709"/>
        <w:jc w:val="both"/>
        <w:rPr>
          <w:rFonts w:ascii="Times New Roman" w:hAnsi="Times New Roman"/>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5 </w:t>
      </w:r>
      <w:r w:rsidRPr="00C9055B">
        <w:rPr>
          <w:rFonts w:ascii="Times New Roman" w:hAnsi="Times New Roman"/>
          <w:b/>
          <w:i/>
          <w:sz w:val="27"/>
          <w:szCs w:val="27"/>
        </w:rPr>
        <w:t>(182 1 01 02023 01 0000 110)</w:t>
      </w:r>
      <w:r w:rsidRPr="00C9055B">
        <w:rPr>
          <w:rFonts w:ascii="Times New Roman" w:hAnsi="Times New Roman"/>
          <w:sz w:val="27"/>
          <w:szCs w:val="27"/>
        </w:rPr>
        <w:t xml:space="preserve"> – объём поступлений по налогу </w:t>
      </w:r>
      <w:bookmarkStart w:id="24" w:name="_Hlk184201049"/>
      <w:r w:rsidRPr="00C9055B">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w:t>
      </w:r>
      <w:proofErr w:type="gramEnd"/>
      <w:r w:rsidRPr="00C9055B">
        <w:rPr>
          <w:rFonts w:ascii="Times New Roman" w:hAnsi="Times New Roman"/>
          <w:sz w:val="27"/>
          <w:szCs w:val="27"/>
        </w:rPr>
        <w:t xml:space="preserve"> тысячи рублей, относящейся к части налоговой базы, превышающей 20 миллионов рублей и составляющей не более 50 миллионов рублей)</w:t>
      </w:r>
      <w:bookmarkEnd w:id="24"/>
      <w:r w:rsidRPr="00C9055B">
        <w:rPr>
          <w:rFonts w:ascii="Times New Roman" w:hAnsi="Times New Roman"/>
          <w:bCs/>
          <w:sz w:val="27"/>
          <w:szCs w:val="27"/>
        </w:rPr>
        <w:t>,</w:t>
      </w:r>
      <w:r w:rsidRPr="00C9055B">
        <w:rPr>
          <w:rFonts w:ascii="Times New Roman" w:hAnsi="Times New Roman"/>
          <w:sz w:val="27"/>
          <w:szCs w:val="27"/>
        </w:rPr>
        <w:t xml:space="preserve"> тыс. рублей</w:t>
      </w:r>
      <w:r w:rsidRPr="00C9055B">
        <w:rPr>
          <w:rFonts w:ascii="Times New Roman" w:hAnsi="Times New Roman"/>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lastRenderedPageBreak/>
        <w:t>НДФЛ</w:t>
      </w:r>
      <w:r w:rsidRPr="00C9055B">
        <w:rPr>
          <w:rFonts w:ascii="Times New Roman" w:hAnsi="Times New Roman"/>
          <w:b/>
          <w:i/>
          <w:sz w:val="27"/>
          <w:szCs w:val="27"/>
          <w:vertAlign w:val="subscript"/>
        </w:rPr>
        <w:t xml:space="preserve"> 6</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(182 1 01 02024 01 0000 110)</w:t>
      </w:r>
      <w:r w:rsidRPr="00C9055B">
        <w:rPr>
          <w:rFonts w:ascii="Times New Roman" w:hAnsi="Times New Roman"/>
          <w:i/>
          <w:sz w:val="27"/>
          <w:szCs w:val="27"/>
          <w:vertAlign w:val="subscript"/>
        </w:rPr>
        <w:t xml:space="preserve"> </w:t>
      </w:r>
      <w:r w:rsidRPr="00C9055B">
        <w:rPr>
          <w:rFonts w:ascii="Times New Roman" w:hAnsi="Times New Roman"/>
          <w:sz w:val="26"/>
        </w:rPr>
        <w:t xml:space="preserve">– объем поступлений по налогу </w:t>
      </w:r>
      <w:bookmarkStart w:id="25" w:name="_Hlk184201065"/>
      <w:r w:rsidRPr="00C9055B">
        <w:rPr>
          <w:rFonts w:ascii="Times New Roman" w:hAnsi="Times New Roman"/>
          <w:sz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w:t>
      </w:r>
      <w:proofErr w:type="gramEnd"/>
      <w:r w:rsidRPr="00C9055B">
        <w:rPr>
          <w:rFonts w:ascii="Times New Roman" w:hAnsi="Times New Roman"/>
          <w:sz w:val="26"/>
        </w:rPr>
        <w:t xml:space="preserve"> тысячи рублей, относящейся к части налоговой базы, превышающей 50 миллионов рублей)</w:t>
      </w:r>
      <w:bookmarkEnd w:id="25"/>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7</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 xml:space="preserve">(182 1 01 02030 01 0000 110) </w:t>
      </w:r>
      <w:r w:rsidRPr="00C9055B">
        <w:rPr>
          <w:rFonts w:ascii="Times New Roman" w:hAnsi="Times New Roman"/>
          <w:sz w:val="26"/>
        </w:rPr>
        <w:t xml:space="preserve">– объем поступлений по налогу </w:t>
      </w:r>
      <w:bookmarkStart w:id="26" w:name="_Hlk184201082"/>
      <w:r w:rsidRPr="00C9055B">
        <w:rPr>
          <w:rFonts w:ascii="Times New Roman" w:hAnsi="Times New Roman"/>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w:t>
      </w:r>
      <w:proofErr w:type="gramEnd"/>
      <w:r w:rsidRPr="00C9055B">
        <w:rPr>
          <w:rFonts w:ascii="Times New Roman" w:hAnsi="Times New Roman"/>
          <w:sz w:val="26"/>
        </w:rPr>
        <w:t xml:space="preserve"> периоды до 1 января 2025 года, а также в части суммы налога, не превышающей 312 тысяч рублей за налоговые периоды после 1 января 2025 года)</w:t>
      </w:r>
      <w:bookmarkEnd w:id="26"/>
      <w:r w:rsidRPr="00C9055B">
        <w:rPr>
          <w:rFonts w:ascii="Times New Roman" w:hAnsi="Times New Roman"/>
          <w:bCs/>
          <w:sz w:val="26"/>
        </w:rPr>
        <w:t>, тыс. рублей;</w:t>
      </w:r>
    </w:p>
    <w:p w:rsidR="00F93BC1" w:rsidRPr="00C9055B" w:rsidRDefault="00F93BC1" w:rsidP="00F93BC1">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8</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 xml:space="preserve">(182 1 01 02040 01 0000 110) </w:t>
      </w:r>
      <w:r w:rsidRPr="00C9055B">
        <w:rPr>
          <w:rFonts w:ascii="Times New Roman" w:hAnsi="Times New Roman"/>
          <w:sz w:val="26"/>
        </w:rPr>
        <w:t xml:space="preserve">– объем поступлений по налогу </w:t>
      </w:r>
      <w:bookmarkStart w:id="27" w:name="_Hlk184201097"/>
      <w:r w:rsidRPr="00C9055B">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27"/>
      <w:r w:rsidRPr="00C9055B">
        <w:rPr>
          <w:rFonts w:ascii="Times New Roman" w:hAnsi="Times New Roman"/>
          <w:bCs/>
          <w:sz w:val="26"/>
        </w:rPr>
        <w:t xml:space="preserve">, </w:t>
      </w:r>
      <w:r w:rsidRPr="00C9055B">
        <w:rPr>
          <w:rFonts w:ascii="Times New Roman" w:hAnsi="Times New Roman"/>
          <w:sz w:val="27"/>
          <w:szCs w:val="27"/>
        </w:rPr>
        <w:t>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9</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 xml:space="preserve">(182 1 01 02050 01 0000 110) </w:t>
      </w:r>
      <w:r w:rsidRPr="00C9055B">
        <w:rPr>
          <w:rFonts w:ascii="Times New Roman" w:hAnsi="Times New Roman"/>
          <w:sz w:val="26"/>
        </w:rPr>
        <w:t xml:space="preserve">– объем поступлений по налогу </w:t>
      </w:r>
      <w:bookmarkStart w:id="28" w:name="_Hlk184201111"/>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w:t>
      </w:r>
      <w:proofErr w:type="gramEnd"/>
      <w:r w:rsidRPr="00C9055B">
        <w:rPr>
          <w:rFonts w:ascii="Times New Roman" w:hAnsi="Times New Roman"/>
          <w:sz w:val="26"/>
        </w:rPr>
        <w:t xml:space="preserve"> налоговые периоды до 1 января 2025 года, а также в части суммы налога, не превышающей 312 тысяч рублей за налоговые периоды после 1 января 2025 года)</w:t>
      </w:r>
      <w:bookmarkEnd w:id="28"/>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EC4FE5" w:rsidRDefault="00F93BC1" w:rsidP="00F93BC1">
      <w:pPr>
        <w:spacing w:after="0" w:line="240" w:lineRule="auto"/>
        <w:ind w:firstLine="709"/>
        <w:jc w:val="both"/>
        <w:rPr>
          <w:rFonts w:ascii="Times New Roman" w:hAnsi="Times New Roman"/>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F76AB0">
        <w:rPr>
          <w:rFonts w:ascii="Times New Roman" w:hAnsi="Times New Roman"/>
          <w:b/>
          <w:i/>
          <w:sz w:val="27"/>
          <w:szCs w:val="27"/>
          <w:vertAlign w:val="subscript"/>
        </w:rPr>
        <w:t xml:space="preserve">0 </w:t>
      </w:r>
      <w:r w:rsidRPr="00C9055B">
        <w:rPr>
          <w:rFonts w:ascii="Times New Roman" w:hAnsi="Times New Roman"/>
          <w:b/>
          <w:i/>
          <w:sz w:val="27"/>
          <w:szCs w:val="27"/>
        </w:rPr>
        <w:t>(182 1 01 02080 01 0000 110)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налогу </w:t>
      </w:r>
      <w:bookmarkStart w:id="29" w:name="_Hlk184201152"/>
      <w:r w:rsidRPr="00C9055B">
        <w:rPr>
          <w:rFonts w:ascii="Times New Roman" w:hAnsi="Times New Roman"/>
          <w:sz w:val="26"/>
        </w:rPr>
        <w:t xml:space="preserve">на доходы физических лиц в части суммы налога, превышающей 650 000 рублей, относящейся к части налоговой базы, превышающей </w:t>
      </w:r>
      <w:bookmarkEnd w:id="29"/>
      <w:r w:rsidR="00EC4FE5" w:rsidRPr="0026437C">
        <w:rPr>
          <w:rFonts w:ascii="Times New Roman" w:hAnsi="Times New Roman"/>
          <w:sz w:val="26"/>
        </w:rPr>
        <w:t>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w:t>
      </w:r>
      <w:proofErr w:type="gramEnd"/>
      <w:r w:rsidR="00EC4FE5" w:rsidRPr="0026437C">
        <w:rPr>
          <w:rFonts w:ascii="Times New Roman" w:hAnsi="Times New Roman"/>
          <w:sz w:val="26"/>
        </w:rPr>
        <w:t xml:space="preserve"> </w:t>
      </w:r>
      <w:proofErr w:type="gramStart"/>
      <w:r w:rsidR="00EC4FE5" w:rsidRPr="0026437C">
        <w:rPr>
          <w:rFonts w:ascii="Times New Roman" w:hAnsi="Times New Roman"/>
          <w:sz w:val="26"/>
        </w:rPr>
        <w:t>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w:t>
      </w:r>
      <w:proofErr w:type="gramEnd"/>
      <w:r w:rsidR="00EC4FE5" w:rsidRPr="0026437C">
        <w:rPr>
          <w:rFonts w:ascii="Times New Roman" w:hAnsi="Times New Roman"/>
          <w:sz w:val="26"/>
        </w:rPr>
        <w:t xml:space="preserve"> </w:t>
      </w:r>
      <w:proofErr w:type="gramStart"/>
      <w:r w:rsidR="00EC4FE5" w:rsidRPr="0026437C">
        <w:rPr>
          <w:rFonts w:ascii="Times New Roman" w:hAnsi="Times New Roman"/>
          <w:sz w:val="26"/>
        </w:rPr>
        <w:t>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w:t>
      </w:r>
      <w:proofErr w:type="gramEnd"/>
      <w:r w:rsidR="00EC4FE5" w:rsidRPr="0026437C">
        <w:rPr>
          <w:rFonts w:ascii="Times New Roman" w:hAnsi="Times New Roman"/>
          <w:sz w:val="26"/>
        </w:rPr>
        <w:t xml:space="preserve"> </w:t>
      </w:r>
      <w:proofErr w:type="gramStart"/>
      <w:r w:rsidR="00EC4FE5" w:rsidRPr="0026437C">
        <w:rPr>
          <w:rFonts w:ascii="Times New Roman" w:hAnsi="Times New Roman"/>
          <w:sz w:val="26"/>
        </w:rPr>
        <w:t xml:space="preserve">Федерации), </w:t>
      </w:r>
      <w:r w:rsidRPr="00EC4FE5">
        <w:rPr>
          <w:rFonts w:ascii="Times New Roman" w:hAnsi="Times New Roman"/>
          <w:sz w:val="26"/>
        </w:rPr>
        <w:t>тыс. рублей;</w:t>
      </w:r>
      <w:proofErr w:type="gramEnd"/>
    </w:p>
    <w:p w:rsidR="00F93BC1" w:rsidRPr="00C9055B" w:rsidRDefault="00F93BC1" w:rsidP="00F93BC1">
      <w:pPr>
        <w:spacing w:after="0" w:line="240" w:lineRule="auto"/>
        <w:ind w:firstLine="709"/>
        <w:jc w:val="both"/>
        <w:rPr>
          <w:rFonts w:ascii="Times New Roman" w:hAnsi="Times New Roman"/>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F76AB0">
        <w:rPr>
          <w:rFonts w:ascii="Times New Roman" w:hAnsi="Times New Roman"/>
          <w:b/>
          <w:i/>
          <w:sz w:val="27"/>
          <w:szCs w:val="27"/>
          <w:vertAlign w:val="subscript"/>
        </w:rPr>
        <w:t>1</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(182 1 01 02090 01 0000 110)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налогу </w:t>
      </w:r>
      <w:bookmarkStart w:id="30" w:name="_Hlk184201166"/>
      <w:r w:rsidRPr="00C9055B">
        <w:rPr>
          <w:rFonts w:ascii="Times New Roman" w:hAnsi="Times New Roman"/>
          <w:sz w:val="26"/>
        </w:rPr>
        <w:t xml:space="preserve">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w:t>
      </w:r>
      <w:r w:rsidRPr="00C9055B">
        <w:rPr>
          <w:rFonts w:ascii="Times New Roman" w:hAnsi="Times New Roman"/>
          <w:sz w:val="26"/>
        </w:rPr>
        <w:lastRenderedPageBreak/>
        <w:t>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w:t>
      </w:r>
      <w:proofErr w:type="gramEnd"/>
      <w:r w:rsidRPr="00C9055B">
        <w:rPr>
          <w:rFonts w:ascii="Times New Roman" w:hAnsi="Times New Roman"/>
          <w:sz w:val="26"/>
        </w:rPr>
        <w:t xml:space="preserve"> года, а также в части суммы налога, не превышающей 312 тысяч рублей за налоговые периоды после 1 января 2025 года)</w:t>
      </w:r>
      <w:bookmarkEnd w:id="30"/>
      <w:r w:rsidRPr="00C9055B">
        <w:rPr>
          <w:rFonts w:ascii="Times New Roman" w:hAnsi="Times New Roman"/>
          <w:sz w:val="26"/>
        </w:rPr>
        <w:t>,</w:t>
      </w:r>
      <w:r w:rsidRPr="00C9055B">
        <w:rPr>
          <w:rFonts w:ascii="Times New Roman" w:hAnsi="Times New Roman"/>
          <w:sz w:val="27"/>
          <w:szCs w:val="27"/>
        </w:rPr>
        <w:t xml:space="preserve"> тыс. рублей</w:t>
      </w:r>
      <w:r w:rsidRPr="00C9055B">
        <w:rPr>
          <w:rFonts w:ascii="Times New Roman" w:hAnsi="Times New Roman"/>
          <w:sz w:val="26"/>
        </w:rPr>
        <w:t>;</w:t>
      </w:r>
    </w:p>
    <w:p w:rsidR="00F93BC1" w:rsidRPr="00C9055B" w:rsidRDefault="00F93BC1" w:rsidP="00F93BC1">
      <w:pPr>
        <w:spacing w:after="0" w:line="240" w:lineRule="auto"/>
        <w:ind w:firstLine="709"/>
        <w:jc w:val="both"/>
        <w:rPr>
          <w:rFonts w:ascii="Times New Roman" w:hAnsi="Times New Roman"/>
          <w:sz w:val="26"/>
        </w:rPr>
      </w:pPr>
      <w:proofErr w:type="gramStart"/>
      <w:r w:rsidRPr="00C9055B">
        <w:rPr>
          <w:rFonts w:ascii="Times New Roman" w:hAnsi="Times New Roman"/>
          <w:b/>
          <w:i/>
          <w:sz w:val="27"/>
          <w:szCs w:val="27"/>
        </w:rPr>
        <w:t>НДФЛ</w:t>
      </w:r>
      <w:r w:rsidR="00F76AB0">
        <w:rPr>
          <w:rFonts w:ascii="Times New Roman" w:hAnsi="Times New Roman"/>
          <w:b/>
          <w:i/>
          <w:sz w:val="27"/>
          <w:szCs w:val="27"/>
          <w:vertAlign w:val="subscript"/>
        </w:rPr>
        <w:t xml:space="preserve"> 12</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 xml:space="preserve">(182 1 01 02100 01 0000 110) - </w:t>
      </w:r>
      <w:r w:rsidRPr="00C9055B">
        <w:rPr>
          <w:rFonts w:ascii="Times New Roman" w:hAnsi="Times New Roman"/>
          <w:sz w:val="26"/>
        </w:rPr>
        <w:t xml:space="preserve">объем поступлений по налогу </w:t>
      </w:r>
      <w:bookmarkStart w:id="31" w:name="_Hlk184201179"/>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w:t>
      </w:r>
      <w:proofErr w:type="gramEnd"/>
      <w:r w:rsidRPr="00C9055B">
        <w:rPr>
          <w:rFonts w:ascii="Times New Roman" w:hAnsi="Times New Roman"/>
          <w:sz w:val="26"/>
        </w:rPr>
        <w:t xml:space="preserve">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1"/>
      <w:r w:rsidRPr="00C9055B">
        <w:rPr>
          <w:rFonts w:ascii="Times New Roman" w:hAnsi="Times New Roman"/>
          <w:sz w:val="26"/>
        </w:rPr>
        <w:t xml:space="preserve">, </w:t>
      </w:r>
      <w:r w:rsidRPr="00C9055B">
        <w:rPr>
          <w:rFonts w:ascii="Times New Roman" w:hAnsi="Times New Roman"/>
          <w:sz w:val="27"/>
          <w:szCs w:val="27"/>
        </w:rPr>
        <w:t>тыс. рублей;</w:t>
      </w:r>
    </w:p>
    <w:p w:rsidR="00F93BC1" w:rsidRPr="00C9055B" w:rsidRDefault="00F93BC1" w:rsidP="00F93BC1">
      <w:pPr>
        <w:spacing w:after="0" w:line="240" w:lineRule="auto"/>
        <w:ind w:firstLine="709"/>
        <w:jc w:val="both"/>
        <w:rPr>
          <w:rFonts w:ascii="Times New Roman" w:hAnsi="Times New Roman"/>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F76AB0">
        <w:rPr>
          <w:rFonts w:ascii="Times New Roman" w:hAnsi="Times New Roman"/>
          <w:b/>
          <w:i/>
          <w:sz w:val="27"/>
          <w:szCs w:val="27"/>
          <w:vertAlign w:val="subscript"/>
        </w:rPr>
        <w:t>3</w:t>
      </w:r>
      <w:r w:rsidRPr="00C9055B">
        <w:rPr>
          <w:rFonts w:ascii="Times New Roman" w:hAnsi="Times New Roman"/>
          <w:i/>
          <w:sz w:val="27"/>
          <w:szCs w:val="27"/>
          <w:vertAlign w:val="subscript"/>
        </w:rPr>
        <w:t xml:space="preserve"> </w:t>
      </w:r>
      <w:r w:rsidRPr="00C9055B">
        <w:rPr>
          <w:rFonts w:ascii="Times New Roman" w:hAnsi="Times New Roman"/>
          <w:b/>
          <w:i/>
          <w:sz w:val="27"/>
          <w:szCs w:val="27"/>
        </w:rPr>
        <w:t xml:space="preserve">(182 1 01 02101 01 0000 110) – </w:t>
      </w:r>
      <w:r w:rsidRPr="00C9055B">
        <w:rPr>
          <w:rFonts w:ascii="Times New Roman" w:hAnsi="Times New Roman"/>
          <w:sz w:val="27"/>
          <w:szCs w:val="27"/>
        </w:rPr>
        <w:t xml:space="preserve">объём поступлений по налогу </w:t>
      </w:r>
      <w:bookmarkStart w:id="32" w:name="_Hlk184201204"/>
      <w:r w:rsidRPr="00C9055B">
        <w:rPr>
          <w:rFonts w:ascii="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w:t>
      </w:r>
      <w:proofErr w:type="gramEnd"/>
      <w:r w:rsidRPr="00C9055B">
        <w:rPr>
          <w:rFonts w:ascii="Times New Roman" w:hAnsi="Times New Roman"/>
          <w:sz w:val="27"/>
          <w:szCs w:val="27"/>
        </w:rPr>
        <w:t xml:space="preserve"> более 3 402 тысяч рублей)</w:t>
      </w:r>
      <w:bookmarkEnd w:id="32"/>
      <w:r w:rsidRPr="00C9055B">
        <w:rPr>
          <w:rFonts w:ascii="Times New Roman" w:hAnsi="Times New Roman"/>
          <w:sz w:val="27"/>
          <w:szCs w:val="27"/>
        </w:rPr>
        <w:t>, тыс. рублей.</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F76AB0">
        <w:rPr>
          <w:rFonts w:ascii="Times New Roman" w:hAnsi="Times New Roman"/>
          <w:b/>
          <w:i/>
          <w:sz w:val="27"/>
          <w:szCs w:val="27"/>
          <w:vertAlign w:val="subscript"/>
        </w:rPr>
        <w:t>4</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(182 1 01 02102 01 0000 110)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w:t>
      </w:r>
      <w:bookmarkStart w:id="33" w:name="_Hlk184201254"/>
      <w:r w:rsidRPr="00C9055B">
        <w:rPr>
          <w:rFonts w:ascii="Times New Roman" w:hAnsi="Times New Roman"/>
          <w:sz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w:t>
      </w:r>
      <w:proofErr w:type="gramEnd"/>
      <w:r w:rsidRPr="00C9055B">
        <w:rPr>
          <w:rFonts w:ascii="Times New Roman" w:hAnsi="Times New Roman"/>
          <w:sz w:val="26"/>
        </w:rPr>
        <w:t xml:space="preserve"> не более 9 402 тысяч рублей)</w:t>
      </w:r>
      <w:bookmarkEnd w:id="33"/>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F76AB0">
        <w:rPr>
          <w:rFonts w:ascii="Times New Roman" w:hAnsi="Times New Roman"/>
          <w:b/>
          <w:i/>
          <w:sz w:val="27"/>
          <w:szCs w:val="27"/>
          <w:vertAlign w:val="subscript"/>
        </w:rPr>
        <w:t>5</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(182 1 01 02103 01 0000 110)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w:t>
      </w:r>
      <w:bookmarkStart w:id="34" w:name="_Hlk184201276"/>
      <w:r w:rsidRPr="00C9055B">
        <w:rPr>
          <w:rFonts w:ascii="Times New Roman" w:hAnsi="Times New Roman"/>
          <w:sz w:val="26"/>
        </w:rPr>
        <w:t>налогу</w:t>
      </w:r>
      <w:r w:rsidRPr="00C9055B">
        <w:t xml:space="preserve"> </w:t>
      </w:r>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34"/>
      <w:r w:rsidRPr="00C9055B">
        <w:rPr>
          <w:rFonts w:ascii="Times New Roman" w:hAnsi="Times New Roman"/>
          <w:bCs/>
          <w:sz w:val="26"/>
        </w:rPr>
        <w:t>,</w:t>
      </w:r>
      <w:r w:rsidRPr="00C9055B">
        <w:rPr>
          <w:rFonts w:ascii="Times New Roman" w:hAnsi="Times New Roman"/>
          <w:sz w:val="27"/>
          <w:szCs w:val="27"/>
        </w:rPr>
        <w:t xml:space="preserve"> тыс</w:t>
      </w:r>
      <w:proofErr w:type="gramEnd"/>
      <w:r w:rsidRPr="00C9055B">
        <w:rPr>
          <w:rFonts w:ascii="Times New Roman" w:hAnsi="Times New Roman"/>
          <w:sz w:val="27"/>
          <w:szCs w:val="27"/>
        </w:rPr>
        <w:t>.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F76AB0">
        <w:rPr>
          <w:rFonts w:ascii="Times New Roman" w:hAnsi="Times New Roman"/>
          <w:b/>
          <w:i/>
          <w:sz w:val="27"/>
          <w:szCs w:val="27"/>
          <w:vertAlign w:val="subscript"/>
        </w:rPr>
        <w:t>6</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(182 1 01 02110 01 0000 110)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w:t>
      </w:r>
      <w:bookmarkStart w:id="35" w:name="_Hlk184201304"/>
      <w:r w:rsidRPr="00C9055B">
        <w:rPr>
          <w:rFonts w:ascii="Times New Roman" w:hAnsi="Times New Roman"/>
          <w:sz w:val="26"/>
        </w:rPr>
        <w:t>налогу</w:t>
      </w:r>
      <w:r w:rsidRPr="00C9055B">
        <w:t xml:space="preserve"> </w:t>
      </w:r>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w:t>
      </w:r>
      <w:proofErr w:type="gramEnd"/>
      <w:r w:rsidRPr="00C9055B">
        <w:rPr>
          <w:rFonts w:ascii="Times New Roman" w:hAnsi="Times New Roman"/>
          <w:sz w:val="26"/>
        </w:rPr>
        <w:t>, а также в части суммы налога, превышающей 312 тысяч рублей, но не более 702 тысяч рублей за налоговые периоды после 1 января 2025 года)</w:t>
      </w:r>
      <w:bookmarkEnd w:id="35"/>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F76AB0">
        <w:rPr>
          <w:rFonts w:ascii="Times New Roman" w:hAnsi="Times New Roman"/>
          <w:b/>
          <w:i/>
          <w:sz w:val="27"/>
          <w:szCs w:val="27"/>
          <w:vertAlign w:val="subscript"/>
        </w:rPr>
        <w:t>7</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(182 1 01 02111 01 0000 110)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C9055B">
        <w:rPr>
          <w:rFonts w:ascii="Times New Roman" w:hAnsi="Times New Roman"/>
          <w:bCs/>
          <w:sz w:val="26"/>
        </w:rPr>
        <w:t>,</w:t>
      </w:r>
      <w:r w:rsidRPr="00C9055B">
        <w:rPr>
          <w:rFonts w:ascii="Times New Roman" w:hAnsi="Times New Roman"/>
          <w:sz w:val="27"/>
          <w:szCs w:val="27"/>
        </w:rPr>
        <w:t xml:space="preserve"> тыс</w:t>
      </w:r>
      <w:proofErr w:type="gramEnd"/>
      <w:r w:rsidRPr="00C9055B">
        <w:rPr>
          <w:rFonts w:ascii="Times New Roman" w:hAnsi="Times New Roman"/>
          <w:sz w:val="27"/>
          <w:szCs w:val="27"/>
        </w:rPr>
        <w:t>.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F76AB0">
        <w:rPr>
          <w:rFonts w:ascii="Times New Roman" w:hAnsi="Times New Roman"/>
          <w:b/>
          <w:i/>
          <w:sz w:val="27"/>
          <w:szCs w:val="27"/>
          <w:vertAlign w:val="subscript"/>
        </w:rPr>
        <w:t>8</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(182 1 01 02112 01 0000 110)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 xml:space="preserve">на доходы физических лиц с сумм прибыли контролируемой иностранной компании, полученной </w:t>
      </w:r>
      <w:r w:rsidRPr="00C9055B">
        <w:rPr>
          <w:rFonts w:ascii="Times New Roman" w:hAnsi="Times New Roman"/>
          <w:sz w:val="26"/>
        </w:rPr>
        <w:lastRenderedPageBreak/>
        <w:t>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roofErr w:type="gramEnd"/>
      <w:r w:rsidRPr="00C9055B">
        <w:rPr>
          <w:rFonts w:ascii="Times New Roman" w:hAnsi="Times New Roman"/>
          <w:sz w:val="26"/>
        </w:rPr>
        <w:t>)</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sidR="00F76AB0">
        <w:rPr>
          <w:rFonts w:ascii="Times New Roman" w:hAnsi="Times New Roman"/>
          <w:b/>
          <w:i/>
          <w:sz w:val="27"/>
          <w:szCs w:val="27"/>
          <w:vertAlign w:val="subscript"/>
        </w:rPr>
        <w:t>19</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(182 1 01 02113 01 0000 110)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roofErr w:type="gramEnd"/>
    </w:p>
    <w:p w:rsidR="00F93BC1" w:rsidRPr="00C9055B" w:rsidRDefault="00F93BC1" w:rsidP="00F93BC1">
      <w:pPr>
        <w:spacing w:after="0" w:line="240" w:lineRule="auto"/>
        <w:ind w:firstLine="709"/>
        <w:jc w:val="both"/>
        <w:rPr>
          <w:rFonts w:ascii="Times New Roman" w:hAnsi="Times New Roman"/>
          <w:sz w:val="27"/>
          <w:szCs w:val="27"/>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F76AB0">
        <w:rPr>
          <w:rFonts w:ascii="Times New Roman" w:hAnsi="Times New Roman"/>
          <w:b/>
          <w:i/>
          <w:sz w:val="27"/>
          <w:szCs w:val="27"/>
          <w:vertAlign w:val="subscript"/>
        </w:rPr>
        <w:t>0</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(182 1 01 02150 01 0000 110)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w:t>
      </w:r>
      <w:proofErr w:type="gramEnd"/>
      <w:r w:rsidRPr="00C9055B">
        <w:rPr>
          <w:rFonts w:ascii="Times New Roman" w:hAnsi="Times New Roman"/>
          <w:sz w:val="26"/>
        </w:rPr>
        <w:t xml:space="preserve"> </w:t>
      </w:r>
      <w:proofErr w:type="gramStart"/>
      <w:r w:rsidRPr="00C9055B">
        <w:rPr>
          <w:rFonts w:ascii="Times New Roman" w:hAnsi="Times New Roman"/>
          <w:sz w:val="26"/>
        </w:rPr>
        <w:t>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w:t>
      </w:r>
      <w:proofErr w:type="gramEnd"/>
      <w:r w:rsidRPr="00C9055B">
        <w:rPr>
          <w:rFonts w:ascii="Times New Roman" w:hAnsi="Times New Roman"/>
          <w:sz w:val="26"/>
        </w:rPr>
        <w:t xml:space="preserve">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sz w:val="27"/>
          <w:szCs w:val="27"/>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F76AB0">
        <w:rPr>
          <w:rFonts w:ascii="Times New Roman" w:hAnsi="Times New Roman"/>
          <w:b/>
          <w:i/>
          <w:sz w:val="27"/>
          <w:szCs w:val="27"/>
          <w:vertAlign w:val="subscript"/>
        </w:rPr>
        <w:t>1</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(182 1 01 02160 01 0000 110)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w:t>
      </w:r>
      <w:proofErr w:type="gramEnd"/>
      <w:r w:rsidRPr="00C9055B">
        <w:rPr>
          <w:rFonts w:ascii="Times New Roman" w:hAnsi="Times New Roman"/>
          <w:sz w:val="26"/>
        </w:rPr>
        <w:t xml:space="preserve"> </w:t>
      </w:r>
      <w:proofErr w:type="gramStart"/>
      <w:r w:rsidRPr="00C9055B">
        <w:rPr>
          <w:rFonts w:ascii="Times New Roman" w:hAnsi="Times New Roman"/>
          <w:sz w:val="26"/>
        </w:rPr>
        <w:t>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w:t>
      </w:r>
      <w:proofErr w:type="gramEnd"/>
      <w:r w:rsidRPr="00C9055B">
        <w:rPr>
          <w:rFonts w:ascii="Times New Roman" w:hAnsi="Times New Roman"/>
          <w:sz w:val="26"/>
        </w:rPr>
        <w:t xml:space="preserve">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F76AB0">
        <w:rPr>
          <w:rFonts w:ascii="Times New Roman" w:hAnsi="Times New Roman"/>
          <w:b/>
          <w:i/>
          <w:sz w:val="27"/>
          <w:szCs w:val="27"/>
          <w:vertAlign w:val="subscript"/>
        </w:rPr>
        <w:t>2</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(182 1 01 02170 01 0000 110)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w:t>
      </w:r>
      <w:proofErr w:type="gramEnd"/>
      <w:r w:rsidRPr="00C9055B">
        <w:rPr>
          <w:rFonts w:ascii="Times New Roman" w:hAnsi="Times New Roman"/>
          <w:sz w:val="26"/>
        </w:rPr>
        <w:t xml:space="preserve"> </w:t>
      </w:r>
      <w:proofErr w:type="gramStart"/>
      <w:r w:rsidRPr="00C9055B">
        <w:rPr>
          <w:rFonts w:ascii="Times New Roman" w:hAnsi="Times New Roman"/>
          <w:sz w:val="26"/>
        </w:rPr>
        <w:t xml:space="preserve">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w:t>
      </w:r>
      <w:r w:rsidRPr="00C9055B">
        <w:rPr>
          <w:rFonts w:ascii="Times New Roman" w:hAnsi="Times New Roman"/>
          <w:sz w:val="26"/>
        </w:rPr>
        <w:lastRenderedPageBreak/>
        <w:t>Бюджетного кодекса Российской Федерации), а также налога на доходы физических лиц в</w:t>
      </w:r>
      <w:proofErr w:type="gramEnd"/>
      <w:r w:rsidRPr="00C9055B">
        <w:rPr>
          <w:rFonts w:ascii="Times New Roman" w:hAnsi="Times New Roman"/>
          <w:sz w:val="26"/>
        </w:rPr>
        <w:t xml:space="preserve"> </w:t>
      </w:r>
      <w:proofErr w:type="gramStart"/>
      <w:r w:rsidRPr="00C9055B">
        <w:rPr>
          <w:rFonts w:ascii="Times New Roman" w:hAnsi="Times New Roman"/>
          <w:sz w:val="26"/>
        </w:rPr>
        <w:t>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roofErr w:type="gramEnd"/>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F76AB0">
        <w:rPr>
          <w:rFonts w:ascii="Times New Roman" w:hAnsi="Times New Roman"/>
          <w:b/>
          <w:i/>
          <w:sz w:val="27"/>
          <w:szCs w:val="27"/>
          <w:vertAlign w:val="subscript"/>
        </w:rPr>
        <w:t>3</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(182 1 01 02180 01 0000 110)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w:t>
      </w:r>
      <w:proofErr w:type="gramEnd"/>
      <w:r w:rsidRPr="00C9055B">
        <w:rPr>
          <w:rFonts w:ascii="Times New Roman" w:hAnsi="Times New Roman"/>
          <w:sz w:val="26"/>
        </w:rPr>
        <w:t xml:space="preserve">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F76AB0">
        <w:rPr>
          <w:rFonts w:ascii="Times New Roman" w:hAnsi="Times New Roman"/>
          <w:b/>
          <w:i/>
          <w:sz w:val="27"/>
          <w:szCs w:val="27"/>
          <w:vertAlign w:val="subscript"/>
        </w:rPr>
        <w:t>4</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(182 1 01 02190 01 0000 110)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roofErr w:type="gramEnd"/>
    </w:p>
    <w:p w:rsidR="00F93BC1" w:rsidRPr="00985927" w:rsidRDefault="00F93BC1" w:rsidP="00985927">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F76AB0">
        <w:rPr>
          <w:rFonts w:ascii="Times New Roman" w:hAnsi="Times New Roman"/>
          <w:b/>
          <w:i/>
          <w:sz w:val="27"/>
          <w:szCs w:val="27"/>
          <w:vertAlign w:val="subscript"/>
        </w:rPr>
        <w:t>5</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(182 1 01 02200 01 0000 110)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w:t>
      </w:r>
      <w:r w:rsidRPr="00C9055B">
        <w:rPr>
          <w:rFonts w:ascii="Times New Roman" w:hAnsi="Times New Roman"/>
          <w:sz w:val="27"/>
          <w:szCs w:val="27"/>
        </w:rPr>
        <w:t>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F76AB0">
        <w:rPr>
          <w:rFonts w:ascii="Times New Roman" w:hAnsi="Times New Roman"/>
          <w:b/>
          <w:i/>
          <w:sz w:val="27"/>
          <w:szCs w:val="27"/>
          <w:vertAlign w:val="subscript"/>
        </w:rPr>
        <w:t>6</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(182 1 01 02210 01 0000 110)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F76AB0">
        <w:rPr>
          <w:rFonts w:ascii="Times New Roman" w:hAnsi="Times New Roman"/>
          <w:b/>
          <w:i/>
          <w:sz w:val="27"/>
          <w:szCs w:val="27"/>
          <w:vertAlign w:val="subscript"/>
        </w:rPr>
        <w:t>7</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(182 1 01 02220 01 0000 110)</w:t>
      </w:r>
      <w:r w:rsidRPr="00C9055B">
        <w:rPr>
          <w:rFonts w:ascii="Times New Roman" w:hAnsi="Times New Roman"/>
          <w:b/>
          <w:i/>
          <w:sz w:val="27"/>
          <w:szCs w:val="27"/>
          <w:vertAlign w:val="subscript"/>
        </w:rPr>
        <w:t xml:space="preserve"> </w:t>
      </w:r>
      <w:r w:rsidRPr="00C9055B">
        <w:rPr>
          <w:rFonts w:ascii="Times New Roman" w:hAnsi="Times New Roman"/>
          <w:sz w:val="26"/>
        </w:rPr>
        <w:t xml:space="preserve">– объем поступлений по налогу на доходы физических лиц </w:t>
      </w:r>
      <w:bookmarkStart w:id="36" w:name="_Hlk184199156"/>
      <w:r w:rsidRPr="00C9055B">
        <w:rPr>
          <w:rFonts w:ascii="Times New Roman" w:hAnsi="Times New Roman"/>
          <w:sz w:val="26"/>
        </w:rPr>
        <w:t xml:space="preserve">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w:t>
      </w:r>
      <w:r w:rsidRPr="00C9055B">
        <w:rPr>
          <w:rFonts w:ascii="Times New Roman" w:hAnsi="Times New Roman"/>
          <w:sz w:val="27"/>
          <w:szCs w:val="27"/>
        </w:rPr>
        <w:t>тыс. рублей</w:t>
      </w:r>
      <w:bookmarkEnd w:id="36"/>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sidR="00F76AB0">
        <w:rPr>
          <w:rFonts w:ascii="Times New Roman" w:hAnsi="Times New Roman"/>
          <w:b/>
          <w:i/>
          <w:sz w:val="27"/>
          <w:szCs w:val="27"/>
          <w:vertAlign w:val="subscript"/>
        </w:rPr>
        <w:t>28</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(182 1 01 02230 01 0000 110)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sidR="00F76AB0">
        <w:rPr>
          <w:rFonts w:ascii="Times New Roman" w:hAnsi="Times New Roman"/>
          <w:b/>
          <w:i/>
          <w:sz w:val="27"/>
          <w:szCs w:val="27"/>
          <w:vertAlign w:val="subscript"/>
        </w:rPr>
        <w:t>29</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(182 1 01 02240 01 0000 110)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3</w:t>
      </w:r>
      <w:r w:rsidR="00F76AB0">
        <w:rPr>
          <w:rFonts w:ascii="Times New Roman" w:hAnsi="Times New Roman"/>
          <w:b/>
          <w:i/>
          <w:sz w:val="27"/>
          <w:szCs w:val="27"/>
          <w:vertAlign w:val="subscript"/>
        </w:rPr>
        <w:t>0</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(182 1 01 02130 01 0000 110)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C9055B">
        <w:rPr>
          <w:rFonts w:ascii="Times New Roman" w:hAnsi="Times New Roman"/>
          <w:sz w:val="26"/>
        </w:rPr>
        <w:t xml:space="preserve"> </w:t>
      </w:r>
      <w:proofErr w:type="gramStart"/>
      <w:r w:rsidRPr="00C9055B">
        <w:rPr>
          <w:rFonts w:ascii="Times New Roman" w:hAnsi="Times New Roman"/>
          <w:sz w:val="26"/>
        </w:rPr>
        <w:t>312 тысяч рублей за налоговые периоды после 1 января 2025 года)</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roofErr w:type="gramEnd"/>
    </w:p>
    <w:p w:rsidR="00F93BC1" w:rsidRPr="00C9055B" w:rsidRDefault="00F93BC1" w:rsidP="00F93BC1">
      <w:pPr>
        <w:spacing w:after="0" w:line="240" w:lineRule="auto"/>
        <w:ind w:firstLine="709"/>
        <w:jc w:val="both"/>
        <w:rPr>
          <w:rFonts w:ascii="Times New Roman" w:hAnsi="Times New Roman"/>
          <w:bCs/>
          <w:sz w:val="26"/>
        </w:rPr>
      </w:pPr>
      <w:proofErr w:type="gramStart"/>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3</w:t>
      </w:r>
      <w:r w:rsidR="00F76AB0">
        <w:rPr>
          <w:rFonts w:ascii="Times New Roman" w:hAnsi="Times New Roman"/>
          <w:b/>
          <w:i/>
          <w:sz w:val="27"/>
          <w:szCs w:val="27"/>
          <w:vertAlign w:val="subscript"/>
        </w:rPr>
        <w:t>1</w:t>
      </w:r>
      <w:r w:rsidRPr="00C9055B">
        <w:rPr>
          <w:rFonts w:ascii="Times New Roman" w:hAnsi="Times New Roman"/>
          <w:b/>
          <w:i/>
          <w:sz w:val="27"/>
          <w:szCs w:val="27"/>
          <w:vertAlign w:val="subscript"/>
        </w:rPr>
        <w:t xml:space="preserve"> </w:t>
      </w:r>
      <w:r w:rsidRPr="00C9055B">
        <w:rPr>
          <w:rFonts w:ascii="Times New Roman" w:hAnsi="Times New Roman"/>
          <w:b/>
          <w:i/>
          <w:sz w:val="27"/>
          <w:szCs w:val="27"/>
        </w:rPr>
        <w:t>(182 1 01 02140 01 0000 110)</w:t>
      </w:r>
      <w:r w:rsidRPr="00C9055B">
        <w:rPr>
          <w:rFonts w:ascii="Times New Roman" w:hAnsi="Times New Roman"/>
          <w:b/>
          <w:i/>
          <w:sz w:val="27"/>
          <w:szCs w:val="27"/>
          <w:vertAlign w:val="subscript"/>
        </w:rPr>
        <w:t xml:space="preserve"> </w:t>
      </w:r>
      <w:r w:rsidRPr="00C9055B">
        <w:rPr>
          <w:rFonts w:ascii="Times New Roman" w:hAnsi="Times New Roman"/>
          <w:sz w:val="26"/>
        </w:rPr>
        <w:t>– объем поступлений по налогу</w:t>
      </w:r>
      <w:r w:rsidRPr="00C9055B">
        <w:t xml:space="preserve"> </w:t>
      </w:r>
      <w:r w:rsidRPr="00C9055B">
        <w:rPr>
          <w:rFonts w:ascii="Times New Roman" w:hAnsi="Times New Roman"/>
          <w:sz w:val="26"/>
        </w:rPr>
        <w:t xml:space="preserve">на доходы физических лиц в отношении доходов от долевого участия в организации, полученных </w:t>
      </w:r>
      <w:r w:rsidRPr="00C9055B">
        <w:rPr>
          <w:rFonts w:ascii="Times New Roman" w:hAnsi="Times New Roman"/>
          <w:sz w:val="26"/>
        </w:rPr>
        <w:lastRenderedPageBreak/>
        <w:t>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w:t>
      </w:r>
      <w:proofErr w:type="gramEnd"/>
      <w:r w:rsidRPr="00C9055B">
        <w:rPr>
          <w:rFonts w:ascii="Times New Roman" w:hAnsi="Times New Roman"/>
          <w:sz w:val="26"/>
        </w:rPr>
        <w:t xml:space="preserve"> рублей за налоговые периоды после 1 января 2025 года)</w:t>
      </w:r>
      <w:r w:rsidRPr="00C9055B">
        <w:rPr>
          <w:rFonts w:ascii="Times New Roman" w:hAnsi="Times New Roman"/>
          <w:bCs/>
          <w:sz w:val="26"/>
        </w:rPr>
        <w:t>,</w:t>
      </w:r>
      <w:r w:rsidRPr="00C9055B">
        <w:rPr>
          <w:rFonts w:ascii="Times New Roman" w:hAnsi="Times New Roman"/>
          <w:sz w:val="27"/>
          <w:szCs w:val="27"/>
        </w:rPr>
        <w:t xml:space="preserve"> тыс. рублей</w:t>
      </w:r>
      <w:r w:rsidRPr="00C9055B">
        <w:rPr>
          <w:rFonts w:ascii="Times New Roman" w:hAnsi="Times New Roman"/>
          <w:bCs/>
          <w:sz w:val="26"/>
        </w:rPr>
        <w:t>.</w:t>
      </w:r>
    </w:p>
    <w:p w:rsidR="00F93BC1" w:rsidRPr="00C9055B" w:rsidRDefault="00F93BC1" w:rsidP="00F93BC1">
      <w:pPr>
        <w:spacing w:after="0" w:line="240" w:lineRule="auto"/>
        <w:ind w:firstLine="709"/>
        <w:jc w:val="both"/>
        <w:rPr>
          <w:rFonts w:ascii="Times New Roman" w:hAnsi="Times New Roman"/>
          <w:sz w:val="27"/>
          <w:szCs w:val="27"/>
        </w:rPr>
      </w:pPr>
    </w:p>
    <w:p w:rsidR="00F93BC1" w:rsidRPr="00B05F33" w:rsidRDefault="00F93BC1" w:rsidP="003D0697">
      <w:pPr>
        <w:spacing w:after="0" w:line="240" w:lineRule="auto"/>
        <w:ind w:firstLine="708"/>
        <w:jc w:val="both"/>
        <w:rPr>
          <w:rFonts w:ascii="Times New Roman" w:hAnsi="Times New Roman"/>
          <w:sz w:val="27"/>
          <w:szCs w:val="27"/>
        </w:rPr>
      </w:pPr>
      <w:proofErr w:type="gramStart"/>
      <w:r w:rsidRPr="00B05F33">
        <w:rPr>
          <w:rFonts w:ascii="Times New Roman" w:hAnsi="Times New Roman"/>
          <w:b/>
          <w:i/>
          <w:sz w:val="27"/>
          <w:szCs w:val="27"/>
        </w:rPr>
        <w:t>Налог на доходы физических лиц с доходов, источником которых является налоговый агент</w:t>
      </w:r>
      <w:r w:rsidRPr="00B05F33">
        <w:rPr>
          <w:rFonts w:ascii="Times New Roman" w:hAnsi="Times New Roman"/>
          <w:sz w:val="27"/>
          <w:szCs w:val="27"/>
        </w:rPr>
        <w:t xml:space="preserve"> </w:t>
      </w:r>
      <w:r w:rsidRPr="00B05F33">
        <w:rPr>
          <w:rFonts w:ascii="Times New Roman" w:hAnsi="Times New Roman"/>
          <w:i/>
          <w:sz w:val="27"/>
          <w:szCs w:val="27"/>
          <w:u w:val="single"/>
        </w:rPr>
        <w:t>(</w:t>
      </w:r>
      <w:r w:rsidRPr="00B05F33">
        <w:rPr>
          <w:rFonts w:ascii="Times New Roman" w:hAnsi="Times New Roman"/>
          <w:b/>
          <w:i/>
          <w:sz w:val="27"/>
          <w:szCs w:val="27"/>
          <w:u w:val="single"/>
        </w:rPr>
        <w:t>НДФЛ</w:t>
      </w:r>
      <w:r w:rsidR="00C9055B" w:rsidRPr="00B05F33">
        <w:rPr>
          <w:rFonts w:ascii="Times New Roman" w:hAnsi="Times New Roman"/>
          <w:b/>
          <w:i/>
          <w:sz w:val="27"/>
          <w:szCs w:val="27"/>
          <w:u w:val="single"/>
        </w:rPr>
        <w:t xml:space="preserve"> </w:t>
      </w:r>
      <w:r w:rsidRPr="00B05F33">
        <w:rPr>
          <w:rFonts w:ascii="Times New Roman" w:hAnsi="Times New Roman"/>
          <w:b/>
          <w:i/>
          <w:sz w:val="27"/>
          <w:szCs w:val="27"/>
          <w:u w:val="single"/>
          <w:vertAlign w:val="subscript"/>
        </w:rPr>
        <w:t>1</w:t>
      </w:r>
      <w:r w:rsidRPr="00B05F33">
        <w:rPr>
          <w:rFonts w:ascii="Times New Roman" w:hAnsi="Times New Roman"/>
          <w:i/>
          <w:sz w:val="27"/>
          <w:szCs w:val="27"/>
          <w:u w:val="single"/>
        </w:rPr>
        <w:t>)</w:t>
      </w:r>
      <w:r w:rsidRPr="00B05F33">
        <w:rPr>
          <w:rFonts w:ascii="Times New Roman" w:hAnsi="Times New Roman"/>
          <w:sz w:val="27"/>
          <w:szCs w:val="27"/>
        </w:rPr>
        <w:t>, рассчитывается исходя из налоговой базы по налогу согласно данным отчёта по форме №</w:t>
      </w:r>
      <w:r w:rsidRPr="00B05F33">
        <w:rPr>
          <w:rFonts w:ascii="Times New Roman" w:hAnsi="Times New Roman"/>
          <w:snapToGrid w:val="0"/>
          <w:sz w:val="27"/>
          <w:szCs w:val="27"/>
          <w:lang w:eastAsia="ru-RU"/>
        </w:rPr>
        <w:t xml:space="preserve"> </w:t>
      </w:r>
      <w:r w:rsidR="003D0697" w:rsidRPr="00B05F33">
        <w:rPr>
          <w:rFonts w:ascii="Times New Roman" w:hAnsi="Times New Roman"/>
          <w:sz w:val="27"/>
          <w:szCs w:val="27"/>
        </w:rPr>
        <w:t xml:space="preserve">7-НДФЛ «Отчет о налоговой базе и структуре начислений по расчету сумм налога на доходы физических лиц, исчисленных и </w:t>
      </w:r>
      <w:proofErr w:type="spellStart"/>
      <w:r w:rsidR="003D0697" w:rsidRPr="00B05F33">
        <w:rPr>
          <w:rFonts w:ascii="Times New Roman" w:hAnsi="Times New Roman"/>
          <w:sz w:val="27"/>
          <w:szCs w:val="27"/>
        </w:rPr>
        <w:t>удержаных</w:t>
      </w:r>
      <w:proofErr w:type="spellEnd"/>
      <w:r w:rsidR="003D0697" w:rsidRPr="00B05F33">
        <w:rPr>
          <w:rFonts w:ascii="Times New Roman" w:hAnsi="Times New Roman"/>
          <w:sz w:val="27"/>
          <w:szCs w:val="27"/>
        </w:rPr>
        <w:t xml:space="preserve"> налоговым агентом», </w:t>
      </w:r>
      <w:r w:rsidRPr="00B05F33">
        <w:rPr>
          <w:rFonts w:ascii="Times New Roman" w:hAnsi="Times New Roman"/>
          <w:sz w:val="27"/>
          <w:szCs w:val="27"/>
        </w:rPr>
        <w:t>1-ДДК «Отчет о декларировании доходов физическими лицами» и прогнозируемого фонда заработной платы по</w:t>
      </w:r>
      <w:proofErr w:type="gramEnd"/>
      <w:r w:rsidRPr="00B05F33">
        <w:rPr>
          <w:rFonts w:ascii="Times New Roman" w:hAnsi="Times New Roman"/>
          <w:sz w:val="27"/>
          <w:szCs w:val="27"/>
        </w:rPr>
        <w:t xml:space="preserve"> следующей формуле:</w:t>
      </w:r>
    </w:p>
    <w:p w:rsidR="003D0697" w:rsidRPr="00B05F33" w:rsidRDefault="003D0697" w:rsidP="003D0697">
      <w:pPr>
        <w:spacing w:before="120" w:after="120" w:line="240" w:lineRule="auto"/>
        <w:ind w:firstLine="709"/>
        <w:jc w:val="center"/>
        <w:rPr>
          <w:rFonts w:ascii="Times New Roman" w:hAnsi="Times New Roman"/>
          <w:b/>
          <w:i/>
          <w:sz w:val="32"/>
          <w:szCs w:val="27"/>
          <w:vertAlign w:val="subscript"/>
        </w:rPr>
      </w:pPr>
      <w:r w:rsidRPr="00B05F33">
        <w:rPr>
          <w:rFonts w:ascii="Times New Roman" w:hAnsi="Times New Roman"/>
          <w:b/>
          <w:i/>
          <w:sz w:val="32"/>
          <w:szCs w:val="27"/>
        </w:rPr>
        <w:t>НДФЛ</w:t>
      </w:r>
      <w:proofErr w:type="gramStart"/>
      <w:r w:rsidRPr="00B05F33">
        <w:rPr>
          <w:rFonts w:ascii="Times New Roman" w:hAnsi="Times New Roman"/>
          <w:b/>
          <w:i/>
          <w:sz w:val="32"/>
          <w:szCs w:val="27"/>
          <w:vertAlign w:val="subscript"/>
        </w:rPr>
        <w:t>1</w:t>
      </w:r>
      <w:proofErr w:type="gramEnd"/>
      <w:r w:rsidRPr="00B05F33">
        <w:rPr>
          <w:rFonts w:ascii="Times New Roman" w:hAnsi="Times New Roman"/>
          <w:b/>
          <w:i/>
          <w:sz w:val="32"/>
          <w:szCs w:val="27"/>
        </w:rPr>
        <w:t xml:space="preserve"> </w:t>
      </w:r>
      <w:r w:rsidRPr="00B05F33">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i=1.1</m:t>
            </m:r>
          </m:sub>
          <m:sup>
            <m:r>
              <m:rPr>
                <m:sty m:val="bi"/>
              </m:rPr>
              <w:rPr>
                <w:rFonts w:ascii="Cambria Math" w:hAnsi="Cambria Math"/>
                <w:sz w:val="36"/>
                <w:szCs w:val="27"/>
              </w:rPr>
              <m:t>1</m:t>
            </m:r>
            <m:r>
              <m:rPr>
                <m:sty m:val="bi"/>
              </m:rPr>
              <w:rPr>
                <w:rFonts w:ascii="Cambria Math" w:eastAsia="Cambria Math" w:hAnsi="Cambria Math" w:cs="Cambria Math"/>
                <w:sz w:val="36"/>
                <w:szCs w:val="27"/>
              </w:rPr>
              <m:t>.5</m:t>
            </m:r>
          </m:sup>
          <m:e>
            <m:r>
              <m:rPr>
                <m:sty m:val="b"/>
              </m:rPr>
              <w:rPr>
                <w:rFonts w:ascii="Cambria Math" w:hAnsi="Cambria Math"/>
                <w:sz w:val="36"/>
                <w:szCs w:val="27"/>
              </w:rPr>
              <m:t xml:space="preserve"> </m:t>
            </m:r>
          </m:e>
        </m:nary>
      </m:oMath>
      <w:r w:rsidRPr="00B05F33">
        <w:rPr>
          <w:rFonts w:ascii="Times New Roman" w:hAnsi="Times New Roman"/>
          <w:b/>
          <w:i/>
          <w:sz w:val="32"/>
          <w:szCs w:val="27"/>
        </w:rPr>
        <w:t>НДФЛ</w:t>
      </w:r>
      <w:proofErr w:type="spellStart"/>
      <w:r w:rsidRPr="00B05F33">
        <w:rPr>
          <w:rFonts w:ascii="Times New Roman" w:hAnsi="Times New Roman"/>
          <w:b/>
          <w:i/>
          <w:sz w:val="36"/>
          <w:szCs w:val="27"/>
          <w:vertAlign w:val="subscript"/>
          <w:lang w:val="en-US"/>
        </w:rPr>
        <w:t>i</w:t>
      </w:r>
      <w:proofErr w:type="spellEnd"/>
      <w:r w:rsidRPr="00B05F33">
        <w:rPr>
          <w:rFonts w:ascii="Times New Roman" w:hAnsi="Times New Roman"/>
          <w:b/>
          <w:i/>
          <w:sz w:val="36"/>
          <w:szCs w:val="27"/>
          <w:vertAlign w:val="subscript"/>
        </w:rPr>
        <w:t xml:space="preserve"> </w:t>
      </w:r>
      <w:r w:rsidRPr="00B05F33">
        <w:rPr>
          <w:rFonts w:ascii="Times New Roman" w:hAnsi="Times New Roman"/>
          <w:b/>
          <w:i/>
          <w:sz w:val="27"/>
          <w:szCs w:val="27"/>
        </w:rPr>
        <w:t xml:space="preserve">* </w:t>
      </w:r>
      <w:r w:rsidRPr="00B05F33">
        <w:rPr>
          <w:rFonts w:ascii="Times New Roman" w:hAnsi="Times New Roman"/>
          <w:b/>
          <w:i/>
          <w:sz w:val="27"/>
          <w:szCs w:val="27"/>
          <w:lang w:val="en-US"/>
        </w:rPr>
        <w:t>k</w:t>
      </w:r>
      <w:proofErr w:type="spellStart"/>
      <w:r w:rsidRPr="00B05F33">
        <w:rPr>
          <w:rFonts w:ascii="Times New Roman" w:hAnsi="Times New Roman"/>
          <w:b/>
          <w:i/>
          <w:sz w:val="27"/>
          <w:szCs w:val="27"/>
          <w:vertAlign w:val="subscript"/>
        </w:rPr>
        <w:t>исч</w:t>
      </w:r>
      <w:proofErr w:type="spellEnd"/>
      <w:r w:rsidRPr="00B05F33">
        <w:rPr>
          <w:rFonts w:ascii="Times New Roman" w:hAnsi="Times New Roman"/>
          <w:b/>
          <w:sz w:val="27"/>
          <w:szCs w:val="27"/>
          <w:vertAlign w:val="subscript"/>
        </w:rPr>
        <w:t xml:space="preserve">. с. </w:t>
      </w:r>
      <w:r w:rsidRPr="00B05F33">
        <w:rPr>
          <w:rFonts w:ascii="Times New Roman" w:hAnsi="Times New Roman"/>
          <w:b/>
          <w:sz w:val="27"/>
          <w:szCs w:val="27"/>
        </w:rPr>
        <w:t>/100</w:t>
      </w:r>
      <w:r w:rsidRPr="00B05F33">
        <w:rPr>
          <w:rFonts w:ascii="Times New Roman" w:hAnsi="Times New Roman"/>
          <w:b/>
          <w:i/>
          <w:sz w:val="36"/>
          <w:szCs w:val="27"/>
          <w:vertAlign w:val="subscript"/>
        </w:rPr>
        <w:t>,</w:t>
      </w:r>
    </w:p>
    <w:p w:rsidR="003D0697" w:rsidRPr="00B05F33" w:rsidRDefault="003D0697" w:rsidP="00F93BC1">
      <w:pPr>
        <w:spacing w:before="120" w:after="120" w:line="240" w:lineRule="auto"/>
        <w:ind w:firstLine="709"/>
        <w:jc w:val="center"/>
        <w:rPr>
          <w:rFonts w:ascii="Times New Roman" w:hAnsi="Times New Roman"/>
          <w:b/>
          <w:i/>
          <w:strike/>
          <w:sz w:val="27"/>
          <w:szCs w:val="27"/>
        </w:rPr>
      </w:pPr>
    </w:p>
    <w:p w:rsidR="00F93BC1" w:rsidRPr="00B05F33" w:rsidRDefault="00F93BC1" w:rsidP="00F93BC1">
      <w:pPr>
        <w:spacing w:after="0" w:line="240" w:lineRule="auto"/>
        <w:ind w:firstLine="709"/>
        <w:jc w:val="both"/>
        <w:rPr>
          <w:rFonts w:ascii="Times New Roman" w:hAnsi="Times New Roman"/>
          <w:sz w:val="27"/>
          <w:szCs w:val="27"/>
        </w:rPr>
      </w:pPr>
      <w:r w:rsidRPr="00B05F33">
        <w:rPr>
          <w:rFonts w:ascii="Times New Roman" w:hAnsi="Times New Roman"/>
          <w:sz w:val="27"/>
          <w:szCs w:val="27"/>
        </w:rPr>
        <w:t>где:</w:t>
      </w:r>
    </w:p>
    <w:p w:rsidR="00F93BC1" w:rsidRPr="00B05F33" w:rsidRDefault="00F93BC1" w:rsidP="00F93BC1">
      <w:pPr>
        <w:spacing w:after="0" w:line="240" w:lineRule="auto"/>
        <w:ind w:firstLine="709"/>
        <w:jc w:val="both"/>
        <w:rPr>
          <w:rFonts w:ascii="Times New Roman" w:hAnsi="Times New Roman"/>
          <w:sz w:val="27"/>
          <w:szCs w:val="27"/>
        </w:rPr>
      </w:pPr>
      <w:proofErr w:type="gramStart"/>
      <w:r w:rsidRPr="00B05F33">
        <w:rPr>
          <w:rFonts w:ascii="Times New Roman" w:hAnsi="Times New Roman"/>
          <w:b/>
          <w:i/>
          <w:sz w:val="27"/>
          <w:szCs w:val="27"/>
          <w:lang w:val="en-US"/>
        </w:rPr>
        <w:t>K</w:t>
      </w:r>
      <w:r w:rsidRPr="00B05F33">
        <w:rPr>
          <w:rFonts w:ascii="Times New Roman" w:hAnsi="Times New Roman"/>
          <w:b/>
          <w:i/>
          <w:sz w:val="27"/>
          <w:szCs w:val="27"/>
        </w:rPr>
        <w:t xml:space="preserve"> </w:t>
      </w:r>
      <w:proofErr w:type="spellStart"/>
      <w:r w:rsidRPr="00B05F33">
        <w:rPr>
          <w:rFonts w:ascii="Times New Roman" w:hAnsi="Times New Roman"/>
          <w:b/>
          <w:i/>
          <w:sz w:val="27"/>
          <w:szCs w:val="27"/>
          <w:vertAlign w:val="subscript"/>
        </w:rPr>
        <w:t>исч</w:t>
      </w:r>
      <w:r w:rsidRPr="00B05F33">
        <w:rPr>
          <w:rFonts w:ascii="Times New Roman" w:hAnsi="Times New Roman"/>
          <w:b/>
          <w:sz w:val="27"/>
          <w:szCs w:val="27"/>
          <w:vertAlign w:val="subscript"/>
        </w:rPr>
        <w:t>.с</w:t>
      </w:r>
      <w:proofErr w:type="spellEnd"/>
      <w:r w:rsidRPr="00B05F33">
        <w:rPr>
          <w:rFonts w:ascii="Times New Roman" w:hAnsi="Times New Roman"/>
          <w:b/>
          <w:sz w:val="27"/>
          <w:szCs w:val="27"/>
          <w:vertAlign w:val="subscript"/>
        </w:rPr>
        <w:t>.</w:t>
      </w:r>
      <w:proofErr w:type="gramEnd"/>
      <w:r w:rsidRPr="00B05F33">
        <w:rPr>
          <w:rFonts w:ascii="Times New Roman" w:hAnsi="Times New Roman"/>
          <w:sz w:val="27"/>
          <w:szCs w:val="27"/>
        </w:rPr>
        <w:t xml:space="preserve"> – </w:t>
      </w:r>
      <w:r w:rsidRPr="00B05F33">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w:t>
      </w:r>
      <w:r w:rsidR="00F439D0" w:rsidRPr="00B05F33">
        <w:rPr>
          <w:rFonts w:ascii="Times New Roman" w:hAnsi="Times New Roman"/>
          <w:snapToGrid w:val="0"/>
          <w:sz w:val="27"/>
          <w:szCs w:val="27"/>
          <w:lang w:eastAsia="ru-RU"/>
        </w:rPr>
        <w:t>7-НДФЛ</w:t>
      </w:r>
      <w:r w:rsidRPr="00B05F33">
        <w:rPr>
          <w:rFonts w:ascii="Times New Roman" w:hAnsi="Times New Roman"/>
          <w:snapToGrid w:val="0"/>
          <w:sz w:val="27"/>
          <w:szCs w:val="27"/>
          <w:lang w:eastAsia="ru-RU"/>
        </w:rPr>
        <w:t>)</w:t>
      </w:r>
      <w:r w:rsidR="00A006EE" w:rsidRPr="00B05F33">
        <w:rPr>
          <w:rFonts w:ascii="Times New Roman" w:hAnsi="Times New Roman"/>
          <w:snapToGrid w:val="0"/>
          <w:sz w:val="27"/>
          <w:szCs w:val="27"/>
          <w:lang w:eastAsia="ru-RU"/>
        </w:rPr>
        <w:t>, %</w:t>
      </w:r>
      <w:r w:rsidRPr="00B05F33">
        <w:rPr>
          <w:rFonts w:ascii="Times New Roman" w:hAnsi="Times New Roman"/>
          <w:snapToGrid w:val="0"/>
          <w:sz w:val="27"/>
          <w:szCs w:val="27"/>
          <w:lang w:eastAsia="ru-RU"/>
        </w:rPr>
        <w:t xml:space="preserve">. Данный </w:t>
      </w:r>
      <w:r w:rsidRPr="00B05F33">
        <w:rPr>
          <w:rFonts w:ascii="Times New Roman" w:hAnsi="Times New Roman"/>
          <w:sz w:val="27"/>
          <w:szCs w:val="27"/>
        </w:rPr>
        <w:t>показатель учитывает работу по погашению задолженности по налогу.</w:t>
      </w:r>
    </w:p>
    <w:p w:rsidR="00F93BC1" w:rsidRPr="00B05F33" w:rsidRDefault="00F93BC1" w:rsidP="00F93BC1">
      <w:pPr>
        <w:spacing w:after="0" w:line="240" w:lineRule="auto"/>
        <w:ind w:firstLine="709"/>
        <w:jc w:val="both"/>
        <w:rPr>
          <w:rFonts w:ascii="Times New Roman" w:hAnsi="Times New Roman"/>
          <w:sz w:val="26"/>
        </w:rPr>
      </w:pPr>
    </w:p>
    <w:p w:rsidR="00F439D0" w:rsidRPr="001B6477" w:rsidRDefault="00F439D0" w:rsidP="00F439D0">
      <w:pPr>
        <w:spacing w:before="120" w:after="120" w:line="240" w:lineRule="auto"/>
        <w:ind w:firstLine="709"/>
        <w:jc w:val="center"/>
        <w:rPr>
          <w:rFonts w:ascii="Times New Roman" w:hAnsi="Times New Roman"/>
          <w:b/>
          <w:i/>
          <w:sz w:val="27"/>
          <w:szCs w:val="27"/>
        </w:rPr>
      </w:pPr>
      <w:r w:rsidRPr="00B05F33">
        <w:rPr>
          <w:rFonts w:ascii="Times New Roman" w:hAnsi="Times New Roman"/>
          <w:b/>
          <w:i/>
          <w:sz w:val="27"/>
          <w:szCs w:val="27"/>
        </w:rPr>
        <w:t>НДФЛ</w:t>
      </w:r>
      <w:r w:rsidRPr="001B6477">
        <w:rPr>
          <w:rFonts w:ascii="Times New Roman" w:hAnsi="Times New Roman"/>
          <w:b/>
          <w:i/>
          <w:sz w:val="27"/>
          <w:szCs w:val="27"/>
        </w:rPr>
        <w:t xml:space="preserve"> </w:t>
      </w:r>
      <w:r w:rsidRPr="001B6477">
        <w:rPr>
          <w:rFonts w:ascii="Times New Roman" w:hAnsi="Times New Roman"/>
          <w:b/>
          <w:i/>
          <w:sz w:val="27"/>
          <w:szCs w:val="27"/>
          <w:vertAlign w:val="subscript"/>
        </w:rPr>
        <w:t>1.1</w:t>
      </w:r>
      <w:r w:rsidRPr="001B6477">
        <w:rPr>
          <w:rFonts w:ascii="Times New Roman" w:hAnsi="Times New Roman"/>
          <w:b/>
          <w:i/>
          <w:sz w:val="27"/>
          <w:szCs w:val="27"/>
        </w:rPr>
        <w:t xml:space="preserve"> = </w:t>
      </w:r>
      <w:proofErr w:type="spellStart"/>
      <w:r w:rsidRPr="00B05F33">
        <w:rPr>
          <w:rFonts w:ascii="Times New Roman" w:hAnsi="Times New Roman"/>
          <w:b/>
          <w:i/>
          <w:sz w:val="27"/>
          <w:szCs w:val="27"/>
          <w:lang w:val="en-US"/>
        </w:rPr>
        <w:t>V</w:t>
      </w:r>
      <w:r w:rsidRPr="00B05F33">
        <w:rPr>
          <w:rFonts w:ascii="Times New Roman" w:hAnsi="Times New Roman"/>
          <w:b/>
          <w:i/>
          <w:sz w:val="27"/>
          <w:szCs w:val="27"/>
          <w:vertAlign w:val="subscript"/>
          <w:lang w:val="en-US"/>
        </w:rPr>
        <w:t>n</w:t>
      </w:r>
      <w:proofErr w:type="spellEnd"/>
      <w:r w:rsidRPr="001B6477">
        <w:rPr>
          <w:rFonts w:ascii="Times New Roman" w:hAnsi="Times New Roman"/>
          <w:b/>
          <w:i/>
          <w:sz w:val="27"/>
          <w:szCs w:val="27"/>
        </w:rPr>
        <w:t xml:space="preserve">* </w:t>
      </w:r>
      <w:proofErr w:type="gramStart"/>
      <w:r w:rsidRPr="00B05F33">
        <w:rPr>
          <w:rFonts w:ascii="Times New Roman" w:hAnsi="Times New Roman"/>
          <w:b/>
          <w:i/>
          <w:sz w:val="27"/>
          <w:szCs w:val="27"/>
          <w:lang w:val="en-US"/>
        </w:rPr>
        <w:t>k</w:t>
      </w:r>
      <w:proofErr w:type="spellStart"/>
      <w:proofErr w:type="gramEnd"/>
      <w:r w:rsidRPr="00B05F33">
        <w:rPr>
          <w:rFonts w:ascii="Times New Roman" w:hAnsi="Times New Roman"/>
          <w:b/>
          <w:i/>
          <w:sz w:val="27"/>
          <w:szCs w:val="27"/>
          <w:vertAlign w:val="subscript"/>
        </w:rPr>
        <w:t>фзп</w:t>
      </w:r>
      <w:proofErr w:type="spellEnd"/>
      <w:r w:rsidRPr="001B6477">
        <w:rPr>
          <w:rFonts w:ascii="Times New Roman" w:hAnsi="Times New Roman"/>
          <w:b/>
          <w:i/>
          <w:sz w:val="27"/>
          <w:szCs w:val="27"/>
          <w:vertAlign w:val="subscript"/>
        </w:rPr>
        <w:t xml:space="preserve"> /</w:t>
      </w:r>
      <w:r w:rsidRPr="001B6477">
        <w:rPr>
          <w:rFonts w:ascii="Times New Roman" w:hAnsi="Times New Roman"/>
          <w:b/>
          <w:i/>
          <w:sz w:val="27"/>
          <w:szCs w:val="27"/>
        </w:rPr>
        <w:t xml:space="preserve">100 * </w:t>
      </w:r>
      <w:r w:rsidRPr="00B05F33">
        <w:rPr>
          <w:rFonts w:ascii="Times New Roman" w:hAnsi="Times New Roman"/>
          <w:b/>
          <w:i/>
          <w:sz w:val="27"/>
          <w:szCs w:val="27"/>
          <w:lang w:val="en-US"/>
        </w:rPr>
        <w:t>S</w:t>
      </w:r>
      <w:r w:rsidRPr="001B6477">
        <w:rPr>
          <w:rFonts w:ascii="Times New Roman" w:hAnsi="Times New Roman"/>
          <w:b/>
          <w:i/>
          <w:sz w:val="27"/>
          <w:szCs w:val="27"/>
        </w:rPr>
        <w:t xml:space="preserve"> / 100 </w:t>
      </w:r>
      <w:r w:rsidRPr="001B6477">
        <w:rPr>
          <w:rFonts w:ascii="Times New Roman" w:hAnsi="Times New Roman"/>
          <w:b/>
          <w:sz w:val="27"/>
          <w:szCs w:val="27"/>
        </w:rPr>
        <w:t xml:space="preserve">* </w:t>
      </w:r>
      <w:proofErr w:type="spellStart"/>
      <w:r w:rsidRPr="00B05F33">
        <w:rPr>
          <w:rFonts w:ascii="Times New Roman" w:hAnsi="Times New Roman"/>
          <w:b/>
          <w:i/>
          <w:sz w:val="27"/>
          <w:szCs w:val="27"/>
          <w:lang w:val="en-US"/>
        </w:rPr>
        <w:t>k</w:t>
      </w:r>
      <w:r w:rsidRPr="00B05F33">
        <w:rPr>
          <w:rFonts w:ascii="Times New Roman" w:hAnsi="Times New Roman"/>
          <w:b/>
          <w:i/>
          <w:sz w:val="27"/>
          <w:szCs w:val="27"/>
          <w:vertAlign w:val="subscript"/>
          <w:lang w:val="en-US"/>
        </w:rPr>
        <w:t>d</w:t>
      </w:r>
      <w:proofErr w:type="spellEnd"/>
      <w:r w:rsidRPr="001B6477">
        <w:rPr>
          <w:rFonts w:ascii="Times New Roman" w:hAnsi="Times New Roman"/>
          <w:b/>
          <w:i/>
          <w:sz w:val="27"/>
          <w:szCs w:val="27"/>
          <w:vertAlign w:val="subscript"/>
        </w:rPr>
        <w:t xml:space="preserve"> </w:t>
      </w:r>
      <w:r w:rsidRPr="001B6477">
        <w:rPr>
          <w:rFonts w:ascii="Times New Roman" w:hAnsi="Times New Roman"/>
          <w:b/>
          <w:i/>
          <w:sz w:val="27"/>
          <w:szCs w:val="27"/>
        </w:rPr>
        <w:t xml:space="preserve">/100– </w:t>
      </w:r>
      <w:proofErr w:type="spellStart"/>
      <w:r w:rsidRPr="00B05F33">
        <w:rPr>
          <w:rFonts w:ascii="Times New Roman" w:hAnsi="Times New Roman"/>
          <w:b/>
          <w:i/>
          <w:sz w:val="27"/>
          <w:szCs w:val="27"/>
          <w:lang w:val="en-US"/>
        </w:rPr>
        <w:t>Vv</w:t>
      </w:r>
      <w:proofErr w:type="spellEnd"/>
      <w:r w:rsidRPr="001B6477">
        <w:rPr>
          <w:rFonts w:ascii="Times New Roman" w:hAnsi="Times New Roman"/>
          <w:b/>
          <w:i/>
          <w:sz w:val="27"/>
          <w:szCs w:val="27"/>
        </w:rPr>
        <w:t xml:space="preserve"> * </w:t>
      </w:r>
      <w:proofErr w:type="spellStart"/>
      <w:r w:rsidRPr="00B05F33">
        <w:rPr>
          <w:rFonts w:ascii="Times New Roman" w:hAnsi="Times New Roman"/>
          <w:b/>
          <w:i/>
          <w:sz w:val="27"/>
          <w:szCs w:val="27"/>
          <w:lang w:val="en-US"/>
        </w:rPr>
        <w:t>k</w:t>
      </w:r>
      <w:r w:rsidRPr="00B05F33">
        <w:rPr>
          <w:rFonts w:ascii="Times New Roman" w:hAnsi="Times New Roman"/>
          <w:b/>
          <w:i/>
          <w:sz w:val="27"/>
          <w:szCs w:val="27"/>
          <w:vertAlign w:val="subscript"/>
          <w:lang w:val="en-US"/>
        </w:rPr>
        <w:t>v</w:t>
      </w:r>
      <w:proofErr w:type="spellEnd"/>
      <w:r w:rsidRPr="001B6477">
        <w:rPr>
          <w:rFonts w:ascii="Times New Roman" w:hAnsi="Times New Roman"/>
          <w:b/>
          <w:i/>
          <w:sz w:val="27"/>
          <w:szCs w:val="27"/>
          <w:vertAlign w:val="subscript"/>
        </w:rPr>
        <w:t xml:space="preserve">  </w:t>
      </w:r>
      <m:oMath>
        <m:r>
          <m:rPr>
            <m:sty m:val="bi"/>
          </m:rPr>
          <w:rPr>
            <w:rFonts w:ascii="Cambria Math" w:hAnsi="Cambria Math"/>
            <w:sz w:val="27"/>
            <w:szCs w:val="27"/>
          </w:rPr>
          <m:t>±</m:t>
        </m:r>
      </m:oMath>
      <w:r w:rsidRPr="001B6477">
        <w:rPr>
          <w:rFonts w:ascii="Times New Roman" w:hAnsi="Times New Roman"/>
          <w:b/>
          <w:i/>
          <w:sz w:val="27"/>
          <w:szCs w:val="27"/>
        </w:rPr>
        <w:t xml:space="preserve">  </w:t>
      </w:r>
      <w:r w:rsidRPr="00B05F33">
        <w:rPr>
          <w:rFonts w:ascii="Times New Roman" w:hAnsi="Times New Roman"/>
          <w:b/>
          <w:i/>
          <w:sz w:val="27"/>
          <w:szCs w:val="27"/>
          <w:lang w:val="en-US"/>
        </w:rPr>
        <w:t>F</w:t>
      </w:r>
      <w:r w:rsidRPr="001B6477">
        <w:rPr>
          <w:rFonts w:ascii="Times New Roman" w:hAnsi="Times New Roman"/>
          <w:b/>
          <w:i/>
          <w:sz w:val="27"/>
          <w:szCs w:val="27"/>
        </w:rPr>
        <w:t>,</w:t>
      </w:r>
    </w:p>
    <w:p w:rsidR="00F439D0" w:rsidRPr="00B05F33" w:rsidRDefault="00F439D0" w:rsidP="00F439D0">
      <w:pPr>
        <w:spacing w:after="0" w:line="240" w:lineRule="auto"/>
        <w:ind w:firstLine="709"/>
        <w:jc w:val="both"/>
        <w:rPr>
          <w:rFonts w:ascii="Times New Roman" w:hAnsi="Times New Roman"/>
          <w:sz w:val="27"/>
          <w:szCs w:val="27"/>
        </w:rPr>
      </w:pPr>
      <w:r w:rsidRPr="00B05F33">
        <w:rPr>
          <w:rFonts w:ascii="Times New Roman" w:hAnsi="Times New Roman"/>
          <w:sz w:val="27"/>
          <w:szCs w:val="27"/>
        </w:rPr>
        <w:t>где:</w:t>
      </w:r>
    </w:p>
    <w:p w:rsidR="00F439D0" w:rsidRPr="00B05F33" w:rsidRDefault="00F439D0" w:rsidP="00F439D0">
      <w:pPr>
        <w:spacing w:after="0" w:line="240" w:lineRule="auto"/>
        <w:ind w:firstLine="709"/>
        <w:jc w:val="both"/>
        <w:rPr>
          <w:rFonts w:ascii="Times New Roman" w:hAnsi="Times New Roman"/>
          <w:sz w:val="27"/>
          <w:szCs w:val="27"/>
        </w:rPr>
      </w:pPr>
    </w:p>
    <w:p w:rsidR="00F439D0" w:rsidRPr="00B05F33" w:rsidRDefault="00F439D0" w:rsidP="00F439D0">
      <w:pPr>
        <w:spacing w:after="0" w:line="240" w:lineRule="auto"/>
        <w:ind w:firstLine="709"/>
        <w:jc w:val="both"/>
        <w:rPr>
          <w:rFonts w:ascii="Times New Roman" w:hAnsi="Times New Roman"/>
          <w:sz w:val="27"/>
          <w:szCs w:val="27"/>
        </w:rPr>
      </w:pPr>
      <w:r w:rsidRPr="00B05F33">
        <w:rPr>
          <w:rFonts w:ascii="Times New Roman" w:hAnsi="Times New Roman"/>
          <w:b/>
          <w:i/>
          <w:sz w:val="27"/>
          <w:szCs w:val="27"/>
        </w:rPr>
        <w:t xml:space="preserve">НДФЛ </w:t>
      </w:r>
      <w:r w:rsidRPr="00B05F33">
        <w:rPr>
          <w:rFonts w:ascii="Times New Roman" w:hAnsi="Times New Roman"/>
          <w:b/>
          <w:i/>
          <w:sz w:val="27"/>
          <w:szCs w:val="27"/>
          <w:vertAlign w:val="subscript"/>
        </w:rPr>
        <w:t xml:space="preserve">1.1 </w:t>
      </w:r>
      <w:r w:rsidRPr="00B05F33">
        <w:rPr>
          <w:rFonts w:ascii="Times New Roman" w:hAnsi="Times New Roman"/>
          <w:sz w:val="27"/>
          <w:szCs w:val="27"/>
        </w:rPr>
        <w:t>–</w:t>
      </w:r>
      <w:r w:rsidRPr="00B05F33">
        <w:rPr>
          <w:rFonts w:ascii="Times New Roman" w:hAnsi="Times New Roman"/>
          <w:b/>
          <w:i/>
          <w:sz w:val="27"/>
          <w:szCs w:val="27"/>
          <w:vertAlign w:val="subscript"/>
        </w:rPr>
        <w:t xml:space="preserve"> </w:t>
      </w:r>
      <w:r w:rsidRPr="00B05F33">
        <w:rPr>
          <w:rFonts w:ascii="Times New Roman" w:hAnsi="Times New Roman"/>
          <w:sz w:val="27"/>
          <w:szCs w:val="27"/>
        </w:rPr>
        <w:t>сумма налога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F439D0" w:rsidRPr="0026437C" w:rsidRDefault="00F439D0" w:rsidP="00F439D0">
      <w:pPr>
        <w:spacing w:after="0" w:line="240" w:lineRule="auto"/>
        <w:ind w:firstLine="709"/>
        <w:jc w:val="both"/>
      </w:pPr>
      <w:r w:rsidRPr="0026437C">
        <w:rPr>
          <w:rFonts w:ascii="Times New Roman" w:hAnsi="Times New Roman"/>
          <w:b/>
          <w:i/>
          <w:sz w:val="27"/>
          <w:szCs w:val="27"/>
          <w:lang w:val="en-US"/>
        </w:rPr>
        <w:t>V</w:t>
      </w:r>
      <w:r w:rsidRPr="0026437C">
        <w:rPr>
          <w:rFonts w:ascii="Times New Roman" w:hAnsi="Times New Roman"/>
          <w:b/>
          <w:i/>
          <w:sz w:val="27"/>
          <w:szCs w:val="27"/>
          <w:vertAlign w:val="subscript"/>
        </w:rPr>
        <w:t>n</w:t>
      </w:r>
      <w:r w:rsidRPr="0026437C">
        <w:rPr>
          <w:rFonts w:ascii="Times New Roman" w:hAnsi="Times New Roman"/>
          <w:sz w:val="27"/>
          <w:szCs w:val="27"/>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w:t>
      </w:r>
    </w:p>
    <w:p w:rsidR="00F439D0" w:rsidRPr="0026437C" w:rsidRDefault="00F439D0" w:rsidP="00F439D0">
      <w:pPr>
        <w:spacing w:after="0" w:line="240" w:lineRule="auto"/>
        <w:ind w:firstLine="709"/>
        <w:jc w:val="both"/>
        <w:rPr>
          <w:rFonts w:ascii="Times New Roman" w:hAnsi="Times New Roman"/>
          <w:sz w:val="27"/>
          <w:szCs w:val="27"/>
        </w:rPr>
      </w:pPr>
      <w:proofErr w:type="gramStart"/>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фзп</w:t>
      </w:r>
      <w:proofErr w:type="spellEnd"/>
      <w:proofErr w:type="gramEnd"/>
      <w:r w:rsidRPr="0026437C">
        <w:rPr>
          <w:rFonts w:ascii="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Российской Федерации);</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(13%), % (Налоговый кодекс Российской Федерации); </w:t>
      </w:r>
    </w:p>
    <w:p w:rsidR="00F439D0" w:rsidRPr="0026437C" w:rsidRDefault="00F439D0" w:rsidP="00F439D0">
      <w:pPr>
        <w:spacing w:after="0" w:line="240" w:lineRule="auto"/>
        <w:ind w:firstLine="709"/>
        <w:jc w:val="both"/>
        <w:rPr>
          <w:rFonts w:ascii="Times New Roman" w:hAnsi="Times New Roman"/>
          <w:sz w:val="27"/>
          <w:szCs w:val="27"/>
        </w:rPr>
      </w:pPr>
      <w:proofErr w:type="spellStart"/>
      <w:proofErr w:type="gramStart"/>
      <w:r w:rsidRPr="0026437C">
        <w:rPr>
          <w:rFonts w:ascii="Times New Roman" w:hAnsi="Times New Roman"/>
          <w:b/>
          <w:i/>
          <w:sz w:val="27"/>
          <w:szCs w:val="27"/>
          <w:lang w:val="en-US"/>
        </w:rPr>
        <w:t>k</w:t>
      </w:r>
      <w:r w:rsidRPr="0026437C">
        <w:rPr>
          <w:rFonts w:ascii="Times New Roman" w:hAnsi="Times New Roman"/>
          <w:b/>
          <w:i/>
          <w:sz w:val="27"/>
          <w:szCs w:val="27"/>
          <w:vertAlign w:val="subscript"/>
          <w:lang w:val="en-US"/>
        </w:rPr>
        <w:t>d</w:t>
      </w:r>
      <w:proofErr w:type="spellEnd"/>
      <w:r w:rsidRPr="0026437C">
        <w:rPr>
          <w:rFonts w:ascii="Times New Roman" w:hAnsi="Times New Roman"/>
          <w:b/>
          <w:i/>
          <w:sz w:val="27"/>
          <w:szCs w:val="27"/>
          <w:vertAlign w:val="subscript"/>
        </w:rPr>
        <w:t xml:space="preserve">  </w:t>
      </w:r>
      <w:r w:rsidRPr="0026437C">
        <w:rPr>
          <w:rFonts w:ascii="Times New Roman" w:hAnsi="Times New Roman"/>
          <w:sz w:val="27"/>
          <w:szCs w:val="27"/>
        </w:rPr>
        <w:t>–</w:t>
      </w:r>
      <w:proofErr w:type="gramEnd"/>
      <w:r w:rsidRPr="0026437C">
        <w:rPr>
          <w:rFonts w:ascii="Times New Roman" w:hAnsi="Times New Roman"/>
          <w:sz w:val="27"/>
          <w:szCs w:val="27"/>
        </w:rPr>
        <w:t xml:space="preserve"> поправочный</w:t>
      </w:r>
      <w:r w:rsidRPr="0026437C">
        <w:rPr>
          <w:rFonts w:ascii="Times New Roman" w:hAnsi="Times New Roman"/>
          <w:sz w:val="27"/>
          <w:szCs w:val="27"/>
          <w:vertAlign w:val="subscript"/>
        </w:rPr>
        <w:t xml:space="preserve"> </w:t>
      </w:r>
      <w:r w:rsidRPr="0026437C">
        <w:rPr>
          <w:rFonts w:ascii="Times New Roman" w:hAnsi="Times New Roman"/>
          <w:sz w:val="27"/>
          <w:szCs w:val="27"/>
        </w:rPr>
        <w:t xml:space="preserve">коэффициент, характеризующий соотношение суммы налога исчисленной (7-НДФЛ) к расчетной сумме налога, </w:t>
      </w:r>
      <w:proofErr w:type="spellStart"/>
      <w:r w:rsidRPr="0026437C">
        <w:rPr>
          <w:rFonts w:ascii="Times New Roman" w:hAnsi="Times New Roman"/>
          <w:sz w:val="27"/>
          <w:szCs w:val="27"/>
        </w:rPr>
        <w:t>определеннной</w:t>
      </w:r>
      <w:proofErr w:type="spellEnd"/>
      <w:r w:rsidRPr="0026437C">
        <w:rPr>
          <w:rFonts w:ascii="Times New Roman" w:hAnsi="Times New Roman"/>
          <w:sz w:val="27"/>
          <w:szCs w:val="27"/>
        </w:rPr>
        <w:t xml:space="preserve">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rsidR="00F439D0" w:rsidRPr="0026437C" w:rsidRDefault="00F439D0" w:rsidP="00F439D0">
      <w:pPr>
        <w:spacing w:after="0" w:line="240" w:lineRule="auto"/>
        <w:ind w:firstLine="709"/>
        <w:jc w:val="both"/>
        <w:rPr>
          <w:rFonts w:ascii="Times New Roman" w:hAnsi="Times New Roman"/>
          <w:b/>
          <w:i/>
          <w:sz w:val="27"/>
          <w:szCs w:val="27"/>
        </w:rPr>
      </w:pPr>
      <w:r w:rsidRPr="0026437C">
        <w:rPr>
          <w:rFonts w:ascii="Times New Roman" w:hAnsi="Times New Roman"/>
          <w:b/>
          <w:i/>
          <w:sz w:val="27"/>
          <w:szCs w:val="27"/>
        </w:rPr>
        <w:t>V</w:t>
      </w:r>
      <w:r w:rsidRPr="0026437C">
        <w:rPr>
          <w:rFonts w:ascii="Times New Roman" w:hAnsi="Times New Roman"/>
          <w:b/>
          <w:i/>
          <w:sz w:val="27"/>
          <w:szCs w:val="27"/>
          <w:vertAlign w:val="subscript"/>
          <w:lang w:val="en-US"/>
        </w:rPr>
        <w:t>v</w:t>
      </w:r>
      <w:r w:rsidRPr="0026437C">
        <w:rPr>
          <w:rFonts w:ascii="Times New Roman" w:hAnsi="Times New Roman"/>
          <w:sz w:val="27"/>
          <w:szCs w:val="27"/>
        </w:rPr>
        <w:t xml:space="preserve"> – сумма налога, подлежащего возврату из бюджета в связи с применением налоговых вычетов, тыс. рублей (1-ДДК);</w:t>
      </w:r>
      <w:r w:rsidRPr="0026437C">
        <w:rPr>
          <w:rFonts w:ascii="Times New Roman" w:hAnsi="Times New Roman"/>
          <w:b/>
          <w:i/>
          <w:sz w:val="27"/>
          <w:szCs w:val="27"/>
        </w:rPr>
        <w:t xml:space="preserve"> </w:t>
      </w:r>
    </w:p>
    <w:p w:rsidR="00F439D0" w:rsidRPr="0026437C" w:rsidRDefault="00F439D0" w:rsidP="00F439D0">
      <w:pPr>
        <w:spacing w:after="0" w:line="240" w:lineRule="auto"/>
        <w:ind w:firstLine="709"/>
        <w:jc w:val="both"/>
        <w:rPr>
          <w:rFonts w:ascii="Times New Roman" w:hAnsi="Times New Roman"/>
          <w:sz w:val="27"/>
          <w:szCs w:val="27"/>
        </w:rPr>
      </w:pPr>
      <w:proofErr w:type="gramStart"/>
      <w:r w:rsidRPr="0026437C">
        <w:rPr>
          <w:rFonts w:ascii="Times New Roman" w:hAnsi="Times New Roman"/>
          <w:b/>
          <w:i/>
          <w:sz w:val="27"/>
          <w:szCs w:val="27"/>
          <w:lang w:val="en-US"/>
        </w:rPr>
        <w:t>k</w:t>
      </w:r>
      <w:r w:rsidRPr="0026437C">
        <w:rPr>
          <w:rFonts w:ascii="Times New Roman" w:hAnsi="Times New Roman"/>
          <w:b/>
          <w:i/>
          <w:sz w:val="27"/>
          <w:szCs w:val="27"/>
          <w:vertAlign w:val="subscript"/>
        </w:rPr>
        <w:t>v</w:t>
      </w:r>
      <w:proofErr w:type="gramEnd"/>
      <w:r w:rsidRPr="0026437C">
        <w:rPr>
          <w:rFonts w:ascii="Times New Roman" w:hAnsi="Times New Roman"/>
          <w:sz w:val="27"/>
          <w:szCs w:val="27"/>
          <w:vertAlign w:val="subscript"/>
        </w:rPr>
        <w:t xml:space="preserve"> </w:t>
      </w:r>
      <w:r w:rsidRPr="0026437C">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 (показатели прогноза социально-экономического развития Российской Федерации, </w:t>
      </w:r>
      <w:r w:rsidRPr="001F4A13">
        <w:rPr>
          <w:rFonts w:ascii="Times New Roman" w:hAnsi="Times New Roman"/>
          <w:sz w:val="27"/>
          <w:szCs w:val="27"/>
        </w:rPr>
        <w:t xml:space="preserve">данные </w:t>
      </w:r>
      <w:proofErr w:type="spellStart"/>
      <w:r w:rsidR="001F4A13" w:rsidRPr="001F4A13">
        <w:rPr>
          <w:rFonts w:ascii="Times New Roman" w:hAnsi="Times New Roman"/>
          <w:sz w:val="27"/>
          <w:szCs w:val="27"/>
        </w:rPr>
        <w:t>Архагельск</w:t>
      </w:r>
      <w:r w:rsidRPr="001F4A13">
        <w:rPr>
          <w:rFonts w:ascii="Times New Roman" w:hAnsi="Times New Roman"/>
          <w:sz w:val="27"/>
          <w:szCs w:val="27"/>
        </w:rPr>
        <w:t>стата</w:t>
      </w:r>
      <w:proofErr w:type="spellEnd"/>
      <w:r w:rsidR="000E2F5E">
        <w:rPr>
          <w:rFonts w:ascii="Times New Roman" w:hAnsi="Times New Roman"/>
          <w:sz w:val="27"/>
          <w:szCs w:val="27"/>
        </w:rPr>
        <w:t xml:space="preserve"> </w:t>
      </w:r>
      <w:r w:rsidRPr="0026437C">
        <w:rPr>
          <w:rFonts w:ascii="Times New Roman" w:hAnsi="Times New Roman"/>
          <w:sz w:val="27"/>
          <w:szCs w:val="27"/>
        </w:rPr>
        <w:t xml:space="preserve">); </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lastRenderedPageBreak/>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76AB0" w:rsidRPr="004D4EB5">
        <w:rPr>
          <w:rFonts w:ascii="Times New Roman" w:hAnsi="Times New Roman"/>
          <w:sz w:val="27"/>
          <w:szCs w:val="27"/>
        </w:rPr>
        <w:t xml:space="preserve">В случае необходимости использования при расчете фактора </w:t>
      </w:r>
      <w:r w:rsidR="00F76AB0" w:rsidRPr="004D4EB5">
        <w:rPr>
          <w:rFonts w:ascii="Times New Roman" w:hAnsi="Times New Roman"/>
          <w:sz w:val="27"/>
          <w:szCs w:val="27"/>
          <w:lang w:val="en-US"/>
        </w:rPr>
        <w:t>F</w:t>
      </w:r>
      <w:r w:rsidR="00F76AB0" w:rsidRPr="004D4EB5">
        <w:rPr>
          <w:rFonts w:ascii="Times New Roman" w:hAnsi="Times New Roman"/>
          <w:sz w:val="27"/>
          <w:szCs w:val="27"/>
        </w:rPr>
        <w:t xml:space="preserve">  указываются причины его применения.</w:t>
      </w:r>
    </w:p>
    <w:p w:rsidR="00F439D0" w:rsidRPr="0026437C" w:rsidRDefault="00F439D0" w:rsidP="00F439D0">
      <w:pPr>
        <w:spacing w:after="0" w:line="240" w:lineRule="auto"/>
        <w:ind w:firstLine="709"/>
        <w:jc w:val="both"/>
        <w:rPr>
          <w:rFonts w:ascii="Times New Roman" w:hAnsi="Times New Roman"/>
          <w:b/>
          <w:i/>
          <w:sz w:val="27"/>
          <w:szCs w:val="27"/>
        </w:rPr>
      </w:pPr>
    </w:p>
    <w:p w:rsidR="00F439D0" w:rsidRPr="0026437C" w:rsidRDefault="00F439D0" w:rsidP="00F439D0">
      <w:pPr>
        <w:spacing w:before="120" w:after="120" w:line="240" w:lineRule="auto"/>
        <w:ind w:firstLine="709"/>
        <w:jc w:val="center"/>
        <w:rPr>
          <w:rFonts w:ascii="Times New Roman" w:hAnsi="Times New Roman"/>
          <w:b/>
          <w:i/>
          <w:sz w:val="27"/>
          <w:szCs w:val="27"/>
        </w:rPr>
      </w:pPr>
      <w:r w:rsidRPr="0026437C">
        <w:rPr>
          <w:rFonts w:ascii="Times New Roman" w:hAnsi="Times New Roman"/>
          <w:b/>
          <w:i/>
          <w:sz w:val="27"/>
          <w:szCs w:val="27"/>
        </w:rPr>
        <w:t>НДФЛ</w:t>
      </w:r>
      <w:r w:rsidRPr="0026437C">
        <w:rPr>
          <w:rFonts w:ascii="Times New Roman" w:hAnsi="Times New Roman"/>
          <w:b/>
          <w:i/>
          <w:sz w:val="27"/>
          <w:szCs w:val="27"/>
          <w:vertAlign w:val="subscript"/>
        </w:rPr>
        <w:t xml:space="preserve">1.2 = </w:t>
      </w:r>
      <w:r w:rsidRPr="0026437C">
        <w:rPr>
          <w:rFonts w:ascii="Times New Roman" w:hAnsi="Times New Roman"/>
          <w:b/>
          <w:i/>
          <w:sz w:val="27"/>
          <w:szCs w:val="27"/>
          <w:lang w:val="en-US"/>
        </w:rPr>
        <w:t>V</w:t>
      </w:r>
      <w:r w:rsidRPr="0026437C">
        <w:rPr>
          <w:rFonts w:ascii="Times New Roman" w:hAnsi="Times New Roman"/>
          <w:b/>
          <w:i/>
          <w:sz w:val="27"/>
          <w:szCs w:val="27"/>
          <w:vertAlign w:val="subscript"/>
        </w:rPr>
        <w:t>d</w:t>
      </w:r>
      <w:proofErr w:type="gramStart"/>
      <w:r w:rsidRPr="0026437C">
        <w:rPr>
          <w:rFonts w:ascii="Times New Roman" w:hAnsi="Times New Roman"/>
          <w:b/>
          <w:i/>
          <w:sz w:val="27"/>
          <w:szCs w:val="27"/>
        </w:rPr>
        <w:t>* Т</w:t>
      </w:r>
      <w:proofErr w:type="gramEnd"/>
      <w:r w:rsidRPr="0026437C">
        <w:rPr>
          <w:rFonts w:ascii="Times New Roman" w:hAnsi="Times New Roman"/>
          <w:b/>
          <w:i/>
          <w:sz w:val="27"/>
          <w:szCs w:val="27"/>
        </w:rPr>
        <w:t xml:space="preserve"> </w:t>
      </w:r>
      <w:r w:rsidRPr="0026437C">
        <w:rPr>
          <w:rFonts w:ascii="Times New Roman" w:hAnsi="Times New Roman"/>
          <w:b/>
          <w:i/>
          <w:sz w:val="27"/>
          <w:szCs w:val="27"/>
          <w:vertAlign w:val="subscript"/>
        </w:rPr>
        <w:t>прибыли /</w:t>
      </w:r>
      <w:r w:rsidRPr="0026437C">
        <w:rPr>
          <w:rFonts w:ascii="Times New Roman" w:hAnsi="Times New Roman"/>
          <w:b/>
          <w:i/>
          <w:sz w:val="27"/>
          <w:szCs w:val="27"/>
        </w:rPr>
        <w:t xml:space="preserve">100 * S / 100 </w:t>
      </w:r>
      <m:oMath>
        <m:r>
          <m:rPr>
            <m:sty m:val="bi"/>
          </m:rPr>
          <w:rPr>
            <w:rFonts w:ascii="Cambria Math" w:hAnsi="Cambria Math"/>
            <w:sz w:val="27"/>
            <w:szCs w:val="27"/>
          </w:rPr>
          <m:t>±</m:t>
        </m:r>
      </m:oMath>
      <w:r w:rsidRPr="0026437C">
        <w:rPr>
          <w:rFonts w:ascii="Times New Roman" w:hAnsi="Times New Roman"/>
          <w:b/>
          <w:i/>
          <w:sz w:val="27"/>
          <w:szCs w:val="27"/>
        </w:rPr>
        <w:t xml:space="preserve">  F,</w:t>
      </w:r>
    </w:p>
    <w:p w:rsidR="00F439D0" w:rsidRPr="0026437C" w:rsidRDefault="00F439D0" w:rsidP="00F439D0">
      <w:pPr>
        <w:spacing w:after="0" w:line="240" w:lineRule="auto"/>
        <w:ind w:firstLine="709"/>
        <w:jc w:val="both"/>
        <w:rPr>
          <w:rFonts w:ascii="Times New Roman" w:hAnsi="Times New Roman"/>
          <w:sz w:val="27"/>
          <w:szCs w:val="27"/>
        </w:rPr>
      </w:pP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НДФЛ</w:t>
      </w:r>
      <w:proofErr w:type="gramStart"/>
      <w:r w:rsidRPr="0026437C">
        <w:rPr>
          <w:rFonts w:ascii="Times New Roman" w:hAnsi="Times New Roman"/>
          <w:b/>
          <w:i/>
          <w:sz w:val="27"/>
          <w:szCs w:val="27"/>
          <w:vertAlign w:val="subscript"/>
        </w:rPr>
        <w:t>1</w:t>
      </w:r>
      <w:proofErr w:type="gramEnd"/>
      <w:r w:rsidRPr="0026437C">
        <w:rPr>
          <w:rFonts w:ascii="Times New Roman" w:hAnsi="Times New Roman"/>
          <w:b/>
          <w:i/>
          <w:sz w:val="27"/>
          <w:szCs w:val="27"/>
          <w:vertAlign w:val="subscript"/>
        </w:rPr>
        <w:t xml:space="preserve">.2 </w:t>
      </w:r>
      <w:r w:rsidRPr="0026437C">
        <w:rPr>
          <w:rFonts w:ascii="Times New Roman" w:hAnsi="Times New Roman"/>
          <w:sz w:val="27"/>
          <w:szCs w:val="27"/>
        </w:rPr>
        <w:t>–сумма налога</w:t>
      </w:r>
      <w:r w:rsidRPr="0026437C">
        <w:rPr>
          <w:rFonts w:ascii="Times New Roman" w:hAnsi="Times New Roman"/>
          <w:b/>
          <w:i/>
          <w:sz w:val="27"/>
          <w:szCs w:val="27"/>
          <w:vertAlign w:val="subscript"/>
        </w:rPr>
        <w:t xml:space="preserve"> </w:t>
      </w:r>
      <w:r w:rsidRPr="0026437C">
        <w:rPr>
          <w:rFonts w:ascii="Times New Roman" w:hAnsi="Times New Roman"/>
          <w:sz w:val="27"/>
          <w:szCs w:val="27"/>
        </w:rPr>
        <w:t>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F439D0" w:rsidRPr="0026437C" w:rsidRDefault="00F439D0" w:rsidP="00F439D0">
      <w:pPr>
        <w:spacing w:after="0" w:line="240" w:lineRule="auto"/>
        <w:ind w:firstLine="709"/>
        <w:jc w:val="both"/>
      </w:pPr>
      <w:proofErr w:type="spellStart"/>
      <w:proofErr w:type="gramStart"/>
      <w:r w:rsidRPr="0026437C">
        <w:rPr>
          <w:rFonts w:ascii="Times New Roman" w:hAnsi="Times New Roman"/>
          <w:b/>
          <w:i/>
          <w:sz w:val="27"/>
          <w:szCs w:val="27"/>
          <w:lang w:val="en-US"/>
        </w:rPr>
        <w:t>V</w:t>
      </w:r>
      <w:r w:rsidRPr="0026437C">
        <w:rPr>
          <w:rFonts w:ascii="Times New Roman" w:hAnsi="Times New Roman"/>
          <w:b/>
          <w:i/>
          <w:sz w:val="27"/>
          <w:szCs w:val="27"/>
          <w:vertAlign w:val="subscript"/>
          <w:lang w:val="en-US"/>
        </w:rPr>
        <w:t>d</w:t>
      </w:r>
      <w:proofErr w:type="spellEnd"/>
      <w:proofErr w:type="gramEnd"/>
      <w:r w:rsidRPr="0026437C">
        <w:rPr>
          <w:rFonts w:ascii="Times New Roman" w:hAnsi="Times New Roman"/>
          <w:sz w:val="27"/>
          <w:szCs w:val="27"/>
        </w:rPr>
        <w:t xml:space="preserve"> – объем налоговой базы по налогу на доходы физических лиц с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 (7-НДФЛ);</w:t>
      </w:r>
    </w:p>
    <w:p w:rsidR="00F439D0" w:rsidRPr="0026437C" w:rsidRDefault="00F439D0" w:rsidP="00F439D0">
      <w:pPr>
        <w:spacing w:after="0" w:line="240" w:lineRule="auto"/>
        <w:ind w:firstLine="709"/>
        <w:jc w:val="both"/>
        <w:rPr>
          <w:rFonts w:ascii="Times New Roman" w:hAnsi="Times New Roman"/>
          <w:sz w:val="27"/>
          <w:szCs w:val="27"/>
        </w:rPr>
      </w:pPr>
      <w:proofErr w:type="spellStart"/>
      <w:proofErr w:type="gramStart"/>
      <w:r w:rsidRPr="0026437C">
        <w:rPr>
          <w:rFonts w:ascii="Times New Roman" w:hAnsi="Times New Roman"/>
          <w:b/>
          <w:i/>
          <w:sz w:val="27"/>
          <w:szCs w:val="27"/>
        </w:rPr>
        <w:t>Т</w:t>
      </w:r>
      <w:r w:rsidRPr="0026437C">
        <w:rPr>
          <w:rFonts w:ascii="Times New Roman" w:hAnsi="Times New Roman"/>
          <w:b/>
          <w:i/>
          <w:sz w:val="27"/>
          <w:szCs w:val="27"/>
          <w:vertAlign w:val="subscript"/>
        </w:rPr>
        <w:t>прибыли</w:t>
      </w:r>
      <w:proofErr w:type="spellEnd"/>
      <w:r w:rsidRPr="0026437C">
        <w:rPr>
          <w:rFonts w:ascii="Times New Roman" w:hAnsi="Times New Roman"/>
          <w:sz w:val="27"/>
          <w:szCs w:val="27"/>
        </w:rPr>
        <w:t xml:space="preserve"> – средний темп роста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roofErr w:type="gramEnd"/>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(15%), % (Налоговый кодекс Российской Федерации); </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439D0" w:rsidRPr="0026437C" w:rsidRDefault="00F439D0" w:rsidP="00F439D0">
      <w:pPr>
        <w:spacing w:after="0" w:line="240" w:lineRule="auto"/>
        <w:ind w:firstLine="709"/>
        <w:jc w:val="both"/>
        <w:rPr>
          <w:rFonts w:ascii="Times New Roman" w:hAnsi="Times New Roman"/>
          <w:sz w:val="27"/>
          <w:szCs w:val="27"/>
        </w:rPr>
      </w:pPr>
    </w:p>
    <w:p w:rsidR="00F439D0" w:rsidRPr="0026437C" w:rsidRDefault="00F439D0" w:rsidP="00F439D0">
      <w:pPr>
        <w:spacing w:before="120" w:after="120" w:line="240" w:lineRule="auto"/>
        <w:ind w:firstLine="709"/>
        <w:jc w:val="center"/>
        <w:rPr>
          <w:rFonts w:ascii="Times New Roman" w:hAnsi="Times New Roman"/>
          <w:b/>
          <w:i/>
          <w:sz w:val="27"/>
          <w:szCs w:val="27"/>
          <w:lang w:val="en-US"/>
        </w:rPr>
      </w:pPr>
      <w:r w:rsidRPr="0026437C">
        <w:rPr>
          <w:rFonts w:ascii="Times New Roman" w:hAnsi="Times New Roman"/>
          <w:b/>
          <w:i/>
          <w:sz w:val="27"/>
          <w:szCs w:val="27"/>
        </w:rPr>
        <w:t>НДФЛ</w:t>
      </w:r>
      <w:r w:rsidRPr="0026437C">
        <w:rPr>
          <w:rFonts w:ascii="Times New Roman" w:hAnsi="Times New Roman"/>
          <w:b/>
          <w:i/>
          <w:sz w:val="27"/>
          <w:szCs w:val="27"/>
          <w:lang w:val="en-US"/>
        </w:rPr>
        <w:t xml:space="preserve"> </w:t>
      </w:r>
      <w:r w:rsidRPr="0026437C">
        <w:rPr>
          <w:rFonts w:ascii="Times New Roman" w:hAnsi="Times New Roman"/>
          <w:b/>
          <w:i/>
          <w:sz w:val="27"/>
          <w:szCs w:val="27"/>
          <w:vertAlign w:val="subscript"/>
          <w:lang w:val="en-US"/>
        </w:rPr>
        <w:t>1.3 – 1.5</w:t>
      </w:r>
      <w:r w:rsidRPr="0026437C">
        <w:rPr>
          <w:rFonts w:ascii="Times New Roman" w:hAnsi="Times New Roman"/>
          <w:b/>
          <w:i/>
          <w:sz w:val="27"/>
          <w:szCs w:val="27"/>
          <w:lang w:val="en-US"/>
        </w:rPr>
        <w:t xml:space="preserve"> = </w:t>
      </w:r>
      <w:proofErr w:type="spellStart"/>
      <w:r w:rsidRPr="0026437C">
        <w:rPr>
          <w:rFonts w:ascii="Times New Roman" w:hAnsi="Times New Roman"/>
          <w:b/>
          <w:i/>
          <w:sz w:val="27"/>
          <w:szCs w:val="27"/>
          <w:lang w:val="en-US"/>
        </w:rPr>
        <w:t>V</w:t>
      </w:r>
      <w:r w:rsidRPr="0026437C">
        <w:rPr>
          <w:rFonts w:ascii="Times New Roman" w:hAnsi="Times New Roman"/>
          <w:b/>
          <w:i/>
          <w:sz w:val="27"/>
          <w:szCs w:val="27"/>
          <w:vertAlign w:val="subscript"/>
          <w:lang w:val="en-US"/>
        </w:rPr>
        <w:t>n</w:t>
      </w:r>
      <w:proofErr w:type="spellEnd"/>
      <w:r w:rsidRPr="0026437C">
        <w:rPr>
          <w:rFonts w:ascii="Times New Roman" w:hAnsi="Times New Roman"/>
          <w:b/>
          <w:i/>
          <w:sz w:val="27"/>
          <w:szCs w:val="27"/>
          <w:lang w:val="en-US"/>
        </w:rPr>
        <w:t xml:space="preserve">* </w:t>
      </w:r>
      <w:proofErr w:type="gramStart"/>
      <w:r w:rsidRPr="0026437C">
        <w:rPr>
          <w:rFonts w:ascii="Times New Roman" w:hAnsi="Times New Roman"/>
          <w:b/>
          <w:i/>
          <w:sz w:val="27"/>
          <w:szCs w:val="27"/>
          <w:lang w:val="en-US"/>
        </w:rPr>
        <w:t>k</w:t>
      </w:r>
      <w:proofErr w:type="spellStart"/>
      <w:proofErr w:type="gramEnd"/>
      <w:r w:rsidRPr="0026437C">
        <w:rPr>
          <w:rFonts w:ascii="Times New Roman" w:hAnsi="Times New Roman"/>
          <w:b/>
          <w:i/>
          <w:sz w:val="27"/>
          <w:szCs w:val="27"/>
          <w:vertAlign w:val="subscript"/>
        </w:rPr>
        <w:t>фзп</w:t>
      </w:r>
      <w:proofErr w:type="spellEnd"/>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 xml:space="preserve">100 * S / 100 </w:t>
      </w:r>
      <m:oMath>
        <m:r>
          <m:rPr>
            <m:sty m:val="bi"/>
          </m:rPr>
          <w:rPr>
            <w:rFonts w:ascii="Cambria Math" w:hAnsi="Cambria Math"/>
            <w:sz w:val="27"/>
            <w:szCs w:val="27"/>
            <w:lang w:val="en-US"/>
          </w:rPr>
          <m:t>±</m:t>
        </m:r>
      </m:oMath>
      <w:r w:rsidRPr="0026437C">
        <w:rPr>
          <w:rFonts w:ascii="Times New Roman" w:hAnsi="Times New Roman"/>
          <w:b/>
          <w:i/>
          <w:sz w:val="27"/>
          <w:szCs w:val="27"/>
          <w:lang w:val="en-US"/>
        </w:rPr>
        <w:t xml:space="preserve">  F,</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sz w:val="27"/>
          <w:szCs w:val="27"/>
        </w:rPr>
        <w:t>где:</w:t>
      </w:r>
    </w:p>
    <w:p w:rsidR="00F439D0" w:rsidRPr="0026437C" w:rsidRDefault="00F439D0" w:rsidP="00F439D0">
      <w:pPr>
        <w:spacing w:after="0" w:line="240" w:lineRule="auto"/>
        <w:ind w:firstLine="709"/>
        <w:jc w:val="both"/>
        <w:rPr>
          <w:rFonts w:ascii="Times New Roman" w:hAnsi="Times New Roman"/>
          <w:sz w:val="27"/>
          <w:szCs w:val="27"/>
        </w:rPr>
      </w:pP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НДФЛ </w:t>
      </w:r>
      <w:r w:rsidRPr="0026437C">
        <w:rPr>
          <w:rFonts w:ascii="Times New Roman" w:hAnsi="Times New Roman"/>
          <w:b/>
          <w:i/>
          <w:sz w:val="27"/>
          <w:szCs w:val="27"/>
          <w:vertAlign w:val="subscript"/>
        </w:rPr>
        <w:t xml:space="preserve">1.3 - 1.5  </w:t>
      </w:r>
      <w:r w:rsidRPr="0026437C">
        <w:rPr>
          <w:rFonts w:ascii="Times New Roman" w:hAnsi="Times New Roman"/>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F439D0" w:rsidRPr="0026437C" w:rsidRDefault="00F439D0" w:rsidP="00F439D0">
      <w:pPr>
        <w:spacing w:after="0" w:line="240" w:lineRule="auto"/>
        <w:ind w:firstLine="709"/>
        <w:jc w:val="both"/>
      </w:pPr>
      <w:r w:rsidRPr="0026437C">
        <w:rPr>
          <w:rFonts w:ascii="Times New Roman" w:hAnsi="Times New Roman"/>
          <w:b/>
          <w:i/>
          <w:sz w:val="27"/>
          <w:szCs w:val="27"/>
          <w:lang w:val="en-US"/>
        </w:rPr>
        <w:t>V</w:t>
      </w:r>
      <w:r w:rsidRPr="0026437C">
        <w:rPr>
          <w:rFonts w:ascii="Times New Roman" w:hAnsi="Times New Roman"/>
          <w:b/>
          <w:i/>
          <w:sz w:val="27"/>
          <w:szCs w:val="27"/>
          <w:vertAlign w:val="subscript"/>
        </w:rPr>
        <w:t>n</w:t>
      </w:r>
      <w:r w:rsidRPr="0026437C">
        <w:rPr>
          <w:rFonts w:ascii="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(30%</w:t>
      </w:r>
      <w:proofErr w:type="gramStart"/>
      <w:r w:rsidRPr="0026437C">
        <w:rPr>
          <w:rFonts w:ascii="Times New Roman" w:hAnsi="Times New Roman"/>
          <w:sz w:val="27"/>
          <w:szCs w:val="27"/>
        </w:rPr>
        <w:t>,35</w:t>
      </w:r>
      <w:proofErr w:type="gramEnd"/>
      <w:r w:rsidRPr="0026437C">
        <w:rPr>
          <w:rFonts w:ascii="Times New Roman" w:hAnsi="Times New Roman"/>
          <w:sz w:val="27"/>
          <w:szCs w:val="27"/>
        </w:rPr>
        <w:t xml:space="preserve">%, </w:t>
      </w:r>
      <w:proofErr w:type="spellStart"/>
      <w:r w:rsidRPr="0026437C">
        <w:rPr>
          <w:rFonts w:ascii="Times New Roman" w:hAnsi="Times New Roman"/>
          <w:sz w:val="27"/>
          <w:szCs w:val="27"/>
        </w:rPr>
        <w:t>инам</w:t>
      </w:r>
      <w:proofErr w:type="spellEnd"/>
      <w:r w:rsidRPr="0026437C">
        <w:rPr>
          <w:rFonts w:ascii="Times New Roman" w:hAnsi="Times New Roman"/>
          <w:sz w:val="27"/>
          <w:szCs w:val="27"/>
        </w:rPr>
        <w:t xml:space="preserve"> ставкам), тыс. рублей (7-НДФЛ);</w:t>
      </w:r>
    </w:p>
    <w:p w:rsidR="00F439D0" w:rsidRPr="0026437C" w:rsidRDefault="00F439D0" w:rsidP="00F439D0">
      <w:pPr>
        <w:spacing w:after="0" w:line="240" w:lineRule="auto"/>
        <w:ind w:firstLine="709"/>
        <w:jc w:val="both"/>
        <w:rPr>
          <w:rFonts w:ascii="Times New Roman" w:hAnsi="Times New Roman"/>
          <w:sz w:val="27"/>
          <w:szCs w:val="27"/>
        </w:rPr>
      </w:pPr>
      <w:proofErr w:type="gramStart"/>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фзп</w:t>
      </w:r>
      <w:proofErr w:type="spellEnd"/>
      <w:proofErr w:type="gramEnd"/>
      <w:r w:rsidRPr="0026437C">
        <w:rPr>
          <w:rFonts w:ascii="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Российской Федерации);</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(30%, 35%, иные ставки</w:t>
      </w:r>
      <w:proofErr w:type="gramStart"/>
      <w:r w:rsidRPr="0026437C">
        <w:rPr>
          <w:rFonts w:ascii="Times New Roman" w:hAnsi="Times New Roman"/>
          <w:sz w:val="27"/>
          <w:szCs w:val="27"/>
        </w:rPr>
        <w:t>, %), % (</w:t>
      </w:r>
      <w:proofErr w:type="gramEnd"/>
      <w:r w:rsidRPr="0026437C">
        <w:rPr>
          <w:rFonts w:ascii="Times New Roman" w:hAnsi="Times New Roman"/>
          <w:sz w:val="27"/>
          <w:szCs w:val="27"/>
        </w:rPr>
        <w:t>Налоговый кодекс Российской Федерации)</w:t>
      </w:r>
    </w:p>
    <w:p w:rsidR="00F439D0" w:rsidRPr="0026437C" w:rsidRDefault="00F439D0" w:rsidP="00F439D0">
      <w:pPr>
        <w:spacing w:after="0" w:line="240" w:lineRule="auto"/>
        <w:ind w:firstLine="709"/>
        <w:jc w:val="both"/>
        <w:rPr>
          <w:rFonts w:ascii="Times New Roman" w:hAnsi="Times New Roman"/>
          <w:i/>
          <w:sz w:val="27"/>
          <w:szCs w:val="27"/>
        </w:rPr>
      </w:pPr>
      <w:r w:rsidRPr="0026437C">
        <w:rPr>
          <w:rFonts w:ascii="Times New Roman" w:hAnsi="Times New Roman"/>
          <w:i/>
          <w:sz w:val="27"/>
          <w:szCs w:val="27"/>
        </w:rPr>
        <w:t xml:space="preserve">размер иных ставок определяется расчетным методом как отношение суммы </w:t>
      </w:r>
      <w:proofErr w:type="spellStart"/>
      <w:r w:rsidRPr="0026437C">
        <w:rPr>
          <w:rFonts w:ascii="Times New Roman" w:hAnsi="Times New Roman"/>
          <w:i/>
          <w:sz w:val="27"/>
          <w:szCs w:val="27"/>
        </w:rPr>
        <w:t>ичисленного</w:t>
      </w:r>
      <w:proofErr w:type="spellEnd"/>
      <w:r w:rsidRPr="0026437C">
        <w:rPr>
          <w:rFonts w:ascii="Times New Roman" w:hAnsi="Times New Roman"/>
          <w:i/>
          <w:sz w:val="27"/>
          <w:szCs w:val="27"/>
        </w:rPr>
        <w:t xml:space="preserve"> налога к сумме налоговой базы (7-НДФЛ)</w:t>
      </w:r>
      <w:r w:rsidRPr="0026437C">
        <w:rPr>
          <w:rFonts w:ascii="Times New Roman" w:hAnsi="Times New Roman"/>
          <w:sz w:val="27"/>
          <w:szCs w:val="27"/>
        </w:rPr>
        <w:t>;</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w:t>
      </w:r>
      <w:r w:rsidRPr="0026437C">
        <w:rPr>
          <w:rFonts w:ascii="Times New Roman" w:hAnsi="Times New Roman"/>
          <w:sz w:val="27"/>
          <w:szCs w:val="27"/>
        </w:rPr>
        <w:lastRenderedPageBreak/>
        <w:t xml:space="preserve">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76AB0" w:rsidRPr="004D4EB5">
        <w:rPr>
          <w:rFonts w:ascii="Times New Roman" w:hAnsi="Times New Roman"/>
          <w:sz w:val="27"/>
          <w:szCs w:val="27"/>
        </w:rPr>
        <w:t xml:space="preserve">В случае необходимости использования при расчете фактора </w:t>
      </w:r>
      <w:r w:rsidR="00F76AB0" w:rsidRPr="004D4EB5">
        <w:rPr>
          <w:rFonts w:ascii="Times New Roman" w:hAnsi="Times New Roman"/>
          <w:sz w:val="27"/>
          <w:szCs w:val="27"/>
          <w:lang w:val="en-US"/>
        </w:rPr>
        <w:t>F</w:t>
      </w:r>
      <w:r w:rsidR="00F76AB0" w:rsidRPr="004D4EB5">
        <w:rPr>
          <w:rFonts w:ascii="Times New Roman" w:hAnsi="Times New Roman"/>
          <w:sz w:val="27"/>
          <w:szCs w:val="27"/>
        </w:rPr>
        <w:t xml:space="preserve">  указываются причины его применения.</w:t>
      </w:r>
    </w:p>
    <w:p w:rsidR="00F439D0" w:rsidRPr="0026437C" w:rsidRDefault="00F439D0" w:rsidP="00F93BC1">
      <w:pPr>
        <w:spacing w:after="0" w:line="240" w:lineRule="auto"/>
        <w:ind w:firstLine="709"/>
        <w:jc w:val="both"/>
        <w:rPr>
          <w:rFonts w:ascii="Times New Roman" w:hAnsi="Times New Roman"/>
          <w:sz w:val="26"/>
        </w:rPr>
      </w:pPr>
    </w:p>
    <w:p w:rsidR="00F439D0" w:rsidRPr="0026437C" w:rsidRDefault="00F439D0" w:rsidP="00F439D0">
      <w:pPr>
        <w:spacing w:after="0" w:line="240" w:lineRule="auto"/>
        <w:ind w:firstLine="709"/>
        <w:jc w:val="both"/>
        <w:rPr>
          <w:rFonts w:ascii="Times New Roman" w:hAnsi="Times New Roman"/>
          <w:b/>
          <w:sz w:val="27"/>
          <w:szCs w:val="27"/>
        </w:rPr>
      </w:pPr>
      <w:r w:rsidRPr="0026437C">
        <w:rPr>
          <w:rFonts w:ascii="Times New Roman" w:hAnsi="Times New Roman"/>
          <w:b/>
          <w:sz w:val="27"/>
          <w:szCs w:val="27"/>
        </w:rPr>
        <w:t>Прогнозный объем поступлений налога на доходы физических лиц:</w:t>
      </w:r>
    </w:p>
    <w:p w:rsidR="00F439D0" w:rsidRPr="0026437C" w:rsidRDefault="00F439D0" w:rsidP="00F439D0">
      <w:pPr>
        <w:spacing w:after="0" w:line="240" w:lineRule="auto"/>
        <w:ind w:firstLine="709"/>
        <w:jc w:val="both"/>
        <w:rPr>
          <w:rFonts w:ascii="Times New Roman" w:hAnsi="Times New Roman"/>
          <w:sz w:val="27"/>
          <w:szCs w:val="27"/>
        </w:rPr>
      </w:pPr>
    </w:p>
    <w:p w:rsidR="00F439D0" w:rsidRPr="0026437C" w:rsidRDefault="00F439D0" w:rsidP="00F439D0">
      <w:pPr>
        <w:spacing w:after="0" w:line="240" w:lineRule="auto"/>
        <w:ind w:firstLine="709"/>
        <w:jc w:val="both"/>
        <w:rPr>
          <w:rFonts w:ascii="Times New Roman" w:hAnsi="Times New Roman"/>
          <w:sz w:val="27"/>
          <w:szCs w:val="27"/>
        </w:rPr>
      </w:pPr>
      <w:proofErr w:type="gramStart"/>
      <w:r w:rsidRPr="0026437C">
        <w:rPr>
          <w:rFonts w:ascii="Times New Roman" w:hAnsi="Times New Roman"/>
          <w:sz w:val="27"/>
          <w:szCs w:val="27"/>
        </w:rPr>
        <w:t>- с доходов в части</w:t>
      </w:r>
      <w:r w:rsidRPr="0026437C">
        <w:rPr>
          <w:rFonts w:ascii="Times New Roman" w:hAnsi="Times New Roman"/>
          <w:sz w:val="26"/>
        </w:rPr>
        <w:t xml:space="preserve">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w:t>
      </w:r>
      <w:proofErr w:type="gramEnd"/>
      <w:r w:rsidRPr="0026437C">
        <w:rPr>
          <w:rFonts w:ascii="Times New Roman" w:hAnsi="Times New Roman"/>
          <w:sz w:val="26"/>
        </w:rPr>
        <w:t xml:space="preserve"> периоды после 1 января 2025 года </w:t>
      </w:r>
      <w:r w:rsidRPr="0026437C">
        <w:rPr>
          <w:rFonts w:ascii="Times New Roman" w:hAnsi="Times New Roman"/>
          <w:i/>
          <w:sz w:val="27"/>
          <w:szCs w:val="27"/>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1</w:t>
      </w:r>
      <w:r w:rsidR="00332DD9">
        <w:rPr>
          <w:rFonts w:ascii="Times New Roman" w:hAnsi="Times New Roman"/>
          <w:b/>
          <w:i/>
          <w:sz w:val="27"/>
          <w:szCs w:val="27"/>
          <w:u w:val="single"/>
          <w:vertAlign w:val="subscript"/>
        </w:rPr>
        <w:t>0</w:t>
      </w:r>
      <w:r w:rsidRPr="0026437C">
        <w:rPr>
          <w:rFonts w:ascii="Times New Roman" w:hAnsi="Times New Roman"/>
          <w:i/>
          <w:sz w:val="27"/>
          <w:szCs w:val="27"/>
          <w:u w:val="single"/>
        </w:rPr>
        <w:t>);</w:t>
      </w:r>
    </w:p>
    <w:p w:rsidR="00F439D0" w:rsidRPr="0026437C" w:rsidRDefault="00F439D0" w:rsidP="00F439D0">
      <w:pPr>
        <w:spacing w:after="0" w:line="240" w:lineRule="auto"/>
        <w:ind w:firstLine="709"/>
        <w:jc w:val="both"/>
        <w:rPr>
          <w:rFonts w:ascii="Times New Roman" w:hAnsi="Times New Roman"/>
          <w:bCs/>
          <w:sz w:val="27"/>
          <w:szCs w:val="27"/>
        </w:rPr>
      </w:pPr>
      <w:r w:rsidRPr="0026437C">
        <w:rPr>
          <w:rFonts w:ascii="Times New Roman" w:hAnsi="Times New Roman"/>
          <w:bCs/>
          <w:sz w:val="27"/>
          <w:szCs w:val="27"/>
        </w:rPr>
        <w:t>-</w:t>
      </w:r>
      <w:r w:rsidRPr="0026437C">
        <w:rPr>
          <w:rFonts w:ascii="Times New Roman" w:hAnsi="Times New Roman"/>
          <w:sz w:val="27"/>
          <w:szCs w:val="27"/>
        </w:rPr>
        <w:t xml:space="preserve"> с доходов</w:t>
      </w:r>
      <w:r w:rsidRPr="0026437C">
        <w:rPr>
          <w:rFonts w:ascii="Times New Roman" w:hAnsi="Times New Roman"/>
          <w:bCs/>
          <w:sz w:val="27"/>
          <w:szCs w:val="27"/>
        </w:rPr>
        <w:t xml:space="preserve"> </w:t>
      </w:r>
      <w:r w:rsidRPr="0026437C">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26437C">
        <w:rPr>
          <w:rFonts w:ascii="Times New Roman" w:hAnsi="Times New Roman"/>
          <w:bCs/>
          <w:sz w:val="27"/>
          <w:szCs w:val="27"/>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2</w:t>
      </w:r>
      <w:r w:rsidR="00332DD9">
        <w:rPr>
          <w:rFonts w:ascii="Times New Roman" w:hAnsi="Times New Roman"/>
          <w:b/>
          <w:i/>
          <w:sz w:val="27"/>
          <w:szCs w:val="27"/>
          <w:u w:val="single"/>
          <w:vertAlign w:val="subscript"/>
        </w:rPr>
        <w:t>0</w:t>
      </w:r>
      <w:r w:rsidRPr="0026437C">
        <w:rPr>
          <w:rFonts w:ascii="Times New Roman" w:hAnsi="Times New Roman"/>
          <w:bCs/>
          <w:sz w:val="27"/>
          <w:szCs w:val="27"/>
          <w:u w:val="single"/>
        </w:rPr>
        <w:t>);</w:t>
      </w:r>
    </w:p>
    <w:p w:rsidR="00F439D0" w:rsidRPr="0026437C" w:rsidRDefault="00F439D0" w:rsidP="00F439D0">
      <w:pPr>
        <w:spacing w:after="0" w:line="240" w:lineRule="auto"/>
        <w:ind w:firstLine="709"/>
        <w:jc w:val="both"/>
        <w:rPr>
          <w:rFonts w:ascii="Times New Roman" w:hAnsi="Times New Roman"/>
          <w:bCs/>
          <w:sz w:val="27"/>
          <w:szCs w:val="27"/>
        </w:rPr>
      </w:pPr>
      <w:r w:rsidRPr="0026437C">
        <w:rPr>
          <w:rFonts w:ascii="Times New Roman" w:hAnsi="Times New Roman"/>
          <w:bCs/>
          <w:sz w:val="27"/>
          <w:szCs w:val="27"/>
        </w:rPr>
        <w:t xml:space="preserve">- </w:t>
      </w:r>
      <w:r w:rsidRPr="0026437C">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26437C">
        <w:rPr>
          <w:rFonts w:ascii="Times New Roman" w:hAnsi="Times New Roman"/>
          <w:bCs/>
          <w:sz w:val="27"/>
          <w:szCs w:val="27"/>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2</w:t>
      </w:r>
      <w:r w:rsidR="00332DD9">
        <w:rPr>
          <w:rFonts w:ascii="Times New Roman" w:hAnsi="Times New Roman"/>
          <w:b/>
          <w:i/>
          <w:sz w:val="27"/>
          <w:szCs w:val="27"/>
          <w:u w:val="single"/>
          <w:vertAlign w:val="subscript"/>
        </w:rPr>
        <w:t>1</w:t>
      </w:r>
      <w:r w:rsidRPr="0026437C">
        <w:rPr>
          <w:rFonts w:ascii="Times New Roman" w:hAnsi="Times New Roman"/>
          <w:bCs/>
          <w:sz w:val="27"/>
          <w:szCs w:val="27"/>
          <w:u w:val="single"/>
        </w:rPr>
        <w:t>);</w:t>
      </w:r>
    </w:p>
    <w:p w:rsidR="00F439D0" w:rsidRPr="0026437C" w:rsidRDefault="00F439D0" w:rsidP="00F439D0">
      <w:pPr>
        <w:spacing w:after="0" w:line="240" w:lineRule="auto"/>
        <w:ind w:firstLine="709"/>
        <w:jc w:val="both"/>
        <w:rPr>
          <w:rFonts w:ascii="Times New Roman" w:hAnsi="Times New Roman"/>
          <w:bCs/>
          <w:sz w:val="27"/>
          <w:szCs w:val="27"/>
        </w:rPr>
      </w:pPr>
      <w:r w:rsidRPr="0026437C">
        <w:rPr>
          <w:rFonts w:ascii="Times New Roman" w:hAnsi="Times New Roman"/>
          <w:bCs/>
          <w:sz w:val="27"/>
          <w:szCs w:val="27"/>
        </w:rPr>
        <w:t xml:space="preserve">- </w:t>
      </w:r>
      <w:r w:rsidRPr="0026437C">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26437C">
        <w:rPr>
          <w:rFonts w:ascii="Times New Roman" w:hAnsi="Times New Roman"/>
          <w:bCs/>
          <w:sz w:val="27"/>
          <w:szCs w:val="27"/>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2</w:t>
      </w:r>
      <w:r w:rsidR="00332DD9">
        <w:rPr>
          <w:rFonts w:ascii="Times New Roman" w:hAnsi="Times New Roman"/>
          <w:b/>
          <w:i/>
          <w:sz w:val="27"/>
          <w:szCs w:val="27"/>
          <w:u w:val="single"/>
          <w:vertAlign w:val="subscript"/>
        </w:rPr>
        <w:t>2</w:t>
      </w:r>
      <w:r w:rsidRPr="0026437C">
        <w:rPr>
          <w:rFonts w:ascii="Times New Roman" w:hAnsi="Times New Roman"/>
          <w:bCs/>
          <w:sz w:val="27"/>
          <w:szCs w:val="27"/>
          <w:u w:val="single"/>
        </w:rPr>
        <w:t>)</w:t>
      </w:r>
      <w:r w:rsidRPr="0026437C">
        <w:rPr>
          <w:rFonts w:ascii="Times New Roman" w:hAnsi="Times New Roman"/>
          <w:bCs/>
          <w:sz w:val="27"/>
          <w:szCs w:val="27"/>
        </w:rPr>
        <w:t xml:space="preserve"> - </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sz w:val="27"/>
          <w:szCs w:val="27"/>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w:t>
      </w:r>
      <w:proofErr w:type="spellStart"/>
      <w:r w:rsidRPr="0026437C">
        <w:rPr>
          <w:rFonts w:ascii="Times New Roman" w:hAnsi="Times New Roman"/>
          <w:sz w:val="27"/>
          <w:szCs w:val="27"/>
        </w:rPr>
        <w:t>удержаных</w:t>
      </w:r>
      <w:proofErr w:type="spellEnd"/>
      <w:r w:rsidRPr="0026437C">
        <w:rPr>
          <w:rFonts w:ascii="Times New Roman" w:hAnsi="Times New Roman"/>
          <w:sz w:val="27"/>
          <w:szCs w:val="27"/>
        </w:rPr>
        <w:t xml:space="preserve"> налоговым агентом» и прогнозируемого фонда заработной платы по следующей формуле:</w:t>
      </w:r>
    </w:p>
    <w:p w:rsidR="00F439D0" w:rsidRPr="0026437C" w:rsidRDefault="00F439D0" w:rsidP="00F439D0">
      <w:pPr>
        <w:spacing w:after="0" w:line="240" w:lineRule="auto"/>
        <w:ind w:firstLine="709"/>
        <w:jc w:val="both"/>
        <w:rPr>
          <w:rFonts w:ascii="Times New Roman" w:hAnsi="Times New Roman"/>
          <w:b/>
          <w:i/>
          <w:sz w:val="27"/>
          <w:szCs w:val="27"/>
        </w:rPr>
      </w:pPr>
    </w:p>
    <w:p w:rsidR="00F439D0" w:rsidRPr="0026437C" w:rsidRDefault="00F439D0" w:rsidP="00F439D0">
      <w:pPr>
        <w:spacing w:before="120" w:after="120" w:line="240" w:lineRule="auto"/>
        <w:ind w:firstLine="709"/>
        <w:jc w:val="center"/>
        <w:rPr>
          <w:rFonts w:ascii="Times New Roman" w:hAnsi="Times New Roman"/>
          <w:b/>
          <w:i/>
          <w:sz w:val="27"/>
          <w:szCs w:val="27"/>
        </w:rPr>
      </w:pPr>
      <w:r w:rsidRPr="0026437C">
        <w:rPr>
          <w:rFonts w:ascii="Times New Roman" w:hAnsi="Times New Roman"/>
          <w:b/>
          <w:i/>
          <w:sz w:val="27"/>
          <w:szCs w:val="27"/>
        </w:rPr>
        <w:t xml:space="preserve">НДФЛ </w:t>
      </w:r>
      <w:r w:rsidRPr="0026437C">
        <w:rPr>
          <w:rFonts w:ascii="Times New Roman" w:hAnsi="Times New Roman"/>
          <w:b/>
          <w:i/>
          <w:sz w:val="27"/>
          <w:szCs w:val="27"/>
          <w:vertAlign w:val="subscript"/>
        </w:rPr>
        <w:t>1</w:t>
      </w:r>
      <w:r w:rsidR="00332DD9">
        <w:rPr>
          <w:rFonts w:ascii="Times New Roman" w:hAnsi="Times New Roman"/>
          <w:b/>
          <w:i/>
          <w:sz w:val="27"/>
          <w:szCs w:val="27"/>
          <w:vertAlign w:val="subscript"/>
        </w:rPr>
        <w:t>0</w:t>
      </w:r>
      <w:r w:rsidRPr="0026437C">
        <w:rPr>
          <w:rFonts w:ascii="Times New Roman" w:hAnsi="Times New Roman"/>
          <w:b/>
          <w:i/>
          <w:sz w:val="27"/>
          <w:szCs w:val="27"/>
          <w:vertAlign w:val="subscript"/>
        </w:rPr>
        <w:t>,2</w:t>
      </w:r>
      <w:r w:rsidR="00332DD9">
        <w:rPr>
          <w:rFonts w:ascii="Times New Roman" w:hAnsi="Times New Roman"/>
          <w:b/>
          <w:i/>
          <w:sz w:val="27"/>
          <w:szCs w:val="27"/>
          <w:vertAlign w:val="subscript"/>
        </w:rPr>
        <w:t>0</w:t>
      </w:r>
      <w:r w:rsidRPr="0026437C">
        <w:rPr>
          <w:rFonts w:ascii="Times New Roman" w:hAnsi="Times New Roman"/>
          <w:b/>
          <w:i/>
          <w:sz w:val="27"/>
          <w:szCs w:val="27"/>
          <w:vertAlign w:val="subscript"/>
        </w:rPr>
        <w:t>,2</w:t>
      </w:r>
      <w:r w:rsidR="00332DD9">
        <w:rPr>
          <w:rFonts w:ascii="Times New Roman" w:hAnsi="Times New Roman"/>
          <w:b/>
          <w:i/>
          <w:sz w:val="27"/>
          <w:szCs w:val="27"/>
          <w:vertAlign w:val="subscript"/>
        </w:rPr>
        <w:t>1</w:t>
      </w:r>
      <w:r w:rsidRPr="0026437C">
        <w:rPr>
          <w:rFonts w:ascii="Times New Roman" w:hAnsi="Times New Roman"/>
          <w:b/>
          <w:i/>
          <w:sz w:val="27"/>
          <w:szCs w:val="27"/>
          <w:vertAlign w:val="subscript"/>
        </w:rPr>
        <w:t>,2</w:t>
      </w:r>
      <w:r w:rsidR="00332DD9">
        <w:rPr>
          <w:rFonts w:ascii="Times New Roman" w:hAnsi="Times New Roman"/>
          <w:b/>
          <w:i/>
          <w:sz w:val="27"/>
          <w:szCs w:val="27"/>
          <w:vertAlign w:val="subscript"/>
        </w:rPr>
        <w:t>2</w:t>
      </w:r>
      <w:r w:rsidRPr="0026437C">
        <w:rPr>
          <w:rFonts w:ascii="Times New Roman" w:hAnsi="Times New Roman"/>
          <w:b/>
          <w:i/>
          <w:sz w:val="27"/>
          <w:szCs w:val="27"/>
        </w:rPr>
        <w:t xml:space="preserve"> = </w:t>
      </w:r>
      <w:proofErr w:type="spellStart"/>
      <w:r w:rsidRPr="0026437C">
        <w:rPr>
          <w:rFonts w:ascii="Times New Roman" w:hAnsi="Times New Roman"/>
          <w:b/>
          <w:i/>
          <w:sz w:val="27"/>
          <w:szCs w:val="27"/>
          <w:lang w:val="en-US"/>
        </w:rPr>
        <w:t>V</w:t>
      </w:r>
      <w:r w:rsidRPr="0026437C">
        <w:rPr>
          <w:rFonts w:ascii="Times New Roman" w:hAnsi="Times New Roman"/>
          <w:b/>
          <w:i/>
          <w:sz w:val="27"/>
          <w:szCs w:val="27"/>
          <w:vertAlign w:val="subscript"/>
          <w:lang w:val="en-US"/>
        </w:rPr>
        <w:t>n</w:t>
      </w:r>
      <w:proofErr w:type="spellEnd"/>
      <w:r w:rsidRPr="0026437C">
        <w:rPr>
          <w:rFonts w:ascii="Times New Roman" w:hAnsi="Times New Roman"/>
          <w:b/>
          <w:i/>
          <w:sz w:val="27"/>
          <w:szCs w:val="27"/>
        </w:rPr>
        <w:t xml:space="preserve">* </w:t>
      </w:r>
      <w:proofErr w:type="gramStart"/>
      <w:r w:rsidRPr="0026437C">
        <w:rPr>
          <w:rFonts w:ascii="Times New Roman" w:hAnsi="Times New Roman"/>
          <w:b/>
          <w:i/>
          <w:sz w:val="27"/>
          <w:szCs w:val="27"/>
          <w:lang w:val="en-US"/>
        </w:rPr>
        <w:t>k</w:t>
      </w:r>
      <w:proofErr w:type="spellStart"/>
      <w:proofErr w:type="gramEnd"/>
      <w:r w:rsidRPr="0026437C">
        <w:rPr>
          <w:rFonts w:ascii="Times New Roman" w:hAnsi="Times New Roman"/>
          <w:b/>
          <w:i/>
          <w:sz w:val="27"/>
          <w:szCs w:val="27"/>
          <w:vertAlign w:val="subscript"/>
        </w:rPr>
        <w:t>фзп</w:t>
      </w:r>
      <w:proofErr w:type="spellEnd"/>
      <w:r w:rsidRPr="0026437C">
        <w:rPr>
          <w:rFonts w:ascii="Times New Roman" w:hAnsi="Times New Roman"/>
          <w:b/>
          <w:i/>
          <w:sz w:val="27"/>
          <w:szCs w:val="27"/>
          <w:vertAlign w:val="subscript"/>
        </w:rPr>
        <w:t xml:space="preserve"> /</w:t>
      </w:r>
      <w:r w:rsidRPr="0026437C">
        <w:rPr>
          <w:rFonts w:ascii="Times New Roman" w:hAnsi="Times New Roman"/>
          <w:b/>
          <w:i/>
          <w:sz w:val="27"/>
          <w:szCs w:val="27"/>
        </w:rPr>
        <w:t xml:space="preserve">100 * </w:t>
      </w:r>
      <w:r w:rsidRPr="0026437C">
        <w:rPr>
          <w:rFonts w:ascii="Times New Roman" w:hAnsi="Times New Roman"/>
          <w:b/>
          <w:i/>
          <w:sz w:val="27"/>
          <w:szCs w:val="27"/>
          <w:lang w:val="en-US"/>
        </w:rPr>
        <w:t>S</w:t>
      </w:r>
      <w:r w:rsidRPr="0026437C">
        <w:rPr>
          <w:rFonts w:ascii="Times New Roman" w:hAnsi="Times New Roman"/>
          <w:b/>
          <w:i/>
          <w:sz w:val="27"/>
          <w:szCs w:val="27"/>
        </w:rPr>
        <w:t xml:space="preserve"> / 100 * </w:t>
      </w:r>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исч</w:t>
      </w:r>
      <w:proofErr w:type="spellEnd"/>
      <w:r w:rsidRPr="0026437C">
        <w:rPr>
          <w:rFonts w:ascii="Times New Roman" w:hAnsi="Times New Roman"/>
          <w:b/>
          <w:sz w:val="27"/>
          <w:szCs w:val="27"/>
          <w:vertAlign w:val="subscript"/>
        </w:rPr>
        <w:t xml:space="preserve">. с. </w:t>
      </w:r>
      <w:r w:rsidRPr="0026437C">
        <w:rPr>
          <w:rFonts w:ascii="Times New Roman" w:hAnsi="Times New Roman"/>
          <w:b/>
          <w:sz w:val="27"/>
          <w:szCs w:val="27"/>
        </w:rPr>
        <w:t>/100</w:t>
      </w:r>
      <w:r w:rsidRPr="0026437C">
        <w:rPr>
          <w:rFonts w:ascii="Times New Roman" w:hAnsi="Times New Roman"/>
          <w:b/>
          <w:i/>
          <w:sz w:val="27"/>
          <w:szCs w:val="27"/>
        </w:rPr>
        <w:t xml:space="preserve"> </w:t>
      </w:r>
      <m:oMath>
        <m:r>
          <m:rPr>
            <m:sty m:val="bi"/>
          </m:rPr>
          <w:rPr>
            <w:rFonts w:ascii="Cambria Math" w:hAnsi="Cambria Math"/>
            <w:sz w:val="27"/>
            <w:szCs w:val="27"/>
          </w:rPr>
          <m:t>±</m:t>
        </m:r>
      </m:oMath>
      <w:r w:rsidRPr="0026437C">
        <w:rPr>
          <w:rFonts w:ascii="Times New Roman" w:hAnsi="Times New Roman"/>
          <w:b/>
          <w:i/>
          <w:sz w:val="27"/>
          <w:szCs w:val="27"/>
        </w:rPr>
        <w:t xml:space="preserve">  </w:t>
      </w:r>
      <w:r w:rsidRPr="0026437C">
        <w:rPr>
          <w:rFonts w:ascii="Times New Roman" w:hAnsi="Times New Roman"/>
          <w:b/>
          <w:i/>
          <w:sz w:val="27"/>
          <w:szCs w:val="27"/>
          <w:lang w:val="en-US"/>
        </w:rPr>
        <w:t>F</w:t>
      </w:r>
      <w:r w:rsidRPr="0026437C">
        <w:rPr>
          <w:rFonts w:ascii="Times New Roman" w:hAnsi="Times New Roman"/>
          <w:b/>
          <w:i/>
          <w:sz w:val="27"/>
          <w:szCs w:val="27"/>
        </w:rPr>
        <w:t>,</w:t>
      </w:r>
    </w:p>
    <w:p w:rsidR="00F439D0" w:rsidRPr="0026437C" w:rsidRDefault="00F439D0" w:rsidP="00F439D0">
      <w:pPr>
        <w:spacing w:after="0" w:line="240" w:lineRule="auto"/>
        <w:ind w:firstLine="709"/>
        <w:jc w:val="both"/>
        <w:rPr>
          <w:rFonts w:ascii="Times New Roman" w:hAnsi="Times New Roman"/>
          <w:b/>
          <w:i/>
          <w:sz w:val="27"/>
          <w:szCs w:val="27"/>
        </w:rPr>
      </w:pPr>
      <w:r w:rsidRPr="0026437C">
        <w:rPr>
          <w:rFonts w:ascii="Times New Roman" w:hAnsi="Times New Roman"/>
          <w:b/>
          <w:i/>
          <w:sz w:val="27"/>
          <w:szCs w:val="27"/>
        </w:rPr>
        <w:t>где:</w:t>
      </w:r>
    </w:p>
    <w:p w:rsidR="00F439D0" w:rsidRPr="0026437C" w:rsidRDefault="00F439D0" w:rsidP="00F439D0">
      <w:pPr>
        <w:spacing w:after="0" w:line="240" w:lineRule="auto"/>
        <w:ind w:firstLine="709"/>
        <w:jc w:val="both"/>
        <w:rPr>
          <w:rFonts w:ascii="Times New Roman" w:hAnsi="Times New Roman"/>
          <w:b/>
          <w:i/>
          <w:sz w:val="27"/>
          <w:szCs w:val="27"/>
        </w:rPr>
      </w:pP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НДФЛ </w:t>
      </w:r>
      <w:r w:rsidR="00332DD9" w:rsidRPr="0026437C">
        <w:rPr>
          <w:rFonts w:ascii="Times New Roman" w:hAnsi="Times New Roman"/>
          <w:b/>
          <w:i/>
          <w:sz w:val="27"/>
          <w:szCs w:val="27"/>
          <w:vertAlign w:val="subscript"/>
        </w:rPr>
        <w:t>1</w:t>
      </w:r>
      <w:r w:rsidR="00332DD9">
        <w:rPr>
          <w:rFonts w:ascii="Times New Roman" w:hAnsi="Times New Roman"/>
          <w:b/>
          <w:i/>
          <w:sz w:val="27"/>
          <w:szCs w:val="27"/>
          <w:vertAlign w:val="subscript"/>
        </w:rPr>
        <w:t>0</w:t>
      </w:r>
      <w:r w:rsidR="00332DD9" w:rsidRPr="0026437C">
        <w:rPr>
          <w:rFonts w:ascii="Times New Roman" w:hAnsi="Times New Roman"/>
          <w:b/>
          <w:i/>
          <w:sz w:val="27"/>
          <w:szCs w:val="27"/>
          <w:vertAlign w:val="subscript"/>
        </w:rPr>
        <w:t>,2</w:t>
      </w:r>
      <w:r w:rsidR="00332DD9">
        <w:rPr>
          <w:rFonts w:ascii="Times New Roman" w:hAnsi="Times New Roman"/>
          <w:b/>
          <w:i/>
          <w:sz w:val="27"/>
          <w:szCs w:val="27"/>
          <w:vertAlign w:val="subscript"/>
        </w:rPr>
        <w:t>0</w:t>
      </w:r>
      <w:r w:rsidR="00332DD9" w:rsidRPr="0026437C">
        <w:rPr>
          <w:rFonts w:ascii="Times New Roman" w:hAnsi="Times New Roman"/>
          <w:b/>
          <w:i/>
          <w:sz w:val="27"/>
          <w:szCs w:val="27"/>
          <w:vertAlign w:val="subscript"/>
        </w:rPr>
        <w:t>,2</w:t>
      </w:r>
      <w:r w:rsidR="00332DD9">
        <w:rPr>
          <w:rFonts w:ascii="Times New Roman" w:hAnsi="Times New Roman"/>
          <w:b/>
          <w:i/>
          <w:sz w:val="27"/>
          <w:szCs w:val="27"/>
          <w:vertAlign w:val="subscript"/>
        </w:rPr>
        <w:t>1</w:t>
      </w:r>
      <w:r w:rsidR="00332DD9" w:rsidRPr="0026437C">
        <w:rPr>
          <w:rFonts w:ascii="Times New Roman" w:hAnsi="Times New Roman"/>
          <w:b/>
          <w:i/>
          <w:sz w:val="27"/>
          <w:szCs w:val="27"/>
          <w:vertAlign w:val="subscript"/>
        </w:rPr>
        <w:t>,2</w:t>
      </w:r>
      <w:r w:rsidR="00332DD9">
        <w:rPr>
          <w:rFonts w:ascii="Times New Roman" w:hAnsi="Times New Roman"/>
          <w:b/>
          <w:i/>
          <w:sz w:val="27"/>
          <w:szCs w:val="27"/>
          <w:vertAlign w:val="subscript"/>
        </w:rPr>
        <w:t xml:space="preserve">2 </w:t>
      </w:r>
      <w:r w:rsidRPr="0026437C">
        <w:rPr>
          <w:rFonts w:ascii="Times New Roman" w:hAnsi="Times New Roman"/>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F439D0" w:rsidRPr="0026437C" w:rsidRDefault="00F439D0" w:rsidP="00F439D0">
      <w:pPr>
        <w:spacing w:after="0" w:line="240" w:lineRule="auto"/>
        <w:ind w:firstLine="709"/>
        <w:jc w:val="both"/>
      </w:pPr>
      <w:r w:rsidRPr="0026437C">
        <w:rPr>
          <w:rFonts w:ascii="Times New Roman" w:hAnsi="Times New Roman"/>
          <w:b/>
          <w:i/>
          <w:sz w:val="27"/>
          <w:szCs w:val="27"/>
          <w:lang w:val="en-US"/>
        </w:rPr>
        <w:t>V</w:t>
      </w:r>
      <w:r w:rsidRPr="0026437C">
        <w:rPr>
          <w:rFonts w:ascii="Times New Roman" w:hAnsi="Times New Roman"/>
          <w:b/>
          <w:i/>
          <w:sz w:val="27"/>
          <w:szCs w:val="27"/>
          <w:vertAlign w:val="subscript"/>
        </w:rPr>
        <w:t>n</w:t>
      </w:r>
      <w:r w:rsidRPr="0026437C">
        <w:rPr>
          <w:rFonts w:ascii="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rsidR="00F439D0" w:rsidRPr="0026437C" w:rsidRDefault="00F439D0" w:rsidP="00F439D0">
      <w:pPr>
        <w:spacing w:after="0" w:line="240" w:lineRule="auto"/>
        <w:ind w:firstLine="709"/>
        <w:jc w:val="both"/>
        <w:rPr>
          <w:rFonts w:ascii="Times New Roman" w:hAnsi="Times New Roman"/>
          <w:sz w:val="27"/>
          <w:szCs w:val="27"/>
        </w:rPr>
      </w:pPr>
      <w:proofErr w:type="gramStart"/>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фзп</w:t>
      </w:r>
      <w:proofErr w:type="spellEnd"/>
      <w:proofErr w:type="gramEnd"/>
      <w:r w:rsidRPr="0026437C">
        <w:rPr>
          <w:rFonts w:ascii="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Российской Федерации);</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(15%, 18%, 20%, 22%), % (Налоговый кодекс Российской Федерации); </w:t>
      </w:r>
    </w:p>
    <w:p w:rsidR="00F439D0" w:rsidRDefault="00F439D0" w:rsidP="00F439D0">
      <w:pPr>
        <w:spacing w:after="0" w:line="240" w:lineRule="auto"/>
        <w:ind w:firstLine="709"/>
        <w:jc w:val="both"/>
        <w:rPr>
          <w:rFonts w:ascii="Times New Roman" w:hAnsi="Times New Roman"/>
          <w:sz w:val="27"/>
          <w:szCs w:val="27"/>
        </w:rPr>
      </w:pPr>
      <w:proofErr w:type="gramStart"/>
      <w:r w:rsidRPr="0026437C">
        <w:rPr>
          <w:rFonts w:ascii="Times New Roman" w:hAnsi="Times New Roman"/>
          <w:b/>
          <w:i/>
          <w:sz w:val="27"/>
          <w:szCs w:val="27"/>
          <w:lang w:val="en-US"/>
        </w:rPr>
        <w:lastRenderedPageBreak/>
        <w:t>k</w:t>
      </w:r>
      <w:proofErr w:type="spellStart"/>
      <w:r w:rsidRPr="0026437C">
        <w:rPr>
          <w:rFonts w:ascii="Times New Roman" w:hAnsi="Times New Roman"/>
          <w:b/>
          <w:i/>
          <w:sz w:val="27"/>
          <w:szCs w:val="27"/>
          <w:vertAlign w:val="subscript"/>
        </w:rPr>
        <w:t>исч</w:t>
      </w:r>
      <w:r w:rsidRPr="0026437C">
        <w:rPr>
          <w:rFonts w:ascii="Times New Roman" w:hAnsi="Times New Roman"/>
          <w:b/>
          <w:sz w:val="27"/>
          <w:szCs w:val="27"/>
          <w:vertAlign w:val="subscript"/>
        </w:rPr>
        <w:t>.с</w:t>
      </w:r>
      <w:proofErr w:type="spellEnd"/>
      <w:r w:rsidRPr="0026437C">
        <w:rPr>
          <w:rFonts w:ascii="Times New Roman" w:hAnsi="Times New Roman"/>
          <w:b/>
          <w:sz w:val="27"/>
          <w:szCs w:val="27"/>
          <w:vertAlign w:val="subscript"/>
        </w:rPr>
        <w:t>.</w:t>
      </w:r>
      <w:r w:rsidRPr="0026437C">
        <w:rPr>
          <w:rFonts w:ascii="Times New Roman" w:hAnsi="Times New Roman"/>
          <w:sz w:val="27"/>
          <w:szCs w:val="27"/>
        </w:rPr>
        <w:t xml:space="preserve"> – </w:t>
      </w:r>
      <w:r w:rsidRPr="0026437C">
        <w:rPr>
          <w:rFonts w:ascii="Times New Roman" w:hAnsi="Times New Roman"/>
          <w:snapToGrid w:val="0"/>
          <w:sz w:val="27"/>
          <w:szCs w:val="27"/>
          <w:lang w:eastAsia="ru-RU"/>
        </w:rPr>
        <w:t>коэффициент, характеризующий долю уплаченного налога в исчисленной сумме налога (1-НМ, 7-НДФЛ), %.</w:t>
      </w:r>
      <w:proofErr w:type="gramEnd"/>
      <w:r w:rsidRPr="0026437C">
        <w:rPr>
          <w:rFonts w:ascii="Times New Roman" w:hAnsi="Times New Roman"/>
          <w:snapToGrid w:val="0"/>
          <w:sz w:val="27"/>
          <w:szCs w:val="27"/>
          <w:lang w:eastAsia="ru-RU"/>
        </w:rPr>
        <w:t xml:space="preserve"> Данный </w:t>
      </w:r>
      <w:r w:rsidRPr="0026437C">
        <w:rPr>
          <w:rFonts w:ascii="Times New Roman" w:hAnsi="Times New Roman"/>
          <w:sz w:val="27"/>
          <w:szCs w:val="27"/>
        </w:rPr>
        <w:t>показатель учитывает работу по погашению задолженности по налогу;</w:t>
      </w:r>
    </w:p>
    <w:p w:rsidR="00F76AB0" w:rsidRPr="004D4EB5" w:rsidRDefault="00F76AB0" w:rsidP="00F76AB0">
      <w:pPr>
        <w:spacing w:after="0" w:line="240" w:lineRule="auto"/>
        <w:ind w:firstLine="709"/>
        <w:jc w:val="both"/>
        <w:rPr>
          <w:rFonts w:ascii="Times New Roman" w:hAnsi="Times New Roman"/>
          <w:sz w:val="27"/>
          <w:szCs w:val="27"/>
        </w:rPr>
      </w:pPr>
      <w:r w:rsidRPr="00F66AEE">
        <w:rPr>
          <w:rFonts w:ascii="Times New Roman" w:hAnsi="Times New Roman"/>
          <w:b/>
          <w:i/>
          <w:sz w:val="27"/>
          <w:szCs w:val="27"/>
        </w:rPr>
        <w:t xml:space="preserve">F </w:t>
      </w:r>
      <w:r w:rsidRPr="00C9055B">
        <w:rPr>
          <w:rFonts w:ascii="Times New Roman" w:hAnsi="Times New Roman"/>
          <w:b/>
          <w:i/>
          <w:sz w:val="27"/>
          <w:szCs w:val="27"/>
        </w:rPr>
        <w:t xml:space="preserve">– </w:t>
      </w:r>
      <w:r w:rsidRPr="00C9055B">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4D4EB5">
        <w:rPr>
          <w:rFonts w:ascii="Times New Roman" w:hAnsi="Times New Roman"/>
          <w:sz w:val="27"/>
          <w:szCs w:val="27"/>
        </w:rPr>
        <w:t xml:space="preserve">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F439D0" w:rsidRPr="00C9055B" w:rsidRDefault="00F439D0" w:rsidP="00F93BC1">
      <w:pPr>
        <w:spacing w:after="0" w:line="240" w:lineRule="auto"/>
        <w:ind w:firstLine="709"/>
        <w:jc w:val="both"/>
        <w:rPr>
          <w:rFonts w:ascii="Times New Roman" w:hAnsi="Times New Roman"/>
          <w:sz w:val="26"/>
        </w:rPr>
      </w:pP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Прогнозный объем поступлений налога на доходы физических лиц:</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C9055B" w:rsidRPr="00C9055B">
        <w:rPr>
          <w:rFonts w:ascii="Times New Roman" w:hAnsi="Times New Roman"/>
          <w:sz w:val="27"/>
          <w:szCs w:val="27"/>
        </w:rPr>
        <w:br/>
      </w:r>
      <w:r w:rsidRPr="00C9055B">
        <w:rPr>
          <w:rFonts w:ascii="Times New Roman" w:hAnsi="Times New Roman"/>
          <w:sz w:val="27"/>
          <w:szCs w:val="27"/>
        </w:rPr>
        <w:t>(</w:t>
      </w: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2,3,4,5,6</w:t>
      </w:r>
      <w:r w:rsidRPr="00C9055B">
        <w:rPr>
          <w:rFonts w:ascii="Times New Roman" w:hAnsi="Times New Roman"/>
          <w:sz w:val="27"/>
          <w:szCs w:val="27"/>
        </w:rPr>
        <w:t>);</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 с доходов, полученных физическими лицами в соответствии со статьей 228 НК РФ (</w:t>
      </w:r>
      <w:r w:rsidRPr="00C9055B">
        <w:rPr>
          <w:rFonts w:ascii="Times New Roman" w:hAnsi="Times New Roman"/>
          <w:b/>
          <w:i/>
          <w:sz w:val="27"/>
          <w:szCs w:val="27"/>
        </w:rPr>
        <w:t>НДФЛ</w:t>
      </w:r>
      <w:proofErr w:type="gramStart"/>
      <w:r w:rsidRPr="00C9055B">
        <w:rPr>
          <w:rFonts w:ascii="Times New Roman" w:hAnsi="Times New Roman"/>
          <w:b/>
          <w:i/>
          <w:sz w:val="27"/>
          <w:szCs w:val="27"/>
          <w:vertAlign w:val="subscript"/>
        </w:rPr>
        <w:t>7</w:t>
      </w:r>
      <w:proofErr w:type="gramEnd"/>
      <w:r w:rsidRPr="00C9055B">
        <w:rPr>
          <w:rFonts w:ascii="Times New Roman" w:hAnsi="Times New Roman"/>
          <w:b/>
          <w:sz w:val="27"/>
          <w:szCs w:val="27"/>
        </w:rPr>
        <w:t>)</w:t>
      </w:r>
      <w:r w:rsidRPr="00C9055B">
        <w:rPr>
          <w:rFonts w:ascii="Times New Roman" w:hAnsi="Times New Roman"/>
          <w:sz w:val="27"/>
          <w:szCs w:val="27"/>
        </w:rPr>
        <w:t>;</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C9055B">
        <w:rPr>
          <w:rFonts w:ascii="Times New Roman" w:hAnsi="Times New Roman"/>
          <w:b/>
          <w:i/>
          <w:sz w:val="27"/>
          <w:szCs w:val="27"/>
        </w:rPr>
        <w:t xml:space="preserve">НДФЛ </w:t>
      </w:r>
      <w:r w:rsidRPr="00C9055B">
        <w:rPr>
          <w:rFonts w:ascii="Times New Roman" w:hAnsi="Times New Roman"/>
          <w:b/>
          <w:i/>
          <w:sz w:val="27"/>
          <w:szCs w:val="27"/>
          <w:vertAlign w:val="subscript"/>
        </w:rPr>
        <w:t>8</w:t>
      </w:r>
      <w:r w:rsidRPr="00C9055B">
        <w:rPr>
          <w:rFonts w:ascii="Times New Roman" w:hAnsi="Times New Roman"/>
          <w:sz w:val="27"/>
          <w:szCs w:val="27"/>
        </w:rPr>
        <w:t>);</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 xml:space="preserve">- </w:t>
      </w:r>
      <w:r w:rsidRPr="00C9055B">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9</w:t>
      </w:r>
      <w:r w:rsidRPr="00C9055B">
        <w:rPr>
          <w:rFonts w:ascii="Times New Roman" w:hAnsi="Times New Roman"/>
          <w:bCs/>
          <w:sz w:val="27"/>
          <w:szCs w:val="27"/>
        </w:rPr>
        <w:t>)</w:t>
      </w:r>
      <w:r w:rsidRPr="00C9055B">
        <w:rPr>
          <w:rFonts w:ascii="Times New Roman" w:hAnsi="Times New Roman"/>
          <w:sz w:val="27"/>
          <w:szCs w:val="27"/>
        </w:rPr>
        <w:t>;</w:t>
      </w:r>
    </w:p>
    <w:p w:rsidR="00F93BC1" w:rsidRPr="00C9055B" w:rsidRDefault="00F93BC1" w:rsidP="00F93BC1">
      <w:pPr>
        <w:spacing w:after="0" w:line="240" w:lineRule="auto"/>
        <w:ind w:firstLine="709"/>
        <w:jc w:val="both"/>
        <w:rPr>
          <w:rFonts w:ascii="Times New Roman" w:hAnsi="Times New Roman"/>
          <w:bCs/>
          <w:sz w:val="27"/>
          <w:szCs w:val="27"/>
        </w:rPr>
      </w:pPr>
      <w:r w:rsidRPr="00C9055B">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1</w:t>
      </w:r>
      <w:r w:rsidR="00332DD9">
        <w:rPr>
          <w:rFonts w:ascii="Times New Roman" w:hAnsi="Times New Roman"/>
          <w:b/>
          <w:i/>
          <w:sz w:val="27"/>
          <w:szCs w:val="27"/>
          <w:vertAlign w:val="subscript"/>
        </w:rPr>
        <w:t>2</w:t>
      </w:r>
      <w:r w:rsidRPr="00C9055B">
        <w:rPr>
          <w:rFonts w:ascii="Times New Roman" w:hAnsi="Times New Roman"/>
          <w:b/>
          <w:i/>
          <w:sz w:val="27"/>
          <w:szCs w:val="27"/>
          <w:vertAlign w:val="subscript"/>
        </w:rPr>
        <w:t>,1</w:t>
      </w:r>
      <w:r w:rsidR="00332DD9">
        <w:rPr>
          <w:rFonts w:ascii="Times New Roman" w:hAnsi="Times New Roman"/>
          <w:b/>
          <w:i/>
          <w:sz w:val="27"/>
          <w:szCs w:val="27"/>
          <w:vertAlign w:val="subscript"/>
        </w:rPr>
        <w:t>3</w:t>
      </w:r>
      <w:r w:rsidRPr="00C9055B">
        <w:rPr>
          <w:rFonts w:ascii="Times New Roman" w:hAnsi="Times New Roman"/>
          <w:b/>
          <w:i/>
          <w:sz w:val="27"/>
          <w:szCs w:val="27"/>
          <w:vertAlign w:val="subscript"/>
        </w:rPr>
        <w:t>,1</w:t>
      </w:r>
      <w:r w:rsidR="00332DD9">
        <w:rPr>
          <w:rFonts w:ascii="Times New Roman" w:hAnsi="Times New Roman"/>
          <w:b/>
          <w:i/>
          <w:sz w:val="27"/>
          <w:szCs w:val="27"/>
          <w:vertAlign w:val="subscript"/>
        </w:rPr>
        <w:t>4</w:t>
      </w:r>
      <w:r w:rsidRPr="00C9055B">
        <w:rPr>
          <w:rFonts w:ascii="Times New Roman" w:hAnsi="Times New Roman"/>
          <w:b/>
          <w:i/>
          <w:sz w:val="27"/>
          <w:szCs w:val="27"/>
          <w:vertAlign w:val="subscript"/>
        </w:rPr>
        <w:t>,1</w:t>
      </w:r>
      <w:r w:rsidR="00332DD9">
        <w:rPr>
          <w:rFonts w:ascii="Times New Roman" w:hAnsi="Times New Roman"/>
          <w:b/>
          <w:i/>
          <w:sz w:val="27"/>
          <w:szCs w:val="27"/>
          <w:vertAlign w:val="subscript"/>
        </w:rPr>
        <w:t>5</w:t>
      </w:r>
      <w:r w:rsidRPr="00C9055B">
        <w:rPr>
          <w:rFonts w:ascii="Times New Roman" w:hAnsi="Times New Roman"/>
          <w:bCs/>
          <w:sz w:val="27"/>
          <w:szCs w:val="27"/>
        </w:rPr>
        <w:t>);</w:t>
      </w:r>
    </w:p>
    <w:p w:rsidR="00F93BC1" w:rsidRPr="00F439D0" w:rsidRDefault="00F93BC1" w:rsidP="00F93BC1">
      <w:pPr>
        <w:spacing w:after="0" w:line="240" w:lineRule="auto"/>
        <w:ind w:firstLine="709"/>
        <w:jc w:val="both"/>
        <w:rPr>
          <w:rFonts w:ascii="Times New Roman" w:hAnsi="Times New Roman"/>
          <w:sz w:val="27"/>
          <w:szCs w:val="27"/>
        </w:rPr>
      </w:pPr>
      <w:r w:rsidRPr="00F439D0">
        <w:rPr>
          <w:rFonts w:ascii="Times New Roman" w:hAnsi="Times New Roman"/>
          <w:sz w:val="27"/>
          <w:szCs w:val="27"/>
        </w:rPr>
        <w:t xml:space="preserve">- с доходов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(НДФЛ </w:t>
      </w:r>
      <w:r w:rsidRPr="00F439D0">
        <w:rPr>
          <w:rFonts w:ascii="Times New Roman" w:hAnsi="Times New Roman"/>
          <w:sz w:val="27"/>
          <w:szCs w:val="27"/>
          <w:vertAlign w:val="subscript"/>
        </w:rPr>
        <w:t>2</w:t>
      </w:r>
      <w:r w:rsidR="00332DD9">
        <w:rPr>
          <w:rFonts w:ascii="Times New Roman" w:hAnsi="Times New Roman"/>
          <w:sz w:val="27"/>
          <w:szCs w:val="27"/>
          <w:vertAlign w:val="subscript"/>
        </w:rPr>
        <w:t>3</w:t>
      </w:r>
      <w:r w:rsidRPr="00F439D0">
        <w:rPr>
          <w:rFonts w:ascii="Times New Roman" w:hAnsi="Times New Roman"/>
          <w:sz w:val="27"/>
          <w:szCs w:val="27"/>
        </w:rPr>
        <w:t>);</w:t>
      </w:r>
    </w:p>
    <w:p w:rsidR="00F93BC1" w:rsidRPr="00C9055B" w:rsidRDefault="00F93BC1" w:rsidP="00F93BC1">
      <w:pPr>
        <w:spacing w:after="0" w:line="240" w:lineRule="auto"/>
        <w:ind w:firstLine="709"/>
        <w:jc w:val="both"/>
        <w:rPr>
          <w:rFonts w:ascii="Times New Roman" w:hAnsi="Times New Roman"/>
          <w:bCs/>
          <w:sz w:val="27"/>
          <w:szCs w:val="27"/>
        </w:rPr>
      </w:pPr>
      <w:r w:rsidRPr="00C9055B">
        <w:rPr>
          <w:rFonts w:ascii="Times New Roman" w:hAnsi="Times New Roman"/>
          <w:bCs/>
          <w:sz w:val="27"/>
          <w:szCs w:val="27"/>
        </w:rPr>
        <w:t xml:space="preserve">- </w:t>
      </w:r>
      <w:r w:rsidRPr="00C9055B">
        <w:rPr>
          <w:rFonts w:ascii="Times New Roman" w:hAnsi="Times New Roman"/>
          <w:sz w:val="27"/>
          <w:szCs w:val="27"/>
        </w:rPr>
        <w:t>с доходов</w:t>
      </w:r>
      <w:r w:rsidRPr="00C9055B">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332DD9">
        <w:rPr>
          <w:rFonts w:ascii="Times New Roman" w:hAnsi="Times New Roman"/>
          <w:b/>
          <w:i/>
          <w:sz w:val="27"/>
          <w:szCs w:val="27"/>
          <w:vertAlign w:val="subscript"/>
        </w:rPr>
        <w:t>4</w:t>
      </w:r>
      <w:r w:rsidRPr="00C9055B">
        <w:rPr>
          <w:rFonts w:ascii="Times New Roman" w:hAnsi="Times New Roman"/>
          <w:bCs/>
          <w:sz w:val="27"/>
          <w:szCs w:val="27"/>
        </w:rPr>
        <w:t>);</w:t>
      </w:r>
    </w:p>
    <w:p w:rsidR="00F93BC1" w:rsidRPr="00C9055B" w:rsidRDefault="00F93BC1" w:rsidP="00F93BC1">
      <w:pPr>
        <w:spacing w:after="0" w:line="240" w:lineRule="auto"/>
        <w:ind w:firstLine="709"/>
        <w:jc w:val="both"/>
        <w:rPr>
          <w:rFonts w:ascii="Times New Roman" w:hAnsi="Times New Roman"/>
          <w:bCs/>
          <w:sz w:val="27"/>
          <w:szCs w:val="27"/>
        </w:rPr>
      </w:pPr>
      <w:r w:rsidRPr="00C9055B">
        <w:rPr>
          <w:rFonts w:ascii="Times New Roman" w:hAnsi="Times New Roman"/>
          <w:bCs/>
          <w:sz w:val="27"/>
          <w:szCs w:val="27"/>
        </w:rPr>
        <w:t>-</w:t>
      </w:r>
      <w:r w:rsidRPr="00C9055B">
        <w:rPr>
          <w:rFonts w:ascii="Times New Roman" w:hAnsi="Times New Roman"/>
          <w:b/>
          <w:i/>
          <w:sz w:val="27"/>
          <w:szCs w:val="27"/>
        </w:rPr>
        <w:t xml:space="preserve"> </w:t>
      </w:r>
      <w:r w:rsidRPr="00C9055B">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332DD9">
        <w:rPr>
          <w:rFonts w:ascii="Times New Roman" w:hAnsi="Times New Roman"/>
          <w:b/>
          <w:i/>
          <w:sz w:val="27"/>
          <w:szCs w:val="27"/>
          <w:vertAlign w:val="subscript"/>
        </w:rPr>
        <w:t>5</w:t>
      </w:r>
      <w:r w:rsidRPr="00C9055B">
        <w:rPr>
          <w:rFonts w:ascii="Times New Roman" w:hAnsi="Times New Roman"/>
          <w:bCs/>
          <w:sz w:val="27"/>
          <w:szCs w:val="27"/>
        </w:rPr>
        <w:t>);</w:t>
      </w:r>
    </w:p>
    <w:p w:rsidR="00F93BC1" w:rsidRPr="00C9055B" w:rsidRDefault="00F93BC1" w:rsidP="00F93BC1">
      <w:pPr>
        <w:spacing w:after="0" w:line="240" w:lineRule="auto"/>
        <w:ind w:firstLine="709"/>
        <w:jc w:val="both"/>
        <w:rPr>
          <w:rFonts w:ascii="Times New Roman" w:hAnsi="Times New Roman"/>
          <w:bCs/>
          <w:sz w:val="27"/>
          <w:szCs w:val="27"/>
        </w:rPr>
      </w:pPr>
      <w:r w:rsidRPr="00C9055B">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332DD9">
        <w:rPr>
          <w:rFonts w:ascii="Times New Roman" w:hAnsi="Times New Roman"/>
          <w:b/>
          <w:i/>
          <w:sz w:val="27"/>
          <w:szCs w:val="27"/>
          <w:vertAlign w:val="subscript"/>
        </w:rPr>
        <w:t>6</w:t>
      </w:r>
      <w:r w:rsidRPr="00C9055B">
        <w:rPr>
          <w:rFonts w:ascii="Times New Roman" w:hAnsi="Times New Roman"/>
          <w:bCs/>
          <w:sz w:val="27"/>
          <w:szCs w:val="27"/>
        </w:rPr>
        <w:t>);</w:t>
      </w:r>
    </w:p>
    <w:p w:rsidR="00F93BC1" w:rsidRPr="00C9055B" w:rsidRDefault="00F93BC1" w:rsidP="00F93BC1">
      <w:pPr>
        <w:spacing w:after="0" w:line="240" w:lineRule="auto"/>
        <w:ind w:firstLine="709"/>
        <w:jc w:val="both"/>
        <w:rPr>
          <w:rFonts w:ascii="Times New Roman" w:hAnsi="Times New Roman"/>
          <w:bCs/>
          <w:sz w:val="27"/>
          <w:szCs w:val="27"/>
        </w:rPr>
      </w:pPr>
      <w:r w:rsidRPr="00C9055B">
        <w:rPr>
          <w:rFonts w:ascii="Times New Roman" w:hAnsi="Times New Roman"/>
          <w:b/>
          <w:i/>
          <w:sz w:val="27"/>
          <w:szCs w:val="27"/>
        </w:rPr>
        <w:t xml:space="preserve">- </w:t>
      </w:r>
      <w:r w:rsidRPr="00C9055B">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2</w:t>
      </w:r>
      <w:r w:rsidR="00332DD9">
        <w:rPr>
          <w:rFonts w:ascii="Times New Roman" w:hAnsi="Times New Roman"/>
          <w:b/>
          <w:i/>
          <w:sz w:val="27"/>
          <w:szCs w:val="27"/>
          <w:vertAlign w:val="subscript"/>
        </w:rPr>
        <w:t>7</w:t>
      </w:r>
      <w:r w:rsidRPr="00C9055B">
        <w:rPr>
          <w:rFonts w:ascii="Times New Roman" w:hAnsi="Times New Roman"/>
          <w:bCs/>
          <w:sz w:val="27"/>
          <w:szCs w:val="27"/>
        </w:rPr>
        <w:t>);</w:t>
      </w:r>
    </w:p>
    <w:p w:rsidR="00F93BC1" w:rsidRPr="00C9055B" w:rsidRDefault="00F93BC1" w:rsidP="00F93BC1">
      <w:pPr>
        <w:spacing w:after="0" w:line="240" w:lineRule="auto"/>
        <w:ind w:firstLine="709"/>
        <w:jc w:val="both"/>
        <w:rPr>
          <w:rFonts w:ascii="Times New Roman" w:hAnsi="Times New Roman"/>
          <w:bCs/>
          <w:sz w:val="27"/>
          <w:szCs w:val="27"/>
        </w:rPr>
      </w:pPr>
      <w:r w:rsidRPr="00C9055B">
        <w:rPr>
          <w:rFonts w:ascii="Times New Roman" w:hAnsi="Times New Roman"/>
          <w:sz w:val="27"/>
          <w:szCs w:val="27"/>
        </w:rPr>
        <w:lastRenderedPageBreak/>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sidR="00332DD9">
        <w:rPr>
          <w:rFonts w:ascii="Times New Roman" w:hAnsi="Times New Roman"/>
          <w:b/>
          <w:i/>
          <w:sz w:val="27"/>
          <w:szCs w:val="27"/>
          <w:vertAlign w:val="subscript"/>
        </w:rPr>
        <w:t>28</w:t>
      </w:r>
      <w:r w:rsidRPr="00C9055B">
        <w:rPr>
          <w:rFonts w:ascii="Times New Roman" w:hAnsi="Times New Roman"/>
          <w:bCs/>
          <w:sz w:val="27"/>
          <w:szCs w:val="27"/>
        </w:rPr>
        <w:t>);</w:t>
      </w:r>
    </w:p>
    <w:p w:rsidR="00F93BC1" w:rsidRPr="00C9055B" w:rsidRDefault="00F93BC1" w:rsidP="00F93BC1">
      <w:pPr>
        <w:spacing w:after="0" w:line="240" w:lineRule="auto"/>
        <w:ind w:firstLine="709"/>
        <w:jc w:val="both"/>
        <w:rPr>
          <w:rFonts w:ascii="Times New Roman" w:hAnsi="Times New Roman"/>
          <w:bCs/>
          <w:sz w:val="27"/>
          <w:szCs w:val="27"/>
        </w:rPr>
      </w:pPr>
      <w:r w:rsidRPr="00C9055B">
        <w:rPr>
          <w:rFonts w:ascii="Times New Roman" w:hAnsi="Times New Roman"/>
          <w:b/>
          <w:i/>
          <w:sz w:val="27"/>
          <w:szCs w:val="27"/>
        </w:rPr>
        <w:t>-</w:t>
      </w:r>
      <w:r w:rsidRPr="00C9055B">
        <w:rPr>
          <w:rFonts w:ascii="Times New Roman" w:hAnsi="Times New Roman"/>
          <w:sz w:val="27"/>
          <w:szCs w:val="27"/>
        </w:rPr>
        <w:t xml:space="preserve">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w:t>
      </w:r>
      <w:r w:rsidRPr="00C9055B">
        <w:rPr>
          <w:rFonts w:ascii="Times New Roman" w:hAnsi="Times New Roman"/>
          <w:bCs/>
          <w:sz w:val="27"/>
          <w:szCs w:val="27"/>
        </w:rPr>
        <w:t>(</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w:t>
      </w:r>
      <w:r w:rsidR="00332DD9">
        <w:rPr>
          <w:rFonts w:ascii="Times New Roman" w:hAnsi="Times New Roman"/>
          <w:b/>
          <w:i/>
          <w:sz w:val="27"/>
          <w:szCs w:val="27"/>
          <w:vertAlign w:val="subscript"/>
        </w:rPr>
        <w:t>29</w:t>
      </w:r>
      <w:r w:rsidRPr="00C9055B">
        <w:rPr>
          <w:rFonts w:ascii="Times New Roman" w:hAnsi="Times New Roman"/>
          <w:bCs/>
          <w:sz w:val="27"/>
          <w:szCs w:val="27"/>
        </w:rPr>
        <w:t xml:space="preserve">) </w:t>
      </w:r>
      <w:r w:rsidR="00C9055B" w:rsidRPr="00C9055B">
        <w:rPr>
          <w:rFonts w:ascii="Times New Roman" w:hAnsi="Times New Roman"/>
          <w:b/>
          <w:sz w:val="27"/>
          <w:szCs w:val="27"/>
        </w:rPr>
        <w:t>–</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F93BC1" w:rsidRPr="00C9055B" w:rsidRDefault="00F93BC1" w:rsidP="00F93BC1">
      <w:pPr>
        <w:spacing w:before="120" w:after="120" w:line="240" w:lineRule="auto"/>
        <w:ind w:firstLine="709"/>
        <w:jc w:val="center"/>
        <w:rPr>
          <w:rFonts w:ascii="Times New Roman" w:hAnsi="Times New Roman"/>
          <w:b/>
          <w:i/>
          <w:sz w:val="27"/>
          <w:szCs w:val="27"/>
        </w:rPr>
      </w:pPr>
      <w:r w:rsidRPr="00C9055B">
        <w:rPr>
          <w:rFonts w:ascii="Times New Roman" w:hAnsi="Times New Roman"/>
          <w:b/>
          <w:i/>
          <w:sz w:val="27"/>
          <w:szCs w:val="27"/>
        </w:rPr>
        <w:t xml:space="preserve">НДФЛ </w:t>
      </w:r>
      <w:r w:rsidR="00F439D0">
        <w:rPr>
          <w:rFonts w:ascii="Times New Roman" w:hAnsi="Times New Roman"/>
          <w:b/>
          <w:i/>
          <w:sz w:val="27"/>
          <w:szCs w:val="27"/>
          <w:vertAlign w:val="subscript"/>
        </w:rPr>
        <w:t>(</w:t>
      </w:r>
      <w:r w:rsidR="00F439D0" w:rsidRPr="0026437C">
        <w:rPr>
          <w:rFonts w:ascii="Times New Roman" w:hAnsi="Times New Roman"/>
          <w:b/>
          <w:i/>
          <w:sz w:val="27"/>
          <w:szCs w:val="27"/>
          <w:vertAlign w:val="subscript"/>
        </w:rPr>
        <w:t>2-</w:t>
      </w:r>
      <w:r w:rsidR="00332DD9">
        <w:rPr>
          <w:rFonts w:ascii="Times New Roman" w:hAnsi="Times New Roman"/>
          <w:b/>
          <w:i/>
          <w:sz w:val="27"/>
          <w:szCs w:val="27"/>
          <w:vertAlign w:val="subscript"/>
        </w:rPr>
        <w:t>9</w:t>
      </w:r>
      <w:r w:rsidR="00F439D0" w:rsidRPr="0026437C">
        <w:rPr>
          <w:rFonts w:ascii="Times New Roman" w:hAnsi="Times New Roman"/>
          <w:b/>
          <w:i/>
          <w:sz w:val="27"/>
          <w:szCs w:val="27"/>
          <w:vertAlign w:val="subscript"/>
        </w:rPr>
        <w:t>, 1</w:t>
      </w:r>
      <w:r w:rsidR="00332DD9">
        <w:rPr>
          <w:rFonts w:ascii="Times New Roman" w:hAnsi="Times New Roman"/>
          <w:b/>
          <w:i/>
          <w:sz w:val="27"/>
          <w:szCs w:val="27"/>
          <w:vertAlign w:val="subscript"/>
        </w:rPr>
        <w:t>2</w:t>
      </w:r>
      <w:r w:rsidR="00F439D0" w:rsidRPr="0026437C">
        <w:rPr>
          <w:rFonts w:ascii="Times New Roman" w:hAnsi="Times New Roman"/>
          <w:b/>
          <w:i/>
          <w:sz w:val="27"/>
          <w:szCs w:val="27"/>
          <w:vertAlign w:val="subscript"/>
        </w:rPr>
        <w:t>-1</w:t>
      </w:r>
      <w:r w:rsidR="00332DD9">
        <w:rPr>
          <w:rFonts w:ascii="Times New Roman" w:hAnsi="Times New Roman"/>
          <w:b/>
          <w:i/>
          <w:sz w:val="27"/>
          <w:szCs w:val="27"/>
          <w:vertAlign w:val="subscript"/>
        </w:rPr>
        <w:t>5</w:t>
      </w:r>
      <w:r w:rsidR="00F439D0" w:rsidRPr="0026437C">
        <w:rPr>
          <w:rFonts w:ascii="Times New Roman" w:hAnsi="Times New Roman"/>
          <w:b/>
          <w:i/>
          <w:sz w:val="27"/>
          <w:szCs w:val="27"/>
          <w:vertAlign w:val="subscript"/>
        </w:rPr>
        <w:t>,</w:t>
      </w:r>
      <w:r w:rsidR="00332DD9">
        <w:rPr>
          <w:rFonts w:ascii="Times New Roman" w:hAnsi="Times New Roman"/>
          <w:b/>
          <w:i/>
          <w:sz w:val="27"/>
          <w:szCs w:val="27"/>
          <w:vertAlign w:val="subscript"/>
        </w:rPr>
        <w:t xml:space="preserve"> </w:t>
      </w:r>
      <w:r w:rsidR="00F439D0" w:rsidRPr="0026437C">
        <w:rPr>
          <w:rFonts w:ascii="Times New Roman" w:hAnsi="Times New Roman"/>
          <w:b/>
          <w:i/>
          <w:sz w:val="27"/>
          <w:szCs w:val="27"/>
          <w:vertAlign w:val="subscript"/>
        </w:rPr>
        <w:t>2</w:t>
      </w:r>
      <w:r w:rsidR="00332DD9">
        <w:rPr>
          <w:rFonts w:ascii="Times New Roman" w:hAnsi="Times New Roman"/>
          <w:b/>
          <w:i/>
          <w:sz w:val="27"/>
          <w:szCs w:val="27"/>
          <w:vertAlign w:val="subscript"/>
        </w:rPr>
        <w:t>3</w:t>
      </w:r>
      <w:r w:rsidR="00F439D0" w:rsidRPr="0026437C">
        <w:rPr>
          <w:rFonts w:ascii="Times New Roman" w:hAnsi="Times New Roman"/>
          <w:b/>
          <w:i/>
          <w:sz w:val="27"/>
          <w:szCs w:val="27"/>
          <w:vertAlign w:val="subscript"/>
        </w:rPr>
        <w:t>-</w:t>
      </w:r>
      <w:r w:rsidR="00332DD9">
        <w:rPr>
          <w:rFonts w:ascii="Times New Roman" w:hAnsi="Times New Roman"/>
          <w:b/>
          <w:i/>
          <w:sz w:val="27"/>
          <w:szCs w:val="27"/>
          <w:vertAlign w:val="subscript"/>
        </w:rPr>
        <w:t>29</w:t>
      </w:r>
      <w:r w:rsidR="00F439D0" w:rsidRPr="00371831">
        <w:rPr>
          <w:rFonts w:ascii="Times New Roman" w:hAnsi="Times New Roman"/>
          <w:b/>
          <w:i/>
          <w:sz w:val="27"/>
          <w:szCs w:val="27"/>
          <w:vertAlign w:val="subscript"/>
        </w:rPr>
        <w:t>)</w:t>
      </w:r>
      <w:r w:rsidR="00F439D0" w:rsidRPr="00371831">
        <w:rPr>
          <w:rFonts w:ascii="Times New Roman" w:hAnsi="Times New Roman"/>
          <w:b/>
          <w:i/>
          <w:sz w:val="27"/>
          <w:szCs w:val="27"/>
        </w:rPr>
        <w:t xml:space="preserve"> </w:t>
      </w:r>
      <w:r w:rsidRPr="00F439D0">
        <w:rPr>
          <w:rFonts w:ascii="Times New Roman" w:hAnsi="Times New Roman"/>
          <w:b/>
          <w:i/>
          <w:color w:val="FF0000"/>
          <w:sz w:val="27"/>
          <w:szCs w:val="27"/>
        </w:rPr>
        <w:t xml:space="preserve"> </w:t>
      </w:r>
      <w:r w:rsidRPr="00C9055B">
        <w:rPr>
          <w:rFonts w:ascii="Times New Roman" w:hAnsi="Times New Roman"/>
          <w:b/>
          <w:i/>
          <w:sz w:val="27"/>
          <w:szCs w:val="27"/>
        </w:rPr>
        <w:t xml:space="preserve">= ФЗП * </w:t>
      </w:r>
      <w:proofErr w:type="spellStart"/>
      <w:r w:rsidRPr="00C9055B">
        <w:rPr>
          <w:rFonts w:ascii="Times New Roman" w:hAnsi="Times New Roman"/>
          <w:b/>
          <w:i/>
          <w:sz w:val="27"/>
          <w:szCs w:val="27"/>
        </w:rPr>
        <w:t>К</w:t>
      </w:r>
      <w:proofErr w:type="gramStart"/>
      <w:r w:rsidRPr="00C9055B">
        <w:rPr>
          <w:rFonts w:ascii="Times New Roman" w:hAnsi="Times New Roman"/>
          <w:b/>
          <w:i/>
          <w:sz w:val="27"/>
          <w:szCs w:val="27"/>
        </w:rPr>
        <w:t>n</w:t>
      </w:r>
      <w:proofErr w:type="spellEnd"/>
      <w:proofErr w:type="gramEnd"/>
      <w:r w:rsidRPr="00C9055B">
        <w:rPr>
          <w:rFonts w:ascii="Times New Roman" w:hAnsi="Times New Roman"/>
          <w:b/>
          <w:i/>
          <w:sz w:val="27"/>
          <w:szCs w:val="27"/>
        </w:rPr>
        <w:t xml:space="preserve">/100 (+/-) </w:t>
      </w:r>
      <w:r w:rsidRPr="00C9055B">
        <w:rPr>
          <w:rFonts w:ascii="Times New Roman" w:hAnsi="Times New Roman"/>
          <w:b/>
          <w:i/>
          <w:sz w:val="27"/>
          <w:szCs w:val="27"/>
          <w:lang w:val="en-US"/>
        </w:rPr>
        <w:t>F</w:t>
      </w:r>
      <w:r w:rsidRPr="00C9055B">
        <w:rPr>
          <w:rFonts w:ascii="Times New Roman" w:hAnsi="Times New Roman"/>
          <w:b/>
          <w:i/>
          <w:sz w:val="27"/>
          <w:szCs w:val="27"/>
        </w:rPr>
        <w:t xml:space="preserve">, </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где:</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ФЗП</w:t>
      </w:r>
      <w:r w:rsidRPr="00C9055B">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F93BC1" w:rsidRPr="00C9055B" w:rsidRDefault="00F93BC1" w:rsidP="00F93BC1">
      <w:pPr>
        <w:spacing w:after="0" w:line="240" w:lineRule="auto"/>
        <w:ind w:firstLine="709"/>
        <w:jc w:val="both"/>
        <w:rPr>
          <w:rFonts w:ascii="Times New Roman" w:hAnsi="Times New Roman"/>
          <w:sz w:val="27"/>
          <w:szCs w:val="27"/>
        </w:rPr>
      </w:pPr>
      <w:proofErr w:type="spellStart"/>
      <w:r w:rsidRPr="00C9055B">
        <w:rPr>
          <w:rFonts w:ascii="Times New Roman" w:hAnsi="Times New Roman"/>
          <w:b/>
          <w:i/>
          <w:sz w:val="27"/>
          <w:szCs w:val="27"/>
        </w:rPr>
        <w:t>К</w:t>
      </w:r>
      <w:proofErr w:type="gramStart"/>
      <w:r w:rsidRPr="00C9055B">
        <w:rPr>
          <w:rFonts w:ascii="Times New Roman" w:hAnsi="Times New Roman"/>
          <w:b/>
          <w:i/>
          <w:sz w:val="27"/>
          <w:szCs w:val="27"/>
        </w:rPr>
        <w:t>n</w:t>
      </w:r>
      <w:proofErr w:type="spellEnd"/>
      <w:proofErr w:type="gramEnd"/>
      <w:r w:rsidRPr="00C9055B">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Российской Федерации, 1-НМ);</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F – </w:t>
      </w:r>
      <w:r w:rsidRPr="00C9055B">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32DD9" w:rsidRPr="004D4EB5">
        <w:rPr>
          <w:rFonts w:ascii="Times New Roman" w:hAnsi="Times New Roman"/>
          <w:sz w:val="27"/>
          <w:szCs w:val="27"/>
        </w:rPr>
        <w:t xml:space="preserve">В случае необходимости использования при расчете фактора </w:t>
      </w:r>
      <w:r w:rsidR="00332DD9" w:rsidRPr="004D4EB5">
        <w:rPr>
          <w:rFonts w:ascii="Times New Roman" w:hAnsi="Times New Roman"/>
          <w:sz w:val="27"/>
          <w:szCs w:val="27"/>
          <w:lang w:val="en-US"/>
        </w:rPr>
        <w:t>F</w:t>
      </w:r>
      <w:r w:rsidR="00332DD9" w:rsidRPr="004D4EB5">
        <w:rPr>
          <w:rFonts w:ascii="Times New Roman" w:hAnsi="Times New Roman"/>
          <w:sz w:val="27"/>
          <w:szCs w:val="27"/>
        </w:rPr>
        <w:t xml:space="preserve">  указываются причины его применения.</w:t>
      </w:r>
    </w:p>
    <w:p w:rsidR="00F93BC1" w:rsidRDefault="00F93BC1" w:rsidP="00F93BC1">
      <w:pPr>
        <w:spacing w:after="0" w:line="240" w:lineRule="auto"/>
        <w:ind w:firstLine="709"/>
        <w:jc w:val="both"/>
        <w:rPr>
          <w:rFonts w:ascii="Times New Roman" w:hAnsi="Times New Roman"/>
          <w:bCs/>
          <w:sz w:val="27"/>
          <w:szCs w:val="27"/>
        </w:rPr>
      </w:pPr>
    </w:p>
    <w:p w:rsidR="00F439D0" w:rsidRPr="0026437C" w:rsidRDefault="00F439D0" w:rsidP="00F439D0">
      <w:pPr>
        <w:spacing w:after="0" w:line="240" w:lineRule="auto"/>
        <w:ind w:firstLine="709"/>
        <w:jc w:val="both"/>
        <w:rPr>
          <w:rFonts w:ascii="Times New Roman" w:hAnsi="Times New Roman"/>
          <w:b/>
          <w:bCs/>
          <w:i/>
          <w:sz w:val="27"/>
          <w:szCs w:val="27"/>
        </w:rPr>
      </w:pPr>
      <w:r w:rsidRPr="0026437C">
        <w:rPr>
          <w:rFonts w:ascii="Times New Roman" w:hAnsi="Times New Roman"/>
          <w:b/>
          <w:i/>
          <w:sz w:val="27"/>
          <w:szCs w:val="27"/>
        </w:rPr>
        <w:t xml:space="preserve">Налог на доходы физических лиц </w:t>
      </w:r>
      <w:r w:rsidRPr="0026437C">
        <w:rPr>
          <w:rFonts w:ascii="Times New Roman" w:hAnsi="Times New Roman"/>
          <w:b/>
          <w:bCs/>
          <w:i/>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26437C">
        <w:rPr>
          <w:rFonts w:ascii="Times New Roman" w:hAnsi="Times New Roman"/>
          <w:b/>
          <w:bCs/>
          <w:i/>
          <w:sz w:val="27"/>
          <w:szCs w:val="27"/>
          <w:u w:val="single"/>
        </w:rPr>
        <w:t>перешедшими на особый порядок уплаты</w:t>
      </w:r>
      <w:r w:rsidRPr="0026437C">
        <w:rPr>
          <w:rFonts w:ascii="Times New Roman" w:hAnsi="Times New Roman"/>
          <w:b/>
          <w:bCs/>
          <w:i/>
          <w:sz w:val="27"/>
          <w:szCs w:val="27"/>
        </w:rPr>
        <w:t xml:space="preserve"> на основании подачи в налоговый орган соответствующего уведомления.</w:t>
      </w:r>
    </w:p>
    <w:p w:rsidR="00F439D0" w:rsidRPr="0026437C" w:rsidRDefault="00F439D0" w:rsidP="00F439D0">
      <w:pPr>
        <w:spacing w:after="0" w:line="240" w:lineRule="auto"/>
        <w:ind w:firstLine="709"/>
        <w:jc w:val="both"/>
        <w:rPr>
          <w:rFonts w:ascii="Times New Roman" w:hAnsi="Times New Roman"/>
          <w:b/>
          <w:i/>
          <w:sz w:val="27"/>
          <w:szCs w:val="27"/>
        </w:rPr>
      </w:pPr>
    </w:p>
    <w:p w:rsidR="00F439D0" w:rsidRPr="0026437C" w:rsidRDefault="00F439D0" w:rsidP="00F439D0">
      <w:pPr>
        <w:spacing w:after="0" w:line="240" w:lineRule="auto"/>
        <w:ind w:firstLine="709"/>
        <w:jc w:val="both"/>
        <w:rPr>
          <w:rFonts w:ascii="Times New Roman" w:hAnsi="Times New Roman"/>
          <w:sz w:val="27"/>
          <w:szCs w:val="27"/>
        </w:rPr>
      </w:pPr>
      <w:proofErr w:type="gramStart"/>
      <w:r w:rsidRPr="0026437C">
        <w:rPr>
          <w:rFonts w:ascii="Times New Roman" w:hAnsi="Times New Roman"/>
          <w:sz w:val="27"/>
          <w:szCs w:val="27"/>
        </w:rPr>
        <w:t xml:space="preserve">Прогнозный объем поступлений налога на доходы физических лиц </w:t>
      </w:r>
      <w:r w:rsidRPr="0026437C">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26437C">
        <w:rPr>
          <w:rFonts w:ascii="Times New Roman" w:hAnsi="Times New Roman"/>
          <w:sz w:val="27"/>
          <w:szCs w:val="27"/>
        </w:rPr>
        <w:t>рассчитывается исходя из фиксированной суммы прибыли контролируемой иностранной компании, зависящей от количества контролируемых физическим лицом иностранных компаний (ст.227.2 Налогового кодекса Российской Федерации), количества лиц</w:t>
      </w:r>
      <w:proofErr w:type="gramEnd"/>
      <w:r w:rsidRPr="0026437C">
        <w:rPr>
          <w:rFonts w:ascii="Times New Roman" w:hAnsi="Times New Roman"/>
          <w:sz w:val="27"/>
          <w:szCs w:val="27"/>
        </w:rPr>
        <w:t>,</w:t>
      </w:r>
      <w:r w:rsidRPr="0026437C">
        <w:t xml:space="preserve"> </w:t>
      </w:r>
      <w:r w:rsidRPr="0026437C">
        <w:rPr>
          <w:rFonts w:ascii="Times New Roman" w:hAnsi="Times New Roman"/>
          <w:sz w:val="27"/>
          <w:szCs w:val="27"/>
        </w:rPr>
        <w:t>признаваемых контролирующими лицами контролируемой иностранной компании, динамики налогоплательщиков, сложившейся в предыдущие периоды (аналитическая информация налоговых органов):</w:t>
      </w:r>
    </w:p>
    <w:p w:rsidR="00F439D0" w:rsidRPr="0026437C" w:rsidRDefault="00F439D0" w:rsidP="00F439D0">
      <w:pPr>
        <w:spacing w:after="0" w:line="240" w:lineRule="auto"/>
        <w:ind w:firstLine="709"/>
        <w:jc w:val="both"/>
        <w:rPr>
          <w:rFonts w:ascii="Times New Roman" w:hAnsi="Times New Roman"/>
          <w:sz w:val="27"/>
          <w:szCs w:val="27"/>
        </w:rPr>
      </w:pPr>
    </w:p>
    <w:p w:rsidR="00F439D0" w:rsidRPr="0026437C" w:rsidRDefault="00F439D0" w:rsidP="00F439D0">
      <w:pPr>
        <w:spacing w:after="0" w:line="240" w:lineRule="auto"/>
        <w:ind w:firstLine="709"/>
        <w:jc w:val="both"/>
        <w:rPr>
          <w:rFonts w:ascii="Times New Roman" w:hAnsi="Times New Roman"/>
          <w:bCs/>
          <w:sz w:val="27"/>
          <w:szCs w:val="27"/>
        </w:rPr>
      </w:pPr>
      <w:r w:rsidRPr="0026437C">
        <w:rPr>
          <w:rFonts w:ascii="Times New Roman" w:hAnsi="Times New Roman"/>
          <w:sz w:val="27"/>
          <w:szCs w:val="27"/>
        </w:rPr>
        <w:t xml:space="preserve">- Налог на доходы физических лиц </w:t>
      </w:r>
      <w:r w:rsidRPr="0026437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1</w:t>
      </w:r>
      <w:r w:rsidR="00332DD9">
        <w:rPr>
          <w:rFonts w:ascii="Times New Roman" w:hAnsi="Times New Roman"/>
          <w:b/>
          <w:i/>
          <w:sz w:val="27"/>
          <w:szCs w:val="27"/>
          <w:u w:val="single"/>
          <w:vertAlign w:val="subscript"/>
        </w:rPr>
        <w:t>1</w:t>
      </w:r>
      <w:r w:rsidRPr="0026437C">
        <w:rPr>
          <w:rFonts w:ascii="Times New Roman" w:hAnsi="Times New Roman"/>
          <w:b/>
          <w:i/>
          <w:sz w:val="27"/>
          <w:szCs w:val="27"/>
          <w:u w:val="single"/>
          <w:vertAlign w:val="subscript"/>
        </w:rPr>
        <w:t>, 1</w:t>
      </w:r>
      <w:r w:rsidR="00332DD9">
        <w:rPr>
          <w:rFonts w:ascii="Times New Roman" w:hAnsi="Times New Roman"/>
          <w:b/>
          <w:i/>
          <w:sz w:val="27"/>
          <w:szCs w:val="27"/>
          <w:u w:val="single"/>
          <w:vertAlign w:val="subscript"/>
        </w:rPr>
        <w:t>6</w:t>
      </w:r>
      <w:r w:rsidRPr="0026437C">
        <w:rPr>
          <w:rFonts w:ascii="Times New Roman" w:hAnsi="Times New Roman"/>
          <w:b/>
          <w:i/>
          <w:sz w:val="27"/>
          <w:szCs w:val="27"/>
          <w:u w:val="single"/>
          <w:vertAlign w:val="subscript"/>
        </w:rPr>
        <w:t>, 1</w:t>
      </w:r>
      <w:r w:rsidR="00332DD9">
        <w:rPr>
          <w:rFonts w:ascii="Times New Roman" w:hAnsi="Times New Roman"/>
          <w:b/>
          <w:i/>
          <w:sz w:val="27"/>
          <w:szCs w:val="27"/>
          <w:u w:val="single"/>
          <w:vertAlign w:val="subscript"/>
        </w:rPr>
        <w:t>7</w:t>
      </w:r>
      <w:r w:rsidRPr="0026437C">
        <w:rPr>
          <w:rFonts w:ascii="Times New Roman" w:hAnsi="Times New Roman"/>
          <w:bCs/>
          <w:sz w:val="27"/>
          <w:szCs w:val="27"/>
        </w:rPr>
        <w:t>):</w:t>
      </w:r>
    </w:p>
    <w:p w:rsidR="00F439D0" w:rsidRPr="0026437C" w:rsidRDefault="00F439D0" w:rsidP="00F439D0">
      <w:pPr>
        <w:spacing w:after="0" w:line="240" w:lineRule="auto"/>
        <w:ind w:firstLine="709"/>
        <w:jc w:val="both"/>
        <w:rPr>
          <w:rFonts w:ascii="Times New Roman" w:hAnsi="Times New Roman"/>
          <w:bCs/>
          <w:sz w:val="27"/>
          <w:szCs w:val="27"/>
        </w:rPr>
      </w:pPr>
    </w:p>
    <w:p w:rsidR="00F439D0" w:rsidRPr="0026437C" w:rsidRDefault="00F439D0" w:rsidP="00F439D0">
      <w:pPr>
        <w:spacing w:before="120" w:after="120" w:line="240" w:lineRule="auto"/>
        <w:ind w:firstLine="709"/>
        <w:jc w:val="center"/>
        <w:rPr>
          <w:rFonts w:ascii="Times New Roman" w:hAnsi="Times New Roman"/>
          <w:b/>
          <w:i/>
          <w:sz w:val="27"/>
          <w:szCs w:val="27"/>
          <w:lang w:val="en-US"/>
        </w:rPr>
      </w:pPr>
      <w:r w:rsidRPr="0026437C">
        <w:rPr>
          <w:rFonts w:ascii="Times New Roman" w:hAnsi="Times New Roman"/>
          <w:b/>
          <w:i/>
          <w:sz w:val="27"/>
          <w:szCs w:val="27"/>
        </w:rPr>
        <w:t>НДФЛ</w:t>
      </w:r>
      <w:r w:rsidRPr="0026437C">
        <w:rPr>
          <w:rFonts w:ascii="Times New Roman" w:hAnsi="Times New Roman"/>
          <w:b/>
          <w:i/>
          <w:sz w:val="27"/>
          <w:szCs w:val="27"/>
          <w:lang w:val="en-US"/>
        </w:rPr>
        <w:t xml:space="preserve"> </w:t>
      </w:r>
      <w:r w:rsidRPr="0026437C">
        <w:rPr>
          <w:rFonts w:ascii="Times New Roman" w:hAnsi="Times New Roman"/>
          <w:b/>
          <w:i/>
          <w:sz w:val="27"/>
          <w:szCs w:val="27"/>
          <w:vertAlign w:val="subscript"/>
          <w:lang w:val="en-US"/>
        </w:rPr>
        <w:t>1</w:t>
      </w:r>
      <w:r w:rsidR="00332DD9" w:rsidRPr="00332DD9">
        <w:rPr>
          <w:rFonts w:ascii="Times New Roman" w:hAnsi="Times New Roman"/>
          <w:b/>
          <w:i/>
          <w:sz w:val="27"/>
          <w:szCs w:val="27"/>
          <w:vertAlign w:val="subscript"/>
          <w:lang w:val="en-US"/>
        </w:rPr>
        <w:t>1</w:t>
      </w:r>
      <w:r w:rsidRPr="0026437C">
        <w:rPr>
          <w:rFonts w:ascii="Times New Roman" w:hAnsi="Times New Roman"/>
          <w:b/>
          <w:i/>
          <w:sz w:val="27"/>
          <w:szCs w:val="27"/>
          <w:vertAlign w:val="subscript"/>
          <w:lang w:val="en-US"/>
        </w:rPr>
        <w:t>,1</w:t>
      </w:r>
      <w:r w:rsidR="00332DD9" w:rsidRPr="00332DD9">
        <w:rPr>
          <w:rFonts w:ascii="Times New Roman" w:hAnsi="Times New Roman"/>
          <w:b/>
          <w:i/>
          <w:sz w:val="27"/>
          <w:szCs w:val="27"/>
          <w:vertAlign w:val="subscript"/>
          <w:lang w:val="en-US"/>
        </w:rPr>
        <w:t>6</w:t>
      </w:r>
      <w:r w:rsidRPr="0026437C">
        <w:rPr>
          <w:rFonts w:ascii="Times New Roman" w:hAnsi="Times New Roman"/>
          <w:b/>
          <w:i/>
          <w:sz w:val="27"/>
          <w:szCs w:val="27"/>
          <w:vertAlign w:val="subscript"/>
          <w:lang w:val="en-US"/>
        </w:rPr>
        <w:t>,1</w:t>
      </w:r>
      <w:r w:rsidR="00332DD9" w:rsidRPr="00332DD9">
        <w:rPr>
          <w:rFonts w:ascii="Times New Roman" w:hAnsi="Times New Roman"/>
          <w:b/>
          <w:i/>
          <w:sz w:val="27"/>
          <w:szCs w:val="27"/>
          <w:vertAlign w:val="subscript"/>
          <w:lang w:val="en-US"/>
        </w:rPr>
        <w:t>7</w:t>
      </w:r>
      <w:r w:rsidRPr="0026437C">
        <w:rPr>
          <w:rFonts w:ascii="Times New Roman" w:hAnsi="Times New Roman"/>
          <w:b/>
          <w:i/>
          <w:sz w:val="27"/>
          <w:szCs w:val="27"/>
          <w:lang w:val="en-US"/>
        </w:rPr>
        <w:t xml:space="preserve"> = V * </w:t>
      </w:r>
      <w:proofErr w:type="gramStart"/>
      <w:r w:rsidRPr="0026437C">
        <w:rPr>
          <w:rFonts w:ascii="Times New Roman" w:hAnsi="Times New Roman"/>
          <w:b/>
          <w:i/>
          <w:sz w:val="27"/>
          <w:szCs w:val="27"/>
          <w:lang w:val="en-US"/>
        </w:rPr>
        <w:t>Q</w:t>
      </w:r>
      <w:proofErr w:type="gramEnd"/>
      <w:r w:rsidRPr="0026437C">
        <w:rPr>
          <w:rFonts w:ascii="Times New Roman" w:hAnsi="Times New Roman"/>
          <w:b/>
          <w:i/>
          <w:sz w:val="27"/>
          <w:szCs w:val="27"/>
          <w:vertAlign w:val="subscript"/>
        </w:rPr>
        <w:t>Л</w:t>
      </w:r>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 xml:space="preserve">* </w:t>
      </w:r>
      <w:proofErr w:type="spellStart"/>
      <w:r w:rsidRPr="0026437C">
        <w:rPr>
          <w:rFonts w:ascii="Times New Roman" w:hAnsi="Times New Roman"/>
          <w:b/>
          <w:i/>
          <w:sz w:val="27"/>
          <w:szCs w:val="27"/>
          <w:lang w:val="en-US"/>
        </w:rPr>
        <w:t>T</w:t>
      </w:r>
      <w:r w:rsidRPr="0026437C">
        <w:rPr>
          <w:rFonts w:ascii="Times New Roman" w:hAnsi="Times New Roman"/>
          <w:b/>
          <w:i/>
          <w:sz w:val="27"/>
          <w:szCs w:val="27"/>
          <w:vertAlign w:val="subscript"/>
          <w:lang w:val="en-US"/>
        </w:rPr>
        <w:t>q</w:t>
      </w:r>
      <w:proofErr w:type="spellEnd"/>
      <w:r w:rsidRPr="0026437C">
        <w:rPr>
          <w:rFonts w:ascii="Times New Roman" w:hAnsi="Times New Roman"/>
          <w:b/>
          <w:i/>
          <w:sz w:val="27"/>
          <w:szCs w:val="27"/>
          <w:lang w:val="en-US"/>
        </w:rPr>
        <w:t xml:space="preserve"> / 100 * S / 100 * k</w:t>
      </w:r>
      <w:proofErr w:type="spellStart"/>
      <w:r w:rsidRPr="0026437C">
        <w:rPr>
          <w:rFonts w:ascii="Times New Roman" w:hAnsi="Times New Roman"/>
          <w:b/>
          <w:i/>
          <w:sz w:val="27"/>
          <w:szCs w:val="27"/>
          <w:vertAlign w:val="subscript"/>
        </w:rPr>
        <w:t>соб</w:t>
      </w:r>
      <w:proofErr w:type="spellEnd"/>
      <w:r w:rsidRPr="0026437C">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26437C">
        <w:rPr>
          <w:rFonts w:ascii="Times New Roman" w:hAnsi="Times New Roman"/>
          <w:b/>
          <w:i/>
          <w:sz w:val="27"/>
          <w:szCs w:val="27"/>
          <w:lang w:val="en-US"/>
        </w:rPr>
        <w:t xml:space="preserve"> F</w:t>
      </w:r>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w:t>
      </w:r>
    </w:p>
    <w:p w:rsidR="00F439D0" w:rsidRPr="0026437C" w:rsidRDefault="00F439D0" w:rsidP="00F439D0">
      <w:pPr>
        <w:spacing w:after="0" w:line="240" w:lineRule="auto"/>
        <w:ind w:firstLine="708"/>
        <w:jc w:val="both"/>
        <w:rPr>
          <w:rFonts w:ascii="Times New Roman" w:hAnsi="Times New Roman"/>
          <w:bCs/>
          <w:sz w:val="27"/>
          <w:szCs w:val="27"/>
        </w:rPr>
      </w:pPr>
      <w:r w:rsidRPr="0026437C">
        <w:rPr>
          <w:rFonts w:ascii="Times New Roman" w:hAnsi="Times New Roman"/>
          <w:bCs/>
          <w:sz w:val="27"/>
          <w:szCs w:val="27"/>
        </w:rPr>
        <w:lastRenderedPageBreak/>
        <w:t>где:</w:t>
      </w:r>
    </w:p>
    <w:p w:rsidR="00F439D0" w:rsidRPr="0026437C" w:rsidRDefault="00F439D0" w:rsidP="00F439D0">
      <w:pPr>
        <w:spacing w:after="0" w:line="240" w:lineRule="auto"/>
        <w:ind w:firstLine="708"/>
        <w:jc w:val="both"/>
        <w:rPr>
          <w:rFonts w:ascii="Times New Roman" w:hAnsi="Times New Roman"/>
          <w:bCs/>
          <w:sz w:val="27"/>
          <w:szCs w:val="27"/>
        </w:rPr>
      </w:pPr>
    </w:p>
    <w:p w:rsidR="00F439D0" w:rsidRPr="0026437C" w:rsidRDefault="00F439D0" w:rsidP="00F439D0">
      <w:pPr>
        <w:autoSpaceDE w:val="0"/>
        <w:autoSpaceDN w:val="0"/>
        <w:adjustRightInd w:val="0"/>
        <w:spacing w:after="0" w:line="240" w:lineRule="auto"/>
        <w:ind w:firstLine="708"/>
        <w:jc w:val="both"/>
        <w:rPr>
          <w:rFonts w:ascii="Times New Roman" w:eastAsiaTheme="minorHAnsi" w:hAnsi="Times New Roman"/>
          <w:sz w:val="26"/>
          <w:szCs w:val="26"/>
        </w:rPr>
      </w:pPr>
      <w:r w:rsidRPr="0026437C">
        <w:rPr>
          <w:rFonts w:ascii="Times New Roman" w:hAnsi="Times New Roman"/>
          <w:b/>
          <w:bCs/>
          <w:i/>
          <w:sz w:val="27"/>
          <w:szCs w:val="27"/>
          <w:lang w:val="en-US"/>
        </w:rPr>
        <w:t>V</w:t>
      </w:r>
      <w:r w:rsidRPr="0026437C">
        <w:rPr>
          <w:rFonts w:ascii="Times New Roman" w:hAnsi="Times New Roman"/>
          <w:bCs/>
          <w:sz w:val="27"/>
          <w:szCs w:val="27"/>
        </w:rPr>
        <w:t xml:space="preserve"> – фиксированная величина налоговой базы в части налоговых баз, установленных </w:t>
      </w:r>
      <w:hyperlink r:id="rId9" w:history="1">
        <w:r w:rsidRPr="0026437C">
          <w:rPr>
            <w:rFonts w:ascii="Times New Roman" w:hAnsi="Times New Roman"/>
            <w:sz w:val="27"/>
            <w:szCs w:val="27"/>
          </w:rPr>
          <w:t>пунктом 2 статьи 227.2</w:t>
        </w:r>
      </w:hyperlink>
      <w:r w:rsidRPr="0026437C">
        <w:rPr>
          <w:rFonts w:ascii="Times New Roman" w:hAnsi="Times New Roman"/>
          <w:sz w:val="27"/>
          <w:szCs w:val="27"/>
        </w:rPr>
        <w:t xml:space="preserve"> Налогового кодекса Российской Федерации</w:t>
      </w:r>
      <w:r w:rsidRPr="0026437C">
        <w:rPr>
          <w:rFonts w:ascii="Times New Roman" w:hAnsi="Times New Roman"/>
          <w:bCs/>
          <w:sz w:val="27"/>
          <w:szCs w:val="27"/>
        </w:rPr>
        <w:t xml:space="preserve">, </w:t>
      </w:r>
      <w:r w:rsidRPr="0026437C">
        <w:rPr>
          <w:rFonts w:ascii="Times New Roman" w:hAnsi="Times New Roman"/>
          <w:sz w:val="27"/>
          <w:szCs w:val="27"/>
        </w:rPr>
        <w:t>подлежащая налогообложению по ставке 13%, 15%, 18% (</w:t>
      </w:r>
      <w:proofErr w:type="spellStart"/>
      <w:r w:rsidRPr="0026437C">
        <w:rPr>
          <w:rFonts w:ascii="Times New Roman" w:hAnsi="Times New Roman"/>
          <w:sz w:val="27"/>
          <w:szCs w:val="27"/>
        </w:rPr>
        <w:t>ст</w:t>
      </w:r>
      <w:proofErr w:type="spellEnd"/>
      <w:r w:rsidRPr="0026437C">
        <w:rPr>
          <w:rFonts w:ascii="Times New Roman" w:hAnsi="Times New Roman"/>
          <w:sz w:val="27"/>
          <w:szCs w:val="27"/>
        </w:rPr>
        <w:t xml:space="preserve"> 224 Налогового кодекса Российской Федерации</w:t>
      </w:r>
      <w:r w:rsidRPr="0026437C">
        <w:rPr>
          <w:rFonts w:ascii="Times New Roman" w:hAnsi="Times New Roman"/>
          <w:bCs/>
          <w:sz w:val="27"/>
          <w:szCs w:val="27"/>
        </w:rPr>
        <w:t>), рублей.</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 (</w:t>
      </w:r>
      <w:proofErr w:type="spellStart"/>
      <w:proofErr w:type="gramStart"/>
      <w:r w:rsidRPr="0026437C">
        <w:rPr>
          <w:rFonts w:ascii="Times New Roman" w:hAnsi="Times New Roman"/>
          <w:sz w:val="27"/>
          <w:szCs w:val="27"/>
        </w:rPr>
        <w:t>ст</w:t>
      </w:r>
      <w:proofErr w:type="spellEnd"/>
      <w:proofErr w:type="gramEnd"/>
      <w:r w:rsidRPr="0026437C">
        <w:rPr>
          <w:rFonts w:ascii="Times New Roman" w:hAnsi="Times New Roman"/>
          <w:sz w:val="27"/>
          <w:szCs w:val="27"/>
        </w:rPr>
        <w:t xml:space="preserve"> 224 Налогового кодекса Российской Федерации); </w:t>
      </w:r>
    </w:p>
    <w:p w:rsidR="00F439D0" w:rsidRPr="0026437C" w:rsidRDefault="00F439D0" w:rsidP="00B05F33">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Q</w:t>
      </w:r>
      <w:r w:rsidRPr="0026437C">
        <w:rPr>
          <w:rFonts w:ascii="Times New Roman" w:hAnsi="Times New Roman"/>
          <w:b/>
          <w:i/>
          <w:sz w:val="27"/>
          <w:szCs w:val="27"/>
          <w:vertAlign w:val="subscript"/>
        </w:rPr>
        <w:t xml:space="preserve">Л </w:t>
      </w:r>
      <w:r w:rsidRPr="0026437C">
        <w:rPr>
          <w:rFonts w:ascii="Times New Roman" w:hAnsi="Times New Roman"/>
          <w:b/>
          <w:i/>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количество</w:t>
      </w:r>
      <w:r w:rsidRPr="0026437C">
        <w:rPr>
          <w:rFonts w:ascii="Times New Roman" w:hAnsi="Times New Roman"/>
          <w:b/>
          <w:i/>
          <w:sz w:val="27"/>
          <w:szCs w:val="27"/>
          <w:vertAlign w:val="subscript"/>
        </w:rPr>
        <w:t xml:space="preserve"> </w:t>
      </w:r>
      <w:r w:rsidRPr="0026437C">
        <w:rPr>
          <w:rFonts w:ascii="Times New Roman" w:hAnsi="Times New Roman"/>
          <w:sz w:val="27"/>
          <w:szCs w:val="27"/>
        </w:rPr>
        <w:t>лиц,</w:t>
      </w:r>
      <w:r w:rsidRPr="0026437C">
        <w:t xml:space="preserve"> </w:t>
      </w:r>
      <w:r w:rsidRPr="0026437C">
        <w:rPr>
          <w:rFonts w:ascii="Times New Roman" w:hAnsi="Times New Roman"/>
          <w:sz w:val="27"/>
          <w:szCs w:val="27"/>
        </w:rPr>
        <w:t xml:space="preserve">признаваемых контролирующими лицами контролируемой иностранной компании, </w:t>
      </w:r>
      <w:proofErr w:type="gramStart"/>
      <w:r w:rsidRPr="0026437C">
        <w:rPr>
          <w:rFonts w:ascii="Times New Roman" w:hAnsi="Times New Roman"/>
          <w:sz w:val="27"/>
          <w:szCs w:val="27"/>
        </w:rPr>
        <w:t>ед.;</w:t>
      </w:r>
      <w:proofErr w:type="gramEnd"/>
    </w:p>
    <w:p w:rsidR="00F439D0" w:rsidRPr="0026437C" w:rsidRDefault="00F439D0" w:rsidP="00B05F33">
      <w:pPr>
        <w:spacing w:after="0" w:line="240" w:lineRule="auto"/>
        <w:ind w:firstLine="709"/>
        <w:jc w:val="both"/>
        <w:rPr>
          <w:rFonts w:ascii="Times New Roman" w:hAnsi="Times New Roman"/>
          <w:sz w:val="27"/>
          <w:szCs w:val="27"/>
        </w:rPr>
      </w:pPr>
      <w:proofErr w:type="spellStart"/>
      <w:r w:rsidRPr="0026437C">
        <w:rPr>
          <w:rFonts w:ascii="Times New Roman" w:hAnsi="Times New Roman"/>
          <w:b/>
          <w:i/>
          <w:sz w:val="27"/>
          <w:szCs w:val="27"/>
          <w:lang w:val="en-US"/>
        </w:rPr>
        <w:t>T</w:t>
      </w:r>
      <w:r w:rsidRPr="0026437C">
        <w:rPr>
          <w:rFonts w:ascii="Times New Roman" w:hAnsi="Times New Roman"/>
          <w:b/>
          <w:i/>
          <w:sz w:val="27"/>
          <w:szCs w:val="27"/>
          <w:vertAlign w:val="subscript"/>
          <w:lang w:val="en-US"/>
        </w:rPr>
        <w:t>q</w:t>
      </w:r>
      <w:proofErr w:type="spellEnd"/>
      <w:r w:rsidRPr="0026437C">
        <w:rPr>
          <w:rFonts w:ascii="Times New Roman" w:hAnsi="Times New Roman"/>
          <w:b/>
          <w:i/>
          <w:sz w:val="27"/>
          <w:szCs w:val="27"/>
          <w:vertAlign w:val="subscript"/>
        </w:rPr>
        <w:t xml:space="preserve"> </w:t>
      </w:r>
      <w:r w:rsidRPr="0026437C">
        <w:rPr>
          <w:rFonts w:ascii="Times New Roman" w:hAnsi="Times New Roman"/>
          <w:b/>
          <w:i/>
          <w:sz w:val="27"/>
          <w:szCs w:val="27"/>
        </w:rPr>
        <w:t xml:space="preserve">– </w:t>
      </w:r>
      <w:r w:rsidRPr="0026437C">
        <w:rPr>
          <w:rFonts w:ascii="Times New Roman" w:hAnsi="Times New Roman"/>
          <w:sz w:val="27"/>
          <w:szCs w:val="27"/>
        </w:rPr>
        <w:t>коэффициент, характеризующий</w:t>
      </w:r>
      <w:r w:rsidRPr="0026437C">
        <w:rPr>
          <w:rFonts w:ascii="Times New Roman" w:hAnsi="Times New Roman"/>
          <w:b/>
          <w:i/>
          <w:sz w:val="27"/>
          <w:szCs w:val="27"/>
          <w:vertAlign w:val="subscript"/>
        </w:rPr>
        <w:t xml:space="preserve"> </w:t>
      </w:r>
      <w:r w:rsidRPr="0026437C">
        <w:rPr>
          <w:rFonts w:ascii="Times New Roman" w:hAnsi="Times New Roman"/>
          <w:sz w:val="27"/>
          <w:szCs w:val="27"/>
        </w:rPr>
        <w:t>динамику</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количества лиц, признаваемых контролирующими лицами контролируемой иностранной компании</w:t>
      </w:r>
      <w:r w:rsidRPr="0026437C">
        <w:t xml:space="preserve">, </w:t>
      </w:r>
      <w:r w:rsidRPr="0026437C">
        <w:rPr>
          <w:rFonts w:ascii="Times New Roman" w:hAnsi="Times New Roman"/>
          <w:sz w:val="27"/>
          <w:szCs w:val="27"/>
        </w:rPr>
        <w:t>сложившуюся в предшествующие периоды, %;</w:t>
      </w:r>
    </w:p>
    <w:p w:rsidR="00F439D0" w:rsidRPr="0026437C" w:rsidRDefault="00F439D0" w:rsidP="00B05F33">
      <w:pPr>
        <w:spacing w:after="0" w:line="240" w:lineRule="auto"/>
        <w:ind w:firstLine="709"/>
        <w:jc w:val="both"/>
        <w:rPr>
          <w:rFonts w:ascii="Times New Roman" w:hAnsi="Times New Roman"/>
          <w:bCs/>
          <w:sz w:val="27"/>
          <w:szCs w:val="27"/>
        </w:rPr>
      </w:pPr>
      <w:proofErr w:type="gramStart"/>
      <w:r w:rsidRPr="0026437C">
        <w:rPr>
          <w:rFonts w:ascii="Times New Roman" w:hAnsi="Times New Roman"/>
          <w:b/>
          <w:i/>
          <w:sz w:val="27"/>
          <w:szCs w:val="27"/>
          <w:lang w:val="en-US"/>
        </w:rPr>
        <w:t>k</w:t>
      </w:r>
      <w:r w:rsidRPr="0026437C">
        <w:rPr>
          <w:rFonts w:ascii="Times New Roman" w:hAnsi="Times New Roman"/>
          <w:b/>
          <w:i/>
          <w:sz w:val="27"/>
          <w:szCs w:val="27"/>
          <w:vertAlign w:val="subscript"/>
        </w:rPr>
        <w:t>соб</w:t>
      </w:r>
      <w:proofErr w:type="gramEnd"/>
      <w:r w:rsidRPr="0026437C">
        <w:rPr>
          <w:rFonts w:ascii="Times New Roman" w:hAnsi="Times New Roman"/>
          <w:b/>
          <w:i/>
          <w:sz w:val="27"/>
          <w:szCs w:val="27"/>
          <w:vertAlign w:val="subscript"/>
        </w:rPr>
        <w:t>.</w:t>
      </w:r>
      <w:r w:rsidRPr="0026437C">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налогу(1-НМ), %</w:t>
      </w:r>
    </w:p>
    <w:p w:rsidR="00F439D0" w:rsidRPr="0026437C" w:rsidRDefault="00F439D0" w:rsidP="00B05F33">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32DD9" w:rsidRPr="004D4EB5">
        <w:rPr>
          <w:rFonts w:ascii="Times New Roman" w:hAnsi="Times New Roman"/>
          <w:sz w:val="27"/>
          <w:szCs w:val="27"/>
        </w:rPr>
        <w:t xml:space="preserve">В случае необходимости использования при расчете фактора </w:t>
      </w:r>
      <w:r w:rsidR="00332DD9" w:rsidRPr="004D4EB5">
        <w:rPr>
          <w:rFonts w:ascii="Times New Roman" w:hAnsi="Times New Roman"/>
          <w:sz w:val="27"/>
          <w:szCs w:val="27"/>
          <w:lang w:val="en-US"/>
        </w:rPr>
        <w:t>F</w:t>
      </w:r>
      <w:r w:rsidR="00332DD9" w:rsidRPr="004D4EB5">
        <w:rPr>
          <w:rFonts w:ascii="Times New Roman" w:hAnsi="Times New Roman"/>
          <w:sz w:val="27"/>
          <w:szCs w:val="27"/>
        </w:rPr>
        <w:t xml:space="preserve">  указываются причины его применения.</w:t>
      </w:r>
    </w:p>
    <w:p w:rsidR="00F439D0" w:rsidRPr="0026437C" w:rsidRDefault="00F439D0" w:rsidP="00B05F33">
      <w:pPr>
        <w:spacing w:after="0" w:line="240" w:lineRule="auto"/>
        <w:ind w:firstLine="709"/>
        <w:jc w:val="both"/>
        <w:rPr>
          <w:rFonts w:ascii="Times New Roman" w:hAnsi="Times New Roman"/>
          <w:sz w:val="27"/>
          <w:szCs w:val="27"/>
        </w:rPr>
      </w:pPr>
    </w:p>
    <w:p w:rsidR="00F439D0" w:rsidRPr="0026437C" w:rsidRDefault="00F439D0" w:rsidP="00B05F33">
      <w:pPr>
        <w:spacing w:after="0" w:line="240" w:lineRule="auto"/>
        <w:ind w:firstLine="709"/>
        <w:jc w:val="both"/>
        <w:rPr>
          <w:rFonts w:ascii="Times New Roman" w:hAnsi="Times New Roman"/>
          <w:b/>
          <w:i/>
          <w:sz w:val="27"/>
          <w:szCs w:val="27"/>
        </w:rPr>
      </w:pPr>
      <w:r w:rsidRPr="0026437C">
        <w:rPr>
          <w:rFonts w:ascii="Times New Roman" w:hAnsi="Times New Roman"/>
          <w:sz w:val="27"/>
          <w:szCs w:val="27"/>
        </w:rPr>
        <w:t>-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26437C">
        <w:rPr>
          <w:rFonts w:ascii="Times New Roman" w:hAnsi="Times New Roman"/>
          <w:sz w:val="26"/>
        </w:rPr>
        <w:t>)</w:t>
      </w:r>
      <w:r w:rsidRPr="0026437C">
        <w:rPr>
          <w:rFonts w:ascii="Times New Roman" w:hAnsi="Times New Roman"/>
          <w:bCs/>
          <w:sz w:val="26"/>
        </w:rPr>
        <w:t xml:space="preserve"> </w:t>
      </w:r>
      <w:r w:rsidRPr="0026437C">
        <w:rPr>
          <w:rFonts w:ascii="Times New Roman" w:hAnsi="Times New Roman"/>
          <w:bCs/>
          <w:sz w:val="26"/>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1</w:t>
      </w:r>
      <w:r w:rsidR="00332DD9">
        <w:rPr>
          <w:rFonts w:ascii="Times New Roman" w:hAnsi="Times New Roman"/>
          <w:b/>
          <w:i/>
          <w:sz w:val="27"/>
          <w:szCs w:val="27"/>
          <w:u w:val="single"/>
          <w:vertAlign w:val="subscript"/>
        </w:rPr>
        <w:t>8</w:t>
      </w:r>
      <w:r w:rsidRPr="0026437C">
        <w:rPr>
          <w:rFonts w:ascii="Times New Roman" w:hAnsi="Times New Roman"/>
          <w:b/>
          <w:i/>
          <w:sz w:val="27"/>
          <w:szCs w:val="27"/>
          <w:u w:val="single"/>
        </w:rPr>
        <w:t>):</w:t>
      </w:r>
    </w:p>
    <w:p w:rsidR="00F439D0" w:rsidRPr="00B05F33" w:rsidRDefault="00F439D0" w:rsidP="00B05F33">
      <w:pPr>
        <w:spacing w:after="0" w:line="240" w:lineRule="auto"/>
        <w:ind w:firstLine="709"/>
        <w:jc w:val="both"/>
        <w:rPr>
          <w:rFonts w:ascii="Times New Roman" w:hAnsi="Times New Roman"/>
          <w:sz w:val="27"/>
          <w:szCs w:val="27"/>
        </w:rPr>
      </w:pPr>
    </w:p>
    <w:p w:rsidR="00F439D0" w:rsidRPr="0026437C" w:rsidRDefault="00F439D0" w:rsidP="00F439D0">
      <w:pPr>
        <w:spacing w:before="120" w:after="120" w:line="240" w:lineRule="auto"/>
        <w:ind w:firstLine="142"/>
        <w:jc w:val="center"/>
        <w:rPr>
          <w:rFonts w:ascii="Times New Roman" w:hAnsi="Times New Roman"/>
          <w:b/>
          <w:i/>
          <w:sz w:val="27"/>
          <w:szCs w:val="27"/>
          <w:lang w:val="en-US"/>
        </w:rPr>
      </w:pPr>
      <w:r w:rsidRPr="0026437C">
        <w:rPr>
          <w:rFonts w:ascii="Times New Roman" w:hAnsi="Times New Roman"/>
          <w:b/>
          <w:i/>
          <w:sz w:val="27"/>
          <w:szCs w:val="27"/>
        </w:rPr>
        <w:t>НДФЛ</w:t>
      </w:r>
      <w:r w:rsidRPr="0026437C">
        <w:rPr>
          <w:rFonts w:ascii="Times New Roman" w:hAnsi="Times New Roman"/>
          <w:b/>
          <w:i/>
          <w:sz w:val="27"/>
          <w:szCs w:val="27"/>
          <w:lang w:val="en-US"/>
        </w:rPr>
        <w:t xml:space="preserve"> </w:t>
      </w:r>
      <w:r w:rsidRPr="0026437C">
        <w:rPr>
          <w:rFonts w:ascii="Times New Roman" w:hAnsi="Times New Roman"/>
          <w:b/>
          <w:i/>
          <w:sz w:val="27"/>
          <w:szCs w:val="27"/>
          <w:vertAlign w:val="subscript"/>
          <w:lang w:val="en-US"/>
        </w:rPr>
        <w:t>1</w:t>
      </w:r>
      <w:r w:rsidR="00332DD9" w:rsidRPr="00332DD9">
        <w:rPr>
          <w:rFonts w:ascii="Times New Roman" w:hAnsi="Times New Roman"/>
          <w:b/>
          <w:i/>
          <w:sz w:val="27"/>
          <w:szCs w:val="27"/>
          <w:vertAlign w:val="subscript"/>
          <w:lang w:val="en-US"/>
        </w:rPr>
        <w:t>8</w:t>
      </w:r>
      <w:r w:rsidRPr="0026437C">
        <w:rPr>
          <w:rFonts w:ascii="Times New Roman" w:hAnsi="Times New Roman"/>
          <w:b/>
          <w:i/>
          <w:sz w:val="27"/>
          <w:szCs w:val="27"/>
          <w:lang w:val="en-US"/>
        </w:rPr>
        <w:t xml:space="preserve"> = </w:t>
      </w:r>
      <w:proofErr w:type="gramStart"/>
      <w:r w:rsidRPr="0026437C">
        <w:rPr>
          <w:rFonts w:ascii="Times New Roman" w:hAnsi="Times New Roman"/>
          <w:bCs/>
          <w:sz w:val="36"/>
          <w:szCs w:val="27"/>
          <w:lang w:val="en-US"/>
        </w:rPr>
        <w:t>[</w:t>
      </w:r>
      <m:oMath>
        <m:r>
          <m:rPr>
            <m:sty m:val="bi"/>
          </m:rPr>
          <w:rPr>
            <w:rFonts w:ascii="Cambria Math" w:hAnsi="Cambria Math"/>
            <w:sz w:val="32"/>
            <w:szCs w:val="27"/>
            <w:lang w:val="en-US"/>
          </w:rPr>
          <m:t xml:space="preserve"> </m:t>
        </m:r>
        <w:proofErr w:type="gramEnd"/>
        <m:r>
          <m:rPr>
            <m:sty m:val="bi"/>
          </m:rPr>
          <w:rPr>
            <w:rFonts w:ascii="Cambria Math" w:hAnsi="Cambria Math"/>
            <w:sz w:val="32"/>
            <w:szCs w:val="27"/>
            <w:lang w:val="en-US"/>
          </w:rPr>
          <m:t>∑(</m:t>
        </m:r>
        <m:r>
          <m:rPr>
            <m:sty m:val="bi"/>
          </m:rPr>
          <w:rPr>
            <w:rFonts w:ascii="Cambria Math" w:hAnsi="Cambria Math"/>
            <w:sz w:val="32"/>
            <w:szCs w:val="27"/>
          </w:rPr>
          <m:t>Vi</m:t>
        </m:r>
      </m:oMath>
      <w:r w:rsidRPr="0026437C">
        <w:rPr>
          <w:rFonts w:ascii="Times New Roman" w:hAnsi="Times New Roman"/>
          <w:b/>
          <w:sz w:val="32"/>
          <w:szCs w:val="27"/>
          <w:lang w:val="en-US"/>
        </w:rPr>
        <w:t xml:space="preserve"> * </w:t>
      </w:r>
      <w:r w:rsidRPr="0026437C">
        <w:rPr>
          <w:rFonts w:ascii="Times New Roman" w:hAnsi="Times New Roman"/>
          <w:b/>
          <w:i/>
          <w:sz w:val="32"/>
          <w:szCs w:val="27"/>
          <w:lang w:val="en-US"/>
        </w:rPr>
        <w:t>Q</w:t>
      </w:r>
      <w:r w:rsidRPr="0026437C">
        <w:rPr>
          <w:rFonts w:ascii="Times New Roman" w:hAnsi="Times New Roman"/>
          <w:b/>
          <w:i/>
          <w:sz w:val="32"/>
          <w:szCs w:val="27"/>
          <w:vertAlign w:val="subscript"/>
        </w:rPr>
        <w:t>л</w:t>
      </w:r>
      <w:proofErr w:type="spellStart"/>
      <w:r w:rsidRPr="0026437C">
        <w:rPr>
          <w:rFonts w:ascii="Times New Roman" w:hAnsi="Times New Roman"/>
          <w:b/>
          <w:i/>
          <w:sz w:val="32"/>
          <w:szCs w:val="27"/>
          <w:vertAlign w:val="subscript"/>
          <w:lang w:val="en-US"/>
        </w:rPr>
        <w:t>i</w:t>
      </w:r>
      <w:proofErr w:type="spellEnd"/>
      <w:r w:rsidRPr="0026437C">
        <w:rPr>
          <w:rFonts w:ascii="Times New Roman" w:hAnsi="Times New Roman"/>
          <w:b/>
          <w:i/>
          <w:sz w:val="40"/>
          <w:szCs w:val="27"/>
          <w:vertAlign w:val="subscript"/>
          <w:lang w:val="en-US"/>
        </w:rPr>
        <w:t xml:space="preserve"> *</w:t>
      </w:r>
      <w:r w:rsidRPr="0026437C">
        <w:rPr>
          <w:rFonts w:ascii="Times New Roman" w:hAnsi="Times New Roman"/>
          <w:b/>
          <w:i/>
          <w:sz w:val="27"/>
          <w:szCs w:val="27"/>
          <w:lang w:val="en-US"/>
        </w:rPr>
        <w:t xml:space="preserve"> </w:t>
      </w:r>
      <w:proofErr w:type="spellStart"/>
      <w:r w:rsidRPr="0026437C">
        <w:rPr>
          <w:rFonts w:ascii="Times New Roman" w:hAnsi="Times New Roman"/>
          <w:b/>
          <w:i/>
          <w:sz w:val="32"/>
          <w:szCs w:val="27"/>
          <w:lang w:val="en-US"/>
        </w:rPr>
        <w:t>T</w:t>
      </w:r>
      <w:r w:rsidRPr="0026437C">
        <w:rPr>
          <w:rFonts w:ascii="Times New Roman" w:hAnsi="Times New Roman"/>
          <w:b/>
          <w:i/>
          <w:sz w:val="32"/>
          <w:szCs w:val="27"/>
          <w:vertAlign w:val="subscript"/>
          <w:lang w:val="en-US"/>
        </w:rPr>
        <w:t>qi</w:t>
      </w:r>
      <w:proofErr w:type="spellEnd"/>
      <w:r w:rsidRPr="0026437C">
        <w:rPr>
          <w:rFonts w:ascii="Times New Roman" w:hAnsi="Times New Roman"/>
          <w:b/>
          <w:i/>
          <w:sz w:val="32"/>
          <w:szCs w:val="27"/>
          <w:lang w:val="en-US"/>
        </w:rPr>
        <w:t>/100) * S/100</w:t>
      </w:r>
      <w:r w:rsidRPr="0026437C">
        <w:rPr>
          <w:rFonts w:ascii="Times New Roman" w:hAnsi="Times New Roman"/>
          <w:bCs/>
          <w:sz w:val="36"/>
          <w:szCs w:val="27"/>
          <w:lang w:val="en-US"/>
        </w:rPr>
        <w:t xml:space="preserve">] </w:t>
      </w:r>
      <w:r w:rsidRPr="0026437C">
        <w:rPr>
          <w:rFonts w:ascii="Times New Roman" w:hAnsi="Times New Roman"/>
          <w:b/>
          <w:i/>
          <w:sz w:val="27"/>
          <w:szCs w:val="27"/>
          <w:lang w:val="en-US"/>
        </w:rPr>
        <w:t>* k</w:t>
      </w:r>
      <w:proofErr w:type="spellStart"/>
      <w:r w:rsidRPr="0026437C">
        <w:rPr>
          <w:rFonts w:ascii="Times New Roman" w:hAnsi="Times New Roman"/>
          <w:b/>
          <w:i/>
          <w:sz w:val="27"/>
          <w:szCs w:val="27"/>
          <w:vertAlign w:val="subscript"/>
        </w:rPr>
        <w:t>соб</w:t>
      </w:r>
      <w:proofErr w:type="spellEnd"/>
      <w:r w:rsidRPr="0026437C">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26437C">
        <w:rPr>
          <w:rFonts w:ascii="Times New Roman" w:hAnsi="Times New Roman"/>
          <w:b/>
          <w:i/>
          <w:sz w:val="27"/>
          <w:szCs w:val="27"/>
          <w:lang w:val="en-US"/>
        </w:rPr>
        <w:t xml:space="preserve"> F</w:t>
      </w:r>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w:t>
      </w:r>
    </w:p>
    <w:p w:rsidR="00F439D0" w:rsidRPr="0026437C" w:rsidRDefault="00F439D0" w:rsidP="00F439D0">
      <w:pPr>
        <w:spacing w:after="0" w:line="240" w:lineRule="auto"/>
        <w:ind w:firstLine="708"/>
        <w:jc w:val="both"/>
        <w:rPr>
          <w:rFonts w:ascii="Times New Roman" w:hAnsi="Times New Roman"/>
          <w:bCs/>
          <w:sz w:val="27"/>
          <w:szCs w:val="27"/>
        </w:rPr>
      </w:pPr>
      <w:r w:rsidRPr="0026437C">
        <w:rPr>
          <w:rFonts w:ascii="Times New Roman" w:hAnsi="Times New Roman"/>
          <w:bCs/>
          <w:sz w:val="27"/>
          <w:szCs w:val="27"/>
        </w:rPr>
        <w:t>где:</w:t>
      </w:r>
    </w:p>
    <w:p w:rsidR="00F439D0" w:rsidRPr="0026437C" w:rsidRDefault="00F439D0" w:rsidP="00F439D0">
      <w:pPr>
        <w:spacing w:after="0" w:line="240" w:lineRule="auto"/>
        <w:ind w:firstLine="708"/>
        <w:jc w:val="both"/>
        <w:rPr>
          <w:rFonts w:ascii="Times New Roman" w:hAnsi="Times New Roman"/>
          <w:bCs/>
          <w:sz w:val="27"/>
          <w:szCs w:val="27"/>
        </w:rPr>
      </w:pPr>
    </w:p>
    <w:p w:rsidR="00F439D0" w:rsidRPr="0026437C" w:rsidRDefault="00F439D0" w:rsidP="00F439D0">
      <w:pPr>
        <w:spacing w:after="0" w:line="240" w:lineRule="auto"/>
        <w:ind w:firstLine="708"/>
        <w:jc w:val="both"/>
        <w:rPr>
          <w:rFonts w:ascii="Times New Roman" w:hAnsi="Times New Roman"/>
          <w:bCs/>
          <w:sz w:val="27"/>
          <w:szCs w:val="27"/>
        </w:rPr>
      </w:pPr>
      <w:proofErr w:type="spellStart"/>
      <w:r w:rsidRPr="0026437C">
        <w:rPr>
          <w:rFonts w:ascii="Times New Roman" w:hAnsi="Times New Roman"/>
          <w:b/>
          <w:bCs/>
          <w:i/>
          <w:sz w:val="27"/>
          <w:szCs w:val="27"/>
          <w:lang w:val="en-US"/>
        </w:rPr>
        <w:t>i</w:t>
      </w:r>
      <w:proofErr w:type="spellEnd"/>
      <w:r w:rsidRPr="0026437C">
        <w:rPr>
          <w:rFonts w:ascii="Times New Roman" w:hAnsi="Times New Roman"/>
          <w:bCs/>
          <w:sz w:val="27"/>
          <w:szCs w:val="27"/>
        </w:rPr>
        <w:t xml:space="preserve"> = {2, 3+} – количество контролируемых компаний</w:t>
      </w:r>
    </w:p>
    <w:p w:rsidR="00F439D0" w:rsidRPr="0026437C" w:rsidRDefault="00F439D0" w:rsidP="00C104C1">
      <w:pPr>
        <w:spacing w:after="0" w:line="240" w:lineRule="auto"/>
        <w:ind w:firstLine="709"/>
        <w:jc w:val="both"/>
        <w:rPr>
          <w:rFonts w:ascii="Times New Roman" w:hAnsi="Times New Roman"/>
          <w:bCs/>
          <w:sz w:val="27"/>
          <w:szCs w:val="27"/>
        </w:rPr>
      </w:pPr>
      <w:r w:rsidRPr="0026437C">
        <w:rPr>
          <w:rFonts w:ascii="Times New Roman" w:hAnsi="Times New Roman"/>
          <w:b/>
          <w:bCs/>
          <w:i/>
          <w:sz w:val="27"/>
          <w:szCs w:val="27"/>
          <w:lang w:val="en-US"/>
        </w:rPr>
        <w:t>V</w:t>
      </w:r>
      <w:r w:rsidRPr="0026437C">
        <w:rPr>
          <w:rFonts w:ascii="Times New Roman" w:hAnsi="Times New Roman"/>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20% (</w:t>
      </w:r>
      <w:proofErr w:type="spellStart"/>
      <w:r w:rsidRPr="0026437C">
        <w:rPr>
          <w:rFonts w:ascii="Times New Roman" w:hAnsi="Times New Roman"/>
          <w:bCs/>
          <w:sz w:val="27"/>
          <w:szCs w:val="27"/>
        </w:rPr>
        <w:t>ст</w:t>
      </w:r>
      <w:proofErr w:type="spellEnd"/>
      <w:r w:rsidRPr="0026437C">
        <w:rPr>
          <w:rFonts w:ascii="Times New Roman" w:hAnsi="Times New Roman"/>
          <w:bCs/>
          <w:sz w:val="27"/>
          <w:szCs w:val="27"/>
        </w:rPr>
        <w:t xml:space="preserve"> 224 Налогового кодекса Российской Федерации), рублей.</w:t>
      </w:r>
    </w:p>
    <w:p w:rsidR="00F439D0" w:rsidRPr="0026437C" w:rsidRDefault="00F439D0" w:rsidP="00C104C1">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 (</w:t>
      </w:r>
      <w:proofErr w:type="spellStart"/>
      <w:proofErr w:type="gramStart"/>
      <w:r w:rsidRPr="0026437C">
        <w:rPr>
          <w:rFonts w:ascii="Times New Roman" w:hAnsi="Times New Roman"/>
          <w:sz w:val="27"/>
          <w:szCs w:val="27"/>
        </w:rPr>
        <w:t>ст</w:t>
      </w:r>
      <w:proofErr w:type="spellEnd"/>
      <w:proofErr w:type="gramEnd"/>
      <w:r w:rsidRPr="0026437C">
        <w:rPr>
          <w:rFonts w:ascii="Times New Roman" w:hAnsi="Times New Roman"/>
          <w:sz w:val="27"/>
          <w:szCs w:val="27"/>
        </w:rPr>
        <w:t xml:space="preserve"> 224 Налогового кодекса Российской Федерации); </w:t>
      </w:r>
    </w:p>
    <w:p w:rsidR="00F439D0" w:rsidRPr="0026437C" w:rsidRDefault="00F439D0" w:rsidP="00C104C1">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Q</w:t>
      </w:r>
      <w:r w:rsidRPr="0026437C">
        <w:rPr>
          <w:rFonts w:ascii="Times New Roman" w:hAnsi="Times New Roman"/>
          <w:b/>
          <w:i/>
          <w:sz w:val="27"/>
          <w:szCs w:val="27"/>
          <w:vertAlign w:val="subscript"/>
        </w:rPr>
        <w:t xml:space="preserve">Л </w:t>
      </w:r>
      <w:r w:rsidRPr="0026437C">
        <w:rPr>
          <w:rFonts w:ascii="Times New Roman" w:hAnsi="Times New Roman"/>
          <w:b/>
          <w:i/>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количество</w:t>
      </w:r>
      <w:r w:rsidRPr="0026437C">
        <w:rPr>
          <w:rFonts w:ascii="Times New Roman" w:hAnsi="Times New Roman"/>
          <w:b/>
          <w:i/>
          <w:sz w:val="27"/>
          <w:szCs w:val="27"/>
          <w:vertAlign w:val="subscript"/>
        </w:rPr>
        <w:t xml:space="preserve"> </w:t>
      </w:r>
      <w:r w:rsidRPr="0026437C">
        <w:rPr>
          <w:rFonts w:ascii="Times New Roman" w:hAnsi="Times New Roman"/>
          <w:sz w:val="27"/>
          <w:szCs w:val="27"/>
        </w:rPr>
        <w:t>лиц,</w:t>
      </w:r>
      <w:r w:rsidRPr="0026437C">
        <w:t xml:space="preserve"> </w:t>
      </w:r>
      <w:r w:rsidRPr="0026437C">
        <w:rPr>
          <w:rFonts w:ascii="Times New Roman" w:hAnsi="Times New Roman"/>
          <w:sz w:val="27"/>
          <w:szCs w:val="27"/>
        </w:rPr>
        <w:t xml:space="preserve">являющихся контролирующим лицом контролируемой компании, </w:t>
      </w:r>
      <w:proofErr w:type="gramStart"/>
      <w:r w:rsidRPr="0026437C">
        <w:rPr>
          <w:rFonts w:ascii="Times New Roman" w:hAnsi="Times New Roman"/>
          <w:sz w:val="27"/>
          <w:szCs w:val="27"/>
        </w:rPr>
        <w:t>ед.;</w:t>
      </w:r>
      <w:proofErr w:type="gramEnd"/>
    </w:p>
    <w:p w:rsidR="00F439D0" w:rsidRPr="0026437C" w:rsidRDefault="00F439D0" w:rsidP="00C104C1">
      <w:pPr>
        <w:spacing w:after="0" w:line="240" w:lineRule="auto"/>
        <w:ind w:firstLine="709"/>
        <w:jc w:val="both"/>
        <w:rPr>
          <w:rFonts w:ascii="Times New Roman" w:hAnsi="Times New Roman"/>
          <w:sz w:val="27"/>
          <w:szCs w:val="27"/>
        </w:rPr>
      </w:pPr>
      <w:proofErr w:type="spellStart"/>
      <w:r w:rsidRPr="0026437C">
        <w:rPr>
          <w:rFonts w:ascii="Times New Roman" w:hAnsi="Times New Roman"/>
          <w:b/>
          <w:i/>
          <w:sz w:val="27"/>
          <w:szCs w:val="27"/>
          <w:lang w:val="en-US"/>
        </w:rPr>
        <w:t>T</w:t>
      </w:r>
      <w:r w:rsidRPr="0026437C">
        <w:rPr>
          <w:rFonts w:ascii="Times New Roman" w:hAnsi="Times New Roman"/>
          <w:b/>
          <w:i/>
          <w:sz w:val="27"/>
          <w:szCs w:val="27"/>
          <w:vertAlign w:val="subscript"/>
          <w:lang w:val="en-US"/>
        </w:rPr>
        <w:t>q</w:t>
      </w:r>
      <w:proofErr w:type="spellEnd"/>
      <w:r w:rsidRPr="0026437C">
        <w:rPr>
          <w:rFonts w:ascii="Times New Roman" w:hAnsi="Times New Roman"/>
          <w:b/>
          <w:i/>
          <w:sz w:val="27"/>
          <w:szCs w:val="27"/>
          <w:vertAlign w:val="subscript"/>
        </w:rPr>
        <w:t xml:space="preserve"> </w:t>
      </w:r>
      <w:r w:rsidRPr="0026437C">
        <w:rPr>
          <w:rFonts w:ascii="Times New Roman" w:hAnsi="Times New Roman"/>
          <w:b/>
          <w:i/>
          <w:sz w:val="27"/>
          <w:szCs w:val="27"/>
        </w:rPr>
        <w:t xml:space="preserve">– </w:t>
      </w:r>
      <w:r w:rsidRPr="0026437C">
        <w:rPr>
          <w:rFonts w:ascii="Times New Roman" w:hAnsi="Times New Roman"/>
          <w:sz w:val="27"/>
          <w:szCs w:val="27"/>
        </w:rPr>
        <w:t>коэффициент, характеризующий</w:t>
      </w:r>
      <w:r w:rsidRPr="0026437C">
        <w:rPr>
          <w:rFonts w:ascii="Times New Roman" w:hAnsi="Times New Roman"/>
          <w:b/>
          <w:i/>
          <w:sz w:val="27"/>
          <w:szCs w:val="27"/>
          <w:vertAlign w:val="subscript"/>
        </w:rPr>
        <w:t xml:space="preserve"> </w:t>
      </w:r>
      <w:r w:rsidRPr="0026437C">
        <w:rPr>
          <w:rFonts w:ascii="Times New Roman" w:hAnsi="Times New Roman"/>
          <w:sz w:val="27"/>
          <w:szCs w:val="27"/>
        </w:rPr>
        <w:t>динамику</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количества лиц, являющихся контролирующим лицом контролируемой компании</w:t>
      </w:r>
      <w:r w:rsidRPr="0026437C">
        <w:t xml:space="preserve">, </w:t>
      </w:r>
      <w:r w:rsidRPr="0026437C">
        <w:rPr>
          <w:rFonts w:ascii="Times New Roman" w:hAnsi="Times New Roman"/>
          <w:sz w:val="27"/>
          <w:szCs w:val="27"/>
        </w:rPr>
        <w:t>сложившуюся в предшествующие периоды, %;</w:t>
      </w:r>
    </w:p>
    <w:p w:rsidR="00F439D0" w:rsidRPr="0026437C" w:rsidRDefault="00F439D0" w:rsidP="00C104C1">
      <w:pPr>
        <w:spacing w:after="0" w:line="240" w:lineRule="auto"/>
        <w:ind w:firstLine="709"/>
        <w:jc w:val="both"/>
        <w:rPr>
          <w:rFonts w:ascii="Times New Roman" w:hAnsi="Times New Roman"/>
          <w:bCs/>
          <w:sz w:val="27"/>
          <w:szCs w:val="27"/>
        </w:rPr>
      </w:pPr>
      <w:proofErr w:type="gramStart"/>
      <w:r w:rsidRPr="0026437C">
        <w:rPr>
          <w:rFonts w:ascii="Times New Roman" w:hAnsi="Times New Roman"/>
          <w:b/>
          <w:i/>
          <w:sz w:val="27"/>
          <w:szCs w:val="27"/>
          <w:lang w:val="en-US"/>
        </w:rPr>
        <w:t>k</w:t>
      </w:r>
      <w:r w:rsidRPr="0026437C">
        <w:rPr>
          <w:rFonts w:ascii="Times New Roman" w:hAnsi="Times New Roman"/>
          <w:b/>
          <w:i/>
          <w:sz w:val="27"/>
          <w:szCs w:val="27"/>
          <w:vertAlign w:val="subscript"/>
        </w:rPr>
        <w:t>соб</w:t>
      </w:r>
      <w:proofErr w:type="gramEnd"/>
      <w:r w:rsidRPr="0026437C">
        <w:rPr>
          <w:rFonts w:ascii="Times New Roman" w:hAnsi="Times New Roman"/>
          <w:b/>
          <w:i/>
          <w:sz w:val="27"/>
          <w:szCs w:val="27"/>
          <w:vertAlign w:val="subscript"/>
        </w:rPr>
        <w:t>.</w:t>
      </w:r>
      <w:r w:rsidRPr="0026437C">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 (1-НМ), %</w:t>
      </w:r>
    </w:p>
    <w:p w:rsidR="00F439D0" w:rsidRPr="0026437C" w:rsidRDefault="00F439D0" w:rsidP="00C104C1">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lastRenderedPageBreak/>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32DD9" w:rsidRPr="004D4EB5">
        <w:rPr>
          <w:rFonts w:ascii="Times New Roman" w:hAnsi="Times New Roman"/>
          <w:sz w:val="27"/>
          <w:szCs w:val="27"/>
        </w:rPr>
        <w:t xml:space="preserve">В случае необходимости использования при расчете фактора </w:t>
      </w:r>
      <w:r w:rsidR="00332DD9" w:rsidRPr="004D4EB5">
        <w:rPr>
          <w:rFonts w:ascii="Times New Roman" w:hAnsi="Times New Roman"/>
          <w:sz w:val="27"/>
          <w:szCs w:val="27"/>
          <w:lang w:val="en-US"/>
        </w:rPr>
        <w:t>F</w:t>
      </w:r>
      <w:r w:rsidR="00332DD9" w:rsidRPr="004D4EB5">
        <w:rPr>
          <w:rFonts w:ascii="Times New Roman" w:hAnsi="Times New Roman"/>
          <w:sz w:val="27"/>
          <w:szCs w:val="27"/>
        </w:rPr>
        <w:t xml:space="preserve">  указываются причины его применения.</w:t>
      </w:r>
    </w:p>
    <w:p w:rsidR="00F439D0" w:rsidRPr="00C104C1" w:rsidRDefault="00F439D0" w:rsidP="00C104C1">
      <w:pPr>
        <w:spacing w:after="0" w:line="240" w:lineRule="auto"/>
        <w:ind w:firstLine="709"/>
        <w:jc w:val="both"/>
        <w:rPr>
          <w:rFonts w:ascii="Times New Roman" w:hAnsi="Times New Roman"/>
          <w:bCs/>
          <w:sz w:val="27"/>
          <w:szCs w:val="27"/>
        </w:rPr>
      </w:pPr>
    </w:p>
    <w:p w:rsidR="00F439D0" w:rsidRPr="0026437C" w:rsidRDefault="00F439D0" w:rsidP="00C104C1">
      <w:pPr>
        <w:spacing w:after="0" w:line="240" w:lineRule="auto"/>
        <w:ind w:firstLine="709"/>
        <w:jc w:val="both"/>
        <w:rPr>
          <w:rFonts w:ascii="Times New Roman" w:hAnsi="Times New Roman"/>
          <w:b/>
          <w:i/>
          <w:sz w:val="27"/>
          <w:szCs w:val="27"/>
        </w:rPr>
      </w:pPr>
      <w:r w:rsidRPr="00332DD9">
        <w:rPr>
          <w:rFonts w:ascii="Times New Roman" w:hAnsi="Times New Roman"/>
          <w:sz w:val="27"/>
          <w:szCs w:val="27"/>
        </w:rPr>
        <w:t xml:space="preserve">- Налог на доходы </w:t>
      </w:r>
      <w:proofErr w:type="spellStart"/>
      <w:proofErr w:type="gramStart"/>
      <w:r w:rsidRPr="00332DD9">
        <w:rPr>
          <w:rFonts w:ascii="Times New Roman" w:hAnsi="Times New Roman"/>
          <w:sz w:val="27"/>
          <w:szCs w:val="27"/>
        </w:rPr>
        <w:t>доходы</w:t>
      </w:r>
      <w:proofErr w:type="spellEnd"/>
      <w:proofErr w:type="gramEnd"/>
      <w:r w:rsidRPr="00332DD9">
        <w:rPr>
          <w:rFonts w:ascii="Times New Roman" w:hAnsi="Times New Roman"/>
          <w:sz w:val="27"/>
          <w:szCs w:val="27"/>
        </w:rPr>
        <w:t xml:space="preserve">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26437C">
        <w:rPr>
          <w:rFonts w:ascii="Times New Roman" w:hAnsi="Times New Roman"/>
          <w:bCs/>
          <w:sz w:val="26"/>
        </w:rPr>
        <w:t xml:space="preserve"> </w:t>
      </w:r>
      <w:r w:rsidRPr="0026437C">
        <w:rPr>
          <w:rFonts w:ascii="Times New Roman" w:hAnsi="Times New Roman"/>
          <w:bCs/>
          <w:sz w:val="26"/>
          <w:u w:val="single"/>
        </w:rPr>
        <w:t>(</w:t>
      </w:r>
      <w:r w:rsidRPr="0026437C">
        <w:rPr>
          <w:rFonts w:ascii="Times New Roman" w:hAnsi="Times New Roman"/>
          <w:b/>
          <w:i/>
          <w:sz w:val="27"/>
          <w:szCs w:val="27"/>
          <w:u w:val="single"/>
        </w:rPr>
        <w:t>НДФЛ</w:t>
      </w:r>
      <w:r w:rsidRPr="0026437C">
        <w:rPr>
          <w:rFonts w:ascii="Times New Roman" w:hAnsi="Times New Roman"/>
          <w:b/>
          <w:i/>
          <w:sz w:val="27"/>
          <w:szCs w:val="27"/>
          <w:u w:val="single"/>
          <w:vertAlign w:val="subscript"/>
        </w:rPr>
        <w:t xml:space="preserve"> </w:t>
      </w:r>
      <w:r w:rsidR="00332DD9">
        <w:rPr>
          <w:rFonts w:ascii="Times New Roman" w:hAnsi="Times New Roman"/>
          <w:b/>
          <w:i/>
          <w:sz w:val="27"/>
          <w:szCs w:val="27"/>
          <w:u w:val="single"/>
          <w:vertAlign w:val="subscript"/>
        </w:rPr>
        <w:t>19</w:t>
      </w:r>
      <w:r w:rsidRPr="0026437C">
        <w:rPr>
          <w:rFonts w:ascii="Times New Roman" w:hAnsi="Times New Roman"/>
          <w:b/>
          <w:i/>
          <w:sz w:val="27"/>
          <w:szCs w:val="27"/>
          <w:u w:val="single"/>
        </w:rPr>
        <w:t>):</w:t>
      </w:r>
    </w:p>
    <w:p w:rsidR="00F439D0" w:rsidRPr="0026437C" w:rsidRDefault="00F439D0" w:rsidP="00F439D0">
      <w:pPr>
        <w:spacing w:after="0" w:line="240" w:lineRule="auto"/>
        <w:jc w:val="both"/>
        <w:rPr>
          <w:rFonts w:ascii="Times New Roman" w:hAnsi="Times New Roman"/>
          <w:b/>
          <w:i/>
          <w:sz w:val="27"/>
          <w:szCs w:val="27"/>
        </w:rPr>
      </w:pPr>
    </w:p>
    <w:p w:rsidR="00F439D0" w:rsidRPr="0026437C" w:rsidRDefault="00F439D0" w:rsidP="00F439D0">
      <w:pPr>
        <w:spacing w:before="120" w:after="120" w:line="240" w:lineRule="auto"/>
        <w:ind w:firstLine="142"/>
        <w:jc w:val="center"/>
        <w:rPr>
          <w:rFonts w:ascii="Times New Roman" w:hAnsi="Times New Roman"/>
          <w:b/>
          <w:i/>
          <w:sz w:val="27"/>
          <w:szCs w:val="27"/>
          <w:lang w:val="en-US"/>
        </w:rPr>
      </w:pPr>
      <w:r w:rsidRPr="0026437C">
        <w:rPr>
          <w:rFonts w:ascii="Times New Roman" w:hAnsi="Times New Roman"/>
          <w:b/>
          <w:i/>
          <w:sz w:val="27"/>
          <w:szCs w:val="27"/>
        </w:rPr>
        <w:t>НДФЛ</w:t>
      </w:r>
      <w:r w:rsidRPr="0026437C">
        <w:rPr>
          <w:rFonts w:ascii="Times New Roman" w:hAnsi="Times New Roman"/>
          <w:b/>
          <w:i/>
          <w:sz w:val="27"/>
          <w:szCs w:val="27"/>
          <w:lang w:val="en-US"/>
        </w:rPr>
        <w:t xml:space="preserve"> </w:t>
      </w:r>
      <w:r w:rsidR="00332DD9" w:rsidRPr="00332DD9">
        <w:rPr>
          <w:rFonts w:ascii="Times New Roman" w:hAnsi="Times New Roman"/>
          <w:b/>
          <w:i/>
          <w:sz w:val="27"/>
          <w:szCs w:val="27"/>
          <w:vertAlign w:val="subscript"/>
          <w:lang w:val="en-US"/>
        </w:rPr>
        <w:t>19</w:t>
      </w:r>
      <w:r w:rsidRPr="0026437C">
        <w:rPr>
          <w:rFonts w:ascii="Times New Roman" w:hAnsi="Times New Roman"/>
          <w:b/>
          <w:i/>
          <w:sz w:val="27"/>
          <w:szCs w:val="27"/>
          <w:lang w:val="en-US"/>
        </w:rPr>
        <w:t xml:space="preserve"> = </w:t>
      </w:r>
      <w:proofErr w:type="gramStart"/>
      <w:r w:rsidRPr="0026437C">
        <w:rPr>
          <w:rFonts w:ascii="Times New Roman" w:hAnsi="Times New Roman"/>
          <w:bCs/>
          <w:sz w:val="36"/>
          <w:szCs w:val="27"/>
          <w:lang w:val="en-US"/>
        </w:rPr>
        <w:t>[</w:t>
      </w:r>
      <m:oMath>
        <m:r>
          <m:rPr>
            <m:sty m:val="bi"/>
          </m:rPr>
          <w:rPr>
            <w:rFonts w:ascii="Cambria Math" w:hAnsi="Cambria Math"/>
            <w:sz w:val="32"/>
            <w:szCs w:val="27"/>
            <w:lang w:val="en-US"/>
          </w:rPr>
          <m:t xml:space="preserve"> </m:t>
        </m:r>
        <w:proofErr w:type="gramEnd"/>
        <m:r>
          <m:rPr>
            <m:sty m:val="bi"/>
          </m:rPr>
          <w:rPr>
            <w:rFonts w:ascii="Cambria Math" w:hAnsi="Cambria Math"/>
            <w:sz w:val="32"/>
            <w:szCs w:val="27"/>
            <w:lang w:val="en-US"/>
          </w:rPr>
          <m:t>∑(</m:t>
        </m:r>
        <m:r>
          <m:rPr>
            <m:sty m:val="bi"/>
          </m:rPr>
          <w:rPr>
            <w:rFonts w:ascii="Cambria Math" w:hAnsi="Cambria Math"/>
            <w:sz w:val="32"/>
            <w:szCs w:val="27"/>
          </w:rPr>
          <m:t>Vi</m:t>
        </m:r>
      </m:oMath>
      <w:r w:rsidRPr="0026437C">
        <w:rPr>
          <w:rFonts w:ascii="Times New Roman" w:hAnsi="Times New Roman"/>
          <w:b/>
          <w:sz w:val="32"/>
          <w:szCs w:val="27"/>
          <w:lang w:val="en-US"/>
        </w:rPr>
        <w:t xml:space="preserve"> * </w:t>
      </w:r>
      <w:r w:rsidRPr="0026437C">
        <w:rPr>
          <w:rFonts w:ascii="Times New Roman" w:hAnsi="Times New Roman"/>
          <w:b/>
          <w:i/>
          <w:sz w:val="32"/>
          <w:szCs w:val="27"/>
          <w:lang w:val="en-US"/>
        </w:rPr>
        <w:t>Q</w:t>
      </w:r>
      <w:r w:rsidRPr="0026437C">
        <w:rPr>
          <w:rFonts w:ascii="Times New Roman" w:hAnsi="Times New Roman"/>
          <w:b/>
          <w:i/>
          <w:sz w:val="32"/>
          <w:szCs w:val="27"/>
          <w:vertAlign w:val="subscript"/>
        </w:rPr>
        <w:t>л</w:t>
      </w:r>
      <w:proofErr w:type="spellStart"/>
      <w:r w:rsidRPr="0026437C">
        <w:rPr>
          <w:rFonts w:ascii="Times New Roman" w:hAnsi="Times New Roman"/>
          <w:b/>
          <w:i/>
          <w:sz w:val="32"/>
          <w:szCs w:val="27"/>
          <w:vertAlign w:val="subscript"/>
          <w:lang w:val="en-US"/>
        </w:rPr>
        <w:t>i</w:t>
      </w:r>
      <w:proofErr w:type="spellEnd"/>
      <w:r w:rsidRPr="0026437C">
        <w:rPr>
          <w:rFonts w:ascii="Times New Roman" w:hAnsi="Times New Roman"/>
          <w:b/>
          <w:i/>
          <w:sz w:val="40"/>
          <w:szCs w:val="27"/>
          <w:vertAlign w:val="subscript"/>
          <w:lang w:val="en-US"/>
        </w:rPr>
        <w:t xml:space="preserve"> *</w:t>
      </w:r>
      <w:r w:rsidRPr="0026437C">
        <w:rPr>
          <w:rFonts w:ascii="Times New Roman" w:hAnsi="Times New Roman"/>
          <w:b/>
          <w:i/>
          <w:sz w:val="27"/>
          <w:szCs w:val="27"/>
          <w:lang w:val="en-US"/>
        </w:rPr>
        <w:t xml:space="preserve"> </w:t>
      </w:r>
      <w:proofErr w:type="spellStart"/>
      <w:r w:rsidRPr="0026437C">
        <w:rPr>
          <w:rFonts w:ascii="Times New Roman" w:hAnsi="Times New Roman"/>
          <w:b/>
          <w:i/>
          <w:sz w:val="32"/>
          <w:szCs w:val="27"/>
          <w:lang w:val="en-US"/>
        </w:rPr>
        <w:t>T</w:t>
      </w:r>
      <w:r w:rsidRPr="0026437C">
        <w:rPr>
          <w:rFonts w:ascii="Times New Roman" w:hAnsi="Times New Roman"/>
          <w:b/>
          <w:i/>
          <w:sz w:val="32"/>
          <w:szCs w:val="27"/>
          <w:vertAlign w:val="subscript"/>
          <w:lang w:val="en-US"/>
        </w:rPr>
        <w:t>qi</w:t>
      </w:r>
      <w:proofErr w:type="spellEnd"/>
      <w:r w:rsidRPr="0026437C">
        <w:rPr>
          <w:rFonts w:ascii="Times New Roman" w:hAnsi="Times New Roman"/>
          <w:b/>
          <w:i/>
          <w:sz w:val="32"/>
          <w:szCs w:val="27"/>
          <w:lang w:val="en-US"/>
        </w:rPr>
        <w:t>/100) * S/100</w:t>
      </w:r>
      <w:r w:rsidRPr="0026437C">
        <w:rPr>
          <w:rFonts w:ascii="Times New Roman" w:hAnsi="Times New Roman"/>
          <w:bCs/>
          <w:sz w:val="36"/>
          <w:szCs w:val="27"/>
          <w:lang w:val="en-US"/>
        </w:rPr>
        <w:t xml:space="preserve">] </w:t>
      </w:r>
      <w:r w:rsidRPr="0026437C">
        <w:rPr>
          <w:rFonts w:ascii="Times New Roman" w:hAnsi="Times New Roman"/>
          <w:b/>
          <w:i/>
          <w:sz w:val="27"/>
          <w:szCs w:val="27"/>
          <w:lang w:val="en-US"/>
        </w:rPr>
        <w:t>* k</w:t>
      </w:r>
      <w:proofErr w:type="spellStart"/>
      <w:r w:rsidRPr="0026437C">
        <w:rPr>
          <w:rFonts w:ascii="Times New Roman" w:hAnsi="Times New Roman"/>
          <w:b/>
          <w:i/>
          <w:sz w:val="27"/>
          <w:szCs w:val="27"/>
          <w:vertAlign w:val="subscript"/>
        </w:rPr>
        <w:t>соб</w:t>
      </w:r>
      <w:proofErr w:type="spellEnd"/>
      <w:r w:rsidRPr="0026437C">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26437C">
        <w:rPr>
          <w:rFonts w:ascii="Times New Roman" w:hAnsi="Times New Roman"/>
          <w:b/>
          <w:i/>
          <w:sz w:val="27"/>
          <w:szCs w:val="27"/>
          <w:lang w:val="en-US"/>
        </w:rPr>
        <w:t xml:space="preserve"> F</w:t>
      </w:r>
      <w:r w:rsidRPr="0026437C">
        <w:rPr>
          <w:rFonts w:ascii="Times New Roman" w:hAnsi="Times New Roman"/>
          <w:b/>
          <w:i/>
          <w:sz w:val="27"/>
          <w:szCs w:val="27"/>
          <w:vertAlign w:val="subscript"/>
          <w:lang w:val="en-US"/>
        </w:rPr>
        <w:t xml:space="preserve"> </w:t>
      </w:r>
      <w:r w:rsidRPr="0026437C">
        <w:rPr>
          <w:rFonts w:ascii="Times New Roman" w:hAnsi="Times New Roman"/>
          <w:b/>
          <w:i/>
          <w:sz w:val="27"/>
          <w:szCs w:val="27"/>
          <w:lang w:val="en-US"/>
        </w:rPr>
        <w:t>,</w:t>
      </w:r>
    </w:p>
    <w:p w:rsidR="00F439D0" w:rsidRPr="0026437C" w:rsidRDefault="00F439D0" w:rsidP="00F439D0">
      <w:pPr>
        <w:spacing w:after="0" w:line="240" w:lineRule="auto"/>
        <w:ind w:firstLine="708"/>
        <w:jc w:val="both"/>
        <w:rPr>
          <w:rFonts w:ascii="Times New Roman" w:hAnsi="Times New Roman"/>
          <w:bCs/>
          <w:sz w:val="27"/>
          <w:szCs w:val="27"/>
        </w:rPr>
      </w:pPr>
      <w:r w:rsidRPr="0026437C">
        <w:rPr>
          <w:rFonts w:ascii="Times New Roman" w:hAnsi="Times New Roman"/>
          <w:bCs/>
          <w:sz w:val="27"/>
          <w:szCs w:val="27"/>
        </w:rPr>
        <w:t>где:</w:t>
      </w:r>
    </w:p>
    <w:p w:rsidR="00F439D0" w:rsidRPr="0026437C" w:rsidRDefault="00F439D0" w:rsidP="00F439D0">
      <w:pPr>
        <w:spacing w:after="0" w:line="240" w:lineRule="auto"/>
        <w:ind w:firstLine="708"/>
        <w:jc w:val="both"/>
        <w:rPr>
          <w:rFonts w:ascii="Times New Roman" w:hAnsi="Times New Roman"/>
          <w:bCs/>
          <w:sz w:val="27"/>
          <w:szCs w:val="27"/>
        </w:rPr>
      </w:pPr>
    </w:p>
    <w:p w:rsidR="00F439D0" w:rsidRPr="0026437C" w:rsidRDefault="00F439D0" w:rsidP="00F439D0">
      <w:pPr>
        <w:spacing w:after="0" w:line="240" w:lineRule="auto"/>
        <w:ind w:firstLine="708"/>
        <w:jc w:val="both"/>
        <w:rPr>
          <w:rFonts w:ascii="Times New Roman" w:hAnsi="Times New Roman"/>
          <w:bCs/>
          <w:sz w:val="27"/>
          <w:szCs w:val="27"/>
        </w:rPr>
      </w:pPr>
      <w:proofErr w:type="spellStart"/>
      <w:r w:rsidRPr="0026437C">
        <w:rPr>
          <w:rFonts w:ascii="Times New Roman" w:hAnsi="Times New Roman"/>
          <w:bCs/>
          <w:sz w:val="27"/>
          <w:szCs w:val="27"/>
          <w:lang w:val="en-US"/>
        </w:rPr>
        <w:t>i</w:t>
      </w:r>
      <w:proofErr w:type="spellEnd"/>
      <w:r w:rsidRPr="0026437C">
        <w:rPr>
          <w:rFonts w:ascii="Times New Roman" w:hAnsi="Times New Roman"/>
          <w:bCs/>
          <w:sz w:val="27"/>
          <w:szCs w:val="27"/>
        </w:rPr>
        <w:t xml:space="preserve"> = {2, 3,</w:t>
      </w:r>
      <w:r w:rsidR="001B46DD" w:rsidRPr="0026437C">
        <w:rPr>
          <w:rFonts w:ascii="Times New Roman" w:hAnsi="Times New Roman"/>
          <w:bCs/>
          <w:sz w:val="27"/>
          <w:szCs w:val="27"/>
        </w:rPr>
        <w:t xml:space="preserve"> </w:t>
      </w:r>
      <w:r w:rsidRPr="0026437C">
        <w:rPr>
          <w:rFonts w:ascii="Times New Roman" w:hAnsi="Times New Roman"/>
          <w:bCs/>
          <w:sz w:val="27"/>
          <w:szCs w:val="27"/>
        </w:rPr>
        <w:t>4, 5+} – количество контролируемых компаний</w:t>
      </w:r>
    </w:p>
    <w:p w:rsidR="00F439D0" w:rsidRPr="0026437C" w:rsidRDefault="00F439D0" w:rsidP="00F439D0">
      <w:pPr>
        <w:spacing w:after="0" w:line="240" w:lineRule="auto"/>
        <w:ind w:firstLine="708"/>
        <w:jc w:val="both"/>
        <w:rPr>
          <w:rFonts w:ascii="Times New Roman" w:hAnsi="Times New Roman"/>
          <w:bCs/>
          <w:sz w:val="27"/>
          <w:szCs w:val="27"/>
        </w:rPr>
      </w:pPr>
      <w:r w:rsidRPr="0026437C">
        <w:rPr>
          <w:rFonts w:ascii="Times New Roman" w:hAnsi="Times New Roman"/>
          <w:b/>
          <w:bCs/>
          <w:i/>
          <w:sz w:val="27"/>
          <w:szCs w:val="27"/>
          <w:lang w:val="en-US"/>
        </w:rPr>
        <w:t>V</w:t>
      </w:r>
      <w:r w:rsidRPr="0026437C">
        <w:rPr>
          <w:rFonts w:ascii="Times New Roman" w:hAnsi="Times New Roman"/>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w:t>
      </w:r>
      <w:proofErr w:type="spellStart"/>
      <w:r w:rsidRPr="0026437C">
        <w:rPr>
          <w:rFonts w:ascii="Times New Roman" w:hAnsi="Times New Roman"/>
          <w:bCs/>
          <w:sz w:val="27"/>
          <w:szCs w:val="27"/>
        </w:rPr>
        <w:t>ст</w:t>
      </w:r>
      <w:proofErr w:type="spellEnd"/>
      <w:r w:rsidRPr="0026437C">
        <w:rPr>
          <w:rFonts w:ascii="Times New Roman" w:hAnsi="Times New Roman"/>
          <w:bCs/>
          <w:sz w:val="27"/>
          <w:szCs w:val="27"/>
        </w:rPr>
        <w:t xml:space="preserve"> 224 Налогового кодекса Российской Федерации), рублей.</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S</w:t>
      </w:r>
      <w:r w:rsidRPr="0026437C">
        <w:rPr>
          <w:rFonts w:ascii="Times New Roman" w:hAnsi="Times New Roman"/>
          <w:sz w:val="27"/>
          <w:szCs w:val="27"/>
        </w:rPr>
        <w:t xml:space="preserve"> – ставка налога, % (</w:t>
      </w:r>
      <w:proofErr w:type="spellStart"/>
      <w:proofErr w:type="gramStart"/>
      <w:r w:rsidRPr="0026437C">
        <w:rPr>
          <w:rFonts w:ascii="Times New Roman" w:hAnsi="Times New Roman"/>
          <w:sz w:val="27"/>
          <w:szCs w:val="27"/>
        </w:rPr>
        <w:t>ст</w:t>
      </w:r>
      <w:proofErr w:type="spellEnd"/>
      <w:proofErr w:type="gramEnd"/>
      <w:r w:rsidRPr="0026437C">
        <w:rPr>
          <w:rFonts w:ascii="Times New Roman" w:hAnsi="Times New Roman"/>
          <w:sz w:val="27"/>
          <w:szCs w:val="27"/>
        </w:rPr>
        <w:t xml:space="preserve"> 224 Налогового кодекса Российской Федерации); </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lang w:val="en-US"/>
        </w:rPr>
        <w:t>Q</w:t>
      </w:r>
      <w:r w:rsidRPr="0026437C">
        <w:rPr>
          <w:rFonts w:ascii="Times New Roman" w:hAnsi="Times New Roman"/>
          <w:b/>
          <w:i/>
          <w:sz w:val="24"/>
          <w:szCs w:val="27"/>
          <w:vertAlign w:val="subscript"/>
        </w:rPr>
        <w:t>Л</w:t>
      </w:r>
      <w:r w:rsidRPr="0026437C">
        <w:rPr>
          <w:rFonts w:ascii="Times New Roman" w:hAnsi="Times New Roman"/>
          <w:b/>
          <w:i/>
          <w:sz w:val="27"/>
          <w:szCs w:val="27"/>
          <w:vertAlign w:val="subscript"/>
        </w:rPr>
        <w:t xml:space="preserve"> </w:t>
      </w:r>
      <w:r w:rsidRPr="0026437C">
        <w:rPr>
          <w:rFonts w:ascii="Times New Roman" w:hAnsi="Times New Roman"/>
          <w:b/>
          <w:i/>
          <w:sz w:val="27"/>
          <w:szCs w:val="27"/>
        </w:rPr>
        <w:t>-</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количество</w:t>
      </w:r>
      <w:r w:rsidRPr="0026437C">
        <w:rPr>
          <w:rFonts w:ascii="Times New Roman" w:hAnsi="Times New Roman"/>
          <w:b/>
          <w:i/>
          <w:sz w:val="27"/>
          <w:szCs w:val="27"/>
          <w:vertAlign w:val="subscript"/>
        </w:rPr>
        <w:t xml:space="preserve"> </w:t>
      </w:r>
      <w:r w:rsidRPr="0026437C">
        <w:rPr>
          <w:rFonts w:ascii="Times New Roman" w:hAnsi="Times New Roman"/>
          <w:sz w:val="27"/>
          <w:szCs w:val="27"/>
        </w:rPr>
        <w:t>лиц,</w:t>
      </w:r>
      <w:r w:rsidRPr="0026437C">
        <w:t xml:space="preserve"> </w:t>
      </w:r>
      <w:r w:rsidRPr="0026437C">
        <w:rPr>
          <w:rFonts w:ascii="Times New Roman" w:hAnsi="Times New Roman"/>
          <w:sz w:val="27"/>
          <w:szCs w:val="27"/>
        </w:rPr>
        <w:t xml:space="preserve">являющихся контролирующим лицом контролируемой компании, </w:t>
      </w:r>
      <w:proofErr w:type="gramStart"/>
      <w:r w:rsidRPr="0026437C">
        <w:rPr>
          <w:rFonts w:ascii="Times New Roman" w:hAnsi="Times New Roman"/>
          <w:sz w:val="27"/>
          <w:szCs w:val="27"/>
        </w:rPr>
        <w:t>ед.;</w:t>
      </w:r>
      <w:proofErr w:type="gramEnd"/>
    </w:p>
    <w:p w:rsidR="00F439D0" w:rsidRPr="0026437C" w:rsidRDefault="00F439D0" w:rsidP="00F439D0">
      <w:pPr>
        <w:spacing w:after="0" w:line="240" w:lineRule="auto"/>
        <w:ind w:firstLine="709"/>
        <w:jc w:val="both"/>
        <w:rPr>
          <w:rFonts w:ascii="Times New Roman" w:hAnsi="Times New Roman"/>
          <w:sz w:val="27"/>
          <w:szCs w:val="27"/>
        </w:rPr>
      </w:pPr>
      <w:proofErr w:type="spellStart"/>
      <w:r w:rsidRPr="0026437C">
        <w:rPr>
          <w:rFonts w:ascii="Times New Roman" w:hAnsi="Times New Roman"/>
          <w:b/>
          <w:i/>
          <w:sz w:val="27"/>
          <w:szCs w:val="27"/>
          <w:lang w:val="en-US"/>
        </w:rPr>
        <w:t>T</w:t>
      </w:r>
      <w:r w:rsidRPr="0026437C">
        <w:rPr>
          <w:rFonts w:ascii="Times New Roman" w:hAnsi="Times New Roman"/>
          <w:b/>
          <w:i/>
          <w:sz w:val="27"/>
          <w:szCs w:val="27"/>
          <w:vertAlign w:val="subscript"/>
          <w:lang w:val="en-US"/>
        </w:rPr>
        <w:t>q</w:t>
      </w:r>
      <w:proofErr w:type="spellEnd"/>
      <w:r w:rsidRPr="0026437C">
        <w:rPr>
          <w:rFonts w:ascii="Times New Roman" w:hAnsi="Times New Roman"/>
          <w:b/>
          <w:i/>
          <w:sz w:val="27"/>
          <w:szCs w:val="27"/>
          <w:vertAlign w:val="subscript"/>
        </w:rPr>
        <w:t xml:space="preserve"> </w:t>
      </w:r>
      <w:r w:rsidRPr="0026437C">
        <w:rPr>
          <w:rFonts w:ascii="Times New Roman" w:hAnsi="Times New Roman"/>
          <w:b/>
          <w:i/>
          <w:sz w:val="27"/>
          <w:szCs w:val="27"/>
        </w:rPr>
        <w:t xml:space="preserve">– </w:t>
      </w:r>
      <w:r w:rsidRPr="0026437C">
        <w:rPr>
          <w:rFonts w:ascii="Times New Roman" w:hAnsi="Times New Roman"/>
          <w:sz w:val="27"/>
          <w:szCs w:val="27"/>
        </w:rPr>
        <w:t>коэффициент, характеризующий</w:t>
      </w:r>
      <w:r w:rsidRPr="0026437C">
        <w:rPr>
          <w:rFonts w:ascii="Times New Roman" w:hAnsi="Times New Roman"/>
          <w:b/>
          <w:i/>
          <w:sz w:val="27"/>
          <w:szCs w:val="27"/>
          <w:vertAlign w:val="subscript"/>
        </w:rPr>
        <w:t xml:space="preserve"> </w:t>
      </w:r>
      <w:r w:rsidRPr="0026437C">
        <w:rPr>
          <w:rFonts w:ascii="Times New Roman" w:hAnsi="Times New Roman"/>
          <w:sz w:val="27"/>
          <w:szCs w:val="27"/>
        </w:rPr>
        <w:t>динамику</w:t>
      </w:r>
      <w:r w:rsidRPr="0026437C">
        <w:rPr>
          <w:rFonts w:ascii="Times New Roman" w:hAnsi="Times New Roman"/>
          <w:b/>
          <w:i/>
          <w:sz w:val="27"/>
          <w:szCs w:val="27"/>
          <w:vertAlign w:val="subscript"/>
        </w:rPr>
        <w:t xml:space="preserve"> </w:t>
      </w:r>
      <w:r w:rsidRPr="0026437C">
        <w:rPr>
          <w:rFonts w:ascii="Times New Roman" w:hAnsi="Times New Roman"/>
          <w:sz w:val="27"/>
          <w:szCs w:val="27"/>
        </w:rPr>
        <w:t>количества лиц, являющихся контролирующим лицом контролируемой компании</w:t>
      </w:r>
      <w:r w:rsidRPr="0026437C">
        <w:t xml:space="preserve">, </w:t>
      </w:r>
      <w:r w:rsidRPr="0026437C">
        <w:rPr>
          <w:rFonts w:ascii="Times New Roman" w:hAnsi="Times New Roman"/>
          <w:sz w:val="27"/>
          <w:szCs w:val="27"/>
        </w:rPr>
        <w:t>сложившуюся в предшествующие периоды, %;</w:t>
      </w:r>
    </w:p>
    <w:p w:rsidR="00F439D0" w:rsidRPr="0026437C" w:rsidRDefault="00F439D0" w:rsidP="00F439D0">
      <w:pPr>
        <w:spacing w:after="0" w:line="240" w:lineRule="auto"/>
        <w:ind w:firstLine="709"/>
        <w:jc w:val="both"/>
        <w:rPr>
          <w:rFonts w:ascii="Times New Roman" w:hAnsi="Times New Roman"/>
          <w:bCs/>
          <w:sz w:val="27"/>
          <w:szCs w:val="27"/>
        </w:rPr>
      </w:pPr>
      <w:proofErr w:type="gramStart"/>
      <w:r w:rsidRPr="0026437C">
        <w:rPr>
          <w:rFonts w:ascii="Times New Roman" w:hAnsi="Times New Roman"/>
          <w:b/>
          <w:i/>
          <w:sz w:val="27"/>
          <w:szCs w:val="27"/>
          <w:lang w:val="en-US"/>
        </w:rPr>
        <w:t>k</w:t>
      </w:r>
      <w:r w:rsidRPr="0026437C">
        <w:rPr>
          <w:rFonts w:ascii="Times New Roman" w:hAnsi="Times New Roman"/>
          <w:b/>
          <w:i/>
          <w:sz w:val="27"/>
          <w:szCs w:val="27"/>
          <w:vertAlign w:val="subscript"/>
        </w:rPr>
        <w:t>соб</w:t>
      </w:r>
      <w:proofErr w:type="gramEnd"/>
      <w:r w:rsidRPr="0026437C">
        <w:rPr>
          <w:rFonts w:ascii="Times New Roman" w:hAnsi="Times New Roman"/>
          <w:b/>
          <w:i/>
          <w:sz w:val="27"/>
          <w:szCs w:val="27"/>
          <w:vertAlign w:val="subscript"/>
        </w:rPr>
        <w:t>.</w:t>
      </w:r>
      <w:r w:rsidRPr="0026437C">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 (1-НМ), %</w:t>
      </w:r>
    </w:p>
    <w:p w:rsidR="00F439D0" w:rsidRPr="0026437C" w:rsidRDefault="00F439D0" w:rsidP="00F439D0">
      <w:pPr>
        <w:spacing w:after="0" w:line="240" w:lineRule="auto"/>
        <w:ind w:firstLine="709"/>
        <w:jc w:val="both"/>
        <w:rPr>
          <w:rFonts w:ascii="Times New Roman" w:hAnsi="Times New Roman"/>
          <w:sz w:val="27"/>
          <w:szCs w:val="27"/>
        </w:rPr>
      </w:pPr>
      <w:r w:rsidRPr="0026437C">
        <w:rPr>
          <w:rFonts w:ascii="Times New Roman" w:hAnsi="Times New Roman"/>
          <w:b/>
          <w:i/>
          <w:sz w:val="27"/>
          <w:szCs w:val="27"/>
        </w:rPr>
        <w:t xml:space="preserve">F – </w:t>
      </w:r>
      <w:r w:rsidRPr="0026437C">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32DD9" w:rsidRPr="004D4EB5">
        <w:rPr>
          <w:rFonts w:ascii="Times New Roman" w:hAnsi="Times New Roman"/>
          <w:sz w:val="27"/>
          <w:szCs w:val="27"/>
        </w:rPr>
        <w:t xml:space="preserve">В случае необходимости использования при расчете фактора </w:t>
      </w:r>
      <w:r w:rsidR="00332DD9" w:rsidRPr="004D4EB5">
        <w:rPr>
          <w:rFonts w:ascii="Times New Roman" w:hAnsi="Times New Roman"/>
          <w:sz w:val="27"/>
          <w:szCs w:val="27"/>
          <w:lang w:val="en-US"/>
        </w:rPr>
        <w:t>F</w:t>
      </w:r>
      <w:r w:rsidR="00332DD9" w:rsidRPr="004D4EB5">
        <w:rPr>
          <w:rFonts w:ascii="Times New Roman" w:hAnsi="Times New Roman"/>
          <w:sz w:val="27"/>
          <w:szCs w:val="27"/>
        </w:rPr>
        <w:t xml:space="preserve">  указываются причины его применения.</w:t>
      </w:r>
    </w:p>
    <w:p w:rsidR="00F439D0" w:rsidRPr="00C9055B" w:rsidRDefault="00F439D0" w:rsidP="00F93BC1">
      <w:pPr>
        <w:spacing w:after="0" w:line="240" w:lineRule="auto"/>
        <w:ind w:firstLine="709"/>
        <w:jc w:val="both"/>
        <w:rPr>
          <w:rFonts w:ascii="Times New Roman" w:hAnsi="Times New Roman"/>
          <w:bCs/>
          <w:sz w:val="27"/>
          <w:szCs w:val="27"/>
        </w:rPr>
      </w:pPr>
    </w:p>
    <w:p w:rsidR="00F93BC1" w:rsidRPr="00C9055B" w:rsidRDefault="00F93BC1" w:rsidP="00F93BC1">
      <w:pPr>
        <w:spacing w:after="0" w:line="240" w:lineRule="auto"/>
        <w:ind w:firstLine="709"/>
        <w:jc w:val="both"/>
        <w:rPr>
          <w:rFonts w:ascii="Times New Roman" w:hAnsi="Times New Roman"/>
          <w:bCs/>
          <w:sz w:val="27"/>
          <w:szCs w:val="27"/>
        </w:rPr>
      </w:pPr>
      <w:proofErr w:type="gramStart"/>
      <w:r w:rsidRPr="00C9055B">
        <w:rPr>
          <w:rFonts w:ascii="Times New Roman" w:hAnsi="Times New Roman"/>
          <w:bCs/>
          <w:sz w:val="27"/>
          <w:szCs w:val="27"/>
        </w:rPr>
        <w:t>Прогнозный объем поступлений НДФЛ в отношении доходов от долевого участия</w:t>
      </w:r>
      <w:r w:rsidRPr="00C9055B">
        <w:rPr>
          <w:rFonts w:ascii="Times New Roman" w:hAnsi="Times New Roman"/>
          <w:sz w:val="26"/>
        </w:rPr>
        <w:t xml:space="preserve"> в организации, полученных в виде дивидендов (в части суммы налога, не превышающей 650 000 рублей)</w:t>
      </w:r>
      <w:r w:rsidRPr="00C9055B">
        <w:rPr>
          <w:rFonts w:ascii="Times New Roman" w:hAnsi="Times New Roman"/>
          <w:bCs/>
          <w:sz w:val="27"/>
          <w:szCs w:val="27"/>
        </w:rPr>
        <w:t xml:space="preserve">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3</w:t>
      </w:r>
      <w:r w:rsidR="00332DD9">
        <w:rPr>
          <w:rFonts w:ascii="Times New Roman" w:hAnsi="Times New Roman"/>
          <w:b/>
          <w:i/>
          <w:sz w:val="27"/>
          <w:szCs w:val="27"/>
          <w:vertAlign w:val="subscript"/>
        </w:rPr>
        <w:t>0</w:t>
      </w:r>
      <w:r w:rsidRPr="00C9055B">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C9055B">
        <w:rPr>
          <w:rFonts w:ascii="Times New Roman" w:hAnsi="Times New Roman"/>
          <w:b/>
          <w:i/>
          <w:sz w:val="27"/>
          <w:szCs w:val="27"/>
        </w:rPr>
        <w:t>НДФЛ</w:t>
      </w:r>
      <w:r w:rsidRPr="00C9055B">
        <w:rPr>
          <w:rFonts w:ascii="Times New Roman" w:hAnsi="Times New Roman"/>
          <w:b/>
          <w:i/>
          <w:sz w:val="27"/>
          <w:szCs w:val="27"/>
          <w:vertAlign w:val="subscript"/>
        </w:rPr>
        <w:t xml:space="preserve"> 3</w:t>
      </w:r>
      <w:r w:rsidR="00332DD9">
        <w:rPr>
          <w:rFonts w:ascii="Times New Roman" w:hAnsi="Times New Roman"/>
          <w:b/>
          <w:i/>
          <w:sz w:val="27"/>
          <w:szCs w:val="27"/>
          <w:vertAlign w:val="subscript"/>
        </w:rPr>
        <w:t>1</w:t>
      </w:r>
      <w:r w:rsidRPr="00C9055B">
        <w:rPr>
          <w:rFonts w:ascii="Times New Roman" w:hAnsi="Times New Roman"/>
          <w:bCs/>
          <w:sz w:val="27"/>
          <w:szCs w:val="27"/>
        </w:rPr>
        <w:t>), рассчитывается исходя из налоговой базы по налогу согласно данным отчёта</w:t>
      </w:r>
      <w:proofErr w:type="gramEnd"/>
      <w:r w:rsidRPr="00C9055B">
        <w:rPr>
          <w:rFonts w:ascii="Times New Roman" w:hAnsi="Times New Roman"/>
          <w:bCs/>
          <w:sz w:val="27"/>
          <w:szCs w:val="27"/>
        </w:rPr>
        <w:t xml:space="preserve"> формы № 7-НДФЛ и </w:t>
      </w:r>
      <w:r w:rsidRPr="00C9055B">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w:t>
      </w:r>
      <w:r w:rsidRPr="00C9055B">
        <w:rPr>
          <w:rFonts w:ascii="Times New Roman" w:hAnsi="Times New Roman"/>
          <w:sz w:val="27"/>
          <w:szCs w:val="27"/>
        </w:rPr>
        <w:lastRenderedPageBreak/>
        <w:t xml:space="preserve">социально-экономического развития за год, предшествующий </w:t>
      </w:r>
      <w:proofErr w:type="gramStart"/>
      <w:r w:rsidRPr="00C9055B">
        <w:rPr>
          <w:rFonts w:ascii="Times New Roman" w:hAnsi="Times New Roman"/>
          <w:sz w:val="27"/>
          <w:szCs w:val="27"/>
        </w:rPr>
        <w:t>прогнозируемому</w:t>
      </w:r>
      <w:proofErr w:type="gramEnd"/>
      <w:r w:rsidRPr="00C9055B">
        <w:rPr>
          <w:rFonts w:ascii="Times New Roman" w:hAnsi="Times New Roman"/>
          <w:sz w:val="27"/>
          <w:szCs w:val="27"/>
        </w:rPr>
        <w:t xml:space="preserve">, и прогнозируемый </w:t>
      </w:r>
      <w:r w:rsidRPr="00C9055B">
        <w:rPr>
          <w:rFonts w:ascii="Times New Roman" w:hAnsi="Times New Roman"/>
          <w:bCs/>
          <w:sz w:val="27"/>
          <w:szCs w:val="27"/>
        </w:rPr>
        <w:t>по формуле:</w:t>
      </w:r>
    </w:p>
    <w:p w:rsidR="00F93BC1" w:rsidRPr="00C9055B" w:rsidRDefault="00F93BC1" w:rsidP="00F93BC1">
      <w:pPr>
        <w:spacing w:after="0" w:line="240" w:lineRule="auto"/>
        <w:ind w:firstLine="709"/>
        <w:jc w:val="both"/>
        <w:rPr>
          <w:rFonts w:ascii="Times New Roman" w:hAnsi="Times New Roman"/>
          <w:sz w:val="27"/>
          <w:szCs w:val="27"/>
        </w:rPr>
      </w:pPr>
    </w:p>
    <w:p w:rsidR="00636B93" w:rsidRDefault="00636B93" w:rsidP="00636B93">
      <w:pPr>
        <w:spacing w:after="0" w:line="240" w:lineRule="auto"/>
        <w:ind w:left="1415" w:firstLine="709"/>
        <w:jc w:val="both"/>
        <w:rPr>
          <w:rFonts w:ascii="Times New Roman" w:hAnsi="Times New Roman"/>
          <w:b/>
          <w:i/>
          <w:sz w:val="27"/>
          <w:szCs w:val="27"/>
        </w:rPr>
      </w:pPr>
      <w:r w:rsidRPr="00636B93">
        <w:rPr>
          <w:rFonts w:ascii="Times New Roman" w:hAnsi="Times New Roman"/>
          <w:b/>
          <w:i/>
          <w:sz w:val="27"/>
          <w:szCs w:val="27"/>
        </w:rPr>
        <w:t xml:space="preserve">НДФЛ </w:t>
      </w:r>
      <w:r w:rsidRPr="00636B93">
        <w:rPr>
          <w:rFonts w:ascii="Times New Roman" w:hAnsi="Times New Roman"/>
          <w:b/>
          <w:i/>
          <w:sz w:val="27"/>
          <w:szCs w:val="27"/>
          <w:vertAlign w:val="subscript"/>
        </w:rPr>
        <w:t>3</w:t>
      </w:r>
      <w:r w:rsidR="00332DD9">
        <w:rPr>
          <w:rFonts w:ascii="Times New Roman" w:hAnsi="Times New Roman"/>
          <w:b/>
          <w:i/>
          <w:sz w:val="27"/>
          <w:szCs w:val="27"/>
          <w:vertAlign w:val="subscript"/>
        </w:rPr>
        <w:t>0</w:t>
      </w:r>
      <w:r w:rsidRPr="00636B93">
        <w:rPr>
          <w:rFonts w:ascii="Times New Roman" w:hAnsi="Times New Roman"/>
          <w:b/>
          <w:i/>
          <w:sz w:val="27"/>
          <w:szCs w:val="27"/>
          <w:vertAlign w:val="subscript"/>
        </w:rPr>
        <w:t>,3</w:t>
      </w:r>
      <w:r w:rsidR="00332DD9">
        <w:rPr>
          <w:rFonts w:ascii="Times New Roman" w:hAnsi="Times New Roman"/>
          <w:b/>
          <w:i/>
          <w:sz w:val="27"/>
          <w:szCs w:val="27"/>
          <w:vertAlign w:val="subscript"/>
        </w:rPr>
        <w:t>1</w:t>
      </w:r>
      <w:r w:rsidRPr="00636B93">
        <w:rPr>
          <w:rFonts w:ascii="Times New Roman" w:hAnsi="Times New Roman"/>
          <w:b/>
          <w:i/>
          <w:sz w:val="27"/>
          <w:szCs w:val="27"/>
        </w:rPr>
        <w:t xml:space="preserve"> = </w:t>
      </w:r>
      <w:proofErr w:type="spellStart"/>
      <w:r w:rsidRPr="00636B93">
        <w:rPr>
          <w:rFonts w:ascii="Times New Roman" w:hAnsi="Times New Roman"/>
          <w:b/>
          <w:i/>
          <w:sz w:val="27"/>
          <w:szCs w:val="27"/>
        </w:rPr>
        <w:t>Dn</w:t>
      </w:r>
      <w:proofErr w:type="spellEnd"/>
      <w:proofErr w:type="gramStart"/>
      <w:r w:rsidRPr="00636B93">
        <w:rPr>
          <w:rFonts w:ascii="Times New Roman" w:hAnsi="Times New Roman"/>
          <w:b/>
          <w:i/>
          <w:sz w:val="27"/>
          <w:szCs w:val="27"/>
        </w:rPr>
        <w:t xml:space="preserve"> * Т</w:t>
      </w:r>
      <w:proofErr w:type="gramEnd"/>
      <w:r w:rsidRPr="00636B93">
        <w:rPr>
          <w:rFonts w:ascii="Times New Roman" w:hAnsi="Times New Roman"/>
          <w:b/>
          <w:i/>
          <w:sz w:val="27"/>
          <w:szCs w:val="27"/>
        </w:rPr>
        <w:t xml:space="preserve"> </w:t>
      </w:r>
      <w:r w:rsidRPr="00636B93">
        <w:rPr>
          <w:rFonts w:ascii="Times New Roman" w:hAnsi="Times New Roman"/>
          <w:b/>
          <w:i/>
          <w:sz w:val="27"/>
          <w:szCs w:val="27"/>
          <w:vertAlign w:val="subscript"/>
        </w:rPr>
        <w:t>прибыли</w:t>
      </w:r>
      <w:r w:rsidRPr="00636B93">
        <w:rPr>
          <w:rFonts w:ascii="Times New Roman" w:hAnsi="Times New Roman"/>
          <w:b/>
          <w:i/>
          <w:sz w:val="27"/>
          <w:szCs w:val="27"/>
        </w:rPr>
        <w:t xml:space="preserve">/100 * </w:t>
      </w:r>
      <w:proofErr w:type="spellStart"/>
      <w:r w:rsidRPr="00636B93">
        <w:rPr>
          <w:rFonts w:ascii="Times New Roman" w:hAnsi="Times New Roman"/>
          <w:b/>
          <w:i/>
          <w:sz w:val="27"/>
          <w:szCs w:val="27"/>
        </w:rPr>
        <w:t>S</w:t>
      </w:r>
      <w:r w:rsidRPr="00636B93">
        <w:rPr>
          <w:rFonts w:ascii="Times New Roman" w:hAnsi="Times New Roman"/>
          <w:b/>
          <w:i/>
          <w:sz w:val="27"/>
          <w:szCs w:val="27"/>
          <w:vertAlign w:val="subscript"/>
        </w:rPr>
        <w:t>n</w:t>
      </w:r>
      <w:proofErr w:type="spellEnd"/>
      <w:r w:rsidRPr="00636B93">
        <w:rPr>
          <w:rFonts w:ascii="Times New Roman" w:hAnsi="Times New Roman"/>
          <w:b/>
          <w:i/>
          <w:sz w:val="27"/>
          <w:szCs w:val="27"/>
        </w:rPr>
        <w:t xml:space="preserve">/100 </w:t>
      </w:r>
      <w:r w:rsidRPr="0026437C">
        <w:rPr>
          <w:rFonts w:ascii="Times New Roman" w:hAnsi="Times New Roman"/>
          <w:b/>
          <w:i/>
          <w:sz w:val="27"/>
          <w:szCs w:val="27"/>
        </w:rPr>
        <w:t xml:space="preserve">* </w:t>
      </w:r>
      <w:proofErr w:type="spellStart"/>
      <w:r w:rsidRPr="0026437C">
        <w:rPr>
          <w:rFonts w:ascii="Times New Roman" w:hAnsi="Times New Roman"/>
          <w:b/>
          <w:i/>
          <w:sz w:val="27"/>
          <w:szCs w:val="27"/>
        </w:rPr>
        <w:t>k</w:t>
      </w:r>
      <w:r w:rsidRPr="0026437C">
        <w:rPr>
          <w:rFonts w:ascii="Times New Roman" w:hAnsi="Times New Roman"/>
          <w:b/>
          <w:i/>
          <w:sz w:val="27"/>
          <w:szCs w:val="27"/>
          <w:vertAlign w:val="subscript"/>
        </w:rPr>
        <w:t>исч</w:t>
      </w:r>
      <w:proofErr w:type="spellEnd"/>
      <w:r w:rsidRPr="0026437C">
        <w:rPr>
          <w:rFonts w:ascii="Times New Roman" w:hAnsi="Times New Roman"/>
          <w:b/>
          <w:i/>
          <w:sz w:val="27"/>
          <w:szCs w:val="27"/>
          <w:vertAlign w:val="subscript"/>
        </w:rPr>
        <w:t xml:space="preserve">. с. </w:t>
      </w:r>
      <w:r w:rsidRPr="00636B93">
        <w:rPr>
          <w:rFonts w:ascii="Times New Roman" w:hAnsi="Times New Roman"/>
          <w:b/>
          <w:i/>
          <w:sz w:val="27"/>
          <w:szCs w:val="27"/>
        </w:rPr>
        <w:t>/100 ± F</w:t>
      </w:r>
    </w:p>
    <w:p w:rsidR="00636B93" w:rsidRDefault="00636B93" w:rsidP="00F93BC1">
      <w:pPr>
        <w:spacing w:after="0" w:line="240" w:lineRule="auto"/>
        <w:ind w:firstLine="709"/>
        <w:jc w:val="both"/>
        <w:rPr>
          <w:rFonts w:ascii="Times New Roman" w:hAnsi="Times New Roman"/>
          <w:sz w:val="27"/>
          <w:szCs w:val="27"/>
        </w:rPr>
      </w:pP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где:</w:t>
      </w:r>
    </w:p>
    <w:p w:rsidR="00F93BC1" w:rsidRPr="00C9055B" w:rsidRDefault="00F93BC1" w:rsidP="00F93BC1">
      <w:pPr>
        <w:spacing w:after="0" w:line="240" w:lineRule="auto"/>
        <w:ind w:firstLine="709"/>
        <w:jc w:val="both"/>
        <w:rPr>
          <w:rFonts w:ascii="Times New Roman" w:hAnsi="Times New Roman"/>
          <w:sz w:val="27"/>
          <w:szCs w:val="27"/>
        </w:rPr>
      </w:pPr>
      <w:proofErr w:type="spellStart"/>
      <w:r w:rsidRPr="00C9055B">
        <w:rPr>
          <w:rFonts w:ascii="Times New Roman" w:hAnsi="Times New Roman"/>
          <w:b/>
          <w:i/>
          <w:sz w:val="27"/>
          <w:szCs w:val="27"/>
        </w:rPr>
        <w:t>D</w:t>
      </w:r>
      <w:r w:rsidRPr="00636B93">
        <w:rPr>
          <w:rFonts w:ascii="Times New Roman" w:hAnsi="Times New Roman"/>
          <w:b/>
          <w:i/>
          <w:sz w:val="27"/>
          <w:szCs w:val="27"/>
          <w:vertAlign w:val="subscript"/>
        </w:rPr>
        <w:t>n</w:t>
      </w:r>
      <w:proofErr w:type="spellEnd"/>
      <w:r w:rsidRPr="00C9055B">
        <w:rPr>
          <w:rFonts w:ascii="Times New Roman" w:hAnsi="Times New Roman"/>
          <w:b/>
          <w:i/>
          <w:sz w:val="27"/>
          <w:szCs w:val="27"/>
        </w:rPr>
        <w:t xml:space="preserve"> </w:t>
      </w:r>
      <w:r w:rsidRPr="00C9055B">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Т </w:t>
      </w:r>
      <w:r w:rsidRPr="00636B93">
        <w:rPr>
          <w:rFonts w:ascii="Times New Roman" w:hAnsi="Times New Roman"/>
          <w:b/>
          <w:i/>
          <w:sz w:val="27"/>
          <w:szCs w:val="27"/>
          <w:vertAlign w:val="subscript"/>
        </w:rPr>
        <w:t>прибыли</w:t>
      </w:r>
      <w:r w:rsidRPr="00C9055B">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C9055B">
        <w:rPr>
          <w:rFonts w:ascii="Times New Roman" w:hAnsi="Times New Roman"/>
          <w:sz w:val="27"/>
          <w:szCs w:val="27"/>
        </w:rPr>
        <w:t>прогнозируемому</w:t>
      </w:r>
      <w:proofErr w:type="gramEnd"/>
      <w:r w:rsidRPr="00C9055B">
        <w:rPr>
          <w:rFonts w:ascii="Times New Roman" w:hAnsi="Times New Roman"/>
          <w:sz w:val="27"/>
          <w:szCs w:val="27"/>
        </w:rPr>
        <w:t>, и прогнозируемый, %;</w:t>
      </w:r>
    </w:p>
    <w:p w:rsidR="00F93BC1" w:rsidRDefault="00F93BC1" w:rsidP="00F93BC1">
      <w:pPr>
        <w:spacing w:after="0" w:line="240" w:lineRule="auto"/>
        <w:ind w:firstLine="709"/>
        <w:jc w:val="both"/>
        <w:rPr>
          <w:rFonts w:ascii="Times New Roman" w:hAnsi="Times New Roman"/>
          <w:sz w:val="27"/>
          <w:szCs w:val="27"/>
        </w:rPr>
      </w:pPr>
      <w:proofErr w:type="spellStart"/>
      <w:r w:rsidRPr="00C9055B">
        <w:rPr>
          <w:rFonts w:ascii="Times New Roman" w:hAnsi="Times New Roman"/>
          <w:b/>
          <w:i/>
          <w:sz w:val="27"/>
          <w:szCs w:val="27"/>
        </w:rPr>
        <w:t>S</w:t>
      </w:r>
      <w:r w:rsidRPr="00636B93">
        <w:rPr>
          <w:rFonts w:ascii="Times New Roman" w:hAnsi="Times New Roman"/>
          <w:b/>
          <w:i/>
          <w:sz w:val="27"/>
          <w:szCs w:val="27"/>
          <w:vertAlign w:val="subscript"/>
        </w:rPr>
        <w:t>n</w:t>
      </w:r>
      <w:proofErr w:type="spellEnd"/>
      <w:r w:rsidRPr="00C9055B">
        <w:rPr>
          <w:rFonts w:ascii="Times New Roman" w:hAnsi="Times New Roman"/>
          <w:sz w:val="27"/>
          <w:szCs w:val="27"/>
        </w:rPr>
        <w:t xml:space="preserve"> – ставка налога (n – 13%, 15%), % (Налоговый кодекс Российской Федерации);</w:t>
      </w:r>
    </w:p>
    <w:p w:rsidR="00636B93" w:rsidRPr="0026437C" w:rsidRDefault="00636B93" w:rsidP="00636B93">
      <w:pPr>
        <w:spacing w:after="0" w:line="240" w:lineRule="auto"/>
        <w:ind w:firstLine="709"/>
        <w:jc w:val="both"/>
        <w:rPr>
          <w:rFonts w:ascii="Times New Roman" w:hAnsi="Times New Roman"/>
          <w:sz w:val="27"/>
          <w:szCs w:val="27"/>
        </w:rPr>
      </w:pPr>
      <w:proofErr w:type="gramStart"/>
      <w:r w:rsidRPr="0026437C">
        <w:rPr>
          <w:rFonts w:ascii="Times New Roman" w:hAnsi="Times New Roman"/>
          <w:b/>
          <w:i/>
          <w:sz w:val="27"/>
          <w:szCs w:val="27"/>
          <w:lang w:val="en-US"/>
        </w:rPr>
        <w:t>k</w:t>
      </w:r>
      <w:proofErr w:type="spellStart"/>
      <w:r w:rsidRPr="0026437C">
        <w:rPr>
          <w:rFonts w:ascii="Times New Roman" w:hAnsi="Times New Roman"/>
          <w:b/>
          <w:i/>
          <w:sz w:val="27"/>
          <w:szCs w:val="27"/>
          <w:vertAlign w:val="subscript"/>
        </w:rPr>
        <w:t>исч</w:t>
      </w:r>
      <w:r w:rsidRPr="0026437C">
        <w:rPr>
          <w:rFonts w:ascii="Times New Roman" w:hAnsi="Times New Roman"/>
          <w:b/>
          <w:sz w:val="27"/>
          <w:szCs w:val="27"/>
          <w:vertAlign w:val="subscript"/>
        </w:rPr>
        <w:t>.с</w:t>
      </w:r>
      <w:proofErr w:type="spellEnd"/>
      <w:r w:rsidRPr="0026437C">
        <w:rPr>
          <w:rFonts w:ascii="Times New Roman" w:hAnsi="Times New Roman"/>
          <w:b/>
          <w:sz w:val="27"/>
          <w:szCs w:val="27"/>
          <w:vertAlign w:val="subscript"/>
        </w:rPr>
        <w:t>.</w:t>
      </w:r>
      <w:r w:rsidRPr="0026437C">
        <w:rPr>
          <w:rFonts w:ascii="Times New Roman" w:hAnsi="Times New Roman"/>
          <w:sz w:val="27"/>
          <w:szCs w:val="27"/>
        </w:rPr>
        <w:t xml:space="preserve"> – </w:t>
      </w:r>
      <w:r w:rsidRPr="0026437C">
        <w:rPr>
          <w:rFonts w:ascii="Times New Roman" w:hAnsi="Times New Roman"/>
          <w:snapToGrid w:val="0"/>
          <w:sz w:val="27"/>
          <w:szCs w:val="27"/>
          <w:lang w:eastAsia="ru-RU"/>
        </w:rPr>
        <w:t>коэффициент, характеризующий долю уплаченного налога в исчисленной сумме налога (1-НМ, 7-НДФЛ), %.</w:t>
      </w:r>
      <w:proofErr w:type="gramEnd"/>
      <w:r w:rsidRPr="0026437C">
        <w:rPr>
          <w:rFonts w:ascii="Times New Roman" w:hAnsi="Times New Roman"/>
          <w:snapToGrid w:val="0"/>
          <w:sz w:val="27"/>
          <w:szCs w:val="27"/>
          <w:lang w:eastAsia="ru-RU"/>
        </w:rPr>
        <w:t xml:space="preserve"> Данный </w:t>
      </w:r>
      <w:r w:rsidRPr="0026437C">
        <w:rPr>
          <w:rFonts w:ascii="Times New Roman" w:hAnsi="Times New Roman"/>
          <w:sz w:val="27"/>
          <w:szCs w:val="27"/>
        </w:rPr>
        <w:t>показатель учитывает работу по погашению задолженности по налогу;</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b/>
          <w:i/>
          <w:sz w:val="27"/>
          <w:szCs w:val="27"/>
        </w:rPr>
        <w:t xml:space="preserve">F – </w:t>
      </w:r>
      <w:r w:rsidRPr="00C9055B">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32DD9" w:rsidRPr="004D4EB5">
        <w:rPr>
          <w:rFonts w:ascii="Times New Roman" w:hAnsi="Times New Roman"/>
          <w:sz w:val="27"/>
          <w:szCs w:val="27"/>
        </w:rPr>
        <w:t xml:space="preserve">В случае необходимости использования при расчете фактора </w:t>
      </w:r>
      <w:r w:rsidR="00332DD9" w:rsidRPr="004D4EB5">
        <w:rPr>
          <w:rFonts w:ascii="Times New Roman" w:hAnsi="Times New Roman"/>
          <w:sz w:val="27"/>
          <w:szCs w:val="27"/>
          <w:lang w:val="en-US"/>
        </w:rPr>
        <w:t>F</w:t>
      </w:r>
      <w:r w:rsidR="00332DD9" w:rsidRPr="004D4EB5">
        <w:rPr>
          <w:rFonts w:ascii="Times New Roman" w:hAnsi="Times New Roman"/>
          <w:sz w:val="27"/>
          <w:szCs w:val="27"/>
        </w:rPr>
        <w:t xml:space="preserve">  указываются причины его применения.</w:t>
      </w:r>
    </w:p>
    <w:p w:rsidR="00F93BC1" w:rsidRPr="00C9055B" w:rsidRDefault="00F93BC1" w:rsidP="00F93BC1">
      <w:pPr>
        <w:spacing w:after="0" w:line="240" w:lineRule="auto"/>
        <w:ind w:firstLine="709"/>
        <w:jc w:val="both"/>
        <w:rPr>
          <w:rFonts w:ascii="Times New Roman" w:hAnsi="Times New Roman"/>
          <w:sz w:val="27"/>
          <w:szCs w:val="27"/>
        </w:rPr>
      </w:pP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F93BC1" w:rsidRPr="00C9055B" w:rsidRDefault="00F93BC1" w:rsidP="00F93BC1">
      <w:pPr>
        <w:autoSpaceDE w:val="0"/>
        <w:autoSpaceDN w:val="0"/>
        <w:adjustRightInd w:val="0"/>
        <w:spacing w:after="0" w:line="240" w:lineRule="auto"/>
        <w:ind w:firstLine="709"/>
        <w:jc w:val="both"/>
        <w:rPr>
          <w:rFonts w:ascii="Times New Roman" w:hAnsi="Times New Roman"/>
          <w:sz w:val="27"/>
          <w:szCs w:val="27"/>
        </w:rPr>
      </w:pPr>
      <w:r w:rsidRPr="00C9055B">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F93BC1" w:rsidRPr="00C9055B" w:rsidRDefault="00F93BC1" w:rsidP="00F93BC1">
      <w:pPr>
        <w:spacing w:after="0" w:line="240" w:lineRule="auto"/>
        <w:ind w:firstLine="709"/>
        <w:jc w:val="both"/>
        <w:rPr>
          <w:rFonts w:ascii="Times New Roman" w:hAnsi="Times New Roman"/>
          <w:sz w:val="27"/>
          <w:szCs w:val="27"/>
        </w:rPr>
      </w:pPr>
      <w:r w:rsidRPr="00C9055B">
        <w:rPr>
          <w:rFonts w:ascii="Times New Roman" w:hAnsi="Times New Roman"/>
          <w:sz w:val="27"/>
          <w:szCs w:val="27"/>
        </w:rPr>
        <w:t xml:space="preserve">Объём выпадающих доходов определяется в рамках прописанного </w:t>
      </w:r>
      <w:proofErr w:type="gramStart"/>
      <w:r w:rsidRPr="00C9055B">
        <w:rPr>
          <w:rFonts w:ascii="Times New Roman" w:hAnsi="Times New Roman"/>
          <w:sz w:val="27"/>
          <w:szCs w:val="27"/>
        </w:rPr>
        <w:t>алгоритма расчёта прогнозного объёма поступлений налога</w:t>
      </w:r>
      <w:proofErr w:type="gramEnd"/>
      <w:r w:rsidRPr="00C9055B">
        <w:rPr>
          <w:rFonts w:ascii="Times New Roman" w:hAnsi="Times New Roman"/>
          <w:sz w:val="27"/>
          <w:szCs w:val="27"/>
        </w:rPr>
        <w:t>.</w:t>
      </w:r>
    </w:p>
    <w:p w:rsidR="00F93BC1" w:rsidRPr="00C9055B" w:rsidRDefault="00F93BC1" w:rsidP="00F93BC1">
      <w:pPr>
        <w:spacing w:after="0" w:line="240" w:lineRule="auto"/>
        <w:ind w:firstLine="709"/>
        <w:jc w:val="both"/>
        <w:rPr>
          <w:rFonts w:ascii="Times New Roman" w:hAnsi="Times New Roman"/>
          <w:sz w:val="27"/>
          <w:szCs w:val="27"/>
        </w:rPr>
      </w:pPr>
      <w:proofErr w:type="gramStart"/>
      <w:r w:rsidRPr="00C9055B">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w:t>
      </w:r>
      <w:r w:rsidR="00F76AB0">
        <w:rPr>
          <w:rFonts w:ascii="Times New Roman" w:hAnsi="Times New Roman"/>
          <w:sz w:val="27"/>
          <w:szCs w:val="27"/>
        </w:rPr>
        <w:t xml:space="preserve">го кодекса Российской Федерации, </w:t>
      </w:r>
      <w:r w:rsidR="00F76AB0" w:rsidRPr="004D4EB5">
        <w:rPr>
          <w:rFonts w:ascii="Times New Roman" w:hAnsi="Times New Roman"/>
          <w:sz w:val="27"/>
          <w:szCs w:val="27"/>
        </w:rPr>
        <w:t>законами Архангельской области от 22.10.2009 №78-6-ОЗ «О реализации полномочий Архангельской области в сфере регулирования межбюджетных отношений»,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w:t>
      </w:r>
      <w:proofErr w:type="gramEnd"/>
      <w:r w:rsidR="00F76AB0" w:rsidRPr="004D4EB5">
        <w:rPr>
          <w:rFonts w:ascii="Times New Roman" w:hAnsi="Times New Roman"/>
          <w:sz w:val="27"/>
          <w:szCs w:val="27"/>
        </w:rPr>
        <w:t xml:space="preserve"> органов государственной власти субъектов Российской Федерации».</w:t>
      </w:r>
    </w:p>
    <w:p w:rsidR="00AA1999" w:rsidRPr="00C9055B" w:rsidRDefault="00AA1999" w:rsidP="003A37D4">
      <w:pPr>
        <w:spacing w:after="0" w:line="240" w:lineRule="auto"/>
        <w:ind w:firstLine="709"/>
        <w:jc w:val="both"/>
        <w:rPr>
          <w:rFonts w:ascii="Times New Roman" w:hAnsi="Times New Roman"/>
          <w:sz w:val="27"/>
          <w:szCs w:val="27"/>
        </w:rPr>
      </w:pPr>
    </w:p>
    <w:p w:rsidR="000662D2" w:rsidRPr="002B5C4A" w:rsidRDefault="000662D2" w:rsidP="000662D2">
      <w:pPr>
        <w:spacing w:after="0" w:line="240" w:lineRule="auto"/>
        <w:ind w:firstLine="709"/>
        <w:jc w:val="both"/>
        <w:rPr>
          <w:rFonts w:ascii="Times New Roman" w:hAnsi="Times New Roman"/>
          <w:sz w:val="27"/>
          <w:szCs w:val="27"/>
        </w:rPr>
      </w:pPr>
      <w:bookmarkStart w:id="37" w:name="_Toc456460805"/>
      <w:bookmarkEnd w:id="21"/>
    </w:p>
    <w:p w:rsidR="000662D2" w:rsidRPr="0034546D" w:rsidRDefault="000662D2" w:rsidP="00636B93">
      <w:pPr>
        <w:pStyle w:val="10"/>
        <w:numPr>
          <w:ilvl w:val="1"/>
          <w:numId w:val="3"/>
        </w:numPr>
        <w:spacing w:before="0" w:after="240"/>
        <w:ind w:left="0" w:firstLine="0"/>
        <w:jc w:val="center"/>
        <w:rPr>
          <w:rFonts w:ascii="Times New Roman" w:hAnsi="Times New Roman"/>
          <w:iCs/>
          <w:sz w:val="27"/>
          <w:szCs w:val="27"/>
        </w:rPr>
      </w:pPr>
      <w:bookmarkStart w:id="38" w:name="_Toc222820504"/>
      <w:bookmarkEnd w:id="37"/>
      <w:r w:rsidRPr="0034546D">
        <w:rPr>
          <w:rFonts w:ascii="Times New Roman" w:hAnsi="Times New Roman"/>
          <w:iCs/>
          <w:sz w:val="27"/>
          <w:szCs w:val="27"/>
        </w:rPr>
        <w:lastRenderedPageBreak/>
        <w:t>Акцизы по подакцизным товарам (продукции), производимым на территории Российской Федерации</w:t>
      </w:r>
      <w:r w:rsidRPr="0034546D">
        <w:rPr>
          <w:rFonts w:ascii="Times New Roman" w:hAnsi="Times New Roman"/>
          <w:iCs/>
          <w:sz w:val="27"/>
          <w:szCs w:val="27"/>
        </w:rPr>
        <w:br/>
      </w:r>
      <w:r w:rsidRPr="0034546D">
        <w:rPr>
          <w:rFonts w:ascii="Times New Roman" w:hAnsi="Times New Roman"/>
          <w:sz w:val="27"/>
          <w:szCs w:val="27"/>
        </w:rPr>
        <w:t>182 1 03 02000 01 0000 110</w:t>
      </w:r>
      <w:bookmarkEnd w:id="38"/>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CA35F5"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B713A" w:rsidRPr="00CA35F5" w:rsidRDefault="00BB713A" w:rsidP="000662D2">
      <w:pPr>
        <w:spacing w:after="0" w:line="240" w:lineRule="auto"/>
        <w:ind w:firstLine="709"/>
        <w:jc w:val="both"/>
        <w:rPr>
          <w:rFonts w:ascii="Times New Roman" w:hAnsi="Times New Roman"/>
          <w:sz w:val="27"/>
          <w:szCs w:val="27"/>
        </w:rPr>
      </w:pPr>
      <w:r w:rsidRPr="00CB5265">
        <w:rPr>
          <w:rFonts w:ascii="Times New Roman" w:hAnsi="Times New Roman"/>
          <w:sz w:val="27"/>
          <w:szCs w:val="27"/>
        </w:rPr>
        <w:t xml:space="preserve">В связи с централизацией региональной доли поступлений по акцизам на </w:t>
      </w:r>
      <w:proofErr w:type="spellStart"/>
      <w:r w:rsidRPr="00CB5265">
        <w:rPr>
          <w:rFonts w:ascii="Times New Roman" w:hAnsi="Times New Roman"/>
          <w:sz w:val="27"/>
          <w:szCs w:val="27"/>
        </w:rPr>
        <w:t>спирт</w:t>
      </w:r>
      <w:r>
        <w:rPr>
          <w:rFonts w:ascii="Times New Roman" w:hAnsi="Times New Roman"/>
          <w:sz w:val="27"/>
          <w:szCs w:val="27"/>
        </w:rPr>
        <w:t>осодержащюю</w:t>
      </w:r>
      <w:proofErr w:type="spellEnd"/>
      <w:r>
        <w:rPr>
          <w:rFonts w:ascii="Times New Roman" w:hAnsi="Times New Roman"/>
          <w:sz w:val="27"/>
          <w:szCs w:val="27"/>
        </w:rPr>
        <w:t xml:space="preserve"> и алкогольную продукцию </w:t>
      </w:r>
      <w:r w:rsidRPr="00CB5265">
        <w:rPr>
          <w:rFonts w:ascii="Times New Roman" w:hAnsi="Times New Roman"/>
          <w:sz w:val="27"/>
          <w:szCs w:val="27"/>
        </w:rPr>
        <w:t xml:space="preserve">в целом по Российской Федерации и дальнейшим распределением </w:t>
      </w:r>
      <w:proofErr w:type="gramStart"/>
      <w:r w:rsidRPr="00CB5265">
        <w:rPr>
          <w:rFonts w:ascii="Times New Roman" w:hAnsi="Times New Roman"/>
          <w:sz w:val="27"/>
          <w:szCs w:val="27"/>
        </w:rPr>
        <w:t>акцизов</w:t>
      </w:r>
      <w:proofErr w:type="gramEnd"/>
      <w:r w:rsidRPr="00CB5265">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w:t>
      </w:r>
      <w:r>
        <w:rPr>
          <w:rFonts w:ascii="Times New Roman" w:hAnsi="Times New Roman"/>
          <w:sz w:val="27"/>
          <w:szCs w:val="27"/>
        </w:rPr>
        <w:t xml:space="preserve"> данного налога не производится. Перечень данных КБК представлен </w:t>
      </w:r>
      <w:r w:rsidRPr="00F13143">
        <w:rPr>
          <w:rFonts w:ascii="Times New Roman" w:hAnsi="Times New Roman"/>
          <w:sz w:val="27"/>
          <w:szCs w:val="27"/>
        </w:rPr>
        <w:t>в табл.1 Приложения №</w:t>
      </w:r>
      <w:r w:rsidRPr="00A6347C">
        <w:rPr>
          <w:rFonts w:ascii="Times New Roman" w:hAnsi="Times New Roman"/>
          <w:sz w:val="27"/>
          <w:szCs w:val="27"/>
        </w:rPr>
        <w:t>3</w:t>
      </w:r>
      <w:r w:rsidRPr="00F13143">
        <w:rPr>
          <w:rFonts w:ascii="Times New Roman" w:hAnsi="Times New Roman"/>
          <w:sz w:val="27"/>
          <w:szCs w:val="27"/>
        </w:rPr>
        <w:t>.</w:t>
      </w:r>
    </w:p>
    <w:p w:rsidR="0038464C" w:rsidRPr="0034546D" w:rsidRDefault="0038464C"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0"/>
        <w:jc w:val="center"/>
        <w:rPr>
          <w:rFonts w:ascii="Times New Roman" w:hAnsi="Times New Roman"/>
          <w:i/>
          <w:sz w:val="27"/>
          <w:szCs w:val="27"/>
        </w:rPr>
      </w:pPr>
      <w:r w:rsidRPr="0034546D">
        <w:rPr>
          <w:rFonts w:ascii="Times New Roman" w:hAnsi="Times New Roman"/>
          <w:i/>
          <w:sz w:val="27"/>
          <w:szCs w:val="27"/>
        </w:rPr>
        <w:t xml:space="preserve"> </w:t>
      </w:r>
      <w:bookmarkStart w:id="39" w:name="_Toc222820519"/>
      <w:r w:rsidRPr="0034546D">
        <w:rPr>
          <w:rFonts w:ascii="Times New Roman" w:hAnsi="Times New Roman"/>
          <w:i/>
          <w:sz w:val="27"/>
          <w:szCs w:val="27"/>
        </w:rPr>
        <w:t xml:space="preserve">Акцизы на пиво, </w:t>
      </w:r>
      <w:r w:rsidR="005C1BD2" w:rsidRPr="0034546D">
        <w:rPr>
          <w:rFonts w:ascii="Times New Roman" w:hAnsi="Times New Roman"/>
          <w:i/>
          <w:sz w:val="27"/>
          <w:szCs w:val="27"/>
        </w:rPr>
        <w:t xml:space="preserve">напитки, изготавливаемые на основе пива, </w:t>
      </w:r>
      <w:r w:rsidRPr="0034546D">
        <w:rPr>
          <w:rFonts w:ascii="Times New Roman" w:hAnsi="Times New Roman"/>
          <w:i/>
          <w:sz w:val="27"/>
          <w:szCs w:val="27"/>
        </w:rPr>
        <w:t>производим</w:t>
      </w:r>
      <w:r w:rsidR="00494D66" w:rsidRPr="0034546D">
        <w:rPr>
          <w:rFonts w:ascii="Times New Roman" w:hAnsi="Times New Roman"/>
          <w:i/>
          <w:sz w:val="27"/>
          <w:szCs w:val="27"/>
        </w:rPr>
        <w:t>ы</w:t>
      </w:r>
      <w:r w:rsidRPr="0034546D">
        <w:rPr>
          <w:rFonts w:ascii="Times New Roman" w:hAnsi="Times New Roman"/>
          <w:i/>
          <w:sz w:val="27"/>
          <w:szCs w:val="27"/>
        </w:rPr>
        <w:t xml:space="preserve">е на территории Российской Федерации </w:t>
      </w:r>
      <w:r w:rsidRPr="0034546D">
        <w:rPr>
          <w:rFonts w:ascii="Times New Roman" w:hAnsi="Times New Roman"/>
          <w:i/>
          <w:sz w:val="27"/>
          <w:szCs w:val="27"/>
        </w:rPr>
        <w:br/>
        <w:t>182 1 03 02100 01 0000 110</w:t>
      </w:r>
      <w:bookmarkEnd w:id="39"/>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расчёта поступлений акцизов на пиво используются:</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34546D">
        <w:rPr>
          <w:rFonts w:ascii="Times New Roman" w:hAnsi="Times New Roman"/>
          <w:bCs/>
          <w:sz w:val="27"/>
          <w:szCs w:val="27"/>
        </w:rPr>
        <w:t xml:space="preserve">объём реализации </w:t>
      </w:r>
      <w:r w:rsidRPr="0034546D">
        <w:rPr>
          <w:rFonts w:ascii="Times New Roman" w:hAnsi="Times New Roman"/>
          <w:sz w:val="27"/>
          <w:szCs w:val="27"/>
        </w:rPr>
        <w:t>пива), разрабатываемые Минэкономразвития Российской Федерации</w:t>
      </w:r>
      <w:r w:rsidR="00653D04">
        <w:rPr>
          <w:rFonts w:ascii="Times New Roman" w:hAnsi="Times New Roman"/>
          <w:sz w:val="27"/>
          <w:szCs w:val="27"/>
        </w:rPr>
        <w:t>,</w:t>
      </w:r>
      <w:r w:rsidR="00653D04" w:rsidRPr="00653D04">
        <w:rPr>
          <w:rFonts w:ascii="Times New Roman" w:hAnsi="Times New Roman"/>
          <w:sz w:val="27"/>
          <w:szCs w:val="27"/>
        </w:rPr>
        <w:t xml:space="preserve"> </w:t>
      </w:r>
      <w:r w:rsidR="00653D04">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653D04">
        <w:rPr>
          <w:rFonts w:ascii="Times New Roman" w:hAnsi="Times New Roman"/>
          <w:sz w:val="27"/>
          <w:szCs w:val="27"/>
        </w:rPr>
        <w:t xml:space="preserve"> промышленности Архангельской области</w:t>
      </w:r>
      <w:r w:rsidRPr="0034546D">
        <w:rPr>
          <w:rFonts w:ascii="Times New Roman" w:hAnsi="Times New Roman"/>
          <w:sz w:val="27"/>
          <w:szCs w:val="27"/>
        </w:rPr>
        <w:t>;</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по акцизу согласно данным отчета по форме № 5-</w:t>
      </w:r>
      <w:r w:rsidR="005F5B06" w:rsidRPr="0034546D">
        <w:rPr>
          <w:rFonts w:ascii="Times New Roman" w:hAnsi="Times New Roman"/>
          <w:sz w:val="27"/>
          <w:szCs w:val="27"/>
        </w:rPr>
        <w:t>АЛ</w:t>
      </w:r>
      <w:r w:rsidRPr="0034546D">
        <w:rPr>
          <w:rFonts w:ascii="Times New Roman" w:hAnsi="Times New Roman"/>
          <w:sz w:val="27"/>
          <w:szCs w:val="27"/>
        </w:rPr>
        <w:t xml:space="preserve"> «</w:t>
      </w:r>
      <w:r w:rsidR="005F5B06" w:rsidRPr="0034546D">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34546D">
        <w:rPr>
          <w:rFonts w:ascii="Times New Roman" w:hAnsi="Times New Roman"/>
          <w:sz w:val="27"/>
          <w:szCs w:val="27"/>
        </w:rPr>
        <w:t>»,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w:t>
      </w:r>
      <w:r w:rsidRPr="0034546D">
        <w:rPr>
          <w:rFonts w:ascii="Times New Roman" w:hAnsi="Times New Roman"/>
          <w:bCs/>
          <w:sz w:val="27"/>
          <w:szCs w:val="27"/>
        </w:rPr>
        <w:t>налоговые ставки, предусмотренные главой 22 НК РФ «Акцизы</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поступлений акцизов на пиво</w:t>
      </w:r>
      <w:r w:rsidR="005C1BD2" w:rsidRPr="0034546D">
        <w:rPr>
          <w:rFonts w:ascii="Times New Roman" w:hAnsi="Times New Roman"/>
          <w:sz w:val="27"/>
          <w:szCs w:val="27"/>
        </w:rPr>
        <w:t>, напитки, изготавливаемые на основе пива,</w:t>
      </w:r>
      <w:r w:rsidRPr="0034546D">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Поступления акцизов на пиво (</w:t>
      </w:r>
      <w:r w:rsidRPr="0034546D">
        <w:rPr>
          <w:rFonts w:ascii="Times New Roman" w:hAnsi="Times New Roman"/>
          <w:b/>
          <w:i/>
          <w:sz w:val="27"/>
          <w:szCs w:val="27"/>
        </w:rPr>
        <w:t>А</w:t>
      </w:r>
      <w:r w:rsidRPr="0034546D">
        <w:rPr>
          <w:rFonts w:ascii="Times New Roman" w:hAnsi="Times New Roman"/>
          <w:b/>
          <w:i/>
          <w:sz w:val="27"/>
          <w:szCs w:val="27"/>
          <w:vertAlign w:val="subscript"/>
        </w:rPr>
        <w:t>ПВ</w:t>
      </w:r>
      <w:r w:rsidRPr="0034546D">
        <w:rPr>
          <w:rFonts w:ascii="Times New Roman" w:hAnsi="Times New Roman"/>
          <w:sz w:val="27"/>
          <w:szCs w:val="27"/>
        </w:rPr>
        <w:t>) определяется исходя из следующего алгоритма расчёта (формуле):</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jc w:val="center"/>
        <w:rPr>
          <w:rFonts w:ascii="Times New Roman" w:hAnsi="Times New Roman"/>
          <w:b/>
          <w:i/>
          <w:sz w:val="27"/>
          <w:szCs w:val="27"/>
        </w:rPr>
      </w:pPr>
      <w:proofErr w:type="gramStart"/>
      <w:r w:rsidRPr="0034546D">
        <w:rPr>
          <w:rFonts w:ascii="Times New Roman" w:hAnsi="Times New Roman"/>
          <w:b/>
          <w:i/>
          <w:sz w:val="27"/>
          <w:szCs w:val="27"/>
        </w:rPr>
        <w:t>А</w:t>
      </w:r>
      <w:r w:rsidRPr="0034546D">
        <w:rPr>
          <w:rFonts w:ascii="Times New Roman" w:hAnsi="Times New Roman"/>
          <w:b/>
          <w:i/>
          <w:sz w:val="27"/>
          <w:szCs w:val="27"/>
          <w:vertAlign w:val="subscript"/>
        </w:rPr>
        <w:t>ПВ</w:t>
      </w:r>
      <w:r w:rsidRPr="0034546D">
        <w:rPr>
          <w:rFonts w:ascii="Times New Roman" w:hAnsi="Times New Roman"/>
          <w:b/>
          <w:i/>
          <w:sz w:val="27"/>
          <w:szCs w:val="27"/>
        </w:rPr>
        <w:t xml:space="preserve">= </w:t>
      </w:r>
      <w:r w:rsidRPr="0034546D">
        <w:rPr>
          <w:rFonts w:ascii="Times New Roman" w:hAnsi="Times New Roman"/>
          <w:b/>
          <w:i/>
          <w:sz w:val="32"/>
          <w:szCs w:val="32"/>
        </w:rPr>
        <w:t>∑(</w:t>
      </w:r>
      <w:r w:rsidRPr="0034546D">
        <w:rPr>
          <w:rFonts w:ascii="Times New Roman" w:hAnsi="Times New Roman"/>
          <w:b/>
          <w:i/>
          <w:sz w:val="27"/>
          <w:szCs w:val="27"/>
        </w:rPr>
        <w:t>∑(</w:t>
      </w:r>
      <w:r w:rsidRPr="0034546D">
        <w:rPr>
          <w:rFonts w:ascii="Times New Roman" w:hAnsi="Times New Roman"/>
          <w:b/>
          <w:i/>
          <w:sz w:val="27"/>
          <w:szCs w:val="27"/>
          <w:lang w:val="en-US"/>
        </w:rPr>
        <w:t>V</w:t>
      </w:r>
      <w:r w:rsidRPr="0034546D">
        <w:rPr>
          <w:rFonts w:ascii="Times New Roman" w:hAnsi="Times New Roman"/>
          <w:b/>
          <w:i/>
          <w:sz w:val="27"/>
          <w:szCs w:val="27"/>
          <w:vertAlign w:val="subscript"/>
        </w:rPr>
        <w:t>ПВ</w:t>
      </w:r>
      <w:r w:rsidRPr="0034546D">
        <w:rPr>
          <w:rFonts w:ascii="Times New Roman" w:hAnsi="Times New Roman"/>
          <w:b/>
          <w:i/>
          <w:sz w:val="27"/>
          <w:szCs w:val="27"/>
        </w:rPr>
        <w:t>*</w:t>
      </w:r>
      <w:r w:rsidRPr="0034546D">
        <w:rPr>
          <w:rFonts w:ascii="Times New Roman" w:hAnsi="Times New Roman"/>
          <w:b/>
          <w:i/>
          <w:sz w:val="27"/>
          <w:szCs w:val="27"/>
          <w:lang w:val="en-US"/>
        </w:rPr>
        <w:t>S</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rPr>
        <w:t>*</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b/>
          <w:i/>
          <w:sz w:val="27"/>
          <w:szCs w:val="27"/>
          <w:vertAlign w:val="subscript"/>
        </w:rPr>
        <w:t xml:space="preserve"> </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P</w:t>
      </w:r>
      <w:r w:rsidRPr="0034546D">
        <w:rPr>
          <w:rFonts w:ascii="Times New Roman" w:hAnsi="Times New Roman"/>
          <w:b/>
          <w:i/>
          <w:sz w:val="27"/>
          <w:szCs w:val="27"/>
        </w:rPr>
        <w:t xml:space="preserve"> (+/-)</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w:t>
      </w:r>
    </w:p>
    <w:p w:rsidR="0023763E" w:rsidRPr="0034546D" w:rsidRDefault="0023763E" w:rsidP="0023763E">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r w:rsidRPr="0034546D">
        <w:rPr>
          <w:rFonts w:ascii="Times New Roman" w:hAnsi="Times New Roman"/>
          <w:b/>
          <w:i/>
          <w:sz w:val="27"/>
          <w:szCs w:val="27"/>
          <w:vertAlign w:val="subscript"/>
        </w:rPr>
        <w:t>ПВ</w:t>
      </w:r>
      <w:r w:rsidRPr="0034546D">
        <w:rPr>
          <w:rFonts w:ascii="Times New Roman" w:hAnsi="Times New Roman"/>
          <w:b/>
          <w:i/>
          <w:sz w:val="27"/>
          <w:szCs w:val="27"/>
        </w:rPr>
        <w:t xml:space="preserve"> </w:t>
      </w:r>
      <w:r w:rsidRPr="0034546D">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w:t>
      </w:r>
      <w:r w:rsidRPr="0034546D">
        <w:rPr>
          <w:rFonts w:ascii="Times New Roman" w:hAnsi="Times New Roman"/>
          <w:sz w:val="27"/>
          <w:szCs w:val="27"/>
        </w:rPr>
        <w:lastRenderedPageBreak/>
        <w:t>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34546D">
        <w:rPr>
          <w:rFonts w:ascii="Times New Roman" w:hAnsi="Times New Roman"/>
          <w:sz w:val="27"/>
          <w:szCs w:val="27"/>
        </w:rPr>
        <w:t>АЛ</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S</w:t>
      </w:r>
      <w:r w:rsidRPr="0034546D">
        <w:rPr>
          <w:rFonts w:ascii="Times New Roman" w:hAnsi="Times New Roman"/>
          <w:sz w:val="27"/>
          <w:szCs w:val="27"/>
        </w:rPr>
        <w:t xml:space="preserve"> – </w:t>
      </w:r>
      <w:proofErr w:type="gramStart"/>
      <w:r w:rsidRPr="0034546D">
        <w:rPr>
          <w:rFonts w:ascii="Times New Roman" w:hAnsi="Times New Roman"/>
          <w:sz w:val="27"/>
          <w:szCs w:val="27"/>
        </w:rPr>
        <w:t>ставка</w:t>
      </w:r>
      <w:proofErr w:type="gramEnd"/>
      <w:r w:rsidRPr="0034546D">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P</w:t>
      </w:r>
      <w:r w:rsidRPr="0034546D">
        <w:rPr>
          <w:rFonts w:ascii="Times New Roman" w:hAnsi="Times New Roman"/>
          <w:b/>
          <w:i/>
          <w:sz w:val="27"/>
          <w:szCs w:val="27"/>
        </w:rPr>
        <w:t xml:space="preserve"> </w:t>
      </w:r>
      <w:r w:rsidRPr="0034546D">
        <w:rPr>
          <w:rFonts w:ascii="Times New Roman" w:hAnsi="Times New Roman"/>
          <w:sz w:val="27"/>
          <w:szCs w:val="27"/>
        </w:rPr>
        <w:t xml:space="preserve">– </w:t>
      </w:r>
      <w:proofErr w:type="gramStart"/>
      <w:r w:rsidRPr="0034546D">
        <w:rPr>
          <w:rFonts w:ascii="Times New Roman" w:hAnsi="Times New Roman"/>
          <w:sz w:val="27"/>
          <w:szCs w:val="27"/>
        </w:rPr>
        <w:t>переходящие</w:t>
      </w:r>
      <w:proofErr w:type="gramEnd"/>
      <w:r w:rsidRPr="0034546D">
        <w:rPr>
          <w:rFonts w:ascii="Times New Roman" w:hAnsi="Times New Roman"/>
          <w:sz w:val="27"/>
          <w:szCs w:val="27"/>
        </w:rPr>
        <w:t xml:space="preserve"> платежи, тыс. рублей;</w:t>
      </w:r>
    </w:p>
    <w:p w:rsidR="003D660E" w:rsidRPr="0034546D" w:rsidRDefault="003D660E" w:rsidP="003D660E">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53D04" w:rsidRPr="004D4EB5">
        <w:rPr>
          <w:rFonts w:ascii="Times New Roman" w:hAnsi="Times New Roman"/>
          <w:sz w:val="27"/>
          <w:szCs w:val="27"/>
        </w:rPr>
        <w:t xml:space="preserve">В случае необходимости использования при расчете фактора </w:t>
      </w:r>
      <w:r w:rsidR="00653D04" w:rsidRPr="004D4EB5">
        <w:rPr>
          <w:rFonts w:ascii="Times New Roman" w:hAnsi="Times New Roman"/>
          <w:sz w:val="27"/>
          <w:szCs w:val="27"/>
          <w:lang w:val="en-US"/>
        </w:rPr>
        <w:t>F</w:t>
      </w:r>
      <w:r w:rsidR="00653D04" w:rsidRPr="004D4EB5">
        <w:rPr>
          <w:rFonts w:ascii="Times New Roman" w:hAnsi="Times New Roman"/>
          <w:sz w:val="27"/>
          <w:szCs w:val="27"/>
        </w:rPr>
        <w:t xml:space="preserve">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Акцизы на пиво, </w:t>
      </w:r>
      <w:r w:rsidR="005C1BD2" w:rsidRPr="0034546D">
        <w:rPr>
          <w:rFonts w:ascii="Times New Roman" w:hAnsi="Times New Roman"/>
          <w:sz w:val="27"/>
          <w:szCs w:val="27"/>
        </w:rPr>
        <w:t xml:space="preserve">напитки, изготавливаемые на основе пива, </w:t>
      </w:r>
      <w:r w:rsidRPr="0034546D">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w:t>
      </w:r>
      <w:r w:rsidR="00653D04">
        <w:rPr>
          <w:rFonts w:ascii="Times New Roman" w:hAnsi="Times New Roman"/>
          <w:sz w:val="27"/>
          <w:szCs w:val="27"/>
        </w:rPr>
        <w:t xml:space="preserve">татьями БК РФ, </w:t>
      </w:r>
      <w:r w:rsidR="00653D04"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1F6C8C" w:rsidRPr="0034546D" w:rsidRDefault="001F6C8C"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0"/>
        <w:jc w:val="center"/>
        <w:rPr>
          <w:rFonts w:ascii="Times New Roman" w:hAnsi="Times New Roman"/>
          <w:i/>
          <w:sz w:val="27"/>
          <w:szCs w:val="27"/>
        </w:rPr>
      </w:pPr>
      <w:bookmarkStart w:id="40" w:name="_Toc222820522"/>
      <w:r w:rsidRPr="0034546D">
        <w:rPr>
          <w:rFonts w:ascii="Times New Roman" w:hAnsi="Times New Roman"/>
          <w:i/>
          <w:sz w:val="27"/>
          <w:szCs w:val="27"/>
        </w:rPr>
        <w:t xml:space="preserve">Акцизы на сидр, </w:t>
      </w:r>
      <w:proofErr w:type="spellStart"/>
      <w:r w:rsidRPr="0034546D">
        <w:rPr>
          <w:rFonts w:ascii="Times New Roman" w:hAnsi="Times New Roman"/>
          <w:i/>
          <w:sz w:val="27"/>
          <w:szCs w:val="27"/>
        </w:rPr>
        <w:t>пуаре</w:t>
      </w:r>
      <w:proofErr w:type="spellEnd"/>
      <w:r w:rsidRPr="0034546D">
        <w:rPr>
          <w:rFonts w:ascii="Times New Roman" w:hAnsi="Times New Roman"/>
          <w:i/>
          <w:sz w:val="27"/>
          <w:szCs w:val="27"/>
        </w:rPr>
        <w:t>, медовуху, производимые на территории Российской Федерации</w:t>
      </w:r>
      <w:r w:rsidRPr="0034546D">
        <w:rPr>
          <w:rFonts w:ascii="Times New Roman" w:hAnsi="Times New Roman"/>
          <w:i/>
          <w:sz w:val="27"/>
          <w:szCs w:val="27"/>
        </w:rPr>
        <w:br/>
        <w:t>182 1 03 02120 01 0000 110</w:t>
      </w:r>
      <w:bookmarkEnd w:id="40"/>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Для расчёта поступлений акцизов на сидр,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медовуху используются:</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34546D">
        <w:rPr>
          <w:rFonts w:ascii="Times New Roman" w:hAnsi="Times New Roman"/>
          <w:bCs/>
          <w:sz w:val="27"/>
          <w:szCs w:val="27"/>
        </w:rPr>
        <w:t xml:space="preserve">объём реализации </w:t>
      </w:r>
      <w:r w:rsidRPr="0034546D">
        <w:rPr>
          <w:rFonts w:ascii="Times New Roman" w:hAnsi="Times New Roman"/>
          <w:sz w:val="27"/>
          <w:szCs w:val="27"/>
        </w:rPr>
        <w:t xml:space="preserve">сидра,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медовухи), разрабатываемые Минэкономразвития Российской Федерации</w:t>
      </w:r>
      <w:r w:rsidR="00653D04">
        <w:rPr>
          <w:rFonts w:ascii="Times New Roman" w:hAnsi="Times New Roman"/>
          <w:sz w:val="27"/>
          <w:szCs w:val="27"/>
        </w:rPr>
        <w:t>, Министерством экономического развития</w:t>
      </w:r>
      <w:r w:rsidR="00CA4A47">
        <w:rPr>
          <w:rFonts w:ascii="Times New Roman" w:hAnsi="Times New Roman"/>
          <w:sz w:val="27"/>
          <w:szCs w:val="27"/>
        </w:rPr>
        <w:t xml:space="preserve"> и</w:t>
      </w:r>
      <w:r w:rsidR="00653D04">
        <w:rPr>
          <w:rFonts w:ascii="Times New Roman" w:hAnsi="Times New Roman"/>
          <w:sz w:val="27"/>
          <w:szCs w:val="27"/>
        </w:rPr>
        <w:t xml:space="preserve"> промышленности Архангельской области</w:t>
      </w:r>
      <w:r w:rsidRPr="0034546D">
        <w:rPr>
          <w:rFonts w:ascii="Times New Roman" w:hAnsi="Times New Roman"/>
          <w:sz w:val="27"/>
          <w:szCs w:val="27"/>
        </w:rPr>
        <w:t>;</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w:t>
      </w:r>
      <w:r w:rsidRPr="0034546D">
        <w:rPr>
          <w:rFonts w:ascii="Times New Roman" w:hAnsi="Times New Roman"/>
          <w:bCs/>
          <w:sz w:val="27"/>
          <w:szCs w:val="27"/>
        </w:rPr>
        <w:t>налоговые ставки, предусмотренные главой 22 НК РФ «Акцизы</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 поступлений акцизов на сидр,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34546D">
        <w:rPr>
          <w:rFonts w:ascii="Times New Roman" w:hAnsi="Times New Roman"/>
          <w:sz w:val="28"/>
          <w:szCs w:val="28"/>
        </w:rPr>
        <w:t xml:space="preserve"> </w:t>
      </w:r>
      <w:r w:rsidRPr="0034546D">
        <w:rPr>
          <w:rFonts w:ascii="Times New Roman" w:hAnsi="Times New Roman"/>
          <w:sz w:val="27"/>
          <w:szCs w:val="27"/>
        </w:rPr>
        <w:t>определяющих поступления акцизов (уровень собираемости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Поступления акцизов на сидр,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медовуху (</w:t>
      </w:r>
      <w:r w:rsidRPr="0034546D">
        <w:rPr>
          <w:rFonts w:ascii="Times New Roman" w:hAnsi="Times New Roman"/>
          <w:b/>
          <w:i/>
          <w:sz w:val="27"/>
          <w:szCs w:val="27"/>
        </w:rPr>
        <w:t>А</w:t>
      </w:r>
      <w:r w:rsidRPr="0034546D">
        <w:rPr>
          <w:rFonts w:ascii="Times New Roman" w:hAnsi="Times New Roman"/>
          <w:b/>
          <w:i/>
          <w:sz w:val="27"/>
          <w:szCs w:val="27"/>
          <w:vertAlign w:val="subscript"/>
        </w:rPr>
        <w:t xml:space="preserve"> сидр</w:t>
      </w:r>
      <w:r w:rsidRPr="0034546D">
        <w:rPr>
          <w:rFonts w:ascii="Times New Roman" w:hAnsi="Times New Roman"/>
          <w:sz w:val="27"/>
          <w:szCs w:val="27"/>
        </w:rPr>
        <w:t>) определяется исходя из следующего алгоритма расчёта (формуле):</w:t>
      </w:r>
    </w:p>
    <w:p w:rsidR="000662D2" w:rsidRPr="0034546D" w:rsidRDefault="000662D2" w:rsidP="000662D2">
      <w:pPr>
        <w:spacing w:before="120" w:after="120"/>
        <w:jc w:val="center"/>
        <w:rPr>
          <w:rFonts w:ascii="Times New Roman" w:hAnsi="Times New Roman"/>
          <w:b/>
          <w:i/>
          <w:sz w:val="27"/>
          <w:szCs w:val="27"/>
        </w:rPr>
      </w:pPr>
      <w:r w:rsidRPr="0034546D">
        <w:rPr>
          <w:rFonts w:ascii="Times New Roman" w:hAnsi="Times New Roman"/>
          <w:b/>
          <w:i/>
          <w:sz w:val="27"/>
          <w:szCs w:val="27"/>
        </w:rPr>
        <w:t>А</w:t>
      </w:r>
      <w:r w:rsidRPr="0034546D">
        <w:rPr>
          <w:rFonts w:ascii="Times New Roman" w:hAnsi="Times New Roman"/>
          <w:b/>
          <w:i/>
          <w:sz w:val="27"/>
          <w:szCs w:val="27"/>
          <w:vertAlign w:val="subscript"/>
        </w:rPr>
        <w:t xml:space="preserve"> сидр</w:t>
      </w:r>
      <w:r w:rsidRPr="0034546D">
        <w:rPr>
          <w:rFonts w:ascii="Times New Roman" w:hAnsi="Times New Roman"/>
          <w:b/>
          <w:i/>
          <w:sz w:val="27"/>
          <w:szCs w:val="27"/>
        </w:rPr>
        <w:t>= ∑ (</w:t>
      </w:r>
      <w:proofErr w:type="gramStart"/>
      <w:r w:rsidRPr="0034546D">
        <w:rPr>
          <w:rFonts w:ascii="Times New Roman" w:hAnsi="Times New Roman"/>
          <w:b/>
          <w:i/>
          <w:sz w:val="27"/>
          <w:szCs w:val="27"/>
          <w:lang w:val="en-US"/>
        </w:rPr>
        <w:t>V</w:t>
      </w:r>
      <w:proofErr w:type="gramEnd"/>
      <w:r w:rsidRPr="0034546D">
        <w:rPr>
          <w:rFonts w:ascii="Times New Roman" w:hAnsi="Times New Roman"/>
          <w:b/>
          <w:i/>
          <w:sz w:val="27"/>
          <w:szCs w:val="27"/>
          <w:vertAlign w:val="subscript"/>
        </w:rPr>
        <w:t>сидр</w:t>
      </w:r>
      <w:r w:rsidRPr="0034546D">
        <w:rPr>
          <w:rFonts w:ascii="Times New Roman" w:hAnsi="Times New Roman"/>
          <w:b/>
          <w:i/>
          <w:sz w:val="27"/>
          <w:szCs w:val="27"/>
        </w:rPr>
        <w:t>*</w:t>
      </w:r>
      <w:r w:rsidRPr="0034546D">
        <w:rPr>
          <w:rFonts w:ascii="Times New Roman" w:hAnsi="Times New Roman"/>
          <w:b/>
          <w:i/>
          <w:sz w:val="27"/>
          <w:szCs w:val="27"/>
          <w:lang w:val="en-US"/>
        </w:rPr>
        <w:t>S</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соб. </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P</w:t>
      </w:r>
      <w:r w:rsidRPr="0034546D">
        <w:rPr>
          <w:rFonts w:ascii="Times New Roman" w:hAnsi="Times New Roman"/>
          <w:b/>
          <w:i/>
          <w:sz w:val="27"/>
          <w:szCs w:val="27"/>
        </w:rPr>
        <w:t xml:space="preserve"> (+/-)</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w:t>
      </w:r>
    </w:p>
    <w:p w:rsidR="0023763E" w:rsidRPr="0034546D" w:rsidRDefault="0023763E" w:rsidP="0023763E">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r w:rsidRPr="0034546D">
        <w:rPr>
          <w:rFonts w:ascii="Times New Roman" w:hAnsi="Times New Roman"/>
          <w:b/>
          <w:i/>
          <w:sz w:val="27"/>
          <w:szCs w:val="27"/>
          <w:vertAlign w:val="subscript"/>
        </w:rPr>
        <w:t>сидр</w:t>
      </w:r>
      <w:r w:rsidRPr="0034546D">
        <w:rPr>
          <w:rFonts w:ascii="Times New Roman" w:hAnsi="Times New Roman"/>
          <w:sz w:val="27"/>
          <w:szCs w:val="27"/>
        </w:rPr>
        <w:t xml:space="preserve"> – налогооблагаемый объем реализации сидра,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sz w:val="27"/>
          <w:szCs w:val="27"/>
        </w:rPr>
        <w:t xml:space="preserve"> </w:t>
      </w:r>
      <w:proofErr w:type="gramStart"/>
      <w:r w:rsidRPr="0034546D">
        <w:rPr>
          <w:rFonts w:ascii="Times New Roman" w:hAnsi="Times New Roman"/>
          <w:sz w:val="27"/>
          <w:szCs w:val="27"/>
        </w:rPr>
        <w:t>ставка</w:t>
      </w:r>
      <w:proofErr w:type="gramEnd"/>
      <w:r w:rsidRPr="0034546D">
        <w:rPr>
          <w:rFonts w:ascii="Times New Roman" w:hAnsi="Times New Roman"/>
          <w:sz w:val="27"/>
          <w:szCs w:val="27"/>
        </w:rPr>
        <w:t xml:space="preserve"> акциза, рублей за 1 литр;</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P</w:t>
      </w:r>
      <w:r w:rsidRPr="0034546D">
        <w:rPr>
          <w:rFonts w:ascii="Times New Roman" w:hAnsi="Times New Roman"/>
          <w:sz w:val="27"/>
          <w:szCs w:val="27"/>
        </w:rPr>
        <w:t xml:space="preserve"> – </w:t>
      </w:r>
      <w:proofErr w:type="gramStart"/>
      <w:r w:rsidRPr="0034546D">
        <w:rPr>
          <w:rFonts w:ascii="Times New Roman" w:hAnsi="Times New Roman"/>
          <w:sz w:val="27"/>
          <w:szCs w:val="27"/>
        </w:rPr>
        <w:t>переходящие</w:t>
      </w:r>
      <w:proofErr w:type="gramEnd"/>
      <w:r w:rsidRPr="0034546D">
        <w:rPr>
          <w:rFonts w:ascii="Times New Roman" w:hAnsi="Times New Roman"/>
          <w:sz w:val="27"/>
          <w:szCs w:val="27"/>
        </w:rPr>
        <w:t xml:space="preserve"> платежи, тыс. рублей;</w:t>
      </w:r>
    </w:p>
    <w:p w:rsidR="003D660E" w:rsidRPr="0034546D" w:rsidRDefault="003D660E" w:rsidP="003D660E">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53D04" w:rsidRPr="004D4EB5">
        <w:rPr>
          <w:rFonts w:ascii="Times New Roman" w:hAnsi="Times New Roman"/>
          <w:sz w:val="27"/>
          <w:szCs w:val="27"/>
        </w:rPr>
        <w:t xml:space="preserve">В случае необходимости использования при расчете фактора </w:t>
      </w:r>
      <w:r w:rsidR="00653D04" w:rsidRPr="004D4EB5">
        <w:rPr>
          <w:rFonts w:ascii="Times New Roman" w:hAnsi="Times New Roman"/>
          <w:sz w:val="27"/>
          <w:szCs w:val="27"/>
          <w:lang w:val="en-US"/>
        </w:rPr>
        <w:t>F</w:t>
      </w:r>
      <w:r w:rsidR="00653D04"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Объем выпадающих доходов определяется в рамках прописанного </w:t>
      </w:r>
      <w:proofErr w:type="gramStart"/>
      <w:r w:rsidRPr="0034546D">
        <w:rPr>
          <w:rFonts w:ascii="Times New Roman" w:hAnsi="Times New Roman"/>
          <w:sz w:val="27"/>
          <w:szCs w:val="27"/>
        </w:rPr>
        <w:t>алгоритма расчета прогнозного объема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Акцизы на сидр,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r w:rsidR="00653D04">
        <w:rPr>
          <w:rFonts w:ascii="Times New Roman" w:hAnsi="Times New Roman"/>
          <w:sz w:val="27"/>
          <w:szCs w:val="27"/>
        </w:rPr>
        <w:t xml:space="preserve">, </w:t>
      </w:r>
      <w:r w:rsidR="00653D04"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6649D2" w:rsidRPr="000539DD" w:rsidRDefault="006649D2" w:rsidP="003579E4">
      <w:pPr>
        <w:pStyle w:val="10"/>
        <w:numPr>
          <w:ilvl w:val="2"/>
          <w:numId w:val="3"/>
        </w:numPr>
        <w:spacing w:before="0" w:after="240"/>
        <w:jc w:val="center"/>
        <w:rPr>
          <w:rFonts w:ascii="Times New Roman" w:hAnsi="Times New Roman"/>
          <w:i/>
          <w:sz w:val="27"/>
          <w:szCs w:val="27"/>
        </w:rPr>
      </w:pPr>
      <w:bookmarkStart w:id="41" w:name="_Toc171522941"/>
      <w:bookmarkStart w:id="42" w:name="_Toc222820540"/>
      <w:r w:rsidRPr="000539DD">
        <w:rPr>
          <w:rFonts w:ascii="Times New Roman" w:hAnsi="Times New Roman"/>
          <w:i/>
          <w:sz w:val="27"/>
          <w:szCs w:val="27"/>
        </w:rPr>
        <w:lastRenderedPageBreak/>
        <w:t>Туристический налог</w:t>
      </w:r>
      <w:r w:rsidRPr="000539DD">
        <w:rPr>
          <w:rFonts w:ascii="Times New Roman" w:hAnsi="Times New Roman"/>
          <w:i/>
          <w:sz w:val="27"/>
          <w:szCs w:val="27"/>
        </w:rPr>
        <w:br/>
        <w:t xml:space="preserve">182 </w:t>
      </w:r>
      <w:bookmarkEnd w:id="41"/>
      <w:r w:rsidRPr="000539DD">
        <w:rPr>
          <w:rFonts w:ascii="Times New Roman" w:hAnsi="Times New Roman"/>
          <w:i/>
          <w:sz w:val="27"/>
          <w:szCs w:val="27"/>
        </w:rPr>
        <w:t>1 03 03000 01 0000 110</w:t>
      </w:r>
      <w:bookmarkEnd w:id="42"/>
    </w:p>
    <w:p w:rsidR="006649D2" w:rsidRPr="000539DD" w:rsidRDefault="006649D2" w:rsidP="006649D2">
      <w:pPr>
        <w:spacing w:after="0" w:line="240" w:lineRule="auto"/>
        <w:ind w:firstLine="709"/>
        <w:jc w:val="both"/>
        <w:rPr>
          <w:rFonts w:ascii="Times New Roman" w:hAnsi="Times New Roman"/>
          <w:sz w:val="27"/>
          <w:szCs w:val="27"/>
        </w:rPr>
      </w:pPr>
      <w:r w:rsidRPr="000539DD">
        <w:rPr>
          <w:rFonts w:ascii="Times New Roman" w:hAnsi="Times New Roman"/>
          <w:sz w:val="27"/>
          <w:szCs w:val="27"/>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6649D2" w:rsidRPr="000539DD" w:rsidRDefault="006649D2" w:rsidP="006649D2">
      <w:pPr>
        <w:autoSpaceDE w:val="0"/>
        <w:autoSpaceDN w:val="0"/>
        <w:adjustRightInd w:val="0"/>
        <w:spacing w:after="0" w:line="240" w:lineRule="auto"/>
        <w:ind w:firstLine="709"/>
        <w:jc w:val="both"/>
        <w:rPr>
          <w:rFonts w:ascii="Times New Roman" w:hAnsi="Times New Roman"/>
          <w:sz w:val="27"/>
          <w:szCs w:val="27"/>
        </w:rPr>
      </w:pPr>
      <w:r w:rsidRPr="000539DD">
        <w:rPr>
          <w:rFonts w:ascii="Times New Roman" w:hAnsi="Times New Roman"/>
          <w:sz w:val="27"/>
          <w:szCs w:val="27"/>
        </w:rPr>
        <w:t>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законами городов федерального значения Российской Федерации, и нормативными правовыми актами представительного</w:t>
      </w:r>
      <w:r w:rsidR="00805A89" w:rsidRPr="000539DD">
        <w:rPr>
          <w:rFonts w:ascii="Times New Roman" w:hAnsi="Times New Roman"/>
          <w:sz w:val="27"/>
          <w:szCs w:val="27"/>
        </w:rPr>
        <w:t xml:space="preserve"> органа федеральной территории «Сириус»</w:t>
      </w:r>
      <w:r w:rsidRPr="000539DD">
        <w:rPr>
          <w:rFonts w:ascii="Times New Roman" w:hAnsi="Times New Roman"/>
          <w:sz w:val="27"/>
          <w:szCs w:val="27"/>
        </w:rPr>
        <w:t xml:space="preserve">. </w:t>
      </w:r>
    </w:p>
    <w:p w:rsidR="006649D2" w:rsidRPr="000539DD"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proofErr w:type="gramStart"/>
      <w:r w:rsidRPr="000539DD">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roofErr w:type="gramEnd"/>
    </w:p>
    <w:p w:rsidR="006649D2" w:rsidRPr="000539DD"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Для расчёта туристического налога используются:</w:t>
      </w:r>
    </w:p>
    <w:p w:rsidR="006649D2" w:rsidRPr="000539DD"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 5-ТУР «Отчёт о налоговой базе и структуре начислений по туристическому налогу» (далее – отчёт по форме № 5-ТУР);</w:t>
      </w:r>
    </w:p>
    <w:p w:rsidR="006649D2" w:rsidRPr="000539DD" w:rsidRDefault="006649D2" w:rsidP="006649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 (законами субъектов Российской Федерации);</w:t>
      </w:r>
    </w:p>
    <w:p w:rsidR="006649D2" w:rsidRPr="000539DD" w:rsidRDefault="006649D2" w:rsidP="006649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539DD">
        <w:rPr>
          <w:rFonts w:ascii="Times New Roman" w:hAnsi="Times New Roman"/>
          <w:sz w:val="27"/>
          <w:szCs w:val="27"/>
        </w:rPr>
        <w:t>страховых взносов</w:t>
      </w:r>
      <w:r w:rsidRPr="000539DD">
        <w:rPr>
          <w:rFonts w:ascii="Times New Roman" w:hAnsi="Times New Roman"/>
          <w:sz w:val="27"/>
          <w:szCs w:val="27"/>
          <w:lang w:eastAsia="ru-RU"/>
        </w:rPr>
        <w:t xml:space="preserve"> и иных обязательных платежей в бюджетную систему Российской Федерации».</w:t>
      </w:r>
    </w:p>
    <w:p w:rsidR="006649D2" w:rsidRPr="000539DD" w:rsidRDefault="006649D2" w:rsidP="006649D2">
      <w:pPr>
        <w:tabs>
          <w:tab w:val="left" w:pos="993"/>
        </w:tabs>
        <w:spacing w:after="0" w:line="240" w:lineRule="auto"/>
        <w:ind w:firstLine="709"/>
        <w:contextualSpacing/>
        <w:jc w:val="both"/>
        <w:rPr>
          <w:rFonts w:ascii="Times New Roman" w:hAnsi="Times New Roman"/>
          <w:sz w:val="27"/>
          <w:szCs w:val="27"/>
        </w:rPr>
      </w:pPr>
      <w:r w:rsidRPr="000539DD">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649D2" w:rsidRPr="000539DD" w:rsidRDefault="006649D2" w:rsidP="006649D2">
      <w:pPr>
        <w:spacing w:after="0" w:line="240" w:lineRule="auto"/>
        <w:ind w:firstLine="709"/>
        <w:jc w:val="both"/>
        <w:rPr>
          <w:rFonts w:ascii="Times New Roman" w:hAnsi="Times New Roman"/>
          <w:sz w:val="27"/>
          <w:szCs w:val="27"/>
        </w:rPr>
      </w:pPr>
      <w:r w:rsidRPr="000539DD">
        <w:rPr>
          <w:rFonts w:ascii="Times New Roman" w:hAnsi="Times New Roman"/>
          <w:sz w:val="27"/>
          <w:szCs w:val="27"/>
        </w:rPr>
        <w:t>Прогнозный объём поступлений туристического налога (</w:t>
      </w:r>
      <w:r w:rsidRPr="000539DD">
        <w:rPr>
          <w:rFonts w:ascii="Times New Roman" w:hAnsi="Times New Roman"/>
          <w:b/>
          <w:i/>
          <w:sz w:val="27"/>
          <w:szCs w:val="27"/>
        </w:rPr>
        <w:t>ТН</w:t>
      </w:r>
      <w:r w:rsidRPr="000539DD">
        <w:rPr>
          <w:rFonts w:ascii="Times New Roman" w:hAnsi="Times New Roman"/>
          <w:sz w:val="27"/>
          <w:szCs w:val="27"/>
        </w:rPr>
        <w:t>), определяется исходя из следующего алгоритма расчёта:</w:t>
      </w:r>
    </w:p>
    <w:p w:rsidR="006649D2" w:rsidRPr="000539DD" w:rsidRDefault="006649D2" w:rsidP="006649D2">
      <w:pPr>
        <w:spacing w:before="120" w:after="120" w:line="240" w:lineRule="auto"/>
        <w:ind w:firstLine="709"/>
        <w:jc w:val="center"/>
        <w:rPr>
          <w:rFonts w:ascii="Times New Roman" w:hAnsi="Times New Roman"/>
          <w:b/>
          <w:i/>
          <w:sz w:val="27"/>
          <w:szCs w:val="27"/>
        </w:rPr>
      </w:pPr>
      <w:proofErr w:type="gramStart"/>
      <w:r w:rsidRPr="000539DD">
        <w:rPr>
          <w:rFonts w:ascii="Times New Roman" w:hAnsi="Times New Roman"/>
          <w:b/>
          <w:i/>
          <w:sz w:val="27"/>
          <w:szCs w:val="27"/>
        </w:rPr>
        <w:t xml:space="preserve">ТН </w:t>
      </w:r>
      <w:r w:rsidRPr="000539DD">
        <w:rPr>
          <w:rFonts w:ascii="Times New Roman" w:hAnsi="Times New Roman"/>
          <w:b/>
          <w:i/>
          <w:sz w:val="27"/>
          <w:szCs w:val="27"/>
          <w:vertAlign w:val="subscript"/>
        </w:rPr>
        <w:t>прогноз</w:t>
      </w:r>
      <w:r w:rsidRPr="000539DD">
        <w:rPr>
          <w:rFonts w:ascii="Times New Roman" w:hAnsi="Times New Roman"/>
          <w:b/>
          <w:i/>
          <w:sz w:val="27"/>
          <w:szCs w:val="27"/>
        </w:rPr>
        <w:t xml:space="preserve"> = ∑ (</w:t>
      </w:r>
      <w:proofErr w:type="spellStart"/>
      <w:r w:rsidRPr="000539DD">
        <w:rPr>
          <w:rFonts w:ascii="Times New Roman" w:hAnsi="Times New Roman"/>
          <w:b/>
          <w:i/>
          <w:sz w:val="27"/>
          <w:szCs w:val="27"/>
        </w:rPr>
        <w:t>С</w:t>
      </w:r>
      <w:r w:rsidRPr="000539DD">
        <w:rPr>
          <w:rFonts w:ascii="Times New Roman" w:hAnsi="Times New Roman"/>
          <w:b/>
          <w:i/>
          <w:sz w:val="27"/>
          <w:szCs w:val="27"/>
          <w:vertAlign w:val="subscript"/>
        </w:rPr>
        <w:t>услуг</w:t>
      </w:r>
      <w:proofErr w:type="spellEnd"/>
      <w:r w:rsidRPr="000539DD">
        <w:rPr>
          <w:rFonts w:ascii="Times New Roman" w:hAnsi="Times New Roman"/>
          <w:b/>
          <w:i/>
          <w:sz w:val="27"/>
          <w:szCs w:val="27"/>
          <w:vertAlign w:val="subscript"/>
        </w:rPr>
        <w:t xml:space="preserve"> *</w:t>
      </w:r>
      <w:r w:rsidRPr="000539DD">
        <w:rPr>
          <w:rFonts w:ascii="Times New Roman" w:hAnsi="Times New Roman"/>
          <w:sz w:val="27"/>
          <w:szCs w:val="27"/>
        </w:rPr>
        <w:t xml:space="preserve"> </w:t>
      </w:r>
      <w:r w:rsidRPr="000539DD">
        <w:rPr>
          <w:rFonts w:ascii="Times New Roman" w:hAnsi="Times New Roman"/>
          <w:b/>
          <w:i/>
          <w:sz w:val="27"/>
          <w:szCs w:val="27"/>
          <w:lang w:val="en-US"/>
        </w:rPr>
        <w:t>S</w:t>
      </w:r>
      <w:r w:rsidRPr="000539DD">
        <w:rPr>
          <w:rFonts w:ascii="Times New Roman" w:hAnsi="Times New Roman"/>
          <w:b/>
          <w:sz w:val="27"/>
          <w:szCs w:val="27"/>
          <w:vertAlign w:val="subscript"/>
        </w:rPr>
        <w:t xml:space="preserve"> расчет</w:t>
      </w:r>
      <w:r w:rsidRPr="00C671E2">
        <w:rPr>
          <w:rFonts w:ascii="Times New Roman" w:hAnsi="Times New Roman"/>
          <w:b/>
          <w:sz w:val="27"/>
          <w:szCs w:val="27"/>
          <w:vertAlign w:val="subscript"/>
        </w:rPr>
        <w:t>.</w:t>
      </w:r>
      <w:proofErr w:type="gramEnd"/>
      <w:r w:rsidR="00855EAF" w:rsidRPr="00C671E2">
        <w:rPr>
          <w:rFonts w:ascii="Times New Roman" w:hAnsi="Times New Roman"/>
          <w:b/>
          <w:i/>
          <w:sz w:val="27"/>
          <w:szCs w:val="27"/>
        </w:rPr>
        <w:t xml:space="preserve"> + М</w:t>
      </w:r>
      <w:r w:rsidRPr="000539DD">
        <w:rPr>
          <w:rFonts w:ascii="Times New Roman" w:hAnsi="Times New Roman"/>
          <w:b/>
          <w:i/>
          <w:sz w:val="27"/>
          <w:szCs w:val="27"/>
        </w:rPr>
        <w:t xml:space="preserve">) * </w:t>
      </w:r>
      <w:proofErr w:type="spellStart"/>
      <w:r w:rsidRPr="000539DD">
        <w:rPr>
          <w:rFonts w:ascii="Times New Roman" w:hAnsi="Times New Roman"/>
          <w:b/>
          <w:i/>
          <w:sz w:val="27"/>
          <w:szCs w:val="27"/>
        </w:rPr>
        <w:t>К</w:t>
      </w:r>
      <w:r w:rsidRPr="000539DD">
        <w:rPr>
          <w:rFonts w:ascii="Times New Roman" w:hAnsi="Times New Roman"/>
          <w:b/>
          <w:i/>
          <w:sz w:val="27"/>
          <w:szCs w:val="27"/>
          <w:vertAlign w:val="subscript"/>
        </w:rPr>
        <w:t>соб</w:t>
      </w:r>
      <w:proofErr w:type="spellEnd"/>
      <w:r w:rsidRPr="000539DD">
        <w:rPr>
          <w:rFonts w:ascii="Times New Roman" w:hAnsi="Times New Roman"/>
          <w:b/>
          <w:i/>
          <w:sz w:val="27"/>
          <w:szCs w:val="27"/>
          <w:vertAlign w:val="subscript"/>
        </w:rPr>
        <w:t xml:space="preserve">. </w:t>
      </w:r>
      <w:r w:rsidRPr="000539DD">
        <w:rPr>
          <w:rFonts w:ascii="Times New Roman" w:hAnsi="Times New Roman"/>
          <w:b/>
          <w:i/>
          <w:sz w:val="27"/>
          <w:szCs w:val="27"/>
        </w:rPr>
        <w:t xml:space="preserve">(+/-) </w:t>
      </w:r>
      <w:r w:rsidRPr="000539DD">
        <w:rPr>
          <w:rFonts w:ascii="Times New Roman" w:hAnsi="Times New Roman"/>
          <w:b/>
          <w:i/>
          <w:sz w:val="27"/>
          <w:szCs w:val="27"/>
          <w:lang w:val="en-US"/>
        </w:rPr>
        <w:t>F</w:t>
      </w:r>
      <w:r w:rsidRPr="000539DD">
        <w:rPr>
          <w:rFonts w:ascii="Times New Roman" w:hAnsi="Times New Roman"/>
          <w:b/>
          <w:i/>
          <w:sz w:val="27"/>
          <w:szCs w:val="27"/>
        </w:rPr>
        <w:t xml:space="preserve">, </w:t>
      </w:r>
    </w:p>
    <w:p w:rsidR="006649D2" w:rsidRPr="000539DD" w:rsidRDefault="006649D2" w:rsidP="006649D2">
      <w:pPr>
        <w:spacing w:after="0" w:line="240" w:lineRule="auto"/>
        <w:ind w:firstLine="709"/>
        <w:jc w:val="both"/>
        <w:rPr>
          <w:rFonts w:ascii="Times New Roman" w:hAnsi="Times New Roman"/>
          <w:sz w:val="27"/>
          <w:szCs w:val="27"/>
        </w:rPr>
      </w:pPr>
      <w:r w:rsidRPr="000539DD">
        <w:rPr>
          <w:rFonts w:ascii="Times New Roman" w:hAnsi="Times New Roman"/>
          <w:sz w:val="27"/>
          <w:szCs w:val="27"/>
        </w:rPr>
        <w:t>где:</w:t>
      </w:r>
    </w:p>
    <w:p w:rsidR="006649D2" w:rsidRPr="000539DD" w:rsidRDefault="006649D2" w:rsidP="006649D2">
      <w:pPr>
        <w:spacing w:after="0" w:line="240" w:lineRule="auto"/>
        <w:ind w:firstLine="709"/>
        <w:jc w:val="both"/>
        <w:rPr>
          <w:rFonts w:ascii="Times New Roman" w:hAnsi="Times New Roman"/>
          <w:sz w:val="27"/>
          <w:szCs w:val="27"/>
        </w:rPr>
      </w:pPr>
      <w:r w:rsidRPr="000539DD">
        <w:rPr>
          <w:rFonts w:ascii="Times New Roman" w:hAnsi="Times New Roman"/>
          <w:b/>
          <w:i/>
          <w:sz w:val="27"/>
          <w:szCs w:val="27"/>
        </w:rPr>
        <w:t xml:space="preserve">ТН </w:t>
      </w:r>
      <w:r w:rsidRPr="000539DD">
        <w:rPr>
          <w:rFonts w:ascii="Times New Roman" w:hAnsi="Times New Roman"/>
          <w:b/>
          <w:i/>
          <w:sz w:val="27"/>
          <w:szCs w:val="27"/>
          <w:vertAlign w:val="subscript"/>
        </w:rPr>
        <w:t xml:space="preserve">прогноз </w:t>
      </w:r>
      <w:r w:rsidRPr="000539DD">
        <w:rPr>
          <w:rFonts w:ascii="Times New Roman" w:hAnsi="Times New Roman"/>
          <w:sz w:val="27"/>
          <w:szCs w:val="27"/>
        </w:rPr>
        <w:t>– прогнозируемая сумма туристического налога, тыс. рублей;</w:t>
      </w:r>
    </w:p>
    <w:p w:rsidR="006649D2" w:rsidRPr="000539DD" w:rsidRDefault="006649D2" w:rsidP="006649D2">
      <w:pPr>
        <w:spacing w:after="0" w:line="240" w:lineRule="auto"/>
        <w:ind w:firstLine="709"/>
        <w:jc w:val="both"/>
        <w:rPr>
          <w:rFonts w:ascii="Times New Roman" w:hAnsi="Times New Roman"/>
          <w:sz w:val="27"/>
          <w:szCs w:val="27"/>
        </w:rPr>
      </w:pPr>
      <w:proofErr w:type="spellStart"/>
      <w:proofErr w:type="gramStart"/>
      <w:r w:rsidRPr="000539DD">
        <w:rPr>
          <w:rFonts w:ascii="Times New Roman" w:hAnsi="Times New Roman"/>
          <w:b/>
          <w:i/>
          <w:sz w:val="27"/>
          <w:szCs w:val="27"/>
        </w:rPr>
        <w:t>С</w:t>
      </w:r>
      <w:r w:rsidRPr="000539DD">
        <w:rPr>
          <w:rFonts w:ascii="Times New Roman" w:hAnsi="Times New Roman"/>
          <w:b/>
          <w:i/>
          <w:sz w:val="27"/>
          <w:szCs w:val="27"/>
          <w:vertAlign w:val="subscript"/>
        </w:rPr>
        <w:t>услуг</w:t>
      </w:r>
      <w:proofErr w:type="spellEnd"/>
      <w:r w:rsidRPr="000539DD">
        <w:rPr>
          <w:rFonts w:ascii="Times New Roman" w:hAnsi="Times New Roman"/>
          <w:b/>
          <w:i/>
          <w:sz w:val="27"/>
          <w:szCs w:val="27"/>
          <w:vertAlign w:val="subscript"/>
        </w:rPr>
        <w:t xml:space="preserve"> </w:t>
      </w:r>
      <w:r w:rsidRPr="000539DD">
        <w:rPr>
          <w:rFonts w:ascii="Times New Roman" w:hAnsi="Times New Roman"/>
          <w:sz w:val="27"/>
          <w:szCs w:val="27"/>
        </w:rPr>
        <w:t xml:space="preserve">– </w:t>
      </w:r>
      <w:r w:rsidRPr="00C23541">
        <w:rPr>
          <w:rFonts w:ascii="Times New Roman" w:hAnsi="Times New Roman"/>
          <w:sz w:val="27"/>
          <w:szCs w:val="27"/>
        </w:rPr>
        <w:t xml:space="preserve">прогнозируемый общий объём стоимости услуг без учета </w:t>
      </w:r>
      <w:r w:rsidR="00D2490F" w:rsidRPr="00C23541">
        <w:rPr>
          <w:rFonts w:ascii="Times New Roman" w:hAnsi="Times New Roman"/>
          <w:sz w:val="27"/>
          <w:szCs w:val="27"/>
        </w:rPr>
        <w:t xml:space="preserve">сумм, не включаемых в налоговую базу на основании пунктов 2 и 3 статьи 418.4 НК РФ, а также </w:t>
      </w:r>
      <w:r w:rsidRPr="00C23541">
        <w:rPr>
          <w:rFonts w:ascii="Times New Roman" w:hAnsi="Times New Roman"/>
          <w:sz w:val="27"/>
          <w:szCs w:val="27"/>
        </w:rPr>
        <w:t xml:space="preserve">сумм туристического налога и налога на добавленную стоимость, рассчитанный </w:t>
      </w:r>
      <w:r w:rsidRPr="000539DD">
        <w:rPr>
          <w:rFonts w:ascii="Times New Roman" w:hAnsi="Times New Roman"/>
          <w:sz w:val="27"/>
          <w:szCs w:val="27"/>
        </w:rPr>
        <w:lastRenderedPageBreak/>
        <w:t>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w:t>
      </w:r>
      <w:proofErr w:type="gramEnd"/>
      <w:r w:rsidRPr="000539DD">
        <w:rPr>
          <w:rFonts w:ascii="Times New Roman" w:hAnsi="Times New Roman"/>
          <w:sz w:val="27"/>
          <w:szCs w:val="27"/>
        </w:rPr>
        <w:t xml:space="preserve"> Федерации, тыс. рублей;</w:t>
      </w:r>
    </w:p>
    <w:p w:rsidR="006649D2" w:rsidRDefault="006649D2" w:rsidP="006649D2">
      <w:pPr>
        <w:spacing w:after="0" w:line="240" w:lineRule="auto"/>
        <w:ind w:firstLine="709"/>
        <w:jc w:val="both"/>
        <w:rPr>
          <w:rFonts w:ascii="Times New Roman" w:hAnsi="Times New Roman"/>
          <w:sz w:val="27"/>
          <w:szCs w:val="27"/>
        </w:rPr>
      </w:pPr>
      <w:proofErr w:type="gramStart"/>
      <w:r w:rsidRPr="000539DD">
        <w:rPr>
          <w:rFonts w:ascii="Times New Roman" w:hAnsi="Times New Roman"/>
          <w:b/>
          <w:i/>
          <w:sz w:val="27"/>
          <w:szCs w:val="27"/>
          <w:lang w:val="en-US"/>
        </w:rPr>
        <w:t>S</w:t>
      </w:r>
      <w:r w:rsidRPr="000539DD">
        <w:rPr>
          <w:rFonts w:ascii="Times New Roman" w:hAnsi="Times New Roman"/>
          <w:b/>
          <w:sz w:val="27"/>
          <w:szCs w:val="27"/>
          <w:vertAlign w:val="subscript"/>
        </w:rPr>
        <w:t xml:space="preserve"> расчет.</w:t>
      </w:r>
      <w:proofErr w:type="gramEnd"/>
      <w:r w:rsidRPr="000539DD">
        <w:rPr>
          <w:rFonts w:ascii="Times New Roman" w:hAnsi="Times New Roman"/>
          <w:b/>
          <w:i/>
          <w:sz w:val="27"/>
          <w:szCs w:val="27"/>
        </w:rPr>
        <w:t xml:space="preserve"> </w:t>
      </w:r>
      <w:proofErr w:type="gramStart"/>
      <w:r w:rsidRPr="000539DD">
        <w:rPr>
          <w:rFonts w:ascii="Times New Roman" w:hAnsi="Times New Roman"/>
          <w:sz w:val="27"/>
          <w:szCs w:val="27"/>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w:t>
      </w:r>
      <w:proofErr w:type="gramEnd"/>
      <w:r w:rsidRPr="000539DD">
        <w:rPr>
          <w:rFonts w:ascii="Times New Roman" w:hAnsi="Times New Roman"/>
          <w:sz w:val="27"/>
          <w:szCs w:val="27"/>
        </w:rPr>
        <w:t xml:space="preserve"> налога на добавленную стоимость за предыдущий отчетный период</w:t>
      </w:r>
      <w:proofErr w:type="gramStart"/>
      <w:r w:rsidRPr="000539DD">
        <w:rPr>
          <w:rFonts w:ascii="Times New Roman" w:hAnsi="Times New Roman"/>
          <w:sz w:val="27"/>
          <w:szCs w:val="27"/>
        </w:rPr>
        <w:t>, %;</w:t>
      </w:r>
      <w:proofErr w:type="gramEnd"/>
    </w:p>
    <w:p w:rsidR="00855EAF" w:rsidRPr="00C671E2" w:rsidRDefault="00855EAF" w:rsidP="006D7650">
      <w:pPr>
        <w:spacing w:after="0" w:line="240" w:lineRule="auto"/>
        <w:ind w:firstLine="709"/>
        <w:jc w:val="both"/>
        <w:rPr>
          <w:rFonts w:ascii="Times New Roman" w:hAnsi="Times New Roman"/>
          <w:sz w:val="27"/>
          <w:szCs w:val="27"/>
        </w:rPr>
      </w:pPr>
      <w:r w:rsidRPr="00C671E2">
        <w:rPr>
          <w:rFonts w:ascii="Times New Roman" w:hAnsi="Times New Roman"/>
          <w:b/>
          <w:i/>
          <w:sz w:val="27"/>
          <w:szCs w:val="27"/>
        </w:rPr>
        <w:t xml:space="preserve">М – </w:t>
      </w:r>
      <w:r w:rsidRPr="00C671E2">
        <w:rPr>
          <w:rFonts w:ascii="Times New Roman" w:hAnsi="Times New Roman"/>
          <w:sz w:val="27"/>
          <w:szCs w:val="27"/>
        </w:rPr>
        <w:t>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6649D2" w:rsidRPr="000539DD" w:rsidRDefault="006649D2" w:rsidP="006649D2">
      <w:pPr>
        <w:spacing w:after="0" w:line="240" w:lineRule="auto"/>
        <w:ind w:firstLine="709"/>
        <w:jc w:val="both"/>
        <w:rPr>
          <w:rFonts w:ascii="Times New Roman" w:hAnsi="Times New Roman"/>
          <w:sz w:val="27"/>
          <w:szCs w:val="27"/>
        </w:rPr>
      </w:pPr>
      <w:proofErr w:type="spellStart"/>
      <w:r w:rsidRPr="000539DD">
        <w:rPr>
          <w:rFonts w:ascii="Times New Roman" w:hAnsi="Times New Roman"/>
          <w:b/>
          <w:i/>
          <w:sz w:val="27"/>
          <w:szCs w:val="27"/>
        </w:rPr>
        <w:t>К</w:t>
      </w:r>
      <w:r w:rsidRPr="000539DD">
        <w:rPr>
          <w:rFonts w:ascii="Times New Roman" w:hAnsi="Times New Roman"/>
          <w:b/>
          <w:i/>
          <w:sz w:val="27"/>
          <w:szCs w:val="27"/>
          <w:vertAlign w:val="subscript"/>
        </w:rPr>
        <w:t>соб</w:t>
      </w:r>
      <w:proofErr w:type="spellEnd"/>
      <w:r w:rsidRPr="000539DD">
        <w:rPr>
          <w:rFonts w:ascii="Times New Roman" w:hAnsi="Times New Roman"/>
          <w:b/>
          <w:i/>
          <w:sz w:val="27"/>
          <w:szCs w:val="27"/>
          <w:vertAlign w:val="subscript"/>
        </w:rPr>
        <w:t xml:space="preserve"> </w:t>
      </w:r>
      <w:r w:rsidRPr="000539D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w:t>
      </w:r>
      <w:proofErr w:type="gramStart"/>
      <w:r w:rsidRPr="000539DD">
        <w:rPr>
          <w:rFonts w:ascii="Times New Roman" w:hAnsi="Times New Roman"/>
          <w:sz w:val="27"/>
          <w:szCs w:val="27"/>
        </w:rPr>
        <w:t>, %;</w:t>
      </w:r>
      <w:proofErr w:type="gramEnd"/>
    </w:p>
    <w:p w:rsidR="006649D2" w:rsidRPr="000539DD" w:rsidRDefault="006649D2" w:rsidP="006649D2">
      <w:pPr>
        <w:spacing w:after="0" w:line="240" w:lineRule="auto"/>
        <w:ind w:firstLine="709"/>
        <w:jc w:val="both"/>
        <w:rPr>
          <w:rFonts w:ascii="Times New Roman" w:hAnsi="Times New Roman"/>
          <w:sz w:val="27"/>
          <w:szCs w:val="27"/>
        </w:rPr>
      </w:pPr>
      <w:r w:rsidRPr="000539DD">
        <w:rPr>
          <w:rFonts w:ascii="Times New Roman" w:hAnsi="Times New Roman"/>
          <w:b/>
          <w:i/>
          <w:sz w:val="27"/>
          <w:szCs w:val="27"/>
        </w:rPr>
        <w:t xml:space="preserve">F – </w:t>
      </w:r>
      <w:r w:rsidRPr="000539D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r w:rsidR="00653D04" w:rsidRPr="004D4EB5">
        <w:rPr>
          <w:rFonts w:ascii="Times New Roman" w:hAnsi="Times New Roman"/>
          <w:sz w:val="27"/>
          <w:szCs w:val="27"/>
        </w:rPr>
        <w:t xml:space="preserve">В случае необходимости использования при расчете фактора </w:t>
      </w:r>
      <w:r w:rsidR="00653D04" w:rsidRPr="004D4EB5">
        <w:rPr>
          <w:rFonts w:ascii="Times New Roman" w:hAnsi="Times New Roman"/>
          <w:sz w:val="27"/>
          <w:szCs w:val="27"/>
          <w:lang w:val="en-US"/>
        </w:rPr>
        <w:t>F</w:t>
      </w:r>
      <w:r w:rsidR="00653D04" w:rsidRPr="004D4EB5">
        <w:rPr>
          <w:rFonts w:ascii="Times New Roman" w:hAnsi="Times New Roman"/>
          <w:sz w:val="27"/>
          <w:szCs w:val="27"/>
        </w:rPr>
        <w:t xml:space="preserve">  указываются причины его применения.</w:t>
      </w:r>
    </w:p>
    <w:p w:rsidR="000539DD" w:rsidRPr="000539DD" w:rsidRDefault="00805A89" w:rsidP="000539DD">
      <w:pPr>
        <w:spacing w:after="0" w:line="240" w:lineRule="auto"/>
        <w:ind w:firstLine="709"/>
        <w:jc w:val="both"/>
        <w:rPr>
          <w:rFonts w:ascii="Times New Roman" w:hAnsi="Times New Roman"/>
          <w:sz w:val="27"/>
          <w:szCs w:val="27"/>
        </w:rPr>
      </w:pPr>
      <w:r w:rsidRPr="000539DD">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бюджеты городов федерального значения, и бюджет федеральной территории «Сириус» по нормативам, установленным в соответствии со статьями </w:t>
      </w:r>
      <w:r w:rsidR="000539DD" w:rsidRPr="000539DD">
        <w:rPr>
          <w:rFonts w:ascii="Times New Roman" w:hAnsi="Times New Roman"/>
          <w:sz w:val="27"/>
          <w:szCs w:val="27"/>
        </w:rPr>
        <w:t>Бюджетного кодекса Российской Федерации.</w:t>
      </w:r>
    </w:p>
    <w:p w:rsidR="00805A89" w:rsidRPr="000539DD" w:rsidRDefault="00805A89" w:rsidP="006649D2">
      <w:pPr>
        <w:spacing w:after="0" w:line="240" w:lineRule="auto"/>
        <w:ind w:firstLine="709"/>
        <w:jc w:val="both"/>
        <w:rPr>
          <w:rFonts w:ascii="Times New Roman" w:hAnsi="Times New Roman"/>
          <w:sz w:val="27"/>
          <w:szCs w:val="27"/>
        </w:rPr>
      </w:pPr>
    </w:p>
    <w:p w:rsidR="00502B6F" w:rsidRDefault="00502B6F" w:rsidP="000662D2">
      <w:pPr>
        <w:spacing w:after="0" w:line="240" w:lineRule="auto"/>
        <w:ind w:firstLine="709"/>
        <w:jc w:val="both"/>
        <w:rPr>
          <w:rFonts w:ascii="Times New Roman" w:hAnsi="Times New Roman"/>
          <w:sz w:val="27"/>
          <w:szCs w:val="27"/>
        </w:rPr>
      </w:pPr>
    </w:p>
    <w:p w:rsidR="00937992" w:rsidRPr="00812B14" w:rsidRDefault="00812B14" w:rsidP="00636B93">
      <w:pPr>
        <w:pStyle w:val="10"/>
        <w:numPr>
          <w:ilvl w:val="1"/>
          <w:numId w:val="3"/>
        </w:numPr>
        <w:spacing w:before="0" w:after="240"/>
        <w:ind w:left="788" w:hanging="431"/>
        <w:jc w:val="center"/>
        <w:rPr>
          <w:rFonts w:ascii="Times New Roman" w:hAnsi="Times New Roman"/>
          <w:sz w:val="27"/>
          <w:szCs w:val="27"/>
        </w:rPr>
      </w:pPr>
      <w:r>
        <w:rPr>
          <w:rFonts w:ascii="Times New Roman" w:hAnsi="Times New Roman"/>
          <w:sz w:val="27"/>
          <w:szCs w:val="27"/>
        </w:rPr>
        <w:t xml:space="preserve"> </w:t>
      </w:r>
      <w:bookmarkStart w:id="43" w:name="_Toc222820543"/>
      <w:r w:rsidR="002B5C4A" w:rsidRPr="00812B14">
        <w:rPr>
          <w:rFonts w:ascii="Times New Roman" w:hAnsi="Times New Roman"/>
          <w:sz w:val="27"/>
          <w:szCs w:val="27"/>
        </w:rPr>
        <w:t>Налог, взимаемый в связи с применением упрощенной системы налогообложения</w:t>
      </w:r>
      <w:r w:rsidRPr="00812B14">
        <w:rPr>
          <w:rFonts w:ascii="Times New Roman" w:hAnsi="Times New Roman"/>
          <w:sz w:val="27"/>
          <w:szCs w:val="27"/>
        </w:rPr>
        <w:t xml:space="preserve"> </w:t>
      </w:r>
      <w:r>
        <w:rPr>
          <w:rFonts w:ascii="Times New Roman" w:hAnsi="Times New Roman"/>
          <w:sz w:val="27"/>
          <w:szCs w:val="27"/>
        </w:rPr>
        <w:br/>
      </w:r>
      <w:r w:rsidR="00937992" w:rsidRPr="00812B14">
        <w:rPr>
          <w:rFonts w:ascii="Times New Roman" w:hAnsi="Times New Roman"/>
          <w:sz w:val="27"/>
          <w:szCs w:val="27"/>
        </w:rPr>
        <w:t>182 1 05 0</w:t>
      </w:r>
      <w:r w:rsidR="002B5C4A" w:rsidRPr="00812B14">
        <w:rPr>
          <w:rFonts w:ascii="Times New Roman" w:hAnsi="Times New Roman"/>
          <w:sz w:val="27"/>
          <w:szCs w:val="27"/>
        </w:rPr>
        <w:t>1</w:t>
      </w:r>
      <w:r w:rsidR="00937992" w:rsidRPr="00812B14">
        <w:rPr>
          <w:rFonts w:ascii="Times New Roman" w:hAnsi="Times New Roman"/>
          <w:sz w:val="27"/>
          <w:szCs w:val="27"/>
        </w:rPr>
        <w:t>000 00 0000 110</w:t>
      </w:r>
      <w:bookmarkEnd w:id="43"/>
    </w:p>
    <w:p w:rsidR="000662D2" w:rsidRPr="00937992" w:rsidRDefault="000662D2" w:rsidP="00636B93">
      <w:pPr>
        <w:pStyle w:val="10"/>
        <w:numPr>
          <w:ilvl w:val="2"/>
          <w:numId w:val="3"/>
        </w:numPr>
        <w:spacing w:before="0" w:after="240"/>
        <w:jc w:val="center"/>
        <w:rPr>
          <w:rFonts w:ascii="Times New Roman" w:hAnsi="Times New Roman"/>
          <w:b w:val="0"/>
          <w:i/>
          <w:sz w:val="27"/>
          <w:szCs w:val="27"/>
        </w:rPr>
      </w:pPr>
      <w:bookmarkStart w:id="44" w:name="_Toc222820544"/>
      <w:r w:rsidRPr="00937992">
        <w:rPr>
          <w:rFonts w:ascii="Times New Roman" w:hAnsi="Times New Roman"/>
          <w:i/>
          <w:sz w:val="27"/>
          <w:szCs w:val="27"/>
        </w:rPr>
        <w:t xml:space="preserve">Налог, взимаемый в связи с применением упрощенной </w:t>
      </w:r>
      <w:r w:rsidRPr="00937992">
        <w:rPr>
          <w:rFonts w:ascii="Times New Roman" w:hAnsi="Times New Roman"/>
          <w:i/>
          <w:sz w:val="27"/>
          <w:szCs w:val="27"/>
        </w:rPr>
        <w:br/>
        <w:t xml:space="preserve">системы налогообложения </w:t>
      </w:r>
      <w:r w:rsidRPr="00937992">
        <w:rPr>
          <w:rFonts w:ascii="Times New Roman" w:hAnsi="Times New Roman"/>
          <w:i/>
          <w:sz w:val="27"/>
          <w:szCs w:val="27"/>
        </w:rPr>
        <w:br/>
        <w:t>182 1 05 010</w:t>
      </w:r>
      <w:r w:rsidR="005F510C" w:rsidRPr="00937992">
        <w:rPr>
          <w:rFonts w:ascii="Times New Roman" w:hAnsi="Times New Roman"/>
          <w:i/>
          <w:sz w:val="27"/>
          <w:szCs w:val="27"/>
        </w:rPr>
        <w:t>11</w:t>
      </w:r>
      <w:r w:rsidRPr="00937992">
        <w:rPr>
          <w:rFonts w:ascii="Times New Roman" w:hAnsi="Times New Roman"/>
          <w:i/>
          <w:sz w:val="27"/>
          <w:szCs w:val="27"/>
        </w:rPr>
        <w:t xml:space="preserve"> 00 0000 110</w:t>
      </w:r>
      <w:r w:rsidR="00920555" w:rsidRPr="00937992">
        <w:rPr>
          <w:rFonts w:ascii="Times New Roman" w:hAnsi="Times New Roman"/>
          <w:i/>
          <w:sz w:val="27"/>
          <w:szCs w:val="27"/>
        </w:rPr>
        <w:br/>
      </w:r>
      <w:r w:rsidR="00326751" w:rsidRPr="00937992">
        <w:rPr>
          <w:rFonts w:ascii="Times New Roman" w:hAnsi="Times New Roman"/>
          <w:i/>
          <w:sz w:val="27"/>
          <w:szCs w:val="27"/>
        </w:rPr>
        <w:t>182 1 05 010</w:t>
      </w:r>
      <w:r w:rsidR="00D703A3" w:rsidRPr="00937992">
        <w:rPr>
          <w:rFonts w:ascii="Times New Roman" w:hAnsi="Times New Roman"/>
          <w:i/>
          <w:sz w:val="27"/>
          <w:szCs w:val="27"/>
        </w:rPr>
        <w:t>21</w:t>
      </w:r>
      <w:r w:rsidR="00326751" w:rsidRPr="00937992">
        <w:rPr>
          <w:rFonts w:ascii="Times New Roman" w:hAnsi="Times New Roman"/>
          <w:i/>
          <w:sz w:val="27"/>
          <w:szCs w:val="27"/>
        </w:rPr>
        <w:t xml:space="preserve"> 00 0000 110</w:t>
      </w:r>
      <w:bookmarkEnd w:id="44"/>
    </w:p>
    <w:p w:rsidR="000662D2" w:rsidRPr="00E0212E" w:rsidRDefault="000662D2" w:rsidP="000662D2">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Расчёт доходов в бюджетную систему Россий</w:t>
      </w:r>
      <w:r w:rsidR="008D2611" w:rsidRPr="00E0212E">
        <w:rPr>
          <w:rFonts w:ascii="Times New Roman" w:hAnsi="Times New Roman"/>
          <w:snapToGrid w:val="0"/>
          <w:sz w:val="27"/>
          <w:szCs w:val="27"/>
          <w:lang w:eastAsia="ru-RU"/>
        </w:rPr>
        <w:t>ской Федерации от уплаты налога,</w:t>
      </w:r>
      <w:r w:rsidRPr="00E0212E">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E0212E">
        <w:rPr>
          <w:rFonts w:ascii="Times New Roman" w:hAnsi="Times New Roman"/>
          <w:snapToGrid w:val="0"/>
          <w:sz w:val="27"/>
          <w:szCs w:val="27"/>
          <w:lang w:eastAsia="ru-RU"/>
        </w:rPr>
        <w:lastRenderedPageBreak/>
        <w:t xml:space="preserve">- показатели прогноза социально-экономического развития Российской Федерации на очередной финансовый год и плановый период </w:t>
      </w:r>
      <w:r w:rsidRPr="00E0212E">
        <w:rPr>
          <w:rFonts w:ascii="Times New Roman" w:hAnsi="Times New Roman"/>
          <w:iCs/>
          <w:snapToGrid w:val="0"/>
          <w:sz w:val="27"/>
          <w:szCs w:val="27"/>
          <w:lang w:eastAsia="ru-RU"/>
        </w:rPr>
        <w:t>(ВВП, скорректированный на экспорт)</w:t>
      </w:r>
      <w:r w:rsidRPr="00E0212E">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r w:rsidR="00653D04">
        <w:rPr>
          <w:rFonts w:ascii="Times New Roman" w:hAnsi="Times New Roman"/>
          <w:snapToGrid w:val="0"/>
          <w:sz w:val="27"/>
          <w:szCs w:val="27"/>
          <w:lang w:eastAsia="ru-RU"/>
        </w:rPr>
        <w:t xml:space="preserve">, </w:t>
      </w:r>
      <w:r w:rsidR="00653D04">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653D04">
        <w:rPr>
          <w:rFonts w:ascii="Times New Roman" w:hAnsi="Times New Roman"/>
          <w:sz w:val="27"/>
          <w:szCs w:val="27"/>
        </w:rPr>
        <w:t xml:space="preserve"> промышленности Архангельской области и Департаментом финансов и экономики Ненецкого автономного округа</w:t>
      </w:r>
      <w:r w:rsidRPr="00E0212E">
        <w:rPr>
          <w:rFonts w:ascii="Times New Roman" w:hAnsi="Times New Roman"/>
          <w:snapToGrid w:val="0"/>
          <w:sz w:val="27"/>
          <w:szCs w:val="27"/>
          <w:lang w:eastAsia="ru-RU"/>
        </w:rPr>
        <w:t>;</w:t>
      </w:r>
      <w:proofErr w:type="gramEnd"/>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E0212E">
        <w:rPr>
          <w:rFonts w:ascii="Times New Roman" w:hAnsi="Times New Roman"/>
          <w:sz w:val="27"/>
          <w:szCs w:val="27"/>
        </w:rPr>
        <w:t>страховых взносов</w:t>
      </w:r>
      <w:r w:rsidRPr="00E0212E">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0212E" w:rsidRPr="00E0212E" w:rsidRDefault="00E0212E" w:rsidP="00822F5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E0212E">
        <w:rPr>
          <w:rFonts w:ascii="Times New Roman" w:hAnsi="Times New Roman"/>
          <w:b/>
          <w:i/>
          <w:snapToGrid w:val="0"/>
          <w:sz w:val="27"/>
          <w:szCs w:val="27"/>
          <w:lang w:eastAsia="ru-RU"/>
        </w:rPr>
        <w:t xml:space="preserve">УСН </w:t>
      </w:r>
      <w:r w:rsidRPr="00E0212E">
        <w:rPr>
          <w:rFonts w:ascii="Times New Roman" w:hAnsi="Times New Roman"/>
          <w:b/>
          <w:i/>
          <w:snapToGrid w:val="0"/>
          <w:sz w:val="27"/>
          <w:szCs w:val="27"/>
          <w:vertAlign w:val="subscript"/>
          <w:lang w:eastAsia="ru-RU"/>
        </w:rPr>
        <w:t>всего</w:t>
      </w:r>
      <w:r w:rsidRPr="00E0212E">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0212E" w:rsidRPr="00E0212E" w:rsidRDefault="00E0212E" w:rsidP="00822F5E">
      <w:pPr>
        <w:spacing w:after="0" w:line="240" w:lineRule="auto"/>
        <w:ind w:firstLine="709"/>
        <w:jc w:val="both"/>
        <w:rPr>
          <w:rFonts w:ascii="Times New Roman" w:hAnsi="Times New Roman"/>
          <w:snapToGrid w:val="0"/>
          <w:sz w:val="16"/>
          <w:szCs w:val="16"/>
          <w:lang w:eastAsia="ru-RU"/>
        </w:rPr>
      </w:pPr>
    </w:p>
    <w:p w:rsidR="00E0212E" w:rsidRPr="00E0212E" w:rsidRDefault="00E0212E" w:rsidP="00822F5E">
      <w:pPr>
        <w:spacing w:after="0" w:line="240" w:lineRule="auto"/>
        <w:ind w:firstLine="709"/>
        <w:jc w:val="center"/>
        <w:rPr>
          <w:rFonts w:ascii="Times New Roman" w:hAnsi="Times New Roman"/>
          <w:b/>
          <w:i/>
          <w:snapToGrid w:val="0"/>
          <w:sz w:val="27"/>
          <w:szCs w:val="27"/>
          <w:lang w:eastAsia="ru-RU"/>
        </w:rPr>
      </w:pPr>
      <w:r w:rsidRPr="00E0212E">
        <w:rPr>
          <w:rFonts w:ascii="Times New Roman" w:hAnsi="Times New Roman"/>
          <w:b/>
          <w:i/>
          <w:snapToGrid w:val="0"/>
          <w:sz w:val="27"/>
          <w:szCs w:val="27"/>
          <w:lang w:eastAsia="ru-RU"/>
        </w:rPr>
        <w:t xml:space="preserve">УСН </w:t>
      </w:r>
      <w:r w:rsidRPr="00E0212E">
        <w:rPr>
          <w:rFonts w:ascii="Times New Roman" w:hAnsi="Times New Roman"/>
          <w:b/>
          <w:i/>
          <w:snapToGrid w:val="0"/>
          <w:sz w:val="27"/>
          <w:szCs w:val="27"/>
          <w:vertAlign w:val="subscript"/>
          <w:lang w:eastAsia="ru-RU"/>
        </w:rPr>
        <w:t>всего</w:t>
      </w:r>
      <w:r w:rsidRPr="00E0212E">
        <w:rPr>
          <w:rFonts w:ascii="Times New Roman" w:hAnsi="Times New Roman"/>
          <w:b/>
          <w:i/>
          <w:snapToGrid w:val="0"/>
          <w:sz w:val="27"/>
          <w:szCs w:val="27"/>
          <w:lang w:eastAsia="ru-RU"/>
        </w:rPr>
        <w:t xml:space="preserve"> = УСН </w:t>
      </w:r>
      <w:r w:rsidRPr="00E0212E">
        <w:rPr>
          <w:rFonts w:ascii="Times New Roman" w:hAnsi="Times New Roman"/>
          <w:b/>
          <w:i/>
          <w:snapToGrid w:val="0"/>
          <w:sz w:val="27"/>
          <w:szCs w:val="27"/>
          <w:vertAlign w:val="subscript"/>
          <w:lang w:eastAsia="ru-RU"/>
        </w:rPr>
        <w:t>1</w:t>
      </w:r>
      <w:r w:rsidRPr="00E0212E">
        <w:rPr>
          <w:rFonts w:ascii="Times New Roman" w:hAnsi="Times New Roman"/>
          <w:b/>
          <w:i/>
          <w:snapToGrid w:val="0"/>
          <w:sz w:val="27"/>
          <w:szCs w:val="27"/>
          <w:lang w:eastAsia="ru-RU"/>
        </w:rPr>
        <w:t xml:space="preserve"> + УСН </w:t>
      </w:r>
      <w:r w:rsidRPr="00E0212E">
        <w:rPr>
          <w:rFonts w:ascii="Times New Roman" w:hAnsi="Times New Roman"/>
          <w:b/>
          <w:i/>
          <w:snapToGrid w:val="0"/>
          <w:sz w:val="27"/>
          <w:szCs w:val="27"/>
          <w:vertAlign w:val="subscript"/>
          <w:lang w:eastAsia="ru-RU"/>
        </w:rPr>
        <w:t>2</w:t>
      </w:r>
      <w:r w:rsidRPr="00E0212E">
        <w:rPr>
          <w:rFonts w:ascii="Times New Roman" w:hAnsi="Times New Roman"/>
          <w:b/>
          <w:i/>
          <w:snapToGrid w:val="0"/>
          <w:sz w:val="27"/>
          <w:szCs w:val="27"/>
          <w:lang w:eastAsia="ru-RU"/>
        </w:rPr>
        <w:t>,</w:t>
      </w:r>
    </w:p>
    <w:p w:rsidR="00E0212E" w:rsidRPr="00E0212E" w:rsidRDefault="00E0212E" w:rsidP="00822F5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1</w:t>
      </w:r>
      <w:proofErr w:type="gramEnd"/>
      <w:r w:rsidRPr="00E0212E">
        <w:rPr>
          <w:rFonts w:ascii="Times New Roman" w:hAnsi="Times New Roman"/>
          <w:b/>
          <w:i/>
          <w:snapToGrid w:val="0"/>
          <w:sz w:val="27"/>
          <w:szCs w:val="27"/>
          <w:vertAlign w:val="subscript"/>
          <w:lang w:eastAsia="ru-RU"/>
        </w:rPr>
        <w:t xml:space="preserve"> </w:t>
      </w:r>
      <w:r w:rsidRPr="00E0212E">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E0212E" w:rsidRPr="00E0212E" w:rsidRDefault="00E0212E" w:rsidP="00E0212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2</w:t>
      </w:r>
      <w:proofErr w:type="gramEnd"/>
      <w:r w:rsidRPr="00E0212E">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0212E" w:rsidRPr="00E0212E" w:rsidRDefault="00E0212E" w:rsidP="00E0212E">
      <w:pPr>
        <w:spacing w:after="0" w:line="240" w:lineRule="auto"/>
        <w:ind w:firstLine="709"/>
        <w:jc w:val="both"/>
        <w:rPr>
          <w:rFonts w:ascii="Times New Roman" w:hAnsi="Times New Roman"/>
          <w:iCs/>
          <w:snapToGrid w:val="0"/>
          <w:sz w:val="16"/>
          <w:szCs w:val="16"/>
          <w:lang w:eastAsia="ru-RU"/>
        </w:rPr>
      </w:pPr>
    </w:p>
    <w:p w:rsidR="00E0212E" w:rsidRPr="00E0212E" w:rsidRDefault="00E0212E" w:rsidP="00E0212E">
      <w:pPr>
        <w:spacing w:after="0" w:line="240" w:lineRule="auto"/>
        <w:ind w:firstLine="709"/>
        <w:jc w:val="both"/>
        <w:rPr>
          <w:rFonts w:ascii="Times New Roman" w:hAnsi="Times New Roman"/>
          <w:snapToGrid w:val="0"/>
          <w:spacing w:val="2"/>
          <w:sz w:val="27"/>
          <w:szCs w:val="27"/>
          <w:lang w:eastAsia="ru-RU"/>
        </w:rPr>
      </w:pPr>
      <w:r w:rsidRPr="00E0212E">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1</w:t>
      </w:r>
      <w:proofErr w:type="gramEnd"/>
      <w:r w:rsidRPr="00E0212E">
        <w:rPr>
          <w:rFonts w:ascii="Times New Roman" w:hAnsi="Times New Roman"/>
          <w:snapToGrid w:val="0"/>
          <w:spacing w:val="2"/>
          <w:sz w:val="27"/>
          <w:szCs w:val="27"/>
          <w:lang w:eastAsia="ru-RU"/>
        </w:rPr>
        <w:t>), рассчитывается по следующей формуле:</w:t>
      </w:r>
    </w:p>
    <w:p w:rsidR="00E0212E" w:rsidRPr="00E0212E" w:rsidRDefault="00E0212E" w:rsidP="00E0212E">
      <w:pPr>
        <w:spacing w:after="0" w:line="240" w:lineRule="auto"/>
        <w:ind w:firstLine="709"/>
        <w:jc w:val="both"/>
        <w:rPr>
          <w:rFonts w:ascii="Times New Roman" w:hAnsi="Times New Roman"/>
          <w:iCs/>
          <w:snapToGrid w:val="0"/>
          <w:sz w:val="16"/>
          <w:szCs w:val="16"/>
          <w:lang w:eastAsia="ru-RU"/>
        </w:rPr>
      </w:pPr>
    </w:p>
    <w:p w:rsidR="00E0212E" w:rsidRPr="00E0212E" w:rsidRDefault="00E0212E" w:rsidP="00E0212E">
      <w:pPr>
        <w:spacing w:after="0" w:line="240" w:lineRule="auto"/>
        <w:ind w:firstLine="709"/>
        <w:jc w:val="center"/>
        <w:rPr>
          <w:rFonts w:ascii="Times New Roman" w:hAnsi="Times New Roman"/>
          <w:b/>
          <w:i/>
          <w:snapToGrid w:val="0"/>
          <w:sz w:val="27"/>
          <w:szCs w:val="27"/>
          <w:vertAlign w:val="subscript"/>
          <w:lang w:eastAsia="ru-RU"/>
        </w:rPr>
      </w:pPr>
      <w:r w:rsidRPr="00E0212E">
        <w:rPr>
          <w:rFonts w:ascii="Times New Roman" w:hAnsi="Times New Roman"/>
          <w:b/>
          <w:i/>
          <w:snapToGrid w:val="0"/>
          <w:sz w:val="27"/>
          <w:szCs w:val="27"/>
          <w:lang w:eastAsia="ru-RU"/>
        </w:rPr>
        <w:t>УСН</w:t>
      </w:r>
      <w:r w:rsidRPr="00E0212E">
        <w:rPr>
          <w:rFonts w:ascii="Times New Roman" w:hAnsi="Times New Roman"/>
          <w:b/>
          <w:i/>
          <w:snapToGrid w:val="0"/>
          <w:sz w:val="27"/>
          <w:szCs w:val="27"/>
          <w:vertAlign w:val="subscript"/>
          <w:lang w:eastAsia="ru-RU"/>
        </w:rPr>
        <w:t>1</w:t>
      </w:r>
      <w:r w:rsidRPr="00E0212E">
        <w:rPr>
          <w:rFonts w:ascii="Times New Roman" w:hAnsi="Times New Roman"/>
          <w:snapToGrid w:val="0"/>
          <w:sz w:val="27"/>
          <w:szCs w:val="27"/>
          <w:lang w:eastAsia="ru-RU"/>
        </w:rPr>
        <w:t xml:space="preserve"> = [(</w:t>
      </w: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xml:space="preserve"> * (</w:t>
      </w:r>
      <w:r w:rsidRPr="00E0212E">
        <w:rPr>
          <w:rFonts w:ascii="Times New Roman" w:hAnsi="Times New Roman"/>
          <w:iCs/>
          <w:snapToGrid w:val="0"/>
          <w:sz w:val="27"/>
          <w:szCs w:val="27"/>
          <w:lang w:val="en-US" w:eastAsia="ru-RU"/>
        </w:rPr>
        <w:t>S</w:t>
      </w:r>
      <w:r w:rsidRPr="00E0212E">
        <w:rPr>
          <w:rFonts w:ascii="Times New Roman" w:hAnsi="Times New Roman"/>
          <w:iCs/>
          <w:snapToGrid w:val="0"/>
          <w:sz w:val="27"/>
          <w:szCs w:val="27"/>
          <w:lang w:eastAsia="ru-RU"/>
        </w:rPr>
        <w:t xml:space="preserve">) – </w:t>
      </w:r>
      <w:r w:rsidRPr="00E0212E">
        <w:rPr>
          <w:rFonts w:ascii="Times New Roman" w:hAnsi="Times New Roman"/>
          <w:iCs/>
          <w:snapToGrid w:val="0"/>
          <w:sz w:val="27"/>
          <w:szCs w:val="27"/>
          <w:lang w:val="en-US" w:eastAsia="ru-RU"/>
        </w:rPr>
        <w:t>V</w:t>
      </w:r>
      <w:proofErr w:type="spellStart"/>
      <w:r w:rsidRPr="00E0212E">
        <w:rPr>
          <w:rFonts w:ascii="Times New Roman" w:hAnsi="Times New Roman"/>
          <w:iCs/>
          <w:snapToGrid w:val="0"/>
          <w:sz w:val="27"/>
          <w:szCs w:val="27"/>
          <w:vertAlign w:val="subscript"/>
          <w:lang w:eastAsia="ru-RU"/>
        </w:rPr>
        <w:t>стр</w:t>
      </w:r>
      <w:proofErr w:type="gramStart"/>
      <w:r w:rsidRPr="00E0212E">
        <w:rPr>
          <w:rFonts w:ascii="Times New Roman" w:hAnsi="Times New Roman"/>
          <w:iCs/>
          <w:snapToGrid w:val="0"/>
          <w:sz w:val="27"/>
          <w:szCs w:val="27"/>
          <w:vertAlign w:val="subscript"/>
          <w:lang w:eastAsia="ru-RU"/>
        </w:rPr>
        <w:t>.в</w:t>
      </w:r>
      <w:proofErr w:type="gramEnd"/>
      <w:r w:rsidRPr="00E0212E">
        <w:rPr>
          <w:rFonts w:ascii="Times New Roman" w:hAnsi="Times New Roman"/>
          <w:iCs/>
          <w:snapToGrid w:val="0"/>
          <w:sz w:val="27"/>
          <w:szCs w:val="27"/>
          <w:vertAlign w:val="subscript"/>
          <w:lang w:eastAsia="ru-RU"/>
        </w:rPr>
        <w:t>зн</w:t>
      </w:r>
      <w:proofErr w:type="spellEnd"/>
      <w:r w:rsidRPr="00E0212E">
        <w:rPr>
          <w:rFonts w:ascii="Times New Roman" w:hAnsi="Times New Roman"/>
          <w:iCs/>
          <w:snapToGrid w:val="0"/>
          <w:sz w:val="27"/>
          <w:szCs w:val="27"/>
          <w:vertAlign w:val="subscript"/>
          <w:lang w:eastAsia="ru-RU"/>
        </w:rPr>
        <w:t>.</w:t>
      </w:r>
      <w:r w:rsidRPr="00E0212E">
        <w:rPr>
          <w:rFonts w:ascii="Times New Roman" w:hAnsi="Times New Roman"/>
          <w:iCs/>
          <w:snapToGrid w:val="0"/>
          <w:sz w:val="27"/>
          <w:szCs w:val="27"/>
          <w:lang w:eastAsia="ru-RU"/>
        </w:rPr>
        <w:t xml:space="preserve">) (+/-) </w:t>
      </w:r>
      <w:proofErr w:type="gramStart"/>
      <w:r w:rsidRPr="00E0212E">
        <w:rPr>
          <w:rFonts w:ascii="Times New Roman" w:hAnsi="Times New Roman"/>
          <w:b/>
          <w:i/>
          <w:snapToGrid w:val="0"/>
          <w:sz w:val="27"/>
          <w:szCs w:val="27"/>
          <w:lang w:eastAsia="ru-RU"/>
        </w:rPr>
        <w:t>F]</w:t>
      </w:r>
      <w:r w:rsidRPr="00E0212E">
        <w:rPr>
          <w:rFonts w:ascii="Times New Roman" w:hAnsi="Times New Roman"/>
          <w:snapToGrid w:val="0"/>
          <w:spacing w:val="2"/>
          <w:sz w:val="27"/>
          <w:szCs w:val="27"/>
          <w:lang w:eastAsia="ru-RU"/>
        </w:rPr>
        <w:t xml:space="preserve"> * (</w:t>
      </w:r>
      <w:r w:rsidRPr="00E0212E">
        <w:rPr>
          <w:rFonts w:ascii="Times New Roman" w:hAnsi="Times New Roman"/>
          <w:b/>
          <w:i/>
          <w:snapToGrid w:val="0"/>
          <w:sz w:val="27"/>
          <w:szCs w:val="27"/>
          <w:lang w:val="en-US" w:eastAsia="ru-RU"/>
        </w:rPr>
        <w:t>K</w:t>
      </w:r>
      <w:r w:rsidRPr="00E0212E">
        <w:rPr>
          <w:rFonts w:ascii="Times New Roman" w:hAnsi="Times New Roman"/>
          <w:b/>
          <w:i/>
          <w:snapToGrid w:val="0"/>
          <w:sz w:val="27"/>
          <w:szCs w:val="27"/>
          <w:lang w:eastAsia="ru-RU"/>
        </w:rPr>
        <w:t xml:space="preserve"> </w:t>
      </w:r>
      <w:proofErr w:type="spellStart"/>
      <w:r w:rsidRPr="00E0212E">
        <w:rPr>
          <w:rFonts w:ascii="Times New Roman" w:hAnsi="Times New Roman"/>
          <w:b/>
          <w:i/>
          <w:snapToGrid w:val="0"/>
          <w:sz w:val="27"/>
          <w:szCs w:val="27"/>
          <w:vertAlign w:val="subscript"/>
          <w:lang w:eastAsia="ru-RU"/>
        </w:rPr>
        <w:t>соб</w:t>
      </w:r>
      <w:proofErr w:type="spellEnd"/>
      <w:r w:rsidRPr="00E0212E">
        <w:rPr>
          <w:rFonts w:ascii="Times New Roman" w:hAnsi="Times New Roman"/>
          <w:b/>
          <w:i/>
          <w:snapToGrid w:val="0"/>
          <w:sz w:val="27"/>
          <w:szCs w:val="27"/>
          <w:lang w:eastAsia="ru-RU"/>
        </w:rPr>
        <w:t>),</w:t>
      </w:r>
      <w:proofErr w:type="gramEnd"/>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xml:space="preserve"> – налоговая база прогнозируемого периода по </w:t>
      </w:r>
      <w:r w:rsidRPr="00E0212E">
        <w:rPr>
          <w:rFonts w:ascii="Times New Roman" w:hAnsi="Times New Roman"/>
          <w:b/>
          <w:i/>
          <w:snapToGrid w:val="0"/>
          <w:sz w:val="27"/>
          <w:szCs w:val="27"/>
          <w:lang w:eastAsia="ru-RU"/>
        </w:rPr>
        <w:t>УСН</w:t>
      </w:r>
      <w:r w:rsidRPr="00E0212E">
        <w:rPr>
          <w:rFonts w:ascii="Times New Roman" w:hAnsi="Times New Roman"/>
          <w:b/>
          <w:i/>
          <w:snapToGrid w:val="0"/>
          <w:sz w:val="27"/>
          <w:szCs w:val="27"/>
          <w:vertAlign w:val="subscript"/>
          <w:lang w:eastAsia="ru-RU"/>
        </w:rPr>
        <w:t>1</w:t>
      </w:r>
      <w:r w:rsidRPr="00E0212E">
        <w:rPr>
          <w:rFonts w:ascii="Times New Roman" w:hAnsi="Times New Roman"/>
          <w:iCs/>
          <w:snapToGrid w:val="0"/>
          <w:sz w:val="27"/>
          <w:szCs w:val="27"/>
          <w:lang w:eastAsia="ru-RU"/>
        </w:rPr>
        <w:t>, тыс.</w:t>
      </w:r>
      <w:proofErr w:type="gramEnd"/>
      <w:r w:rsidRPr="00E0212E">
        <w:rPr>
          <w:rFonts w:ascii="Times New Roman" w:hAnsi="Times New Roman"/>
          <w:iCs/>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Cs/>
          <w:snapToGrid w:val="0"/>
          <w:sz w:val="27"/>
          <w:szCs w:val="27"/>
          <w:lang w:val="en-US" w:eastAsia="ru-RU"/>
        </w:rPr>
        <w:t>S</w:t>
      </w:r>
      <w:r w:rsidRPr="00E0212E">
        <w:rPr>
          <w:rFonts w:ascii="Times New Roman" w:hAnsi="Times New Roman"/>
          <w:iCs/>
          <w:snapToGrid w:val="0"/>
          <w:sz w:val="27"/>
          <w:szCs w:val="27"/>
          <w:lang w:eastAsia="ru-RU"/>
        </w:rPr>
        <w:t xml:space="preserve"> – </w:t>
      </w:r>
      <w:proofErr w:type="gramStart"/>
      <w:r w:rsidRPr="00E0212E">
        <w:rPr>
          <w:rFonts w:ascii="Times New Roman" w:hAnsi="Times New Roman"/>
          <w:iCs/>
          <w:snapToGrid w:val="0"/>
          <w:sz w:val="27"/>
          <w:szCs w:val="27"/>
          <w:lang w:eastAsia="ru-RU"/>
        </w:rPr>
        <w:t>ставка</w:t>
      </w:r>
      <w:proofErr w:type="gramEnd"/>
      <w:r w:rsidRPr="00E0212E">
        <w:rPr>
          <w:rFonts w:ascii="Times New Roman" w:hAnsi="Times New Roman"/>
          <w:iCs/>
          <w:snapToGrid w:val="0"/>
          <w:sz w:val="27"/>
          <w:szCs w:val="27"/>
          <w:lang w:eastAsia="ru-RU"/>
        </w:rPr>
        <w:t xml:space="preserve"> налога, %;</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E0212E">
        <w:rPr>
          <w:rFonts w:ascii="Times New Roman" w:hAnsi="Times New Roman"/>
          <w:iCs/>
          <w:snapToGrid w:val="0"/>
          <w:sz w:val="27"/>
          <w:szCs w:val="27"/>
          <w:lang w:val="en-US" w:eastAsia="ru-RU"/>
        </w:rPr>
        <w:t>V</w:t>
      </w:r>
      <w:proofErr w:type="spellStart"/>
      <w:r w:rsidRPr="00E0212E">
        <w:rPr>
          <w:rFonts w:ascii="Times New Roman" w:hAnsi="Times New Roman"/>
          <w:iCs/>
          <w:snapToGrid w:val="0"/>
          <w:sz w:val="27"/>
          <w:szCs w:val="27"/>
          <w:vertAlign w:val="subscript"/>
          <w:lang w:eastAsia="ru-RU"/>
        </w:rPr>
        <w:t>стр.взн</w:t>
      </w:r>
      <w:proofErr w:type="spellEnd"/>
      <w:r w:rsidRPr="00E0212E">
        <w:rPr>
          <w:rFonts w:ascii="Times New Roman" w:hAnsi="Times New Roman"/>
          <w:iCs/>
          <w:snapToGrid w:val="0"/>
          <w:sz w:val="27"/>
          <w:szCs w:val="27"/>
          <w:vertAlign w:val="subscript"/>
          <w:lang w:eastAsia="ru-RU"/>
        </w:rPr>
        <w:t xml:space="preserve">. </w:t>
      </w:r>
      <w:r w:rsidRPr="00E0212E">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Pr="00E0212E">
        <w:rPr>
          <w:rFonts w:ascii="Times New Roman" w:hAnsi="Times New Roman"/>
          <w:iCs/>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sz w:val="27"/>
          <w:szCs w:val="27"/>
        </w:rPr>
      </w:pPr>
      <w:proofErr w:type="gramStart"/>
      <w:r w:rsidRPr="00E0212E">
        <w:rPr>
          <w:rFonts w:ascii="Times New Roman" w:hAnsi="Times New Roman"/>
          <w:b/>
          <w:i/>
          <w:sz w:val="27"/>
          <w:szCs w:val="27"/>
          <w:lang w:val="en-US"/>
        </w:rPr>
        <w:t>K</w:t>
      </w:r>
      <w:r w:rsidRPr="00E0212E">
        <w:rPr>
          <w:rFonts w:ascii="Times New Roman" w:hAnsi="Times New Roman"/>
          <w:b/>
          <w:i/>
          <w:sz w:val="27"/>
          <w:szCs w:val="27"/>
        </w:rPr>
        <w:t xml:space="preserve"> </w:t>
      </w:r>
      <w:r w:rsidRPr="00E0212E">
        <w:rPr>
          <w:rFonts w:ascii="Times New Roman" w:hAnsi="Times New Roman"/>
          <w:b/>
          <w:i/>
          <w:sz w:val="27"/>
          <w:szCs w:val="27"/>
          <w:vertAlign w:val="subscript"/>
        </w:rPr>
        <w:t>соб.</w:t>
      </w:r>
      <w:proofErr w:type="gramEnd"/>
      <w:r w:rsidRPr="00E0212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b/>
          <w:i/>
          <w:sz w:val="27"/>
          <w:szCs w:val="27"/>
        </w:rPr>
        <w:lastRenderedPageBreak/>
        <w:t xml:space="preserve">F – </w:t>
      </w:r>
      <w:r w:rsidRPr="00E0212E">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53D04" w:rsidRPr="004D4EB5">
        <w:rPr>
          <w:rFonts w:ascii="Times New Roman" w:hAnsi="Times New Roman"/>
          <w:sz w:val="27"/>
          <w:szCs w:val="27"/>
        </w:rPr>
        <w:t xml:space="preserve">В случае необходимости использования при расчете фактора </w:t>
      </w:r>
      <w:r w:rsidR="00653D04" w:rsidRPr="004D4EB5">
        <w:rPr>
          <w:rFonts w:ascii="Times New Roman" w:hAnsi="Times New Roman"/>
          <w:sz w:val="27"/>
          <w:szCs w:val="27"/>
          <w:lang w:val="en-US"/>
        </w:rPr>
        <w:t>F</w:t>
      </w:r>
      <w:r w:rsidR="00653D04" w:rsidRPr="004D4EB5">
        <w:rPr>
          <w:rFonts w:ascii="Times New Roman" w:hAnsi="Times New Roman"/>
          <w:sz w:val="27"/>
          <w:szCs w:val="27"/>
        </w:rPr>
        <w:t xml:space="preserve">  указываются причины его применения.</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пп</w:t>
      </w:r>
      <w:proofErr w:type="gramStart"/>
      <w:r w:rsidRPr="00E0212E">
        <w:rPr>
          <w:rFonts w:ascii="Times New Roman" w:hAnsi="Times New Roman"/>
          <w:i/>
          <w:iCs/>
          <w:snapToGrid w:val="0"/>
          <w:sz w:val="27"/>
          <w:szCs w:val="27"/>
          <w:vertAlign w:val="subscript"/>
          <w:lang w:eastAsia="ru-RU"/>
        </w:rPr>
        <w:t xml:space="preserve"> </w:t>
      </w:r>
      <w:r w:rsidRPr="00E0212E">
        <w:rPr>
          <w:rFonts w:ascii="Times New Roman" w:hAnsi="Times New Roman"/>
          <w:iCs/>
          <w:snapToGrid w:val="0"/>
          <w:sz w:val="27"/>
          <w:szCs w:val="27"/>
          <w:lang w:eastAsia="ru-RU"/>
        </w:rPr>
        <w:t>)</w:t>
      </w:r>
      <w:proofErr w:type="gramEnd"/>
      <w:r w:rsidRPr="00E0212E">
        <w:rPr>
          <w:rFonts w:ascii="Times New Roman" w:hAnsi="Times New Roman"/>
          <w:iCs/>
          <w:snapToGrid w:val="0"/>
          <w:sz w:val="27"/>
          <w:szCs w:val="27"/>
          <w:lang w:eastAsia="ru-RU"/>
        </w:rPr>
        <w:t xml:space="preserve">, рассчитывается </w:t>
      </w:r>
    </w:p>
    <w:p w:rsidR="00E0212E" w:rsidRPr="00E0212E" w:rsidRDefault="00E0212E" w:rsidP="00E0212E">
      <w:pPr>
        <w:spacing w:after="0" w:line="240" w:lineRule="auto"/>
        <w:jc w:val="both"/>
        <w:rPr>
          <w:rFonts w:ascii="Times New Roman" w:hAnsi="Times New Roman"/>
          <w:iCs/>
          <w:snapToGrid w:val="0"/>
          <w:sz w:val="27"/>
          <w:szCs w:val="27"/>
          <w:lang w:eastAsia="ru-RU"/>
        </w:rPr>
      </w:pPr>
      <w:r w:rsidRPr="00E0212E">
        <w:rPr>
          <w:rFonts w:ascii="Times New Roman" w:hAnsi="Times New Roman"/>
          <w:iCs/>
          <w:snapToGrid w:val="0"/>
          <w:sz w:val="27"/>
          <w:szCs w:val="27"/>
          <w:lang w:eastAsia="ru-RU"/>
        </w:rPr>
        <w:t>по следующей формуле: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 xml:space="preserve">пп </w:t>
      </w:r>
      <w:r w:rsidRPr="00E0212E">
        <w:rPr>
          <w:rFonts w:ascii="Times New Roman" w:hAnsi="Times New Roman"/>
          <w:i/>
          <w:iCs/>
          <w:snapToGrid w:val="0"/>
          <w:sz w:val="27"/>
          <w:szCs w:val="27"/>
          <w:lang w:eastAsia="ru-RU"/>
        </w:rPr>
        <w:t xml:space="preserve">=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vertAlign w:val="subscript"/>
          <w:lang w:eastAsia="ru-RU"/>
        </w:rPr>
        <w:t>НБ1п.п.</w:t>
      </w:r>
      <w:r w:rsidRPr="00E0212E">
        <w:rPr>
          <w:rFonts w:ascii="Times New Roman" w:hAnsi="Times New Roman"/>
          <w:i/>
          <w:iCs/>
          <w:snapToGrid w:val="0"/>
          <w:sz w:val="27"/>
          <w:szCs w:val="27"/>
          <w:lang w:eastAsia="ru-RU"/>
        </w:rPr>
        <w:t xml:space="preserve">) *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УСН1п.п.</w:t>
      </w:r>
    </w:p>
    <w:p w:rsidR="00E0212E" w:rsidRPr="00087A91" w:rsidRDefault="00E0212E" w:rsidP="00E0212E">
      <w:pPr>
        <w:spacing w:after="0" w:line="240" w:lineRule="auto"/>
        <w:ind w:firstLine="709"/>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 xml:space="preserve">где: </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
          <w:iCs/>
          <w:snapToGrid w:val="0"/>
          <w:sz w:val="27"/>
          <w:szCs w:val="27"/>
          <w:lang w:eastAsia="ru-RU"/>
        </w:rPr>
        <w:t>СР(</w:t>
      </w:r>
      <w:r w:rsidRPr="00087A91">
        <w:rPr>
          <w:rFonts w:ascii="Times New Roman" w:hAnsi="Times New Roman"/>
          <w:i/>
          <w:iCs/>
          <w:snapToGrid w:val="0"/>
          <w:sz w:val="27"/>
          <w:szCs w:val="27"/>
          <w:lang w:val="en-US" w:eastAsia="ru-RU"/>
        </w:rPr>
        <w:t>V</w:t>
      </w:r>
      <w:r w:rsidRPr="00087A91">
        <w:rPr>
          <w:rFonts w:ascii="Times New Roman" w:hAnsi="Times New Roman"/>
          <w:i/>
          <w:iCs/>
          <w:snapToGrid w:val="0"/>
          <w:sz w:val="27"/>
          <w:szCs w:val="27"/>
          <w:vertAlign w:val="subscript"/>
          <w:lang w:eastAsia="ru-RU"/>
        </w:rPr>
        <w:t>НБ1п.п.</w:t>
      </w:r>
      <w:r w:rsidRPr="00087A91">
        <w:rPr>
          <w:rFonts w:ascii="Times New Roman" w:hAnsi="Times New Roman"/>
          <w:i/>
          <w:iCs/>
          <w:snapToGrid w:val="0"/>
          <w:sz w:val="27"/>
          <w:szCs w:val="27"/>
          <w:lang w:eastAsia="ru-RU"/>
        </w:rPr>
        <w:t xml:space="preserve">) </w:t>
      </w:r>
      <w:r w:rsidRPr="00087A91">
        <w:rPr>
          <w:rFonts w:ascii="Times New Roman" w:hAnsi="Times New Roman"/>
          <w:iCs/>
          <w:snapToGrid w:val="0"/>
          <w:sz w:val="27"/>
          <w:szCs w:val="27"/>
          <w:lang w:eastAsia="ru-RU"/>
        </w:rPr>
        <w:t xml:space="preserve">– средний размер налоговой базы на одного плательщика прогнозируемого периода по </w:t>
      </w:r>
      <w:r w:rsidRPr="00087A91">
        <w:rPr>
          <w:rFonts w:ascii="Times New Roman" w:hAnsi="Times New Roman"/>
          <w:b/>
          <w:snapToGrid w:val="0"/>
          <w:sz w:val="27"/>
          <w:szCs w:val="27"/>
          <w:lang w:eastAsia="ru-RU"/>
        </w:rPr>
        <w:t>УСН</w:t>
      </w:r>
      <w:proofErr w:type="gramStart"/>
      <w:r w:rsidRPr="00087A91">
        <w:rPr>
          <w:rFonts w:ascii="Times New Roman" w:hAnsi="Times New Roman"/>
          <w:b/>
          <w:snapToGrid w:val="0"/>
          <w:sz w:val="27"/>
          <w:szCs w:val="27"/>
          <w:vertAlign w:val="subscript"/>
          <w:lang w:eastAsia="ru-RU"/>
        </w:rPr>
        <w:t>1</w:t>
      </w:r>
      <w:proofErr w:type="gramEnd"/>
      <w:r w:rsidRPr="00087A91">
        <w:rPr>
          <w:rFonts w:ascii="Times New Roman" w:hAnsi="Times New Roman"/>
          <w:iCs/>
          <w:snapToGrid w:val="0"/>
          <w:sz w:val="27"/>
          <w:szCs w:val="27"/>
          <w:lang w:eastAsia="ru-RU"/>
        </w:rPr>
        <w:t>, тыс. рублей;</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proofErr w:type="gramStart"/>
      <w:r w:rsidRPr="00087A91">
        <w:rPr>
          <w:rFonts w:ascii="Times New Roman" w:hAnsi="Times New Roman"/>
          <w:i/>
          <w:iCs/>
          <w:snapToGrid w:val="0"/>
          <w:sz w:val="27"/>
          <w:szCs w:val="27"/>
          <w:lang w:val="en-US" w:eastAsia="ru-RU"/>
        </w:rPr>
        <w:t>Q</w:t>
      </w:r>
      <w:r w:rsidRPr="00087A91">
        <w:rPr>
          <w:rFonts w:ascii="Times New Roman" w:hAnsi="Times New Roman"/>
          <w:i/>
          <w:iCs/>
          <w:snapToGrid w:val="0"/>
          <w:sz w:val="27"/>
          <w:szCs w:val="27"/>
          <w:lang w:eastAsia="ru-RU"/>
        </w:rPr>
        <w:t xml:space="preserve"> </w:t>
      </w:r>
      <w:r w:rsidRPr="00087A91">
        <w:rPr>
          <w:rFonts w:ascii="Times New Roman" w:hAnsi="Times New Roman"/>
          <w:i/>
          <w:iCs/>
          <w:snapToGrid w:val="0"/>
          <w:sz w:val="27"/>
          <w:szCs w:val="27"/>
          <w:vertAlign w:val="subscript"/>
          <w:lang w:eastAsia="ru-RU"/>
        </w:rPr>
        <w:t>УСН1п.п.</w:t>
      </w:r>
      <w:r w:rsidRPr="00087A91">
        <w:rPr>
          <w:rFonts w:ascii="Times New Roman" w:hAnsi="Times New Roman"/>
          <w:iCs/>
          <w:snapToGrid w:val="0"/>
          <w:sz w:val="27"/>
          <w:szCs w:val="27"/>
          <w:lang w:eastAsia="ru-RU"/>
        </w:rPr>
        <w:t xml:space="preserve"> – количество плательщиков прогнозируемого периода, ед.</w:t>
      </w:r>
      <w:proofErr w:type="gramEnd"/>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proofErr w:type="gramStart"/>
      <w:r w:rsidRPr="00087A91">
        <w:rPr>
          <w:rFonts w:ascii="Times New Roman" w:hAnsi="Times New Roman"/>
          <w:i/>
          <w:iCs/>
          <w:snapToGrid w:val="0"/>
          <w:sz w:val="27"/>
          <w:szCs w:val="27"/>
          <w:lang w:eastAsia="ru-RU"/>
        </w:rPr>
        <w:t>СР</w:t>
      </w:r>
      <w:proofErr w:type="gramEnd"/>
      <w:r w:rsidRPr="00087A91">
        <w:rPr>
          <w:rFonts w:ascii="Times New Roman" w:hAnsi="Times New Roman"/>
          <w:i/>
          <w:iCs/>
          <w:snapToGrid w:val="0"/>
          <w:sz w:val="27"/>
          <w:szCs w:val="27"/>
          <w:lang w:eastAsia="ru-RU"/>
        </w:rPr>
        <w:t>(V</w:t>
      </w:r>
      <w:r w:rsidRPr="00087A91">
        <w:rPr>
          <w:rFonts w:ascii="Times New Roman" w:hAnsi="Times New Roman"/>
          <w:i/>
          <w:iCs/>
          <w:snapToGrid w:val="0"/>
          <w:sz w:val="27"/>
          <w:szCs w:val="27"/>
          <w:vertAlign w:val="subscript"/>
          <w:lang w:eastAsia="ru-RU"/>
        </w:rPr>
        <w:t>НБ1п.п.</w:t>
      </w:r>
      <w:r w:rsidRPr="00087A91">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E0212E" w:rsidRDefault="00E0212E" w:rsidP="00E0212E">
      <w:pPr>
        <w:spacing w:after="0" w:line="240" w:lineRule="auto"/>
        <w:ind w:firstLine="709"/>
        <w:rPr>
          <w:rFonts w:ascii="Times New Roman" w:hAnsi="Times New Roman"/>
          <w:i/>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НБ1п.п.</w:t>
      </w:r>
      <w:r w:rsidRPr="00E0212E">
        <w:rPr>
          <w:rFonts w:ascii="Times New Roman" w:hAnsi="Times New Roman"/>
          <w:i/>
          <w:iCs/>
          <w:snapToGrid w:val="0"/>
          <w:sz w:val="27"/>
          <w:szCs w:val="27"/>
          <w:lang w:eastAsia="ru-RU"/>
        </w:rPr>
        <w:t xml:space="preserve">) =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НБ1пр.п.</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vertAlign w:val="subscript"/>
          <w:lang w:eastAsia="ru-RU"/>
        </w:rPr>
        <w:t xml:space="preserve"> * </w:t>
      </w:r>
      <w:r w:rsidRPr="00E0212E">
        <w:rPr>
          <w:rFonts w:ascii="Times New Roman" w:hAnsi="Times New Roman"/>
          <w:iCs/>
          <w:snapToGrid w:val="0"/>
          <w:sz w:val="27"/>
          <w:szCs w:val="27"/>
          <w:lang w:eastAsia="ru-RU"/>
        </w:rPr>
        <w:t>(</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w:t>
      </w:r>
      <w:proofErr w:type="gramStart"/>
      <w:r w:rsidRPr="00E0212E">
        <w:rPr>
          <w:rFonts w:ascii="Times New Roman" w:hAnsi="Times New Roman"/>
          <w:snapToGrid w:val="0"/>
          <w:sz w:val="27"/>
          <w:szCs w:val="27"/>
          <w:vertAlign w:val="subscript"/>
          <w:lang w:eastAsia="ru-RU"/>
        </w:rPr>
        <w:t>.п</w:t>
      </w:r>
      <w:proofErr w:type="spellEnd"/>
      <w:proofErr w:type="gramEnd"/>
      <w:r w:rsidRPr="00E0212E">
        <w:rPr>
          <w:rFonts w:ascii="Times New Roman" w:hAnsi="Times New Roman"/>
          <w:snapToGrid w:val="0"/>
          <w:sz w:val="27"/>
          <w:szCs w:val="27"/>
          <w:lang w:eastAsia="ru-RU"/>
        </w:rPr>
        <w:t xml:space="preserve"> – </w:t>
      </w:r>
      <w:r w:rsidRPr="00E0212E">
        <w:rPr>
          <w:rFonts w:ascii="Times New Roman" w:hAnsi="Times New Roman"/>
          <w:snapToGrid w:val="0"/>
          <w:sz w:val="27"/>
          <w:szCs w:val="27"/>
          <w:lang w:val="en-US" w:eastAsia="ru-RU"/>
        </w:rPr>
        <w:t>V</w:t>
      </w:r>
      <w:r w:rsidRPr="00E0212E">
        <w:rPr>
          <w:rFonts w:ascii="Times New Roman" w:hAnsi="Times New Roman"/>
          <w:snapToGrid w:val="0"/>
          <w:sz w:val="27"/>
          <w:szCs w:val="27"/>
          <w:lang w:eastAsia="ru-RU"/>
        </w:rPr>
        <w:t xml:space="preserve"> </w:t>
      </w:r>
      <w:r w:rsidRPr="00E0212E">
        <w:rPr>
          <w:rFonts w:ascii="Times New Roman" w:hAnsi="Times New Roman"/>
          <w:snapToGrid w:val="0"/>
          <w:sz w:val="27"/>
          <w:szCs w:val="27"/>
          <w:vertAlign w:val="subscript"/>
          <w:lang w:eastAsia="ru-RU"/>
        </w:rPr>
        <w:t xml:space="preserve">экспорт </w:t>
      </w:r>
      <w:proofErr w:type="spellStart"/>
      <w:r w:rsidRPr="00E0212E">
        <w:rPr>
          <w:rFonts w:ascii="Times New Roman" w:hAnsi="Times New Roman"/>
          <w:snapToGrid w:val="0"/>
          <w:sz w:val="27"/>
          <w:szCs w:val="27"/>
          <w:vertAlign w:val="subscript"/>
          <w:lang w:eastAsia="ru-RU"/>
        </w:rPr>
        <w:t>п.п</w:t>
      </w:r>
      <w:proofErr w:type="spellEnd"/>
      <w:r w:rsidRPr="00E0212E">
        <w:rPr>
          <w:rFonts w:ascii="Times New Roman" w:hAnsi="Times New Roman"/>
          <w:snapToGrid w:val="0"/>
          <w:sz w:val="27"/>
          <w:szCs w:val="27"/>
          <w:lang w:eastAsia="ru-RU"/>
        </w:rPr>
        <w:t xml:space="preserve">) </w:t>
      </w:r>
      <w:r w:rsidRPr="00E0212E">
        <w:rPr>
          <w:rFonts w:ascii="Times New Roman" w:hAnsi="Times New Roman"/>
          <w:iCs/>
          <w:snapToGrid w:val="0"/>
          <w:sz w:val="27"/>
          <w:szCs w:val="27"/>
          <w:lang w:eastAsia="ru-RU"/>
        </w:rPr>
        <w:t>/ (</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w:t>
      </w:r>
      <w:r w:rsidRPr="00E0212E">
        <w:rPr>
          <w:rFonts w:ascii="Times New Roman" w:hAnsi="Times New Roman"/>
          <w:snapToGrid w:val="0"/>
          <w:sz w:val="27"/>
          <w:szCs w:val="27"/>
          <w:lang w:val="en-US" w:eastAsia="ru-RU"/>
        </w:rPr>
        <w:t>V</w:t>
      </w:r>
      <w:r w:rsidRPr="00E0212E">
        <w:rPr>
          <w:rFonts w:ascii="Times New Roman" w:hAnsi="Times New Roman"/>
          <w:snapToGrid w:val="0"/>
          <w:sz w:val="27"/>
          <w:szCs w:val="27"/>
          <w:lang w:eastAsia="ru-RU"/>
        </w:rPr>
        <w:t xml:space="preserve"> </w:t>
      </w:r>
      <w:r w:rsidRPr="00E0212E">
        <w:rPr>
          <w:rFonts w:ascii="Times New Roman" w:hAnsi="Times New Roman"/>
          <w:snapToGrid w:val="0"/>
          <w:sz w:val="27"/>
          <w:szCs w:val="27"/>
          <w:vertAlign w:val="subscript"/>
          <w:lang w:eastAsia="ru-RU"/>
        </w:rPr>
        <w:t xml:space="preserve">экспорт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
          <w:iCs/>
          <w:snapToGrid w:val="0"/>
          <w:sz w:val="27"/>
          <w:szCs w:val="27"/>
          <w:lang w:eastAsia="ru-RU"/>
        </w:rPr>
        <w:t>СР(V</w:t>
      </w:r>
      <w:r w:rsidRPr="00E0212E">
        <w:rPr>
          <w:rFonts w:ascii="Times New Roman" w:hAnsi="Times New Roman"/>
          <w:i/>
          <w:iCs/>
          <w:snapToGrid w:val="0"/>
          <w:sz w:val="27"/>
          <w:szCs w:val="27"/>
          <w:vertAlign w:val="subscript"/>
          <w:lang w:eastAsia="ru-RU"/>
        </w:rPr>
        <w:t>НБ1пр.п.</w:t>
      </w:r>
      <w:r w:rsidRPr="00E0212E">
        <w:rPr>
          <w:rFonts w:ascii="Times New Roman" w:hAnsi="Times New Roman"/>
          <w:i/>
          <w:iCs/>
          <w:snapToGrid w:val="0"/>
          <w:sz w:val="27"/>
          <w:szCs w:val="27"/>
          <w:lang w:eastAsia="ru-RU"/>
        </w:rPr>
        <w:t xml:space="preserve">) </w:t>
      </w:r>
      <w:r w:rsidRPr="00E0212E">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1</w:t>
      </w:r>
      <w:proofErr w:type="gramEnd"/>
      <w:r w:rsidRPr="00E0212E">
        <w:rPr>
          <w:rFonts w:ascii="Times New Roman" w:hAnsi="Times New Roman"/>
          <w:iCs/>
          <w:snapToGrid w:val="0"/>
          <w:sz w:val="27"/>
          <w:szCs w:val="27"/>
          <w:lang w:eastAsia="ru-RU"/>
        </w:rPr>
        <w:t>, тыс.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E0212E">
        <w:rPr>
          <w:rFonts w:ascii="Times New Roman" w:hAnsi="Times New Roman"/>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087A91">
        <w:rPr>
          <w:rFonts w:ascii="Times New Roman" w:hAnsi="Times New Roman"/>
          <w:i/>
          <w:snapToGrid w:val="0"/>
          <w:sz w:val="27"/>
          <w:szCs w:val="27"/>
          <w:lang w:val="en-US" w:eastAsia="ru-RU"/>
        </w:rPr>
        <w:t>V</w:t>
      </w:r>
      <w:r w:rsidRPr="00087A91">
        <w:rPr>
          <w:rFonts w:ascii="Times New Roman" w:hAnsi="Times New Roman"/>
          <w:i/>
          <w:snapToGrid w:val="0"/>
          <w:sz w:val="27"/>
          <w:szCs w:val="27"/>
          <w:lang w:eastAsia="ru-RU"/>
        </w:rPr>
        <w:t xml:space="preserve"> </w:t>
      </w:r>
      <w:r w:rsidRPr="00087A91">
        <w:rPr>
          <w:rFonts w:ascii="Times New Roman" w:hAnsi="Times New Roman"/>
          <w:i/>
          <w:snapToGrid w:val="0"/>
          <w:sz w:val="27"/>
          <w:szCs w:val="27"/>
          <w:vertAlign w:val="subscript"/>
          <w:lang w:eastAsia="ru-RU"/>
        </w:rPr>
        <w:t xml:space="preserve">экспорт </w:t>
      </w:r>
      <w:proofErr w:type="spellStart"/>
      <w:r w:rsidRPr="00087A91">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vertAlign w:val="subscript"/>
          <w:lang w:eastAsia="ru-RU"/>
        </w:rPr>
        <w:t xml:space="preserve"> </w:t>
      </w:r>
      <w:r w:rsidRPr="00E0212E">
        <w:rPr>
          <w:rFonts w:ascii="Times New Roman" w:hAnsi="Times New Roman"/>
          <w:snapToGrid w:val="0"/>
          <w:sz w:val="27"/>
          <w:szCs w:val="27"/>
          <w:lang w:eastAsia="ru-RU"/>
        </w:rPr>
        <w:t>– объем экспорта предыдущего периода (в рублевом выражении);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п.п</w:t>
      </w:r>
      <w:proofErr w:type="spellEnd"/>
      <w:r w:rsidRPr="00E0212E">
        <w:rPr>
          <w:rFonts w:ascii="Times New Roman" w:hAnsi="Times New Roman"/>
          <w:iCs/>
          <w:snapToGrid w:val="0"/>
          <w:sz w:val="27"/>
          <w:szCs w:val="27"/>
          <w:lang w:eastAsia="ru-RU"/>
        </w:rPr>
        <w:t xml:space="preserve"> </w:t>
      </w:r>
      <w:r w:rsidRPr="00E0212E">
        <w:rPr>
          <w:rFonts w:ascii="Times New Roman" w:hAnsi="Times New Roman"/>
          <w:snapToGrid w:val="0"/>
          <w:sz w:val="27"/>
          <w:szCs w:val="27"/>
          <w:lang w:eastAsia="ru-RU"/>
        </w:rPr>
        <w:t>– объем прогнозируемого валового внутреннего продукта;</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087A91">
        <w:rPr>
          <w:rFonts w:ascii="Times New Roman" w:hAnsi="Times New Roman"/>
          <w:i/>
          <w:snapToGrid w:val="0"/>
          <w:sz w:val="27"/>
          <w:szCs w:val="27"/>
          <w:lang w:val="en-US" w:eastAsia="ru-RU"/>
        </w:rPr>
        <w:t>V</w:t>
      </w:r>
      <w:r w:rsidRPr="00087A91">
        <w:rPr>
          <w:rFonts w:ascii="Times New Roman" w:hAnsi="Times New Roman"/>
          <w:i/>
          <w:snapToGrid w:val="0"/>
          <w:sz w:val="27"/>
          <w:szCs w:val="27"/>
          <w:lang w:eastAsia="ru-RU"/>
        </w:rPr>
        <w:t xml:space="preserve"> </w:t>
      </w:r>
      <w:r w:rsidRPr="00087A91">
        <w:rPr>
          <w:rFonts w:ascii="Times New Roman" w:hAnsi="Times New Roman"/>
          <w:i/>
          <w:snapToGrid w:val="0"/>
          <w:sz w:val="27"/>
          <w:szCs w:val="27"/>
          <w:vertAlign w:val="subscript"/>
          <w:lang w:eastAsia="ru-RU"/>
        </w:rPr>
        <w:t xml:space="preserve">экспорт </w:t>
      </w:r>
      <w:proofErr w:type="spellStart"/>
      <w:r w:rsidRPr="00087A91">
        <w:rPr>
          <w:rFonts w:ascii="Times New Roman" w:hAnsi="Times New Roman"/>
          <w:i/>
          <w:snapToGrid w:val="0"/>
          <w:sz w:val="27"/>
          <w:szCs w:val="27"/>
          <w:vertAlign w:val="subscript"/>
          <w:lang w:eastAsia="ru-RU"/>
        </w:rPr>
        <w:t>п.п</w:t>
      </w:r>
      <w:proofErr w:type="spellEnd"/>
      <w:r w:rsidR="00087A91">
        <w:rPr>
          <w:rFonts w:ascii="Times New Roman" w:hAnsi="Times New Roman"/>
          <w:snapToGrid w:val="0"/>
          <w:sz w:val="27"/>
          <w:szCs w:val="27"/>
          <w:vertAlign w:val="subscript"/>
          <w:lang w:eastAsia="ru-RU"/>
        </w:rPr>
        <w:t xml:space="preserve"> </w:t>
      </w:r>
      <w:r w:rsidR="00087A91" w:rsidRPr="00E0212E">
        <w:rPr>
          <w:rFonts w:ascii="Times New Roman" w:hAnsi="Times New Roman"/>
          <w:snapToGrid w:val="0"/>
          <w:sz w:val="27"/>
          <w:szCs w:val="27"/>
          <w:lang w:eastAsia="ru-RU"/>
        </w:rPr>
        <w:t>–</w:t>
      </w:r>
      <w:r w:rsidRPr="00E0212E">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087A91" w:rsidRDefault="00E0212E" w:rsidP="00E0212E">
      <w:pPr>
        <w:spacing w:after="0" w:line="240" w:lineRule="auto"/>
        <w:ind w:firstLine="709"/>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Количество плательщиков прогнозируемого периода (</w:t>
      </w:r>
      <w:r w:rsidRPr="00087A91">
        <w:rPr>
          <w:rFonts w:ascii="Times New Roman" w:hAnsi="Times New Roman"/>
          <w:i/>
          <w:iCs/>
          <w:snapToGrid w:val="0"/>
          <w:sz w:val="27"/>
          <w:szCs w:val="27"/>
          <w:lang w:val="en-US" w:eastAsia="ru-RU"/>
        </w:rPr>
        <w:t>Q</w:t>
      </w:r>
      <w:r w:rsidRPr="00087A91">
        <w:rPr>
          <w:rFonts w:ascii="Times New Roman" w:hAnsi="Times New Roman"/>
          <w:i/>
          <w:iCs/>
          <w:snapToGrid w:val="0"/>
          <w:sz w:val="27"/>
          <w:szCs w:val="27"/>
          <w:vertAlign w:val="subscript"/>
          <w:lang w:eastAsia="ru-RU"/>
        </w:rPr>
        <w:t>УСН1п.п.</w:t>
      </w:r>
      <w:r w:rsidRPr="00087A91">
        <w:rPr>
          <w:rFonts w:ascii="Times New Roman" w:hAnsi="Times New Roman"/>
          <w:iCs/>
          <w:snapToGrid w:val="0"/>
          <w:sz w:val="27"/>
          <w:szCs w:val="27"/>
          <w:lang w:eastAsia="ru-RU"/>
        </w:rPr>
        <w:t>)</w:t>
      </w:r>
      <w:r w:rsidRPr="00087A91">
        <w:rPr>
          <w:rFonts w:ascii="Times New Roman" w:hAnsi="Times New Roman"/>
          <w:iCs/>
          <w:snapToGrid w:val="0"/>
          <w:sz w:val="27"/>
          <w:szCs w:val="27"/>
          <w:vertAlign w:val="subscript"/>
          <w:lang w:eastAsia="ru-RU"/>
        </w:rPr>
        <w:t xml:space="preserve"> </w:t>
      </w:r>
      <w:r w:rsidRPr="00087A91">
        <w:rPr>
          <w:rFonts w:ascii="Times New Roman" w:hAnsi="Times New Roman"/>
          <w:iCs/>
          <w:snapToGrid w:val="0"/>
          <w:sz w:val="27"/>
          <w:szCs w:val="27"/>
          <w:lang w:eastAsia="ru-RU"/>
        </w:rPr>
        <w:t>рассчитывается по следующей форме:</w:t>
      </w:r>
    </w:p>
    <w:p w:rsidR="00E0212E" w:rsidRPr="00E0212E" w:rsidRDefault="00E0212E" w:rsidP="00E0212E">
      <w:pPr>
        <w:spacing w:after="0" w:line="240" w:lineRule="auto"/>
        <w:ind w:firstLine="709"/>
        <w:rPr>
          <w:rFonts w:ascii="Times New Roman" w:hAnsi="Times New Roman"/>
          <w:i/>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lang w:eastAsia="ru-RU"/>
        </w:rPr>
      </w:pP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 xml:space="preserve">УСН1п.п. </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 xml:space="preserve">УСН1пр.п. </w:t>
      </w:r>
      <w:r w:rsidRPr="00E0212E">
        <w:rPr>
          <w:rFonts w:ascii="Times New Roman" w:hAnsi="Times New Roman"/>
          <w:i/>
          <w:iCs/>
          <w:snapToGrid w:val="0"/>
          <w:sz w:val="27"/>
          <w:szCs w:val="27"/>
          <w:lang w:eastAsia="ru-RU"/>
        </w:rPr>
        <w:t>* ТР</w:t>
      </w:r>
      <w:r w:rsidRPr="00E0212E">
        <w:rPr>
          <w:rFonts w:ascii="Times New Roman" w:hAnsi="Times New Roman"/>
          <w:i/>
          <w:iCs/>
          <w:snapToGrid w:val="0"/>
          <w:sz w:val="27"/>
          <w:szCs w:val="27"/>
          <w:vertAlign w:val="subscript"/>
          <w:lang w:eastAsia="ru-RU"/>
        </w:rPr>
        <w:t>3года</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УСН1</w:t>
      </w:r>
      <w:r w:rsidRPr="00E0212E">
        <w:rPr>
          <w:rFonts w:ascii="Times New Roman" w:hAnsi="Times New Roman"/>
          <w:i/>
          <w:iCs/>
          <w:snapToGrid w:val="0"/>
          <w:sz w:val="27"/>
          <w:szCs w:val="27"/>
          <w:lang w:eastAsia="ru-RU"/>
        </w:rPr>
        <w:t>) / 100,</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где:</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
          <w:iCs/>
          <w:snapToGrid w:val="0"/>
          <w:sz w:val="27"/>
          <w:szCs w:val="27"/>
          <w:lang w:val="en-US" w:eastAsia="ru-RU"/>
        </w:rPr>
        <w:t>Q</w:t>
      </w:r>
      <w:r w:rsidRPr="00087A91">
        <w:rPr>
          <w:rFonts w:ascii="Times New Roman" w:hAnsi="Times New Roman"/>
          <w:i/>
          <w:iCs/>
          <w:snapToGrid w:val="0"/>
          <w:sz w:val="27"/>
          <w:szCs w:val="27"/>
          <w:lang w:eastAsia="ru-RU"/>
        </w:rPr>
        <w:t xml:space="preserve"> </w:t>
      </w:r>
      <w:r w:rsidRPr="00087A91">
        <w:rPr>
          <w:rFonts w:ascii="Times New Roman" w:hAnsi="Times New Roman"/>
          <w:i/>
          <w:iCs/>
          <w:snapToGrid w:val="0"/>
          <w:sz w:val="27"/>
          <w:szCs w:val="27"/>
          <w:vertAlign w:val="subscript"/>
          <w:lang w:eastAsia="ru-RU"/>
        </w:rPr>
        <w:t>УСН1пр.п</w:t>
      </w:r>
      <w:r w:rsidRPr="00087A91">
        <w:rPr>
          <w:rFonts w:ascii="Times New Roman" w:hAnsi="Times New Roman"/>
          <w:iCs/>
          <w:snapToGrid w:val="0"/>
          <w:sz w:val="27"/>
          <w:szCs w:val="27"/>
          <w:vertAlign w:val="subscript"/>
          <w:lang w:eastAsia="ru-RU"/>
        </w:rPr>
        <w:t xml:space="preserve">. </w:t>
      </w:r>
      <w:r w:rsidR="00087A91" w:rsidRPr="00087A91">
        <w:rPr>
          <w:rFonts w:ascii="Times New Roman" w:hAnsi="Times New Roman"/>
          <w:iCs/>
          <w:snapToGrid w:val="0"/>
          <w:sz w:val="27"/>
          <w:szCs w:val="27"/>
          <w:lang w:eastAsia="ru-RU"/>
        </w:rPr>
        <w:t>–</w:t>
      </w:r>
      <w:r w:rsidRPr="00087A91">
        <w:rPr>
          <w:rFonts w:ascii="Times New Roman" w:hAnsi="Times New Roman"/>
          <w:iCs/>
          <w:snapToGrid w:val="0"/>
          <w:sz w:val="27"/>
          <w:szCs w:val="27"/>
          <w:lang w:eastAsia="ru-RU"/>
        </w:rPr>
        <w:t xml:space="preserve"> количество плательщиков предыдущего периода, </w:t>
      </w:r>
      <w:proofErr w:type="gramStart"/>
      <w:r w:rsidRPr="00087A91">
        <w:rPr>
          <w:rFonts w:ascii="Times New Roman" w:hAnsi="Times New Roman"/>
          <w:iCs/>
          <w:snapToGrid w:val="0"/>
          <w:sz w:val="27"/>
          <w:szCs w:val="27"/>
          <w:lang w:eastAsia="ru-RU"/>
        </w:rPr>
        <w:t>ед.;</w:t>
      </w:r>
      <w:proofErr w:type="gramEnd"/>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ТР</w:t>
      </w:r>
      <w:r w:rsidRPr="00087A91">
        <w:rPr>
          <w:rFonts w:ascii="Times New Roman" w:hAnsi="Times New Roman"/>
          <w:iCs/>
          <w:snapToGrid w:val="0"/>
          <w:sz w:val="27"/>
          <w:szCs w:val="27"/>
          <w:vertAlign w:val="subscript"/>
          <w:lang w:eastAsia="ru-RU"/>
        </w:rPr>
        <w:t>3года</w:t>
      </w:r>
      <w:r w:rsidRPr="00087A91">
        <w:rPr>
          <w:rFonts w:ascii="Times New Roman" w:hAnsi="Times New Roman"/>
          <w:iCs/>
          <w:snapToGrid w:val="0"/>
          <w:sz w:val="27"/>
          <w:szCs w:val="27"/>
          <w:lang w:eastAsia="ru-RU"/>
        </w:rPr>
        <w:t xml:space="preserve"> (</w:t>
      </w:r>
      <w:r w:rsidRPr="00087A91">
        <w:rPr>
          <w:rFonts w:ascii="Times New Roman" w:hAnsi="Times New Roman"/>
          <w:iCs/>
          <w:snapToGrid w:val="0"/>
          <w:sz w:val="27"/>
          <w:szCs w:val="27"/>
          <w:lang w:val="en-US" w:eastAsia="ru-RU"/>
        </w:rPr>
        <w:t>Q</w:t>
      </w:r>
      <w:r w:rsidRPr="00087A91">
        <w:rPr>
          <w:rFonts w:ascii="Times New Roman" w:hAnsi="Times New Roman"/>
          <w:iCs/>
          <w:snapToGrid w:val="0"/>
          <w:sz w:val="27"/>
          <w:szCs w:val="27"/>
          <w:vertAlign w:val="subscript"/>
          <w:lang w:eastAsia="ru-RU"/>
        </w:rPr>
        <w:t>УСН1</w:t>
      </w:r>
      <w:r w:rsidRPr="00087A91">
        <w:rPr>
          <w:rFonts w:ascii="Times New Roman" w:hAnsi="Times New Roman"/>
          <w:iCs/>
          <w:snapToGrid w:val="0"/>
          <w:sz w:val="27"/>
          <w:szCs w:val="27"/>
          <w:lang w:eastAsia="ru-RU"/>
        </w:rPr>
        <w:t>) – средний темп роста количества плательщиков за 3 года, предшествующие прогнозируемому периоду, %.</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E0212E">
        <w:rPr>
          <w:rFonts w:ascii="Times New Roman" w:hAnsi="Times New Roman"/>
          <w:iCs/>
          <w:snapToGrid w:val="0"/>
          <w:sz w:val="27"/>
          <w:szCs w:val="27"/>
          <w:lang w:val="en-US" w:eastAsia="ru-RU"/>
        </w:rPr>
        <w:t>V</w:t>
      </w:r>
      <w:proofErr w:type="spellStart"/>
      <w:r w:rsidRPr="00E0212E">
        <w:rPr>
          <w:rFonts w:ascii="Times New Roman" w:hAnsi="Times New Roman"/>
          <w:iCs/>
          <w:snapToGrid w:val="0"/>
          <w:sz w:val="27"/>
          <w:szCs w:val="27"/>
          <w:vertAlign w:val="subscript"/>
          <w:lang w:eastAsia="ru-RU"/>
        </w:rPr>
        <w:t>стр</w:t>
      </w:r>
      <w:proofErr w:type="gramStart"/>
      <w:r w:rsidRPr="00E0212E">
        <w:rPr>
          <w:rFonts w:ascii="Times New Roman" w:hAnsi="Times New Roman"/>
          <w:iCs/>
          <w:snapToGrid w:val="0"/>
          <w:sz w:val="27"/>
          <w:szCs w:val="27"/>
          <w:vertAlign w:val="subscript"/>
          <w:lang w:eastAsia="ru-RU"/>
        </w:rPr>
        <w:t>.в</w:t>
      </w:r>
      <w:proofErr w:type="gramEnd"/>
      <w:r w:rsidRPr="00E0212E">
        <w:rPr>
          <w:rFonts w:ascii="Times New Roman" w:hAnsi="Times New Roman"/>
          <w:iCs/>
          <w:snapToGrid w:val="0"/>
          <w:sz w:val="27"/>
          <w:szCs w:val="27"/>
          <w:vertAlign w:val="subscript"/>
          <w:lang w:eastAsia="ru-RU"/>
        </w:rPr>
        <w:t>зн</w:t>
      </w:r>
      <w:proofErr w:type="spellEnd"/>
      <w:r w:rsidRPr="00E0212E">
        <w:rPr>
          <w:rFonts w:ascii="Times New Roman" w:hAnsi="Times New Roman"/>
          <w:iCs/>
          <w:snapToGrid w:val="0"/>
          <w:sz w:val="27"/>
          <w:szCs w:val="27"/>
          <w:vertAlign w:val="subscript"/>
          <w:lang w:eastAsia="ru-RU"/>
        </w:rPr>
        <w:t>.</w:t>
      </w:r>
      <w:r w:rsidRPr="00E0212E">
        <w:rPr>
          <w:rFonts w:ascii="Times New Roman" w:hAnsi="Times New Roman"/>
          <w:iCs/>
          <w:snapToGrid w:val="0"/>
          <w:sz w:val="27"/>
          <w:szCs w:val="27"/>
          <w:lang w:eastAsia="ru-RU"/>
        </w:rPr>
        <w:t>)</w:t>
      </w:r>
      <w:r w:rsidRPr="00E0212E">
        <w:rPr>
          <w:rFonts w:ascii="Times New Roman" w:hAnsi="Times New Roman"/>
          <w:iCs/>
          <w:snapToGrid w:val="0"/>
          <w:sz w:val="27"/>
          <w:szCs w:val="27"/>
          <w:vertAlign w:val="subscript"/>
          <w:lang w:eastAsia="ru-RU"/>
        </w:rPr>
        <w:t xml:space="preserve"> </w:t>
      </w:r>
      <w:r w:rsidRPr="00E0212E">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792AEB">
        <w:rPr>
          <w:rFonts w:ascii="Times New Roman" w:hAnsi="Times New Roman"/>
          <w:i/>
          <w:iCs/>
          <w:snapToGrid w:val="0"/>
          <w:sz w:val="27"/>
          <w:szCs w:val="27"/>
          <w:lang w:val="en-US" w:eastAsia="ru-RU"/>
        </w:rPr>
        <w:t>V</w:t>
      </w:r>
      <w:proofErr w:type="spellStart"/>
      <w:r w:rsidRPr="00792AEB">
        <w:rPr>
          <w:rFonts w:ascii="Times New Roman" w:hAnsi="Times New Roman"/>
          <w:i/>
          <w:iCs/>
          <w:snapToGrid w:val="0"/>
          <w:sz w:val="27"/>
          <w:szCs w:val="27"/>
          <w:vertAlign w:val="subscript"/>
          <w:lang w:eastAsia="ru-RU"/>
        </w:rPr>
        <w:t>стр.взн</w:t>
      </w:r>
      <w:proofErr w:type="spellEnd"/>
      <w:r w:rsidRPr="00792AEB">
        <w:rPr>
          <w:rFonts w:ascii="Times New Roman" w:hAnsi="Times New Roman"/>
          <w:i/>
          <w:iCs/>
          <w:snapToGrid w:val="0"/>
          <w:sz w:val="27"/>
          <w:szCs w:val="27"/>
          <w:vertAlign w:val="subscript"/>
          <w:lang w:eastAsia="ru-RU"/>
        </w:rPr>
        <w:t>.</w:t>
      </w:r>
      <w:r w:rsidRPr="00E0212E">
        <w:rPr>
          <w:rFonts w:ascii="Times New Roman" w:hAnsi="Times New Roman"/>
          <w:iCs/>
          <w:snapToGrid w:val="0"/>
          <w:sz w:val="27"/>
          <w:szCs w:val="27"/>
          <w:vertAlign w:val="subscript"/>
          <w:lang w:eastAsia="ru-RU"/>
        </w:rPr>
        <w:t xml:space="preserve"> </w:t>
      </w:r>
      <w:r w:rsidRPr="00E0212E">
        <w:rPr>
          <w:rFonts w:ascii="Times New Roman" w:hAnsi="Times New Roman"/>
          <w:iCs/>
          <w:snapToGrid w:val="0"/>
          <w:sz w:val="27"/>
          <w:szCs w:val="27"/>
          <w:lang w:eastAsia="ru-RU"/>
        </w:rPr>
        <w:t>= [(</w:t>
      </w: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xml:space="preserve"> * (</w:t>
      </w:r>
      <w:r w:rsidRPr="00E0212E">
        <w:rPr>
          <w:rFonts w:ascii="Times New Roman" w:hAnsi="Times New Roman"/>
          <w:iCs/>
          <w:snapToGrid w:val="0"/>
          <w:sz w:val="27"/>
          <w:szCs w:val="27"/>
          <w:lang w:val="en-US" w:eastAsia="ru-RU"/>
        </w:rPr>
        <w:t>S</w:t>
      </w:r>
      <w:r w:rsidRPr="00E0212E">
        <w:rPr>
          <w:rFonts w:ascii="Times New Roman" w:hAnsi="Times New Roman"/>
          <w:iCs/>
          <w:snapToGrid w:val="0"/>
          <w:sz w:val="27"/>
          <w:szCs w:val="27"/>
          <w:lang w:eastAsia="ru-RU"/>
        </w:rPr>
        <w:t>)] * (</w:t>
      </w:r>
      <w:r w:rsidRPr="00E0212E">
        <w:rPr>
          <w:rFonts w:ascii="Times New Roman" w:hAnsi="Times New Roman"/>
          <w:iCs/>
          <w:snapToGrid w:val="0"/>
          <w:sz w:val="27"/>
          <w:szCs w:val="27"/>
          <w:lang w:val="en-US" w:eastAsia="ru-RU"/>
        </w:rPr>
        <w:t>V</w:t>
      </w:r>
      <w:r w:rsidRPr="00E0212E">
        <w:rPr>
          <w:rFonts w:ascii="Times New Roman" w:hAnsi="Times New Roman"/>
          <w:iCs/>
          <w:snapToGrid w:val="0"/>
          <w:sz w:val="27"/>
          <w:szCs w:val="27"/>
          <w:vertAlign w:val="subscript"/>
          <w:lang w:eastAsia="ru-RU"/>
        </w:rPr>
        <w:t>стр.</w:t>
      </w:r>
      <w:proofErr w:type="spellStart"/>
      <w:r w:rsidRPr="00E0212E">
        <w:rPr>
          <w:rFonts w:ascii="Times New Roman" w:hAnsi="Times New Roman"/>
          <w:iCs/>
          <w:snapToGrid w:val="0"/>
          <w:sz w:val="27"/>
          <w:szCs w:val="27"/>
          <w:vertAlign w:val="subscript"/>
          <w:lang w:eastAsia="ru-RU"/>
        </w:rPr>
        <w:t>взн</w:t>
      </w:r>
      <w:proofErr w:type="spellEnd"/>
      <w:proofErr w:type="gramStart"/>
      <w:r w:rsidRPr="00E0212E">
        <w:rPr>
          <w:rFonts w:ascii="Times New Roman" w:hAnsi="Times New Roman"/>
          <w:iCs/>
          <w:snapToGrid w:val="0"/>
          <w:sz w:val="27"/>
          <w:szCs w:val="27"/>
          <w:vertAlign w:val="subscript"/>
          <w:lang w:eastAsia="ru-RU"/>
        </w:rPr>
        <w:t>.</w:t>
      </w:r>
      <w:r w:rsidRPr="00E0212E">
        <w:rPr>
          <w:rFonts w:ascii="Times New Roman" w:hAnsi="Times New Roman"/>
          <w:iCs/>
          <w:snapToGrid w:val="0"/>
          <w:sz w:val="27"/>
          <w:szCs w:val="27"/>
          <w:lang w:eastAsia="ru-RU"/>
        </w:rPr>
        <w:t>.</w:t>
      </w:r>
      <w:proofErr w:type="spellStart"/>
      <w:proofErr w:type="gramEnd"/>
      <w:r w:rsidRPr="00E0212E">
        <w:rPr>
          <w:rFonts w:ascii="Times New Roman" w:hAnsi="Times New Roman"/>
          <w:iCs/>
          <w:snapToGrid w:val="0"/>
          <w:sz w:val="27"/>
          <w:szCs w:val="27"/>
          <w:vertAlign w:val="subscript"/>
          <w:lang w:eastAsia="ru-RU"/>
        </w:rPr>
        <w:t>пр</w:t>
      </w:r>
      <w:proofErr w:type="gramStart"/>
      <w:r w:rsidRPr="00E0212E">
        <w:rPr>
          <w:rFonts w:ascii="Times New Roman" w:hAnsi="Times New Roman"/>
          <w:iCs/>
          <w:snapToGrid w:val="0"/>
          <w:sz w:val="27"/>
          <w:szCs w:val="27"/>
          <w:vertAlign w:val="subscript"/>
          <w:lang w:eastAsia="ru-RU"/>
        </w:rPr>
        <w:t>.п</w:t>
      </w:r>
      <w:proofErr w:type="spellEnd"/>
      <w:proofErr w:type="gramEnd"/>
      <w:r w:rsidRPr="00E0212E">
        <w:rPr>
          <w:rFonts w:ascii="Times New Roman" w:hAnsi="Times New Roman"/>
          <w:iCs/>
          <w:snapToGrid w:val="0"/>
          <w:sz w:val="27"/>
          <w:szCs w:val="27"/>
          <w:lang w:eastAsia="ru-RU"/>
        </w:rPr>
        <w:t xml:space="preserve"> / </w:t>
      </w:r>
      <w:r w:rsidRPr="00792AEB">
        <w:rPr>
          <w:rFonts w:ascii="Times New Roman" w:hAnsi="Times New Roman"/>
          <w:i/>
          <w:iCs/>
          <w:snapToGrid w:val="0"/>
          <w:sz w:val="27"/>
          <w:szCs w:val="27"/>
          <w:lang w:val="en-US" w:eastAsia="ru-RU"/>
        </w:rPr>
        <w:t>I</w:t>
      </w:r>
      <w:proofErr w:type="spellStart"/>
      <w:r w:rsidRPr="00792AEB">
        <w:rPr>
          <w:rFonts w:ascii="Times New Roman" w:hAnsi="Times New Roman"/>
          <w:i/>
          <w:iCs/>
          <w:snapToGrid w:val="0"/>
          <w:sz w:val="27"/>
          <w:szCs w:val="27"/>
          <w:lang w:eastAsia="ru-RU"/>
        </w:rPr>
        <w:t>исч.пр.п</w:t>
      </w:r>
      <w:proofErr w:type="spellEnd"/>
      <w:r w:rsidRPr="00E0212E">
        <w:rPr>
          <w:rFonts w:ascii="Times New Roman" w:hAnsi="Times New Roman"/>
          <w:iCs/>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792AEB">
        <w:rPr>
          <w:rFonts w:ascii="Times New Roman" w:hAnsi="Times New Roman"/>
          <w:i/>
          <w:iCs/>
          <w:snapToGrid w:val="0"/>
          <w:sz w:val="27"/>
          <w:szCs w:val="27"/>
          <w:lang w:val="en-US" w:eastAsia="ru-RU"/>
        </w:rPr>
        <w:t>V</w:t>
      </w:r>
      <w:r w:rsidRPr="00792AEB">
        <w:rPr>
          <w:rFonts w:ascii="Times New Roman" w:hAnsi="Times New Roman"/>
          <w:i/>
          <w:iCs/>
          <w:snapToGrid w:val="0"/>
          <w:sz w:val="27"/>
          <w:szCs w:val="27"/>
          <w:vertAlign w:val="subscript"/>
          <w:lang w:eastAsia="ru-RU"/>
        </w:rPr>
        <w:t>стр.</w:t>
      </w:r>
      <w:proofErr w:type="spellStart"/>
      <w:r w:rsidRPr="00792AEB">
        <w:rPr>
          <w:rFonts w:ascii="Times New Roman" w:hAnsi="Times New Roman"/>
          <w:i/>
          <w:iCs/>
          <w:snapToGrid w:val="0"/>
          <w:sz w:val="27"/>
          <w:szCs w:val="27"/>
          <w:vertAlign w:val="subscript"/>
          <w:lang w:eastAsia="ru-RU"/>
        </w:rPr>
        <w:t>взн</w:t>
      </w:r>
      <w:proofErr w:type="spellEnd"/>
      <w:proofErr w:type="gramStart"/>
      <w:r w:rsidRPr="00792AEB">
        <w:rPr>
          <w:rFonts w:ascii="Times New Roman" w:hAnsi="Times New Roman"/>
          <w:i/>
          <w:iCs/>
          <w:snapToGrid w:val="0"/>
          <w:sz w:val="27"/>
          <w:szCs w:val="27"/>
          <w:vertAlign w:val="subscript"/>
          <w:lang w:eastAsia="ru-RU"/>
        </w:rPr>
        <w:t>.</w:t>
      </w:r>
      <w:r w:rsidRPr="00792AEB">
        <w:rPr>
          <w:rFonts w:ascii="Times New Roman" w:hAnsi="Times New Roman"/>
          <w:i/>
          <w:iCs/>
          <w:snapToGrid w:val="0"/>
          <w:sz w:val="27"/>
          <w:szCs w:val="27"/>
          <w:lang w:eastAsia="ru-RU"/>
        </w:rPr>
        <w:t>.</w:t>
      </w:r>
      <w:proofErr w:type="spellStart"/>
      <w:proofErr w:type="gramEnd"/>
      <w:r w:rsidRPr="00792AEB">
        <w:rPr>
          <w:rFonts w:ascii="Times New Roman" w:hAnsi="Times New Roman"/>
          <w:i/>
          <w:iCs/>
          <w:snapToGrid w:val="0"/>
          <w:sz w:val="27"/>
          <w:szCs w:val="27"/>
          <w:vertAlign w:val="subscript"/>
          <w:lang w:eastAsia="ru-RU"/>
        </w:rPr>
        <w:t>пр</w:t>
      </w:r>
      <w:proofErr w:type="gramStart"/>
      <w:r w:rsidRPr="00792AEB">
        <w:rPr>
          <w:rFonts w:ascii="Times New Roman" w:hAnsi="Times New Roman"/>
          <w:i/>
          <w:iCs/>
          <w:snapToGrid w:val="0"/>
          <w:sz w:val="27"/>
          <w:szCs w:val="27"/>
          <w:vertAlign w:val="subscript"/>
          <w:lang w:eastAsia="ru-RU"/>
        </w:rPr>
        <w:t>.п</w:t>
      </w:r>
      <w:proofErr w:type="spellEnd"/>
      <w:proofErr w:type="gramEnd"/>
      <w:r w:rsidRPr="00E0212E">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792AEB">
        <w:rPr>
          <w:rFonts w:ascii="Times New Roman" w:hAnsi="Times New Roman"/>
          <w:i/>
          <w:iCs/>
          <w:snapToGrid w:val="0"/>
          <w:sz w:val="27"/>
          <w:szCs w:val="27"/>
          <w:lang w:val="en-US" w:eastAsia="ru-RU"/>
        </w:rPr>
        <w:t>I</w:t>
      </w:r>
      <w:proofErr w:type="spellStart"/>
      <w:r w:rsidRPr="00792AEB">
        <w:rPr>
          <w:rFonts w:ascii="Times New Roman" w:hAnsi="Times New Roman"/>
          <w:i/>
          <w:iCs/>
          <w:snapToGrid w:val="0"/>
          <w:sz w:val="27"/>
          <w:szCs w:val="27"/>
          <w:lang w:eastAsia="ru-RU"/>
        </w:rPr>
        <w:t>исч.пр.п</w:t>
      </w:r>
      <w:proofErr w:type="spellEnd"/>
      <w:r w:rsidRPr="00E0212E">
        <w:rPr>
          <w:rFonts w:ascii="Times New Roman" w:hAnsi="Times New Roman"/>
          <w:iCs/>
          <w:snapToGrid w:val="0"/>
          <w:sz w:val="27"/>
          <w:szCs w:val="27"/>
          <w:lang w:eastAsia="ru-RU"/>
        </w:rPr>
        <w:t xml:space="preserve"> – сумма исчисленного налога за предыдущий период, тыс. рублей.</w:t>
      </w:r>
    </w:p>
    <w:p w:rsidR="00E0212E" w:rsidRPr="00E0212E" w:rsidRDefault="00E0212E" w:rsidP="00E0212E">
      <w:pPr>
        <w:spacing w:after="0" w:line="240" w:lineRule="auto"/>
        <w:ind w:firstLine="709"/>
        <w:jc w:val="both"/>
        <w:rPr>
          <w:rFonts w:ascii="Times New Roman" w:hAnsi="Times New Roman"/>
          <w:snapToGrid w:val="0"/>
          <w:spacing w:val="2"/>
          <w:sz w:val="27"/>
          <w:szCs w:val="27"/>
          <w:lang w:eastAsia="ru-RU"/>
        </w:rPr>
      </w:pPr>
      <w:r w:rsidRPr="00E0212E">
        <w:rPr>
          <w:rFonts w:ascii="Times New Roman" w:hAnsi="Times New Roman"/>
          <w:iCs/>
          <w:snapToGrid w:val="0"/>
          <w:sz w:val="27"/>
          <w:szCs w:val="27"/>
          <w:lang w:eastAsia="ru-RU"/>
        </w:rPr>
        <w:lastRenderedPageBreak/>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2</w:t>
      </w:r>
      <w:proofErr w:type="gramEnd"/>
      <w:r w:rsidRPr="00E0212E">
        <w:rPr>
          <w:rFonts w:ascii="Times New Roman" w:hAnsi="Times New Roman"/>
          <w:snapToGrid w:val="0"/>
          <w:spacing w:val="2"/>
          <w:sz w:val="27"/>
          <w:szCs w:val="27"/>
          <w:lang w:eastAsia="ru-RU"/>
        </w:rPr>
        <w:t>)</w:t>
      </w:r>
      <w:r w:rsidRPr="00E0212E">
        <w:rPr>
          <w:rFonts w:ascii="Times New Roman" w:hAnsi="Times New Roman"/>
          <w:iCs/>
          <w:snapToGrid w:val="0"/>
          <w:sz w:val="27"/>
          <w:szCs w:val="27"/>
          <w:lang w:eastAsia="ru-RU"/>
        </w:rPr>
        <w:t xml:space="preserve">, </w:t>
      </w:r>
      <w:r w:rsidRPr="00E0212E">
        <w:rPr>
          <w:rFonts w:ascii="Times New Roman" w:hAnsi="Times New Roman"/>
          <w:snapToGrid w:val="0"/>
          <w:spacing w:val="2"/>
          <w:sz w:val="27"/>
          <w:szCs w:val="27"/>
          <w:lang w:eastAsia="ru-RU"/>
        </w:rPr>
        <w:t>рассчитывается по следующей формуле:</w:t>
      </w:r>
    </w:p>
    <w:p w:rsidR="00E0212E" w:rsidRPr="00087A91" w:rsidRDefault="00E0212E" w:rsidP="00E0212E">
      <w:pPr>
        <w:spacing w:after="0" w:line="240" w:lineRule="auto"/>
        <w:ind w:firstLine="709"/>
        <w:jc w:val="both"/>
        <w:rPr>
          <w:rStyle w:val="FontStyle99"/>
          <w:rFonts w:ascii="Times New Roman" w:hAnsi="Times New Roman" w:cs="Times New Roman"/>
          <w:i w:val="0"/>
          <w:sz w:val="27"/>
          <w:szCs w:val="27"/>
        </w:rPr>
      </w:pPr>
    </w:p>
    <w:p w:rsidR="00E0212E" w:rsidRPr="00E0212E" w:rsidRDefault="00E0212E" w:rsidP="00E0212E">
      <w:pPr>
        <w:spacing w:after="0" w:line="240" w:lineRule="auto"/>
        <w:ind w:firstLine="709"/>
        <w:jc w:val="both"/>
        <w:rPr>
          <w:rFonts w:ascii="Times New Roman" w:hAnsi="Times New Roman"/>
          <w:iCs/>
          <w:snapToGrid w:val="0"/>
          <w:sz w:val="27"/>
          <w:szCs w:val="27"/>
          <w:lang w:val="en-US" w:eastAsia="ru-RU"/>
        </w:rPr>
      </w:pPr>
      <w:proofErr w:type="gramStart"/>
      <w:r w:rsidRPr="00E0212E">
        <w:rPr>
          <w:rStyle w:val="FontStyle99"/>
          <w:rFonts w:ascii="Times New Roman" w:hAnsi="Times New Roman" w:cs="Times New Roman"/>
          <w:b/>
          <w:sz w:val="27"/>
          <w:szCs w:val="27"/>
        </w:rPr>
        <w:t>УСН</w:t>
      </w:r>
      <w:r w:rsidRPr="00E0212E">
        <w:rPr>
          <w:rStyle w:val="FontStyle99"/>
          <w:rFonts w:ascii="Times New Roman" w:hAnsi="Times New Roman" w:cs="Times New Roman"/>
          <w:sz w:val="27"/>
          <w:szCs w:val="27"/>
          <w:vertAlign w:val="subscript"/>
          <w:lang w:val="en-US"/>
        </w:rPr>
        <w:t xml:space="preserve"> 2</w:t>
      </w:r>
      <w:r w:rsidRPr="00E0212E">
        <w:rPr>
          <w:rStyle w:val="FontStyle99"/>
          <w:rFonts w:ascii="Times New Roman" w:hAnsi="Times New Roman" w:cs="Times New Roman"/>
          <w:sz w:val="27"/>
          <w:szCs w:val="27"/>
          <w:lang w:val="en-US"/>
        </w:rPr>
        <w:t>= [((V</w:t>
      </w:r>
      <w:proofErr w:type="spellStart"/>
      <w:r w:rsidRPr="00E0212E">
        <w:rPr>
          <w:rStyle w:val="FontStyle100"/>
          <w:sz w:val="27"/>
          <w:szCs w:val="27"/>
        </w:rPr>
        <w:t>нб</w:t>
      </w:r>
      <w:proofErr w:type="spellEnd"/>
      <w:r w:rsidRPr="00E0212E">
        <w:rPr>
          <w:rStyle w:val="FontStyle100"/>
          <w:sz w:val="27"/>
          <w:szCs w:val="27"/>
          <w:lang w:val="en-US"/>
        </w:rPr>
        <w:t xml:space="preserve">2nn </w:t>
      </w:r>
      <w:r w:rsidRPr="00E0212E">
        <w:rPr>
          <w:rStyle w:val="FontStyle82"/>
          <w:sz w:val="27"/>
          <w:szCs w:val="27"/>
          <w:lang w:val="en-US"/>
        </w:rPr>
        <w:t>* (S1) (+/-)</w:t>
      </w:r>
      <w:r w:rsidRPr="00E0212E">
        <w:rPr>
          <w:rStyle w:val="FontStyle82"/>
          <w:i/>
          <w:sz w:val="27"/>
          <w:szCs w:val="27"/>
          <w:lang w:val="en-US"/>
        </w:rPr>
        <w:t>F</w:t>
      </w:r>
      <w:r w:rsidRPr="00E0212E">
        <w:rPr>
          <w:rStyle w:val="FontStyle82"/>
          <w:sz w:val="27"/>
          <w:szCs w:val="27"/>
          <w:lang w:val="en-US"/>
        </w:rPr>
        <w:t xml:space="preserve">] </w:t>
      </w:r>
      <w:r w:rsidRPr="00E0212E">
        <w:rPr>
          <w:rStyle w:val="FontStyle100"/>
          <w:sz w:val="27"/>
          <w:szCs w:val="27"/>
          <w:lang w:val="en-US"/>
        </w:rPr>
        <w:t xml:space="preserve">+ </w:t>
      </w:r>
      <w:r w:rsidRPr="00E0212E">
        <w:rPr>
          <w:rStyle w:val="FontStyle113"/>
          <w:sz w:val="27"/>
          <w:szCs w:val="27"/>
          <w:lang w:val="en-US"/>
        </w:rPr>
        <w:t>[(V</w:t>
      </w:r>
      <w:proofErr w:type="spellStart"/>
      <w:r w:rsidRPr="00E0212E">
        <w:rPr>
          <w:rStyle w:val="FontStyle113"/>
          <w:sz w:val="27"/>
          <w:szCs w:val="27"/>
        </w:rPr>
        <w:t>нбЗ</w:t>
      </w:r>
      <w:r w:rsidRPr="00E0212E">
        <w:rPr>
          <w:rStyle w:val="FontStyle113"/>
          <w:sz w:val="27"/>
          <w:szCs w:val="27"/>
          <w:lang w:val="en-US"/>
        </w:rPr>
        <w:t>nn</w:t>
      </w:r>
      <w:proofErr w:type="spellEnd"/>
      <w:r w:rsidRPr="00E0212E">
        <w:rPr>
          <w:rStyle w:val="FontStyle113"/>
          <w:sz w:val="27"/>
          <w:szCs w:val="27"/>
          <w:lang w:val="en-US"/>
        </w:rPr>
        <w:t xml:space="preserve"> </w:t>
      </w:r>
      <w:r w:rsidRPr="00E0212E">
        <w:rPr>
          <w:rStyle w:val="FontStyle82"/>
          <w:sz w:val="27"/>
          <w:szCs w:val="27"/>
          <w:lang w:val="en-US"/>
        </w:rPr>
        <w:t xml:space="preserve">* (S2) </w:t>
      </w:r>
      <w:r w:rsidRPr="00E0212E">
        <w:rPr>
          <w:rStyle w:val="FontStyle118"/>
          <w:rFonts w:ascii="Times New Roman" w:hAnsi="Times New Roman" w:cs="Times New Roman"/>
          <w:sz w:val="27"/>
          <w:szCs w:val="27"/>
          <w:lang w:val="en-US"/>
        </w:rPr>
        <w:t>(+</w:t>
      </w:r>
      <w:r w:rsidRPr="00E0212E">
        <w:rPr>
          <w:rStyle w:val="FontStyle82"/>
          <w:sz w:val="27"/>
          <w:szCs w:val="27"/>
          <w:lang w:val="en-US"/>
        </w:rPr>
        <w:t>/</w:t>
      </w:r>
      <w:r w:rsidRPr="00E0212E">
        <w:rPr>
          <w:rStyle w:val="FontStyle99"/>
          <w:rFonts w:ascii="Times New Roman" w:hAnsi="Times New Roman" w:cs="Times New Roman"/>
          <w:sz w:val="27"/>
          <w:szCs w:val="27"/>
          <w:lang w:val="en-US"/>
        </w:rPr>
        <w:t xml:space="preserve">-)F])* </w:t>
      </w:r>
      <w:r w:rsidRPr="00E0212E">
        <w:rPr>
          <w:rStyle w:val="FontStyle99"/>
          <w:rFonts w:ascii="Times New Roman" w:hAnsi="Times New Roman" w:cs="Times New Roman"/>
          <w:spacing w:val="20"/>
          <w:sz w:val="27"/>
          <w:szCs w:val="27"/>
          <w:lang w:val="en-US"/>
        </w:rPr>
        <w:t>(</w:t>
      </w:r>
      <w:proofErr w:type="spellStart"/>
      <w:r w:rsidRPr="00E0212E">
        <w:rPr>
          <w:rStyle w:val="FontStyle99"/>
          <w:rFonts w:ascii="Times New Roman" w:hAnsi="Times New Roman" w:cs="Times New Roman"/>
          <w:spacing w:val="20"/>
          <w:sz w:val="27"/>
          <w:szCs w:val="27"/>
        </w:rPr>
        <w:t>Ксоб</w:t>
      </w:r>
      <w:proofErr w:type="spellEnd"/>
      <w:r w:rsidRPr="00E0212E">
        <w:rPr>
          <w:rStyle w:val="FontStyle99"/>
          <w:rFonts w:ascii="Times New Roman" w:hAnsi="Times New Roman" w:cs="Times New Roman"/>
          <w:spacing w:val="20"/>
          <w:sz w:val="27"/>
          <w:szCs w:val="27"/>
          <w:lang w:val="en-US"/>
        </w:rPr>
        <w:t>.</w:t>
      </w:r>
      <w:r w:rsidRPr="00E0212E">
        <w:rPr>
          <w:rStyle w:val="FontStyle100"/>
          <w:sz w:val="27"/>
          <w:szCs w:val="27"/>
          <w:lang w:val="en-US"/>
        </w:rPr>
        <w:t xml:space="preserve">), </w:t>
      </w:r>
      <w:r w:rsidRPr="00E0212E">
        <w:rPr>
          <w:rFonts w:ascii="Times New Roman" w:hAnsi="Times New Roman"/>
          <w:iCs/>
          <w:snapToGrid w:val="0"/>
          <w:sz w:val="27"/>
          <w:szCs w:val="27"/>
          <w:lang w:eastAsia="ru-RU"/>
        </w:rPr>
        <w:t>где</w:t>
      </w:r>
      <w:r w:rsidRPr="00E0212E">
        <w:rPr>
          <w:rFonts w:ascii="Times New Roman" w:hAnsi="Times New Roman"/>
          <w:iCs/>
          <w:snapToGrid w:val="0"/>
          <w:sz w:val="27"/>
          <w:szCs w:val="27"/>
          <w:lang w:val="en-US" w:eastAsia="ru-RU"/>
        </w:rPr>
        <w:t>:</w:t>
      </w:r>
      <w:proofErr w:type="gramEnd"/>
    </w:p>
    <w:p w:rsidR="00E0212E" w:rsidRPr="00E0212E" w:rsidRDefault="00E0212E" w:rsidP="00E0212E">
      <w:pPr>
        <w:spacing w:after="0" w:line="240" w:lineRule="auto"/>
        <w:ind w:firstLine="709"/>
        <w:jc w:val="both"/>
        <w:rPr>
          <w:rFonts w:ascii="Times New Roman" w:hAnsi="Times New Roman"/>
          <w:snapToGrid w:val="0"/>
          <w:sz w:val="27"/>
          <w:szCs w:val="27"/>
          <w:lang w:val="en-US" w:eastAsia="ru-RU"/>
        </w:rPr>
      </w:pP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нб2</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xml:space="preserve"> – налоговая база прогнозируемого периода по </w:t>
      </w:r>
      <w:r w:rsidRPr="00E0212E">
        <w:rPr>
          <w:rFonts w:ascii="Times New Roman" w:hAnsi="Times New Roman"/>
          <w:b/>
          <w:i/>
          <w:snapToGrid w:val="0"/>
          <w:sz w:val="27"/>
          <w:szCs w:val="27"/>
          <w:lang w:eastAsia="ru-RU"/>
        </w:rPr>
        <w:t>УСН</w:t>
      </w:r>
      <w:r w:rsidRPr="00E0212E">
        <w:rPr>
          <w:rFonts w:ascii="Times New Roman" w:hAnsi="Times New Roman"/>
          <w:b/>
          <w:i/>
          <w:snapToGrid w:val="0"/>
          <w:sz w:val="27"/>
          <w:szCs w:val="27"/>
          <w:vertAlign w:val="subscript"/>
          <w:lang w:eastAsia="ru-RU"/>
        </w:rPr>
        <w:t xml:space="preserve">2 </w:t>
      </w:r>
      <w:r w:rsidRPr="00E0212E">
        <w:rPr>
          <w:rStyle w:val="FontStyle82"/>
          <w:sz w:val="27"/>
          <w:szCs w:val="27"/>
        </w:rPr>
        <w:t>при использовании объекта обложения «доходы, уменьшенные на величину расходов»</w:t>
      </w:r>
      <w:r w:rsidRPr="00E0212E">
        <w:rPr>
          <w:rFonts w:ascii="Times New Roman" w:hAnsi="Times New Roman"/>
          <w:iCs/>
          <w:snapToGrid w:val="0"/>
          <w:sz w:val="27"/>
          <w:szCs w:val="27"/>
          <w:lang w:eastAsia="ru-RU"/>
        </w:rPr>
        <w:t>, тыс.</w:t>
      </w:r>
      <w:proofErr w:type="gramEnd"/>
      <w:r w:rsidRPr="00E0212E">
        <w:rPr>
          <w:rFonts w:ascii="Times New Roman" w:hAnsi="Times New Roman"/>
          <w:iCs/>
          <w:snapToGrid w:val="0"/>
          <w:sz w:val="27"/>
          <w:szCs w:val="27"/>
          <w:lang w:eastAsia="ru-RU"/>
        </w:rPr>
        <w:t xml:space="preserve"> рублей;</w:t>
      </w:r>
    </w:p>
    <w:p w:rsidR="00E0212E" w:rsidRPr="00E0212E" w:rsidRDefault="00E0212E" w:rsidP="00E0212E">
      <w:pPr>
        <w:pStyle w:val="Style53"/>
        <w:widowControl/>
        <w:spacing w:before="7" w:line="310" w:lineRule="exact"/>
        <w:ind w:firstLine="708"/>
        <w:jc w:val="left"/>
        <w:rPr>
          <w:rStyle w:val="FontStyle82"/>
          <w:sz w:val="27"/>
          <w:szCs w:val="27"/>
        </w:rPr>
      </w:pPr>
      <w:proofErr w:type="gramStart"/>
      <w:r w:rsidRPr="00E0212E">
        <w:rPr>
          <w:rStyle w:val="FontStyle113"/>
          <w:sz w:val="27"/>
          <w:szCs w:val="27"/>
          <w:lang w:val="en-US"/>
        </w:rPr>
        <w:t>V</w:t>
      </w:r>
      <w:proofErr w:type="spellStart"/>
      <w:r w:rsidRPr="00E0212E">
        <w:rPr>
          <w:rStyle w:val="FontStyle113"/>
          <w:sz w:val="27"/>
          <w:szCs w:val="27"/>
        </w:rPr>
        <w:t>нбЗ</w:t>
      </w:r>
      <w:r w:rsidRPr="00E0212E">
        <w:rPr>
          <w:rStyle w:val="FontStyle113"/>
          <w:sz w:val="27"/>
          <w:szCs w:val="27"/>
          <w:vertAlign w:val="subscript"/>
        </w:rPr>
        <w:t>пп</w:t>
      </w:r>
      <w:proofErr w:type="spellEnd"/>
      <w:r w:rsidRPr="00E0212E">
        <w:rPr>
          <w:rStyle w:val="FontStyle113"/>
          <w:sz w:val="27"/>
          <w:szCs w:val="27"/>
        </w:rPr>
        <w:t xml:space="preserve"> - </w:t>
      </w:r>
      <w:r w:rsidRPr="00E0212E">
        <w:rPr>
          <w:rStyle w:val="FontStyle82"/>
          <w:sz w:val="27"/>
          <w:szCs w:val="27"/>
        </w:rPr>
        <w:t>налоговая база прогнозируемого периода по прогнозному объему минимального налога</w:t>
      </w:r>
      <w:r w:rsidRPr="00E0212E">
        <w:rPr>
          <w:rStyle w:val="FontStyle99"/>
          <w:rFonts w:ascii="Times New Roman" w:hAnsi="Times New Roman" w:cs="Times New Roman"/>
          <w:sz w:val="27"/>
          <w:szCs w:val="27"/>
        </w:rPr>
        <w:t xml:space="preserve"> по УСН</w:t>
      </w:r>
      <w:r w:rsidRPr="00E0212E">
        <w:rPr>
          <w:rStyle w:val="FontStyle99"/>
          <w:rFonts w:ascii="Times New Roman" w:hAnsi="Times New Roman" w:cs="Times New Roman"/>
          <w:sz w:val="27"/>
          <w:szCs w:val="27"/>
          <w:vertAlign w:val="subscript"/>
        </w:rPr>
        <w:t>2</w:t>
      </w:r>
      <w:r w:rsidRPr="00E0212E">
        <w:rPr>
          <w:rStyle w:val="FontStyle99"/>
          <w:rFonts w:ascii="Times New Roman" w:hAnsi="Times New Roman" w:cs="Times New Roman"/>
          <w:sz w:val="27"/>
          <w:szCs w:val="27"/>
        </w:rPr>
        <w:t xml:space="preserve">, </w:t>
      </w:r>
      <w:r w:rsidRPr="00E0212E">
        <w:rPr>
          <w:rStyle w:val="FontStyle82"/>
          <w:sz w:val="27"/>
          <w:szCs w:val="27"/>
        </w:rPr>
        <w:t>тыс.</w:t>
      </w:r>
      <w:proofErr w:type="gramEnd"/>
      <w:r w:rsidRPr="00E0212E">
        <w:rPr>
          <w:rStyle w:val="FontStyle82"/>
          <w:sz w:val="27"/>
          <w:szCs w:val="27"/>
        </w:rPr>
        <w:t xml:space="preserve"> рублей; </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Cs/>
          <w:snapToGrid w:val="0"/>
          <w:sz w:val="27"/>
          <w:szCs w:val="27"/>
          <w:lang w:val="en-US" w:eastAsia="ru-RU"/>
        </w:rPr>
        <w:t>S</w:t>
      </w:r>
      <w:r w:rsidRPr="00E0212E">
        <w:rPr>
          <w:rFonts w:ascii="Times New Roman" w:hAnsi="Times New Roman"/>
          <w:iCs/>
          <w:snapToGrid w:val="0"/>
          <w:sz w:val="27"/>
          <w:szCs w:val="27"/>
          <w:lang w:eastAsia="ru-RU"/>
        </w:rPr>
        <w:t xml:space="preserve"> – ставка налога </w:t>
      </w:r>
      <w:r w:rsidRPr="00E0212E">
        <w:rPr>
          <w:rStyle w:val="FontStyle82"/>
          <w:sz w:val="27"/>
          <w:szCs w:val="27"/>
        </w:rPr>
        <w:t>(</w:t>
      </w:r>
      <w:r w:rsidRPr="00E0212E">
        <w:rPr>
          <w:rStyle w:val="FontStyle82"/>
          <w:sz w:val="27"/>
          <w:szCs w:val="27"/>
          <w:lang w:val="en-US"/>
        </w:rPr>
        <w:t>S</w:t>
      </w:r>
      <w:r w:rsidRPr="00E0212E">
        <w:rPr>
          <w:rStyle w:val="FontStyle82"/>
          <w:sz w:val="27"/>
          <w:szCs w:val="27"/>
          <w:vertAlign w:val="subscript"/>
        </w:rPr>
        <w:t>1</w:t>
      </w:r>
      <w:r w:rsidRPr="00E0212E">
        <w:rPr>
          <w:rStyle w:val="FontStyle82"/>
          <w:sz w:val="27"/>
          <w:szCs w:val="27"/>
        </w:rPr>
        <w:t xml:space="preserve"> – налоговая ставка по УСН</w:t>
      </w:r>
      <w:r w:rsidRPr="00E0212E">
        <w:rPr>
          <w:rStyle w:val="FontStyle82"/>
          <w:sz w:val="27"/>
          <w:szCs w:val="27"/>
          <w:vertAlign w:val="subscript"/>
        </w:rPr>
        <w:t>2</w:t>
      </w:r>
      <w:r w:rsidRPr="00E0212E">
        <w:rPr>
          <w:rStyle w:val="FontStyle82"/>
          <w:sz w:val="27"/>
          <w:szCs w:val="27"/>
        </w:rPr>
        <w:t xml:space="preserve"> с объектом обложения «доходы, уменьшенные на величину расходов», </w:t>
      </w:r>
      <w:r w:rsidRPr="00E0212E">
        <w:rPr>
          <w:rStyle w:val="FontStyle82"/>
          <w:sz w:val="27"/>
          <w:szCs w:val="27"/>
          <w:lang w:val="en-US"/>
        </w:rPr>
        <w:t>S</w:t>
      </w:r>
      <w:r w:rsidRPr="00E0212E">
        <w:rPr>
          <w:rStyle w:val="FontStyle82"/>
          <w:sz w:val="27"/>
          <w:szCs w:val="27"/>
          <w:vertAlign w:val="subscript"/>
        </w:rPr>
        <w:t>2</w:t>
      </w:r>
      <w:r w:rsidRPr="00E0212E">
        <w:rPr>
          <w:rStyle w:val="FontStyle82"/>
          <w:sz w:val="27"/>
          <w:szCs w:val="27"/>
        </w:rPr>
        <w:t xml:space="preserve"> – ставка минимального налога по УСН</w:t>
      </w:r>
      <w:r w:rsidRPr="00E0212E">
        <w:rPr>
          <w:rStyle w:val="FontStyle82"/>
          <w:sz w:val="27"/>
          <w:szCs w:val="27"/>
          <w:vertAlign w:val="subscript"/>
        </w:rPr>
        <w:t>2</w:t>
      </w:r>
      <w:r w:rsidRPr="00E0212E">
        <w:rPr>
          <w:rStyle w:val="FontStyle82"/>
          <w:sz w:val="27"/>
          <w:szCs w:val="27"/>
        </w:rPr>
        <w:t xml:space="preserve">, в соответствии с главой 26.2 НК РФ), </w:t>
      </w:r>
      <w:r w:rsidRPr="00E0212E">
        <w:rPr>
          <w:rFonts w:ascii="Times New Roman" w:hAnsi="Times New Roman"/>
          <w:iCs/>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sz w:val="27"/>
          <w:szCs w:val="27"/>
        </w:rPr>
      </w:pPr>
      <w:proofErr w:type="gramStart"/>
      <w:r w:rsidRPr="00E0212E">
        <w:rPr>
          <w:rFonts w:ascii="Times New Roman" w:hAnsi="Times New Roman"/>
          <w:b/>
          <w:i/>
          <w:sz w:val="27"/>
          <w:szCs w:val="27"/>
          <w:lang w:val="en-US"/>
        </w:rPr>
        <w:t>K</w:t>
      </w:r>
      <w:r w:rsidRPr="00E0212E">
        <w:rPr>
          <w:rFonts w:ascii="Times New Roman" w:hAnsi="Times New Roman"/>
          <w:b/>
          <w:i/>
          <w:sz w:val="27"/>
          <w:szCs w:val="27"/>
        </w:rPr>
        <w:t xml:space="preserve"> </w:t>
      </w:r>
      <w:r w:rsidRPr="00E0212E">
        <w:rPr>
          <w:rFonts w:ascii="Times New Roman" w:hAnsi="Times New Roman"/>
          <w:b/>
          <w:i/>
          <w:sz w:val="27"/>
          <w:szCs w:val="27"/>
          <w:vertAlign w:val="subscript"/>
        </w:rPr>
        <w:t>соб.</w:t>
      </w:r>
      <w:proofErr w:type="gramEnd"/>
      <w:r w:rsidRPr="00E0212E">
        <w:rPr>
          <w:rFonts w:ascii="Times New Roman" w:hAnsi="Times New Roman"/>
          <w:b/>
          <w:i/>
          <w:sz w:val="27"/>
          <w:szCs w:val="27"/>
        </w:rPr>
        <w:t xml:space="preserve"> </w:t>
      </w:r>
      <w:r w:rsidRPr="00E0212E">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0212E" w:rsidRPr="00E0212E" w:rsidRDefault="00E0212E" w:rsidP="00E0212E">
      <w:pPr>
        <w:spacing w:after="0" w:line="240" w:lineRule="auto"/>
        <w:ind w:firstLine="709"/>
        <w:jc w:val="both"/>
        <w:rPr>
          <w:rFonts w:ascii="Times New Roman" w:hAnsi="Times New Roman"/>
          <w:sz w:val="27"/>
          <w:szCs w:val="27"/>
        </w:rPr>
      </w:pP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b/>
          <w:i/>
          <w:sz w:val="27"/>
          <w:szCs w:val="27"/>
        </w:rPr>
        <w:t xml:space="preserve">F – </w:t>
      </w:r>
      <w:r w:rsidRPr="00E0212E">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53D04" w:rsidRPr="004D4EB5">
        <w:rPr>
          <w:rFonts w:ascii="Times New Roman" w:hAnsi="Times New Roman"/>
          <w:sz w:val="27"/>
          <w:szCs w:val="27"/>
        </w:rPr>
        <w:t xml:space="preserve">В случае необходимости использования при расчете фактора </w:t>
      </w:r>
      <w:r w:rsidR="00653D04" w:rsidRPr="004D4EB5">
        <w:rPr>
          <w:rFonts w:ascii="Times New Roman" w:hAnsi="Times New Roman"/>
          <w:sz w:val="27"/>
          <w:szCs w:val="27"/>
          <w:lang w:val="en-US"/>
        </w:rPr>
        <w:t>F</w:t>
      </w:r>
      <w:r w:rsidR="00653D04" w:rsidRPr="004D4EB5">
        <w:rPr>
          <w:rFonts w:ascii="Times New Roman" w:hAnsi="Times New Roman"/>
          <w:sz w:val="27"/>
          <w:szCs w:val="27"/>
        </w:rPr>
        <w:t xml:space="preserve">  указываются причины его применения.</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нб2</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рассчитывается по следующей формуле: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нб2</w:t>
      </w:r>
      <w:r w:rsidRPr="00E0212E">
        <w:rPr>
          <w:rFonts w:ascii="Times New Roman" w:hAnsi="Times New Roman"/>
          <w:i/>
          <w:iCs/>
          <w:snapToGrid w:val="0"/>
          <w:sz w:val="27"/>
          <w:szCs w:val="27"/>
          <w:vertAlign w:val="subscript"/>
          <w:lang w:eastAsia="ru-RU"/>
        </w:rPr>
        <w:t xml:space="preserve">пп </w:t>
      </w:r>
      <w:r w:rsidRPr="00E0212E">
        <w:rPr>
          <w:rFonts w:ascii="Times New Roman" w:hAnsi="Times New Roman"/>
          <w:i/>
          <w:iCs/>
          <w:snapToGrid w:val="0"/>
          <w:sz w:val="27"/>
          <w:szCs w:val="27"/>
          <w:lang w:eastAsia="ru-RU"/>
        </w:rPr>
        <w:t xml:space="preserve">=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vertAlign w:val="subscript"/>
          <w:lang w:eastAsia="ru-RU"/>
        </w:rPr>
        <w:t>НБ2п.п.</w:t>
      </w:r>
      <w:r w:rsidRPr="00E0212E">
        <w:rPr>
          <w:rFonts w:ascii="Times New Roman" w:hAnsi="Times New Roman"/>
          <w:i/>
          <w:iCs/>
          <w:snapToGrid w:val="0"/>
          <w:sz w:val="27"/>
          <w:szCs w:val="27"/>
          <w:lang w:eastAsia="ru-RU"/>
        </w:rPr>
        <w:t xml:space="preserve">) *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УСН2(НБ2)</w:t>
      </w:r>
      <w:proofErr w:type="spellStart"/>
      <w:r w:rsidRPr="00E0212E">
        <w:rPr>
          <w:rFonts w:ascii="Times New Roman" w:hAnsi="Times New Roman"/>
          <w:i/>
          <w:iCs/>
          <w:snapToGrid w:val="0"/>
          <w:sz w:val="27"/>
          <w:szCs w:val="27"/>
          <w:vertAlign w:val="subscript"/>
          <w:lang w:eastAsia="ru-RU"/>
        </w:rPr>
        <w:t>п.п</w:t>
      </w:r>
      <w:proofErr w:type="spellEnd"/>
      <w:r w:rsidRPr="00E0212E">
        <w:rPr>
          <w:rFonts w:ascii="Times New Roman" w:hAnsi="Times New Roman"/>
          <w:i/>
          <w:iCs/>
          <w:snapToGrid w:val="0"/>
          <w:sz w:val="27"/>
          <w:szCs w:val="27"/>
          <w:vertAlign w:val="subscript"/>
          <w:lang w:eastAsia="ru-RU"/>
        </w:rPr>
        <w:t>.</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 xml:space="preserve">где: </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
          <w:iCs/>
          <w:snapToGrid w:val="0"/>
          <w:sz w:val="27"/>
          <w:szCs w:val="27"/>
          <w:lang w:eastAsia="ru-RU"/>
        </w:rPr>
        <w:t>СР(</w:t>
      </w:r>
      <w:r w:rsidRPr="00087A91">
        <w:rPr>
          <w:rFonts w:ascii="Times New Roman" w:hAnsi="Times New Roman"/>
          <w:i/>
          <w:iCs/>
          <w:snapToGrid w:val="0"/>
          <w:sz w:val="27"/>
          <w:szCs w:val="27"/>
          <w:lang w:val="en-US" w:eastAsia="ru-RU"/>
        </w:rPr>
        <w:t>V</w:t>
      </w:r>
      <w:r w:rsidRPr="00087A91">
        <w:rPr>
          <w:rFonts w:ascii="Times New Roman" w:hAnsi="Times New Roman"/>
          <w:i/>
          <w:iCs/>
          <w:snapToGrid w:val="0"/>
          <w:sz w:val="27"/>
          <w:szCs w:val="27"/>
          <w:vertAlign w:val="subscript"/>
          <w:lang w:eastAsia="ru-RU"/>
        </w:rPr>
        <w:t>НБ2п.п.</w:t>
      </w:r>
      <w:r w:rsidRPr="00087A91">
        <w:rPr>
          <w:rFonts w:ascii="Times New Roman" w:hAnsi="Times New Roman"/>
          <w:i/>
          <w:iCs/>
          <w:snapToGrid w:val="0"/>
          <w:sz w:val="27"/>
          <w:szCs w:val="27"/>
          <w:lang w:eastAsia="ru-RU"/>
        </w:rPr>
        <w:t>)</w:t>
      </w:r>
      <w:r w:rsidRPr="00087A91">
        <w:rPr>
          <w:rFonts w:ascii="Times New Roman" w:hAnsi="Times New Roman"/>
          <w:iCs/>
          <w:snapToGrid w:val="0"/>
          <w:sz w:val="27"/>
          <w:szCs w:val="27"/>
          <w:lang w:eastAsia="ru-RU"/>
        </w:rPr>
        <w:t xml:space="preserve"> – средний размер налоговой базы «доходы минус расходы» на одного плательщика прогнозируемого периода по </w:t>
      </w:r>
      <w:r w:rsidRPr="00087A91">
        <w:rPr>
          <w:rFonts w:ascii="Times New Roman" w:hAnsi="Times New Roman"/>
          <w:b/>
          <w:snapToGrid w:val="0"/>
          <w:sz w:val="27"/>
          <w:szCs w:val="27"/>
          <w:lang w:eastAsia="ru-RU"/>
        </w:rPr>
        <w:t>УСН</w:t>
      </w:r>
      <w:proofErr w:type="gramStart"/>
      <w:r w:rsidRPr="00087A91">
        <w:rPr>
          <w:rFonts w:ascii="Times New Roman" w:hAnsi="Times New Roman"/>
          <w:b/>
          <w:snapToGrid w:val="0"/>
          <w:sz w:val="27"/>
          <w:szCs w:val="27"/>
          <w:vertAlign w:val="subscript"/>
          <w:lang w:eastAsia="ru-RU"/>
        </w:rPr>
        <w:t>2</w:t>
      </w:r>
      <w:proofErr w:type="gramEnd"/>
      <w:r w:rsidRPr="00087A91">
        <w:rPr>
          <w:rFonts w:ascii="Times New Roman" w:hAnsi="Times New Roman"/>
          <w:iCs/>
          <w:snapToGrid w:val="0"/>
          <w:sz w:val="27"/>
          <w:szCs w:val="27"/>
          <w:lang w:eastAsia="ru-RU"/>
        </w:rPr>
        <w:t>, тыс. рублей;</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
          <w:iCs/>
          <w:snapToGrid w:val="0"/>
          <w:sz w:val="27"/>
          <w:szCs w:val="27"/>
          <w:lang w:val="en-US" w:eastAsia="ru-RU"/>
        </w:rPr>
        <w:t>Q</w:t>
      </w:r>
      <w:r w:rsidRPr="00087A91">
        <w:rPr>
          <w:rFonts w:ascii="Times New Roman" w:hAnsi="Times New Roman"/>
          <w:i/>
          <w:iCs/>
          <w:snapToGrid w:val="0"/>
          <w:sz w:val="27"/>
          <w:szCs w:val="27"/>
          <w:lang w:eastAsia="ru-RU"/>
        </w:rPr>
        <w:t xml:space="preserve"> </w:t>
      </w:r>
      <w:proofErr w:type="gramStart"/>
      <w:r w:rsidRPr="00087A91">
        <w:rPr>
          <w:rFonts w:ascii="Times New Roman" w:hAnsi="Times New Roman"/>
          <w:i/>
          <w:iCs/>
          <w:snapToGrid w:val="0"/>
          <w:sz w:val="27"/>
          <w:szCs w:val="27"/>
          <w:vertAlign w:val="subscript"/>
          <w:lang w:eastAsia="ru-RU"/>
        </w:rPr>
        <w:t>УСН2(</w:t>
      </w:r>
      <w:proofErr w:type="gramEnd"/>
      <w:r w:rsidRPr="00087A91">
        <w:rPr>
          <w:rFonts w:ascii="Times New Roman" w:hAnsi="Times New Roman"/>
          <w:i/>
          <w:iCs/>
          <w:snapToGrid w:val="0"/>
          <w:sz w:val="27"/>
          <w:szCs w:val="27"/>
          <w:vertAlign w:val="subscript"/>
          <w:lang w:eastAsia="ru-RU"/>
        </w:rPr>
        <w:t>НБ2)</w:t>
      </w:r>
      <w:proofErr w:type="spellStart"/>
      <w:r w:rsidRPr="00087A91">
        <w:rPr>
          <w:rFonts w:ascii="Times New Roman" w:hAnsi="Times New Roman"/>
          <w:i/>
          <w:iCs/>
          <w:snapToGrid w:val="0"/>
          <w:sz w:val="27"/>
          <w:szCs w:val="27"/>
          <w:vertAlign w:val="subscript"/>
          <w:lang w:eastAsia="ru-RU"/>
        </w:rPr>
        <w:t>п.п</w:t>
      </w:r>
      <w:proofErr w:type="spellEnd"/>
      <w:r w:rsidRPr="00087A91">
        <w:rPr>
          <w:rFonts w:ascii="Times New Roman" w:hAnsi="Times New Roman"/>
          <w:iCs/>
          <w:snapToGrid w:val="0"/>
          <w:sz w:val="27"/>
          <w:szCs w:val="27"/>
          <w:vertAlign w:val="subscript"/>
          <w:lang w:eastAsia="ru-RU"/>
        </w:rPr>
        <w:t>.</w:t>
      </w:r>
      <w:r w:rsidRPr="00087A91">
        <w:rPr>
          <w:rFonts w:ascii="Times New Roman" w:hAnsi="Times New Roman"/>
          <w:iCs/>
          <w:snapToGrid w:val="0"/>
          <w:sz w:val="27"/>
          <w:szCs w:val="27"/>
          <w:lang w:eastAsia="ru-RU"/>
        </w:rPr>
        <w:t xml:space="preserve"> – количество плательщиков прогнозируемого периода, ед.</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proofErr w:type="gramStart"/>
      <w:r w:rsidRPr="006B1AAE">
        <w:rPr>
          <w:rFonts w:ascii="Times New Roman" w:hAnsi="Times New Roman"/>
          <w:i/>
          <w:iCs/>
          <w:snapToGrid w:val="0"/>
          <w:sz w:val="27"/>
          <w:szCs w:val="27"/>
          <w:lang w:eastAsia="ru-RU"/>
        </w:rPr>
        <w:t>СР</w:t>
      </w:r>
      <w:proofErr w:type="gramEnd"/>
      <w:r w:rsidRPr="006B1AAE">
        <w:rPr>
          <w:rFonts w:ascii="Times New Roman" w:hAnsi="Times New Roman"/>
          <w:i/>
          <w:iCs/>
          <w:snapToGrid w:val="0"/>
          <w:sz w:val="27"/>
          <w:szCs w:val="27"/>
          <w:lang w:eastAsia="ru-RU"/>
        </w:rPr>
        <w:t>(V</w:t>
      </w:r>
      <w:r w:rsidRPr="006B1AAE">
        <w:rPr>
          <w:rFonts w:ascii="Times New Roman" w:hAnsi="Times New Roman"/>
          <w:i/>
          <w:iCs/>
          <w:snapToGrid w:val="0"/>
          <w:sz w:val="27"/>
          <w:szCs w:val="27"/>
          <w:vertAlign w:val="subscript"/>
          <w:lang w:eastAsia="ru-RU"/>
        </w:rPr>
        <w:t>НБ2п.п.</w:t>
      </w:r>
      <w:r w:rsidRPr="00087A91">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НБ2п.п.</w:t>
      </w:r>
      <w:r w:rsidRPr="00E0212E">
        <w:rPr>
          <w:rFonts w:ascii="Times New Roman" w:hAnsi="Times New Roman"/>
          <w:i/>
          <w:iCs/>
          <w:snapToGrid w:val="0"/>
          <w:sz w:val="27"/>
          <w:szCs w:val="27"/>
          <w:lang w:eastAsia="ru-RU"/>
        </w:rPr>
        <w:t xml:space="preserve">) =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НБ2пр.п.</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vertAlign w:val="subscript"/>
          <w:lang w:eastAsia="ru-RU"/>
        </w:rPr>
        <w:t xml:space="preserve"> * </w:t>
      </w:r>
      <w:r w:rsidRPr="00E0212E">
        <w:rPr>
          <w:rFonts w:ascii="Times New Roman" w:hAnsi="Times New Roman"/>
          <w:iCs/>
          <w:snapToGrid w:val="0"/>
          <w:sz w:val="27"/>
          <w:szCs w:val="27"/>
          <w:lang w:eastAsia="ru-RU"/>
        </w:rPr>
        <w:t>(</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w:t>
      </w:r>
      <w:proofErr w:type="gramStart"/>
      <w:r w:rsidRPr="00E0212E">
        <w:rPr>
          <w:rFonts w:ascii="Times New Roman" w:hAnsi="Times New Roman"/>
          <w:snapToGrid w:val="0"/>
          <w:sz w:val="27"/>
          <w:szCs w:val="27"/>
          <w:vertAlign w:val="subscript"/>
          <w:lang w:eastAsia="ru-RU"/>
        </w:rPr>
        <w:t>.п</w:t>
      </w:r>
      <w:proofErr w:type="spellEnd"/>
      <w:proofErr w:type="gramEnd"/>
      <w:r w:rsidRPr="00E0212E">
        <w:rPr>
          <w:rFonts w:ascii="Times New Roman" w:hAnsi="Times New Roman"/>
          <w:snapToGrid w:val="0"/>
          <w:sz w:val="27"/>
          <w:szCs w:val="27"/>
          <w:lang w:eastAsia="ru-RU"/>
        </w:rPr>
        <w:t xml:space="preserve"> – </w:t>
      </w:r>
      <w:r w:rsidRPr="006B1AAE">
        <w:rPr>
          <w:rFonts w:ascii="Times New Roman" w:hAnsi="Times New Roman"/>
          <w:i/>
          <w:snapToGrid w:val="0"/>
          <w:sz w:val="27"/>
          <w:szCs w:val="27"/>
          <w:lang w:val="en-US" w:eastAsia="ru-RU"/>
        </w:rPr>
        <w:t>V</w:t>
      </w:r>
      <w:r w:rsidRPr="006B1AAE">
        <w:rPr>
          <w:rFonts w:ascii="Times New Roman" w:hAnsi="Times New Roman"/>
          <w:i/>
          <w:snapToGrid w:val="0"/>
          <w:sz w:val="27"/>
          <w:szCs w:val="27"/>
          <w:lang w:eastAsia="ru-RU"/>
        </w:rPr>
        <w:t xml:space="preserve"> </w:t>
      </w:r>
      <w:r w:rsidRPr="006B1AAE">
        <w:rPr>
          <w:rFonts w:ascii="Times New Roman" w:hAnsi="Times New Roman"/>
          <w:i/>
          <w:snapToGrid w:val="0"/>
          <w:sz w:val="27"/>
          <w:szCs w:val="27"/>
          <w:vertAlign w:val="subscript"/>
          <w:lang w:eastAsia="ru-RU"/>
        </w:rPr>
        <w:t xml:space="preserve">экспорт </w:t>
      </w:r>
      <w:proofErr w:type="spellStart"/>
      <w:r w:rsidRPr="006B1AAE">
        <w:rPr>
          <w:rFonts w:ascii="Times New Roman" w:hAnsi="Times New Roman"/>
          <w:i/>
          <w:snapToGrid w:val="0"/>
          <w:sz w:val="27"/>
          <w:szCs w:val="27"/>
          <w:vertAlign w:val="subscript"/>
          <w:lang w:eastAsia="ru-RU"/>
        </w:rPr>
        <w:t>п.п</w:t>
      </w:r>
      <w:proofErr w:type="spellEnd"/>
      <w:r w:rsidRPr="00E0212E">
        <w:rPr>
          <w:rFonts w:ascii="Times New Roman" w:hAnsi="Times New Roman"/>
          <w:snapToGrid w:val="0"/>
          <w:sz w:val="27"/>
          <w:szCs w:val="27"/>
          <w:lang w:eastAsia="ru-RU"/>
        </w:rPr>
        <w:t xml:space="preserve">) </w:t>
      </w:r>
      <w:r w:rsidRPr="00E0212E">
        <w:rPr>
          <w:rFonts w:ascii="Times New Roman" w:hAnsi="Times New Roman"/>
          <w:iCs/>
          <w:snapToGrid w:val="0"/>
          <w:sz w:val="27"/>
          <w:szCs w:val="27"/>
          <w:lang w:eastAsia="ru-RU"/>
        </w:rPr>
        <w:t>/ (</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w:t>
      </w:r>
      <w:r w:rsidRPr="006B1AAE">
        <w:rPr>
          <w:rFonts w:ascii="Times New Roman" w:hAnsi="Times New Roman"/>
          <w:i/>
          <w:snapToGrid w:val="0"/>
          <w:sz w:val="27"/>
          <w:szCs w:val="27"/>
          <w:lang w:val="en-US" w:eastAsia="ru-RU"/>
        </w:rPr>
        <w:t>V</w:t>
      </w:r>
      <w:r w:rsidRPr="006B1AAE">
        <w:rPr>
          <w:rFonts w:ascii="Times New Roman" w:hAnsi="Times New Roman"/>
          <w:i/>
          <w:snapToGrid w:val="0"/>
          <w:sz w:val="27"/>
          <w:szCs w:val="27"/>
          <w:lang w:eastAsia="ru-RU"/>
        </w:rPr>
        <w:t xml:space="preserve"> </w:t>
      </w:r>
      <w:r w:rsidRPr="006B1AAE">
        <w:rPr>
          <w:rFonts w:ascii="Times New Roman" w:hAnsi="Times New Roman"/>
          <w:i/>
          <w:snapToGrid w:val="0"/>
          <w:sz w:val="27"/>
          <w:szCs w:val="27"/>
          <w:vertAlign w:val="subscript"/>
          <w:lang w:eastAsia="ru-RU"/>
        </w:rPr>
        <w:t xml:space="preserve">экспорт </w:t>
      </w:r>
      <w:proofErr w:type="spellStart"/>
      <w:r w:rsidRPr="006B1AAE">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
          <w:iCs/>
          <w:snapToGrid w:val="0"/>
          <w:sz w:val="27"/>
          <w:szCs w:val="27"/>
          <w:lang w:eastAsia="ru-RU"/>
        </w:rPr>
        <w:t>СР(V</w:t>
      </w:r>
      <w:r w:rsidRPr="00E0212E">
        <w:rPr>
          <w:rFonts w:ascii="Times New Roman" w:hAnsi="Times New Roman"/>
          <w:i/>
          <w:iCs/>
          <w:snapToGrid w:val="0"/>
          <w:sz w:val="27"/>
          <w:szCs w:val="27"/>
          <w:vertAlign w:val="subscript"/>
          <w:lang w:eastAsia="ru-RU"/>
        </w:rPr>
        <w:t>НБ2пр.п.</w:t>
      </w:r>
      <w:r w:rsidRPr="00E0212E">
        <w:rPr>
          <w:rFonts w:ascii="Times New Roman" w:hAnsi="Times New Roman"/>
          <w:i/>
          <w:iCs/>
          <w:snapToGrid w:val="0"/>
          <w:sz w:val="27"/>
          <w:szCs w:val="27"/>
          <w:lang w:eastAsia="ru-RU"/>
        </w:rPr>
        <w:t xml:space="preserve">) </w:t>
      </w:r>
      <w:r w:rsidRPr="00E0212E">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2</w:t>
      </w:r>
      <w:proofErr w:type="gramEnd"/>
      <w:r w:rsidRPr="00E0212E">
        <w:rPr>
          <w:rFonts w:ascii="Times New Roman" w:hAnsi="Times New Roman"/>
          <w:iCs/>
          <w:snapToGrid w:val="0"/>
          <w:sz w:val="27"/>
          <w:szCs w:val="27"/>
          <w:lang w:eastAsia="ru-RU"/>
        </w:rPr>
        <w:t>, тыс.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E0212E">
        <w:rPr>
          <w:rFonts w:ascii="Times New Roman" w:hAnsi="Times New Roman"/>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6B1AAE">
        <w:rPr>
          <w:rFonts w:ascii="Times New Roman" w:hAnsi="Times New Roman"/>
          <w:i/>
          <w:snapToGrid w:val="0"/>
          <w:sz w:val="27"/>
          <w:szCs w:val="27"/>
          <w:lang w:val="en-US" w:eastAsia="ru-RU"/>
        </w:rPr>
        <w:lastRenderedPageBreak/>
        <w:t>V</w:t>
      </w:r>
      <w:r w:rsidRPr="006B1AAE">
        <w:rPr>
          <w:rFonts w:ascii="Times New Roman" w:hAnsi="Times New Roman"/>
          <w:i/>
          <w:snapToGrid w:val="0"/>
          <w:sz w:val="27"/>
          <w:szCs w:val="27"/>
          <w:lang w:eastAsia="ru-RU"/>
        </w:rPr>
        <w:t xml:space="preserve"> </w:t>
      </w:r>
      <w:r w:rsidRPr="006B1AAE">
        <w:rPr>
          <w:rFonts w:ascii="Times New Roman" w:hAnsi="Times New Roman"/>
          <w:i/>
          <w:snapToGrid w:val="0"/>
          <w:sz w:val="27"/>
          <w:szCs w:val="27"/>
          <w:vertAlign w:val="subscript"/>
          <w:lang w:eastAsia="ru-RU"/>
        </w:rPr>
        <w:t xml:space="preserve">экспорт </w:t>
      </w:r>
      <w:proofErr w:type="spellStart"/>
      <w:r w:rsidRPr="006B1AAE">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vertAlign w:val="subscript"/>
          <w:lang w:eastAsia="ru-RU"/>
        </w:rPr>
        <w:t xml:space="preserve"> </w:t>
      </w:r>
      <w:r w:rsidRPr="00E0212E">
        <w:rPr>
          <w:rFonts w:ascii="Times New Roman" w:hAnsi="Times New Roman"/>
          <w:snapToGrid w:val="0"/>
          <w:sz w:val="27"/>
          <w:szCs w:val="27"/>
          <w:lang w:eastAsia="ru-RU"/>
        </w:rPr>
        <w:t>– объем экспорта предыдущего периода (в рублевом выражении);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п.п</w:t>
      </w:r>
      <w:proofErr w:type="spellEnd"/>
      <w:r w:rsidRPr="00E0212E">
        <w:rPr>
          <w:rFonts w:ascii="Times New Roman" w:hAnsi="Times New Roman"/>
          <w:iCs/>
          <w:snapToGrid w:val="0"/>
          <w:sz w:val="27"/>
          <w:szCs w:val="27"/>
          <w:lang w:eastAsia="ru-RU"/>
        </w:rPr>
        <w:t xml:space="preserve"> </w:t>
      </w:r>
      <w:r w:rsidRPr="00E0212E">
        <w:rPr>
          <w:rFonts w:ascii="Times New Roman" w:hAnsi="Times New Roman"/>
          <w:snapToGrid w:val="0"/>
          <w:sz w:val="27"/>
          <w:szCs w:val="27"/>
          <w:lang w:eastAsia="ru-RU"/>
        </w:rPr>
        <w:t>– объем прогнозируемого валового внутреннего продукта;</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6B1AAE">
        <w:rPr>
          <w:rFonts w:ascii="Times New Roman" w:hAnsi="Times New Roman"/>
          <w:i/>
          <w:snapToGrid w:val="0"/>
          <w:sz w:val="27"/>
          <w:szCs w:val="27"/>
          <w:lang w:val="en-US" w:eastAsia="ru-RU"/>
        </w:rPr>
        <w:t>V</w:t>
      </w:r>
      <w:r w:rsidRPr="006B1AAE">
        <w:rPr>
          <w:rFonts w:ascii="Times New Roman" w:hAnsi="Times New Roman"/>
          <w:i/>
          <w:snapToGrid w:val="0"/>
          <w:sz w:val="27"/>
          <w:szCs w:val="27"/>
          <w:lang w:eastAsia="ru-RU"/>
        </w:rPr>
        <w:t xml:space="preserve"> </w:t>
      </w:r>
      <w:r w:rsidRPr="006B1AAE">
        <w:rPr>
          <w:rFonts w:ascii="Times New Roman" w:hAnsi="Times New Roman"/>
          <w:i/>
          <w:snapToGrid w:val="0"/>
          <w:sz w:val="27"/>
          <w:szCs w:val="27"/>
          <w:vertAlign w:val="subscript"/>
          <w:lang w:eastAsia="ru-RU"/>
        </w:rPr>
        <w:t xml:space="preserve">экспорт </w:t>
      </w:r>
      <w:proofErr w:type="spellStart"/>
      <w:r w:rsidRPr="006B1AAE">
        <w:rPr>
          <w:rFonts w:ascii="Times New Roman" w:hAnsi="Times New Roman"/>
          <w:i/>
          <w:snapToGrid w:val="0"/>
          <w:sz w:val="27"/>
          <w:szCs w:val="27"/>
          <w:vertAlign w:val="subscript"/>
          <w:lang w:eastAsia="ru-RU"/>
        </w:rPr>
        <w:t>п.п</w:t>
      </w:r>
      <w:proofErr w:type="spellEnd"/>
      <w:r w:rsidRPr="00E0212E">
        <w:rPr>
          <w:rFonts w:ascii="Times New Roman" w:hAnsi="Times New Roman"/>
          <w:snapToGrid w:val="0"/>
          <w:sz w:val="27"/>
          <w:szCs w:val="27"/>
          <w:vertAlign w:val="subscript"/>
          <w:lang w:eastAsia="ru-RU"/>
        </w:rPr>
        <w:t xml:space="preserve"> </w:t>
      </w:r>
      <w:r w:rsidR="006B1AAE" w:rsidRPr="00E0212E">
        <w:rPr>
          <w:rFonts w:ascii="Times New Roman" w:hAnsi="Times New Roman"/>
          <w:snapToGrid w:val="0"/>
          <w:sz w:val="27"/>
          <w:szCs w:val="27"/>
          <w:lang w:eastAsia="ru-RU"/>
        </w:rPr>
        <w:t>–</w:t>
      </w:r>
      <w:r w:rsidRPr="00E0212E">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Количество плательщиков прогнозируемого периода (</w:t>
      </w:r>
      <w:r w:rsidRPr="00150A50">
        <w:rPr>
          <w:rFonts w:ascii="Times New Roman" w:hAnsi="Times New Roman"/>
          <w:iCs/>
          <w:snapToGrid w:val="0"/>
          <w:sz w:val="27"/>
          <w:szCs w:val="27"/>
          <w:lang w:val="en-US" w:eastAsia="ru-RU"/>
        </w:rPr>
        <w:t>Q</w:t>
      </w:r>
      <w:r w:rsidRPr="00150A50">
        <w:rPr>
          <w:rFonts w:ascii="Times New Roman" w:hAnsi="Times New Roman"/>
          <w:iCs/>
          <w:snapToGrid w:val="0"/>
          <w:sz w:val="27"/>
          <w:szCs w:val="27"/>
          <w:lang w:eastAsia="ru-RU"/>
        </w:rPr>
        <w:t xml:space="preserve"> </w:t>
      </w:r>
      <w:proofErr w:type="spellStart"/>
      <w:r w:rsidRPr="00150A50">
        <w:rPr>
          <w:rFonts w:ascii="Times New Roman" w:hAnsi="Times New Roman"/>
          <w:iCs/>
          <w:snapToGrid w:val="0"/>
          <w:sz w:val="27"/>
          <w:szCs w:val="27"/>
          <w:vertAlign w:val="subscript"/>
          <w:lang w:eastAsia="ru-RU"/>
        </w:rPr>
        <w:t>п.п</w:t>
      </w:r>
      <w:proofErr w:type="spellEnd"/>
      <w:r w:rsidRPr="00150A50">
        <w:rPr>
          <w:rFonts w:ascii="Times New Roman" w:hAnsi="Times New Roman"/>
          <w:iCs/>
          <w:snapToGrid w:val="0"/>
          <w:sz w:val="27"/>
          <w:szCs w:val="27"/>
          <w:vertAlign w:val="subscript"/>
          <w:lang w:eastAsia="ru-RU"/>
        </w:rPr>
        <w:t>.</w:t>
      </w:r>
      <w:r w:rsidRPr="00150A50">
        <w:rPr>
          <w:rFonts w:ascii="Times New Roman" w:hAnsi="Times New Roman"/>
          <w:iCs/>
          <w:snapToGrid w:val="0"/>
          <w:sz w:val="27"/>
          <w:szCs w:val="27"/>
          <w:lang w:eastAsia="ru-RU"/>
        </w:rPr>
        <w:t>)</w:t>
      </w:r>
      <w:r w:rsidRPr="00150A50">
        <w:rPr>
          <w:rFonts w:ascii="Times New Roman" w:hAnsi="Times New Roman"/>
          <w:iCs/>
          <w:snapToGrid w:val="0"/>
          <w:sz w:val="27"/>
          <w:szCs w:val="27"/>
          <w:vertAlign w:val="subscript"/>
          <w:lang w:eastAsia="ru-RU"/>
        </w:rPr>
        <w:t xml:space="preserve"> </w:t>
      </w:r>
      <w:r w:rsidRPr="00150A50">
        <w:rPr>
          <w:rFonts w:ascii="Times New Roman" w:hAnsi="Times New Roman"/>
          <w:iCs/>
          <w:snapToGrid w:val="0"/>
          <w:sz w:val="27"/>
          <w:szCs w:val="27"/>
          <w:lang w:eastAsia="ru-RU"/>
        </w:rPr>
        <w:t>рассчитывается по следующей форме:</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lang w:eastAsia="ru-RU"/>
        </w:rPr>
      </w:pPr>
      <w:proofErr w:type="gramStart"/>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УСН2(</w:t>
      </w:r>
      <w:proofErr w:type="gramEnd"/>
      <w:r w:rsidRPr="00E0212E">
        <w:rPr>
          <w:rFonts w:ascii="Times New Roman" w:hAnsi="Times New Roman"/>
          <w:i/>
          <w:iCs/>
          <w:snapToGrid w:val="0"/>
          <w:sz w:val="27"/>
          <w:szCs w:val="27"/>
          <w:vertAlign w:val="subscript"/>
          <w:lang w:eastAsia="ru-RU"/>
        </w:rPr>
        <w:t>НБ2)</w:t>
      </w:r>
      <w:proofErr w:type="spellStart"/>
      <w:r w:rsidRPr="00E0212E">
        <w:rPr>
          <w:rFonts w:ascii="Times New Roman" w:hAnsi="Times New Roman"/>
          <w:i/>
          <w:iCs/>
          <w:snapToGrid w:val="0"/>
          <w:sz w:val="27"/>
          <w:szCs w:val="27"/>
          <w:vertAlign w:val="subscript"/>
          <w:lang w:eastAsia="ru-RU"/>
        </w:rPr>
        <w:t>п.п</w:t>
      </w:r>
      <w:proofErr w:type="spellEnd"/>
      <w:r w:rsidRPr="00E0212E">
        <w:rPr>
          <w:rFonts w:ascii="Times New Roman" w:hAnsi="Times New Roman"/>
          <w:i/>
          <w:iCs/>
          <w:snapToGrid w:val="0"/>
          <w:sz w:val="27"/>
          <w:szCs w:val="27"/>
          <w:vertAlign w:val="subscript"/>
          <w:lang w:eastAsia="ru-RU"/>
        </w:rPr>
        <w:t xml:space="preserve">. </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 xml:space="preserve">УСН2пр.п. </w:t>
      </w:r>
      <w:r w:rsidRPr="00E0212E">
        <w:rPr>
          <w:rFonts w:ascii="Times New Roman" w:hAnsi="Times New Roman"/>
          <w:i/>
          <w:iCs/>
          <w:snapToGrid w:val="0"/>
          <w:sz w:val="27"/>
          <w:szCs w:val="27"/>
          <w:lang w:eastAsia="ru-RU"/>
        </w:rPr>
        <w:t>* ТР</w:t>
      </w:r>
      <w:r w:rsidRPr="00E0212E">
        <w:rPr>
          <w:rFonts w:ascii="Times New Roman" w:hAnsi="Times New Roman"/>
          <w:i/>
          <w:iCs/>
          <w:snapToGrid w:val="0"/>
          <w:sz w:val="27"/>
          <w:szCs w:val="27"/>
          <w:vertAlign w:val="subscript"/>
          <w:lang w:eastAsia="ru-RU"/>
        </w:rPr>
        <w:t>3года</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УСН2(НБ2)</w:t>
      </w:r>
      <w:r w:rsidRPr="00E0212E">
        <w:rPr>
          <w:rFonts w:ascii="Times New Roman" w:hAnsi="Times New Roman"/>
          <w:i/>
          <w:iCs/>
          <w:snapToGrid w:val="0"/>
          <w:sz w:val="27"/>
          <w:szCs w:val="27"/>
          <w:lang w:eastAsia="ru-RU"/>
        </w:rPr>
        <w:t>) / 100,</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где:</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proofErr w:type="gramStart"/>
      <w:r w:rsidRPr="00150A50">
        <w:rPr>
          <w:rFonts w:ascii="Times New Roman" w:hAnsi="Times New Roman"/>
          <w:i/>
          <w:iCs/>
          <w:snapToGrid w:val="0"/>
          <w:sz w:val="27"/>
          <w:szCs w:val="27"/>
          <w:lang w:val="en-US" w:eastAsia="ru-RU"/>
        </w:rPr>
        <w:t>Q</w:t>
      </w:r>
      <w:r w:rsidRPr="00150A50">
        <w:rPr>
          <w:rFonts w:ascii="Times New Roman" w:hAnsi="Times New Roman"/>
          <w:i/>
          <w:iCs/>
          <w:snapToGrid w:val="0"/>
          <w:sz w:val="27"/>
          <w:szCs w:val="27"/>
          <w:vertAlign w:val="subscript"/>
          <w:lang w:eastAsia="ru-RU"/>
        </w:rPr>
        <w:t>УСН2(</w:t>
      </w:r>
      <w:proofErr w:type="gramEnd"/>
      <w:r w:rsidRPr="00150A50">
        <w:rPr>
          <w:rFonts w:ascii="Times New Roman" w:hAnsi="Times New Roman"/>
          <w:i/>
          <w:iCs/>
          <w:snapToGrid w:val="0"/>
          <w:sz w:val="27"/>
          <w:szCs w:val="27"/>
          <w:vertAlign w:val="subscript"/>
          <w:lang w:eastAsia="ru-RU"/>
        </w:rPr>
        <w:t>НБ2)</w:t>
      </w:r>
      <w:proofErr w:type="spellStart"/>
      <w:r w:rsidRPr="00150A50">
        <w:rPr>
          <w:rFonts w:ascii="Times New Roman" w:hAnsi="Times New Roman"/>
          <w:i/>
          <w:iCs/>
          <w:snapToGrid w:val="0"/>
          <w:sz w:val="27"/>
          <w:szCs w:val="27"/>
          <w:vertAlign w:val="subscript"/>
          <w:lang w:eastAsia="ru-RU"/>
        </w:rPr>
        <w:t>пр.п</w:t>
      </w:r>
      <w:proofErr w:type="spellEnd"/>
      <w:r w:rsidRPr="00150A50">
        <w:rPr>
          <w:rFonts w:ascii="Times New Roman" w:hAnsi="Times New Roman"/>
          <w:i/>
          <w:iCs/>
          <w:snapToGrid w:val="0"/>
          <w:sz w:val="27"/>
          <w:szCs w:val="27"/>
          <w:vertAlign w:val="subscript"/>
          <w:lang w:eastAsia="ru-RU"/>
        </w:rPr>
        <w:t>.</w:t>
      </w:r>
      <w:r w:rsidRPr="00150A50">
        <w:rPr>
          <w:rFonts w:ascii="Times New Roman" w:hAnsi="Times New Roman"/>
          <w:iCs/>
          <w:snapToGrid w:val="0"/>
          <w:sz w:val="27"/>
          <w:szCs w:val="27"/>
          <w:vertAlign w:val="subscript"/>
          <w:lang w:eastAsia="ru-RU"/>
        </w:rPr>
        <w:t xml:space="preserve"> </w:t>
      </w:r>
      <w:r w:rsidR="00150A50" w:rsidRPr="00150A50">
        <w:rPr>
          <w:rFonts w:ascii="Times New Roman" w:hAnsi="Times New Roman"/>
          <w:iCs/>
          <w:snapToGrid w:val="0"/>
          <w:sz w:val="27"/>
          <w:szCs w:val="27"/>
          <w:lang w:eastAsia="ru-RU"/>
        </w:rPr>
        <w:t>–</w:t>
      </w:r>
      <w:r w:rsidRPr="00150A50">
        <w:rPr>
          <w:rFonts w:ascii="Times New Roman" w:hAnsi="Times New Roman"/>
          <w:iCs/>
          <w:snapToGrid w:val="0"/>
          <w:sz w:val="27"/>
          <w:szCs w:val="27"/>
          <w:lang w:eastAsia="ru-RU"/>
        </w:rPr>
        <w:t xml:space="preserve"> количество плательщиков предыдущего периода, ед.;</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
          <w:iCs/>
          <w:snapToGrid w:val="0"/>
          <w:sz w:val="27"/>
          <w:szCs w:val="27"/>
          <w:lang w:eastAsia="ru-RU"/>
        </w:rPr>
        <w:t>ТР</w:t>
      </w:r>
      <w:r w:rsidRPr="00150A50">
        <w:rPr>
          <w:rFonts w:ascii="Times New Roman" w:hAnsi="Times New Roman"/>
          <w:i/>
          <w:iCs/>
          <w:snapToGrid w:val="0"/>
          <w:sz w:val="27"/>
          <w:szCs w:val="27"/>
          <w:vertAlign w:val="subscript"/>
          <w:lang w:eastAsia="ru-RU"/>
        </w:rPr>
        <w:t>3года</w:t>
      </w:r>
      <w:r w:rsidRPr="00150A50">
        <w:rPr>
          <w:rFonts w:ascii="Times New Roman" w:hAnsi="Times New Roman"/>
          <w:i/>
          <w:iCs/>
          <w:snapToGrid w:val="0"/>
          <w:sz w:val="27"/>
          <w:szCs w:val="27"/>
          <w:lang w:eastAsia="ru-RU"/>
        </w:rPr>
        <w:t>(</w:t>
      </w:r>
      <w:r w:rsidRPr="00150A50">
        <w:rPr>
          <w:rFonts w:ascii="Times New Roman" w:hAnsi="Times New Roman"/>
          <w:i/>
          <w:iCs/>
          <w:snapToGrid w:val="0"/>
          <w:sz w:val="27"/>
          <w:szCs w:val="27"/>
          <w:lang w:val="en-US" w:eastAsia="ru-RU"/>
        </w:rPr>
        <w:t>Q</w:t>
      </w:r>
      <w:r w:rsidRPr="00150A50">
        <w:rPr>
          <w:rFonts w:ascii="Times New Roman" w:hAnsi="Times New Roman"/>
          <w:i/>
          <w:iCs/>
          <w:snapToGrid w:val="0"/>
          <w:sz w:val="27"/>
          <w:szCs w:val="27"/>
          <w:vertAlign w:val="subscript"/>
          <w:lang w:eastAsia="ru-RU"/>
        </w:rPr>
        <w:t>(УСН</w:t>
      </w:r>
      <w:proofErr w:type="gramStart"/>
      <w:r w:rsidRPr="00150A50">
        <w:rPr>
          <w:rFonts w:ascii="Times New Roman" w:hAnsi="Times New Roman"/>
          <w:i/>
          <w:iCs/>
          <w:snapToGrid w:val="0"/>
          <w:sz w:val="27"/>
          <w:szCs w:val="27"/>
          <w:vertAlign w:val="subscript"/>
          <w:lang w:eastAsia="ru-RU"/>
        </w:rPr>
        <w:t>2</w:t>
      </w:r>
      <w:proofErr w:type="gramEnd"/>
      <w:r w:rsidRPr="00150A50">
        <w:rPr>
          <w:rFonts w:ascii="Times New Roman" w:hAnsi="Times New Roman"/>
          <w:i/>
          <w:iCs/>
          <w:snapToGrid w:val="0"/>
          <w:sz w:val="27"/>
          <w:szCs w:val="27"/>
          <w:vertAlign w:val="subscript"/>
          <w:lang w:eastAsia="ru-RU"/>
        </w:rPr>
        <w:t>(НБ2)</w:t>
      </w:r>
      <w:r w:rsidRPr="00150A50">
        <w:rPr>
          <w:rFonts w:ascii="Times New Roman" w:hAnsi="Times New Roman"/>
          <w:i/>
          <w:iCs/>
          <w:snapToGrid w:val="0"/>
          <w:sz w:val="27"/>
          <w:szCs w:val="27"/>
          <w:lang w:eastAsia="ru-RU"/>
        </w:rPr>
        <w:t>)</w:t>
      </w:r>
      <w:r w:rsidRPr="00150A50">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Прогнозируемый объем налоговой базы по минимальному налогу УСН</w:t>
      </w:r>
      <w:proofErr w:type="gramStart"/>
      <w:r w:rsidRPr="00150A50">
        <w:rPr>
          <w:rFonts w:ascii="Times New Roman" w:hAnsi="Times New Roman"/>
          <w:iCs/>
          <w:snapToGrid w:val="0"/>
          <w:sz w:val="27"/>
          <w:szCs w:val="27"/>
          <w:vertAlign w:val="subscript"/>
          <w:lang w:eastAsia="ru-RU"/>
        </w:rPr>
        <w:t>2</w:t>
      </w:r>
      <w:proofErr w:type="gramEnd"/>
      <w:r w:rsidRPr="00150A50">
        <w:rPr>
          <w:rFonts w:ascii="Times New Roman" w:hAnsi="Times New Roman"/>
          <w:iCs/>
          <w:snapToGrid w:val="0"/>
          <w:sz w:val="27"/>
          <w:szCs w:val="27"/>
          <w:vertAlign w:val="subscript"/>
          <w:lang w:eastAsia="ru-RU"/>
        </w:rPr>
        <w:t xml:space="preserve"> </w:t>
      </w:r>
      <w:r w:rsidRPr="00150A50">
        <w:rPr>
          <w:rFonts w:ascii="Times New Roman" w:hAnsi="Times New Roman"/>
          <w:iCs/>
          <w:snapToGrid w:val="0"/>
          <w:sz w:val="27"/>
          <w:szCs w:val="27"/>
          <w:lang w:eastAsia="ru-RU"/>
        </w:rPr>
        <w:t>(</w:t>
      </w:r>
      <w:r w:rsidRPr="00150A50">
        <w:rPr>
          <w:rFonts w:ascii="Times New Roman" w:hAnsi="Times New Roman"/>
          <w:iCs/>
          <w:snapToGrid w:val="0"/>
          <w:sz w:val="27"/>
          <w:szCs w:val="27"/>
          <w:lang w:val="en-US" w:eastAsia="ru-RU"/>
        </w:rPr>
        <w:t>V</w:t>
      </w:r>
      <w:r w:rsidRPr="00150A50">
        <w:rPr>
          <w:rFonts w:ascii="Times New Roman" w:hAnsi="Times New Roman"/>
          <w:iCs/>
          <w:snapToGrid w:val="0"/>
          <w:sz w:val="27"/>
          <w:szCs w:val="27"/>
          <w:lang w:eastAsia="ru-RU"/>
        </w:rPr>
        <w:t>нб3</w:t>
      </w:r>
      <w:r w:rsidRPr="00150A50">
        <w:rPr>
          <w:rFonts w:ascii="Times New Roman" w:hAnsi="Times New Roman"/>
          <w:iCs/>
          <w:snapToGrid w:val="0"/>
          <w:sz w:val="27"/>
          <w:szCs w:val="27"/>
          <w:vertAlign w:val="subscript"/>
          <w:lang w:eastAsia="ru-RU"/>
        </w:rPr>
        <w:t>пп</w:t>
      </w:r>
      <w:r w:rsidRPr="00150A50">
        <w:rPr>
          <w:rFonts w:ascii="Times New Roman" w:hAnsi="Times New Roman"/>
          <w:iCs/>
          <w:snapToGrid w:val="0"/>
          <w:sz w:val="27"/>
          <w:szCs w:val="27"/>
          <w:lang w:eastAsia="ru-RU"/>
        </w:rPr>
        <w:t>) рассчитывается по следующей формуле:</w:t>
      </w:r>
    </w:p>
    <w:p w:rsidR="00E0212E" w:rsidRPr="00087A91" w:rsidRDefault="00E0212E" w:rsidP="00E0212E">
      <w:pPr>
        <w:spacing w:after="0" w:line="240" w:lineRule="auto"/>
        <w:ind w:firstLine="709"/>
        <w:jc w:val="center"/>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нб3</w:t>
      </w:r>
      <w:r w:rsidRPr="00E0212E">
        <w:rPr>
          <w:rFonts w:ascii="Times New Roman" w:hAnsi="Times New Roman"/>
          <w:i/>
          <w:iCs/>
          <w:snapToGrid w:val="0"/>
          <w:sz w:val="27"/>
          <w:szCs w:val="27"/>
          <w:vertAlign w:val="subscript"/>
          <w:lang w:eastAsia="ru-RU"/>
        </w:rPr>
        <w:t xml:space="preserve">пп </w:t>
      </w:r>
      <w:r w:rsidRPr="00E0212E">
        <w:rPr>
          <w:rFonts w:ascii="Times New Roman" w:hAnsi="Times New Roman"/>
          <w:i/>
          <w:iCs/>
          <w:snapToGrid w:val="0"/>
          <w:sz w:val="27"/>
          <w:szCs w:val="27"/>
          <w:lang w:eastAsia="ru-RU"/>
        </w:rPr>
        <w:t xml:space="preserve">=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vertAlign w:val="subscript"/>
          <w:lang w:eastAsia="ru-RU"/>
        </w:rPr>
        <w:t>НБ3п.п.</w:t>
      </w:r>
      <w:r w:rsidRPr="00E0212E">
        <w:rPr>
          <w:rFonts w:ascii="Times New Roman" w:hAnsi="Times New Roman"/>
          <w:i/>
          <w:iCs/>
          <w:snapToGrid w:val="0"/>
          <w:sz w:val="27"/>
          <w:szCs w:val="27"/>
          <w:lang w:eastAsia="ru-RU"/>
        </w:rPr>
        <w:t xml:space="preserve">) *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УСН2(НБ3)</w:t>
      </w:r>
      <w:proofErr w:type="spellStart"/>
      <w:r w:rsidRPr="00E0212E">
        <w:rPr>
          <w:rFonts w:ascii="Times New Roman" w:hAnsi="Times New Roman"/>
          <w:i/>
          <w:iCs/>
          <w:snapToGrid w:val="0"/>
          <w:sz w:val="27"/>
          <w:szCs w:val="27"/>
          <w:vertAlign w:val="subscript"/>
          <w:lang w:eastAsia="ru-RU"/>
        </w:rPr>
        <w:t>п.п</w:t>
      </w:r>
      <w:proofErr w:type="spellEnd"/>
      <w:r w:rsidRPr="00E0212E">
        <w:rPr>
          <w:rFonts w:ascii="Times New Roman" w:hAnsi="Times New Roman"/>
          <w:i/>
          <w:iCs/>
          <w:snapToGrid w:val="0"/>
          <w:sz w:val="27"/>
          <w:szCs w:val="27"/>
          <w:vertAlign w:val="subscript"/>
          <w:lang w:eastAsia="ru-RU"/>
        </w:rPr>
        <w:t>.</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 xml:space="preserve">где: </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
          <w:iCs/>
          <w:snapToGrid w:val="0"/>
          <w:sz w:val="27"/>
          <w:szCs w:val="27"/>
          <w:lang w:eastAsia="ru-RU"/>
        </w:rPr>
        <w:t>СР(</w:t>
      </w:r>
      <w:r w:rsidRPr="00150A50">
        <w:rPr>
          <w:rFonts w:ascii="Times New Roman" w:hAnsi="Times New Roman"/>
          <w:i/>
          <w:iCs/>
          <w:snapToGrid w:val="0"/>
          <w:sz w:val="27"/>
          <w:szCs w:val="27"/>
          <w:lang w:val="en-US" w:eastAsia="ru-RU"/>
        </w:rPr>
        <w:t>V</w:t>
      </w:r>
      <w:r w:rsidRPr="00150A50">
        <w:rPr>
          <w:rFonts w:ascii="Times New Roman" w:hAnsi="Times New Roman"/>
          <w:i/>
          <w:iCs/>
          <w:snapToGrid w:val="0"/>
          <w:sz w:val="27"/>
          <w:szCs w:val="27"/>
          <w:vertAlign w:val="subscript"/>
          <w:lang w:eastAsia="ru-RU"/>
        </w:rPr>
        <w:t>НБ3п.п.</w:t>
      </w:r>
      <w:r w:rsidRPr="00150A50">
        <w:rPr>
          <w:rFonts w:ascii="Times New Roman" w:hAnsi="Times New Roman"/>
          <w:i/>
          <w:iCs/>
          <w:snapToGrid w:val="0"/>
          <w:sz w:val="27"/>
          <w:szCs w:val="27"/>
          <w:lang w:eastAsia="ru-RU"/>
        </w:rPr>
        <w:t>)</w:t>
      </w:r>
      <w:r w:rsidRPr="00150A50">
        <w:rPr>
          <w:rFonts w:ascii="Times New Roman" w:hAnsi="Times New Roman"/>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по </w:t>
      </w:r>
      <w:r w:rsidRPr="00150A50">
        <w:rPr>
          <w:rFonts w:ascii="Times New Roman" w:hAnsi="Times New Roman"/>
          <w:b/>
          <w:snapToGrid w:val="0"/>
          <w:sz w:val="27"/>
          <w:szCs w:val="27"/>
          <w:lang w:eastAsia="ru-RU"/>
        </w:rPr>
        <w:t>УСН</w:t>
      </w:r>
      <w:proofErr w:type="gramStart"/>
      <w:r w:rsidRPr="00150A50">
        <w:rPr>
          <w:rFonts w:ascii="Times New Roman" w:hAnsi="Times New Roman"/>
          <w:b/>
          <w:snapToGrid w:val="0"/>
          <w:sz w:val="27"/>
          <w:szCs w:val="27"/>
          <w:vertAlign w:val="subscript"/>
          <w:lang w:eastAsia="ru-RU"/>
        </w:rPr>
        <w:t>2</w:t>
      </w:r>
      <w:proofErr w:type="gramEnd"/>
      <w:r w:rsidRPr="00150A50">
        <w:rPr>
          <w:rFonts w:ascii="Times New Roman" w:hAnsi="Times New Roman"/>
          <w:iCs/>
          <w:snapToGrid w:val="0"/>
          <w:sz w:val="27"/>
          <w:szCs w:val="27"/>
          <w:lang w:eastAsia="ru-RU"/>
        </w:rPr>
        <w:t>, тыс. рублей;</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
          <w:iCs/>
          <w:snapToGrid w:val="0"/>
          <w:sz w:val="27"/>
          <w:szCs w:val="27"/>
          <w:lang w:val="en-US" w:eastAsia="ru-RU"/>
        </w:rPr>
        <w:t>Q</w:t>
      </w:r>
      <w:r w:rsidRPr="00150A50">
        <w:rPr>
          <w:rFonts w:ascii="Times New Roman" w:hAnsi="Times New Roman"/>
          <w:i/>
          <w:iCs/>
          <w:snapToGrid w:val="0"/>
          <w:sz w:val="27"/>
          <w:szCs w:val="27"/>
          <w:lang w:eastAsia="ru-RU"/>
        </w:rPr>
        <w:t xml:space="preserve"> </w:t>
      </w:r>
      <w:proofErr w:type="gramStart"/>
      <w:r w:rsidRPr="00150A50">
        <w:rPr>
          <w:rFonts w:ascii="Times New Roman" w:hAnsi="Times New Roman"/>
          <w:i/>
          <w:iCs/>
          <w:snapToGrid w:val="0"/>
          <w:sz w:val="27"/>
          <w:szCs w:val="27"/>
          <w:vertAlign w:val="subscript"/>
          <w:lang w:eastAsia="ru-RU"/>
        </w:rPr>
        <w:t>УСН2(</w:t>
      </w:r>
      <w:proofErr w:type="gramEnd"/>
      <w:r w:rsidRPr="00150A50">
        <w:rPr>
          <w:rFonts w:ascii="Times New Roman" w:hAnsi="Times New Roman"/>
          <w:i/>
          <w:iCs/>
          <w:snapToGrid w:val="0"/>
          <w:sz w:val="27"/>
          <w:szCs w:val="27"/>
          <w:vertAlign w:val="subscript"/>
          <w:lang w:eastAsia="ru-RU"/>
        </w:rPr>
        <w:t>НБ3)</w:t>
      </w:r>
      <w:proofErr w:type="spellStart"/>
      <w:r w:rsidRPr="00150A50">
        <w:rPr>
          <w:rFonts w:ascii="Times New Roman" w:hAnsi="Times New Roman"/>
          <w:i/>
          <w:iCs/>
          <w:snapToGrid w:val="0"/>
          <w:sz w:val="27"/>
          <w:szCs w:val="27"/>
          <w:vertAlign w:val="subscript"/>
          <w:lang w:eastAsia="ru-RU"/>
        </w:rPr>
        <w:t>п.п</w:t>
      </w:r>
      <w:proofErr w:type="spellEnd"/>
      <w:r w:rsidRPr="00150A50">
        <w:rPr>
          <w:rFonts w:ascii="Times New Roman" w:hAnsi="Times New Roman"/>
          <w:i/>
          <w:iCs/>
          <w:snapToGrid w:val="0"/>
          <w:sz w:val="27"/>
          <w:szCs w:val="27"/>
          <w:vertAlign w:val="subscript"/>
          <w:lang w:eastAsia="ru-RU"/>
        </w:rPr>
        <w:t>.</w:t>
      </w:r>
      <w:r w:rsidRPr="00150A50">
        <w:rPr>
          <w:rFonts w:ascii="Times New Roman" w:hAnsi="Times New Roman"/>
          <w:iCs/>
          <w:snapToGrid w:val="0"/>
          <w:sz w:val="27"/>
          <w:szCs w:val="27"/>
          <w:lang w:eastAsia="ru-RU"/>
        </w:rPr>
        <w:t xml:space="preserve"> – количество плательщиков минимального налога прогнозируемого периода, ед.</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Средний размер налоговой базы на одного плательщика минимального налога прогнозируемого периода (</w:t>
      </w:r>
      <w:proofErr w:type="gramStart"/>
      <w:r w:rsidRPr="00150A50">
        <w:rPr>
          <w:rFonts w:ascii="Times New Roman" w:hAnsi="Times New Roman"/>
          <w:i/>
          <w:iCs/>
          <w:snapToGrid w:val="0"/>
          <w:sz w:val="27"/>
          <w:szCs w:val="27"/>
          <w:lang w:eastAsia="ru-RU"/>
        </w:rPr>
        <w:t>СР</w:t>
      </w:r>
      <w:proofErr w:type="gramEnd"/>
      <w:r w:rsidRPr="00150A50">
        <w:rPr>
          <w:rFonts w:ascii="Times New Roman" w:hAnsi="Times New Roman"/>
          <w:i/>
          <w:iCs/>
          <w:snapToGrid w:val="0"/>
          <w:sz w:val="27"/>
          <w:szCs w:val="27"/>
          <w:lang w:eastAsia="ru-RU"/>
        </w:rPr>
        <w:t>(V</w:t>
      </w:r>
      <w:r w:rsidRPr="00150A50">
        <w:rPr>
          <w:rFonts w:ascii="Times New Roman" w:hAnsi="Times New Roman"/>
          <w:i/>
          <w:iCs/>
          <w:snapToGrid w:val="0"/>
          <w:sz w:val="27"/>
          <w:szCs w:val="27"/>
          <w:vertAlign w:val="subscript"/>
          <w:lang w:eastAsia="ru-RU"/>
        </w:rPr>
        <w:t>НБ3п.п</w:t>
      </w:r>
      <w:r w:rsidRPr="00150A50">
        <w:rPr>
          <w:rFonts w:ascii="Times New Roman" w:hAnsi="Times New Roman"/>
          <w:iCs/>
          <w:snapToGrid w:val="0"/>
          <w:sz w:val="27"/>
          <w:szCs w:val="27"/>
          <w:vertAlign w:val="subscript"/>
          <w:lang w:eastAsia="ru-RU"/>
        </w:rPr>
        <w:t>.</w:t>
      </w:r>
      <w:r w:rsidRPr="00150A50">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НБ3п.п.</w:t>
      </w:r>
      <w:r w:rsidRPr="00E0212E">
        <w:rPr>
          <w:rFonts w:ascii="Times New Roman" w:hAnsi="Times New Roman"/>
          <w:i/>
          <w:iCs/>
          <w:snapToGrid w:val="0"/>
          <w:sz w:val="27"/>
          <w:szCs w:val="27"/>
          <w:lang w:eastAsia="ru-RU"/>
        </w:rPr>
        <w:t xml:space="preserve">) =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НБ3пр.п.</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vertAlign w:val="subscript"/>
          <w:lang w:eastAsia="ru-RU"/>
        </w:rPr>
        <w:t xml:space="preserve"> * </w:t>
      </w:r>
      <w:r w:rsidRPr="00E0212E">
        <w:rPr>
          <w:rFonts w:ascii="Times New Roman" w:hAnsi="Times New Roman"/>
          <w:iCs/>
          <w:snapToGrid w:val="0"/>
          <w:sz w:val="27"/>
          <w:szCs w:val="27"/>
          <w:lang w:eastAsia="ru-RU"/>
        </w:rPr>
        <w:t>(</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w:t>
      </w:r>
      <w:proofErr w:type="gramStart"/>
      <w:r w:rsidRPr="00E0212E">
        <w:rPr>
          <w:rFonts w:ascii="Times New Roman" w:hAnsi="Times New Roman"/>
          <w:snapToGrid w:val="0"/>
          <w:sz w:val="27"/>
          <w:szCs w:val="27"/>
          <w:vertAlign w:val="subscript"/>
          <w:lang w:eastAsia="ru-RU"/>
        </w:rPr>
        <w:t>.п</w:t>
      </w:r>
      <w:proofErr w:type="spellEnd"/>
      <w:proofErr w:type="gramEnd"/>
      <w:r w:rsidRPr="00E0212E">
        <w:rPr>
          <w:rFonts w:ascii="Times New Roman" w:hAnsi="Times New Roman"/>
          <w:snapToGrid w:val="0"/>
          <w:sz w:val="27"/>
          <w:szCs w:val="27"/>
          <w:lang w:eastAsia="ru-RU"/>
        </w:rPr>
        <w:t xml:space="preserve"> – </w:t>
      </w:r>
      <w:r w:rsidRPr="00150A50">
        <w:rPr>
          <w:rFonts w:ascii="Times New Roman" w:hAnsi="Times New Roman"/>
          <w:i/>
          <w:snapToGrid w:val="0"/>
          <w:sz w:val="27"/>
          <w:szCs w:val="27"/>
          <w:lang w:val="en-US" w:eastAsia="ru-RU"/>
        </w:rPr>
        <w:t>V</w:t>
      </w:r>
      <w:r w:rsidRPr="00150A50">
        <w:rPr>
          <w:rFonts w:ascii="Times New Roman" w:hAnsi="Times New Roman"/>
          <w:i/>
          <w:snapToGrid w:val="0"/>
          <w:sz w:val="27"/>
          <w:szCs w:val="27"/>
          <w:lang w:eastAsia="ru-RU"/>
        </w:rPr>
        <w:t xml:space="preserve"> </w:t>
      </w:r>
      <w:r w:rsidRPr="00150A50">
        <w:rPr>
          <w:rFonts w:ascii="Times New Roman" w:hAnsi="Times New Roman"/>
          <w:i/>
          <w:snapToGrid w:val="0"/>
          <w:sz w:val="27"/>
          <w:szCs w:val="27"/>
          <w:vertAlign w:val="subscript"/>
          <w:lang w:eastAsia="ru-RU"/>
        </w:rPr>
        <w:t xml:space="preserve">экспорт </w:t>
      </w:r>
      <w:proofErr w:type="spellStart"/>
      <w:r w:rsidRPr="00150A50">
        <w:rPr>
          <w:rFonts w:ascii="Times New Roman" w:hAnsi="Times New Roman"/>
          <w:i/>
          <w:snapToGrid w:val="0"/>
          <w:sz w:val="27"/>
          <w:szCs w:val="27"/>
          <w:vertAlign w:val="subscript"/>
          <w:lang w:eastAsia="ru-RU"/>
        </w:rPr>
        <w:t>п.п</w:t>
      </w:r>
      <w:proofErr w:type="spellEnd"/>
      <w:r w:rsidRPr="00E0212E">
        <w:rPr>
          <w:rFonts w:ascii="Times New Roman" w:hAnsi="Times New Roman"/>
          <w:snapToGrid w:val="0"/>
          <w:sz w:val="27"/>
          <w:szCs w:val="27"/>
          <w:lang w:eastAsia="ru-RU"/>
        </w:rPr>
        <w:t xml:space="preserve">) </w:t>
      </w:r>
      <w:r w:rsidRPr="00E0212E">
        <w:rPr>
          <w:rFonts w:ascii="Times New Roman" w:hAnsi="Times New Roman"/>
          <w:iCs/>
          <w:snapToGrid w:val="0"/>
          <w:sz w:val="27"/>
          <w:szCs w:val="27"/>
          <w:lang w:eastAsia="ru-RU"/>
        </w:rPr>
        <w:t>/ (</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w:t>
      </w:r>
      <w:r w:rsidRPr="00150A50">
        <w:rPr>
          <w:rFonts w:ascii="Times New Roman" w:hAnsi="Times New Roman"/>
          <w:i/>
          <w:snapToGrid w:val="0"/>
          <w:sz w:val="27"/>
          <w:szCs w:val="27"/>
          <w:lang w:val="en-US" w:eastAsia="ru-RU"/>
        </w:rPr>
        <w:t>V</w:t>
      </w:r>
      <w:r w:rsidRPr="00150A50">
        <w:rPr>
          <w:rFonts w:ascii="Times New Roman" w:hAnsi="Times New Roman"/>
          <w:i/>
          <w:snapToGrid w:val="0"/>
          <w:sz w:val="27"/>
          <w:szCs w:val="27"/>
          <w:lang w:eastAsia="ru-RU"/>
        </w:rPr>
        <w:t xml:space="preserve"> </w:t>
      </w:r>
      <w:r w:rsidRPr="00150A50">
        <w:rPr>
          <w:rFonts w:ascii="Times New Roman" w:hAnsi="Times New Roman"/>
          <w:i/>
          <w:snapToGrid w:val="0"/>
          <w:sz w:val="27"/>
          <w:szCs w:val="27"/>
          <w:vertAlign w:val="subscript"/>
          <w:lang w:eastAsia="ru-RU"/>
        </w:rPr>
        <w:t xml:space="preserve">экспорт </w:t>
      </w:r>
      <w:proofErr w:type="spellStart"/>
      <w:r w:rsidRPr="00150A50">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
          <w:iCs/>
          <w:snapToGrid w:val="0"/>
          <w:sz w:val="27"/>
          <w:szCs w:val="27"/>
          <w:lang w:eastAsia="ru-RU"/>
        </w:rPr>
        <w:t>СР(V</w:t>
      </w:r>
      <w:r w:rsidRPr="00E0212E">
        <w:rPr>
          <w:rFonts w:ascii="Times New Roman" w:hAnsi="Times New Roman"/>
          <w:i/>
          <w:iCs/>
          <w:snapToGrid w:val="0"/>
          <w:sz w:val="27"/>
          <w:szCs w:val="27"/>
          <w:vertAlign w:val="subscript"/>
          <w:lang w:eastAsia="ru-RU"/>
        </w:rPr>
        <w:t>НБ3пр.п.</w:t>
      </w:r>
      <w:r w:rsidRPr="00E0212E">
        <w:rPr>
          <w:rFonts w:ascii="Times New Roman" w:hAnsi="Times New Roman"/>
          <w:i/>
          <w:iCs/>
          <w:snapToGrid w:val="0"/>
          <w:sz w:val="27"/>
          <w:szCs w:val="27"/>
          <w:lang w:eastAsia="ru-RU"/>
        </w:rPr>
        <w:t xml:space="preserve">) </w:t>
      </w:r>
      <w:r w:rsidRPr="00E0212E">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2</w:t>
      </w:r>
      <w:proofErr w:type="gramEnd"/>
      <w:r w:rsidRPr="00E0212E">
        <w:rPr>
          <w:rFonts w:ascii="Times New Roman" w:hAnsi="Times New Roman"/>
          <w:iCs/>
          <w:snapToGrid w:val="0"/>
          <w:sz w:val="27"/>
          <w:szCs w:val="27"/>
          <w:lang w:eastAsia="ru-RU"/>
        </w:rPr>
        <w:t>, тыс.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E0212E">
        <w:rPr>
          <w:rFonts w:ascii="Times New Roman" w:hAnsi="Times New Roman"/>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150A50">
        <w:rPr>
          <w:rFonts w:ascii="Times New Roman" w:hAnsi="Times New Roman"/>
          <w:i/>
          <w:snapToGrid w:val="0"/>
          <w:sz w:val="27"/>
          <w:szCs w:val="27"/>
          <w:lang w:val="en-US" w:eastAsia="ru-RU"/>
        </w:rPr>
        <w:t>V</w:t>
      </w:r>
      <w:r w:rsidRPr="00150A50">
        <w:rPr>
          <w:rFonts w:ascii="Times New Roman" w:hAnsi="Times New Roman"/>
          <w:i/>
          <w:snapToGrid w:val="0"/>
          <w:sz w:val="27"/>
          <w:szCs w:val="27"/>
          <w:lang w:eastAsia="ru-RU"/>
        </w:rPr>
        <w:t xml:space="preserve"> </w:t>
      </w:r>
      <w:r w:rsidRPr="00150A50">
        <w:rPr>
          <w:rFonts w:ascii="Times New Roman" w:hAnsi="Times New Roman"/>
          <w:i/>
          <w:snapToGrid w:val="0"/>
          <w:sz w:val="27"/>
          <w:szCs w:val="27"/>
          <w:vertAlign w:val="subscript"/>
          <w:lang w:eastAsia="ru-RU"/>
        </w:rPr>
        <w:t xml:space="preserve">экспорт </w:t>
      </w:r>
      <w:proofErr w:type="spellStart"/>
      <w:r w:rsidRPr="00150A50">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vertAlign w:val="subscript"/>
          <w:lang w:eastAsia="ru-RU"/>
        </w:rPr>
        <w:t xml:space="preserve"> </w:t>
      </w:r>
      <w:r w:rsidRPr="00E0212E">
        <w:rPr>
          <w:rFonts w:ascii="Times New Roman" w:hAnsi="Times New Roman"/>
          <w:snapToGrid w:val="0"/>
          <w:sz w:val="27"/>
          <w:szCs w:val="27"/>
          <w:lang w:eastAsia="ru-RU"/>
        </w:rPr>
        <w:t>– объем экспорта предыдущего периода (в рублевом выражении);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п.п</w:t>
      </w:r>
      <w:proofErr w:type="spellEnd"/>
      <w:r w:rsidRPr="00E0212E">
        <w:rPr>
          <w:rFonts w:ascii="Times New Roman" w:hAnsi="Times New Roman"/>
          <w:iCs/>
          <w:snapToGrid w:val="0"/>
          <w:sz w:val="27"/>
          <w:szCs w:val="27"/>
          <w:lang w:eastAsia="ru-RU"/>
        </w:rPr>
        <w:t xml:space="preserve"> </w:t>
      </w:r>
      <w:r w:rsidRPr="00E0212E">
        <w:rPr>
          <w:rFonts w:ascii="Times New Roman" w:hAnsi="Times New Roman"/>
          <w:snapToGrid w:val="0"/>
          <w:sz w:val="27"/>
          <w:szCs w:val="27"/>
          <w:lang w:eastAsia="ru-RU"/>
        </w:rPr>
        <w:t>– объем прогнозируемого валового внутреннего продукта;</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150A50">
        <w:rPr>
          <w:rFonts w:ascii="Times New Roman" w:hAnsi="Times New Roman"/>
          <w:i/>
          <w:snapToGrid w:val="0"/>
          <w:sz w:val="27"/>
          <w:szCs w:val="27"/>
          <w:lang w:val="en-US" w:eastAsia="ru-RU"/>
        </w:rPr>
        <w:t>V</w:t>
      </w:r>
      <w:r w:rsidRPr="00150A50">
        <w:rPr>
          <w:rFonts w:ascii="Times New Roman" w:hAnsi="Times New Roman"/>
          <w:i/>
          <w:snapToGrid w:val="0"/>
          <w:sz w:val="27"/>
          <w:szCs w:val="27"/>
          <w:lang w:eastAsia="ru-RU"/>
        </w:rPr>
        <w:t xml:space="preserve"> </w:t>
      </w:r>
      <w:r w:rsidRPr="00150A50">
        <w:rPr>
          <w:rFonts w:ascii="Times New Roman" w:hAnsi="Times New Roman"/>
          <w:i/>
          <w:snapToGrid w:val="0"/>
          <w:sz w:val="27"/>
          <w:szCs w:val="27"/>
          <w:vertAlign w:val="subscript"/>
          <w:lang w:eastAsia="ru-RU"/>
        </w:rPr>
        <w:t xml:space="preserve">экспорт </w:t>
      </w:r>
      <w:proofErr w:type="spellStart"/>
      <w:r w:rsidRPr="00150A50">
        <w:rPr>
          <w:rFonts w:ascii="Times New Roman" w:hAnsi="Times New Roman"/>
          <w:i/>
          <w:snapToGrid w:val="0"/>
          <w:sz w:val="27"/>
          <w:szCs w:val="27"/>
          <w:vertAlign w:val="subscript"/>
          <w:lang w:eastAsia="ru-RU"/>
        </w:rPr>
        <w:t>п.п</w:t>
      </w:r>
      <w:proofErr w:type="spellEnd"/>
      <w:r w:rsidRPr="00E0212E">
        <w:rPr>
          <w:rFonts w:ascii="Times New Roman" w:hAnsi="Times New Roman"/>
          <w:snapToGrid w:val="0"/>
          <w:sz w:val="27"/>
          <w:szCs w:val="27"/>
          <w:vertAlign w:val="subscript"/>
          <w:lang w:eastAsia="ru-RU"/>
        </w:rPr>
        <w:t xml:space="preserve"> </w:t>
      </w:r>
      <w:r w:rsidR="00150A50" w:rsidRPr="00E0212E">
        <w:rPr>
          <w:rFonts w:ascii="Times New Roman" w:hAnsi="Times New Roman"/>
          <w:snapToGrid w:val="0"/>
          <w:sz w:val="27"/>
          <w:szCs w:val="27"/>
          <w:lang w:eastAsia="ru-RU"/>
        </w:rPr>
        <w:t>–</w:t>
      </w:r>
      <w:r w:rsidRPr="00E0212E">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E0212E" w:rsidRDefault="00E0212E" w:rsidP="00E0212E">
      <w:pPr>
        <w:spacing w:after="0" w:line="240" w:lineRule="auto"/>
        <w:ind w:firstLine="709"/>
        <w:rPr>
          <w:rFonts w:ascii="Times New Roman" w:hAnsi="Times New Roman"/>
          <w:i/>
          <w:iCs/>
          <w:snapToGrid w:val="0"/>
          <w:sz w:val="27"/>
          <w:szCs w:val="27"/>
          <w:lang w:eastAsia="ru-RU"/>
        </w:rPr>
      </w:pPr>
    </w:p>
    <w:p w:rsidR="00E0212E" w:rsidRPr="00E7729E" w:rsidRDefault="00E0212E" w:rsidP="00E7729E">
      <w:pPr>
        <w:spacing w:after="0" w:line="240" w:lineRule="auto"/>
        <w:ind w:firstLine="709"/>
        <w:jc w:val="both"/>
        <w:rPr>
          <w:rFonts w:ascii="Times New Roman" w:hAnsi="Times New Roman"/>
          <w:iCs/>
          <w:snapToGrid w:val="0"/>
          <w:sz w:val="27"/>
          <w:szCs w:val="27"/>
          <w:lang w:eastAsia="ru-RU"/>
        </w:rPr>
      </w:pPr>
      <w:r w:rsidRPr="00E7729E">
        <w:rPr>
          <w:rFonts w:ascii="Times New Roman" w:hAnsi="Times New Roman"/>
          <w:iCs/>
          <w:snapToGrid w:val="0"/>
          <w:sz w:val="27"/>
          <w:szCs w:val="27"/>
          <w:lang w:eastAsia="ru-RU"/>
        </w:rPr>
        <w:t>Количество плательщиков прогнозируемого периода (</w:t>
      </w:r>
      <w:r w:rsidRPr="00E7729E">
        <w:rPr>
          <w:rFonts w:ascii="Times New Roman" w:hAnsi="Times New Roman"/>
          <w:i/>
          <w:iCs/>
          <w:snapToGrid w:val="0"/>
          <w:sz w:val="27"/>
          <w:szCs w:val="27"/>
          <w:lang w:val="en-US" w:eastAsia="ru-RU"/>
        </w:rPr>
        <w:t>Q</w:t>
      </w:r>
      <w:r w:rsidRPr="00E7729E">
        <w:rPr>
          <w:rFonts w:ascii="Times New Roman" w:hAnsi="Times New Roman"/>
          <w:i/>
          <w:iCs/>
          <w:snapToGrid w:val="0"/>
          <w:sz w:val="27"/>
          <w:szCs w:val="27"/>
          <w:vertAlign w:val="subscript"/>
          <w:lang w:eastAsia="ru-RU"/>
        </w:rPr>
        <w:t>УСН2(НБ3)</w:t>
      </w:r>
      <w:proofErr w:type="spellStart"/>
      <w:r w:rsidRPr="00E7729E">
        <w:rPr>
          <w:rFonts w:ascii="Times New Roman" w:hAnsi="Times New Roman"/>
          <w:i/>
          <w:iCs/>
          <w:snapToGrid w:val="0"/>
          <w:sz w:val="27"/>
          <w:szCs w:val="27"/>
          <w:vertAlign w:val="subscript"/>
          <w:lang w:eastAsia="ru-RU"/>
        </w:rPr>
        <w:t>п.п</w:t>
      </w:r>
      <w:proofErr w:type="spellEnd"/>
      <w:r w:rsidRPr="00E7729E">
        <w:rPr>
          <w:rFonts w:ascii="Times New Roman" w:hAnsi="Times New Roman"/>
          <w:i/>
          <w:iCs/>
          <w:snapToGrid w:val="0"/>
          <w:sz w:val="27"/>
          <w:szCs w:val="27"/>
          <w:vertAlign w:val="subscript"/>
          <w:lang w:eastAsia="ru-RU"/>
        </w:rPr>
        <w:t>.</w:t>
      </w:r>
      <w:r w:rsidRPr="00E7729E">
        <w:rPr>
          <w:rFonts w:ascii="Times New Roman" w:hAnsi="Times New Roman"/>
          <w:iCs/>
          <w:snapToGrid w:val="0"/>
          <w:sz w:val="27"/>
          <w:szCs w:val="27"/>
          <w:lang w:eastAsia="ru-RU"/>
        </w:rPr>
        <w:t>)</w:t>
      </w:r>
      <w:r w:rsidRPr="00E7729E">
        <w:rPr>
          <w:rFonts w:ascii="Times New Roman" w:hAnsi="Times New Roman"/>
          <w:iCs/>
          <w:snapToGrid w:val="0"/>
          <w:sz w:val="27"/>
          <w:szCs w:val="27"/>
          <w:vertAlign w:val="subscript"/>
          <w:lang w:eastAsia="ru-RU"/>
        </w:rPr>
        <w:t xml:space="preserve"> </w:t>
      </w:r>
      <w:r w:rsidRPr="00E7729E">
        <w:rPr>
          <w:rFonts w:ascii="Times New Roman" w:hAnsi="Times New Roman"/>
          <w:iCs/>
          <w:snapToGrid w:val="0"/>
          <w:sz w:val="27"/>
          <w:szCs w:val="27"/>
          <w:lang w:eastAsia="ru-RU"/>
        </w:rPr>
        <w:t>рассчитывается по следующей форме:</w:t>
      </w:r>
    </w:p>
    <w:p w:rsidR="00E0212E" w:rsidRPr="00E0212E" w:rsidRDefault="00E0212E" w:rsidP="00E0212E">
      <w:pPr>
        <w:spacing w:after="0" w:line="240" w:lineRule="auto"/>
        <w:ind w:firstLine="709"/>
        <w:rPr>
          <w:rFonts w:ascii="Times New Roman" w:hAnsi="Times New Roman"/>
          <w:i/>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lang w:eastAsia="ru-RU"/>
        </w:rPr>
      </w:pPr>
      <w:proofErr w:type="gramStart"/>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УСН2(</w:t>
      </w:r>
      <w:proofErr w:type="gramEnd"/>
      <w:r w:rsidRPr="00E0212E">
        <w:rPr>
          <w:rFonts w:ascii="Times New Roman" w:hAnsi="Times New Roman"/>
          <w:i/>
          <w:iCs/>
          <w:snapToGrid w:val="0"/>
          <w:sz w:val="27"/>
          <w:szCs w:val="27"/>
          <w:vertAlign w:val="subscript"/>
          <w:lang w:eastAsia="ru-RU"/>
        </w:rPr>
        <w:t>НБ2)</w:t>
      </w:r>
      <w:proofErr w:type="spellStart"/>
      <w:r w:rsidRPr="00E0212E">
        <w:rPr>
          <w:rFonts w:ascii="Times New Roman" w:hAnsi="Times New Roman"/>
          <w:i/>
          <w:iCs/>
          <w:snapToGrid w:val="0"/>
          <w:sz w:val="27"/>
          <w:szCs w:val="27"/>
          <w:vertAlign w:val="subscript"/>
          <w:lang w:eastAsia="ru-RU"/>
        </w:rPr>
        <w:t>п.п</w:t>
      </w:r>
      <w:proofErr w:type="spellEnd"/>
      <w:r w:rsidRPr="00E0212E">
        <w:rPr>
          <w:rFonts w:ascii="Times New Roman" w:hAnsi="Times New Roman"/>
          <w:i/>
          <w:iCs/>
          <w:snapToGrid w:val="0"/>
          <w:sz w:val="27"/>
          <w:szCs w:val="27"/>
          <w:vertAlign w:val="subscript"/>
          <w:lang w:eastAsia="ru-RU"/>
        </w:rPr>
        <w:t xml:space="preserve">. </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УСН2(НБ3)</w:t>
      </w:r>
      <w:proofErr w:type="spellStart"/>
      <w:r w:rsidRPr="00E0212E">
        <w:rPr>
          <w:rFonts w:ascii="Times New Roman" w:hAnsi="Times New Roman"/>
          <w:i/>
          <w:iCs/>
          <w:snapToGrid w:val="0"/>
          <w:sz w:val="27"/>
          <w:szCs w:val="27"/>
          <w:vertAlign w:val="subscript"/>
          <w:lang w:eastAsia="ru-RU"/>
        </w:rPr>
        <w:t>пр.п</w:t>
      </w:r>
      <w:proofErr w:type="spellEnd"/>
      <w:r w:rsidRPr="00E0212E">
        <w:rPr>
          <w:rFonts w:ascii="Times New Roman" w:hAnsi="Times New Roman"/>
          <w:i/>
          <w:iCs/>
          <w:snapToGrid w:val="0"/>
          <w:sz w:val="27"/>
          <w:szCs w:val="27"/>
          <w:vertAlign w:val="subscript"/>
          <w:lang w:eastAsia="ru-RU"/>
        </w:rPr>
        <w:t xml:space="preserve">. </w:t>
      </w:r>
      <w:r w:rsidRPr="00E0212E">
        <w:rPr>
          <w:rFonts w:ascii="Times New Roman" w:hAnsi="Times New Roman"/>
          <w:i/>
          <w:iCs/>
          <w:snapToGrid w:val="0"/>
          <w:sz w:val="27"/>
          <w:szCs w:val="27"/>
          <w:lang w:eastAsia="ru-RU"/>
        </w:rPr>
        <w:t>* ТР</w:t>
      </w:r>
      <w:r w:rsidRPr="00E0212E">
        <w:rPr>
          <w:rFonts w:ascii="Times New Roman" w:hAnsi="Times New Roman"/>
          <w:i/>
          <w:iCs/>
          <w:snapToGrid w:val="0"/>
          <w:sz w:val="27"/>
          <w:szCs w:val="27"/>
          <w:vertAlign w:val="subscript"/>
          <w:lang w:eastAsia="ru-RU"/>
        </w:rPr>
        <w:t>3года</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УСН2(НБ3)</w:t>
      </w:r>
      <w:r w:rsidRPr="00E0212E">
        <w:rPr>
          <w:rFonts w:ascii="Times New Roman" w:hAnsi="Times New Roman"/>
          <w:i/>
          <w:iCs/>
          <w:snapToGrid w:val="0"/>
          <w:sz w:val="27"/>
          <w:szCs w:val="27"/>
          <w:lang w:eastAsia="ru-RU"/>
        </w:rPr>
        <w:t>) / 100,</w:t>
      </w:r>
    </w:p>
    <w:p w:rsidR="00E0212E" w:rsidRPr="00E7729E" w:rsidRDefault="00E0212E" w:rsidP="00E7729E">
      <w:pPr>
        <w:spacing w:after="0" w:line="240" w:lineRule="auto"/>
        <w:ind w:firstLine="709"/>
        <w:jc w:val="both"/>
        <w:rPr>
          <w:rFonts w:ascii="Times New Roman" w:hAnsi="Times New Roman"/>
          <w:iCs/>
          <w:snapToGrid w:val="0"/>
          <w:sz w:val="27"/>
          <w:szCs w:val="27"/>
          <w:lang w:eastAsia="ru-RU"/>
        </w:rPr>
      </w:pPr>
      <w:r w:rsidRPr="00E7729E">
        <w:rPr>
          <w:rFonts w:ascii="Times New Roman" w:hAnsi="Times New Roman"/>
          <w:iCs/>
          <w:snapToGrid w:val="0"/>
          <w:sz w:val="27"/>
          <w:szCs w:val="27"/>
          <w:lang w:eastAsia="ru-RU"/>
        </w:rPr>
        <w:t>где:</w:t>
      </w:r>
    </w:p>
    <w:p w:rsidR="00E0212E" w:rsidRPr="00E7729E" w:rsidRDefault="00E0212E" w:rsidP="00E7729E">
      <w:pPr>
        <w:spacing w:after="0" w:line="240" w:lineRule="auto"/>
        <w:ind w:firstLine="709"/>
        <w:jc w:val="both"/>
        <w:rPr>
          <w:rFonts w:ascii="Times New Roman" w:hAnsi="Times New Roman"/>
          <w:iCs/>
          <w:snapToGrid w:val="0"/>
          <w:sz w:val="27"/>
          <w:szCs w:val="27"/>
          <w:lang w:eastAsia="ru-RU"/>
        </w:rPr>
      </w:pPr>
      <w:proofErr w:type="gramStart"/>
      <w:r w:rsidRPr="00E7729E">
        <w:rPr>
          <w:rFonts w:ascii="Times New Roman" w:hAnsi="Times New Roman"/>
          <w:i/>
          <w:iCs/>
          <w:snapToGrid w:val="0"/>
          <w:sz w:val="27"/>
          <w:szCs w:val="27"/>
          <w:lang w:val="en-US" w:eastAsia="ru-RU"/>
        </w:rPr>
        <w:t>Q</w:t>
      </w:r>
      <w:r w:rsidRPr="00E7729E">
        <w:rPr>
          <w:rFonts w:ascii="Times New Roman" w:hAnsi="Times New Roman"/>
          <w:i/>
          <w:iCs/>
          <w:snapToGrid w:val="0"/>
          <w:sz w:val="27"/>
          <w:szCs w:val="27"/>
          <w:vertAlign w:val="subscript"/>
          <w:lang w:eastAsia="ru-RU"/>
        </w:rPr>
        <w:t>УСН2(</w:t>
      </w:r>
      <w:proofErr w:type="gramEnd"/>
      <w:r w:rsidRPr="00E7729E">
        <w:rPr>
          <w:rFonts w:ascii="Times New Roman" w:hAnsi="Times New Roman"/>
          <w:i/>
          <w:iCs/>
          <w:snapToGrid w:val="0"/>
          <w:sz w:val="27"/>
          <w:szCs w:val="27"/>
          <w:vertAlign w:val="subscript"/>
          <w:lang w:eastAsia="ru-RU"/>
        </w:rPr>
        <w:t>НБ3)</w:t>
      </w:r>
      <w:proofErr w:type="spellStart"/>
      <w:r w:rsidRPr="00E7729E">
        <w:rPr>
          <w:rFonts w:ascii="Times New Roman" w:hAnsi="Times New Roman"/>
          <w:i/>
          <w:iCs/>
          <w:snapToGrid w:val="0"/>
          <w:sz w:val="27"/>
          <w:szCs w:val="27"/>
          <w:vertAlign w:val="subscript"/>
          <w:lang w:eastAsia="ru-RU"/>
        </w:rPr>
        <w:t>пр.п</w:t>
      </w:r>
      <w:proofErr w:type="spellEnd"/>
      <w:r w:rsidRPr="00E7729E">
        <w:rPr>
          <w:rFonts w:ascii="Times New Roman" w:hAnsi="Times New Roman"/>
          <w:iCs/>
          <w:snapToGrid w:val="0"/>
          <w:sz w:val="27"/>
          <w:szCs w:val="27"/>
          <w:vertAlign w:val="subscript"/>
          <w:lang w:eastAsia="ru-RU"/>
        </w:rPr>
        <w:t xml:space="preserve">. </w:t>
      </w:r>
      <w:r w:rsidR="00E7729E" w:rsidRPr="00E7729E">
        <w:rPr>
          <w:rFonts w:ascii="Times New Roman" w:hAnsi="Times New Roman"/>
          <w:iCs/>
          <w:snapToGrid w:val="0"/>
          <w:sz w:val="27"/>
          <w:szCs w:val="27"/>
          <w:lang w:eastAsia="ru-RU"/>
        </w:rPr>
        <w:t>–</w:t>
      </w:r>
      <w:r w:rsidRPr="00E7729E">
        <w:rPr>
          <w:rFonts w:ascii="Times New Roman" w:hAnsi="Times New Roman"/>
          <w:iCs/>
          <w:snapToGrid w:val="0"/>
          <w:sz w:val="27"/>
          <w:szCs w:val="27"/>
          <w:lang w:eastAsia="ru-RU"/>
        </w:rPr>
        <w:t xml:space="preserve"> количество плательщиков предыдущего периода, ед.;</w:t>
      </w:r>
    </w:p>
    <w:p w:rsidR="00E0212E" w:rsidRPr="00E7729E" w:rsidRDefault="00E0212E" w:rsidP="00E7729E">
      <w:pPr>
        <w:spacing w:after="0" w:line="240" w:lineRule="auto"/>
        <w:ind w:firstLine="709"/>
        <w:jc w:val="both"/>
        <w:rPr>
          <w:rFonts w:ascii="Times New Roman" w:hAnsi="Times New Roman"/>
          <w:iCs/>
          <w:snapToGrid w:val="0"/>
          <w:sz w:val="27"/>
          <w:szCs w:val="27"/>
          <w:lang w:eastAsia="ru-RU"/>
        </w:rPr>
      </w:pPr>
      <w:r w:rsidRPr="00E7729E">
        <w:rPr>
          <w:rFonts w:ascii="Times New Roman" w:hAnsi="Times New Roman"/>
          <w:i/>
          <w:iCs/>
          <w:snapToGrid w:val="0"/>
          <w:sz w:val="27"/>
          <w:szCs w:val="27"/>
          <w:lang w:eastAsia="ru-RU"/>
        </w:rPr>
        <w:t>ТР</w:t>
      </w:r>
      <w:r w:rsidRPr="00E7729E">
        <w:rPr>
          <w:rFonts w:ascii="Times New Roman" w:hAnsi="Times New Roman"/>
          <w:i/>
          <w:iCs/>
          <w:snapToGrid w:val="0"/>
          <w:sz w:val="27"/>
          <w:szCs w:val="27"/>
          <w:vertAlign w:val="subscript"/>
          <w:lang w:eastAsia="ru-RU"/>
        </w:rPr>
        <w:t>3года</w:t>
      </w:r>
      <w:r w:rsidRPr="00E7729E">
        <w:rPr>
          <w:rFonts w:ascii="Times New Roman" w:hAnsi="Times New Roman"/>
          <w:i/>
          <w:iCs/>
          <w:snapToGrid w:val="0"/>
          <w:sz w:val="27"/>
          <w:szCs w:val="27"/>
          <w:lang w:eastAsia="ru-RU"/>
        </w:rPr>
        <w:t>(</w:t>
      </w:r>
      <w:r w:rsidRPr="00E7729E">
        <w:rPr>
          <w:rFonts w:ascii="Times New Roman" w:hAnsi="Times New Roman"/>
          <w:i/>
          <w:iCs/>
          <w:snapToGrid w:val="0"/>
          <w:sz w:val="27"/>
          <w:szCs w:val="27"/>
          <w:lang w:val="en-US" w:eastAsia="ru-RU"/>
        </w:rPr>
        <w:t>Q</w:t>
      </w:r>
      <w:r w:rsidRPr="00E7729E">
        <w:rPr>
          <w:rFonts w:ascii="Times New Roman" w:hAnsi="Times New Roman"/>
          <w:i/>
          <w:iCs/>
          <w:snapToGrid w:val="0"/>
          <w:sz w:val="27"/>
          <w:szCs w:val="27"/>
          <w:vertAlign w:val="subscript"/>
          <w:lang w:eastAsia="ru-RU"/>
        </w:rPr>
        <w:t>(УСН</w:t>
      </w:r>
      <w:proofErr w:type="gramStart"/>
      <w:r w:rsidRPr="00E7729E">
        <w:rPr>
          <w:rFonts w:ascii="Times New Roman" w:hAnsi="Times New Roman"/>
          <w:i/>
          <w:iCs/>
          <w:snapToGrid w:val="0"/>
          <w:sz w:val="27"/>
          <w:szCs w:val="27"/>
          <w:vertAlign w:val="subscript"/>
          <w:lang w:eastAsia="ru-RU"/>
        </w:rPr>
        <w:t>2</w:t>
      </w:r>
      <w:proofErr w:type="gramEnd"/>
      <w:r w:rsidRPr="00E7729E">
        <w:rPr>
          <w:rFonts w:ascii="Times New Roman" w:hAnsi="Times New Roman"/>
          <w:i/>
          <w:iCs/>
          <w:snapToGrid w:val="0"/>
          <w:sz w:val="27"/>
          <w:szCs w:val="27"/>
          <w:vertAlign w:val="subscript"/>
          <w:lang w:eastAsia="ru-RU"/>
        </w:rPr>
        <w:t>(НБ3)</w:t>
      </w:r>
      <w:r w:rsidRPr="00E7729E">
        <w:rPr>
          <w:rFonts w:ascii="Times New Roman" w:hAnsi="Times New Roman"/>
          <w:i/>
          <w:iCs/>
          <w:snapToGrid w:val="0"/>
          <w:sz w:val="27"/>
          <w:szCs w:val="27"/>
          <w:lang w:eastAsia="ru-RU"/>
        </w:rPr>
        <w:t>)</w:t>
      </w:r>
      <w:r w:rsidRPr="00E7729E">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E0212E" w:rsidRDefault="00E0212E" w:rsidP="00E0212E">
      <w:pPr>
        <w:spacing w:after="0" w:line="240" w:lineRule="auto"/>
        <w:ind w:firstLine="709"/>
        <w:jc w:val="both"/>
        <w:rPr>
          <w:rFonts w:ascii="Times New Roman" w:hAnsi="Times New Roman"/>
          <w:sz w:val="27"/>
          <w:szCs w:val="27"/>
          <w:lang w:eastAsia="ru-RU"/>
        </w:rPr>
      </w:pPr>
      <w:r w:rsidRPr="00E0212E">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E0212E">
        <w:rPr>
          <w:rFonts w:ascii="Times New Roman" w:hAnsi="Times New Roman"/>
          <w:sz w:val="27"/>
          <w:szCs w:val="27"/>
          <w:lang w:eastAsia="ru-RU"/>
        </w:rPr>
        <w:lastRenderedPageBreak/>
        <w:t>Федерации при формировании прогнозного объема поступлений учитываются в налогооблагаемой базе.</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 xml:space="preserve">Объём выпадающих доходов определяется в рамках прописанного </w:t>
      </w:r>
      <w:proofErr w:type="gramStart"/>
      <w:r w:rsidRPr="00E0212E">
        <w:rPr>
          <w:rFonts w:ascii="Times New Roman" w:hAnsi="Times New Roman"/>
          <w:sz w:val="27"/>
          <w:szCs w:val="27"/>
        </w:rPr>
        <w:t>алгоритма расчёта прогнозного объёма поступлений налога</w:t>
      </w:r>
      <w:proofErr w:type="gramEnd"/>
      <w:r w:rsidRPr="00E0212E">
        <w:rPr>
          <w:rFonts w:ascii="Times New Roman" w:hAnsi="Times New Roman"/>
          <w:sz w:val="27"/>
          <w:szCs w:val="27"/>
        </w:rPr>
        <w:t>.</w:t>
      </w:r>
    </w:p>
    <w:p w:rsidR="00E0212E" w:rsidRPr="006671AA"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6671AA">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w:t>
      </w:r>
      <w:r w:rsidR="00653D04">
        <w:rPr>
          <w:rFonts w:ascii="Times New Roman" w:hAnsi="Times New Roman"/>
          <w:snapToGrid w:val="0"/>
          <w:sz w:val="27"/>
          <w:szCs w:val="27"/>
          <w:lang w:eastAsia="ru-RU"/>
        </w:rPr>
        <w:t xml:space="preserve"> соответствии со статьями БК РФ, </w:t>
      </w:r>
      <w:r w:rsidR="00653D04"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B55752" w:rsidRPr="006671AA" w:rsidRDefault="00B55752" w:rsidP="00E0212E">
      <w:pPr>
        <w:spacing w:after="0" w:line="240" w:lineRule="auto"/>
        <w:ind w:firstLine="709"/>
        <w:jc w:val="both"/>
        <w:rPr>
          <w:rFonts w:ascii="Times New Roman" w:hAnsi="Times New Roman"/>
          <w:snapToGrid w:val="0"/>
          <w:sz w:val="27"/>
          <w:szCs w:val="27"/>
          <w:lang w:eastAsia="ru-RU"/>
        </w:rPr>
      </w:pPr>
    </w:p>
    <w:p w:rsidR="00B55752" w:rsidRPr="006671AA" w:rsidRDefault="00B55752" w:rsidP="00636B93">
      <w:pPr>
        <w:pStyle w:val="22"/>
        <w:numPr>
          <w:ilvl w:val="2"/>
          <w:numId w:val="3"/>
        </w:numPr>
        <w:spacing w:after="0" w:line="240" w:lineRule="auto"/>
        <w:jc w:val="both"/>
        <w:outlineLvl w:val="0"/>
        <w:rPr>
          <w:rFonts w:eastAsia="MS Gothic"/>
          <w:b/>
          <w:bCs/>
          <w:i/>
          <w:kern w:val="32"/>
          <w:sz w:val="27"/>
          <w:szCs w:val="27"/>
        </w:rPr>
      </w:pPr>
      <w:bookmarkStart w:id="45" w:name="_Toc222820545"/>
      <w:r w:rsidRPr="006671AA">
        <w:rPr>
          <w:rFonts w:eastAsia="MS Gothic"/>
          <w:b/>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45"/>
      <w:r w:rsidRPr="006671AA">
        <w:rPr>
          <w:rFonts w:eastAsia="MS Gothic"/>
          <w:b/>
          <w:bCs/>
          <w:i/>
          <w:kern w:val="32"/>
          <w:sz w:val="27"/>
          <w:szCs w:val="27"/>
        </w:rPr>
        <w:t xml:space="preserve"> </w:t>
      </w:r>
    </w:p>
    <w:p w:rsidR="00B55752" w:rsidRPr="006671AA" w:rsidRDefault="00B55752" w:rsidP="00636B93">
      <w:pPr>
        <w:pStyle w:val="22"/>
        <w:numPr>
          <w:ilvl w:val="2"/>
          <w:numId w:val="3"/>
        </w:numPr>
        <w:spacing w:after="0" w:line="240" w:lineRule="auto"/>
        <w:jc w:val="both"/>
        <w:outlineLvl w:val="0"/>
        <w:rPr>
          <w:rFonts w:eastAsia="MS Gothic"/>
          <w:b/>
          <w:bCs/>
          <w:i/>
          <w:kern w:val="32"/>
          <w:sz w:val="27"/>
          <w:szCs w:val="27"/>
        </w:rPr>
      </w:pPr>
      <w:bookmarkStart w:id="46" w:name="_Toc222820546"/>
      <w:r w:rsidRPr="006671AA">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46"/>
    </w:p>
    <w:p w:rsidR="00B55752" w:rsidRPr="006671AA" w:rsidRDefault="00B55752" w:rsidP="00636B93">
      <w:pPr>
        <w:pStyle w:val="22"/>
        <w:numPr>
          <w:ilvl w:val="2"/>
          <w:numId w:val="3"/>
        </w:numPr>
        <w:spacing w:after="0" w:line="240" w:lineRule="auto"/>
        <w:jc w:val="both"/>
        <w:outlineLvl w:val="0"/>
        <w:rPr>
          <w:rFonts w:eastAsia="MS Gothic"/>
          <w:b/>
          <w:bCs/>
          <w:i/>
          <w:kern w:val="32"/>
          <w:sz w:val="27"/>
          <w:szCs w:val="27"/>
        </w:rPr>
      </w:pPr>
      <w:bookmarkStart w:id="47" w:name="_Toc222820547"/>
      <w:r w:rsidRPr="006671AA">
        <w:rPr>
          <w:rFonts w:eastAsia="MS Gothic"/>
          <w:b/>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47"/>
    </w:p>
    <w:p w:rsidR="00B55752" w:rsidRPr="006671AA" w:rsidRDefault="00B55752" w:rsidP="00636B93">
      <w:pPr>
        <w:pStyle w:val="22"/>
        <w:numPr>
          <w:ilvl w:val="2"/>
          <w:numId w:val="3"/>
        </w:numPr>
        <w:spacing w:after="0" w:line="240" w:lineRule="auto"/>
        <w:jc w:val="both"/>
        <w:outlineLvl w:val="0"/>
        <w:rPr>
          <w:rFonts w:eastAsia="MS Gothic"/>
          <w:b/>
          <w:bCs/>
          <w:i/>
          <w:kern w:val="32"/>
          <w:sz w:val="27"/>
          <w:szCs w:val="27"/>
        </w:rPr>
      </w:pPr>
      <w:r w:rsidRPr="006671AA">
        <w:rPr>
          <w:rFonts w:eastAsia="MS Gothic"/>
          <w:b/>
          <w:bCs/>
          <w:i/>
          <w:kern w:val="32"/>
          <w:sz w:val="27"/>
          <w:szCs w:val="27"/>
        </w:rPr>
        <w:t xml:space="preserve"> </w:t>
      </w:r>
      <w:bookmarkStart w:id="48" w:name="_Toc222820548"/>
      <w:r w:rsidRPr="006671AA">
        <w:rPr>
          <w:rFonts w:eastAsia="MS Gothic"/>
          <w:b/>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48"/>
    </w:p>
    <w:p w:rsidR="00B55752" w:rsidRPr="006671AA" w:rsidRDefault="00B55752" w:rsidP="00B55752">
      <w:pPr>
        <w:spacing w:after="0" w:line="240" w:lineRule="auto"/>
        <w:ind w:firstLine="709"/>
        <w:jc w:val="both"/>
        <w:rPr>
          <w:rFonts w:ascii="Times New Roman" w:eastAsia="MS Gothic" w:hAnsi="Times New Roman"/>
          <w:bCs/>
          <w:kern w:val="32"/>
          <w:sz w:val="27"/>
          <w:szCs w:val="27"/>
          <w:lang w:eastAsia="ru-RU"/>
        </w:rPr>
      </w:pPr>
    </w:p>
    <w:p w:rsidR="00B55752" w:rsidRPr="00C671E2" w:rsidRDefault="00B55752" w:rsidP="00B55752">
      <w:pPr>
        <w:spacing w:after="0" w:line="240" w:lineRule="auto"/>
        <w:ind w:firstLine="709"/>
        <w:jc w:val="both"/>
        <w:rPr>
          <w:rFonts w:ascii="Times New Roman" w:hAnsi="Times New Roman"/>
          <w:sz w:val="27"/>
          <w:szCs w:val="27"/>
        </w:rPr>
      </w:pPr>
      <w:proofErr w:type="gramStart"/>
      <w:r w:rsidRPr="006671AA">
        <w:rPr>
          <w:rFonts w:ascii="Times New Roman" w:hAnsi="Times New Roman"/>
          <w:sz w:val="27"/>
          <w:szCs w:val="27"/>
        </w:rPr>
        <w:t xml:space="preserve">Расчёт прогноза поступлений по указанным КБК </w:t>
      </w:r>
      <w:r w:rsidR="008173AC" w:rsidRPr="00C671E2">
        <w:rPr>
          <w:rFonts w:ascii="Times New Roman" w:hAnsi="Times New Roman"/>
          <w:sz w:val="27"/>
          <w:szCs w:val="27"/>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w:t>
      </w:r>
      <w:r w:rsidR="00150143" w:rsidRPr="00C671E2">
        <w:rPr>
          <w:rFonts w:ascii="Times New Roman" w:hAnsi="Times New Roman"/>
          <w:sz w:val="27"/>
          <w:szCs w:val="27"/>
        </w:rPr>
        <w:t xml:space="preserve">оссийской </w:t>
      </w:r>
      <w:r w:rsidR="008173AC" w:rsidRPr="00C671E2">
        <w:rPr>
          <w:rFonts w:ascii="Times New Roman" w:hAnsi="Times New Roman"/>
          <w:sz w:val="27"/>
          <w:szCs w:val="27"/>
        </w:rPr>
        <w:t>Ф</w:t>
      </w:r>
      <w:r w:rsidR="00150143" w:rsidRPr="00C671E2">
        <w:rPr>
          <w:rFonts w:ascii="Times New Roman" w:hAnsi="Times New Roman"/>
          <w:sz w:val="27"/>
          <w:szCs w:val="27"/>
        </w:rPr>
        <w:t>едерации</w:t>
      </w:r>
      <w:r w:rsidR="008173AC" w:rsidRPr="00C671E2">
        <w:rPr>
          <w:rFonts w:ascii="Times New Roman" w:hAnsi="Times New Roman"/>
          <w:sz w:val="27"/>
          <w:szCs w:val="27"/>
        </w:rPr>
        <w:t>, а также другие факторы:</w:t>
      </w:r>
      <w:proofErr w:type="gramEnd"/>
    </w:p>
    <w:p w:rsidR="00B55752" w:rsidRPr="006671AA" w:rsidRDefault="00B55752" w:rsidP="00B55752">
      <w:pPr>
        <w:spacing w:after="0" w:line="240" w:lineRule="auto"/>
        <w:ind w:firstLine="709"/>
        <w:jc w:val="both"/>
        <w:rPr>
          <w:rFonts w:ascii="Times New Roman" w:hAnsi="Times New Roman"/>
          <w:sz w:val="27"/>
          <w:szCs w:val="27"/>
        </w:rPr>
      </w:pPr>
    </w:p>
    <w:p w:rsidR="00B55752" w:rsidRPr="006671AA" w:rsidRDefault="00B55752" w:rsidP="00B55752">
      <w:pPr>
        <w:autoSpaceDE w:val="0"/>
        <w:autoSpaceDN w:val="0"/>
        <w:adjustRightInd w:val="0"/>
        <w:spacing w:after="0" w:line="240" w:lineRule="auto"/>
        <w:ind w:firstLine="709"/>
        <w:jc w:val="both"/>
        <w:rPr>
          <w:rFonts w:ascii="Times New Roman" w:eastAsiaTheme="minorHAnsi" w:hAnsi="Times New Roman"/>
          <w:sz w:val="27"/>
          <w:szCs w:val="27"/>
        </w:rPr>
      </w:pPr>
      <w:r w:rsidRPr="006671AA">
        <w:rPr>
          <w:rFonts w:ascii="Times New Roman" w:hAnsi="Times New Roman"/>
          <w:i/>
          <w:sz w:val="27"/>
          <w:szCs w:val="27"/>
        </w:rPr>
        <w:t>П</w:t>
      </w:r>
      <w:proofErr w:type="gramStart"/>
      <w:r w:rsidRPr="006671AA">
        <w:rPr>
          <w:rFonts w:ascii="Times New Roman" w:hAnsi="Times New Roman"/>
          <w:i/>
          <w:sz w:val="27"/>
          <w:szCs w:val="27"/>
        </w:rPr>
        <w:t>1</w:t>
      </w:r>
      <w:proofErr w:type="gramEnd"/>
      <w:r w:rsidRPr="006671AA">
        <w:rPr>
          <w:rFonts w:ascii="Times New Roman" w:hAnsi="Times New Roman"/>
          <w:i/>
          <w:sz w:val="27"/>
          <w:szCs w:val="27"/>
        </w:rPr>
        <w:t xml:space="preserve">, П2, П3 </w:t>
      </w:r>
      <w:r w:rsidRPr="006671AA">
        <w:rPr>
          <w:rFonts w:ascii="Times New Roman" w:hAnsi="Times New Roman"/>
          <w:sz w:val="27"/>
          <w:szCs w:val="27"/>
        </w:rPr>
        <w:t xml:space="preserve">– </w:t>
      </w:r>
      <w:r w:rsidRPr="006671A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B55752" w:rsidRPr="00532991" w:rsidRDefault="00B55752" w:rsidP="00B55752">
      <w:pPr>
        <w:spacing w:after="0" w:line="240" w:lineRule="auto"/>
        <w:ind w:firstLine="709"/>
        <w:jc w:val="both"/>
        <w:rPr>
          <w:rFonts w:ascii="Times New Roman" w:hAnsi="Times New Roman"/>
          <w:sz w:val="27"/>
          <w:szCs w:val="27"/>
        </w:rPr>
      </w:pPr>
      <w:r w:rsidRPr="006671AA">
        <w:rPr>
          <w:rFonts w:ascii="Times New Roman" w:hAnsi="Times New Roman"/>
          <w:i/>
          <w:sz w:val="27"/>
          <w:szCs w:val="27"/>
          <w:lang w:val="en-US"/>
        </w:rPr>
        <w:t>F</w:t>
      </w:r>
      <w:r w:rsidRPr="006671AA">
        <w:rPr>
          <w:rFonts w:ascii="Times New Roman" w:hAnsi="Times New Roman"/>
          <w:i/>
          <w:sz w:val="27"/>
          <w:szCs w:val="27"/>
        </w:rPr>
        <w:t xml:space="preserve"> </w:t>
      </w:r>
      <w:r w:rsidRPr="006671AA">
        <w:rPr>
          <w:rFonts w:ascii="Times New Roman" w:hAnsi="Times New Roman"/>
          <w:sz w:val="27"/>
          <w:szCs w:val="27"/>
        </w:rPr>
        <w:t xml:space="preserve">– </w:t>
      </w:r>
      <w:proofErr w:type="gramStart"/>
      <w:r w:rsidRPr="006671AA">
        <w:rPr>
          <w:rFonts w:ascii="Times New Roman" w:hAnsi="Times New Roman"/>
          <w:sz w:val="27"/>
          <w:szCs w:val="27"/>
        </w:rPr>
        <w:t>корректирующая</w:t>
      </w:r>
      <w:proofErr w:type="gramEnd"/>
      <w:r w:rsidRPr="006671AA">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B55752" w:rsidRDefault="00B55752" w:rsidP="00B55752">
      <w:pPr>
        <w:spacing w:after="0" w:line="240" w:lineRule="auto"/>
        <w:ind w:firstLine="709"/>
        <w:jc w:val="both"/>
        <w:rPr>
          <w:rFonts w:ascii="Times New Roman" w:hAnsi="Times New Roman"/>
          <w:sz w:val="27"/>
          <w:szCs w:val="27"/>
        </w:rPr>
      </w:pPr>
    </w:p>
    <w:p w:rsidR="00984D1E" w:rsidRPr="00812B14" w:rsidRDefault="002B5C4A" w:rsidP="00636B93">
      <w:pPr>
        <w:pStyle w:val="10"/>
        <w:numPr>
          <w:ilvl w:val="1"/>
          <w:numId w:val="3"/>
        </w:numPr>
        <w:spacing w:before="0" w:after="240"/>
        <w:ind w:left="788" w:hanging="431"/>
        <w:jc w:val="center"/>
        <w:rPr>
          <w:rFonts w:ascii="Times New Roman" w:hAnsi="Times New Roman"/>
          <w:sz w:val="27"/>
          <w:szCs w:val="27"/>
        </w:rPr>
      </w:pPr>
      <w:bookmarkStart w:id="49" w:name="_Toc222820549"/>
      <w:r w:rsidRPr="00812B14">
        <w:rPr>
          <w:rFonts w:ascii="Times New Roman" w:hAnsi="Times New Roman"/>
          <w:sz w:val="27"/>
          <w:szCs w:val="27"/>
        </w:rPr>
        <w:t>Единый сельскохозяйственный налог</w:t>
      </w:r>
      <w:r w:rsidR="00812B14">
        <w:rPr>
          <w:rFonts w:ascii="Times New Roman" w:hAnsi="Times New Roman"/>
          <w:sz w:val="27"/>
          <w:szCs w:val="27"/>
        </w:rPr>
        <w:br/>
      </w:r>
      <w:r w:rsidRPr="00812B14">
        <w:rPr>
          <w:rFonts w:ascii="Times New Roman" w:hAnsi="Times New Roman"/>
          <w:sz w:val="27"/>
          <w:szCs w:val="27"/>
        </w:rPr>
        <w:t>182 1 05 03010 01 0000 110</w:t>
      </w:r>
      <w:bookmarkEnd w:id="49"/>
      <w:r w:rsidRPr="00812B14">
        <w:rPr>
          <w:rFonts w:ascii="Times New Roman" w:hAnsi="Times New Roman"/>
          <w:sz w:val="27"/>
          <w:szCs w:val="27"/>
        </w:rPr>
        <w:t xml:space="preserve"> </w:t>
      </w:r>
    </w:p>
    <w:p w:rsidR="000662D2" w:rsidRPr="00812B14" w:rsidRDefault="000662D2" w:rsidP="00636B93">
      <w:pPr>
        <w:pStyle w:val="10"/>
        <w:numPr>
          <w:ilvl w:val="2"/>
          <w:numId w:val="3"/>
        </w:numPr>
        <w:spacing w:before="0" w:after="240"/>
        <w:jc w:val="center"/>
        <w:rPr>
          <w:rFonts w:ascii="Times New Roman" w:hAnsi="Times New Roman"/>
          <w:i/>
          <w:sz w:val="27"/>
          <w:szCs w:val="27"/>
          <w:lang w:eastAsia="en-US"/>
        </w:rPr>
      </w:pPr>
      <w:bookmarkStart w:id="50" w:name="_Toc222820550"/>
      <w:r w:rsidRPr="00812B14">
        <w:rPr>
          <w:rFonts w:ascii="Times New Roman" w:hAnsi="Times New Roman"/>
          <w:i/>
          <w:sz w:val="27"/>
          <w:szCs w:val="27"/>
          <w:lang w:eastAsia="en-US"/>
        </w:rPr>
        <w:t xml:space="preserve">Единый сельскохозяйственный налог </w:t>
      </w:r>
      <w:r w:rsidRPr="00812B14">
        <w:rPr>
          <w:rFonts w:ascii="Times New Roman" w:hAnsi="Times New Roman"/>
          <w:i/>
          <w:sz w:val="27"/>
          <w:szCs w:val="27"/>
          <w:lang w:eastAsia="en-US"/>
        </w:rPr>
        <w:br/>
        <w:t>182 1 05 030</w:t>
      </w:r>
      <w:r w:rsidR="005F510C" w:rsidRPr="00812B14">
        <w:rPr>
          <w:rFonts w:ascii="Times New Roman" w:hAnsi="Times New Roman"/>
          <w:i/>
          <w:sz w:val="27"/>
          <w:szCs w:val="27"/>
          <w:lang w:eastAsia="en-US"/>
        </w:rPr>
        <w:t>1</w:t>
      </w:r>
      <w:r w:rsidRPr="00812B14">
        <w:rPr>
          <w:rFonts w:ascii="Times New Roman" w:hAnsi="Times New Roman"/>
          <w:i/>
          <w:sz w:val="27"/>
          <w:szCs w:val="27"/>
          <w:lang w:eastAsia="en-US"/>
        </w:rPr>
        <w:t>0 01 0000 110</w:t>
      </w:r>
      <w:bookmarkEnd w:id="50"/>
      <w:r w:rsidR="00326751" w:rsidRPr="00812B14">
        <w:rPr>
          <w:rFonts w:ascii="Times New Roman" w:hAnsi="Times New Roman"/>
          <w:i/>
          <w:sz w:val="27"/>
          <w:szCs w:val="27"/>
          <w:lang w:eastAsia="en-US"/>
        </w:rPr>
        <w:t xml:space="preserve">  </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iCs/>
          <w:snapToGrid w:val="0"/>
          <w:sz w:val="27"/>
          <w:szCs w:val="27"/>
          <w:lang w:eastAsia="ru-RU"/>
        </w:rPr>
        <w:t>Расч</w:t>
      </w:r>
      <w:r w:rsidR="000539D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 xml:space="preserve">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Для расч</w:t>
      </w:r>
      <w:r w:rsidR="000539DD">
        <w:rPr>
          <w:rFonts w:ascii="Times New Roman" w:hAnsi="Times New Roman"/>
          <w:snapToGrid w:val="0"/>
          <w:sz w:val="27"/>
          <w:szCs w:val="27"/>
          <w:lang w:eastAsia="ru-RU"/>
        </w:rPr>
        <w:t>ё</w:t>
      </w:r>
      <w:r w:rsidRPr="0034546D">
        <w:rPr>
          <w:rFonts w:ascii="Times New Roman" w:hAnsi="Times New Roman"/>
          <w:snapToGrid w:val="0"/>
          <w:sz w:val="27"/>
          <w:szCs w:val="27"/>
          <w:lang w:eastAsia="ru-RU"/>
        </w:rPr>
        <w:t>та единого</w:t>
      </w:r>
      <w:r w:rsidRPr="0034546D">
        <w:rPr>
          <w:rFonts w:ascii="Times New Roman" w:hAnsi="Times New Roman"/>
          <w:iCs/>
          <w:snapToGrid w:val="0"/>
          <w:sz w:val="27"/>
          <w:szCs w:val="27"/>
          <w:lang w:eastAsia="ru-RU"/>
        </w:rPr>
        <w:t xml:space="preserve"> сельскохозяйственного налога</w:t>
      </w:r>
      <w:r w:rsidRPr="0034546D">
        <w:rPr>
          <w:rFonts w:ascii="Times New Roman" w:hAnsi="Times New Roman"/>
          <w:snapToGrid w:val="0"/>
          <w:sz w:val="27"/>
          <w:szCs w:val="27"/>
          <w:lang w:eastAsia="ru-RU"/>
        </w:rPr>
        <w:t xml:space="preserve"> используются:</w:t>
      </w:r>
    </w:p>
    <w:p w:rsidR="000662D2" w:rsidRPr="00910A17" w:rsidRDefault="000662D2" w:rsidP="00910A17">
      <w:pPr>
        <w:spacing w:after="0" w:line="240" w:lineRule="auto"/>
        <w:ind w:firstLine="709"/>
        <w:jc w:val="both"/>
        <w:rPr>
          <w:rFonts w:ascii="Times New Roman" w:hAnsi="Times New Roman"/>
          <w:sz w:val="27"/>
          <w:szCs w:val="27"/>
        </w:rPr>
      </w:pPr>
      <w:proofErr w:type="gramStart"/>
      <w:r w:rsidRPr="0034546D">
        <w:rPr>
          <w:rFonts w:ascii="Times New Roman" w:hAnsi="Times New Roman"/>
          <w:snapToGrid w:val="0"/>
          <w:sz w:val="27"/>
          <w:szCs w:val="27"/>
          <w:lang w:eastAsia="ru-RU"/>
        </w:rPr>
        <w:lastRenderedPageBreak/>
        <w:t>- показатели прогноза социально-экономического развития Российской Федерации на очередной финансовый год и плановый период (</w:t>
      </w:r>
      <w:r w:rsidR="007174E3" w:rsidRPr="0034546D">
        <w:rPr>
          <w:rFonts w:ascii="Times New Roman" w:hAnsi="Times New Roman"/>
          <w:snapToGrid w:val="0"/>
          <w:sz w:val="27"/>
          <w:szCs w:val="27"/>
          <w:lang w:eastAsia="ru-RU"/>
        </w:rPr>
        <w:t>Прибыль прибыльных организаций для целей бухгалтерского учета</w:t>
      </w:r>
      <w:r w:rsidRPr="0034546D">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r w:rsidR="00910A17">
        <w:rPr>
          <w:rFonts w:ascii="Times New Roman" w:hAnsi="Times New Roman"/>
          <w:snapToGrid w:val="0"/>
          <w:sz w:val="27"/>
          <w:szCs w:val="27"/>
          <w:lang w:eastAsia="ru-RU"/>
        </w:rPr>
        <w:t xml:space="preserve">, </w:t>
      </w:r>
      <w:r w:rsidR="00910A17">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910A17">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Pr="0034546D">
        <w:rPr>
          <w:rFonts w:ascii="Times New Roman" w:hAnsi="Times New Roman"/>
          <w:snapToGrid w:val="0"/>
          <w:sz w:val="27"/>
          <w:szCs w:val="27"/>
          <w:lang w:eastAsia="ru-RU"/>
        </w:rPr>
        <w:t>;</w:t>
      </w:r>
      <w:proofErr w:type="gramEnd"/>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динамика налоговой базы по налогу по данным отч</w:t>
      </w:r>
      <w:r w:rsidR="000539DD">
        <w:rPr>
          <w:rFonts w:ascii="Times New Roman" w:hAnsi="Times New Roman"/>
          <w:snapToGrid w:val="0"/>
          <w:sz w:val="27"/>
          <w:szCs w:val="27"/>
          <w:lang w:eastAsia="ru-RU"/>
        </w:rPr>
        <w:t>ё</w:t>
      </w:r>
      <w:r w:rsidRPr="0034546D">
        <w:rPr>
          <w:rFonts w:ascii="Times New Roman" w:hAnsi="Times New Roman"/>
          <w:snapToGrid w:val="0"/>
          <w:sz w:val="27"/>
          <w:szCs w:val="27"/>
          <w:lang w:eastAsia="ru-RU"/>
        </w:rPr>
        <w:t>та по форме № 5-ЕСХН «Отч</w:t>
      </w:r>
      <w:r w:rsidR="000539DD">
        <w:rPr>
          <w:rFonts w:ascii="Times New Roman" w:hAnsi="Times New Roman"/>
          <w:snapToGrid w:val="0"/>
          <w:sz w:val="27"/>
          <w:szCs w:val="27"/>
          <w:lang w:eastAsia="ru-RU"/>
        </w:rPr>
        <w:t>ё</w:t>
      </w:r>
      <w:r w:rsidRPr="0034546D">
        <w:rPr>
          <w:rFonts w:ascii="Times New Roman" w:hAnsi="Times New Roman"/>
          <w:snapToGrid w:val="0"/>
          <w:sz w:val="27"/>
          <w:szCs w:val="27"/>
          <w:lang w:eastAsia="ru-RU"/>
        </w:rPr>
        <w:t>т о налоговой базе и структуре начислений по единому сельскохозяйственному налогу» (далее – отч</w:t>
      </w:r>
      <w:r w:rsidR="000539DD">
        <w:rPr>
          <w:rFonts w:ascii="Times New Roman" w:hAnsi="Times New Roman"/>
          <w:snapToGrid w:val="0"/>
          <w:sz w:val="27"/>
          <w:szCs w:val="27"/>
          <w:lang w:eastAsia="ru-RU"/>
        </w:rPr>
        <w:t>ё</w:t>
      </w:r>
      <w:r w:rsidRPr="0034546D">
        <w:rPr>
          <w:rFonts w:ascii="Times New Roman" w:hAnsi="Times New Roman"/>
          <w:snapToGrid w:val="0"/>
          <w:sz w:val="27"/>
          <w:szCs w:val="27"/>
          <w:lang w:eastAsia="ru-RU"/>
        </w:rPr>
        <w:t>т № 5-ЕСХН) за годы, предшествующие прогнозируемому;</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w:t>
      </w:r>
      <w:r w:rsidR="000539DD">
        <w:rPr>
          <w:rFonts w:ascii="Times New Roman" w:hAnsi="Times New Roman"/>
          <w:sz w:val="27"/>
          <w:szCs w:val="27"/>
        </w:rPr>
        <w:t>ё</w:t>
      </w:r>
      <w:r w:rsidRPr="0034546D">
        <w:rPr>
          <w:rFonts w:ascii="Times New Roman" w:hAnsi="Times New Roman"/>
          <w:sz w:val="27"/>
          <w:szCs w:val="27"/>
        </w:rPr>
        <w:t>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xml:space="preserve">Расчёт прогнозного объёма поступлений единого </w:t>
      </w:r>
      <w:r w:rsidRPr="0034546D">
        <w:rPr>
          <w:rFonts w:ascii="Times New Roman" w:hAnsi="Times New Roman"/>
          <w:iCs/>
          <w:snapToGrid w:val="0"/>
          <w:sz w:val="27"/>
          <w:szCs w:val="27"/>
          <w:lang w:eastAsia="ru-RU"/>
        </w:rPr>
        <w:t>сельскохозяйственного</w:t>
      </w:r>
      <w:r w:rsidRPr="0034546D">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4546D" w:rsidRDefault="000662D2" w:rsidP="000662D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по следующей формуле:</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p>
    <w:p w:rsidR="000662D2" w:rsidRPr="001B6477" w:rsidRDefault="000662D2" w:rsidP="000662D2">
      <w:pPr>
        <w:spacing w:after="0" w:line="240" w:lineRule="auto"/>
        <w:ind w:firstLine="709"/>
        <w:jc w:val="center"/>
        <w:rPr>
          <w:rFonts w:ascii="Times New Roman" w:hAnsi="Times New Roman"/>
          <w:iCs/>
          <w:snapToGrid w:val="0"/>
          <w:sz w:val="28"/>
          <w:szCs w:val="28"/>
          <w:lang w:eastAsia="ru-RU"/>
        </w:rPr>
      </w:pPr>
      <w:r w:rsidRPr="0034546D">
        <w:rPr>
          <w:rFonts w:ascii="Times New Roman" w:hAnsi="Times New Roman"/>
          <w:iCs/>
          <w:snapToGrid w:val="0"/>
          <w:sz w:val="28"/>
          <w:szCs w:val="28"/>
          <w:lang w:eastAsia="ru-RU"/>
        </w:rPr>
        <w:t>ЕСХН</w:t>
      </w:r>
      <w:r w:rsidRPr="001B6477">
        <w:rPr>
          <w:rFonts w:ascii="Times New Roman" w:hAnsi="Times New Roman"/>
          <w:iCs/>
          <w:snapToGrid w:val="0"/>
          <w:sz w:val="28"/>
          <w:szCs w:val="28"/>
          <w:lang w:eastAsia="ru-RU"/>
        </w:rPr>
        <w:t xml:space="preserve"> = [(</w:t>
      </w:r>
      <w:proofErr w:type="gramStart"/>
      <w:r w:rsidRPr="0034546D">
        <w:rPr>
          <w:rFonts w:ascii="Times New Roman" w:hAnsi="Times New Roman"/>
          <w:i/>
          <w:iCs/>
          <w:snapToGrid w:val="0"/>
          <w:sz w:val="28"/>
          <w:szCs w:val="28"/>
          <w:lang w:val="en-US" w:eastAsia="ru-RU"/>
        </w:rPr>
        <w:t>V</w:t>
      </w:r>
      <w:proofErr w:type="spellStart"/>
      <w:proofErr w:type="gramEnd"/>
      <w:r w:rsidRPr="0034546D">
        <w:rPr>
          <w:rFonts w:ascii="Times New Roman" w:hAnsi="Times New Roman"/>
          <w:i/>
          <w:iCs/>
          <w:snapToGrid w:val="0"/>
          <w:sz w:val="28"/>
          <w:szCs w:val="28"/>
          <w:lang w:eastAsia="ru-RU"/>
        </w:rPr>
        <w:t>нб</w:t>
      </w:r>
      <w:r w:rsidRPr="0034546D">
        <w:rPr>
          <w:rFonts w:ascii="Times New Roman" w:hAnsi="Times New Roman"/>
          <w:i/>
          <w:iCs/>
          <w:snapToGrid w:val="0"/>
          <w:sz w:val="28"/>
          <w:szCs w:val="28"/>
          <w:vertAlign w:val="subscript"/>
          <w:lang w:eastAsia="ru-RU"/>
        </w:rPr>
        <w:t>пп</w:t>
      </w:r>
      <w:proofErr w:type="spellEnd"/>
      <w:r w:rsidRPr="001B6477">
        <w:rPr>
          <w:rFonts w:ascii="Times New Roman" w:hAnsi="Times New Roman"/>
          <w:iCs/>
          <w:snapToGrid w:val="0"/>
          <w:sz w:val="28"/>
          <w:szCs w:val="28"/>
          <w:lang w:eastAsia="ru-RU"/>
        </w:rPr>
        <w:t xml:space="preserve"> * </w:t>
      </w:r>
      <w:r w:rsidRPr="0034546D">
        <w:rPr>
          <w:rFonts w:ascii="Times New Roman" w:hAnsi="Times New Roman"/>
          <w:b/>
          <w:i/>
          <w:snapToGrid w:val="0"/>
          <w:sz w:val="27"/>
          <w:szCs w:val="27"/>
          <w:lang w:val="en-US" w:eastAsia="ru-RU"/>
        </w:rPr>
        <w:t>S</w:t>
      </w:r>
      <w:r w:rsidRPr="001B6477">
        <w:rPr>
          <w:rFonts w:ascii="Times New Roman" w:hAnsi="Times New Roman"/>
          <w:iCs/>
          <w:snapToGrid w:val="0"/>
          <w:sz w:val="28"/>
          <w:szCs w:val="28"/>
          <w:lang w:eastAsia="ru-RU"/>
        </w:rPr>
        <w:t xml:space="preserve"> (+/-) </w:t>
      </w:r>
      <w:r w:rsidRPr="0034546D">
        <w:rPr>
          <w:rFonts w:ascii="Times New Roman" w:hAnsi="Times New Roman"/>
          <w:i/>
          <w:snapToGrid w:val="0"/>
          <w:spacing w:val="2"/>
          <w:sz w:val="28"/>
          <w:szCs w:val="28"/>
          <w:lang w:val="en-US" w:eastAsia="ru-RU"/>
        </w:rPr>
        <w:t>F</w:t>
      </w:r>
      <w:r w:rsidRPr="001B6477">
        <w:rPr>
          <w:rFonts w:ascii="Times New Roman" w:hAnsi="Times New Roman"/>
          <w:snapToGrid w:val="0"/>
          <w:spacing w:val="2"/>
          <w:sz w:val="28"/>
          <w:szCs w:val="28"/>
          <w:lang w:eastAsia="ru-RU"/>
        </w:rPr>
        <w:t>)] *(</w:t>
      </w:r>
      <w:r w:rsidRPr="0034546D">
        <w:rPr>
          <w:rFonts w:ascii="Times New Roman" w:hAnsi="Times New Roman"/>
          <w:b/>
          <w:i/>
          <w:snapToGrid w:val="0"/>
          <w:sz w:val="27"/>
          <w:szCs w:val="27"/>
          <w:lang w:val="en-US" w:eastAsia="ru-RU"/>
        </w:rPr>
        <w:t>K</w:t>
      </w:r>
      <w:r w:rsidRPr="001B6477">
        <w:rPr>
          <w:rFonts w:ascii="Times New Roman" w:hAnsi="Times New Roman"/>
          <w:b/>
          <w:i/>
          <w:snapToGrid w:val="0"/>
          <w:sz w:val="27"/>
          <w:szCs w:val="27"/>
          <w:lang w:eastAsia="ru-RU"/>
        </w:rPr>
        <w:t xml:space="preserve"> </w:t>
      </w:r>
      <w:r w:rsidRPr="0034546D">
        <w:rPr>
          <w:rFonts w:ascii="Times New Roman" w:hAnsi="Times New Roman"/>
          <w:b/>
          <w:i/>
          <w:snapToGrid w:val="0"/>
          <w:sz w:val="27"/>
          <w:szCs w:val="27"/>
          <w:vertAlign w:val="subscript"/>
          <w:lang w:eastAsia="ru-RU"/>
        </w:rPr>
        <w:t>соб</w:t>
      </w:r>
      <w:r w:rsidRPr="001B6477">
        <w:rPr>
          <w:rFonts w:ascii="Times New Roman" w:hAnsi="Times New Roman"/>
          <w:b/>
          <w:i/>
          <w:snapToGrid w:val="0"/>
          <w:sz w:val="27"/>
          <w:szCs w:val="27"/>
          <w:vertAlign w:val="subscript"/>
          <w:lang w:eastAsia="ru-RU"/>
        </w:rPr>
        <w:t>.</w:t>
      </w:r>
      <w:r w:rsidRPr="001B6477">
        <w:rPr>
          <w:rFonts w:ascii="Times New Roman" w:hAnsi="Times New Roman"/>
          <w:iCs/>
          <w:snapToGrid w:val="0"/>
          <w:sz w:val="28"/>
          <w:szCs w:val="28"/>
          <w:lang w:eastAsia="ru-RU"/>
        </w:rPr>
        <w:t>),</w:t>
      </w:r>
    </w:p>
    <w:p w:rsidR="00464D04" w:rsidRPr="0034546D" w:rsidRDefault="00464D04" w:rsidP="00464D04">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
          <w:iCs/>
          <w:snapToGrid w:val="0"/>
          <w:sz w:val="27"/>
          <w:szCs w:val="27"/>
          <w:lang w:val="en-US" w:eastAsia="ru-RU"/>
        </w:rPr>
        <w:t>V</w:t>
      </w:r>
      <w:proofErr w:type="spellStart"/>
      <w:r w:rsidRPr="0034546D">
        <w:rPr>
          <w:rFonts w:ascii="Times New Roman" w:hAnsi="Times New Roman"/>
          <w:i/>
          <w:iCs/>
          <w:snapToGrid w:val="0"/>
          <w:sz w:val="27"/>
          <w:szCs w:val="27"/>
          <w:lang w:eastAsia="ru-RU"/>
        </w:rPr>
        <w:t>нб</w:t>
      </w:r>
      <w:r w:rsidRPr="0034546D">
        <w:rPr>
          <w:rFonts w:ascii="Times New Roman" w:hAnsi="Times New Roman"/>
          <w:i/>
          <w:iCs/>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34546D">
        <w:rPr>
          <w:rFonts w:ascii="Times New Roman" w:hAnsi="Times New Roman"/>
          <w:iCs/>
          <w:snapToGrid w:val="0"/>
          <w:sz w:val="27"/>
          <w:szCs w:val="27"/>
          <w:lang w:eastAsia="ru-RU"/>
        </w:rPr>
        <w:t xml:space="preserve"> </w:t>
      </w:r>
      <w:r w:rsidRPr="0034546D">
        <w:rPr>
          <w:rFonts w:ascii="Times New Roman" w:hAnsi="Times New Roman"/>
          <w:iCs/>
          <w:snapToGrid w:val="0"/>
          <w:sz w:val="27"/>
          <w:szCs w:val="27"/>
          <w:lang w:eastAsia="ru-RU"/>
        </w:rPr>
        <w:t>рублей;</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eastAsia="ru-RU"/>
        </w:rPr>
        <w:t>S</w:t>
      </w:r>
      <w:r w:rsidRPr="0034546D">
        <w:rPr>
          <w:rFonts w:ascii="Times New Roman" w:hAnsi="Times New Roman"/>
          <w:snapToGrid w:val="0"/>
          <w:sz w:val="27"/>
          <w:szCs w:val="27"/>
          <w:lang w:eastAsia="ru-RU"/>
        </w:rPr>
        <w:t xml:space="preserve"> – ставка налога</w:t>
      </w:r>
      <w:proofErr w:type="gramStart"/>
      <w:r w:rsidRPr="0034546D">
        <w:rPr>
          <w:rFonts w:ascii="Times New Roman" w:hAnsi="Times New Roman"/>
          <w:snapToGrid w:val="0"/>
          <w:sz w:val="27"/>
          <w:szCs w:val="27"/>
          <w:lang w:eastAsia="ru-RU"/>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w:t>
      </w:r>
      <w:r w:rsidR="0011331A" w:rsidRPr="0034546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34546D">
        <w:rPr>
          <w:rFonts w:ascii="Times New Roman" w:hAnsi="Times New Roman"/>
          <w:sz w:val="27"/>
          <w:szCs w:val="27"/>
        </w:rPr>
        <w:t xml:space="preserve"> </w:t>
      </w:r>
      <w:r w:rsidR="0011331A" w:rsidRPr="0034546D">
        <w:rPr>
          <w:rFonts w:ascii="Times New Roman" w:hAnsi="Times New Roman"/>
          <w:sz w:val="27"/>
          <w:szCs w:val="27"/>
        </w:rPr>
        <w:t>%</w:t>
      </w:r>
      <w:r w:rsidR="00E1303E"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910A17" w:rsidRPr="004D4EB5">
        <w:rPr>
          <w:rFonts w:ascii="Times New Roman" w:hAnsi="Times New Roman"/>
          <w:sz w:val="27"/>
          <w:szCs w:val="27"/>
        </w:rPr>
        <w:t xml:space="preserve">В случае необходимости использования при расчете фактора </w:t>
      </w:r>
      <w:r w:rsidR="00910A17" w:rsidRPr="004D4EB5">
        <w:rPr>
          <w:rFonts w:ascii="Times New Roman" w:hAnsi="Times New Roman"/>
          <w:sz w:val="27"/>
          <w:szCs w:val="27"/>
          <w:lang w:val="en-US"/>
        </w:rPr>
        <w:t>F</w:t>
      </w:r>
      <w:r w:rsidR="00910A17"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w:t>
      </w:r>
      <w:r w:rsidR="000539D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налоговой базы по ЕСХН (</w:t>
      </w:r>
      <w:proofErr w:type="gramStart"/>
      <w:r w:rsidRPr="0034546D">
        <w:rPr>
          <w:rFonts w:ascii="Times New Roman" w:hAnsi="Times New Roman"/>
          <w:i/>
          <w:iCs/>
          <w:snapToGrid w:val="0"/>
          <w:sz w:val="27"/>
          <w:szCs w:val="27"/>
          <w:lang w:val="en-US" w:eastAsia="ru-RU"/>
        </w:rPr>
        <w:t>V</w:t>
      </w:r>
      <w:proofErr w:type="spellStart"/>
      <w:proofErr w:type="gramEnd"/>
      <w:r w:rsidRPr="0034546D">
        <w:rPr>
          <w:rFonts w:ascii="Times New Roman" w:hAnsi="Times New Roman"/>
          <w:i/>
          <w:iCs/>
          <w:snapToGrid w:val="0"/>
          <w:sz w:val="27"/>
          <w:szCs w:val="27"/>
          <w:lang w:eastAsia="ru-RU"/>
        </w:rPr>
        <w:t>нб</w:t>
      </w:r>
      <w:r w:rsidRPr="0034546D">
        <w:rPr>
          <w:rFonts w:ascii="Times New Roman" w:hAnsi="Times New Roman"/>
          <w:i/>
          <w:iCs/>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E1303E" w:rsidRPr="0034546D">
        <w:rPr>
          <w:rFonts w:ascii="Times New Roman" w:hAnsi="Times New Roman"/>
          <w:iCs/>
          <w:snapToGrid w:val="0"/>
          <w:sz w:val="27"/>
          <w:szCs w:val="27"/>
          <w:lang w:eastAsia="ru-RU"/>
        </w:rPr>
        <w:t>темпа роста прибыли прибыльных организаций для целей бухгалтерского уч</w:t>
      </w:r>
      <w:r w:rsidR="000539DD">
        <w:rPr>
          <w:rFonts w:ascii="Times New Roman" w:hAnsi="Times New Roman"/>
          <w:iCs/>
          <w:snapToGrid w:val="0"/>
          <w:sz w:val="27"/>
          <w:szCs w:val="27"/>
          <w:lang w:eastAsia="ru-RU"/>
        </w:rPr>
        <w:t>ё</w:t>
      </w:r>
      <w:r w:rsidR="00E1303E" w:rsidRPr="0034546D">
        <w:rPr>
          <w:rFonts w:ascii="Times New Roman" w:hAnsi="Times New Roman"/>
          <w:iCs/>
          <w:snapToGrid w:val="0"/>
          <w:sz w:val="27"/>
          <w:szCs w:val="27"/>
          <w:lang w:eastAsia="ru-RU"/>
        </w:rPr>
        <w:t xml:space="preserve">та </w:t>
      </w:r>
      <w:r w:rsidRPr="0034546D">
        <w:rPr>
          <w:rFonts w:ascii="Times New Roman" w:hAnsi="Times New Roman"/>
          <w:iCs/>
          <w:snapToGrid w:val="0"/>
          <w:sz w:val="27"/>
          <w:szCs w:val="27"/>
          <w:lang w:eastAsia="ru-RU"/>
        </w:rPr>
        <w:t>по следующей формуле:</w:t>
      </w:r>
    </w:p>
    <w:p w:rsidR="00E1303E" w:rsidRPr="0034546D" w:rsidRDefault="00E1303E" w:rsidP="000662D2">
      <w:pPr>
        <w:spacing w:after="0" w:line="240" w:lineRule="auto"/>
        <w:ind w:firstLine="709"/>
        <w:jc w:val="both"/>
        <w:rPr>
          <w:rFonts w:ascii="Times New Roman" w:hAnsi="Times New Roman"/>
          <w:iCs/>
          <w:strike/>
          <w:snapToGrid w:val="0"/>
          <w:sz w:val="27"/>
          <w:szCs w:val="27"/>
          <w:lang w:eastAsia="ru-RU"/>
        </w:rPr>
      </w:pPr>
    </w:p>
    <w:p w:rsidR="00E1303E" w:rsidRPr="0034546D" w:rsidRDefault="00E1303E" w:rsidP="00E1303E">
      <w:pPr>
        <w:spacing w:after="0" w:line="240" w:lineRule="auto"/>
        <w:ind w:firstLine="709"/>
        <w:jc w:val="center"/>
        <w:rPr>
          <w:rFonts w:ascii="Times New Roman" w:hAnsi="Times New Roman"/>
          <w:iCs/>
          <w:snapToGrid w:val="0"/>
          <w:sz w:val="28"/>
          <w:szCs w:val="28"/>
          <w:lang w:eastAsia="ru-RU"/>
        </w:rPr>
      </w:pPr>
      <w:r w:rsidRPr="0034546D">
        <w:rPr>
          <w:rFonts w:ascii="Times New Roman" w:hAnsi="Times New Roman"/>
          <w:i/>
          <w:iCs/>
          <w:snapToGrid w:val="0"/>
          <w:sz w:val="28"/>
          <w:szCs w:val="28"/>
          <w:lang w:val="en-US" w:eastAsia="ru-RU"/>
        </w:rPr>
        <w:t>V</w:t>
      </w:r>
      <w:proofErr w:type="spellStart"/>
      <w:r w:rsidRPr="0034546D">
        <w:rPr>
          <w:rFonts w:ascii="Times New Roman" w:hAnsi="Times New Roman"/>
          <w:i/>
          <w:iCs/>
          <w:snapToGrid w:val="0"/>
          <w:sz w:val="28"/>
          <w:szCs w:val="28"/>
          <w:lang w:eastAsia="ru-RU"/>
        </w:rPr>
        <w:t>нб</w:t>
      </w:r>
      <w:r w:rsidRPr="0034546D">
        <w:rPr>
          <w:rFonts w:ascii="Times New Roman" w:hAnsi="Times New Roman"/>
          <w:i/>
          <w:iCs/>
          <w:snapToGrid w:val="0"/>
          <w:sz w:val="28"/>
          <w:szCs w:val="28"/>
          <w:vertAlign w:val="subscript"/>
          <w:lang w:eastAsia="ru-RU"/>
        </w:rPr>
        <w:t>пп</w:t>
      </w:r>
      <w:proofErr w:type="spellEnd"/>
      <w:r w:rsidRPr="0034546D">
        <w:rPr>
          <w:rFonts w:ascii="Times New Roman" w:hAnsi="Times New Roman"/>
          <w:iCs/>
          <w:snapToGrid w:val="0"/>
          <w:sz w:val="28"/>
          <w:szCs w:val="28"/>
          <w:lang w:eastAsia="ru-RU"/>
        </w:rPr>
        <w:t xml:space="preserve"> = </w:t>
      </w:r>
      <w:r w:rsidRPr="0034546D">
        <w:rPr>
          <w:rFonts w:ascii="Times New Roman" w:hAnsi="Times New Roman"/>
          <w:iCs/>
          <w:snapToGrid w:val="0"/>
          <w:sz w:val="28"/>
          <w:szCs w:val="28"/>
          <w:lang w:val="en-US" w:eastAsia="ru-RU"/>
        </w:rPr>
        <w:t>V</w:t>
      </w:r>
      <w:proofErr w:type="spellStart"/>
      <w:r w:rsidRPr="0034546D">
        <w:rPr>
          <w:rFonts w:ascii="Times New Roman" w:hAnsi="Times New Roman"/>
          <w:iCs/>
          <w:snapToGrid w:val="0"/>
          <w:sz w:val="28"/>
          <w:szCs w:val="28"/>
          <w:vertAlign w:val="subscript"/>
          <w:lang w:eastAsia="ru-RU"/>
        </w:rPr>
        <w:t>нбпр.п</w:t>
      </w:r>
      <w:proofErr w:type="spellEnd"/>
      <w:r w:rsidRPr="0034546D">
        <w:rPr>
          <w:rFonts w:ascii="Times New Roman" w:hAnsi="Times New Roman"/>
          <w:iCs/>
          <w:snapToGrid w:val="0"/>
          <w:sz w:val="28"/>
          <w:szCs w:val="28"/>
          <w:vertAlign w:val="subscript"/>
          <w:lang w:eastAsia="ru-RU"/>
        </w:rPr>
        <w:t xml:space="preserve">. </w:t>
      </w:r>
      <w:r w:rsidRPr="0034546D">
        <w:rPr>
          <w:rFonts w:ascii="Times New Roman" w:hAnsi="Times New Roman"/>
          <w:iCs/>
          <w:snapToGrid w:val="0"/>
          <w:sz w:val="28"/>
          <w:szCs w:val="28"/>
          <w:lang w:eastAsia="ru-RU"/>
        </w:rPr>
        <w:t xml:space="preserve">* </w:t>
      </w: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xml:space="preserve">/ </w:t>
      </w: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ППпр.п</w:t>
      </w:r>
      <w:proofErr w:type="spellEnd"/>
      <w:r w:rsidRPr="0034546D">
        <w:rPr>
          <w:rFonts w:ascii="Times New Roman" w:hAnsi="Times New Roman"/>
          <w:iCs/>
          <w:snapToGrid w:val="0"/>
          <w:sz w:val="28"/>
          <w:szCs w:val="28"/>
          <w:lang w:eastAsia="ru-RU"/>
        </w:rPr>
        <w:t xml:space="preserve">, </w:t>
      </w:r>
    </w:p>
    <w:p w:rsidR="00E1303E" w:rsidRPr="0034546D" w:rsidRDefault="00E1303E" w:rsidP="00E1303E">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E1303E" w:rsidRPr="0034546D" w:rsidRDefault="00E1303E" w:rsidP="00E1303E">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lang w:eastAsia="ru-RU"/>
        </w:rPr>
        <w:t>нб</w:t>
      </w:r>
      <w:r w:rsidRPr="0034546D">
        <w:rPr>
          <w:rFonts w:ascii="Times New Roman" w:hAnsi="Times New Roman"/>
          <w:iCs/>
          <w:snapToGrid w:val="0"/>
          <w:sz w:val="27"/>
          <w:szCs w:val="27"/>
          <w:vertAlign w:val="subscript"/>
          <w:lang w:eastAsia="ru-RU"/>
        </w:rPr>
        <w:t>пр.п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налоговая база предыдущего периода, тыс.</w:t>
      </w:r>
      <w:proofErr w:type="gramEnd"/>
      <w:r w:rsidRPr="0034546D">
        <w:rPr>
          <w:rFonts w:ascii="Times New Roman" w:hAnsi="Times New Roman"/>
          <w:iCs/>
          <w:snapToGrid w:val="0"/>
          <w:sz w:val="27"/>
          <w:szCs w:val="27"/>
          <w:lang w:eastAsia="ru-RU"/>
        </w:rPr>
        <w:t xml:space="preserve"> рублей;</w:t>
      </w:r>
    </w:p>
    <w:p w:rsidR="00E1303E" w:rsidRPr="0034546D" w:rsidRDefault="00E1303E" w:rsidP="00E1303E">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lastRenderedPageBreak/>
        <w:t>V</w:t>
      </w:r>
      <w:proofErr w:type="spellStart"/>
      <w:r w:rsidRPr="0034546D">
        <w:rPr>
          <w:rFonts w:ascii="Times New Roman" w:hAnsi="Times New Roman"/>
          <w:iCs/>
          <w:snapToGrid w:val="0"/>
          <w:sz w:val="27"/>
          <w:szCs w:val="27"/>
          <w:vertAlign w:val="subscript"/>
          <w:lang w:eastAsia="ru-RU"/>
        </w:rPr>
        <w:t>ППпр.п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прибыль прибыльных организаций для целей бухгалтерского уч</w:t>
      </w:r>
      <w:r w:rsidR="000539D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та в предыдущем периоде, тыс. рублей;</w:t>
      </w:r>
    </w:p>
    <w:p w:rsidR="00E1303E" w:rsidRPr="0034546D" w:rsidRDefault="00E1303E" w:rsidP="00E1303E">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ППпп</w:t>
      </w:r>
      <w:proofErr w:type="spellEnd"/>
      <w:r w:rsidRPr="0034546D">
        <w:rPr>
          <w:rFonts w:ascii="Times New Roman" w:hAnsi="Times New Roman"/>
          <w:iCs/>
          <w:snapToGrid w:val="0"/>
          <w:sz w:val="27"/>
          <w:szCs w:val="27"/>
          <w:lang w:eastAsia="ru-RU"/>
        </w:rPr>
        <w:t xml:space="preserve"> – прогнозируемый объ</w:t>
      </w:r>
      <w:r w:rsidR="000539D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прибыли прибыльных организаций для целей бухгалтерского уч</w:t>
      </w:r>
      <w:r w:rsidR="000539D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та, тыс.</w:t>
      </w:r>
      <w:proofErr w:type="gramEnd"/>
      <w:r w:rsidRPr="0034546D">
        <w:rPr>
          <w:rFonts w:ascii="Times New Roman" w:hAnsi="Times New Roman"/>
          <w:iCs/>
          <w:snapToGrid w:val="0"/>
          <w:sz w:val="27"/>
          <w:szCs w:val="27"/>
          <w:lang w:eastAsia="ru-RU"/>
        </w:rPr>
        <w:t xml:space="preserve"> рублей.</w:t>
      </w:r>
    </w:p>
    <w:p w:rsidR="00E1303E" w:rsidRPr="0034546D" w:rsidRDefault="00E1303E" w:rsidP="00E1303E">
      <w:pPr>
        <w:spacing w:after="0" w:line="240" w:lineRule="auto"/>
        <w:ind w:firstLine="709"/>
        <w:jc w:val="both"/>
        <w:rPr>
          <w:rFonts w:ascii="Times New Roman" w:hAnsi="Times New Roman"/>
          <w:iCs/>
          <w:strike/>
          <w:snapToGrid w:val="0"/>
          <w:sz w:val="27"/>
          <w:szCs w:val="27"/>
          <w:lang w:eastAsia="ru-RU"/>
        </w:rPr>
      </w:pPr>
    </w:p>
    <w:p w:rsidR="000662D2" w:rsidRPr="0034546D" w:rsidRDefault="000662D2" w:rsidP="000662D2">
      <w:pPr>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В прогнозируемом объ</w:t>
      </w:r>
      <w:r w:rsidR="000539DD">
        <w:rPr>
          <w:rFonts w:ascii="Times New Roman" w:hAnsi="Times New Roman"/>
          <w:sz w:val="27"/>
          <w:szCs w:val="27"/>
          <w:lang w:eastAsia="ru-RU"/>
        </w:rPr>
        <w:t>ё</w:t>
      </w:r>
      <w:r w:rsidRPr="0034546D">
        <w:rPr>
          <w:rFonts w:ascii="Times New Roman" w:hAnsi="Times New Roman"/>
          <w:sz w:val="27"/>
          <w:szCs w:val="27"/>
          <w:lang w:eastAsia="ru-RU"/>
        </w:rPr>
        <w:t>ме налоговой базы по ЕСХН (</w:t>
      </w:r>
      <w:proofErr w:type="spellStart"/>
      <w:proofErr w:type="gramStart"/>
      <w:r w:rsidRPr="0034546D">
        <w:rPr>
          <w:rFonts w:ascii="Times New Roman" w:hAnsi="Times New Roman"/>
          <w:sz w:val="27"/>
          <w:szCs w:val="27"/>
          <w:lang w:eastAsia="ru-RU"/>
        </w:rPr>
        <w:t>V</w:t>
      </w:r>
      <w:proofErr w:type="gramEnd"/>
      <w:r w:rsidRPr="0034546D">
        <w:rPr>
          <w:rFonts w:ascii="Times New Roman" w:hAnsi="Times New Roman"/>
          <w:sz w:val="27"/>
          <w:szCs w:val="27"/>
          <w:vertAlign w:val="subscript"/>
          <w:lang w:eastAsia="ru-RU"/>
        </w:rPr>
        <w:t>нбпп</w:t>
      </w:r>
      <w:proofErr w:type="spellEnd"/>
      <w:r w:rsidRPr="0034546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6671AA" w:rsidRDefault="000662D2" w:rsidP="000662D2">
      <w:pPr>
        <w:spacing w:after="0" w:line="240" w:lineRule="auto"/>
        <w:ind w:firstLine="709"/>
        <w:jc w:val="both"/>
        <w:rPr>
          <w:rFonts w:ascii="Times New Roman" w:hAnsi="Times New Roman"/>
          <w:snapToGrid w:val="0"/>
          <w:sz w:val="27"/>
          <w:szCs w:val="27"/>
          <w:lang w:eastAsia="ru-RU"/>
        </w:rPr>
      </w:pPr>
      <w:r w:rsidRPr="006671AA">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6671AA" w:rsidRDefault="000662D2" w:rsidP="000662D2">
      <w:pPr>
        <w:spacing w:after="0" w:line="240" w:lineRule="auto"/>
        <w:ind w:firstLine="709"/>
        <w:jc w:val="both"/>
        <w:rPr>
          <w:rFonts w:ascii="Times New Roman" w:hAnsi="Times New Roman"/>
          <w:snapToGrid w:val="0"/>
          <w:sz w:val="27"/>
          <w:szCs w:val="27"/>
          <w:lang w:eastAsia="ru-RU"/>
        </w:rPr>
      </w:pPr>
    </w:p>
    <w:p w:rsidR="007800ED" w:rsidRPr="006671AA" w:rsidRDefault="007800ED" w:rsidP="00636B93">
      <w:pPr>
        <w:pStyle w:val="22"/>
        <w:numPr>
          <w:ilvl w:val="2"/>
          <w:numId w:val="3"/>
        </w:numPr>
        <w:spacing w:after="0" w:line="240" w:lineRule="auto"/>
        <w:jc w:val="both"/>
        <w:outlineLvl w:val="0"/>
        <w:rPr>
          <w:rFonts w:eastAsia="MS Gothic"/>
          <w:b/>
          <w:bCs/>
          <w:i/>
          <w:kern w:val="32"/>
          <w:sz w:val="27"/>
          <w:szCs w:val="27"/>
        </w:rPr>
      </w:pPr>
      <w:bookmarkStart w:id="51" w:name="_Toc222820551"/>
      <w:r w:rsidRPr="006671AA">
        <w:rPr>
          <w:rFonts w:eastAsia="MS Gothic"/>
          <w:b/>
          <w:bCs/>
          <w:i/>
          <w:kern w:val="32"/>
          <w:sz w:val="27"/>
          <w:szCs w:val="27"/>
        </w:rPr>
        <w:t>Единый сельскохозяйственный налог (за налоговые периоды, истекшие до 1 января 2011 года) (182 1 05 03020 01 0000 110).</w:t>
      </w:r>
      <w:bookmarkEnd w:id="51"/>
    </w:p>
    <w:p w:rsidR="007800ED" w:rsidRPr="00C671E2" w:rsidRDefault="001D582B" w:rsidP="007800ED">
      <w:pPr>
        <w:spacing w:after="0" w:line="240" w:lineRule="auto"/>
        <w:ind w:firstLine="709"/>
        <w:jc w:val="both"/>
        <w:rPr>
          <w:rFonts w:ascii="Times New Roman" w:hAnsi="Times New Roman"/>
          <w:sz w:val="27"/>
          <w:szCs w:val="27"/>
        </w:rPr>
      </w:pPr>
      <w:r w:rsidRPr="001D582B">
        <w:rPr>
          <w:rFonts w:ascii="Times New Roman" w:hAnsi="Times New Roman"/>
          <w:sz w:val="27"/>
          <w:szCs w:val="27"/>
        </w:rPr>
        <w:t xml:space="preserve">Расчёт прогноза поступлений по </w:t>
      </w:r>
      <w:proofErr w:type="gramStart"/>
      <w:r w:rsidRPr="001D582B">
        <w:rPr>
          <w:rFonts w:ascii="Times New Roman" w:hAnsi="Times New Roman"/>
          <w:sz w:val="27"/>
          <w:szCs w:val="27"/>
        </w:rPr>
        <w:t>указанн</w:t>
      </w:r>
      <w:r w:rsidR="009B1818">
        <w:rPr>
          <w:rFonts w:ascii="Times New Roman" w:hAnsi="Times New Roman"/>
          <w:sz w:val="27"/>
          <w:szCs w:val="27"/>
        </w:rPr>
        <w:t>ому</w:t>
      </w:r>
      <w:proofErr w:type="gramEnd"/>
      <w:r w:rsidRPr="001D582B">
        <w:rPr>
          <w:rFonts w:ascii="Times New Roman" w:hAnsi="Times New Roman"/>
          <w:sz w:val="27"/>
          <w:szCs w:val="27"/>
        </w:rPr>
        <w:t xml:space="preserve"> КБК </w:t>
      </w:r>
      <w:r w:rsidRPr="00C671E2">
        <w:rPr>
          <w:rFonts w:ascii="Times New Roman" w:hAnsi="Times New Roman"/>
          <w:sz w:val="27"/>
          <w:szCs w:val="27"/>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7800ED" w:rsidRPr="006671AA" w:rsidRDefault="007800ED" w:rsidP="007800ED">
      <w:pPr>
        <w:autoSpaceDE w:val="0"/>
        <w:autoSpaceDN w:val="0"/>
        <w:adjustRightInd w:val="0"/>
        <w:spacing w:after="0" w:line="240" w:lineRule="auto"/>
        <w:ind w:firstLine="709"/>
        <w:jc w:val="both"/>
        <w:rPr>
          <w:rFonts w:ascii="Times New Roman" w:eastAsiaTheme="minorHAnsi" w:hAnsi="Times New Roman"/>
          <w:sz w:val="27"/>
          <w:szCs w:val="27"/>
        </w:rPr>
      </w:pPr>
      <w:r w:rsidRPr="006671AA">
        <w:rPr>
          <w:rFonts w:ascii="Times New Roman" w:hAnsi="Times New Roman"/>
          <w:i/>
          <w:sz w:val="27"/>
          <w:szCs w:val="27"/>
        </w:rPr>
        <w:t>П</w:t>
      </w:r>
      <w:proofErr w:type="gramStart"/>
      <w:r w:rsidRPr="006671AA">
        <w:rPr>
          <w:rFonts w:ascii="Times New Roman" w:hAnsi="Times New Roman"/>
          <w:i/>
          <w:sz w:val="27"/>
          <w:szCs w:val="27"/>
        </w:rPr>
        <w:t>1</w:t>
      </w:r>
      <w:proofErr w:type="gramEnd"/>
      <w:r w:rsidRPr="006671AA">
        <w:rPr>
          <w:rFonts w:ascii="Times New Roman" w:hAnsi="Times New Roman"/>
          <w:i/>
          <w:sz w:val="27"/>
          <w:szCs w:val="27"/>
        </w:rPr>
        <w:t xml:space="preserve">, П2, П3 </w:t>
      </w:r>
      <w:r w:rsidRPr="006671AA">
        <w:rPr>
          <w:rFonts w:ascii="Times New Roman" w:hAnsi="Times New Roman"/>
          <w:sz w:val="27"/>
          <w:szCs w:val="27"/>
        </w:rPr>
        <w:t xml:space="preserve">– </w:t>
      </w:r>
      <w:r w:rsidRPr="006671A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7800ED" w:rsidRPr="00532991" w:rsidRDefault="007800ED" w:rsidP="007800ED">
      <w:pPr>
        <w:spacing w:after="0" w:line="240" w:lineRule="auto"/>
        <w:ind w:firstLine="709"/>
        <w:jc w:val="both"/>
        <w:rPr>
          <w:rFonts w:ascii="Times New Roman" w:hAnsi="Times New Roman"/>
          <w:sz w:val="27"/>
          <w:szCs w:val="27"/>
        </w:rPr>
      </w:pPr>
      <w:r w:rsidRPr="006671AA">
        <w:rPr>
          <w:rFonts w:ascii="Times New Roman" w:hAnsi="Times New Roman"/>
          <w:i/>
          <w:sz w:val="27"/>
          <w:szCs w:val="27"/>
          <w:lang w:val="en-US"/>
        </w:rPr>
        <w:t>F</w:t>
      </w:r>
      <w:r w:rsidRPr="006671AA">
        <w:rPr>
          <w:rFonts w:ascii="Times New Roman" w:hAnsi="Times New Roman"/>
          <w:i/>
          <w:sz w:val="27"/>
          <w:szCs w:val="27"/>
        </w:rPr>
        <w:t xml:space="preserve"> </w:t>
      </w:r>
      <w:r w:rsidRPr="006671AA">
        <w:rPr>
          <w:rFonts w:ascii="Times New Roman" w:hAnsi="Times New Roman"/>
          <w:sz w:val="27"/>
          <w:szCs w:val="27"/>
        </w:rPr>
        <w:t xml:space="preserve">– </w:t>
      </w:r>
      <w:proofErr w:type="gramStart"/>
      <w:r w:rsidRPr="006671AA">
        <w:rPr>
          <w:rFonts w:ascii="Times New Roman" w:hAnsi="Times New Roman"/>
          <w:sz w:val="27"/>
          <w:szCs w:val="27"/>
        </w:rPr>
        <w:t>корректирующая</w:t>
      </w:r>
      <w:proofErr w:type="gramEnd"/>
      <w:r w:rsidRPr="006671AA">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910A17">
        <w:rPr>
          <w:rFonts w:ascii="Times New Roman" w:hAnsi="Times New Roman"/>
          <w:sz w:val="27"/>
          <w:szCs w:val="27"/>
        </w:rPr>
        <w:t xml:space="preserve"> </w:t>
      </w:r>
      <w:r w:rsidR="00910A17" w:rsidRPr="004D4EB5">
        <w:rPr>
          <w:rFonts w:ascii="Times New Roman" w:hAnsi="Times New Roman"/>
          <w:sz w:val="27"/>
          <w:szCs w:val="27"/>
        </w:rPr>
        <w:t xml:space="preserve">В случае необходимости использования при расчете фактора </w:t>
      </w:r>
      <w:r w:rsidR="00910A17" w:rsidRPr="004D4EB5">
        <w:rPr>
          <w:rFonts w:ascii="Times New Roman" w:hAnsi="Times New Roman"/>
          <w:sz w:val="27"/>
          <w:szCs w:val="27"/>
          <w:lang w:val="en-US"/>
        </w:rPr>
        <w:t>F</w:t>
      </w:r>
      <w:r w:rsidR="00910A17" w:rsidRPr="004D4EB5">
        <w:rPr>
          <w:rFonts w:ascii="Times New Roman" w:hAnsi="Times New Roman"/>
          <w:sz w:val="27"/>
          <w:szCs w:val="27"/>
        </w:rPr>
        <w:t xml:space="preserve">  указываются причины его применения.</w:t>
      </w:r>
    </w:p>
    <w:p w:rsidR="007800ED" w:rsidRDefault="007800ED" w:rsidP="007800ED">
      <w:pPr>
        <w:spacing w:after="0" w:line="240" w:lineRule="auto"/>
        <w:ind w:firstLine="709"/>
        <w:jc w:val="both"/>
        <w:rPr>
          <w:rFonts w:ascii="Times New Roman" w:eastAsia="MS Gothic" w:hAnsi="Times New Roman"/>
          <w:bCs/>
          <w:kern w:val="32"/>
          <w:sz w:val="27"/>
          <w:szCs w:val="27"/>
          <w:lang w:eastAsia="ru-RU"/>
        </w:rPr>
      </w:pPr>
    </w:p>
    <w:p w:rsidR="000662D2" w:rsidRPr="0034546D" w:rsidRDefault="000662D2" w:rsidP="00636B93">
      <w:pPr>
        <w:pStyle w:val="10"/>
        <w:numPr>
          <w:ilvl w:val="1"/>
          <w:numId w:val="3"/>
        </w:numPr>
        <w:spacing w:before="0" w:after="240"/>
        <w:ind w:left="0" w:firstLine="0"/>
        <w:jc w:val="center"/>
        <w:rPr>
          <w:rFonts w:ascii="Times New Roman" w:hAnsi="Times New Roman"/>
          <w:sz w:val="27"/>
          <w:szCs w:val="27"/>
        </w:rPr>
      </w:pPr>
      <w:bookmarkStart w:id="52" w:name="_Toc222820552"/>
      <w:r w:rsidRPr="0034546D">
        <w:rPr>
          <w:rFonts w:ascii="Times New Roman" w:hAnsi="Times New Roman"/>
          <w:sz w:val="27"/>
          <w:szCs w:val="27"/>
        </w:rPr>
        <w:t xml:space="preserve">Налог, взимаемый в связи с применением патентной системы налогообложения </w:t>
      </w:r>
      <w:r w:rsidRPr="0034546D">
        <w:rPr>
          <w:rFonts w:ascii="Times New Roman" w:hAnsi="Times New Roman"/>
          <w:sz w:val="27"/>
          <w:szCs w:val="27"/>
        </w:rPr>
        <w:br/>
        <w:t>182 1 05 04000 02 0000 110</w:t>
      </w:r>
      <w:bookmarkEnd w:id="52"/>
    </w:p>
    <w:p w:rsidR="000662D2" w:rsidRPr="00182C4E" w:rsidRDefault="000662D2" w:rsidP="000662D2">
      <w:pPr>
        <w:spacing w:after="0" w:line="240" w:lineRule="auto"/>
        <w:ind w:firstLine="709"/>
        <w:jc w:val="both"/>
        <w:rPr>
          <w:rFonts w:ascii="Times New Roman" w:hAnsi="Times New Roman"/>
          <w:sz w:val="27"/>
          <w:szCs w:val="27"/>
        </w:rPr>
      </w:pPr>
      <w:r w:rsidRPr="00182C4E">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xml:space="preserve">Для расчета </w:t>
      </w:r>
      <w:r w:rsidRPr="00182C4E">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182C4E">
        <w:rPr>
          <w:rFonts w:ascii="Times New Roman" w:hAnsi="Times New Roman"/>
          <w:sz w:val="27"/>
          <w:szCs w:val="27"/>
        </w:rPr>
        <w:t>используются:</w:t>
      </w:r>
    </w:p>
    <w:p w:rsidR="00182C4E" w:rsidRPr="00182C4E" w:rsidRDefault="00182C4E" w:rsidP="00182C4E">
      <w:pPr>
        <w:spacing w:after="0" w:line="240" w:lineRule="auto"/>
        <w:ind w:firstLine="709"/>
        <w:jc w:val="both"/>
        <w:rPr>
          <w:rFonts w:ascii="Times New Roman" w:hAnsi="Times New Roman"/>
          <w:sz w:val="27"/>
          <w:szCs w:val="27"/>
        </w:rPr>
      </w:pPr>
      <w:proofErr w:type="gramStart"/>
      <w:r w:rsidRPr="00970AE5">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(оборот розничной торговли, объем платных услуг населения), </w:t>
      </w:r>
      <w:r w:rsidR="00970AE5" w:rsidRPr="00970AE5">
        <w:rPr>
          <w:rFonts w:ascii="Times New Roman" w:hAnsi="Times New Roman"/>
          <w:snapToGrid w:val="0"/>
          <w:sz w:val="27"/>
          <w:szCs w:val="27"/>
          <w:lang w:eastAsia="ru-RU"/>
        </w:rPr>
        <w:t xml:space="preserve">разрабатываемые Минэкономразвития Российской Федерации и утверждаемые Правительством Российской Федерации, </w:t>
      </w:r>
      <w:r w:rsidR="00970AE5" w:rsidRPr="00970AE5">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970AE5" w:rsidRPr="00970AE5">
        <w:rPr>
          <w:rFonts w:ascii="Times New Roman" w:hAnsi="Times New Roman"/>
          <w:sz w:val="27"/>
          <w:szCs w:val="27"/>
        </w:rPr>
        <w:t xml:space="preserve"> промышленности Архангельской области и Департаментом финансов и экономики Ненецкого автономного округа</w:t>
      </w:r>
      <w:r w:rsidRPr="00970AE5">
        <w:rPr>
          <w:rFonts w:ascii="Times New Roman" w:hAnsi="Times New Roman"/>
          <w:sz w:val="27"/>
          <w:szCs w:val="27"/>
        </w:rPr>
        <w:t>;</w:t>
      </w:r>
      <w:proofErr w:type="gramEnd"/>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182C4E" w:rsidRPr="00182C4E" w:rsidRDefault="00182C4E" w:rsidP="00182C4E">
      <w:pPr>
        <w:spacing w:after="0" w:line="240" w:lineRule="auto"/>
        <w:ind w:firstLine="709"/>
        <w:jc w:val="both"/>
        <w:rPr>
          <w:rFonts w:ascii="Times New Roman" w:hAnsi="Times New Roman"/>
          <w:sz w:val="27"/>
          <w:szCs w:val="27"/>
        </w:rPr>
      </w:pP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182C4E">
        <w:rPr>
          <w:rFonts w:ascii="Times New Roman" w:hAnsi="Times New Roman"/>
          <w:iCs/>
          <w:sz w:val="27"/>
          <w:szCs w:val="27"/>
        </w:rPr>
        <w:t xml:space="preserve"> (ПСН), рассчитывается по следующей формуле:</w:t>
      </w:r>
    </w:p>
    <w:p w:rsidR="00182C4E" w:rsidRPr="00182C4E" w:rsidRDefault="00182C4E" w:rsidP="00182C4E">
      <w:pPr>
        <w:spacing w:after="0" w:line="240" w:lineRule="auto"/>
        <w:ind w:firstLine="709"/>
        <w:jc w:val="both"/>
        <w:rPr>
          <w:rFonts w:ascii="Times New Roman" w:hAnsi="Times New Roman"/>
          <w:iCs/>
          <w:sz w:val="27"/>
          <w:szCs w:val="27"/>
        </w:rPr>
      </w:pPr>
    </w:p>
    <w:p w:rsidR="00182C4E" w:rsidRPr="00182C4E" w:rsidRDefault="00182C4E" w:rsidP="00182C4E">
      <w:pPr>
        <w:spacing w:after="0" w:line="240" w:lineRule="auto"/>
        <w:ind w:firstLine="709"/>
        <w:jc w:val="center"/>
        <w:rPr>
          <w:rFonts w:ascii="Times New Roman" w:hAnsi="Times New Roman"/>
          <w:iCs/>
          <w:sz w:val="26"/>
        </w:rPr>
      </w:pPr>
      <w:r w:rsidRPr="00182C4E">
        <w:rPr>
          <w:rFonts w:ascii="Times New Roman" w:hAnsi="Times New Roman"/>
          <w:sz w:val="26"/>
        </w:rPr>
        <w:t>ПСН = ((</w:t>
      </w:r>
      <w:r w:rsidRPr="00182C4E">
        <w:rPr>
          <w:rFonts w:ascii="Times New Roman" w:hAnsi="Times New Roman"/>
          <w:i/>
          <w:iCs/>
          <w:sz w:val="26"/>
          <w:lang w:val="en-US"/>
        </w:rPr>
        <w:t>V</w:t>
      </w:r>
      <w:proofErr w:type="spellStart"/>
      <w:r w:rsidRPr="00182C4E">
        <w:rPr>
          <w:rFonts w:ascii="Times New Roman" w:hAnsi="Times New Roman"/>
          <w:i/>
          <w:iCs/>
          <w:sz w:val="26"/>
        </w:rPr>
        <w:t>нб</w:t>
      </w:r>
      <w:r w:rsidRPr="00182C4E">
        <w:rPr>
          <w:rFonts w:ascii="Times New Roman" w:hAnsi="Times New Roman"/>
          <w:i/>
          <w:iCs/>
          <w:sz w:val="26"/>
          <w:vertAlign w:val="subscript"/>
        </w:rPr>
        <w:t>пп</w:t>
      </w:r>
      <w:proofErr w:type="spellEnd"/>
      <w:r w:rsidRPr="00182C4E">
        <w:rPr>
          <w:rFonts w:ascii="Times New Roman" w:hAnsi="Times New Roman"/>
          <w:iCs/>
          <w:sz w:val="26"/>
        </w:rPr>
        <w:t xml:space="preserve"> * </w:t>
      </w:r>
      <w:r w:rsidRPr="00182C4E">
        <w:rPr>
          <w:rFonts w:ascii="Times New Roman" w:hAnsi="Times New Roman"/>
          <w:b/>
          <w:i/>
          <w:sz w:val="26"/>
          <w:lang w:val="en-US"/>
        </w:rPr>
        <w:t>S</w:t>
      </w:r>
      <w:r w:rsidRPr="00182C4E">
        <w:rPr>
          <w:rFonts w:ascii="Times New Roman" w:hAnsi="Times New Roman"/>
          <w:b/>
          <w:i/>
          <w:sz w:val="26"/>
        </w:rPr>
        <w:t>-</w:t>
      </w:r>
      <w:proofErr w:type="spellStart"/>
      <w:r w:rsidRPr="00182C4E">
        <w:rPr>
          <w:rFonts w:ascii="Times New Roman" w:hAnsi="Times New Roman"/>
          <w:b/>
          <w:i/>
          <w:sz w:val="26"/>
        </w:rPr>
        <w:t>С</w:t>
      </w:r>
      <w:r w:rsidRPr="00182C4E">
        <w:rPr>
          <w:rFonts w:ascii="Times New Roman" w:hAnsi="Times New Roman"/>
          <w:i/>
          <w:iCs/>
          <w:sz w:val="26"/>
          <w:vertAlign w:val="subscript"/>
        </w:rPr>
        <w:t>стр</w:t>
      </w:r>
      <w:proofErr w:type="gramStart"/>
      <w:r w:rsidRPr="00182C4E">
        <w:rPr>
          <w:rFonts w:ascii="Times New Roman" w:hAnsi="Times New Roman"/>
          <w:i/>
          <w:iCs/>
          <w:sz w:val="26"/>
          <w:vertAlign w:val="subscript"/>
        </w:rPr>
        <w:t>.в</w:t>
      </w:r>
      <w:proofErr w:type="gramEnd"/>
      <w:r w:rsidRPr="00182C4E">
        <w:rPr>
          <w:rFonts w:ascii="Times New Roman" w:hAnsi="Times New Roman"/>
          <w:i/>
          <w:iCs/>
          <w:sz w:val="26"/>
          <w:vertAlign w:val="subscript"/>
        </w:rPr>
        <w:t>зн</w:t>
      </w:r>
      <w:proofErr w:type="spellEnd"/>
      <w:r w:rsidRPr="00182C4E">
        <w:rPr>
          <w:rFonts w:ascii="Times New Roman" w:hAnsi="Times New Roman"/>
          <w:iCs/>
          <w:sz w:val="26"/>
        </w:rPr>
        <w:t xml:space="preserve">) (+/-) </w:t>
      </w:r>
      <w:r w:rsidRPr="00182C4E">
        <w:rPr>
          <w:rFonts w:ascii="Times New Roman" w:hAnsi="Times New Roman"/>
          <w:b/>
          <w:i/>
          <w:sz w:val="26"/>
          <w:lang w:val="en-US"/>
        </w:rPr>
        <w:t>F</w:t>
      </w:r>
      <w:r w:rsidRPr="00182C4E">
        <w:rPr>
          <w:rFonts w:ascii="Times New Roman" w:hAnsi="Times New Roman"/>
          <w:sz w:val="26"/>
        </w:rPr>
        <w:t xml:space="preserve">) * </w:t>
      </w:r>
      <w:r w:rsidRPr="00182C4E">
        <w:rPr>
          <w:rFonts w:ascii="Times New Roman" w:hAnsi="Times New Roman"/>
          <w:b/>
          <w:i/>
          <w:sz w:val="26"/>
          <w:lang w:val="en-US"/>
        </w:rPr>
        <w:t>K</w:t>
      </w:r>
      <w:r w:rsidRPr="00182C4E">
        <w:rPr>
          <w:rFonts w:ascii="Times New Roman" w:hAnsi="Times New Roman"/>
          <w:b/>
          <w:i/>
          <w:sz w:val="26"/>
        </w:rPr>
        <w:t xml:space="preserve"> </w:t>
      </w:r>
      <w:proofErr w:type="spellStart"/>
      <w:r w:rsidRPr="00182C4E">
        <w:rPr>
          <w:rFonts w:ascii="Times New Roman" w:hAnsi="Times New Roman"/>
          <w:b/>
          <w:i/>
          <w:sz w:val="26"/>
          <w:vertAlign w:val="subscript"/>
        </w:rPr>
        <w:t>соб</w:t>
      </w:r>
      <w:proofErr w:type="spellEnd"/>
      <w:r w:rsidRPr="00182C4E">
        <w:rPr>
          <w:rFonts w:ascii="Times New Roman" w:hAnsi="Times New Roman"/>
          <w:b/>
          <w:i/>
          <w:sz w:val="26"/>
          <w:vertAlign w:val="subscript"/>
        </w:rPr>
        <w:t>)</w:t>
      </w:r>
      <w:r w:rsidRPr="00182C4E">
        <w:rPr>
          <w:rFonts w:ascii="Times New Roman" w:hAnsi="Times New Roman"/>
          <w:iCs/>
          <w:sz w:val="26"/>
        </w:rPr>
        <w:t xml:space="preserve">, </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где:</w:t>
      </w:r>
    </w:p>
    <w:p w:rsidR="00182C4E" w:rsidRPr="00182C4E" w:rsidRDefault="00182C4E" w:rsidP="00182C4E">
      <w:pPr>
        <w:spacing w:after="0" w:line="240" w:lineRule="auto"/>
        <w:ind w:firstLine="709"/>
        <w:jc w:val="both"/>
        <w:rPr>
          <w:rFonts w:ascii="Times New Roman" w:hAnsi="Times New Roman"/>
          <w:iCs/>
          <w:sz w:val="27"/>
          <w:szCs w:val="27"/>
        </w:rPr>
      </w:pPr>
      <w:proofErr w:type="gramStart"/>
      <w:r w:rsidRPr="00182C4E">
        <w:rPr>
          <w:rFonts w:ascii="Times New Roman" w:hAnsi="Times New Roman"/>
          <w:i/>
          <w:iCs/>
          <w:sz w:val="27"/>
          <w:szCs w:val="27"/>
          <w:lang w:val="en-US"/>
        </w:rPr>
        <w:t>V</w:t>
      </w:r>
      <w:proofErr w:type="spellStart"/>
      <w:r w:rsidRPr="00182C4E">
        <w:rPr>
          <w:rFonts w:ascii="Times New Roman" w:hAnsi="Times New Roman"/>
          <w:i/>
          <w:iCs/>
          <w:sz w:val="27"/>
          <w:szCs w:val="27"/>
        </w:rPr>
        <w:t>нб</w:t>
      </w:r>
      <w:r w:rsidRPr="00182C4E">
        <w:rPr>
          <w:rFonts w:ascii="Times New Roman" w:hAnsi="Times New Roman"/>
          <w:i/>
          <w:iCs/>
          <w:sz w:val="27"/>
          <w:szCs w:val="27"/>
          <w:vertAlign w:val="subscript"/>
        </w:rPr>
        <w:t>пп</w:t>
      </w:r>
      <w:proofErr w:type="spellEnd"/>
      <w:r w:rsidRPr="00182C4E">
        <w:rPr>
          <w:rFonts w:ascii="Times New Roman" w:hAnsi="Times New Roman"/>
          <w:iCs/>
          <w:sz w:val="27"/>
          <w:szCs w:val="27"/>
        </w:rPr>
        <w:t xml:space="preserve"> – налоговая база прогнозируемого периода, тыс.</w:t>
      </w:r>
      <w:proofErr w:type="gramEnd"/>
      <w:r w:rsidRPr="00182C4E">
        <w:rPr>
          <w:rFonts w:ascii="Times New Roman" w:hAnsi="Times New Roman"/>
          <w:iCs/>
          <w:sz w:val="27"/>
          <w:szCs w:val="27"/>
        </w:rPr>
        <w:t xml:space="preserve"> рублей;</w:t>
      </w:r>
    </w:p>
    <w:p w:rsidR="00182C4E" w:rsidRPr="00182C4E" w:rsidRDefault="00182C4E" w:rsidP="00182C4E">
      <w:pPr>
        <w:spacing w:after="0" w:line="240" w:lineRule="auto"/>
        <w:ind w:firstLine="709"/>
        <w:jc w:val="both"/>
        <w:rPr>
          <w:rFonts w:ascii="Times New Roman" w:hAnsi="Times New Roman"/>
          <w:iCs/>
          <w:sz w:val="27"/>
          <w:szCs w:val="27"/>
        </w:rPr>
      </w:pPr>
      <w:proofErr w:type="spellStart"/>
      <w:r w:rsidRPr="00182C4E">
        <w:rPr>
          <w:rFonts w:ascii="Times New Roman" w:hAnsi="Times New Roman"/>
          <w:i/>
          <w:sz w:val="26"/>
        </w:rPr>
        <w:t>С</w:t>
      </w:r>
      <w:r w:rsidRPr="00182C4E">
        <w:rPr>
          <w:rFonts w:ascii="Times New Roman" w:hAnsi="Times New Roman"/>
          <w:i/>
          <w:iCs/>
          <w:sz w:val="26"/>
          <w:vertAlign w:val="subscript"/>
        </w:rPr>
        <w:t>стр</w:t>
      </w:r>
      <w:proofErr w:type="gramStart"/>
      <w:r w:rsidRPr="00182C4E">
        <w:rPr>
          <w:rFonts w:ascii="Times New Roman" w:hAnsi="Times New Roman"/>
          <w:i/>
          <w:iCs/>
          <w:sz w:val="26"/>
          <w:vertAlign w:val="subscript"/>
        </w:rPr>
        <w:t>.в</w:t>
      </w:r>
      <w:proofErr w:type="gramEnd"/>
      <w:r w:rsidRPr="00182C4E">
        <w:rPr>
          <w:rFonts w:ascii="Times New Roman" w:hAnsi="Times New Roman"/>
          <w:i/>
          <w:iCs/>
          <w:sz w:val="26"/>
          <w:vertAlign w:val="subscript"/>
        </w:rPr>
        <w:t>зн</w:t>
      </w:r>
      <w:proofErr w:type="spellEnd"/>
      <w:r w:rsidRPr="00182C4E">
        <w:rPr>
          <w:rFonts w:ascii="Times New Roman" w:hAnsi="Times New Roman"/>
          <w:i/>
          <w:iCs/>
          <w:sz w:val="26"/>
          <w:vertAlign w:val="subscript"/>
        </w:rPr>
        <w:t xml:space="preserve"> </w:t>
      </w:r>
      <w:r w:rsidRPr="00182C4E">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i/>
          <w:sz w:val="27"/>
          <w:szCs w:val="27"/>
        </w:rPr>
        <w:t>S</w:t>
      </w:r>
      <w:r w:rsidRPr="00182C4E">
        <w:rPr>
          <w:rFonts w:ascii="Times New Roman" w:hAnsi="Times New Roman"/>
          <w:sz w:val="27"/>
          <w:szCs w:val="27"/>
        </w:rPr>
        <w:t xml:space="preserve"> – ставка налога</w:t>
      </w:r>
      <w:proofErr w:type="gramStart"/>
      <w:r w:rsidRPr="00182C4E">
        <w:rPr>
          <w:rFonts w:ascii="Times New Roman" w:hAnsi="Times New Roman"/>
          <w:sz w:val="27"/>
          <w:szCs w:val="27"/>
        </w:rPr>
        <w:t>, %;</w:t>
      </w:r>
      <w:proofErr w:type="gramEnd"/>
    </w:p>
    <w:p w:rsidR="00182C4E" w:rsidRPr="00182C4E" w:rsidRDefault="00182C4E" w:rsidP="00182C4E">
      <w:pPr>
        <w:spacing w:after="0" w:line="240" w:lineRule="auto"/>
        <w:ind w:firstLine="709"/>
        <w:jc w:val="both"/>
        <w:rPr>
          <w:rFonts w:ascii="Times New Roman" w:hAnsi="Times New Roman"/>
          <w:sz w:val="27"/>
          <w:szCs w:val="27"/>
        </w:rPr>
      </w:pPr>
      <w:proofErr w:type="gramStart"/>
      <w:r w:rsidRPr="00182C4E">
        <w:rPr>
          <w:rFonts w:ascii="Times New Roman" w:hAnsi="Times New Roman"/>
          <w:b/>
          <w:i/>
          <w:sz w:val="27"/>
          <w:szCs w:val="27"/>
          <w:lang w:val="en-US"/>
        </w:rPr>
        <w:t>K</w:t>
      </w:r>
      <w:r w:rsidRPr="00182C4E">
        <w:rPr>
          <w:rFonts w:ascii="Times New Roman" w:hAnsi="Times New Roman"/>
          <w:b/>
          <w:i/>
          <w:sz w:val="27"/>
          <w:szCs w:val="27"/>
        </w:rPr>
        <w:t xml:space="preserve"> </w:t>
      </w:r>
      <w:r w:rsidRPr="00182C4E">
        <w:rPr>
          <w:rFonts w:ascii="Times New Roman" w:hAnsi="Times New Roman"/>
          <w:b/>
          <w:i/>
          <w:sz w:val="27"/>
          <w:szCs w:val="27"/>
          <w:vertAlign w:val="subscript"/>
        </w:rPr>
        <w:t>соб.</w:t>
      </w:r>
      <w:proofErr w:type="gramEnd"/>
      <w:r w:rsidRPr="00182C4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i/>
          <w:sz w:val="27"/>
          <w:szCs w:val="27"/>
        </w:rPr>
        <w:t xml:space="preserve">F – </w:t>
      </w:r>
      <w:r w:rsidRPr="00182C4E">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910A17" w:rsidRPr="004D4EB5">
        <w:rPr>
          <w:rFonts w:ascii="Times New Roman" w:hAnsi="Times New Roman"/>
          <w:sz w:val="27"/>
          <w:szCs w:val="27"/>
        </w:rPr>
        <w:t xml:space="preserve">В случае необходимости использования при расчете фактора </w:t>
      </w:r>
      <w:r w:rsidR="00910A17" w:rsidRPr="004D4EB5">
        <w:rPr>
          <w:rFonts w:ascii="Times New Roman" w:hAnsi="Times New Roman"/>
          <w:sz w:val="27"/>
          <w:szCs w:val="27"/>
          <w:lang w:val="en-US"/>
        </w:rPr>
        <w:t>F</w:t>
      </w:r>
      <w:r w:rsidR="00910A17" w:rsidRPr="004D4EB5">
        <w:rPr>
          <w:rFonts w:ascii="Times New Roman" w:hAnsi="Times New Roman"/>
          <w:sz w:val="27"/>
          <w:szCs w:val="27"/>
        </w:rPr>
        <w:t xml:space="preserve">  указываются причины его применения.</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182C4E">
        <w:rPr>
          <w:rFonts w:ascii="Times New Roman" w:hAnsi="Times New Roman"/>
          <w:i/>
          <w:iCs/>
          <w:sz w:val="27"/>
          <w:szCs w:val="27"/>
        </w:rPr>
        <w:t xml:space="preserve"> (</w:t>
      </w:r>
      <w:proofErr w:type="gramStart"/>
      <w:r w:rsidRPr="00182C4E">
        <w:rPr>
          <w:rFonts w:ascii="Times New Roman" w:hAnsi="Times New Roman"/>
          <w:i/>
          <w:iCs/>
          <w:sz w:val="27"/>
          <w:szCs w:val="27"/>
          <w:lang w:val="en-US"/>
        </w:rPr>
        <w:t>V</w:t>
      </w:r>
      <w:proofErr w:type="spellStart"/>
      <w:proofErr w:type="gramEnd"/>
      <w:r w:rsidRPr="00182C4E">
        <w:rPr>
          <w:rFonts w:ascii="Times New Roman" w:hAnsi="Times New Roman"/>
          <w:i/>
          <w:iCs/>
          <w:sz w:val="27"/>
          <w:szCs w:val="27"/>
        </w:rPr>
        <w:t>нб</w:t>
      </w:r>
      <w:r w:rsidRPr="00182C4E">
        <w:rPr>
          <w:rFonts w:ascii="Times New Roman" w:hAnsi="Times New Roman"/>
          <w:i/>
          <w:iCs/>
          <w:sz w:val="27"/>
          <w:szCs w:val="27"/>
          <w:vertAlign w:val="subscript"/>
        </w:rPr>
        <w:t>пп</w:t>
      </w:r>
      <w:proofErr w:type="spellEnd"/>
      <w:r w:rsidRPr="00182C4E">
        <w:rPr>
          <w:rFonts w:ascii="Times New Roman" w:hAnsi="Times New Roman"/>
          <w:iCs/>
          <w:sz w:val="27"/>
          <w:szCs w:val="27"/>
        </w:rPr>
        <w:t>), рассчитывается по следующей формуле:</w:t>
      </w:r>
    </w:p>
    <w:p w:rsidR="00182C4E" w:rsidRPr="00182C4E" w:rsidRDefault="00182C4E" w:rsidP="00182C4E">
      <w:pPr>
        <w:spacing w:after="0" w:line="240" w:lineRule="auto"/>
        <w:ind w:firstLine="709"/>
        <w:jc w:val="center"/>
        <w:rPr>
          <w:rFonts w:ascii="Times New Roman" w:hAnsi="Times New Roman"/>
          <w:i/>
          <w:iCs/>
          <w:sz w:val="26"/>
        </w:rPr>
      </w:pPr>
    </w:p>
    <w:p w:rsidR="00182C4E" w:rsidRPr="00182C4E"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lang w:eastAsia="ru-RU"/>
        </w:rPr>
        <w:t>нб</w:t>
      </w:r>
      <w:r w:rsidRPr="00182C4E">
        <w:rPr>
          <w:rFonts w:ascii="Times New Roman" w:hAnsi="Times New Roman"/>
          <w:i/>
          <w:iCs/>
          <w:snapToGrid w:val="0"/>
          <w:sz w:val="27"/>
          <w:szCs w:val="27"/>
          <w:vertAlign w:val="subscript"/>
          <w:lang w:eastAsia="ru-RU"/>
        </w:rPr>
        <w:t>пп</w:t>
      </w:r>
      <w:proofErr w:type="spell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xml:space="preserve">= </w:t>
      </w: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vertAlign w:val="subscript"/>
          <w:lang w:eastAsia="ru-RU"/>
        </w:rPr>
        <w:t>НБп.п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 xml:space="preserve">) * </w:t>
      </w:r>
      <w:r w:rsidRPr="00182C4E">
        <w:rPr>
          <w:rFonts w:ascii="Times New Roman" w:hAnsi="Times New Roman"/>
          <w:i/>
          <w:iCs/>
          <w:snapToGrid w:val="0"/>
          <w:sz w:val="27"/>
          <w:szCs w:val="27"/>
          <w:lang w:val="en-US" w:eastAsia="ru-RU"/>
        </w:rPr>
        <w:t>Q</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vertAlign w:val="subscript"/>
          <w:lang w:eastAsia="ru-RU"/>
        </w:rPr>
        <w:t xml:space="preserve">Патент </w:t>
      </w:r>
      <w:proofErr w:type="spellStart"/>
      <w:r w:rsidRPr="00182C4E">
        <w:rPr>
          <w:rFonts w:ascii="Times New Roman" w:hAnsi="Times New Roman"/>
          <w:i/>
          <w:iCs/>
          <w:snapToGrid w:val="0"/>
          <w:sz w:val="27"/>
          <w:szCs w:val="27"/>
          <w:vertAlign w:val="subscript"/>
          <w:lang w:eastAsia="ru-RU"/>
        </w:rPr>
        <w:t>п.п</w:t>
      </w:r>
      <w:proofErr w:type="spellEnd"/>
      <w:r w:rsidRPr="00182C4E">
        <w:rPr>
          <w:rFonts w:ascii="Times New Roman" w:hAnsi="Times New Roman"/>
          <w:i/>
          <w:iCs/>
          <w:snapToGrid w:val="0"/>
          <w:sz w:val="27"/>
          <w:szCs w:val="27"/>
          <w:vertAlign w:val="subscript"/>
          <w:lang w:eastAsia="ru-RU"/>
        </w:rPr>
        <w:t>.</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BF25D6">
        <w:rPr>
          <w:rFonts w:ascii="Times New Roman" w:hAnsi="Times New Roman"/>
          <w:iCs/>
          <w:snapToGrid w:val="0"/>
          <w:sz w:val="27"/>
          <w:szCs w:val="27"/>
          <w:lang w:eastAsia="ru-RU"/>
        </w:rPr>
        <w:t>где:</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BF25D6">
        <w:rPr>
          <w:rFonts w:ascii="Times New Roman" w:hAnsi="Times New Roman"/>
          <w:i/>
          <w:iCs/>
          <w:snapToGrid w:val="0"/>
          <w:sz w:val="27"/>
          <w:szCs w:val="27"/>
          <w:lang w:eastAsia="ru-RU"/>
        </w:rPr>
        <w:t>СР</w:t>
      </w:r>
      <w:proofErr w:type="gramEnd"/>
      <w:r w:rsidRPr="00BF25D6">
        <w:rPr>
          <w:rFonts w:ascii="Times New Roman" w:hAnsi="Times New Roman"/>
          <w:i/>
          <w:iCs/>
          <w:snapToGrid w:val="0"/>
          <w:sz w:val="27"/>
          <w:szCs w:val="27"/>
          <w:lang w:eastAsia="ru-RU"/>
        </w:rPr>
        <w:t>(</w:t>
      </w:r>
      <w:r w:rsidRPr="00BF25D6">
        <w:rPr>
          <w:rFonts w:ascii="Times New Roman" w:hAnsi="Times New Roman"/>
          <w:i/>
          <w:iCs/>
          <w:snapToGrid w:val="0"/>
          <w:sz w:val="27"/>
          <w:szCs w:val="27"/>
          <w:lang w:val="en-US" w:eastAsia="ru-RU"/>
        </w:rPr>
        <w:t>V</w:t>
      </w:r>
      <w:proofErr w:type="spellStart"/>
      <w:r w:rsidRPr="00BF25D6">
        <w:rPr>
          <w:rFonts w:ascii="Times New Roman" w:hAnsi="Times New Roman"/>
          <w:i/>
          <w:iCs/>
          <w:snapToGrid w:val="0"/>
          <w:sz w:val="27"/>
          <w:szCs w:val="27"/>
          <w:vertAlign w:val="subscript"/>
          <w:lang w:eastAsia="ru-RU"/>
        </w:rPr>
        <w:t>НБп.п</w:t>
      </w:r>
      <w:proofErr w:type="spellEnd"/>
      <w:r w:rsidRPr="00BF25D6">
        <w:rPr>
          <w:rFonts w:ascii="Times New Roman" w:hAnsi="Times New Roman"/>
          <w:i/>
          <w:iCs/>
          <w:snapToGrid w:val="0"/>
          <w:sz w:val="27"/>
          <w:szCs w:val="27"/>
          <w:vertAlign w:val="subscript"/>
          <w:lang w:eastAsia="ru-RU"/>
        </w:rPr>
        <w:t>.</w:t>
      </w:r>
      <w:r w:rsidRPr="00BF25D6">
        <w:rPr>
          <w:rFonts w:ascii="Times New Roman" w:hAnsi="Times New Roman"/>
          <w:i/>
          <w:iCs/>
          <w:snapToGrid w:val="0"/>
          <w:sz w:val="27"/>
          <w:szCs w:val="27"/>
          <w:lang w:eastAsia="ru-RU"/>
        </w:rPr>
        <w:t>)</w:t>
      </w:r>
      <w:r w:rsidRPr="00BF25D6">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BF25D6">
        <w:rPr>
          <w:rFonts w:ascii="Times New Roman" w:hAnsi="Times New Roman"/>
          <w:i/>
          <w:iCs/>
          <w:snapToGrid w:val="0"/>
          <w:sz w:val="27"/>
          <w:szCs w:val="27"/>
          <w:lang w:val="en-US" w:eastAsia="ru-RU"/>
        </w:rPr>
        <w:t>Q</w:t>
      </w:r>
      <w:r w:rsidRPr="00BF25D6">
        <w:rPr>
          <w:rFonts w:ascii="Times New Roman" w:hAnsi="Times New Roman"/>
          <w:i/>
          <w:iCs/>
          <w:snapToGrid w:val="0"/>
          <w:sz w:val="27"/>
          <w:szCs w:val="27"/>
          <w:lang w:eastAsia="ru-RU"/>
        </w:rPr>
        <w:t xml:space="preserve"> </w:t>
      </w:r>
      <w:r w:rsidRPr="00BF25D6">
        <w:rPr>
          <w:rFonts w:ascii="Times New Roman" w:hAnsi="Times New Roman"/>
          <w:i/>
          <w:iCs/>
          <w:snapToGrid w:val="0"/>
          <w:sz w:val="27"/>
          <w:szCs w:val="27"/>
          <w:vertAlign w:val="subscript"/>
          <w:lang w:eastAsia="ru-RU"/>
        </w:rPr>
        <w:t xml:space="preserve">Патент </w:t>
      </w:r>
      <w:proofErr w:type="spellStart"/>
      <w:r w:rsidRPr="00BF25D6">
        <w:rPr>
          <w:rFonts w:ascii="Times New Roman" w:hAnsi="Times New Roman"/>
          <w:i/>
          <w:iCs/>
          <w:snapToGrid w:val="0"/>
          <w:sz w:val="27"/>
          <w:szCs w:val="27"/>
          <w:vertAlign w:val="subscript"/>
          <w:lang w:eastAsia="ru-RU"/>
        </w:rPr>
        <w:t>п.п</w:t>
      </w:r>
      <w:proofErr w:type="spellEnd"/>
      <w:r w:rsidRPr="00BF25D6">
        <w:rPr>
          <w:rFonts w:ascii="Times New Roman" w:hAnsi="Times New Roman"/>
          <w:i/>
          <w:iCs/>
          <w:snapToGrid w:val="0"/>
          <w:sz w:val="27"/>
          <w:szCs w:val="27"/>
          <w:vertAlign w:val="subscript"/>
          <w:lang w:eastAsia="ru-RU"/>
        </w:rPr>
        <w:t>.</w:t>
      </w:r>
      <w:r w:rsidRPr="00BF25D6">
        <w:rPr>
          <w:rFonts w:ascii="Times New Roman" w:hAnsi="Times New Roman"/>
          <w:iCs/>
          <w:snapToGrid w:val="0"/>
          <w:sz w:val="27"/>
          <w:szCs w:val="27"/>
          <w:lang w:eastAsia="ru-RU"/>
        </w:rPr>
        <w:t xml:space="preserve"> – количество выданных патентов прогнозируемого периода, ед.</w:t>
      </w:r>
      <w:proofErr w:type="gramEnd"/>
    </w:p>
    <w:p w:rsidR="00182C4E" w:rsidRPr="00BF25D6" w:rsidRDefault="00182C4E" w:rsidP="00182C4E">
      <w:pPr>
        <w:spacing w:after="0" w:line="240" w:lineRule="auto"/>
        <w:ind w:firstLine="709"/>
        <w:jc w:val="both"/>
        <w:rPr>
          <w:rFonts w:ascii="Times New Roman" w:hAnsi="Times New Roman"/>
          <w:iCs/>
          <w:strike/>
          <w:snapToGrid w:val="0"/>
          <w:sz w:val="27"/>
          <w:szCs w:val="27"/>
          <w:lang w:eastAsia="ru-RU"/>
        </w:rPr>
      </w:pP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BF25D6">
        <w:rPr>
          <w:rFonts w:ascii="Times New Roman" w:hAnsi="Times New Roman"/>
          <w:iCs/>
          <w:snapToGrid w:val="0"/>
          <w:sz w:val="27"/>
          <w:szCs w:val="27"/>
          <w:lang w:eastAsia="ru-RU"/>
        </w:rPr>
        <w:t>Средний размер налоговой базы на один патент прогнозируемого периода (</w:t>
      </w:r>
      <w:proofErr w:type="gramStart"/>
      <w:r w:rsidRPr="00BF25D6">
        <w:rPr>
          <w:rFonts w:ascii="Times New Roman" w:hAnsi="Times New Roman"/>
          <w:i/>
          <w:iCs/>
          <w:snapToGrid w:val="0"/>
          <w:sz w:val="27"/>
          <w:szCs w:val="27"/>
          <w:lang w:eastAsia="ru-RU"/>
        </w:rPr>
        <w:t>СР</w:t>
      </w:r>
      <w:proofErr w:type="gramEnd"/>
      <w:r w:rsidRPr="00BF25D6">
        <w:rPr>
          <w:rFonts w:ascii="Times New Roman" w:hAnsi="Times New Roman"/>
          <w:i/>
          <w:iCs/>
          <w:snapToGrid w:val="0"/>
          <w:sz w:val="27"/>
          <w:szCs w:val="27"/>
          <w:lang w:eastAsia="ru-RU"/>
        </w:rPr>
        <w:t>(</w:t>
      </w:r>
      <w:proofErr w:type="spellStart"/>
      <w:r w:rsidRPr="00BF25D6">
        <w:rPr>
          <w:rFonts w:ascii="Times New Roman" w:hAnsi="Times New Roman"/>
          <w:i/>
          <w:iCs/>
          <w:snapToGrid w:val="0"/>
          <w:sz w:val="27"/>
          <w:szCs w:val="27"/>
          <w:lang w:eastAsia="ru-RU"/>
        </w:rPr>
        <w:t>V</w:t>
      </w:r>
      <w:r w:rsidRPr="00BF25D6">
        <w:rPr>
          <w:rFonts w:ascii="Times New Roman" w:hAnsi="Times New Roman"/>
          <w:i/>
          <w:iCs/>
          <w:snapToGrid w:val="0"/>
          <w:sz w:val="27"/>
          <w:szCs w:val="27"/>
          <w:vertAlign w:val="subscript"/>
          <w:lang w:eastAsia="ru-RU"/>
        </w:rPr>
        <w:t>НБп.п</w:t>
      </w:r>
      <w:proofErr w:type="spellEnd"/>
      <w:r w:rsidRPr="00BF25D6">
        <w:rPr>
          <w:rFonts w:ascii="Times New Roman" w:hAnsi="Times New Roman"/>
          <w:i/>
          <w:iCs/>
          <w:snapToGrid w:val="0"/>
          <w:sz w:val="27"/>
          <w:szCs w:val="27"/>
          <w:vertAlign w:val="subscript"/>
          <w:lang w:eastAsia="ru-RU"/>
        </w:rPr>
        <w:t>.</w:t>
      </w:r>
      <w:r w:rsidRPr="00BF25D6">
        <w:rPr>
          <w:rFonts w:ascii="Times New Roman" w:hAnsi="Times New Roman"/>
          <w:i/>
          <w:iCs/>
          <w:snapToGrid w:val="0"/>
          <w:sz w:val="27"/>
          <w:szCs w:val="27"/>
          <w:lang w:eastAsia="ru-RU"/>
        </w:rPr>
        <w:t>)</w:t>
      </w:r>
      <w:r w:rsidRPr="00BF25D6">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
    <w:p w:rsidR="00182C4E" w:rsidRPr="00182C4E" w:rsidRDefault="00182C4E" w:rsidP="00182C4E">
      <w:pPr>
        <w:spacing w:after="0" w:line="240" w:lineRule="auto"/>
        <w:ind w:firstLine="709"/>
        <w:jc w:val="center"/>
        <w:rPr>
          <w:rFonts w:ascii="Times New Roman" w:hAnsi="Times New Roman"/>
          <w:snapToGrid w:val="0"/>
          <w:sz w:val="27"/>
          <w:szCs w:val="27"/>
          <w:lang w:eastAsia="ru-RU"/>
        </w:rPr>
      </w:pPr>
      <w:proofErr w:type="gramStart"/>
      <w:r w:rsidRPr="00182C4E">
        <w:rPr>
          <w:rFonts w:ascii="Times New Roman" w:hAnsi="Times New Roman"/>
          <w:i/>
          <w:iCs/>
          <w:snapToGrid w:val="0"/>
          <w:sz w:val="27"/>
          <w:szCs w:val="27"/>
          <w:lang w:eastAsia="ru-RU"/>
        </w:rPr>
        <w:lastRenderedPageBreak/>
        <w:t>СР</w:t>
      </w:r>
      <w:proofErr w:type="gramEnd"/>
      <w:r w:rsidRPr="00182C4E">
        <w:rPr>
          <w:rFonts w:ascii="Times New Roman" w:hAnsi="Times New Roman"/>
          <w:i/>
          <w:iCs/>
          <w:snapToGrid w:val="0"/>
          <w:sz w:val="27"/>
          <w:szCs w:val="27"/>
          <w:lang w:eastAsia="ru-RU"/>
        </w:rPr>
        <w:t>(</w:t>
      </w:r>
      <w:proofErr w:type="spellStart"/>
      <w:r w:rsidRPr="00182C4E">
        <w:rPr>
          <w:rFonts w:ascii="Times New Roman" w:hAnsi="Times New Roman"/>
          <w:i/>
          <w:iCs/>
          <w:snapToGrid w:val="0"/>
          <w:sz w:val="27"/>
          <w:szCs w:val="27"/>
          <w:lang w:eastAsia="ru-RU"/>
        </w:rPr>
        <w:t>V</w:t>
      </w:r>
      <w:r w:rsidRPr="00182C4E">
        <w:rPr>
          <w:rFonts w:ascii="Times New Roman" w:hAnsi="Times New Roman"/>
          <w:i/>
          <w:iCs/>
          <w:snapToGrid w:val="0"/>
          <w:sz w:val="27"/>
          <w:szCs w:val="27"/>
          <w:vertAlign w:val="subscript"/>
          <w:lang w:eastAsia="ru-RU"/>
        </w:rPr>
        <w:t>НБп.п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 xml:space="preserve">) = </w:t>
      </w: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proofErr w:type="spellStart"/>
      <w:r w:rsidRPr="00182C4E">
        <w:rPr>
          <w:rFonts w:ascii="Times New Roman" w:hAnsi="Times New Roman"/>
          <w:i/>
          <w:iCs/>
          <w:snapToGrid w:val="0"/>
          <w:sz w:val="27"/>
          <w:szCs w:val="27"/>
          <w:lang w:eastAsia="ru-RU"/>
        </w:rPr>
        <w:t>V</w:t>
      </w:r>
      <w:r w:rsidRPr="00182C4E">
        <w:rPr>
          <w:rFonts w:ascii="Times New Roman" w:hAnsi="Times New Roman"/>
          <w:i/>
          <w:iCs/>
          <w:snapToGrid w:val="0"/>
          <w:sz w:val="27"/>
          <w:szCs w:val="27"/>
          <w:vertAlign w:val="subscript"/>
          <w:lang w:eastAsia="ru-RU"/>
        </w:rPr>
        <w:t>НБпр.п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w:t>
      </w:r>
      <w:r w:rsidRPr="00182C4E">
        <w:rPr>
          <w:rFonts w:ascii="Times New Roman" w:hAnsi="Times New Roman"/>
          <w:i/>
          <w:iCs/>
          <w:snapToGrid w:val="0"/>
          <w:sz w:val="27"/>
          <w:szCs w:val="27"/>
          <w:vertAlign w:val="subscript"/>
          <w:lang w:eastAsia="ru-RU"/>
        </w:rPr>
        <w:t xml:space="preserve"> * </w:t>
      </w:r>
      <w:r w:rsidRPr="00182C4E">
        <w:rPr>
          <w:rFonts w:ascii="Times New Roman" w:hAnsi="Times New Roman"/>
          <w:iCs/>
          <w:sz w:val="26"/>
        </w:rPr>
        <w:t>(</w:t>
      </w:r>
      <w:r w:rsidRPr="00182C4E">
        <w:rPr>
          <w:rFonts w:ascii="Times New Roman" w:hAnsi="Times New Roman"/>
          <w:b/>
          <w:i/>
          <w:sz w:val="26"/>
          <w:lang w:val="en-US"/>
        </w:rPr>
        <w:t>V</w:t>
      </w:r>
      <w:proofErr w:type="spellStart"/>
      <w:r w:rsidRPr="00182C4E">
        <w:rPr>
          <w:rFonts w:ascii="Times New Roman" w:hAnsi="Times New Roman"/>
          <w:b/>
          <w:i/>
          <w:sz w:val="26"/>
          <w:vertAlign w:val="subscript"/>
        </w:rPr>
        <w:t>ОбРТп</w:t>
      </w:r>
      <w:proofErr w:type="gramStart"/>
      <w:r w:rsidRPr="00182C4E">
        <w:rPr>
          <w:rFonts w:ascii="Times New Roman" w:hAnsi="Times New Roman"/>
          <w:b/>
          <w:i/>
          <w:sz w:val="26"/>
          <w:vertAlign w:val="subscript"/>
        </w:rPr>
        <w:t>.п</w:t>
      </w:r>
      <w:proofErr w:type="spellEnd"/>
      <w:proofErr w:type="gramEnd"/>
      <w:r w:rsidRPr="00182C4E">
        <w:rPr>
          <w:rFonts w:ascii="Times New Roman" w:hAnsi="Times New Roman"/>
          <w:sz w:val="26"/>
          <w:vertAlign w:val="subscript"/>
        </w:rPr>
        <w:t>+</w:t>
      </w:r>
      <w:r w:rsidRPr="00182C4E">
        <w:rPr>
          <w:rFonts w:ascii="Times New Roman" w:hAnsi="Times New Roman"/>
          <w:b/>
          <w:i/>
          <w:sz w:val="26"/>
        </w:rPr>
        <w:t xml:space="preserve"> </w:t>
      </w:r>
      <w:r w:rsidRPr="00182C4E">
        <w:rPr>
          <w:rFonts w:ascii="Times New Roman" w:hAnsi="Times New Roman"/>
          <w:b/>
          <w:i/>
          <w:sz w:val="26"/>
          <w:lang w:val="en-US"/>
        </w:rPr>
        <w:t>V</w:t>
      </w:r>
      <w:proofErr w:type="spellStart"/>
      <w:r w:rsidRPr="00182C4E">
        <w:rPr>
          <w:rFonts w:ascii="Times New Roman" w:hAnsi="Times New Roman"/>
          <w:b/>
          <w:i/>
          <w:sz w:val="26"/>
          <w:vertAlign w:val="subscript"/>
        </w:rPr>
        <w:t>Уп.п</w:t>
      </w:r>
      <w:proofErr w:type="spellEnd"/>
      <w:r w:rsidRPr="00182C4E">
        <w:rPr>
          <w:rFonts w:ascii="Times New Roman" w:hAnsi="Times New Roman"/>
          <w:b/>
          <w:i/>
          <w:sz w:val="26"/>
        </w:rPr>
        <w:t xml:space="preserve">) </w:t>
      </w:r>
      <w:r w:rsidRPr="00182C4E">
        <w:rPr>
          <w:rFonts w:ascii="Times New Roman" w:hAnsi="Times New Roman"/>
          <w:iCs/>
          <w:sz w:val="26"/>
        </w:rPr>
        <w:t>/ (</w:t>
      </w:r>
      <w:r w:rsidRPr="00182C4E">
        <w:rPr>
          <w:rFonts w:ascii="Times New Roman" w:hAnsi="Times New Roman"/>
          <w:b/>
          <w:i/>
          <w:sz w:val="26"/>
          <w:lang w:val="en-US"/>
        </w:rPr>
        <w:t>V</w:t>
      </w:r>
      <w:proofErr w:type="spellStart"/>
      <w:r w:rsidRPr="00182C4E">
        <w:rPr>
          <w:rFonts w:ascii="Times New Roman" w:hAnsi="Times New Roman"/>
          <w:b/>
          <w:i/>
          <w:sz w:val="26"/>
          <w:vertAlign w:val="subscript"/>
        </w:rPr>
        <w:t>ОбРТпр.п</w:t>
      </w:r>
      <w:proofErr w:type="spellEnd"/>
      <w:r w:rsidRPr="00182C4E">
        <w:rPr>
          <w:rFonts w:ascii="Times New Roman" w:hAnsi="Times New Roman"/>
          <w:sz w:val="26"/>
          <w:vertAlign w:val="subscript"/>
        </w:rPr>
        <w:t>+</w:t>
      </w:r>
      <w:r w:rsidRPr="00182C4E">
        <w:rPr>
          <w:rFonts w:ascii="Times New Roman" w:hAnsi="Times New Roman"/>
          <w:b/>
          <w:i/>
          <w:sz w:val="26"/>
        </w:rPr>
        <w:t xml:space="preserve"> </w:t>
      </w:r>
      <w:r w:rsidRPr="00182C4E">
        <w:rPr>
          <w:rFonts w:ascii="Times New Roman" w:hAnsi="Times New Roman"/>
          <w:b/>
          <w:i/>
          <w:sz w:val="26"/>
          <w:lang w:val="en-US"/>
        </w:rPr>
        <w:t>V</w:t>
      </w:r>
      <w:proofErr w:type="spellStart"/>
      <w:r w:rsidRPr="00182C4E">
        <w:rPr>
          <w:rFonts w:ascii="Times New Roman" w:hAnsi="Times New Roman"/>
          <w:b/>
          <w:i/>
          <w:sz w:val="26"/>
          <w:vertAlign w:val="subscript"/>
        </w:rPr>
        <w:t>Упр.п</w:t>
      </w:r>
      <w:proofErr w:type="spellEnd"/>
      <w:r w:rsidRPr="00182C4E">
        <w:rPr>
          <w:rFonts w:ascii="Times New Roman" w:hAnsi="Times New Roman"/>
          <w:b/>
          <w:i/>
          <w:sz w:val="26"/>
        </w:rPr>
        <w:t>)</w:t>
      </w:r>
      <w:r w:rsidRPr="00182C4E">
        <w:rPr>
          <w:rFonts w:ascii="Times New Roman" w:hAnsi="Times New Roman"/>
          <w:snapToGrid w:val="0"/>
          <w:sz w:val="27"/>
          <w:szCs w:val="27"/>
          <w:lang w:eastAsia="ru-RU"/>
        </w:rPr>
        <w:t>,</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где:</w:t>
      </w:r>
    </w:p>
    <w:p w:rsidR="00182C4E" w:rsidRPr="00182C4E"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proofErr w:type="spellStart"/>
      <w:r w:rsidRPr="00182C4E">
        <w:rPr>
          <w:rFonts w:ascii="Times New Roman" w:hAnsi="Times New Roman"/>
          <w:i/>
          <w:iCs/>
          <w:snapToGrid w:val="0"/>
          <w:sz w:val="27"/>
          <w:szCs w:val="27"/>
          <w:lang w:eastAsia="ru-RU"/>
        </w:rPr>
        <w:t>V</w:t>
      </w:r>
      <w:r w:rsidRPr="00182C4E">
        <w:rPr>
          <w:rFonts w:ascii="Times New Roman" w:hAnsi="Times New Roman"/>
          <w:i/>
          <w:iCs/>
          <w:snapToGrid w:val="0"/>
          <w:sz w:val="27"/>
          <w:szCs w:val="27"/>
          <w:vertAlign w:val="subscript"/>
          <w:lang w:eastAsia="ru-RU"/>
        </w:rPr>
        <w:t>НБпр.п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 xml:space="preserve">) </w:t>
      </w:r>
      <w:r w:rsidRPr="00182C4E">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i/>
          <w:sz w:val="26"/>
          <w:lang w:val="en-US"/>
        </w:rPr>
        <w:t>V</w:t>
      </w:r>
      <w:proofErr w:type="spellStart"/>
      <w:r w:rsidRPr="00182C4E">
        <w:rPr>
          <w:rFonts w:ascii="Times New Roman" w:hAnsi="Times New Roman"/>
          <w:b/>
          <w:i/>
          <w:sz w:val="26"/>
          <w:vertAlign w:val="subscript"/>
        </w:rPr>
        <w:t>ОбРТпр.п</w:t>
      </w:r>
      <w:proofErr w:type="spellEnd"/>
      <w:r w:rsidRPr="00182C4E">
        <w:rPr>
          <w:rFonts w:ascii="Times New Roman" w:hAnsi="Times New Roman"/>
          <w:sz w:val="27"/>
          <w:szCs w:val="27"/>
        </w:rPr>
        <w:t xml:space="preserve"> – оборот розничной торговли предыдущего периода, тыс. рублей;</w:t>
      </w:r>
    </w:p>
    <w:p w:rsidR="00182C4E" w:rsidRPr="00182C4E" w:rsidRDefault="00182C4E" w:rsidP="00182C4E">
      <w:pPr>
        <w:spacing w:after="0" w:line="240" w:lineRule="auto"/>
        <w:ind w:firstLine="709"/>
        <w:jc w:val="both"/>
        <w:rPr>
          <w:rFonts w:ascii="Times New Roman" w:hAnsi="Times New Roman"/>
          <w:sz w:val="26"/>
        </w:rPr>
      </w:pPr>
      <w:r w:rsidRPr="00182C4E">
        <w:rPr>
          <w:rFonts w:ascii="Times New Roman" w:hAnsi="Times New Roman"/>
          <w:b/>
          <w:i/>
          <w:sz w:val="26"/>
          <w:lang w:val="en-US"/>
        </w:rPr>
        <w:t>V</w:t>
      </w:r>
      <w:proofErr w:type="spellStart"/>
      <w:r w:rsidRPr="00182C4E">
        <w:rPr>
          <w:rFonts w:ascii="Times New Roman" w:hAnsi="Times New Roman"/>
          <w:b/>
          <w:i/>
          <w:sz w:val="26"/>
          <w:vertAlign w:val="subscript"/>
        </w:rPr>
        <w:t>Упр.п</w:t>
      </w:r>
      <w:proofErr w:type="spellEnd"/>
      <w:r w:rsidRPr="00182C4E">
        <w:rPr>
          <w:rFonts w:ascii="Times New Roman" w:hAnsi="Times New Roman"/>
          <w:b/>
          <w:i/>
          <w:sz w:val="26"/>
          <w:vertAlign w:val="subscript"/>
        </w:rPr>
        <w:t xml:space="preserve"> </w:t>
      </w:r>
      <w:r w:rsidRPr="00182C4E">
        <w:rPr>
          <w:rFonts w:ascii="Times New Roman" w:hAnsi="Times New Roman"/>
          <w:sz w:val="26"/>
        </w:rPr>
        <w:t>– объем платных услуг населению предыдущего периода, тыс. рублей;</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i/>
          <w:sz w:val="26"/>
          <w:lang w:val="en-US"/>
        </w:rPr>
        <w:t>V</w:t>
      </w:r>
      <w:proofErr w:type="spellStart"/>
      <w:r w:rsidRPr="00182C4E">
        <w:rPr>
          <w:rFonts w:ascii="Times New Roman" w:hAnsi="Times New Roman"/>
          <w:b/>
          <w:i/>
          <w:sz w:val="26"/>
          <w:vertAlign w:val="subscript"/>
        </w:rPr>
        <w:t>ОбРТп.п</w:t>
      </w:r>
      <w:proofErr w:type="spellEnd"/>
      <w:r w:rsidRPr="00182C4E">
        <w:rPr>
          <w:rFonts w:ascii="Times New Roman" w:hAnsi="Times New Roman"/>
          <w:sz w:val="27"/>
          <w:szCs w:val="27"/>
        </w:rPr>
        <w:t xml:space="preserve"> – оборот розничной торговли прогнозируемого периода, тыс. рублей;</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sz w:val="26"/>
          <w:lang w:val="en-US"/>
        </w:rPr>
        <w:t>V</w:t>
      </w:r>
      <w:proofErr w:type="spellStart"/>
      <w:r w:rsidRPr="00182C4E">
        <w:rPr>
          <w:rFonts w:ascii="Times New Roman" w:hAnsi="Times New Roman"/>
          <w:b/>
          <w:sz w:val="26"/>
          <w:vertAlign w:val="subscript"/>
        </w:rPr>
        <w:t>Уп.п</w:t>
      </w:r>
      <w:proofErr w:type="spellEnd"/>
      <w:r w:rsidRPr="00182C4E">
        <w:rPr>
          <w:rFonts w:ascii="Times New Roman" w:hAnsi="Times New Roman"/>
          <w:b/>
          <w:i/>
          <w:sz w:val="26"/>
          <w:vertAlign w:val="subscript"/>
        </w:rPr>
        <w:t xml:space="preserve"> </w:t>
      </w:r>
      <w:r w:rsidRPr="00182C4E">
        <w:rPr>
          <w:rFonts w:ascii="Times New Roman" w:hAnsi="Times New Roman"/>
          <w:sz w:val="26"/>
        </w:rPr>
        <w:t>– объем платных услуг населению прогнозируемого периода, тыс. рублей.</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BF25D6">
        <w:rPr>
          <w:rFonts w:ascii="Times New Roman" w:hAnsi="Times New Roman"/>
          <w:iCs/>
          <w:snapToGrid w:val="0"/>
          <w:sz w:val="27"/>
          <w:szCs w:val="27"/>
          <w:lang w:eastAsia="ru-RU"/>
        </w:rPr>
        <w:t>Количество выданных патентов прогнозируемого периода (</w:t>
      </w:r>
      <w:r w:rsidRPr="00BF25D6">
        <w:rPr>
          <w:rFonts w:ascii="Times New Roman" w:hAnsi="Times New Roman"/>
          <w:i/>
          <w:iCs/>
          <w:snapToGrid w:val="0"/>
          <w:sz w:val="27"/>
          <w:szCs w:val="27"/>
          <w:lang w:val="en-US" w:eastAsia="ru-RU"/>
        </w:rPr>
        <w:t>Q</w:t>
      </w:r>
      <w:r w:rsidRPr="00BF25D6">
        <w:rPr>
          <w:rFonts w:ascii="Times New Roman" w:hAnsi="Times New Roman"/>
          <w:i/>
          <w:iCs/>
          <w:snapToGrid w:val="0"/>
          <w:sz w:val="27"/>
          <w:szCs w:val="27"/>
          <w:vertAlign w:val="subscript"/>
          <w:lang w:eastAsia="ru-RU"/>
        </w:rPr>
        <w:t xml:space="preserve"> Патент </w:t>
      </w:r>
      <w:proofErr w:type="spellStart"/>
      <w:r w:rsidRPr="00BF25D6">
        <w:rPr>
          <w:rFonts w:ascii="Times New Roman" w:hAnsi="Times New Roman"/>
          <w:i/>
          <w:iCs/>
          <w:snapToGrid w:val="0"/>
          <w:sz w:val="27"/>
          <w:szCs w:val="27"/>
          <w:vertAlign w:val="subscript"/>
          <w:lang w:eastAsia="ru-RU"/>
        </w:rPr>
        <w:t>п.п</w:t>
      </w:r>
      <w:proofErr w:type="spellEnd"/>
      <w:r w:rsidRPr="00BF25D6">
        <w:rPr>
          <w:rFonts w:ascii="Times New Roman" w:hAnsi="Times New Roman"/>
          <w:i/>
          <w:iCs/>
          <w:snapToGrid w:val="0"/>
          <w:sz w:val="27"/>
          <w:szCs w:val="27"/>
          <w:vertAlign w:val="subscript"/>
          <w:lang w:eastAsia="ru-RU"/>
        </w:rPr>
        <w:t>.</w:t>
      </w:r>
      <w:r w:rsidRPr="00BF25D6">
        <w:rPr>
          <w:rFonts w:ascii="Times New Roman" w:hAnsi="Times New Roman"/>
          <w:iCs/>
          <w:snapToGrid w:val="0"/>
          <w:sz w:val="27"/>
          <w:szCs w:val="27"/>
          <w:lang w:eastAsia="ru-RU"/>
        </w:rPr>
        <w:t>)</w:t>
      </w:r>
      <w:r w:rsidRPr="00BF25D6">
        <w:rPr>
          <w:rFonts w:ascii="Times New Roman" w:hAnsi="Times New Roman"/>
          <w:iCs/>
          <w:snapToGrid w:val="0"/>
          <w:sz w:val="27"/>
          <w:szCs w:val="27"/>
          <w:vertAlign w:val="subscript"/>
          <w:lang w:eastAsia="ru-RU"/>
        </w:rPr>
        <w:t xml:space="preserve"> </w:t>
      </w:r>
      <w:r w:rsidRPr="00BF25D6">
        <w:rPr>
          <w:rFonts w:ascii="Times New Roman" w:hAnsi="Times New Roman"/>
          <w:iCs/>
          <w:snapToGrid w:val="0"/>
          <w:sz w:val="27"/>
          <w:szCs w:val="27"/>
          <w:lang w:eastAsia="ru-RU"/>
        </w:rPr>
        <w:t>рассчитывается по следующей форме:</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
    <w:p w:rsidR="00182C4E" w:rsidRPr="00182C4E" w:rsidRDefault="00182C4E" w:rsidP="00182C4E">
      <w:pPr>
        <w:spacing w:after="0" w:line="240" w:lineRule="auto"/>
        <w:ind w:firstLine="709"/>
        <w:jc w:val="center"/>
        <w:rPr>
          <w:rFonts w:ascii="Times New Roman" w:hAnsi="Times New Roman"/>
          <w:i/>
          <w:iCs/>
          <w:snapToGrid w:val="0"/>
          <w:sz w:val="27"/>
          <w:szCs w:val="27"/>
          <w:lang w:eastAsia="ru-RU"/>
        </w:rPr>
      </w:pPr>
      <w:r w:rsidRPr="00182C4E">
        <w:rPr>
          <w:rFonts w:ascii="Times New Roman" w:hAnsi="Times New Roman"/>
          <w:i/>
          <w:iCs/>
          <w:snapToGrid w:val="0"/>
          <w:sz w:val="27"/>
          <w:szCs w:val="27"/>
          <w:lang w:val="en-US" w:eastAsia="ru-RU"/>
        </w:rPr>
        <w:t>Q</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vertAlign w:val="subscript"/>
          <w:lang w:eastAsia="ru-RU"/>
        </w:rPr>
        <w:t xml:space="preserve">Патент </w:t>
      </w:r>
      <w:proofErr w:type="spellStart"/>
      <w:r w:rsidRPr="00182C4E">
        <w:rPr>
          <w:rFonts w:ascii="Times New Roman" w:hAnsi="Times New Roman"/>
          <w:i/>
          <w:iCs/>
          <w:snapToGrid w:val="0"/>
          <w:sz w:val="27"/>
          <w:szCs w:val="27"/>
          <w:vertAlign w:val="subscript"/>
          <w:lang w:eastAsia="ru-RU"/>
        </w:rPr>
        <w:t>п.п</w:t>
      </w:r>
      <w:proofErr w:type="spell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lang w:val="en-US" w:eastAsia="ru-RU"/>
        </w:rPr>
        <w:t>Q</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vertAlign w:val="subscript"/>
          <w:lang w:eastAsia="ru-RU"/>
        </w:rPr>
        <w:t xml:space="preserve">Патент </w:t>
      </w:r>
      <w:proofErr w:type="spellStart"/>
      <w:r w:rsidRPr="00182C4E">
        <w:rPr>
          <w:rFonts w:ascii="Times New Roman" w:hAnsi="Times New Roman"/>
          <w:i/>
          <w:iCs/>
          <w:snapToGrid w:val="0"/>
          <w:sz w:val="27"/>
          <w:szCs w:val="27"/>
          <w:vertAlign w:val="subscript"/>
          <w:lang w:eastAsia="ru-RU"/>
        </w:rPr>
        <w:t>пр.п</w:t>
      </w:r>
      <w:proofErr w:type="spell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ТР</w:t>
      </w:r>
      <w:r w:rsidRPr="00182C4E">
        <w:rPr>
          <w:rFonts w:ascii="Times New Roman" w:hAnsi="Times New Roman"/>
          <w:i/>
          <w:iCs/>
          <w:snapToGrid w:val="0"/>
          <w:sz w:val="27"/>
          <w:szCs w:val="27"/>
          <w:vertAlign w:val="subscript"/>
          <w:lang w:eastAsia="ru-RU"/>
        </w:rPr>
        <w:t>3года</w:t>
      </w:r>
      <w:r w:rsidRPr="00182C4E">
        <w:rPr>
          <w:rFonts w:ascii="Times New Roman" w:hAnsi="Times New Roman"/>
          <w:i/>
          <w:iCs/>
          <w:snapToGrid w:val="0"/>
          <w:sz w:val="27"/>
          <w:szCs w:val="27"/>
          <w:lang w:eastAsia="ru-RU"/>
        </w:rPr>
        <w:t xml:space="preserve"> (</w:t>
      </w:r>
      <w:proofErr w:type="gramStart"/>
      <w:r w:rsidRPr="00182C4E">
        <w:rPr>
          <w:rFonts w:ascii="Times New Roman" w:hAnsi="Times New Roman"/>
          <w:i/>
          <w:iCs/>
          <w:snapToGrid w:val="0"/>
          <w:sz w:val="27"/>
          <w:szCs w:val="27"/>
          <w:lang w:val="en-US" w:eastAsia="ru-RU"/>
        </w:rPr>
        <w:t>Q</w:t>
      </w:r>
      <w:proofErr w:type="gramEnd"/>
      <w:r w:rsidRPr="00182C4E">
        <w:rPr>
          <w:rFonts w:ascii="Times New Roman" w:hAnsi="Times New Roman"/>
          <w:i/>
          <w:iCs/>
          <w:snapToGrid w:val="0"/>
          <w:sz w:val="27"/>
          <w:szCs w:val="27"/>
          <w:vertAlign w:val="subscript"/>
          <w:lang w:eastAsia="ru-RU"/>
        </w:rPr>
        <w:t>Патент</w:t>
      </w:r>
      <w:r w:rsidRPr="00182C4E">
        <w:rPr>
          <w:rFonts w:ascii="Times New Roman" w:hAnsi="Times New Roman"/>
          <w:i/>
          <w:iCs/>
          <w:snapToGrid w:val="0"/>
          <w:sz w:val="27"/>
          <w:szCs w:val="27"/>
          <w:lang w:eastAsia="ru-RU"/>
        </w:rPr>
        <w:t>) / 100,</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BF25D6">
        <w:rPr>
          <w:rFonts w:ascii="Times New Roman" w:hAnsi="Times New Roman"/>
          <w:iCs/>
          <w:snapToGrid w:val="0"/>
          <w:sz w:val="27"/>
          <w:szCs w:val="27"/>
          <w:lang w:eastAsia="ru-RU"/>
        </w:rPr>
        <w:t>где:</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BF25D6">
        <w:rPr>
          <w:rFonts w:ascii="Times New Roman" w:hAnsi="Times New Roman"/>
          <w:i/>
          <w:iCs/>
          <w:snapToGrid w:val="0"/>
          <w:sz w:val="27"/>
          <w:szCs w:val="27"/>
          <w:lang w:val="en-US" w:eastAsia="ru-RU"/>
        </w:rPr>
        <w:t>Q</w:t>
      </w:r>
      <w:r w:rsidRPr="00BF25D6">
        <w:rPr>
          <w:rFonts w:ascii="Times New Roman" w:hAnsi="Times New Roman"/>
          <w:i/>
          <w:iCs/>
          <w:snapToGrid w:val="0"/>
          <w:sz w:val="27"/>
          <w:szCs w:val="27"/>
          <w:lang w:eastAsia="ru-RU"/>
        </w:rPr>
        <w:t xml:space="preserve"> </w:t>
      </w:r>
      <w:r w:rsidRPr="00BF25D6">
        <w:rPr>
          <w:rFonts w:ascii="Times New Roman" w:hAnsi="Times New Roman"/>
          <w:i/>
          <w:iCs/>
          <w:snapToGrid w:val="0"/>
          <w:sz w:val="27"/>
          <w:szCs w:val="27"/>
          <w:vertAlign w:val="subscript"/>
          <w:lang w:eastAsia="ru-RU"/>
        </w:rPr>
        <w:t xml:space="preserve">Патент </w:t>
      </w:r>
      <w:proofErr w:type="spellStart"/>
      <w:r w:rsidRPr="00BF25D6">
        <w:rPr>
          <w:rFonts w:ascii="Times New Roman" w:hAnsi="Times New Roman"/>
          <w:i/>
          <w:iCs/>
          <w:snapToGrid w:val="0"/>
          <w:sz w:val="27"/>
          <w:szCs w:val="27"/>
          <w:vertAlign w:val="subscript"/>
          <w:lang w:eastAsia="ru-RU"/>
        </w:rPr>
        <w:t>пр.п</w:t>
      </w:r>
      <w:proofErr w:type="spellEnd"/>
      <w:r w:rsidRPr="00BF25D6">
        <w:rPr>
          <w:rFonts w:ascii="Times New Roman" w:hAnsi="Times New Roman"/>
          <w:i/>
          <w:iCs/>
          <w:snapToGrid w:val="0"/>
          <w:sz w:val="27"/>
          <w:szCs w:val="27"/>
          <w:vertAlign w:val="subscript"/>
          <w:lang w:eastAsia="ru-RU"/>
        </w:rPr>
        <w:t>.</w:t>
      </w:r>
      <w:proofErr w:type="gramEnd"/>
      <w:r w:rsidRPr="00BF25D6">
        <w:rPr>
          <w:rFonts w:ascii="Times New Roman" w:hAnsi="Times New Roman"/>
          <w:iCs/>
          <w:snapToGrid w:val="0"/>
          <w:sz w:val="27"/>
          <w:szCs w:val="27"/>
          <w:vertAlign w:val="subscript"/>
          <w:lang w:eastAsia="ru-RU"/>
        </w:rPr>
        <w:t xml:space="preserve"> </w:t>
      </w:r>
      <w:r w:rsidR="00BF25D6" w:rsidRPr="00BF25D6">
        <w:rPr>
          <w:rFonts w:ascii="Times New Roman" w:hAnsi="Times New Roman"/>
          <w:iCs/>
          <w:snapToGrid w:val="0"/>
          <w:sz w:val="27"/>
          <w:szCs w:val="27"/>
          <w:lang w:eastAsia="ru-RU"/>
        </w:rPr>
        <w:t>–</w:t>
      </w:r>
      <w:r w:rsidRPr="00BF25D6">
        <w:rPr>
          <w:rFonts w:ascii="Times New Roman" w:hAnsi="Times New Roman"/>
          <w:iCs/>
          <w:snapToGrid w:val="0"/>
          <w:sz w:val="27"/>
          <w:szCs w:val="27"/>
          <w:lang w:eastAsia="ru-RU"/>
        </w:rPr>
        <w:t xml:space="preserve"> количество выданных патентов предыдущего периода, ед.;</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D34737">
        <w:rPr>
          <w:rFonts w:ascii="Times New Roman" w:hAnsi="Times New Roman"/>
          <w:i/>
          <w:iCs/>
          <w:snapToGrid w:val="0"/>
          <w:sz w:val="27"/>
          <w:szCs w:val="27"/>
          <w:lang w:eastAsia="ru-RU"/>
        </w:rPr>
        <w:t>ТР</w:t>
      </w:r>
      <w:r w:rsidRPr="00D34737">
        <w:rPr>
          <w:rFonts w:ascii="Times New Roman" w:hAnsi="Times New Roman"/>
          <w:i/>
          <w:iCs/>
          <w:snapToGrid w:val="0"/>
          <w:sz w:val="27"/>
          <w:szCs w:val="27"/>
          <w:vertAlign w:val="subscript"/>
          <w:lang w:eastAsia="ru-RU"/>
        </w:rPr>
        <w:t>3года</w:t>
      </w:r>
      <w:r w:rsidRPr="00D34737">
        <w:rPr>
          <w:rFonts w:ascii="Times New Roman" w:hAnsi="Times New Roman"/>
          <w:i/>
          <w:iCs/>
          <w:snapToGrid w:val="0"/>
          <w:sz w:val="27"/>
          <w:szCs w:val="27"/>
          <w:lang w:eastAsia="ru-RU"/>
        </w:rPr>
        <w:t xml:space="preserve"> (</w:t>
      </w:r>
      <w:proofErr w:type="gramStart"/>
      <w:r w:rsidRPr="00D34737">
        <w:rPr>
          <w:rFonts w:ascii="Times New Roman" w:hAnsi="Times New Roman"/>
          <w:i/>
          <w:iCs/>
          <w:snapToGrid w:val="0"/>
          <w:sz w:val="27"/>
          <w:szCs w:val="27"/>
          <w:lang w:val="en-US" w:eastAsia="ru-RU"/>
        </w:rPr>
        <w:t>Q</w:t>
      </w:r>
      <w:proofErr w:type="gramEnd"/>
      <w:r w:rsidRPr="00D34737">
        <w:rPr>
          <w:rFonts w:ascii="Times New Roman" w:hAnsi="Times New Roman"/>
          <w:i/>
          <w:iCs/>
          <w:snapToGrid w:val="0"/>
          <w:sz w:val="27"/>
          <w:szCs w:val="27"/>
          <w:vertAlign w:val="subscript"/>
          <w:lang w:eastAsia="ru-RU"/>
        </w:rPr>
        <w:t>Патент</w:t>
      </w:r>
      <w:r w:rsidRPr="00D34737">
        <w:rPr>
          <w:rFonts w:ascii="Times New Roman" w:hAnsi="Times New Roman"/>
          <w:i/>
          <w:iCs/>
          <w:snapToGrid w:val="0"/>
          <w:sz w:val="27"/>
          <w:szCs w:val="27"/>
          <w:lang w:eastAsia="ru-RU"/>
        </w:rPr>
        <w:t>)</w:t>
      </w:r>
      <w:r w:rsidRPr="00BF25D6">
        <w:rPr>
          <w:rFonts w:ascii="Times New Roman" w:hAnsi="Times New Roman"/>
          <w:iCs/>
          <w:snapToGrid w:val="0"/>
          <w:sz w:val="27"/>
          <w:szCs w:val="27"/>
          <w:lang w:eastAsia="ru-RU"/>
        </w:rPr>
        <w:t xml:space="preserve"> – средний темп роста количества выданных патентов за 3 года, предшествующие прогнозируемому периоду, %.</w:t>
      </w:r>
    </w:p>
    <w:p w:rsidR="00182C4E" w:rsidRPr="00182C4E" w:rsidRDefault="00182C4E" w:rsidP="00182C4E">
      <w:pPr>
        <w:spacing w:after="0" w:line="240" w:lineRule="auto"/>
        <w:ind w:firstLine="709"/>
        <w:jc w:val="both"/>
        <w:rPr>
          <w:rFonts w:ascii="Times New Roman" w:hAnsi="Times New Roman"/>
          <w:iCs/>
          <w:snapToGrid w:val="0"/>
          <w:sz w:val="27"/>
          <w:szCs w:val="27"/>
          <w:lang w:eastAsia="ru-RU"/>
        </w:rPr>
      </w:pPr>
      <w:r w:rsidRPr="00182C4E">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proofErr w:type="spellStart"/>
      <w:r w:rsidRPr="00182C4E">
        <w:rPr>
          <w:rFonts w:ascii="Times New Roman" w:hAnsi="Times New Roman"/>
          <w:i/>
          <w:iCs/>
          <w:snapToGrid w:val="0"/>
          <w:sz w:val="27"/>
          <w:szCs w:val="27"/>
          <w:lang w:eastAsia="ru-RU"/>
        </w:rPr>
        <w:t>V</w:t>
      </w:r>
      <w:r w:rsidRPr="00182C4E">
        <w:rPr>
          <w:rFonts w:ascii="Times New Roman" w:hAnsi="Times New Roman"/>
          <w:i/>
          <w:iCs/>
          <w:snapToGrid w:val="0"/>
          <w:sz w:val="27"/>
          <w:szCs w:val="27"/>
          <w:vertAlign w:val="subscript"/>
          <w:lang w:eastAsia="ru-RU"/>
        </w:rPr>
        <w:t>НБпр.п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w:t>
      </w:r>
      <w:r w:rsidRPr="00182C4E">
        <w:rPr>
          <w:rFonts w:ascii="Times New Roman" w:hAnsi="Times New Roman"/>
          <w:iCs/>
          <w:snapToGrid w:val="0"/>
          <w:sz w:val="27"/>
          <w:szCs w:val="27"/>
          <w:lang w:eastAsia="ru-RU"/>
        </w:rPr>
        <w:t xml:space="preserve"> рассчитывается по следующей формуле:</w:t>
      </w:r>
    </w:p>
    <w:p w:rsidR="00182C4E" w:rsidRPr="00182C4E" w:rsidRDefault="00182C4E" w:rsidP="00182C4E">
      <w:pPr>
        <w:spacing w:after="0" w:line="240" w:lineRule="auto"/>
        <w:ind w:firstLine="709"/>
        <w:jc w:val="both"/>
        <w:rPr>
          <w:rFonts w:ascii="Times New Roman" w:hAnsi="Times New Roman"/>
          <w:i/>
          <w:iCs/>
          <w:snapToGrid w:val="0"/>
          <w:sz w:val="27"/>
          <w:szCs w:val="27"/>
          <w:lang w:eastAsia="ru-RU"/>
        </w:rPr>
      </w:pPr>
    </w:p>
    <w:p w:rsidR="00182C4E"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vertAlign w:val="subscript"/>
          <w:lang w:eastAsia="ru-RU"/>
        </w:rPr>
        <w:t>НБпр.п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 xml:space="preserve">) = </w:t>
      </w:r>
      <w:proofErr w:type="gramStart"/>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lang w:eastAsia="ru-RU"/>
        </w:rPr>
        <w:t>нб</w:t>
      </w:r>
      <w:r w:rsidRPr="00182C4E">
        <w:rPr>
          <w:rFonts w:ascii="Times New Roman" w:hAnsi="Times New Roman"/>
          <w:i/>
          <w:iCs/>
          <w:snapToGrid w:val="0"/>
          <w:sz w:val="27"/>
          <w:szCs w:val="27"/>
          <w:vertAlign w:val="subscript"/>
          <w:lang w:eastAsia="ru-RU"/>
        </w:rPr>
        <w:t>пр.п</w:t>
      </w:r>
      <w:proofErr w:type="spellEnd"/>
      <w:r w:rsidRPr="00182C4E">
        <w:rPr>
          <w:rFonts w:ascii="Times New Roman" w:hAnsi="Times New Roman"/>
          <w:i/>
          <w:iCs/>
          <w:snapToGrid w:val="0"/>
          <w:sz w:val="27"/>
          <w:szCs w:val="27"/>
          <w:vertAlign w:val="subscript"/>
          <w:lang w:eastAsia="ru-RU"/>
        </w:rPr>
        <w:t>.</w:t>
      </w:r>
      <w:proofErr w:type="gram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xml:space="preserve"> / </w:t>
      </w:r>
      <w:r w:rsidRPr="00182C4E">
        <w:rPr>
          <w:rFonts w:ascii="Times New Roman" w:hAnsi="Times New Roman"/>
          <w:i/>
          <w:iCs/>
          <w:snapToGrid w:val="0"/>
          <w:sz w:val="27"/>
          <w:szCs w:val="27"/>
          <w:lang w:val="en-US" w:eastAsia="ru-RU"/>
        </w:rPr>
        <w:t>Q</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vertAlign w:val="subscript"/>
          <w:lang w:eastAsia="ru-RU"/>
        </w:rPr>
        <w:t xml:space="preserve">Патент </w:t>
      </w:r>
      <w:proofErr w:type="spellStart"/>
      <w:r w:rsidRPr="00182C4E">
        <w:rPr>
          <w:rFonts w:ascii="Times New Roman" w:hAnsi="Times New Roman"/>
          <w:i/>
          <w:iCs/>
          <w:snapToGrid w:val="0"/>
          <w:sz w:val="27"/>
          <w:szCs w:val="27"/>
          <w:vertAlign w:val="subscript"/>
          <w:lang w:eastAsia="ru-RU"/>
        </w:rPr>
        <w:t>пр.п</w:t>
      </w:r>
      <w:proofErr w:type="spellEnd"/>
      <w:r w:rsidRPr="00182C4E">
        <w:rPr>
          <w:rFonts w:ascii="Times New Roman" w:hAnsi="Times New Roman"/>
          <w:i/>
          <w:iCs/>
          <w:snapToGrid w:val="0"/>
          <w:sz w:val="27"/>
          <w:szCs w:val="27"/>
          <w:vertAlign w:val="subscript"/>
          <w:lang w:eastAsia="ru-RU"/>
        </w:rPr>
        <w:t>.</w:t>
      </w:r>
    </w:p>
    <w:p w:rsidR="00D34737" w:rsidRPr="00D34737" w:rsidRDefault="00D34737" w:rsidP="00D34737">
      <w:pPr>
        <w:spacing w:after="0" w:line="240" w:lineRule="auto"/>
        <w:ind w:firstLine="709"/>
        <w:jc w:val="both"/>
        <w:rPr>
          <w:rFonts w:ascii="Times New Roman" w:hAnsi="Times New Roman"/>
          <w:iCs/>
          <w:snapToGrid w:val="0"/>
          <w:sz w:val="27"/>
          <w:szCs w:val="27"/>
          <w:lang w:eastAsia="ru-RU"/>
        </w:rPr>
      </w:pPr>
      <w:r w:rsidRPr="00D34737">
        <w:rPr>
          <w:rFonts w:ascii="Times New Roman" w:hAnsi="Times New Roman"/>
          <w:iCs/>
          <w:snapToGrid w:val="0"/>
          <w:sz w:val="27"/>
          <w:szCs w:val="27"/>
          <w:lang w:eastAsia="ru-RU"/>
        </w:rPr>
        <w:t>где:</w:t>
      </w:r>
    </w:p>
    <w:p w:rsidR="00182C4E" w:rsidRPr="00D34737" w:rsidRDefault="00182C4E" w:rsidP="00D34737">
      <w:pPr>
        <w:spacing w:after="0" w:line="240" w:lineRule="auto"/>
        <w:ind w:firstLine="709"/>
        <w:jc w:val="both"/>
        <w:rPr>
          <w:rFonts w:ascii="Times New Roman" w:hAnsi="Times New Roman"/>
          <w:iCs/>
          <w:snapToGrid w:val="0"/>
          <w:sz w:val="27"/>
          <w:szCs w:val="27"/>
          <w:lang w:eastAsia="ru-RU"/>
        </w:rPr>
      </w:pPr>
      <w:proofErr w:type="gramStart"/>
      <w:r w:rsidRPr="00D34737">
        <w:rPr>
          <w:rFonts w:ascii="Times New Roman" w:hAnsi="Times New Roman"/>
          <w:i/>
          <w:iCs/>
          <w:snapToGrid w:val="0"/>
          <w:sz w:val="27"/>
          <w:szCs w:val="27"/>
          <w:lang w:eastAsia="ru-RU"/>
        </w:rPr>
        <w:t>СР</w:t>
      </w:r>
      <w:proofErr w:type="gramEnd"/>
      <w:r w:rsidRPr="00D34737">
        <w:rPr>
          <w:rFonts w:ascii="Times New Roman" w:hAnsi="Times New Roman"/>
          <w:i/>
          <w:iCs/>
          <w:snapToGrid w:val="0"/>
          <w:sz w:val="27"/>
          <w:szCs w:val="27"/>
          <w:lang w:eastAsia="ru-RU"/>
        </w:rPr>
        <w:t>(</w:t>
      </w:r>
      <w:r w:rsidRPr="00D34737">
        <w:rPr>
          <w:rFonts w:ascii="Times New Roman" w:hAnsi="Times New Roman"/>
          <w:i/>
          <w:iCs/>
          <w:snapToGrid w:val="0"/>
          <w:sz w:val="27"/>
          <w:szCs w:val="27"/>
          <w:lang w:val="en-US" w:eastAsia="ru-RU"/>
        </w:rPr>
        <w:t>V</w:t>
      </w:r>
      <w:proofErr w:type="spellStart"/>
      <w:r w:rsidRPr="00D34737">
        <w:rPr>
          <w:rFonts w:ascii="Times New Roman" w:hAnsi="Times New Roman"/>
          <w:i/>
          <w:iCs/>
          <w:snapToGrid w:val="0"/>
          <w:sz w:val="27"/>
          <w:szCs w:val="27"/>
          <w:vertAlign w:val="subscript"/>
          <w:lang w:eastAsia="ru-RU"/>
        </w:rPr>
        <w:t>НБп.п</w:t>
      </w:r>
      <w:proofErr w:type="spellEnd"/>
      <w:r w:rsidRPr="00D34737">
        <w:rPr>
          <w:rFonts w:ascii="Times New Roman" w:hAnsi="Times New Roman"/>
          <w:i/>
          <w:iCs/>
          <w:snapToGrid w:val="0"/>
          <w:sz w:val="27"/>
          <w:szCs w:val="27"/>
          <w:vertAlign w:val="subscript"/>
          <w:lang w:eastAsia="ru-RU"/>
        </w:rPr>
        <w:t>.</w:t>
      </w:r>
      <w:r w:rsidRPr="00D34737">
        <w:rPr>
          <w:rFonts w:ascii="Times New Roman" w:hAnsi="Times New Roman"/>
          <w:i/>
          <w:iCs/>
          <w:snapToGrid w:val="0"/>
          <w:sz w:val="27"/>
          <w:szCs w:val="27"/>
          <w:lang w:eastAsia="ru-RU"/>
        </w:rPr>
        <w:t>)</w:t>
      </w:r>
      <w:r w:rsidRPr="00D34737">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D34737" w:rsidRDefault="00182C4E" w:rsidP="00D34737">
      <w:pPr>
        <w:spacing w:after="0" w:line="240" w:lineRule="auto"/>
        <w:ind w:firstLine="709"/>
        <w:jc w:val="both"/>
        <w:rPr>
          <w:rFonts w:ascii="Times New Roman" w:hAnsi="Times New Roman"/>
          <w:iCs/>
          <w:snapToGrid w:val="0"/>
          <w:sz w:val="27"/>
          <w:szCs w:val="27"/>
          <w:lang w:eastAsia="ru-RU"/>
        </w:rPr>
      </w:pPr>
      <w:r w:rsidRPr="00D34737">
        <w:rPr>
          <w:rFonts w:ascii="Times New Roman" w:hAnsi="Times New Roman"/>
          <w:i/>
          <w:iCs/>
          <w:snapToGrid w:val="0"/>
          <w:sz w:val="27"/>
          <w:szCs w:val="27"/>
          <w:lang w:val="en-US" w:eastAsia="ru-RU"/>
        </w:rPr>
        <w:t>Q</w:t>
      </w:r>
      <w:r w:rsidRPr="00D34737">
        <w:rPr>
          <w:rFonts w:ascii="Times New Roman" w:hAnsi="Times New Roman"/>
          <w:i/>
          <w:iCs/>
          <w:snapToGrid w:val="0"/>
          <w:sz w:val="27"/>
          <w:szCs w:val="27"/>
          <w:lang w:eastAsia="ru-RU"/>
        </w:rPr>
        <w:t xml:space="preserve"> </w:t>
      </w:r>
      <w:r w:rsidRPr="00D34737">
        <w:rPr>
          <w:rFonts w:ascii="Times New Roman" w:hAnsi="Times New Roman"/>
          <w:i/>
          <w:iCs/>
          <w:snapToGrid w:val="0"/>
          <w:sz w:val="27"/>
          <w:szCs w:val="27"/>
          <w:vertAlign w:val="subscript"/>
          <w:lang w:eastAsia="ru-RU"/>
        </w:rPr>
        <w:t xml:space="preserve">Патент </w:t>
      </w:r>
      <w:proofErr w:type="spellStart"/>
      <w:r w:rsidRPr="00D34737">
        <w:rPr>
          <w:rFonts w:ascii="Times New Roman" w:hAnsi="Times New Roman"/>
          <w:i/>
          <w:iCs/>
          <w:snapToGrid w:val="0"/>
          <w:sz w:val="27"/>
          <w:szCs w:val="27"/>
          <w:vertAlign w:val="subscript"/>
          <w:lang w:eastAsia="ru-RU"/>
        </w:rPr>
        <w:t>п.п</w:t>
      </w:r>
      <w:proofErr w:type="spellEnd"/>
      <w:r w:rsidRPr="00D34737">
        <w:rPr>
          <w:rFonts w:ascii="Times New Roman" w:hAnsi="Times New Roman"/>
          <w:i/>
          <w:iCs/>
          <w:snapToGrid w:val="0"/>
          <w:sz w:val="27"/>
          <w:szCs w:val="27"/>
          <w:vertAlign w:val="subscript"/>
          <w:lang w:eastAsia="ru-RU"/>
        </w:rPr>
        <w:t>.</w:t>
      </w:r>
      <w:r w:rsidRPr="00D34737">
        <w:rPr>
          <w:rFonts w:ascii="Times New Roman" w:hAnsi="Times New Roman"/>
          <w:iCs/>
          <w:snapToGrid w:val="0"/>
          <w:sz w:val="27"/>
          <w:szCs w:val="27"/>
          <w:lang w:eastAsia="ru-RU"/>
        </w:rPr>
        <w:t xml:space="preserve"> – количество выданных патентов прогнозируемого периода, </w:t>
      </w:r>
      <w:proofErr w:type="spellStart"/>
      <w:r w:rsidRPr="00D34737">
        <w:rPr>
          <w:rFonts w:ascii="Times New Roman" w:hAnsi="Times New Roman"/>
          <w:iCs/>
          <w:snapToGrid w:val="0"/>
          <w:sz w:val="27"/>
          <w:szCs w:val="27"/>
          <w:lang w:eastAsia="ru-RU"/>
        </w:rPr>
        <w:t>ед</w:t>
      </w:r>
      <w:proofErr w:type="spellEnd"/>
      <w:r w:rsidRPr="00D34737">
        <w:rPr>
          <w:rFonts w:ascii="Times New Roman" w:hAnsi="Times New Roman"/>
          <w:iCs/>
          <w:snapToGrid w:val="0"/>
          <w:sz w:val="27"/>
          <w:szCs w:val="27"/>
          <w:lang w:eastAsia="ru-RU"/>
        </w:rPr>
        <w:t>;</w:t>
      </w:r>
    </w:p>
    <w:p w:rsidR="00182C4E" w:rsidRPr="00D34737" w:rsidRDefault="00182C4E" w:rsidP="00D34737">
      <w:pPr>
        <w:spacing w:after="0" w:line="240" w:lineRule="auto"/>
        <w:ind w:firstLine="709"/>
        <w:jc w:val="both"/>
        <w:rPr>
          <w:rFonts w:ascii="Times New Roman" w:hAnsi="Times New Roman"/>
          <w:iCs/>
          <w:snapToGrid w:val="0"/>
          <w:sz w:val="27"/>
          <w:szCs w:val="27"/>
          <w:lang w:eastAsia="ru-RU"/>
        </w:rPr>
      </w:pPr>
      <w:proofErr w:type="gramStart"/>
      <w:r w:rsidRPr="00D34737">
        <w:rPr>
          <w:rFonts w:ascii="Times New Roman" w:hAnsi="Times New Roman"/>
          <w:i/>
          <w:iCs/>
          <w:snapToGrid w:val="0"/>
          <w:sz w:val="27"/>
          <w:szCs w:val="27"/>
          <w:lang w:val="en-US" w:eastAsia="ru-RU"/>
        </w:rPr>
        <w:t>V</w:t>
      </w:r>
      <w:proofErr w:type="spellStart"/>
      <w:r w:rsidRPr="00D34737">
        <w:rPr>
          <w:rFonts w:ascii="Times New Roman" w:hAnsi="Times New Roman"/>
          <w:i/>
          <w:iCs/>
          <w:snapToGrid w:val="0"/>
          <w:sz w:val="27"/>
          <w:szCs w:val="27"/>
          <w:lang w:eastAsia="ru-RU"/>
        </w:rPr>
        <w:t>нб</w:t>
      </w:r>
      <w:r w:rsidRPr="00D34737">
        <w:rPr>
          <w:rFonts w:ascii="Times New Roman" w:hAnsi="Times New Roman"/>
          <w:i/>
          <w:iCs/>
          <w:snapToGrid w:val="0"/>
          <w:sz w:val="27"/>
          <w:szCs w:val="27"/>
          <w:vertAlign w:val="subscript"/>
          <w:lang w:eastAsia="ru-RU"/>
        </w:rPr>
        <w:t>пр.п</w:t>
      </w:r>
      <w:proofErr w:type="spellEnd"/>
      <w:r w:rsidRPr="00D34737">
        <w:rPr>
          <w:rFonts w:ascii="Times New Roman" w:hAnsi="Times New Roman"/>
          <w:i/>
          <w:iCs/>
          <w:snapToGrid w:val="0"/>
          <w:sz w:val="27"/>
          <w:szCs w:val="27"/>
          <w:vertAlign w:val="subscript"/>
          <w:lang w:eastAsia="ru-RU"/>
        </w:rPr>
        <w:t>.</w:t>
      </w:r>
      <w:r w:rsidRPr="00D34737">
        <w:rPr>
          <w:rFonts w:ascii="Times New Roman" w:hAnsi="Times New Roman"/>
          <w:iCs/>
          <w:snapToGrid w:val="0"/>
          <w:sz w:val="27"/>
          <w:szCs w:val="27"/>
          <w:vertAlign w:val="subscript"/>
          <w:lang w:eastAsia="ru-RU"/>
        </w:rPr>
        <w:t xml:space="preserve"> </w:t>
      </w:r>
      <w:r w:rsidRPr="00D34737">
        <w:rPr>
          <w:rFonts w:ascii="Times New Roman" w:hAnsi="Times New Roman"/>
          <w:iCs/>
          <w:snapToGrid w:val="0"/>
          <w:sz w:val="27"/>
          <w:szCs w:val="27"/>
          <w:lang w:eastAsia="ru-RU"/>
        </w:rPr>
        <w:t>–</w:t>
      </w:r>
      <w:r w:rsidRPr="00D34737">
        <w:rPr>
          <w:rFonts w:ascii="Times New Roman" w:hAnsi="Times New Roman"/>
          <w:iCs/>
          <w:snapToGrid w:val="0"/>
          <w:sz w:val="27"/>
          <w:szCs w:val="27"/>
          <w:vertAlign w:val="subscript"/>
          <w:lang w:eastAsia="ru-RU"/>
        </w:rPr>
        <w:t xml:space="preserve"> </w:t>
      </w:r>
      <w:r w:rsidRPr="00D34737">
        <w:rPr>
          <w:rFonts w:ascii="Times New Roman" w:hAnsi="Times New Roman"/>
          <w:iCs/>
          <w:snapToGrid w:val="0"/>
          <w:sz w:val="27"/>
          <w:szCs w:val="27"/>
          <w:lang w:eastAsia="ru-RU"/>
        </w:rPr>
        <w:t>налоговая база предыдущего периода.</w:t>
      </w:r>
      <w:proofErr w:type="gramEnd"/>
    </w:p>
    <w:p w:rsidR="00182C4E" w:rsidRPr="00D34737" w:rsidRDefault="00182C4E" w:rsidP="00D34737">
      <w:pPr>
        <w:spacing w:after="0" w:line="240" w:lineRule="auto"/>
        <w:ind w:firstLine="709"/>
        <w:jc w:val="both"/>
        <w:rPr>
          <w:rFonts w:ascii="Times New Roman" w:hAnsi="Times New Roman"/>
          <w:iCs/>
          <w:snapToGrid w:val="0"/>
          <w:sz w:val="27"/>
          <w:szCs w:val="27"/>
          <w:lang w:eastAsia="ru-RU"/>
        </w:rPr>
      </w:pPr>
      <w:r w:rsidRPr="00D34737">
        <w:rPr>
          <w:rFonts w:ascii="Times New Roman" w:hAnsi="Times New Roman"/>
          <w:iCs/>
          <w:snapToGrid w:val="0"/>
          <w:sz w:val="27"/>
          <w:szCs w:val="27"/>
          <w:lang w:eastAsia="ru-RU"/>
        </w:rPr>
        <w:t xml:space="preserve">Налоговая база предыдущего периода </w:t>
      </w:r>
      <w:proofErr w:type="gramStart"/>
      <w:r w:rsidRPr="00D34737">
        <w:rPr>
          <w:rFonts w:ascii="Times New Roman" w:hAnsi="Times New Roman"/>
          <w:i/>
          <w:iCs/>
          <w:snapToGrid w:val="0"/>
          <w:sz w:val="27"/>
          <w:szCs w:val="27"/>
          <w:lang w:val="en-US" w:eastAsia="ru-RU"/>
        </w:rPr>
        <w:t>V</w:t>
      </w:r>
      <w:proofErr w:type="spellStart"/>
      <w:proofErr w:type="gramEnd"/>
      <w:r w:rsidRPr="00D34737">
        <w:rPr>
          <w:rFonts w:ascii="Times New Roman" w:hAnsi="Times New Roman"/>
          <w:i/>
          <w:iCs/>
          <w:snapToGrid w:val="0"/>
          <w:sz w:val="27"/>
          <w:szCs w:val="27"/>
          <w:lang w:eastAsia="ru-RU"/>
        </w:rPr>
        <w:t>нб</w:t>
      </w:r>
      <w:r w:rsidRPr="00D34737">
        <w:rPr>
          <w:rFonts w:ascii="Times New Roman" w:hAnsi="Times New Roman"/>
          <w:i/>
          <w:iCs/>
          <w:snapToGrid w:val="0"/>
          <w:sz w:val="27"/>
          <w:szCs w:val="27"/>
          <w:vertAlign w:val="subscript"/>
          <w:lang w:eastAsia="ru-RU"/>
        </w:rPr>
        <w:t>пр.п</w:t>
      </w:r>
      <w:proofErr w:type="spellEnd"/>
      <w:r w:rsidRPr="00D34737">
        <w:rPr>
          <w:rFonts w:ascii="Times New Roman" w:hAnsi="Times New Roman"/>
          <w:i/>
          <w:iCs/>
          <w:snapToGrid w:val="0"/>
          <w:sz w:val="27"/>
          <w:szCs w:val="27"/>
          <w:vertAlign w:val="subscript"/>
          <w:lang w:eastAsia="ru-RU"/>
        </w:rPr>
        <w:t>.</w:t>
      </w:r>
      <w:r w:rsidRPr="00D34737">
        <w:rPr>
          <w:rFonts w:ascii="Times New Roman" w:hAnsi="Times New Roman"/>
          <w:iCs/>
          <w:snapToGrid w:val="0"/>
          <w:sz w:val="27"/>
          <w:szCs w:val="27"/>
          <w:vertAlign w:val="subscript"/>
          <w:lang w:eastAsia="ru-RU"/>
        </w:rPr>
        <w:t xml:space="preserve"> </w:t>
      </w:r>
      <w:r w:rsidRPr="00D34737">
        <w:rPr>
          <w:rFonts w:ascii="Times New Roman" w:hAnsi="Times New Roman"/>
          <w:iCs/>
          <w:snapToGrid w:val="0"/>
          <w:sz w:val="27"/>
          <w:szCs w:val="27"/>
          <w:lang w:eastAsia="ru-RU"/>
        </w:rPr>
        <w:t>рассчитывается по следующей формуле:</w:t>
      </w:r>
    </w:p>
    <w:p w:rsidR="00182C4E" w:rsidRPr="00182C4E" w:rsidRDefault="00182C4E" w:rsidP="00182C4E">
      <w:pPr>
        <w:spacing w:after="0" w:line="240" w:lineRule="auto"/>
        <w:ind w:firstLine="709"/>
        <w:jc w:val="center"/>
        <w:rPr>
          <w:rFonts w:ascii="Times New Roman" w:hAnsi="Times New Roman"/>
          <w:b/>
          <w:i/>
          <w:strike/>
          <w:sz w:val="26"/>
        </w:rPr>
      </w:pPr>
      <w:proofErr w:type="gramStart"/>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lang w:eastAsia="ru-RU"/>
        </w:rPr>
        <w:t>нб</w:t>
      </w:r>
      <w:r w:rsidRPr="00182C4E">
        <w:rPr>
          <w:rFonts w:ascii="Times New Roman" w:hAnsi="Times New Roman"/>
          <w:i/>
          <w:iCs/>
          <w:snapToGrid w:val="0"/>
          <w:sz w:val="27"/>
          <w:szCs w:val="27"/>
          <w:vertAlign w:val="subscript"/>
          <w:lang w:eastAsia="ru-RU"/>
        </w:rPr>
        <w:t>пр.п</w:t>
      </w:r>
      <w:proofErr w:type="spellEnd"/>
      <w:r w:rsidRPr="00182C4E">
        <w:rPr>
          <w:rFonts w:ascii="Times New Roman" w:hAnsi="Times New Roman"/>
          <w:i/>
          <w:iCs/>
          <w:snapToGrid w:val="0"/>
          <w:sz w:val="27"/>
          <w:szCs w:val="27"/>
          <w:vertAlign w:val="subscript"/>
          <w:lang w:eastAsia="ru-RU"/>
        </w:rPr>
        <w:t>.</w:t>
      </w:r>
      <w:proofErr w:type="gram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xml:space="preserve"> = </w:t>
      </w:r>
      <w:proofErr w:type="spellStart"/>
      <w:r w:rsidRPr="00182C4E">
        <w:rPr>
          <w:rFonts w:ascii="Times New Roman" w:hAnsi="Times New Roman"/>
          <w:iCs/>
          <w:sz w:val="26"/>
        </w:rPr>
        <w:t>ПСН</w:t>
      </w:r>
      <w:r w:rsidRPr="00182C4E">
        <w:rPr>
          <w:rFonts w:ascii="Times New Roman" w:hAnsi="Times New Roman"/>
          <w:iCs/>
          <w:sz w:val="26"/>
          <w:vertAlign w:val="subscript"/>
        </w:rPr>
        <w:t>пр.п</w:t>
      </w:r>
      <w:proofErr w:type="spellEnd"/>
      <w:r w:rsidRPr="00182C4E">
        <w:rPr>
          <w:rFonts w:ascii="Times New Roman" w:hAnsi="Times New Roman"/>
          <w:iCs/>
          <w:sz w:val="26"/>
          <w:vertAlign w:val="subscript"/>
        </w:rPr>
        <w:t xml:space="preserve">. </w:t>
      </w:r>
      <w:r w:rsidRPr="00182C4E">
        <w:rPr>
          <w:rFonts w:ascii="Times New Roman" w:hAnsi="Times New Roman"/>
          <w:iCs/>
          <w:sz w:val="26"/>
        </w:rPr>
        <w:t xml:space="preserve">/ </w:t>
      </w:r>
      <w:r w:rsidRPr="00182C4E">
        <w:rPr>
          <w:rFonts w:ascii="Times New Roman" w:hAnsi="Times New Roman"/>
          <w:b/>
          <w:i/>
          <w:sz w:val="26"/>
          <w:lang w:val="en-US"/>
        </w:rPr>
        <w:t>S</w:t>
      </w:r>
      <w:r w:rsidRPr="00182C4E">
        <w:rPr>
          <w:rFonts w:ascii="Times New Roman" w:hAnsi="Times New Roman"/>
          <w:b/>
          <w:i/>
          <w:sz w:val="26"/>
        </w:rPr>
        <w:t>,</w:t>
      </w:r>
      <w:r w:rsidRPr="00182C4E">
        <w:rPr>
          <w:rFonts w:ascii="Times New Roman" w:hAnsi="Times New Roman"/>
          <w:b/>
          <w:i/>
          <w:strike/>
          <w:sz w:val="26"/>
        </w:rPr>
        <w:t xml:space="preserve"> </w:t>
      </w:r>
    </w:p>
    <w:p w:rsidR="00182C4E" w:rsidRPr="00D34737" w:rsidRDefault="00D34737" w:rsidP="00D34737">
      <w:pPr>
        <w:spacing w:after="0" w:line="240" w:lineRule="auto"/>
        <w:ind w:firstLine="709"/>
        <w:jc w:val="both"/>
        <w:rPr>
          <w:rFonts w:ascii="Times New Roman" w:hAnsi="Times New Roman"/>
          <w:strike/>
          <w:sz w:val="27"/>
          <w:szCs w:val="27"/>
        </w:rPr>
      </w:pPr>
      <w:r w:rsidRPr="00D34737">
        <w:rPr>
          <w:rFonts w:ascii="Times New Roman" w:hAnsi="Times New Roman"/>
          <w:sz w:val="27"/>
          <w:szCs w:val="27"/>
        </w:rPr>
        <w:t>г</w:t>
      </w:r>
      <w:r w:rsidR="00182C4E" w:rsidRPr="00D34737">
        <w:rPr>
          <w:rFonts w:ascii="Times New Roman" w:hAnsi="Times New Roman"/>
          <w:sz w:val="27"/>
          <w:szCs w:val="27"/>
        </w:rPr>
        <w:t>де:</w:t>
      </w:r>
    </w:p>
    <w:p w:rsidR="00182C4E" w:rsidRPr="00182C4E" w:rsidRDefault="00182C4E" w:rsidP="00182C4E">
      <w:pPr>
        <w:spacing w:after="0" w:line="240" w:lineRule="auto"/>
        <w:ind w:firstLine="709"/>
        <w:rPr>
          <w:rFonts w:ascii="Times New Roman" w:hAnsi="Times New Roman"/>
          <w:iCs/>
          <w:sz w:val="27"/>
          <w:szCs w:val="27"/>
        </w:rPr>
      </w:pPr>
      <w:proofErr w:type="spellStart"/>
      <w:r w:rsidRPr="00182C4E">
        <w:rPr>
          <w:rFonts w:ascii="Times New Roman" w:hAnsi="Times New Roman"/>
          <w:iCs/>
          <w:sz w:val="27"/>
          <w:szCs w:val="27"/>
        </w:rPr>
        <w:t>ПСН</w:t>
      </w:r>
      <w:r w:rsidRPr="00182C4E">
        <w:rPr>
          <w:rFonts w:ascii="Times New Roman" w:hAnsi="Times New Roman"/>
          <w:iCs/>
          <w:sz w:val="27"/>
          <w:szCs w:val="27"/>
          <w:vertAlign w:val="subscript"/>
        </w:rPr>
        <w:t>пр.п</w:t>
      </w:r>
      <w:proofErr w:type="spellEnd"/>
      <w:r w:rsidRPr="00182C4E">
        <w:rPr>
          <w:rFonts w:ascii="Times New Roman" w:hAnsi="Times New Roman"/>
          <w:iCs/>
          <w:sz w:val="27"/>
          <w:szCs w:val="27"/>
          <w:vertAlign w:val="subscript"/>
        </w:rPr>
        <w:t xml:space="preserve">. </w:t>
      </w:r>
      <w:r w:rsidR="00E12B95" w:rsidRPr="00D34737">
        <w:rPr>
          <w:rFonts w:ascii="Times New Roman" w:hAnsi="Times New Roman"/>
          <w:iCs/>
          <w:snapToGrid w:val="0"/>
          <w:sz w:val="27"/>
          <w:szCs w:val="27"/>
          <w:lang w:eastAsia="ru-RU"/>
        </w:rPr>
        <w:t>–</w:t>
      </w:r>
      <w:r w:rsidR="00E12B95">
        <w:rPr>
          <w:rFonts w:ascii="Times New Roman" w:hAnsi="Times New Roman"/>
          <w:iCs/>
          <w:snapToGrid w:val="0"/>
          <w:sz w:val="27"/>
          <w:szCs w:val="27"/>
          <w:lang w:eastAsia="ru-RU"/>
        </w:rPr>
        <w:t xml:space="preserve"> </w:t>
      </w:r>
      <w:r w:rsidRPr="00182C4E">
        <w:rPr>
          <w:rFonts w:ascii="Times New Roman" w:hAnsi="Times New Roman"/>
          <w:iCs/>
          <w:sz w:val="27"/>
          <w:szCs w:val="27"/>
        </w:rPr>
        <w:t>сумма исчисленного налога в предыдущем периоде</w:t>
      </w:r>
      <w:r w:rsidR="00535416">
        <w:rPr>
          <w:rFonts w:ascii="Times New Roman" w:hAnsi="Times New Roman"/>
          <w:iCs/>
          <w:sz w:val="27"/>
          <w:szCs w:val="27"/>
        </w:rPr>
        <w:t>;</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b/>
          <w:i/>
          <w:sz w:val="27"/>
          <w:szCs w:val="27"/>
        </w:rPr>
        <w:t>S</w:t>
      </w:r>
      <w:r w:rsidR="00087A91">
        <w:rPr>
          <w:rFonts w:ascii="Times New Roman" w:hAnsi="Times New Roman"/>
          <w:iCs/>
          <w:sz w:val="27"/>
          <w:szCs w:val="27"/>
        </w:rPr>
        <w:t xml:space="preserve"> – ставка налога, %.</w:t>
      </w:r>
    </w:p>
    <w:p w:rsidR="00182C4E" w:rsidRPr="00182C4E" w:rsidRDefault="00182C4E" w:rsidP="00182C4E">
      <w:pPr>
        <w:spacing w:after="0" w:line="240" w:lineRule="auto"/>
        <w:ind w:firstLine="709"/>
        <w:jc w:val="both"/>
        <w:rPr>
          <w:rFonts w:ascii="Times New Roman" w:hAnsi="Times New Roman"/>
          <w:iCs/>
          <w:sz w:val="26"/>
        </w:rPr>
      </w:pPr>
      <w:r w:rsidRPr="00182C4E">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182C4E">
        <w:rPr>
          <w:rFonts w:ascii="Times New Roman" w:hAnsi="Times New Roman"/>
          <w:i/>
          <w:sz w:val="26"/>
        </w:rPr>
        <w:t>С</w:t>
      </w:r>
      <w:r w:rsidRPr="00182C4E">
        <w:rPr>
          <w:rFonts w:ascii="Times New Roman" w:hAnsi="Times New Roman"/>
          <w:i/>
          <w:iCs/>
          <w:sz w:val="26"/>
          <w:vertAlign w:val="subscript"/>
        </w:rPr>
        <w:t>стр</w:t>
      </w:r>
      <w:proofErr w:type="gramStart"/>
      <w:r w:rsidRPr="00182C4E">
        <w:rPr>
          <w:rFonts w:ascii="Times New Roman" w:hAnsi="Times New Roman"/>
          <w:i/>
          <w:iCs/>
          <w:sz w:val="26"/>
          <w:vertAlign w:val="subscript"/>
        </w:rPr>
        <w:t>.в</w:t>
      </w:r>
      <w:proofErr w:type="gramEnd"/>
      <w:r w:rsidRPr="00182C4E">
        <w:rPr>
          <w:rFonts w:ascii="Times New Roman" w:hAnsi="Times New Roman"/>
          <w:i/>
          <w:iCs/>
          <w:sz w:val="26"/>
          <w:vertAlign w:val="subscript"/>
        </w:rPr>
        <w:t>зн</w:t>
      </w:r>
      <w:proofErr w:type="spellEnd"/>
      <w:r w:rsidRPr="00182C4E">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82C4E" w:rsidRPr="00182C4E" w:rsidRDefault="00182C4E" w:rsidP="00182C4E">
      <w:pPr>
        <w:spacing w:after="0" w:line="240" w:lineRule="auto"/>
        <w:ind w:firstLine="709"/>
        <w:jc w:val="center"/>
        <w:rPr>
          <w:rFonts w:ascii="Times New Roman" w:hAnsi="Times New Roman"/>
          <w:b/>
          <w:i/>
          <w:iCs/>
          <w:sz w:val="26"/>
        </w:rPr>
      </w:pPr>
      <w:proofErr w:type="spellStart"/>
      <w:r w:rsidRPr="00182C4E">
        <w:rPr>
          <w:rFonts w:ascii="Times New Roman" w:hAnsi="Times New Roman"/>
          <w:b/>
          <w:i/>
          <w:sz w:val="26"/>
        </w:rPr>
        <w:t>С</w:t>
      </w:r>
      <w:r w:rsidRPr="00182C4E">
        <w:rPr>
          <w:rFonts w:ascii="Times New Roman" w:hAnsi="Times New Roman"/>
          <w:b/>
          <w:i/>
          <w:iCs/>
          <w:sz w:val="26"/>
          <w:vertAlign w:val="subscript"/>
        </w:rPr>
        <w:t>стр</w:t>
      </w:r>
      <w:proofErr w:type="gramStart"/>
      <w:r w:rsidRPr="00182C4E">
        <w:rPr>
          <w:rFonts w:ascii="Times New Roman" w:hAnsi="Times New Roman"/>
          <w:b/>
          <w:i/>
          <w:iCs/>
          <w:sz w:val="26"/>
          <w:vertAlign w:val="subscript"/>
        </w:rPr>
        <w:t>.в</w:t>
      </w:r>
      <w:proofErr w:type="gramEnd"/>
      <w:r w:rsidRPr="00182C4E">
        <w:rPr>
          <w:rFonts w:ascii="Times New Roman" w:hAnsi="Times New Roman"/>
          <w:b/>
          <w:i/>
          <w:iCs/>
          <w:sz w:val="26"/>
          <w:vertAlign w:val="subscript"/>
        </w:rPr>
        <w:t>зн</w:t>
      </w:r>
      <w:proofErr w:type="spellEnd"/>
      <w:r w:rsidRPr="00182C4E">
        <w:rPr>
          <w:rFonts w:ascii="Times New Roman" w:hAnsi="Times New Roman"/>
          <w:b/>
          <w:i/>
          <w:sz w:val="26"/>
        </w:rPr>
        <w:t xml:space="preserve"> = (</w:t>
      </w:r>
      <w:r w:rsidRPr="00182C4E">
        <w:rPr>
          <w:rFonts w:ascii="Times New Roman" w:hAnsi="Times New Roman"/>
          <w:b/>
          <w:i/>
          <w:iCs/>
          <w:sz w:val="26"/>
          <w:lang w:val="en-US"/>
        </w:rPr>
        <w:t>V</w:t>
      </w:r>
      <w:proofErr w:type="spellStart"/>
      <w:r w:rsidRPr="00182C4E">
        <w:rPr>
          <w:rFonts w:ascii="Times New Roman" w:hAnsi="Times New Roman"/>
          <w:b/>
          <w:i/>
          <w:iCs/>
          <w:sz w:val="26"/>
        </w:rPr>
        <w:t>нб</w:t>
      </w:r>
      <w:r w:rsidRPr="00182C4E">
        <w:rPr>
          <w:rFonts w:ascii="Times New Roman" w:hAnsi="Times New Roman"/>
          <w:b/>
          <w:i/>
          <w:iCs/>
          <w:sz w:val="26"/>
          <w:vertAlign w:val="subscript"/>
        </w:rPr>
        <w:t>п.п</w:t>
      </w:r>
      <w:proofErr w:type="spellEnd"/>
      <w:r w:rsidRPr="00182C4E">
        <w:rPr>
          <w:rFonts w:ascii="Times New Roman" w:hAnsi="Times New Roman"/>
          <w:b/>
          <w:i/>
          <w:iCs/>
          <w:sz w:val="26"/>
        </w:rPr>
        <w:t xml:space="preserve"> * </w:t>
      </w:r>
      <w:r w:rsidRPr="00182C4E">
        <w:rPr>
          <w:rFonts w:ascii="Times New Roman" w:hAnsi="Times New Roman"/>
          <w:b/>
          <w:i/>
          <w:sz w:val="26"/>
          <w:lang w:val="en-US"/>
        </w:rPr>
        <w:t>S</w:t>
      </w:r>
      <w:r w:rsidRPr="00182C4E">
        <w:rPr>
          <w:rFonts w:ascii="Times New Roman" w:hAnsi="Times New Roman"/>
          <w:b/>
          <w:i/>
          <w:sz w:val="26"/>
        </w:rPr>
        <w:t>) * (</w:t>
      </w:r>
      <w:proofErr w:type="spellStart"/>
      <w:r w:rsidRPr="00182C4E">
        <w:rPr>
          <w:rFonts w:ascii="Times New Roman" w:hAnsi="Times New Roman"/>
          <w:b/>
          <w:i/>
          <w:sz w:val="26"/>
        </w:rPr>
        <w:t>С</w:t>
      </w:r>
      <w:r w:rsidRPr="00182C4E">
        <w:rPr>
          <w:rFonts w:ascii="Times New Roman" w:hAnsi="Times New Roman"/>
          <w:b/>
          <w:i/>
          <w:iCs/>
          <w:sz w:val="26"/>
          <w:vertAlign w:val="subscript"/>
        </w:rPr>
        <w:t>стр.взн.пр.п</w:t>
      </w:r>
      <w:proofErr w:type="spellEnd"/>
      <w:r w:rsidRPr="00182C4E">
        <w:rPr>
          <w:rFonts w:ascii="Times New Roman" w:hAnsi="Times New Roman"/>
          <w:b/>
          <w:i/>
          <w:iCs/>
          <w:sz w:val="26"/>
          <w:vertAlign w:val="subscript"/>
        </w:rPr>
        <w:t xml:space="preserve"> </w:t>
      </w:r>
      <w:r w:rsidRPr="00182C4E">
        <w:rPr>
          <w:rFonts w:ascii="Times New Roman" w:hAnsi="Times New Roman"/>
          <w:b/>
          <w:i/>
          <w:iCs/>
          <w:sz w:val="26"/>
        </w:rPr>
        <w:t xml:space="preserve">/ </w:t>
      </w:r>
      <w:r w:rsidRPr="00182C4E">
        <w:rPr>
          <w:rFonts w:ascii="Times New Roman" w:hAnsi="Times New Roman"/>
          <w:b/>
          <w:i/>
          <w:iCs/>
          <w:sz w:val="26"/>
          <w:lang w:val="en-US"/>
        </w:rPr>
        <w:t>I</w:t>
      </w:r>
      <w:r w:rsidRPr="00182C4E">
        <w:rPr>
          <w:rFonts w:ascii="Times New Roman" w:hAnsi="Times New Roman"/>
          <w:b/>
          <w:i/>
          <w:iCs/>
          <w:sz w:val="26"/>
          <w:vertAlign w:val="subscript"/>
        </w:rPr>
        <w:t xml:space="preserve"> </w:t>
      </w:r>
      <w:proofErr w:type="spellStart"/>
      <w:r w:rsidRPr="00182C4E">
        <w:rPr>
          <w:rFonts w:ascii="Times New Roman" w:hAnsi="Times New Roman"/>
          <w:b/>
          <w:i/>
          <w:iCs/>
          <w:sz w:val="26"/>
          <w:vertAlign w:val="subscript"/>
        </w:rPr>
        <w:t>исч.пр.п</w:t>
      </w:r>
      <w:proofErr w:type="spellEnd"/>
      <w:r w:rsidRPr="00182C4E">
        <w:rPr>
          <w:rFonts w:ascii="Times New Roman" w:hAnsi="Times New Roman"/>
          <w:b/>
          <w:i/>
          <w:iCs/>
          <w:sz w:val="26"/>
          <w:vertAlign w:val="subscript"/>
        </w:rPr>
        <w:t>.</w:t>
      </w:r>
      <w:r w:rsidRPr="00182C4E">
        <w:rPr>
          <w:rFonts w:ascii="Times New Roman" w:hAnsi="Times New Roman"/>
          <w:b/>
          <w:i/>
          <w:iCs/>
          <w:sz w:val="26"/>
        </w:rPr>
        <w:t xml:space="preserve"> </w:t>
      </w:r>
      <w:r w:rsidRPr="00182C4E">
        <w:rPr>
          <w:rFonts w:ascii="Times New Roman" w:hAnsi="Times New Roman"/>
          <w:b/>
          <w:i/>
          <w:sz w:val="26"/>
        </w:rPr>
        <w:t>)</w:t>
      </w:r>
      <w:r w:rsidRPr="00182C4E">
        <w:rPr>
          <w:rFonts w:ascii="Times New Roman" w:hAnsi="Times New Roman"/>
          <w:b/>
          <w:i/>
          <w:iCs/>
          <w:sz w:val="26"/>
        </w:rPr>
        <w:t xml:space="preserve">, </w:t>
      </w:r>
    </w:p>
    <w:p w:rsidR="00182C4E" w:rsidRPr="00182C4E" w:rsidRDefault="00182C4E" w:rsidP="00182C4E">
      <w:pPr>
        <w:spacing w:after="0" w:line="240" w:lineRule="auto"/>
        <w:ind w:firstLine="709"/>
        <w:jc w:val="center"/>
        <w:rPr>
          <w:rFonts w:ascii="Times New Roman" w:hAnsi="Times New Roman"/>
          <w:i/>
          <w:iCs/>
          <w:sz w:val="26"/>
        </w:rPr>
      </w:pP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где:</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b/>
          <w:i/>
          <w:sz w:val="27"/>
          <w:szCs w:val="27"/>
          <w:lang w:val="en-US"/>
        </w:rPr>
        <w:t>V</w:t>
      </w:r>
      <w:proofErr w:type="spellStart"/>
      <w:r w:rsidRPr="00182C4E">
        <w:rPr>
          <w:rFonts w:ascii="Times New Roman" w:hAnsi="Times New Roman"/>
          <w:b/>
          <w:i/>
          <w:sz w:val="27"/>
          <w:szCs w:val="27"/>
        </w:rPr>
        <w:t>нб</w:t>
      </w:r>
      <w:proofErr w:type="spellEnd"/>
      <w:r w:rsidRPr="00182C4E">
        <w:rPr>
          <w:rFonts w:ascii="Times New Roman" w:hAnsi="Times New Roman"/>
          <w:sz w:val="27"/>
          <w:szCs w:val="27"/>
          <w:vertAlign w:val="subscript"/>
        </w:rPr>
        <w:t xml:space="preserve"> </w:t>
      </w:r>
      <w:proofErr w:type="spellStart"/>
      <w:proofErr w:type="gramStart"/>
      <w:r w:rsidRPr="00182C4E">
        <w:rPr>
          <w:rFonts w:ascii="Times New Roman" w:hAnsi="Times New Roman"/>
          <w:sz w:val="27"/>
          <w:szCs w:val="27"/>
          <w:vertAlign w:val="subscript"/>
        </w:rPr>
        <w:t>п.п</w:t>
      </w:r>
      <w:proofErr w:type="spellEnd"/>
      <w:r w:rsidRPr="00182C4E">
        <w:rPr>
          <w:rFonts w:ascii="Times New Roman" w:hAnsi="Times New Roman"/>
          <w:b/>
          <w:i/>
          <w:sz w:val="27"/>
          <w:szCs w:val="27"/>
        </w:rPr>
        <w:t xml:space="preserve"> </w:t>
      </w:r>
      <w:r w:rsidRPr="00182C4E">
        <w:rPr>
          <w:rFonts w:ascii="Times New Roman" w:hAnsi="Times New Roman"/>
          <w:iCs/>
          <w:sz w:val="27"/>
          <w:szCs w:val="27"/>
          <w:vertAlign w:val="subscript"/>
        </w:rPr>
        <w:t>.</w:t>
      </w:r>
      <w:proofErr w:type="gramEnd"/>
      <w:r w:rsidRPr="00182C4E">
        <w:rPr>
          <w:rFonts w:ascii="Times New Roman" w:hAnsi="Times New Roman"/>
          <w:iCs/>
          <w:sz w:val="27"/>
          <w:szCs w:val="27"/>
          <w:vertAlign w:val="subscript"/>
        </w:rPr>
        <w:t xml:space="preserve"> </w:t>
      </w:r>
      <w:r w:rsidRPr="00182C4E">
        <w:rPr>
          <w:rFonts w:ascii="Times New Roman" w:hAnsi="Times New Roman"/>
          <w:iCs/>
          <w:sz w:val="27"/>
          <w:szCs w:val="27"/>
        </w:rPr>
        <w:t>–налоговая база прогнозируемого периода, тыс. рублей;</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b/>
          <w:i/>
          <w:sz w:val="27"/>
          <w:szCs w:val="27"/>
        </w:rPr>
        <w:t>S</w:t>
      </w:r>
      <w:r w:rsidRPr="00182C4E">
        <w:rPr>
          <w:rFonts w:ascii="Times New Roman" w:hAnsi="Times New Roman"/>
          <w:iCs/>
          <w:sz w:val="27"/>
          <w:szCs w:val="27"/>
        </w:rPr>
        <w:t xml:space="preserve"> – ставка налога</w:t>
      </w:r>
      <w:proofErr w:type="gramStart"/>
      <w:r w:rsidRPr="00182C4E">
        <w:rPr>
          <w:rFonts w:ascii="Times New Roman" w:hAnsi="Times New Roman"/>
          <w:iCs/>
          <w:sz w:val="27"/>
          <w:szCs w:val="27"/>
        </w:rPr>
        <w:t>, %;</w:t>
      </w:r>
      <w:proofErr w:type="gramEnd"/>
    </w:p>
    <w:p w:rsidR="00182C4E" w:rsidRPr="00182C4E" w:rsidRDefault="00182C4E" w:rsidP="00182C4E">
      <w:pPr>
        <w:spacing w:after="0" w:line="240" w:lineRule="auto"/>
        <w:ind w:firstLine="709"/>
        <w:jc w:val="both"/>
        <w:rPr>
          <w:rFonts w:ascii="Times New Roman" w:hAnsi="Times New Roman"/>
          <w:sz w:val="27"/>
          <w:szCs w:val="27"/>
        </w:rPr>
      </w:pPr>
      <w:proofErr w:type="spellStart"/>
      <w:r w:rsidRPr="00182C4E">
        <w:rPr>
          <w:rFonts w:ascii="Times New Roman" w:hAnsi="Times New Roman"/>
          <w:b/>
          <w:i/>
          <w:sz w:val="26"/>
        </w:rPr>
        <w:t>С</w:t>
      </w:r>
      <w:r w:rsidRPr="00182C4E">
        <w:rPr>
          <w:rFonts w:ascii="Times New Roman" w:hAnsi="Times New Roman"/>
          <w:i/>
          <w:iCs/>
          <w:sz w:val="26"/>
          <w:vertAlign w:val="subscript"/>
        </w:rPr>
        <w:t>стр</w:t>
      </w:r>
      <w:proofErr w:type="gramStart"/>
      <w:r w:rsidRPr="00182C4E">
        <w:rPr>
          <w:rFonts w:ascii="Times New Roman" w:hAnsi="Times New Roman"/>
          <w:i/>
          <w:iCs/>
          <w:sz w:val="26"/>
          <w:vertAlign w:val="subscript"/>
        </w:rPr>
        <w:t>.в</w:t>
      </w:r>
      <w:proofErr w:type="gramEnd"/>
      <w:r w:rsidRPr="00182C4E">
        <w:rPr>
          <w:rFonts w:ascii="Times New Roman" w:hAnsi="Times New Roman"/>
          <w:i/>
          <w:iCs/>
          <w:sz w:val="26"/>
          <w:vertAlign w:val="subscript"/>
        </w:rPr>
        <w:t>зн.пр.п</w:t>
      </w:r>
      <w:proofErr w:type="spellEnd"/>
      <w:r w:rsidRPr="00182C4E">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182C4E" w:rsidRPr="00182C4E" w:rsidRDefault="00182C4E" w:rsidP="00182C4E">
      <w:pPr>
        <w:spacing w:after="0" w:line="240" w:lineRule="auto"/>
        <w:ind w:firstLine="709"/>
        <w:jc w:val="both"/>
        <w:rPr>
          <w:rFonts w:ascii="Times New Roman" w:hAnsi="Times New Roman"/>
          <w:sz w:val="27"/>
          <w:szCs w:val="27"/>
        </w:rPr>
      </w:pPr>
      <w:proofErr w:type="gramStart"/>
      <w:r w:rsidRPr="00182C4E">
        <w:rPr>
          <w:rFonts w:ascii="Times New Roman" w:hAnsi="Times New Roman"/>
          <w:b/>
          <w:i/>
          <w:iCs/>
          <w:sz w:val="26"/>
          <w:lang w:val="en-US"/>
        </w:rPr>
        <w:t>I</w:t>
      </w:r>
      <w:r w:rsidRPr="00182C4E">
        <w:rPr>
          <w:rFonts w:ascii="Times New Roman" w:hAnsi="Times New Roman"/>
          <w:i/>
          <w:iCs/>
          <w:sz w:val="26"/>
          <w:vertAlign w:val="subscript"/>
        </w:rPr>
        <w:t xml:space="preserve"> </w:t>
      </w:r>
      <w:proofErr w:type="spellStart"/>
      <w:r w:rsidRPr="00182C4E">
        <w:rPr>
          <w:rFonts w:ascii="Times New Roman" w:hAnsi="Times New Roman"/>
          <w:i/>
          <w:iCs/>
          <w:sz w:val="26"/>
          <w:vertAlign w:val="subscript"/>
        </w:rPr>
        <w:t>исч.пр.п</w:t>
      </w:r>
      <w:proofErr w:type="spellEnd"/>
      <w:r w:rsidRPr="00182C4E">
        <w:rPr>
          <w:rFonts w:ascii="Times New Roman" w:hAnsi="Times New Roman"/>
          <w:sz w:val="27"/>
          <w:szCs w:val="27"/>
        </w:rPr>
        <w:t xml:space="preserve"> – сумма исчисленного налога за предыдущий период, тыс.</w:t>
      </w:r>
      <w:proofErr w:type="gramEnd"/>
      <w:r w:rsidRPr="00182C4E">
        <w:rPr>
          <w:rFonts w:ascii="Times New Roman" w:hAnsi="Times New Roman"/>
          <w:sz w:val="27"/>
          <w:szCs w:val="27"/>
        </w:rPr>
        <w:t xml:space="preserve"> рублей.</w:t>
      </w:r>
    </w:p>
    <w:p w:rsidR="00182C4E" w:rsidRPr="00182C4E" w:rsidRDefault="00182C4E" w:rsidP="00182C4E">
      <w:pPr>
        <w:spacing w:after="0" w:line="240" w:lineRule="auto"/>
        <w:ind w:firstLine="709"/>
        <w:jc w:val="both"/>
        <w:rPr>
          <w:rFonts w:ascii="Times New Roman" w:hAnsi="Times New Roman"/>
          <w:sz w:val="27"/>
          <w:szCs w:val="27"/>
          <w:lang w:eastAsia="ru-RU"/>
        </w:rPr>
      </w:pPr>
      <w:r w:rsidRPr="00182C4E">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535416">
        <w:rPr>
          <w:rFonts w:ascii="Times New Roman" w:hAnsi="Times New Roman"/>
          <w:i/>
          <w:sz w:val="27"/>
          <w:szCs w:val="27"/>
          <w:lang w:eastAsia="ru-RU"/>
        </w:rPr>
        <w:t>V</w:t>
      </w:r>
      <w:proofErr w:type="gramEnd"/>
      <w:r w:rsidRPr="00535416">
        <w:rPr>
          <w:rFonts w:ascii="Times New Roman" w:hAnsi="Times New Roman"/>
          <w:i/>
          <w:sz w:val="27"/>
          <w:szCs w:val="27"/>
          <w:lang w:eastAsia="ru-RU"/>
        </w:rPr>
        <w:t>нбпп</w:t>
      </w:r>
      <w:proofErr w:type="spellEnd"/>
      <w:r w:rsidRPr="00182C4E">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w:t>
      </w:r>
      <w:r w:rsidRPr="00182C4E">
        <w:rPr>
          <w:rFonts w:ascii="Times New Roman" w:hAnsi="Times New Roman"/>
          <w:sz w:val="27"/>
          <w:szCs w:val="27"/>
          <w:lang w:eastAsia="ru-RU"/>
        </w:rPr>
        <w:lastRenderedPageBreak/>
        <w:t>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xml:space="preserve">Объём выпадающих доходов определяется в рамках прописанного </w:t>
      </w:r>
      <w:proofErr w:type="gramStart"/>
      <w:r w:rsidRPr="00182C4E">
        <w:rPr>
          <w:rFonts w:ascii="Times New Roman" w:hAnsi="Times New Roman"/>
          <w:sz w:val="27"/>
          <w:szCs w:val="27"/>
        </w:rPr>
        <w:t>алгоритма расчёта прогнозного объёма поступлений налога</w:t>
      </w:r>
      <w:proofErr w:type="gramEnd"/>
      <w:r w:rsidRPr="00182C4E">
        <w:rPr>
          <w:rFonts w:ascii="Times New Roman" w:hAnsi="Times New Roman"/>
          <w:sz w:val="27"/>
          <w:szCs w:val="27"/>
        </w:rPr>
        <w:t>.</w:t>
      </w:r>
    </w:p>
    <w:p w:rsidR="00182C4E" w:rsidRPr="004E2A7C"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xml:space="preserve">Налог, взимаемый в связи с применением патентной системы налогообложения, зачисляется в бюджеты бюджетной системы Российской Федерации по нормативам, </w:t>
      </w:r>
      <w:r w:rsidRPr="004E2A7C">
        <w:rPr>
          <w:rFonts w:ascii="Times New Roman" w:hAnsi="Times New Roman"/>
          <w:sz w:val="27"/>
          <w:szCs w:val="27"/>
        </w:rPr>
        <w:t xml:space="preserve">установленным в соответствии со статьями </w:t>
      </w:r>
      <w:r w:rsidR="000539DD" w:rsidRPr="000539DD">
        <w:rPr>
          <w:rFonts w:ascii="Times New Roman" w:hAnsi="Times New Roman"/>
          <w:sz w:val="27"/>
          <w:szCs w:val="27"/>
        </w:rPr>
        <w:t>Бюджетного кодекса Российской Федерации.</w:t>
      </w:r>
    </w:p>
    <w:p w:rsidR="000662D2" w:rsidRDefault="000662D2" w:rsidP="00021CA8">
      <w:pPr>
        <w:spacing w:after="0" w:line="240" w:lineRule="auto"/>
        <w:ind w:firstLine="709"/>
        <w:jc w:val="both"/>
        <w:rPr>
          <w:rFonts w:ascii="Times New Roman" w:hAnsi="Times New Roman"/>
          <w:sz w:val="27"/>
          <w:szCs w:val="27"/>
        </w:rPr>
      </w:pPr>
    </w:p>
    <w:p w:rsidR="00984D1E" w:rsidRDefault="00984D1E" w:rsidP="00021CA8">
      <w:pPr>
        <w:spacing w:after="0" w:line="240" w:lineRule="auto"/>
        <w:ind w:firstLine="709"/>
        <w:jc w:val="both"/>
        <w:rPr>
          <w:rFonts w:ascii="Times New Roman" w:hAnsi="Times New Roman"/>
          <w:sz w:val="27"/>
          <w:szCs w:val="27"/>
        </w:rPr>
      </w:pPr>
    </w:p>
    <w:p w:rsidR="001B004E" w:rsidRPr="0034546D" w:rsidRDefault="001B004E" w:rsidP="00636B93">
      <w:pPr>
        <w:pStyle w:val="10"/>
        <w:numPr>
          <w:ilvl w:val="1"/>
          <w:numId w:val="3"/>
        </w:numPr>
        <w:spacing w:before="0" w:after="240"/>
        <w:ind w:left="0" w:firstLine="0"/>
        <w:jc w:val="center"/>
        <w:rPr>
          <w:rFonts w:ascii="Times New Roman" w:hAnsi="Times New Roman"/>
          <w:sz w:val="27"/>
          <w:szCs w:val="27"/>
        </w:rPr>
      </w:pPr>
      <w:bookmarkStart w:id="53" w:name="_Toc519584979"/>
      <w:bookmarkStart w:id="54" w:name="_Toc222820554"/>
      <w:r w:rsidRPr="0034546D">
        <w:rPr>
          <w:rFonts w:ascii="Times New Roman" w:hAnsi="Times New Roman"/>
          <w:sz w:val="27"/>
          <w:szCs w:val="27"/>
        </w:rPr>
        <w:t>Налог на профессиональный доход</w:t>
      </w:r>
      <w:r w:rsidRPr="0034546D">
        <w:rPr>
          <w:rFonts w:ascii="Times New Roman" w:hAnsi="Times New Roman"/>
          <w:sz w:val="27"/>
          <w:szCs w:val="27"/>
        </w:rPr>
        <w:br/>
      </w:r>
      <w:bookmarkEnd w:id="53"/>
      <w:r w:rsidRPr="0034546D">
        <w:rPr>
          <w:rFonts w:ascii="Times New Roman" w:hAnsi="Times New Roman"/>
          <w:sz w:val="27"/>
          <w:szCs w:val="27"/>
        </w:rPr>
        <w:t xml:space="preserve">182 1 05 06000 01 </w:t>
      </w:r>
      <w:r w:rsidR="005B45F6" w:rsidRPr="0034546D">
        <w:rPr>
          <w:rFonts w:ascii="Times New Roman" w:hAnsi="Times New Roman"/>
          <w:sz w:val="27"/>
          <w:szCs w:val="27"/>
        </w:rPr>
        <w:t>0</w:t>
      </w:r>
      <w:r w:rsidRPr="0034546D">
        <w:rPr>
          <w:rFonts w:ascii="Times New Roman" w:hAnsi="Times New Roman"/>
          <w:sz w:val="27"/>
          <w:szCs w:val="27"/>
        </w:rPr>
        <w:t>000 110</w:t>
      </w:r>
      <w:bookmarkEnd w:id="54"/>
    </w:p>
    <w:p w:rsidR="001B004E" w:rsidRPr="00087A91" w:rsidRDefault="001B004E" w:rsidP="00021CA8">
      <w:pPr>
        <w:spacing w:after="0" w:line="240" w:lineRule="auto"/>
        <w:ind w:firstLine="709"/>
        <w:jc w:val="both"/>
        <w:rPr>
          <w:rFonts w:ascii="Times New Roman" w:hAnsi="Times New Roman"/>
          <w:sz w:val="27"/>
          <w:szCs w:val="27"/>
        </w:rPr>
      </w:pPr>
      <w:r w:rsidRPr="00087A91">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 xml:space="preserve">Для расчета </w:t>
      </w:r>
      <w:r w:rsidRPr="00087A91">
        <w:rPr>
          <w:rFonts w:ascii="Times New Roman" w:hAnsi="Times New Roman"/>
          <w:iCs/>
          <w:sz w:val="27"/>
          <w:szCs w:val="27"/>
        </w:rPr>
        <w:t xml:space="preserve">поступлений налога на профессиональный доход </w:t>
      </w:r>
      <w:r w:rsidRPr="00087A91">
        <w:rPr>
          <w:rFonts w:ascii="Times New Roman" w:hAnsi="Times New Roman"/>
          <w:sz w:val="27"/>
          <w:szCs w:val="27"/>
        </w:rPr>
        <w:t>используются:</w:t>
      </w:r>
    </w:p>
    <w:p w:rsidR="00087A91" w:rsidRPr="00087A91" w:rsidRDefault="00087A91" w:rsidP="00087A91">
      <w:pPr>
        <w:spacing w:after="0" w:line="240" w:lineRule="auto"/>
        <w:ind w:firstLine="709"/>
        <w:jc w:val="both"/>
        <w:rPr>
          <w:rFonts w:ascii="Times New Roman" w:hAnsi="Times New Roman"/>
          <w:sz w:val="27"/>
          <w:szCs w:val="27"/>
        </w:rPr>
      </w:pPr>
      <w:proofErr w:type="gramStart"/>
      <w:r w:rsidRPr="00087A91">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 и утверждаемые Правительством Российской Федерации</w:t>
      </w:r>
      <w:r w:rsidR="00910A17">
        <w:rPr>
          <w:rFonts w:ascii="Times New Roman" w:hAnsi="Times New Roman"/>
          <w:sz w:val="27"/>
          <w:szCs w:val="27"/>
        </w:rPr>
        <w:t>, Министерством экономического развития</w:t>
      </w:r>
      <w:r w:rsidR="00CA4A47">
        <w:rPr>
          <w:rFonts w:ascii="Times New Roman" w:hAnsi="Times New Roman"/>
          <w:sz w:val="27"/>
          <w:szCs w:val="27"/>
        </w:rPr>
        <w:t xml:space="preserve"> и</w:t>
      </w:r>
      <w:r w:rsidR="00910A17">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00CA4A47">
        <w:rPr>
          <w:rFonts w:ascii="Times New Roman" w:hAnsi="Times New Roman"/>
          <w:sz w:val="27"/>
          <w:szCs w:val="27"/>
        </w:rPr>
        <w:t>;</w:t>
      </w:r>
      <w:proofErr w:type="gramEnd"/>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 данные о суммах дохода зарегистрированных налогоплательщиков из информационных ресурсов.</w:t>
      </w:r>
    </w:p>
    <w:p w:rsidR="00087A91" w:rsidRPr="00087A91" w:rsidRDefault="00087A91" w:rsidP="00087A91">
      <w:pPr>
        <w:spacing w:after="0" w:line="240" w:lineRule="auto"/>
        <w:ind w:firstLine="709"/>
        <w:jc w:val="both"/>
        <w:rPr>
          <w:rFonts w:ascii="Times New Roman" w:hAnsi="Times New Roman"/>
          <w:sz w:val="27"/>
          <w:szCs w:val="27"/>
        </w:rPr>
      </w:pP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087A91" w:rsidRDefault="00087A91" w:rsidP="00087A91">
      <w:pPr>
        <w:spacing w:after="0" w:line="240" w:lineRule="auto"/>
        <w:ind w:firstLine="709"/>
        <w:jc w:val="both"/>
        <w:rPr>
          <w:rFonts w:ascii="Times New Roman" w:hAnsi="Times New Roman"/>
          <w:iCs/>
          <w:sz w:val="27"/>
          <w:szCs w:val="27"/>
        </w:rPr>
      </w:pPr>
      <w:r w:rsidRPr="00087A91">
        <w:rPr>
          <w:rFonts w:ascii="Times New Roman" w:hAnsi="Times New Roman"/>
          <w:sz w:val="27"/>
          <w:szCs w:val="27"/>
        </w:rPr>
        <w:t xml:space="preserve">Прогнозный объём поступлений налога </w:t>
      </w:r>
      <w:r w:rsidRPr="00087A91">
        <w:rPr>
          <w:rFonts w:ascii="Times New Roman" w:hAnsi="Times New Roman"/>
          <w:iCs/>
          <w:sz w:val="27"/>
          <w:szCs w:val="27"/>
        </w:rPr>
        <w:t>рассчитывается по следующей формуле:</w:t>
      </w:r>
    </w:p>
    <w:p w:rsidR="00087A91" w:rsidRPr="00087A91" w:rsidRDefault="00087A91" w:rsidP="00087A91">
      <w:pPr>
        <w:spacing w:after="0" w:line="240" w:lineRule="auto"/>
        <w:ind w:firstLine="709"/>
        <w:jc w:val="both"/>
        <w:rPr>
          <w:rFonts w:ascii="Times New Roman" w:hAnsi="Times New Roman"/>
          <w:iCs/>
          <w:sz w:val="27"/>
          <w:szCs w:val="27"/>
        </w:rPr>
      </w:pPr>
    </w:p>
    <w:p w:rsidR="00087A91" w:rsidRPr="00087A91" w:rsidRDefault="00087A91" w:rsidP="00087A91">
      <w:pPr>
        <w:spacing w:after="0" w:line="240" w:lineRule="auto"/>
        <w:ind w:firstLine="709"/>
        <w:jc w:val="center"/>
        <w:rPr>
          <w:rFonts w:ascii="Times New Roman" w:hAnsi="Times New Roman"/>
          <w:iCs/>
          <w:sz w:val="26"/>
        </w:rPr>
      </w:pPr>
      <w:r w:rsidRPr="00087A91">
        <w:rPr>
          <w:rFonts w:ascii="Times New Roman" w:hAnsi="Times New Roman"/>
          <w:sz w:val="26"/>
        </w:rPr>
        <w:t>НПД</w:t>
      </w:r>
      <w:r w:rsidRPr="00087A91">
        <w:rPr>
          <w:rFonts w:ascii="Times New Roman" w:hAnsi="Times New Roman"/>
          <w:sz w:val="26"/>
          <w:lang w:val="en-US"/>
        </w:rPr>
        <w:t xml:space="preserve"> = (</w:t>
      </w:r>
      <w:proofErr w:type="gramStart"/>
      <w:r w:rsidRPr="00087A91">
        <w:rPr>
          <w:rFonts w:ascii="Times New Roman" w:hAnsi="Times New Roman"/>
          <w:i/>
          <w:iCs/>
          <w:sz w:val="26"/>
          <w:lang w:val="en-US"/>
        </w:rPr>
        <w:t>V</w:t>
      </w:r>
      <w:proofErr w:type="spellStart"/>
      <w:proofErr w:type="gramEnd"/>
      <w:r w:rsidRPr="00087A91">
        <w:rPr>
          <w:rFonts w:ascii="Times New Roman" w:hAnsi="Times New Roman"/>
          <w:i/>
          <w:iCs/>
          <w:sz w:val="26"/>
        </w:rPr>
        <w:t>нб</w:t>
      </w:r>
      <w:r w:rsidRPr="00087A91">
        <w:rPr>
          <w:rFonts w:ascii="Times New Roman" w:hAnsi="Times New Roman"/>
          <w:i/>
          <w:iCs/>
          <w:sz w:val="26"/>
          <w:vertAlign w:val="subscript"/>
        </w:rPr>
        <w:t>пп</w:t>
      </w:r>
      <w:proofErr w:type="spellEnd"/>
      <w:r w:rsidRPr="00087A91">
        <w:rPr>
          <w:rFonts w:ascii="Times New Roman" w:hAnsi="Times New Roman"/>
          <w:iCs/>
          <w:sz w:val="26"/>
          <w:lang w:val="en-US"/>
        </w:rPr>
        <w:t xml:space="preserve"> * </w:t>
      </w:r>
      <w:r w:rsidRPr="00087A91">
        <w:rPr>
          <w:rFonts w:ascii="Times New Roman" w:hAnsi="Times New Roman"/>
          <w:b/>
          <w:i/>
          <w:sz w:val="26"/>
          <w:lang w:val="en-US"/>
        </w:rPr>
        <w:t>S</w:t>
      </w:r>
      <w:r w:rsidRPr="00087A91">
        <w:rPr>
          <w:rFonts w:ascii="Times New Roman" w:hAnsi="Times New Roman"/>
          <w:sz w:val="26"/>
          <w:lang w:val="en-US"/>
        </w:rPr>
        <w:t xml:space="preserve"> * </w:t>
      </w:r>
      <w:r w:rsidRPr="00087A91">
        <w:rPr>
          <w:rFonts w:ascii="Times New Roman" w:hAnsi="Times New Roman"/>
          <w:b/>
          <w:i/>
          <w:sz w:val="26"/>
          <w:lang w:val="en-US"/>
        </w:rPr>
        <w:t xml:space="preserve">K </w:t>
      </w:r>
      <w:proofErr w:type="spellStart"/>
      <w:r w:rsidRPr="00087A91">
        <w:rPr>
          <w:rFonts w:ascii="Times New Roman" w:hAnsi="Times New Roman"/>
          <w:b/>
          <w:i/>
          <w:sz w:val="26"/>
          <w:vertAlign w:val="subscript"/>
        </w:rPr>
        <w:t>соб</w:t>
      </w:r>
      <w:proofErr w:type="spellEnd"/>
      <w:r w:rsidRPr="00087A91">
        <w:rPr>
          <w:rFonts w:ascii="Times New Roman" w:hAnsi="Times New Roman"/>
          <w:b/>
          <w:i/>
          <w:sz w:val="26"/>
          <w:lang w:val="en-US"/>
        </w:rPr>
        <w:t>.</w:t>
      </w:r>
      <w:r w:rsidRPr="00087A91">
        <w:rPr>
          <w:rFonts w:ascii="Times New Roman" w:hAnsi="Times New Roman"/>
          <w:sz w:val="26"/>
          <w:lang w:val="en-US"/>
        </w:rPr>
        <w:t xml:space="preserve">) </w:t>
      </w:r>
      <w:r w:rsidRPr="00087A91">
        <w:rPr>
          <w:rFonts w:ascii="Times New Roman" w:hAnsi="Times New Roman"/>
          <w:iCs/>
          <w:sz w:val="26"/>
        </w:rPr>
        <w:t xml:space="preserve">(+/-) </w:t>
      </w:r>
      <w:r w:rsidRPr="00087A91">
        <w:rPr>
          <w:rFonts w:ascii="Times New Roman" w:hAnsi="Times New Roman"/>
          <w:b/>
          <w:i/>
          <w:sz w:val="26"/>
          <w:lang w:val="en-US"/>
        </w:rPr>
        <w:t>F</w:t>
      </w:r>
      <w:r w:rsidRPr="00087A91">
        <w:rPr>
          <w:rFonts w:ascii="Times New Roman" w:hAnsi="Times New Roman"/>
          <w:iCs/>
          <w:sz w:val="26"/>
        </w:rPr>
        <w:t xml:space="preserve">, </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где:</w:t>
      </w:r>
    </w:p>
    <w:p w:rsidR="00087A91" w:rsidRPr="00087A91" w:rsidRDefault="00087A91" w:rsidP="00087A91">
      <w:pPr>
        <w:spacing w:after="0" w:line="240" w:lineRule="auto"/>
        <w:ind w:firstLine="709"/>
        <w:jc w:val="both"/>
        <w:rPr>
          <w:rFonts w:ascii="Times New Roman" w:hAnsi="Times New Roman"/>
          <w:iCs/>
          <w:sz w:val="27"/>
          <w:szCs w:val="27"/>
        </w:rPr>
      </w:pPr>
      <w:proofErr w:type="gramStart"/>
      <w:r w:rsidRPr="00087A91">
        <w:rPr>
          <w:rFonts w:ascii="Times New Roman" w:hAnsi="Times New Roman"/>
          <w:i/>
          <w:iCs/>
          <w:sz w:val="27"/>
          <w:szCs w:val="27"/>
          <w:lang w:val="en-US"/>
        </w:rPr>
        <w:t>V</w:t>
      </w:r>
      <w:proofErr w:type="spellStart"/>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
          <w:iCs/>
          <w:sz w:val="27"/>
          <w:szCs w:val="27"/>
          <w:vertAlign w:val="subscript"/>
        </w:rPr>
        <w:t xml:space="preserve"> </w:t>
      </w:r>
      <w:r w:rsidRPr="00087A9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87A91">
        <w:rPr>
          <w:rFonts w:ascii="Times New Roman" w:hAnsi="Times New Roman"/>
          <w:iCs/>
          <w:sz w:val="27"/>
          <w:szCs w:val="27"/>
        </w:rPr>
        <w:t xml:space="preserve"> рублей;</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b/>
          <w:i/>
          <w:sz w:val="27"/>
          <w:szCs w:val="27"/>
        </w:rPr>
        <w:t xml:space="preserve">S </w:t>
      </w:r>
      <w:r w:rsidRPr="00087A91">
        <w:rPr>
          <w:rFonts w:ascii="Times New Roman" w:hAnsi="Times New Roman"/>
          <w:sz w:val="27"/>
          <w:szCs w:val="27"/>
        </w:rPr>
        <w:t>– эффективная налоговая ставка</w:t>
      </w:r>
      <w:proofErr w:type="gramStart"/>
      <w:r w:rsidRPr="00087A91">
        <w:rPr>
          <w:rFonts w:ascii="Times New Roman" w:hAnsi="Times New Roman"/>
          <w:sz w:val="27"/>
          <w:szCs w:val="27"/>
        </w:rPr>
        <w:t>, %;</w:t>
      </w:r>
      <w:proofErr w:type="gramEnd"/>
    </w:p>
    <w:p w:rsidR="00087A91" w:rsidRPr="00087A91" w:rsidRDefault="00087A91" w:rsidP="00087A91">
      <w:pPr>
        <w:spacing w:after="0" w:line="240" w:lineRule="auto"/>
        <w:ind w:firstLine="709"/>
        <w:jc w:val="both"/>
        <w:rPr>
          <w:rFonts w:ascii="Times New Roman" w:hAnsi="Times New Roman"/>
          <w:sz w:val="27"/>
          <w:szCs w:val="27"/>
        </w:rPr>
      </w:pPr>
      <w:proofErr w:type="gramStart"/>
      <w:r w:rsidRPr="00087A91">
        <w:rPr>
          <w:rFonts w:ascii="Times New Roman" w:hAnsi="Times New Roman"/>
          <w:b/>
          <w:i/>
          <w:sz w:val="27"/>
          <w:szCs w:val="27"/>
          <w:lang w:val="en-US"/>
        </w:rPr>
        <w:t>K</w:t>
      </w:r>
      <w:r w:rsidRPr="00087A91">
        <w:rPr>
          <w:rFonts w:ascii="Times New Roman" w:hAnsi="Times New Roman"/>
          <w:b/>
          <w:i/>
          <w:sz w:val="27"/>
          <w:szCs w:val="27"/>
        </w:rPr>
        <w:t xml:space="preserve"> </w:t>
      </w:r>
      <w:r w:rsidRPr="00087A91">
        <w:rPr>
          <w:rFonts w:ascii="Times New Roman" w:hAnsi="Times New Roman"/>
          <w:b/>
          <w:i/>
          <w:sz w:val="27"/>
          <w:szCs w:val="27"/>
          <w:vertAlign w:val="subscript"/>
        </w:rPr>
        <w:t>соб.</w:t>
      </w:r>
      <w:proofErr w:type="gramEnd"/>
      <w:r w:rsidRPr="00087A9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b/>
          <w:i/>
          <w:sz w:val="27"/>
          <w:szCs w:val="27"/>
        </w:rPr>
        <w:lastRenderedPageBreak/>
        <w:t xml:space="preserve">F – </w:t>
      </w:r>
      <w:r w:rsidRPr="00087A91">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910A17" w:rsidRPr="004D4EB5">
        <w:rPr>
          <w:rFonts w:ascii="Times New Roman" w:hAnsi="Times New Roman"/>
          <w:sz w:val="27"/>
          <w:szCs w:val="27"/>
        </w:rPr>
        <w:t xml:space="preserve">В случае необходимости использования при расчете фактора </w:t>
      </w:r>
      <w:r w:rsidR="00910A17" w:rsidRPr="004D4EB5">
        <w:rPr>
          <w:rFonts w:ascii="Times New Roman" w:hAnsi="Times New Roman"/>
          <w:sz w:val="27"/>
          <w:szCs w:val="27"/>
          <w:lang w:val="en-US"/>
        </w:rPr>
        <w:t>F</w:t>
      </w:r>
      <w:r w:rsidR="00910A17" w:rsidRPr="004D4EB5">
        <w:rPr>
          <w:rFonts w:ascii="Times New Roman" w:hAnsi="Times New Roman"/>
          <w:sz w:val="27"/>
          <w:szCs w:val="27"/>
        </w:rPr>
        <w:t xml:space="preserve">  указываются причины его применения.</w:t>
      </w:r>
    </w:p>
    <w:p w:rsidR="00087A91" w:rsidRPr="00087A91" w:rsidRDefault="00087A91" w:rsidP="00087A91">
      <w:pPr>
        <w:spacing w:after="0" w:line="240" w:lineRule="auto"/>
        <w:ind w:firstLine="709"/>
        <w:jc w:val="both"/>
        <w:rPr>
          <w:rFonts w:ascii="Times New Roman" w:hAnsi="Times New Roman"/>
          <w:iCs/>
          <w:sz w:val="27"/>
          <w:szCs w:val="27"/>
        </w:rPr>
      </w:pPr>
      <w:r w:rsidRPr="00087A91">
        <w:rPr>
          <w:rFonts w:ascii="Times New Roman" w:hAnsi="Times New Roman"/>
          <w:iCs/>
          <w:sz w:val="27"/>
          <w:szCs w:val="27"/>
        </w:rPr>
        <w:t>Эффективная налоговая ставка рассчитывается по следующей формуле:</w:t>
      </w:r>
    </w:p>
    <w:p w:rsidR="00087A91" w:rsidRPr="00087A91" w:rsidRDefault="00087A91" w:rsidP="00087A91">
      <w:pPr>
        <w:spacing w:after="0" w:line="240" w:lineRule="auto"/>
        <w:ind w:firstLine="709"/>
        <w:jc w:val="center"/>
        <w:rPr>
          <w:rFonts w:ascii="Times New Roman" w:hAnsi="Times New Roman"/>
          <w:b/>
          <w:i/>
          <w:sz w:val="16"/>
          <w:szCs w:val="16"/>
        </w:rPr>
      </w:pPr>
    </w:p>
    <w:p w:rsidR="00087A91" w:rsidRPr="00087A91" w:rsidRDefault="00087A91" w:rsidP="00087A91">
      <w:pPr>
        <w:spacing w:after="0" w:line="240" w:lineRule="auto"/>
        <w:ind w:firstLine="709"/>
        <w:jc w:val="center"/>
        <w:rPr>
          <w:rFonts w:ascii="Times New Roman" w:hAnsi="Times New Roman"/>
          <w:iCs/>
          <w:sz w:val="26"/>
        </w:rPr>
      </w:pPr>
      <w:r w:rsidRPr="00087A91">
        <w:rPr>
          <w:rFonts w:ascii="Times New Roman" w:hAnsi="Times New Roman"/>
          <w:b/>
          <w:i/>
          <w:sz w:val="26"/>
          <w:lang w:val="en-US"/>
        </w:rPr>
        <w:t>S</w:t>
      </w:r>
      <w:r w:rsidRPr="00087A91">
        <w:rPr>
          <w:rFonts w:ascii="Times New Roman" w:hAnsi="Times New Roman"/>
          <w:b/>
          <w:i/>
          <w:sz w:val="26"/>
        </w:rPr>
        <w:t xml:space="preserve"> =</w:t>
      </w:r>
      <w:r w:rsidRPr="00087A91">
        <w:rPr>
          <w:rFonts w:ascii="Times New Roman" w:hAnsi="Times New Roman"/>
          <w:iCs/>
          <w:sz w:val="26"/>
        </w:rPr>
        <w:t xml:space="preserve"> </w:t>
      </w:r>
      <w:proofErr w:type="spellStart"/>
      <w:r w:rsidRPr="00087A91">
        <w:rPr>
          <w:rFonts w:ascii="Times New Roman" w:hAnsi="Times New Roman"/>
          <w:i/>
          <w:iCs/>
          <w:sz w:val="26"/>
        </w:rPr>
        <w:t>НПД</w:t>
      </w:r>
      <w:r w:rsidRPr="00087A91">
        <w:rPr>
          <w:rFonts w:ascii="Times New Roman" w:hAnsi="Times New Roman"/>
          <w:iCs/>
          <w:sz w:val="26"/>
          <w:vertAlign w:val="subscript"/>
        </w:rPr>
        <w:t>пр.п</w:t>
      </w:r>
      <w:proofErr w:type="spellEnd"/>
      <w:r w:rsidRPr="00087A91">
        <w:rPr>
          <w:rFonts w:ascii="Times New Roman" w:hAnsi="Times New Roman"/>
          <w:iCs/>
          <w:sz w:val="26"/>
          <w:vertAlign w:val="subscript"/>
        </w:rPr>
        <w:t>.</w:t>
      </w:r>
      <w:r w:rsidRPr="00087A91">
        <w:rPr>
          <w:rFonts w:ascii="Times New Roman" w:hAnsi="Times New Roman"/>
          <w:iCs/>
          <w:sz w:val="26"/>
        </w:rPr>
        <w:t xml:space="preserve"> / </w:t>
      </w:r>
      <w:r w:rsidRPr="00087A91">
        <w:rPr>
          <w:rFonts w:ascii="Times New Roman" w:hAnsi="Times New Roman"/>
          <w:i/>
          <w:iCs/>
          <w:sz w:val="27"/>
          <w:szCs w:val="27"/>
          <w:lang w:val="en-US"/>
        </w:rPr>
        <w:t>V</w:t>
      </w:r>
      <w:proofErr w:type="spellStart"/>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Cs/>
          <w:sz w:val="26"/>
        </w:rPr>
        <w:t>,</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где:</w:t>
      </w:r>
    </w:p>
    <w:p w:rsidR="00087A91" w:rsidRPr="00087A91" w:rsidRDefault="00087A91" w:rsidP="00087A91">
      <w:pPr>
        <w:spacing w:after="0" w:line="240" w:lineRule="auto"/>
        <w:ind w:firstLine="709"/>
        <w:jc w:val="both"/>
        <w:rPr>
          <w:rFonts w:ascii="Times New Roman" w:hAnsi="Times New Roman"/>
          <w:iCs/>
          <w:sz w:val="27"/>
          <w:szCs w:val="27"/>
        </w:rPr>
      </w:pPr>
      <w:proofErr w:type="spellStart"/>
      <w:r w:rsidRPr="00087A91">
        <w:rPr>
          <w:rFonts w:ascii="Times New Roman" w:hAnsi="Times New Roman"/>
          <w:i/>
          <w:iCs/>
          <w:sz w:val="27"/>
          <w:szCs w:val="27"/>
        </w:rPr>
        <w:t>НПД</w:t>
      </w:r>
      <w:r w:rsidRPr="00087A91">
        <w:rPr>
          <w:rFonts w:ascii="Times New Roman" w:hAnsi="Times New Roman"/>
          <w:iCs/>
          <w:sz w:val="27"/>
          <w:szCs w:val="27"/>
          <w:vertAlign w:val="subscript"/>
        </w:rPr>
        <w:t>пр.п</w:t>
      </w:r>
      <w:proofErr w:type="spellEnd"/>
      <w:r w:rsidRPr="00087A91">
        <w:rPr>
          <w:rFonts w:ascii="Times New Roman" w:hAnsi="Times New Roman"/>
          <w:iCs/>
          <w:sz w:val="27"/>
          <w:szCs w:val="27"/>
          <w:vertAlign w:val="subscript"/>
        </w:rPr>
        <w:t xml:space="preserve">. </w:t>
      </w:r>
      <w:r w:rsidRPr="00087A91">
        <w:rPr>
          <w:rFonts w:ascii="Times New Roman" w:hAnsi="Times New Roman"/>
          <w:iCs/>
          <w:sz w:val="27"/>
          <w:szCs w:val="27"/>
        </w:rPr>
        <w:t>– сумма исчисленного налога в предыдущем периоде, тыс. рублей;</w:t>
      </w:r>
    </w:p>
    <w:p w:rsidR="00087A91" w:rsidRPr="00087A91" w:rsidRDefault="00087A91" w:rsidP="00087A91">
      <w:pPr>
        <w:spacing w:after="0" w:line="240" w:lineRule="auto"/>
        <w:ind w:firstLine="709"/>
        <w:jc w:val="both"/>
        <w:rPr>
          <w:rFonts w:ascii="Times New Roman" w:hAnsi="Times New Roman"/>
          <w:iCs/>
          <w:sz w:val="27"/>
          <w:szCs w:val="27"/>
        </w:rPr>
      </w:pPr>
      <w:proofErr w:type="gramStart"/>
      <w:r w:rsidRPr="00087A91">
        <w:rPr>
          <w:rFonts w:ascii="Times New Roman" w:hAnsi="Times New Roman"/>
          <w:i/>
          <w:iCs/>
          <w:sz w:val="27"/>
          <w:szCs w:val="27"/>
          <w:lang w:val="en-US"/>
        </w:rPr>
        <w:t>V</w:t>
      </w:r>
      <w:proofErr w:type="spellStart"/>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
          <w:iCs/>
          <w:sz w:val="27"/>
          <w:szCs w:val="27"/>
          <w:vertAlign w:val="subscript"/>
        </w:rPr>
        <w:t xml:space="preserve"> </w:t>
      </w:r>
      <w:r w:rsidRPr="00087A9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87A91">
        <w:rPr>
          <w:rFonts w:ascii="Times New Roman" w:hAnsi="Times New Roman"/>
          <w:iCs/>
          <w:sz w:val="27"/>
          <w:szCs w:val="27"/>
        </w:rPr>
        <w:t> рублей;</w:t>
      </w:r>
    </w:p>
    <w:p w:rsidR="00087A91" w:rsidRPr="00087A91" w:rsidRDefault="00087A91" w:rsidP="00087A91">
      <w:pPr>
        <w:spacing w:after="0" w:line="240" w:lineRule="auto"/>
        <w:ind w:firstLine="709"/>
        <w:jc w:val="both"/>
        <w:rPr>
          <w:rFonts w:ascii="Times New Roman" w:hAnsi="Times New Roman"/>
          <w:iCs/>
          <w:sz w:val="27"/>
          <w:szCs w:val="27"/>
        </w:rPr>
      </w:pPr>
      <w:r w:rsidRPr="00087A91">
        <w:rPr>
          <w:rFonts w:ascii="Times New Roman" w:hAnsi="Times New Roman"/>
          <w:iCs/>
          <w:sz w:val="27"/>
          <w:szCs w:val="27"/>
        </w:rPr>
        <w:t>Прогнозируемый объем налоговой базы по налогу</w:t>
      </w:r>
      <w:r w:rsidRPr="00087A91">
        <w:rPr>
          <w:rFonts w:ascii="Times New Roman" w:hAnsi="Times New Roman"/>
          <w:i/>
          <w:iCs/>
          <w:sz w:val="27"/>
          <w:szCs w:val="27"/>
        </w:rPr>
        <w:t xml:space="preserve"> (</w:t>
      </w:r>
      <w:proofErr w:type="gramStart"/>
      <w:r w:rsidRPr="00087A91">
        <w:rPr>
          <w:rFonts w:ascii="Times New Roman" w:hAnsi="Times New Roman"/>
          <w:i/>
          <w:iCs/>
          <w:sz w:val="27"/>
          <w:szCs w:val="27"/>
          <w:lang w:val="en-US"/>
        </w:rPr>
        <w:t>V</w:t>
      </w:r>
      <w:proofErr w:type="spellStart"/>
      <w:proofErr w:type="gramEnd"/>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087A91" w:rsidRPr="00087A91" w:rsidRDefault="00087A91" w:rsidP="00087A91">
      <w:pPr>
        <w:spacing w:after="0" w:line="240" w:lineRule="auto"/>
        <w:ind w:firstLine="709"/>
        <w:jc w:val="both"/>
        <w:rPr>
          <w:rFonts w:ascii="Times New Roman" w:hAnsi="Times New Roman"/>
          <w:iCs/>
          <w:sz w:val="16"/>
          <w:szCs w:val="16"/>
        </w:rPr>
      </w:pPr>
    </w:p>
    <w:p w:rsidR="00087A91" w:rsidRPr="00087A91" w:rsidRDefault="00087A91" w:rsidP="00087A91">
      <w:pPr>
        <w:spacing w:after="0" w:line="240" w:lineRule="auto"/>
        <w:ind w:firstLine="709"/>
        <w:jc w:val="center"/>
        <w:rPr>
          <w:rFonts w:ascii="Times New Roman" w:hAnsi="Times New Roman"/>
          <w:iCs/>
          <w:sz w:val="26"/>
        </w:rPr>
      </w:pPr>
      <w:r w:rsidRPr="00087A91">
        <w:rPr>
          <w:rFonts w:ascii="Times New Roman" w:hAnsi="Times New Roman"/>
          <w:i/>
          <w:iCs/>
          <w:sz w:val="26"/>
          <w:lang w:val="en-US"/>
        </w:rPr>
        <w:t>V</w:t>
      </w:r>
      <w:proofErr w:type="spellStart"/>
      <w:r w:rsidRPr="00087A91">
        <w:rPr>
          <w:rFonts w:ascii="Times New Roman" w:hAnsi="Times New Roman"/>
          <w:i/>
          <w:iCs/>
          <w:sz w:val="26"/>
        </w:rPr>
        <w:t>нб</w:t>
      </w:r>
      <w:r w:rsidRPr="00087A91">
        <w:rPr>
          <w:rFonts w:ascii="Times New Roman" w:hAnsi="Times New Roman"/>
          <w:i/>
          <w:iCs/>
          <w:sz w:val="26"/>
          <w:vertAlign w:val="subscript"/>
        </w:rPr>
        <w:t>пп</w:t>
      </w:r>
      <w:proofErr w:type="spellEnd"/>
      <w:r w:rsidRPr="00087A91">
        <w:rPr>
          <w:rFonts w:ascii="Times New Roman" w:hAnsi="Times New Roman"/>
          <w:iCs/>
          <w:sz w:val="26"/>
        </w:rPr>
        <w:t xml:space="preserve"> = </w:t>
      </w:r>
      <w:r w:rsidRPr="00087A91">
        <w:rPr>
          <w:rFonts w:ascii="Times New Roman" w:hAnsi="Times New Roman"/>
          <w:i/>
          <w:iCs/>
          <w:sz w:val="26"/>
          <w:lang w:val="en-US"/>
        </w:rPr>
        <w:t>V</w:t>
      </w:r>
      <w:proofErr w:type="spellStart"/>
      <w:r w:rsidRPr="00087A91">
        <w:rPr>
          <w:rFonts w:ascii="Times New Roman" w:hAnsi="Times New Roman"/>
          <w:i/>
          <w:iCs/>
          <w:sz w:val="26"/>
        </w:rPr>
        <w:t>нб</w:t>
      </w:r>
      <w:r w:rsidRPr="00087A91">
        <w:rPr>
          <w:rFonts w:ascii="Times New Roman" w:hAnsi="Times New Roman"/>
          <w:i/>
          <w:iCs/>
          <w:sz w:val="26"/>
          <w:vertAlign w:val="subscript"/>
        </w:rPr>
        <w:t>пр.п</w:t>
      </w:r>
      <w:proofErr w:type="spellEnd"/>
      <w:r w:rsidRPr="00087A91">
        <w:rPr>
          <w:rFonts w:ascii="Times New Roman" w:hAnsi="Times New Roman"/>
          <w:sz w:val="26"/>
        </w:rPr>
        <w:t xml:space="preserve"> * (</w:t>
      </w:r>
      <w:proofErr w:type="spellStart"/>
      <w:r w:rsidRPr="00535416">
        <w:rPr>
          <w:rFonts w:ascii="Times New Roman" w:hAnsi="Times New Roman"/>
          <w:i/>
          <w:sz w:val="26"/>
        </w:rPr>
        <w:t>V</w:t>
      </w:r>
      <w:r w:rsidRPr="00535416">
        <w:rPr>
          <w:rFonts w:ascii="Times New Roman" w:hAnsi="Times New Roman"/>
          <w:i/>
          <w:sz w:val="26"/>
          <w:vertAlign w:val="subscript"/>
        </w:rPr>
        <w:t>ППпп</w:t>
      </w:r>
      <w:proofErr w:type="spellEnd"/>
      <w:r w:rsidRPr="00087A91">
        <w:rPr>
          <w:rFonts w:ascii="Times New Roman" w:hAnsi="Times New Roman"/>
          <w:sz w:val="26"/>
        </w:rPr>
        <w:t xml:space="preserve"> / </w:t>
      </w:r>
      <w:proofErr w:type="spellStart"/>
      <w:r w:rsidRPr="00535416">
        <w:rPr>
          <w:rFonts w:ascii="Times New Roman" w:hAnsi="Times New Roman"/>
          <w:i/>
          <w:sz w:val="26"/>
        </w:rPr>
        <w:t>V</w:t>
      </w:r>
      <w:r w:rsidRPr="00535416">
        <w:rPr>
          <w:rFonts w:ascii="Times New Roman" w:hAnsi="Times New Roman"/>
          <w:i/>
          <w:sz w:val="26"/>
          <w:vertAlign w:val="subscript"/>
        </w:rPr>
        <w:t>ППпр.п</w:t>
      </w:r>
      <w:proofErr w:type="spellEnd"/>
      <w:r w:rsidRPr="00535416">
        <w:rPr>
          <w:rFonts w:ascii="Times New Roman" w:hAnsi="Times New Roman"/>
          <w:i/>
          <w:sz w:val="26"/>
          <w:vertAlign w:val="subscript"/>
        </w:rPr>
        <w:t>)</w:t>
      </w:r>
      <w:r w:rsidRPr="00087A91">
        <w:rPr>
          <w:rFonts w:ascii="Times New Roman" w:hAnsi="Times New Roman"/>
          <w:sz w:val="26"/>
          <w:vertAlign w:val="subscript"/>
        </w:rPr>
        <w:t xml:space="preserve"> </w:t>
      </w:r>
      <w:r w:rsidRPr="00087A91">
        <w:rPr>
          <w:rFonts w:ascii="Times New Roman" w:hAnsi="Times New Roman"/>
          <w:sz w:val="26"/>
        </w:rPr>
        <w:t xml:space="preserve">* </w:t>
      </w:r>
      <w:r w:rsidRPr="00535416">
        <w:rPr>
          <w:rFonts w:ascii="Times New Roman" w:hAnsi="Times New Roman"/>
          <w:i/>
          <w:sz w:val="26"/>
        </w:rPr>
        <w:t>ТР</w:t>
      </w:r>
      <w:r w:rsidRPr="00535416">
        <w:rPr>
          <w:rFonts w:ascii="Times New Roman" w:hAnsi="Times New Roman"/>
          <w:i/>
          <w:sz w:val="26"/>
          <w:vertAlign w:val="subscript"/>
        </w:rPr>
        <w:t xml:space="preserve">12 </w:t>
      </w:r>
      <w:proofErr w:type="spellStart"/>
      <w:r w:rsidRPr="00535416">
        <w:rPr>
          <w:rFonts w:ascii="Times New Roman" w:hAnsi="Times New Roman"/>
          <w:i/>
          <w:sz w:val="26"/>
          <w:vertAlign w:val="subscript"/>
        </w:rPr>
        <w:t>мес</w:t>
      </w:r>
      <w:proofErr w:type="spellEnd"/>
      <w:r w:rsidRPr="00087A91">
        <w:rPr>
          <w:rFonts w:ascii="Times New Roman" w:hAnsi="Times New Roman"/>
          <w:sz w:val="26"/>
        </w:rPr>
        <w:t xml:space="preserve"> (</w:t>
      </w:r>
      <w:r w:rsidRPr="00535416">
        <w:rPr>
          <w:rFonts w:ascii="Times New Roman" w:hAnsi="Times New Roman"/>
          <w:i/>
          <w:sz w:val="26"/>
          <w:lang w:val="en-US"/>
        </w:rPr>
        <w:t>Q</w:t>
      </w:r>
      <w:r w:rsidRPr="00535416">
        <w:rPr>
          <w:rFonts w:ascii="Times New Roman" w:hAnsi="Times New Roman"/>
          <w:i/>
          <w:sz w:val="26"/>
          <w:vertAlign w:val="subscript"/>
        </w:rPr>
        <w:t>НПД</w:t>
      </w:r>
      <w:r w:rsidRPr="00535416">
        <w:rPr>
          <w:rFonts w:ascii="Times New Roman" w:hAnsi="Times New Roman"/>
          <w:i/>
          <w:sz w:val="26"/>
        </w:rPr>
        <w:t>)</w:t>
      </w:r>
      <w:r w:rsidRPr="00087A91">
        <w:rPr>
          <w:rFonts w:ascii="Times New Roman" w:hAnsi="Times New Roman"/>
          <w:sz w:val="26"/>
        </w:rPr>
        <w:t xml:space="preserve"> / 100,</w:t>
      </w:r>
      <w:r w:rsidRPr="00087A91">
        <w:rPr>
          <w:rFonts w:ascii="Times New Roman" w:hAnsi="Times New Roman"/>
          <w:sz w:val="26"/>
          <w:vertAlign w:val="subscript"/>
        </w:rPr>
        <w:t xml:space="preserve"> </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где:</w:t>
      </w:r>
    </w:p>
    <w:p w:rsidR="00087A91" w:rsidRPr="00087A91" w:rsidRDefault="00087A91" w:rsidP="00087A91">
      <w:pPr>
        <w:spacing w:after="0" w:line="240" w:lineRule="auto"/>
        <w:ind w:firstLine="709"/>
        <w:jc w:val="both"/>
        <w:rPr>
          <w:rFonts w:ascii="Times New Roman" w:hAnsi="Times New Roman"/>
          <w:iCs/>
          <w:sz w:val="27"/>
          <w:szCs w:val="27"/>
        </w:rPr>
      </w:pPr>
      <w:proofErr w:type="gramStart"/>
      <w:r w:rsidRPr="00087A91">
        <w:rPr>
          <w:rFonts w:ascii="Times New Roman" w:hAnsi="Times New Roman"/>
          <w:i/>
          <w:iCs/>
          <w:sz w:val="27"/>
          <w:szCs w:val="27"/>
          <w:lang w:val="en-US"/>
        </w:rPr>
        <w:t>V</w:t>
      </w:r>
      <w:proofErr w:type="spellStart"/>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
          <w:iCs/>
          <w:sz w:val="27"/>
          <w:szCs w:val="27"/>
          <w:vertAlign w:val="subscript"/>
        </w:rPr>
        <w:t xml:space="preserve"> </w:t>
      </w:r>
      <w:r w:rsidRPr="00087A9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87A91">
        <w:rPr>
          <w:rFonts w:ascii="Times New Roman" w:hAnsi="Times New Roman"/>
          <w:iCs/>
          <w:sz w:val="27"/>
          <w:szCs w:val="27"/>
        </w:rPr>
        <w:t xml:space="preserve"> рублей;</w:t>
      </w:r>
    </w:p>
    <w:p w:rsidR="00087A91" w:rsidRPr="00087A91" w:rsidRDefault="00087A91" w:rsidP="00087A91">
      <w:pPr>
        <w:spacing w:after="0" w:line="240" w:lineRule="auto"/>
        <w:ind w:firstLine="709"/>
        <w:jc w:val="both"/>
        <w:rPr>
          <w:rFonts w:ascii="Times New Roman" w:hAnsi="Times New Roman"/>
          <w:iCs/>
          <w:snapToGrid w:val="0"/>
          <w:sz w:val="27"/>
          <w:szCs w:val="27"/>
          <w:lang w:eastAsia="ru-RU"/>
        </w:rPr>
      </w:pPr>
      <w:r w:rsidRPr="00535416">
        <w:rPr>
          <w:rFonts w:ascii="Times New Roman" w:hAnsi="Times New Roman"/>
          <w:i/>
          <w:iCs/>
          <w:snapToGrid w:val="0"/>
          <w:sz w:val="27"/>
          <w:szCs w:val="27"/>
          <w:lang w:val="en-US" w:eastAsia="ru-RU"/>
        </w:rPr>
        <w:t>V</w:t>
      </w:r>
      <w:proofErr w:type="spellStart"/>
      <w:r w:rsidRPr="00535416">
        <w:rPr>
          <w:rFonts w:ascii="Times New Roman" w:hAnsi="Times New Roman"/>
          <w:i/>
          <w:iCs/>
          <w:snapToGrid w:val="0"/>
          <w:sz w:val="27"/>
          <w:szCs w:val="27"/>
          <w:vertAlign w:val="subscript"/>
          <w:lang w:eastAsia="ru-RU"/>
        </w:rPr>
        <w:t>ППпр.п</w:t>
      </w:r>
      <w:proofErr w:type="spellEnd"/>
      <w:r w:rsidRPr="00087A91">
        <w:rPr>
          <w:rFonts w:ascii="Times New Roman" w:hAnsi="Times New Roman"/>
          <w:iCs/>
          <w:snapToGrid w:val="0"/>
          <w:sz w:val="27"/>
          <w:szCs w:val="27"/>
          <w:vertAlign w:val="subscript"/>
          <w:lang w:eastAsia="ru-RU"/>
        </w:rPr>
        <w:t xml:space="preserve"> </w:t>
      </w:r>
      <w:r w:rsidRPr="00087A91">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87A91" w:rsidRPr="00087A91" w:rsidRDefault="00087A91" w:rsidP="00087A91">
      <w:pPr>
        <w:spacing w:after="0" w:line="240" w:lineRule="auto"/>
        <w:ind w:firstLine="709"/>
        <w:jc w:val="both"/>
        <w:rPr>
          <w:rFonts w:ascii="Times New Roman" w:hAnsi="Times New Roman"/>
          <w:sz w:val="27"/>
          <w:szCs w:val="27"/>
        </w:rPr>
      </w:pPr>
      <w:proofErr w:type="gramStart"/>
      <w:r w:rsidRPr="00535416">
        <w:rPr>
          <w:rFonts w:ascii="Times New Roman" w:hAnsi="Times New Roman"/>
          <w:i/>
          <w:iCs/>
          <w:snapToGrid w:val="0"/>
          <w:sz w:val="27"/>
          <w:szCs w:val="27"/>
          <w:lang w:val="en-US" w:eastAsia="ru-RU"/>
        </w:rPr>
        <w:t>V</w:t>
      </w:r>
      <w:proofErr w:type="spellStart"/>
      <w:r w:rsidRPr="00535416">
        <w:rPr>
          <w:rFonts w:ascii="Times New Roman" w:hAnsi="Times New Roman"/>
          <w:i/>
          <w:iCs/>
          <w:snapToGrid w:val="0"/>
          <w:sz w:val="27"/>
          <w:szCs w:val="27"/>
          <w:vertAlign w:val="subscript"/>
          <w:lang w:eastAsia="ru-RU"/>
        </w:rPr>
        <w:t>ППпп</w:t>
      </w:r>
      <w:proofErr w:type="spellEnd"/>
      <w:r w:rsidRPr="00087A91">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087A91">
        <w:rPr>
          <w:rFonts w:ascii="Times New Roman" w:hAnsi="Times New Roman"/>
          <w:iCs/>
          <w:snapToGrid w:val="0"/>
          <w:sz w:val="27"/>
          <w:szCs w:val="27"/>
          <w:lang w:eastAsia="ru-RU"/>
        </w:rPr>
        <w:t xml:space="preserve"> рублей</w:t>
      </w:r>
      <w:r w:rsidRPr="00087A91">
        <w:rPr>
          <w:rFonts w:ascii="Times New Roman" w:hAnsi="Times New Roman"/>
          <w:sz w:val="27"/>
          <w:szCs w:val="27"/>
        </w:rPr>
        <w:t>.</w:t>
      </w:r>
    </w:p>
    <w:p w:rsidR="00087A91" w:rsidRPr="00087A91" w:rsidRDefault="00087A91" w:rsidP="00087A91">
      <w:pPr>
        <w:spacing w:after="0" w:line="240" w:lineRule="auto"/>
        <w:ind w:firstLine="709"/>
        <w:jc w:val="both"/>
        <w:rPr>
          <w:rFonts w:ascii="Times New Roman" w:hAnsi="Times New Roman"/>
          <w:iCs/>
          <w:sz w:val="27"/>
          <w:szCs w:val="27"/>
        </w:rPr>
      </w:pPr>
      <w:r w:rsidRPr="00535416">
        <w:rPr>
          <w:rFonts w:ascii="Times New Roman" w:hAnsi="Times New Roman"/>
          <w:i/>
          <w:sz w:val="26"/>
        </w:rPr>
        <w:t>ТР</w:t>
      </w:r>
      <w:r w:rsidRPr="00535416">
        <w:rPr>
          <w:rFonts w:ascii="Times New Roman" w:hAnsi="Times New Roman"/>
          <w:i/>
          <w:sz w:val="26"/>
          <w:vertAlign w:val="subscript"/>
        </w:rPr>
        <w:t xml:space="preserve">12 </w:t>
      </w:r>
      <w:proofErr w:type="spellStart"/>
      <w:proofErr w:type="gramStart"/>
      <w:r w:rsidRPr="00535416">
        <w:rPr>
          <w:rFonts w:ascii="Times New Roman" w:hAnsi="Times New Roman"/>
          <w:i/>
          <w:sz w:val="26"/>
          <w:vertAlign w:val="subscript"/>
        </w:rPr>
        <w:t>мес</w:t>
      </w:r>
      <w:proofErr w:type="spellEnd"/>
      <w:proofErr w:type="gramEnd"/>
      <w:r w:rsidRPr="00535416">
        <w:rPr>
          <w:rFonts w:ascii="Times New Roman" w:hAnsi="Times New Roman"/>
          <w:i/>
          <w:sz w:val="26"/>
        </w:rPr>
        <w:t xml:space="preserve"> (</w:t>
      </w:r>
      <w:r w:rsidRPr="00535416">
        <w:rPr>
          <w:rFonts w:ascii="Times New Roman" w:hAnsi="Times New Roman"/>
          <w:i/>
          <w:sz w:val="26"/>
          <w:lang w:val="en-US"/>
        </w:rPr>
        <w:t>Q</w:t>
      </w:r>
      <w:r w:rsidRPr="00535416">
        <w:rPr>
          <w:rFonts w:ascii="Times New Roman" w:hAnsi="Times New Roman"/>
          <w:i/>
          <w:sz w:val="26"/>
          <w:vertAlign w:val="subscript"/>
        </w:rPr>
        <w:t>НПД</w:t>
      </w:r>
      <w:r w:rsidRPr="00087A91">
        <w:rPr>
          <w:rFonts w:ascii="Times New Roman" w:hAnsi="Times New Roman"/>
          <w:sz w:val="26"/>
        </w:rPr>
        <w:t>) – средний темп роста количества налогоплательщиков за последние 12 месяцев, предшествующие дате составления прогноза, %.</w:t>
      </w:r>
    </w:p>
    <w:p w:rsidR="00087A91" w:rsidRPr="00087A91" w:rsidRDefault="00087A91" w:rsidP="00087A91">
      <w:pPr>
        <w:spacing w:after="0" w:line="240" w:lineRule="auto"/>
        <w:ind w:firstLine="709"/>
        <w:jc w:val="both"/>
        <w:rPr>
          <w:rFonts w:ascii="Times New Roman" w:hAnsi="Times New Roman"/>
          <w:sz w:val="27"/>
          <w:szCs w:val="27"/>
          <w:lang w:eastAsia="ru-RU"/>
        </w:rPr>
      </w:pPr>
      <w:r w:rsidRPr="00087A91">
        <w:rPr>
          <w:rFonts w:ascii="Times New Roman" w:hAnsi="Times New Roman"/>
          <w:sz w:val="27"/>
          <w:szCs w:val="27"/>
          <w:lang w:eastAsia="ru-RU"/>
        </w:rPr>
        <w:t>В прогнозируемом объеме налоговой базы по налогу (</w:t>
      </w:r>
      <w:proofErr w:type="spellStart"/>
      <w:proofErr w:type="gramStart"/>
      <w:r w:rsidRPr="00535416">
        <w:rPr>
          <w:rFonts w:ascii="Times New Roman" w:hAnsi="Times New Roman"/>
          <w:i/>
          <w:sz w:val="27"/>
          <w:szCs w:val="27"/>
          <w:lang w:eastAsia="ru-RU"/>
        </w:rPr>
        <w:t>V</w:t>
      </w:r>
      <w:proofErr w:type="gramEnd"/>
      <w:r w:rsidRPr="00535416">
        <w:rPr>
          <w:rFonts w:ascii="Times New Roman" w:hAnsi="Times New Roman"/>
          <w:i/>
          <w:sz w:val="27"/>
          <w:szCs w:val="27"/>
          <w:lang w:eastAsia="ru-RU"/>
        </w:rPr>
        <w:t>нб</w:t>
      </w:r>
      <w:r w:rsidRPr="00535416">
        <w:rPr>
          <w:rFonts w:ascii="Times New Roman" w:hAnsi="Times New Roman"/>
          <w:i/>
          <w:sz w:val="27"/>
          <w:szCs w:val="27"/>
          <w:vertAlign w:val="subscript"/>
          <w:lang w:eastAsia="ru-RU"/>
        </w:rPr>
        <w:t>пп</w:t>
      </w:r>
      <w:proofErr w:type="spellEnd"/>
      <w:r w:rsidRPr="00087A91">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87A91" w:rsidRDefault="00087A91" w:rsidP="00087A91">
      <w:pPr>
        <w:spacing w:after="0" w:line="240" w:lineRule="auto"/>
        <w:ind w:firstLine="709"/>
        <w:jc w:val="both"/>
        <w:rPr>
          <w:rFonts w:ascii="Times New Roman" w:hAnsi="Times New Roman"/>
          <w:sz w:val="27"/>
          <w:szCs w:val="27"/>
        </w:rPr>
      </w:pPr>
      <w:proofErr w:type="gramStart"/>
      <w:r w:rsidRPr="00087A91">
        <w:rPr>
          <w:rFonts w:ascii="Times New Roman" w:hAnsi="Times New Roman"/>
          <w:sz w:val="27"/>
          <w:szCs w:val="27"/>
        </w:rPr>
        <w:t xml:space="preserve">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w:t>
      </w:r>
      <w:r w:rsidR="000539DD" w:rsidRPr="000539DD">
        <w:rPr>
          <w:rFonts w:ascii="Times New Roman" w:hAnsi="Times New Roman"/>
          <w:sz w:val="27"/>
          <w:szCs w:val="27"/>
        </w:rPr>
        <w:t>Бюджетно</w:t>
      </w:r>
      <w:r w:rsidR="00910A17">
        <w:rPr>
          <w:rFonts w:ascii="Times New Roman" w:hAnsi="Times New Roman"/>
          <w:sz w:val="27"/>
          <w:szCs w:val="27"/>
        </w:rPr>
        <w:t xml:space="preserve">го кодекса Российской Федерации, </w:t>
      </w:r>
      <w:r w:rsidR="00910A17"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984D1E" w:rsidRPr="00087A91" w:rsidRDefault="00984D1E" w:rsidP="00087A91">
      <w:pPr>
        <w:spacing w:after="0" w:line="240" w:lineRule="auto"/>
        <w:ind w:firstLine="709"/>
        <w:jc w:val="both"/>
        <w:rPr>
          <w:rFonts w:ascii="Times New Roman" w:hAnsi="Times New Roman"/>
          <w:sz w:val="27"/>
          <w:szCs w:val="27"/>
        </w:rPr>
      </w:pPr>
    </w:p>
    <w:p w:rsidR="002C12DC" w:rsidRPr="0034546D" w:rsidRDefault="002C12DC" w:rsidP="00636B93">
      <w:pPr>
        <w:pStyle w:val="10"/>
        <w:numPr>
          <w:ilvl w:val="1"/>
          <w:numId w:val="3"/>
        </w:numPr>
        <w:spacing w:before="0" w:after="240"/>
        <w:ind w:left="0" w:firstLine="0"/>
        <w:jc w:val="center"/>
        <w:rPr>
          <w:rFonts w:ascii="Times New Roman" w:hAnsi="Times New Roman"/>
          <w:sz w:val="27"/>
          <w:szCs w:val="27"/>
        </w:rPr>
      </w:pPr>
      <w:bookmarkStart w:id="55" w:name="_Toc222820555"/>
      <w:r w:rsidRPr="0034546D">
        <w:rPr>
          <w:rFonts w:ascii="Times New Roman" w:hAnsi="Times New Roman"/>
          <w:sz w:val="27"/>
          <w:szCs w:val="27"/>
        </w:rPr>
        <w:lastRenderedPageBreak/>
        <w:t xml:space="preserve">Налог, взимаемый в связи с применением специального налогового режима </w:t>
      </w:r>
      <w:r w:rsidR="00CA0D16" w:rsidRPr="0034546D">
        <w:rPr>
          <w:rFonts w:ascii="Times New Roman" w:hAnsi="Times New Roman"/>
          <w:sz w:val="27"/>
          <w:szCs w:val="27"/>
        </w:rPr>
        <w:t>«А</w:t>
      </w:r>
      <w:r w:rsidRPr="0034546D">
        <w:rPr>
          <w:rFonts w:ascii="Times New Roman" w:hAnsi="Times New Roman"/>
          <w:sz w:val="27"/>
          <w:szCs w:val="27"/>
        </w:rPr>
        <w:t>втоматизированная упрощенная система налогообложения</w:t>
      </w:r>
      <w:r w:rsidR="00CA0D16" w:rsidRPr="0034546D">
        <w:rPr>
          <w:rFonts w:ascii="Times New Roman" w:hAnsi="Times New Roman"/>
          <w:sz w:val="27"/>
          <w:szCs w:val="27"/>
        </w:rPr>
        <w:t>»</w:t>
      </w:r>
      <w:r w:rsidRPr="0034546D">
        <w:rPr>
          <w:rFonts w:ascii="Times New Roman" w:hAnsi="Times New Roman"/>
          <w:sz w:val="27"/>
          <w:szCs w:val="27"/>
        </w:rPr>
        <w:t xml:space="preserve"> </w:t>
      </w:r>
      <w:r w:rsidRPr="0034546D">
        <w:rPr>
          <w:rFonts w:ascii="Times New Roman" w:hAnsi="Times New Roman"/>
          <w:sz w:val="27"/>
          <w:szCs w:val="27"/>
        </w:rPr>
        <w:br/>
        <w:t>1 05 07000 01 0000 110</w:t>
      </w:r>
      <w:bookmarkEnd w:id="55"/>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Расчёт доходов в бюджетную систему Российской Федерации от уплаты налога</w:t>
      </w:r>
      <w:proofErr w:type="gramStart"/>
      <w:r w:rsidRPr="0034546D">
        <w:rPr>
          <w:rFonts w:ascii="Times New Roman" w:hAnsi="Times New Roman"/>
          <w:snapToGrid w:val="0"/>
          <w:sz w:val="27"/>
          <w:szCs w:val="27"/>
          <w:lang w:eastAsia="ru-RU"/>
        </w:rPr>
        <w:t>.</w:t>
      </w:r>
      <w:proofErr w:type="gramEnd"/>
      <w:r w:rsidRPr="0034546D">
        <w:rPr>
          <w:rFonts w:ascii="Times New Roman" w:hAnsi="Times New Roman"/>
          <w:snapToGrid w:val="0"/>
          <w:sz w:val="27"/>
          <w:szCs w:val="27"/>
          <w:lang w:eastAsia="ru-RU"/>
        </w:rPr>
        <w:t xml:space="preserve"> </w:t>
      </w:r>
      <w:proofErr w:type="gramStart"/>
      <w:r w:rsidRPr="0034546D">
        <w:rPr>
          <w:rFonts w:ascii="Times New Roman" w:hAnsi="Times New Roman"/>
          <w:snapToGrid w:val="0"/>
          <w:sz w:val="27"/>
          <w:szCs w:val="27"/>
          <w:lang w:eastAsia="ru-RU"/>
        </w:rPr>
        <w:t>у</w:t>
      </w:r>
      <w:proofErr w:type="gramEnd"/>
      <w:r w:rsidRPr="0034546D">
        <w:rPr>
          <w:rFonts w:ascii="Times New Roman" w:hAnsi="Times New Roman"/>
          <w:snapToGrid w:val="0"/>
          <w:sz w:val="27"/>
          <w:szCs w:val="27"/>
          <w:lang w:eastAsia="ru-RU"/>
        </w:rPr>
        <w:t>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34546D">
        <w:rPr>
          <w:rFonts w:ascii="Times New Roman" w:hAnsi="Times New Roman"/>
          <w:iCs/>
          <w:snapToGrid w:val="0"/>
          <w:sz w:val="27"/>
          <w:szCs w:val="27"/>
          <w:lang w:eastAsia="ru-RU"/>
        </w:rPr>
        <w:t>(ВВП,</w:t>
      </w:r>
      <w:r w:rsidR="008438D7" w:rsidRPr="0034546D">
        <w:rPr>
          <w:rFonts w:ascii="Times New Roman" w:hAnsi="Times New Roman"/>
          <w:iCs/>
          <w:snapToGrid w:val="0"/>
          <w:sz w:val="27"/>
          <w:szCs w:val="27"/>
          <w:lang w:eastAsia="ru-RU"/>
        </w:rPr>
        <w:t xml:space="preserve"> скорректированный на экспорт</w:t>
      </w:r>
      <w:r w:rsidRPr="0034546D">
        <w:rPr>
          <w:rFonts w:ascii="Times New Roman" w:hAnsi="Times New Roman"/>
          <w:iCs/>
          <w:snapToGrid w:val="0"/>
          <w:sz w:val="27"/>
          <w:szCs w:val="27"/>
          <w:lang w:eastAsia="ru-RU"/>
        </w:rPr>
        <w:t>)</w:t>
      </w:r>
      <w:r w:rsidRPr="0034546D">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r w:rsidR="00910A17">
        <w:rPr>
          <w:rFonts w:ascii="Times New Roman" w:hAnsi="Times New Roman"/>
          <w:snapToGrid w:val="0"/>
          <w:sz w:val="27"/>
          <w:szCs w:val="27"/>
          <w:lang w:eastAsia="ru-RU"/>
        </w:rPr>
        <w:t xml:space="preserve">, </w:t>
      </w:r>
      <w:r w:rsidR="00910A17">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910A17">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Pr="0034546D">
        <w:rPr>
          <w:rFonts w:ascii="Times New Roman" w:hAnsi="Times New Roman"/>
          <w:snapToGrid w:val="0"/>
          <w:sz w:val="27"/>
          <w:szCs w:val="27"/>
          <w:lang w:eastAsia="ru-RU"/>
        </w:rPr>
        <w:t>;</w:t>
      </w:r>
      <w:proofErr w:type="gramEnd"/>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динамика налоговой базы по АУСН на основе информационного ресурса;</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34546D">
        <w:rPr>
          <w:rFonts w:ascii="Times New Roman" w:hAnsi="Times New Roman"/>
          <w:sz w:val="27"/>
          <w:szCs w:val="27"/>
        </w:rPr>
        <w:t>страховых взносов</w:t>
      </w:r>
      <w:r w:rsidRPr="0034546D">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налоговые ставки, предусмотренные Федеральны</w:t>
      </w:r>
      <w:r w:rsidR="00CA0D16" w:rsidRPr="0034546D">
        <w:rPr>
          <w:rFonts w:ascii="Times New Roman" w:hAnsi="Times New Roman"/>
          <w:snapToGrid w:val="0"/>
          <w:sz w:val="27"/>
          <w:szCs w:val="27"/>
          <w:lang w:eastAsia="ru-RU"/>
        </w:rPr>
        <w:t>м</w:t>
      </w:r>
      <w:r w:rsidRPr="0034546D">
        <w:rPr>
          <w:rFonts w:ascii="Times New Roman" w:hAnsi="Times New Roman"/>
          <w:snapToGrid w:val="0"/>
          <w:sz w:val="27"/>
          <w:szCs w:val="27"/>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4546D">
        <w:rPr>
          <w:rFonts w:ascii="Times New Roman" w:hAnsi="Times New Roman"/>
          <w:b/>
          <w:i/>
          <w:snapToGrid w:val="0"/>
          <w:sz w:val="27"/>
          <w:szCs w:val="27"/>
          <w:lang w:eastAsia="ru-RU"/>
        </w:rPr>
        <w:t xml:space="preserve">АУСН </w:t>
      </w:r>
      <w:r w:rsidRPr="0034546D">
        <w:rPr>
          <w:rFonts w:ascii="Times New Roman" w:hAnsi="Times New Roman"/>
          <w:b/>
          <w:i/>
          <w:snapToGrid w:val="0"/>
          <w:sz w:val="27"/>
          <w:szCs w:val="27"/>
          <w:vertAlign w:val="subscript"/>
          <w:lang w:eastAsia="ru-RU"/>
        </w:rPr>
        <w:t>всего</w:t>
      </w:r>
      <w:r w:rsidRPr="0034546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34546D" w:rsidRDefault="002C12DC" w:rsidP="002C12DC">
      <w:pPr>
        <w:spacing w:before="120" w:after="120" w:line="240" w:lineRule="auto"/>
        <w:ind w:firstLine="709"/>
        <w:jc w:val="center"/>
        <w:rPr>
          <w:rFonts w:ascii="Times New Roman" w:hAnsi="Times New Roman"/>
          <w:b/>
          <w:i/>
          <w:snapToGrid w:val="0"/>
          <w:sz w:val="27"/>
          <w:szCs w:val="27"/>
          <w:lang w:eastAsia="ru-RU"/>
        </w:rPr>
      </w:pPr>
      <w:r w:rsidRPr="0034546D">
        <w:rPr>
          <w:rFonts w:ascii="Times New Roman" w:hAnsi="Times New Roman"/>
          <w:b/>
          <w:i/>
          <w:snapToGrid w:val="0"/>
          <w:sz w:val="27"/>
          <w:szCs w:val="27"/>
          <w:lang w:eastAsia="ru-RU"/>
        </w:rPr>
        <w:t xml:space="preserve">АУСН </w:t>
      </w:r>
      <w:r w:rsidRPr="0034546D">
        <w:rPr>
          <w:rFonts w:ascii="Times New Roman" w:hAnsi="Times New Roman"/>
          <w:b/>
          <w:i/>
          <w:snapToGrid w:val="0"/>
          <w:sz w:val="27"/>
          <w:szCs w:val="27"/>
          <w:vertAlign w:val="subscript"/>
          <w:lang w:eastAsia="ru-RU"/>
        </w:rPr>
        <w:t>всего</w:t>
      </w:r>
      <w:r w:rsidRPr="0034546D">
        <w:rPr>
          <w:rFonts w:ascii="Times New Roman" w:hAnsi="Times New Roman"/>
          <w:b/>
          <w:i/>
          <w:snapToGrid w:val="0"/>
          <w:sz w:val="27"/>
          <w:szCs w:val="27"/>
          <w:lang w:eastAsia="ru-RU"/>
        </w:rPr>
        <w:t xml:space="preserve"> = АУСН </w:t>
      </w:r>
      <w:r w:rsidRPr="0034546D">
        <w:rPr>
          <w:rFonts w:ascii="Times New Roman" w:hAnsi="Times New Roman"/>
          <w:b/>
          <w:i/>
          <w:snapToGrid w:val="0"/>
          <w:sz w:val="27"/>
          <w:szCs w:val="27"/>
          <w:vertAlign w:val="subscript"/>
          <w:lang w:eastAsia="ru-RU"/>
        </w:rPr>
        <w:t>1</w:t>
      </w:r>
      <w:r w:rsidRPr="0034546D">
        <w:rPr>
          <w:rFonts w:ascii="Times New Roman" w:hAnsi="Times New Roman"/>
          <w:b/>
          <w:i/>
          <w:snapToGrid w:val="0"/>
          <w:sz w:val="27"/>
          <w:szCs w:val="27"/>
          <w:lang w:eastAsia="ru-RU"/>
        </w:rPr>
        <w:t xml:space="preserve"> + АУСН </w:t>
      </w:r>
      <w:r w:rsidRPr="0034546D">
        <w:rPr>
          <w:rFonts w:ascii="Times New Roman" w:hAnsi="Times New Roman"/>
          <w:b/>
          <w:i/>
          <w:snapToGrid w:val="0"/>
          <w:sz w:val="27"/>
          <w:szCs w:val="27"/>
          <w:vertAlign w:val="subscript"/>
          <w:lang w:eastAsia="ru-RU"/>
        </w:rPr>
        <w:t>2</w:t>
      </w:r>
      <w:r w:rsidRPr="0034546D">
        <w:rPr>
          <w:rFonts w:ascii="Times New Roman" w:hAnsi="Times New Roman"/>
          <w:b/>
          <w:i/>
          <w:snapToGrid w:val="0"/>
          <w:sz w:val="27"/>
          <w:szCs w:val="27"/>
          <w:lang w:eastAsia="ru-RU"/>
        </w:rPr>
        <w:t>,</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2C12DC" w:rsidRPr="0034546D"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1</w:t>
      </w:r>
      <w:proofErr w:type="gramEnd"/>
      <w:r w:rsidRPr="0034546D">
        <w:rPr>
          <w:rFonts w:ascii="Times New Roman" w:hAnsi="Times New Roman"/>
          <w:b/>
          <w:i/>
          <w:snapToGrid w:val="0"/>
          <w:sz w:val="27"/>
          <w:szCs w:val="27"/>
          <w:vertAlign w:val="subscript"/>
          <w:lang w:eastAsia="ru-RU"/>
        </w:rPr>
        <w:t xml:space="preserve"> </w:t>
      </w:r>
      <w:r w:rsidRPr="0034546D">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34546D"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2</w:t>
      </w:r>
      <w:proofErr w:type="gramEnd"/>
      <w:r w:rsidRPr="0034546D">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34546D" w:rsidRDefault="002C12DC" w:rsidP="002C12DC">
      <w:pPr>
        <w:spacing w:after="0" w:line="240" w:lineRule="auto"/>
        <w:ind w:firstLine="709"/>
        <w:jc w:val="both"/>
        <w:rPr>
          <w:rFonts w:ascii="Times New Roman" w:hAnsi="Times New Roman"/>
          <w:snapToGrid w:val="0"/>
          <w:spacing w:val="2"/>
          <w:sz w:val="27"/>
          <w:szCs w:val="27"/>
          <w:lang w:eastAsia="ru-RU"/>
        </w:rPr>
      </w:pPr>
      <w:r w:rsidRPr="0034546D">
        <w:rPr>
          <w:rFonts w:ascii="Times New Roman" w:hAnsi="Times New Roman"/>
          <w:iCs/>
          <w:snapToGrid w:val="0"/>
          <w:sz w:val="27"/>
          <w:szCs w:val="27"/>
          <w:lang w:eastAsia="ru-RU"/>
        </w:rPr>
        <w:t>Прогнозный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1</w:t>
      </w:r>
      <w:proofErr w:type="gramEnd"/>
      <w:r w:rsidRPr="0034546D">
        <w:rPr>
          <w:rFonts w:ascii="Times New Roman" w:hAnsi="Times New Roman"/>
          <w:snapToGrid w:val="0"/>
          <w:spacing w:val="2"/>
          <w:sz w:val="27"/>
          <w:szCs w:val="27"/>
          <w:lang w:eastAsia="ru-RU"/>
        </w:rPr>
        <w:t>), рассчитывается по следующей формуле:</w:t>
      </w:r>
    </w:p>
    <w:p w:rsidR="002C12DC" w:rsidRPr="0034546D"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34546D"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1</w:t>
      </w:r>
      <w:proofErr w:type="gramEnd"/>
      <w:r w:rsidRPr="0034546D">
        <w:rPr>
          <w:rFonts w:ascii="Times New Roman" w:hAnsi="Times New Roman"/>
          <w:snapToGrid w:val="0"/>
          <w:sz w:val="27"/>
          <w:szCs w:val="27"/>
          <w:lang w:eastAsia="ru-RU"/>
        </w:rPr>
        <w:t xml:space="preserve"> =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w:t>
      </w:r>
      <w:r w:rsidR="00774441" w:rsidRPr="0034546D">
        <w:rPr>
          <w:rFonts w:ascii="Times New Roman" w:hAnsi="Times New Roman"/>
          <w:iCs/>
          <w:snapToGrid w:val="0"/>
          <w:sz w:val="27"/>
          <w:szCs w:val="27"/>
          <w:lang w:eastAsia="ru-RU"/>
        </w:rPr>
        <w:t xml:space="preserve"> </w:t>
      </w:r>
      <w:r w:rsidRPr="0034546D">
        <w:rPr>
          <w:rFonts w:ascii="Times New Roman" w:hAnsi="Times New Roman"/>
          <w:b/>
          <w:i/>
          <w:snapToGrid w:val="0"/>
          <w:sz w:val="27"/>
          <w:szCs w:val="27"/>
          <w:lang w:eastAsia="ru-RU"/>
        </w:rPr>
        <w:t>F]</w:t>
      </w:r>
      <w:r w:rsidRPr="0034546D">
        <w:rPr>
          <w:rFonts w:ascii="Times New Roman" w:hAnsi="Times New Roman"/>
          <w:snapToGrid w:val="0"/>
          <w:spacing w:val="2"/>
          <w:sz w:val="27"/>
          <w:szCs w:val="27"/>
          <w:lang w:eastAsia="ru-RU"/>
        </w:rPr>
        <w:t xml:space="preserve"> * (</w:t>
      </w:r>
      <w:r w:rsidRPr="0034546D">
        <w:rPr>
          <w:rFonts w:ascii="Times New Roman" w:hAnsi="Times New Roman"/>
          <w:b/>
          <w:i/>
          <w:snapToGrid w:val="0"/>
          <w:sz w:val="27"/>
          <w:szCs w:val="27"/>
          <w:lang w:val="en-US" w:eastAsia="ru-RU"/>
        </w:rPr>
        <w:t>K</w:t>
      </w:r>
      <w:r w:rsidRPr="0034546D">
        <w:rPr>
          <w:rFonts w:ascii="Times New Roman" w:hAnsi="Times New Roman"/>
          <w:b/>
          <w:i/>
          <w:snapToGrid w:val="0"/>
          <w:sz w:val="27"/>
          <w:szCs w:val="27"/>
          <w:lang w:eastAsia="ru-RU"/>
        </w:rPr>
        <w:t xml:space="preserve"> </w:t>
      </w:r>
      <w:proofErr w:type="spellStart"/>
      <w:r w:rsidRPr="0034546D">
        <w:rPr>
          <w:rFonts w:ascii="Times New Roman" w:hAnsi="Times New Roman"/>
          <w:b/>
          <w:i/>
          <w:snapToGrid w:val="0"/>
          <w:sz w:val="27"/>
          <w:szCs w:val="27"/>
          <w:vertAlign w:val="subscript"/>
          <w:lang w:eastAsia="ru-RU"/>
        </w:rPr>
        <w:t>соб</w:t>
      </w:r>
      <w:proofErr w:type="spellEnd"/>
      <w:r w:rsidRPr="0034546D">
        <w:rPr>
          <w:rFonts w:ascii="Times New Roman" w:hAnsi="Times New Roman"/>
          <w:b/>
          <w:i/>
          <w:snapToGrid w:val="0"/>
          <w:sz w:val="27"/>
          <w:szCs w:val="27"/>
          <w:lang w:eastAsia="ru-RU"/>
        </w:rPr>
        <w:t>),</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налоговая база прогнозируемого периода по </w:t>
      </w: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1</w:t>
      </w:r>
      <w:r w:rsidRPr="0034546D">
        <w:rPr>
          <w:rFonts w:ascii="Times New Roman" w:hAnsi="Times New Roman"/>
          <w:iCs/>
          <w:snapToGrid w:val="0"/>
          <w:sz w:val="27"/>
          <w:szCs w:val="27"/>
          <w:lang w:eastAsia="ru-RU"/>
        </w:rPr>
        <w:t>, тыс.</w:t>
      </w:r>
      <w:proofErr w:type="gramEnd"/>
      <w:r w:rsidRPr="0034546D">
        <w:rPr>
          <w:rFonts w:ascii="Times New Roman" w:hAnsi="Times New Roman"/>
          <w:iCs/>
          <w:snapToGrid w:val="0"/>
          <w:sz w:val="27"/>
          <w:szCs w:val="27"/>
          <w:lang w:eastAsia="ru-RU"/>
        </w:rPr>
        <w:t xml:space="preserve"> рублей;</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xml:space="preserve"> – </w:t>
      </w:r>
      <w:proofErr w:type="gramStart"/>
      <w:r w:rsidRPr="0034546D">
        <w:rPr>
          <w:rFonts w:ascii="Times New Roman" w:hAnsi="Times New Roman"/>
          <w:iCs/>
          <w:snapToGrid w:val="0"/>
          <w:sz w:val="27"/>
          <w:szCs w:val="27"/>
          <w:lang w:eastAsia="ru-RU"/>
        </w:rPr>
        <w:t>ставка</w:t>
      </w:r>
      <w:proofErr w:type="gramEnd"/>
      <w:r w:rsidRPr="0034546D">
        <w:rPr>
          <w:rFonts w:ascii="Times New Roman" w:hAnsi="Times New Roman"/>
          <w:iCs/>
          <w:snapToGrid w:val="0"/>
          <w:sz w:val="27"/>
          <w:szCs w:val="27"/>
          <w:lang w:eastAsia="ru-RU"/>
        </w:rPr>
        <w:t xml:space="preserve"> налога, %;</w:t>
      </w:r>
    </w:p>
    <w:p w:rsidR="002C12DC" w:rsidRPr="0034546D" w:rsidRDefault="002C12DC" w:rsidP="002C12DC">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34546D" w:rsidRDefault="002C12DC" w:rsidP="002C12DC">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34546D" w:rsidRDefault="002C12DC" w:rsidP="002C12DC">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910A17" w:rsidRPr="004D4EB5">
        <w:rPr>
          <w:rFonts w:ascii="Times New Roman" w:hAnsi="Times New Roman"/>
          <w:sz w:val="27"/>
          <w:szCs w:val="27"/>
        </w:rPr>
        <w:t xml:space="preserve">В случае необходимости использования при расчете фактора </w:t>
      </w:r>
      <w:r w:rsidR="00910A17" w:rsidRPr="004D4EB5">
        <w:rPr>
          <w:rFonts w:ascii="Times New Roman" w:hAnsi="Times New Roman"/>
          <w:sz w:val="27"/>
          <w:szCs w:val="27"/>
          <w:lang w:val="en-US"/>
        </w:rPr>
        <w:t>F</w:t>
      </w:r>
      <w:r w:rsidR="00910A17" w:rsidRPr="004D4EB5">
        <w:rPr>
          <w:rFonts w:ascii="Times New Roman" w:hAnsi="Times New Roman"/>
          <w:sz w:val="27"/>
          <w:szCs w:val="27"/>
        </w:rPr>
        <w:t xml:space="preserve">  указываются причины его применения.</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34546D">
        <w:rPr>
          <w:rFonts w:ascii="Times New Roman" w:hAnsi="Times New Roman"/>
          <w:i/>
          <w:iCs/>
          <w:snapToGrid w:val="0"/>
          <w:sz w:val="27"/>
          <w:szCs w:val="27"/>
          <w:lang w:eastAsia="ru-RU"/>
        </w:rPr>
        <w:t>(</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7E74DB" w:rsidRPr="0034546D">
        <w:rPr>
          <w:rFonts w:ascii="Times New Roman" w:hAnsi="Times New Roman"/>
          <w:iCs/>
          <w:snapToGrid w:val="0"/>
          <w:sz w:val="27"/>
          <w:szCs w:val="27"/>
          <w:lang w:eastAsia="ru-RU"/>
        </w:rPr>
        <w:t xml:space="preserve">темпа роста </w:t>
      </w:r>
      <w:r w:rsidRPr="0034546D">
        <w:rPr>
          <w:rFonts w:ascii="Times New Roman" w:hAnsi="Times New Roman"/>
          <w:iCs/>
          <w:snapToGrid w:val="0"/>
          <w:sz w:val="27"/>
          <w:szCs w:val="27"/>
          <w:lang w:eastAsia="ru-RU"/>
        </w:rPr>
        <w:t>ВВП</w:t>
      </w:r>
      <w:r w:rsidR="007E74DB" w:rsidRPr="0034546D">
        <w:rPr>
          <w:rFonts w:ascii="Times New Roman" w:hAnsi="Times New Roman"/>
          <w:iCs/>
          <w:snapToGrid w:val="0"/>
          <w:sz w:val="27"/>
          <w:szCs w:val="27"/>
          <w:lang w:eastAsia="ru-RU"/>
        </w:rPr>
        <w:t>, скорректированного на экспорт,</w:t>
      </w:r>
      <w:r w:rsidRPr="0034546D">
        <w:rPr>
          <w:rFonts w:ascii="Times New Roman" w:hAnsi="Times New Roman"/>
          <w:iCs/>
          <w:snapToGrid w:val="0"/>
          <w:sz w:val="27"/>
          <w:szCs w:val="27"/>
          <w:lang w:eastAsia="ru-RU"/>
        </w:rPr>
        <w:t xml:space="preserve"> по следующей формуле:</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34546D" w:rsidRDefault="002C12DC" w:rsidP="002C12DC">
      <w:pPr>
        <w:spacing w:after="0" w:line="240" w:lineRule="auto"/>
        <w:ind w:firstLine="709"/>
        <w:jc w:val="center"/>
        <w:rPr>
          <w:rFonts w:ascii="Times New Roman" w:hAnsi="Times New Roman"/>
          <w:iCs/>
          <w:strike/>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w:t>
      </w:r>
      <w:r w:rsidR="007E74DB" w:rsidRPr="0034546D">
        <w:rPr>
          <w:rFonts w:ascii="Times New Roman" w:hAnsi="Times New Roman"/>
          <w:iCs/>
          <w:snapToGrid w:val="0"/>
          <w:sz w:val="27"/>
          <w:szCs w:val="27"/>
          <w:lang w:eastAsia="ru-RU"/>
        </w:rPr>
        <w:t>*</w:t>
      </w:r>
      <w:r w:rsidRPr="0034546D">
        <w:rPr>
          <w:rFonts w:ascii="Times New Roman" w:hAnsi="Times New Roman"/>
          <w:iCs/>
          <w:snapToGrid w:val="0"/>
          <w:sz w:val="27"/>
          <w:szCs w:val="27"/>
          <w:lang w:eastAsia="ru-RU"/>
        </w:rPr>
        <w:t xml:space="preserve"> </w:t>
      </w:r>
      <w:r w:rsidR="007E74DB" w:rsidRPr="0034546D">
        <w:rPr>
          <w:rFonts w:ascii="Times New Roman" w:hAnsi="Times New Roman"/>
          <w:iCs/>
          <w:snapToGrid w:val="0"/>
          <w:sz w:val="27"/>
          <w:szCs w:val="27"/>
          <w:lang w:eastAsia="ru-RU"/>
        </w:rPr>
        <w:t>(</w:t>
      </w:r>
      <w:r w:rsidR="007E74DB" w:rsidRPr="0034546D">
        <w:rPr>
          <w:rFonts w:ascii="Times New Roman" w:hAnsi="Times New Roman"/>
          <w:b/>
          <w:i/>
          <w:snapToGrid w:val="0"/>
          <w:sz w:val="27"/>
          <w:szCs w:val="27"/>
          <w:lang w:val="en-US" w:eastAsia="ru-RU"/>
        </w:rPr>
        <w:t>V</w:t>
      </w:r>
      <w:r w:rsidR="007E74DB" w:rsidRPr="0034546D">
        <w:rPr>
          <w:rFonts w:ascii="Times New Roman" w:hAnsi="Times New Roman"/>
          <w:b/>
          <w:i/>
          <w:snapToGrid w:val="0"/>
          <w:sz w:val="27"/>
          <w:szCs w:val="27"/>
          <w:vertAlign w:val="subscript"/>
          <w:lang w:eastAsia="ru-RU"/>
        </w:rPr>
        <w:t>ВВП</w:t>
      </w:r>
      <w:r w:rsidR="007E74DB" w:rsidRPr="0034546D">
        <w:rPr>
          <w:rFonts w:ascii="Times New Roman" w:hAnsi="Times New Roman"/>
          <w:snapToGrid w:val="0"/>
          <w:sz w:val="27"/>
          <w:szCs w:val="27"/>
          <w:lang w:eastAsia="ru-RU"/>
        </w:rPr>
        <w:t xml:space="preserve"> </w:t>
      </w:r>
      <w:proofErr w:type="spellStart"/>
      <w:r w:rsidR="007E74DB" w:rsidRPr="0034546D">
        <w:rPr>
          <w:rFonts w:ascii="Times New Roman" w:hAnsi="Times New Roman"/>
          <w:snapToGrid w:val="0"/>
          <w:sz w:val="27"/>
          <w:szCs w:val="27"/>
          <w:vertAlign w:val="subscript"/>
          <w:lang w:eastAsia="ru-RU"/>
        </w:rPr>
        <w:t>п.п</w:t>
      </w:r>
      <w:proofErr w:type="spellEnd"/>
      <w:r w:rsidR="007E74DB" w:rsidRPr="0034546D">
        <w:rPr>
          <w:rFonts w:ascii="Times New Roman" w:hAnsi="Times New Roman"/>
          <w:snapToGrid w:val="0"/>
          <w:sz w:val="27"/>
          <w:szCs w:val="27"/>
          <w:vertAlign w:val="subscript"/>
          <w:lang w:eastAsia="ru-RU"/>
        </w:rPr>
        <w:t xml:space="preserve"> - </w:t>
      </w:r>
      <w:r w:rsidR="007E74DB" w:rsidRPr="0034546D">
        <w:rPr>
          <w:rFonts w:ascii="Times New Roman" w:hAnsi="Times New Roman"/>
          <w:snapToGrid w:val="0"/>
          <w:sz w:val="27"/>
          <w:szCs w:val="27"/>
          <w:lang w:val="en-US" w:eastAsia="ru-RU"/>
        </w:rPr>
        <w:t>V</w:t>
      </w:r>
      <w:r w:rsidR="007E74DB" w:rsidRPr="0034546D">
        <w:rPr>
          <w:rFonts w:ascii="Times New Roman" w:hAnsi="Times New Roman"/>
          <w:snapToGrid w:val="0"/>
          <w:sz w:val="27"/>
          <w:szCs w:val="27"/>
          <w:lang w:eastAsia="ru-RU"/>
        </w:rPr>
        <w:t xml:space="preserve"> </w:t>
      </w:r>
      <w:r w:rsidR="007E74DB" w:rsidRPr="0034546D">
        <w:rPr>
          <w:rFonts w:ascii="Times New Roman" w:hAnsi="Times New Roman"/>
          <w:snapToGrid w:val="0"/>
          <w:sz w:val="27"/>
          <w:szCs w:val="27"/>
          <w:vertAlign w:val="subscript"/>
          <w:lang w:eastAsia="ru-RU"/>
        </w:rPr>
        <w:t xml:space="preserve">экспорт </w:t>
      </w:r>
      <w:proofErr w:type="spellStart"/>
      <w:r w:rsidR="007E74DB" w:rsidRPr="0034546D">
        <w:rPr>
          <w:rFonts w:ascii="Times New Roman" w:hAnsi="Times New Roman"/>
          <w:snapToGrid w:val="0"/>
          <w:sz w:val="27"/>
          <w:szCs w:val="27"/>
          <w:vertAlign w:val="subscript"/>
          <w:lang w:eastAsia="ru-RU"/>
        </w:rPr>
        <w:t>п.п</w:t>
      </w:r>
      <w:proofErr w:type="spellEnd"/>
      <w:r w:rsidR="007E74DB" w:rsidRPr="0034546D">
        <w:rPr>
          <w:rFonts w:ascii="Times New Roman" w:hAnsi="Times New Roman"/>
          <w:snapToGrid w:val="0"/>
          <w:sz w:val="27"/>
          <w:szCs w:val="27"/>
          <w:lang w:eastAsia="ru-RU"/>
        </w:rPr>
        <w:t>)</w:t>
      </w:r>
      <w:r w:rsidR="007E74DB" w:rsidRPr="0034546D">
        <w:rPr>
          <w:rFonts w:ascii="Times New Roman" w:hAnsi="Times New Roman"/>
          <w:iCs/>
          <w:snapToGrid w:val="0"/>
          <w:sz w:val="27"/>
          <w:szCs w:val="27"/>
          <w:lang w:eastAsia="ru-RU"/>
        </w:rPr>
        <w:t xml:space="preserve"> / (</w:t>
      </w:r>
      <w:r w:rsidR="007E74DB" w:rsidRPr="0034546D">
        <w:rPr>
          <w:rFonts w:ascii="Times New Roman" w:hAnsi="Times New Roman"/>
          <w:b/>
          <w:i/>
          <w:snapToGrid w:val="0"/>
          <w:sz w:val="27"/>
          <w:szCs w:val="27"/>
          <w:lang w:val="en-US" w:eastAsia="ru-RU"/>
        </w:rPr>
        <w:t>V</w:t>
      </w:r>
      <w:r w:rsidR="007E74DB" w:rsidRPr="0034546D">
        <w:rPr>
          <w:rFonts w:ascii="Times New Roman" w:hAnsi="Times New Roman"/>
          <w:b/>
          <w:i/>
          <w:snapToGrid w:val="0"/>
          <w:sz w:val="27"/>
          <w:szCs w:val="27"/>
          <w:vertAlign w:val="subscript"/>
          <w:lang w:eastAsia="ru-RU"/>
        </w:rPr>
        <w:t>ВВП</w:t>
      </w:r>
      <w:r w:rsidR="007E74DB" w:rsidRPr="0034546D">
        <w:rPr>
          <w:rFonts w:ascii="Times New Roman" w:hAnsi="Times New Roman"/>
          <w:snapToGrid w:val="0"/>
          <w:sz w:val="27"/>
          <w:szCs w:val="27"/>
          <w:vertAlign w:val="subscript"/>
          <w:lang w:eastAsia="ru-RU"/>
        </w:rPr>
        <w:t xml:space="preserve"> </w:t>
      </w:r>
      <w:proofErr w:type="spellStart"/>
      <w:r w:rsidR="007E74DB" w:rsidRPr="0034546D">
        <w:rPr>
          <w:rFonts w:ascii="Times New Roman" w:hAnsi="Times New Roman"/>
          <w:snapToGrid w:val="0"/>
          <w:sz w:val="27"/>
          <w:szCs w:val="27"/>
          <w:vertAlign w:val="subscript"/>
          <w:lang w:eastAsia="ru-RU"/>
        </w:rPr>
        <w:t>пр.п</w:t>
      </w:r>
      <w:proofErr w:type="spellEnd"/>
      <w:r w:rsidR="007E74DB" w:rsidRPr="0034546D">
        <w:rPr>
          <w:rFonts w:ascii="Times New Roman" w:hAnsi="Times New Roman"/>
          <w:snapToGrid w:val="0"/>
          <w:sz w:val="27"/>
          <w:szCs w:val="27"/>
          <w:lang w:eastAsia="ru-RU"/>
        </w:rPr>
        <w:t xml:space="preserve"> – </w:t>
      </w:r>
      <w:r w:rsidR="007E74DB" w:rsidRPr="0034546D">
        <w:rPr>
          <w:rFonts w:ascii="Times New Roman" w:hAnsi="Times New Roman"/>
          <w:snapToGrid w:val="0"/>
          <w:sz w:val="27"/>
          <w:szCs w:val="27"/>
          <w:lang w:val="en-US" w:eastAsia="ru-RU"/>
        </w:rPr>
        <w:t>V</w:t>
      </w:r>
      <w:r w:rsidR="007E74DB" w:rsidRPr="0034546D">
        <w:rPr>
          <w:rFonts w:ascii="Times New Roman" w:hAnsi="Times New Roman"/>
          <w:snapToGrid w:val="0"/>
          <w:sz w:val="27"/>
          <w:szCs w:val="27"/>
          <w:lang w:eastAsia="ru-RU"/>
        </w:rPr>
        <w:t xml:space="preserve"> </w:t>
      </w:r>
      <w:r w:rsidR="007E74DB" w:rsidRPr="0034546D">
        <w:rPr>
          <w:rFonts w:ascii="Times New Roman" w:hAnsi="Times New Roman"/>
          <w:snapToGrid w:val="0"/>
          <w:sz w:val="27"/>
          <w:szCs w:val="27"/>
          <w:vertAlign w:val="subscript"/>
          <w:lang w:eastAsia="ru-RU"/>
        </w:rPr>
        <w:t xml:space="preserve">экспорт </w:t>
      </w:r>
      <w:proofErr w:type="spellStart"/>
      <w:r w:rsidR="007E74DB" w:rsidRPr="0034546D">
        <w:rPr>
          <w:rFonts w:ascii="Times New Roman" w:hAnsi="Times New Roman"/>
          <w:snapToGrid w:val="0"/>
          <w:sz w:val="27"/>
          <w:szCs w:val="27"/>
          <w:vertAlign w:val="subscript"/>
          <w:lang w:eastAsia="ru-RU"/>
        </w:rPr>
        <w:t>пр.п</w:t>
      </w:r>
      <w:proofErr w:type="spellEnd"/>
      <w:r w:rsidR="007E74DB" w:rsidRPr="0034546D">
        <w:rPr>
          <w:rFonts w:ascii="Times New Roman" w:hAnsi="Times New Roman"/>
          <w:snapToGrid w:val="0"/>
          <w:sz w:val="27"/>
          <w:szCs w:val="27"/>
          <w:lang w:eastAsia="ru-RU"/>
        </w:rPr>
        <w:t>)</w:t>
      </w:r>
      <w:r w:rsidRPr="0034546D">
        <w:rPr>
          <w:rFonts w:ascii="Times New Roman" w:hAnsi="Times New Roman"/>
          <w:iCs/>
          <w:strike/>
          <w:snapToGrid w:val="0"/>
          <w:sz w:val="27"/>
          <w:szCs w:val="27"/>
          <w:lang w:eastAsia="ru-RU"/>
        </w:rPr>
        <w:t>,</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2C12DC" w:rsidRPr="0034546D" w:rsidRDefault="002C12DC" w:rsidP="00CA0D16">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 налоговая база предыдущего периода по </w:t>
      </w: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1</w:t>
      </w:r>
      <w:r w:rsidRPr="0034546D">
        <w:rPr>
          <w:rFonts w:ascii="Times New Roman" w:hAnsi="Times New Roman"/>
          <w:iCs/>
          <w:snapToGrid w:val="0"/>
          <w:sz w:val="27"/>
          <w:szCs w:val="27"/>
          <w:lang w:eastAsia="ru-RU"/>
        </w:rPr>
        <w:t>, тыс.</w:t>
      </w:r>
      <w:r w:rsidR="00CA0D16" w:rsidRPr="0034546D">
        <w:rPr>
          <w:rFonts w:ascii="Times New Roman" w:hAnsi="Times New Roman"/>
          <w:iCs/>
          <w:snapToGrid w:val="0"/>
          <w:sz w:val="27"/>
          <w:szCs w:val="27"/>
          <w:lang w:eastAsia="ru-RU"/>
        </w:rPr>
        <w:t xml:space="preserve"> </w:t>
      </w:r>
      <w:r w:rsidRPr="0034546D">
        <w:rPr>
          <w:rFonts w:ascii="Times New Roman" w:hAnsi="Times New Roman"/>
          <w:iCs/>
          <w:snapToGrid w:val="0"/>
          <w:sz w:val="27"/>
          <w:szCs w:val="27"/>
          <w:lang w:eastAsia="ru-RU"/>
        </w:rPr>
        <w:t>рублей;</w:t>
      </w:r>
    </w:p>
    <w:p w:rsidR="002C12DC" w:rsidRPr="0034546D" w:rsidRDefault="002C12DC" w:rsidP="00CA0D16">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объ</w:t>
      </w:r>
      <w:r w:rsidR="00CA0D16" w:rsidRPr="0034546D">
        <w:rPr>
          <w:rFonts w:ascii="Times New Roman" w:hAnsi="Times New Roman"/>
          <w:snapToGrid w:val="0"/>
          <w:sz w:val="27"/>
          <w:szCs w:val="27"/>
          <w:lang w:eastAsia="ru-RU"/>
        </w:rPr>
        <w:t>ё</w:t>
      </w:r>
      <w:r w:rsidRPr="0034546D">
        <w:rPr>
          <w:rFonts w:ascii="Times New Roman" w:hAnsi="Times New Roman"/>
          <w:snapToGrid w:val="0"/>
          <w:sz w:val="27"/>
          <w:szCs w:val="27"/>
          <w:lang w:eastAsia="ru-RU"/>
        </w:rPr>
        <w:t>м валового внутреннего продукта в предыдущем периоде, тыс.</w:t>
      </w:r>
      <w:proofErr w:type="gramEnd"/>
      <w:r w:rsidR="00CA0D16"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lang w:eastAsia="ru-RU"/>
        </w:rPr>
        <w:t>рублей;</w:t>
      </w:r>
    </w:p>
    <w:p w:rsidR="00643BFC" w:rsidRPr="0034546D" w:rsidRDefault="00643BFC" w:rsidP="00643BF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2C12DC" w:rsidRPr="0034546D" w:rsidRDefault="002C12DC" w:rsidP="00CA0D16">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w:t>
      </w:r>
      <w:r w:rsidRPr="0034546D">
        <w:rPr>
          <w:rFonts w:ascii="Times New Roman" w:hAnsi="Times New Roman"/>
          <w:snapToGrid w:val="0"/>
          <w:sz w:val="27"/>
          <w:szCs w:val="27"/>
          <w:lang w:eastAsia="ru-RU"/>
        </w:rPr>
        <w:t>– объ</w:t>
      </w:r>
      <w:r w:rsidR="00CA0D16" w:rsidRPr="0034546D">
        <w:rPr>
          <w:rFonts w:ascii="Times New Roman" w:hAnsi="Times New Roman"/>
          <w:snapToGrid w:val="0"/>
          <w:sz w:val="27"/>
          <w:szCs w:val="27"/>
          <w:lang w:eastAsia="ru-RU"/>
        </w:rPr>
        <w:t>ё</w:t>
      </w:r>
      <w:r w:rsidRPr="0034546D">
        <w:rPr>
          <w:rFonts w:ascii="Times New Roman" w:hAnsi="Times New Roman"/>
          <w:snapToGrid w:val="0"/>
          <w:sz w:val="27"/>
          <w:szCs w:val="27"/>
          <w:lang w:eastAsia="ru-RU"/>
        </w:rPr>
        <w:t>м прогнозируемог</w:t>
      </w:r>
      <w:r w:rsidR="00643BFC" w:rsidRPr="0034546D">
        <w:rPr>
          <w:rFonts w:ascii="Times New Roman" w:hAnsi="Times New Roman"/>
          <w:snapToGrid w:val="0"/>
          <w:sz w:val="27"/>
          <w:szCs w:val="27"/>
          <w:lang w:eastAsia="ru-RU"/>
        </w:rPr>
        <w:t>о валового внутреннего продукта;</w:t>
      </w:r>
    </w:p>
    <w:p w:rsidR="00643BFC" w:rsidRPr="0034546D" w:rsidRDefault="00643BFC" w:rsidP="00643BFC">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2C12DC" w:rsidRPr="0034546D" w:rsidRDefault="002C12DC" w:rsidP="00CA0D16">
      <w:pPr>
        <w:spacing w:after="0" w:line="240" w:lineRule="auto"/>
        <w:ind w:firstLine="709"/>
        <w:jc w:val="both"/>
        <w:rPr>
          <w:rFonts w:ascii="Times New Roman" w:hAnsi="Times New Roman"/>
          <w:snapToGrid w:val="0"/>
          <w:spacing w:val="2"/>
          <w:sz w:val="27"/>
          <w:szCs w:val="27"/>
          <w:lang w:eastAsia="ru-RU"/>
        </w:rPr>
      </w:pPr>
      <w:r w:rsidRPr="0034546D">
        <w:rPr>
          <w:rFonts w:ascii="Times New Roman" w:hAnsi="Times New Roman"/>
          <w:iCs/>
          <w:snapToGrid w:val="0"/>
          <w:sz w:val="27"/>
          <w:szCs w:val="27"/>
          <w:lang w:eastAsia="ru-RU"/>
        </w:rPr>
        <w:t>Прогнозный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2</w:t>
      </w:r>
      <w:proofErr w:type="gramEnd"/>
      <w:r w:rsidRPr="0034546D">
        <w:rPr>
          <w:rFonts w:ascii="Times New Roman" w:hAnsi="Times New Roman"/>
          <w:snapToGrid w:val="0"/>
          <w:spacing w:val="2"/>
          <w:sz w:val="27"/>
          <w:szCs w:val="27"/>
          <w:lang w:eastAsia="ru-RU"/>
        </w:rPr>
        <w:t>)</w:t>
      </w:r>
      <w:r w:rsidRPr="0034546D">
        <w:rPr>
          <w:rFonts w:ascii="Times New Roman" w:hAnsi="Times New Roman"/>
          <w:iCs/>
          <w:snapToGrid w:val="0"/>
          <w:sz w:val="27"/>
          <w:szCs w:val="27"/>
          <w:lang w:eastAsia="ru-RU"/>
        </w:rPr>
        <w:t xml:space="preserve">, </w:t>
      </w:r>
      <w:r w:rsidRPr="0034546D">
        <w:rPr>
          <w:rFonts w:ascii="Times New Roman" w:hAnsi="Times New Roman"/>
          <w:snapToGrid w:val="0"/>
          <w:spacing w:val="2"/>
          <w:sz w:val="27"/>
          <w:szCs w:val="27"/>
          <w:lang w:eastAsia="ru-RU"/>
        </w:rPr>
        <w:t>рассчитывается по следующей формуле:</w:t>
      </w:r>
    </w:p>
    <w:p w:rsidR="00774441" w:rsidRPr="0034546D" w:rsidRDefault="002C12DC" w:rsidP="00CA0D16">
      <w:pPr>
        <w:spacing w:after="0" w:line="240" w:lineRule="auto"/>
        <w:ind w:firstLine="709"/>
        <w:jc w:val="both"/>
        <w:rPr>
          <w:rStyle w:val="FontStyle100"/>
          <w:sz w:val="27"/>
          <w:szCs w:val="27"/>
          <w:lang w:val="en-US"/>
        </w:rPr>
      </w:pPr>
      <w:proofErr w:type="gramStart"/>
      <w:r w:rsidRPr="0034546D">
        <w:rPr>
          <w:rStyle w:val="FontStyle99"/>
          <w:rFonts w:ascii="Times New Roman" w:hAnsi="Times New Roman" w:cs="Times New Roman"/>
          <w:b/>
          <w:sz w:val="27"/>
          <w:szCs w:val="27"/>
        </w:rPr>
        <w:t>АУСН</w:t>
      </w:r>
      <w:r w:rsidRPr="0034546D">
        <w:rPr>
          <w:rStyle w:val="FontStyle99"/>
          <w:rFonts w:ascii="Times New Roman" w:hAnsi="Times New Roman" w:cs="Times New Roman"/>
          <w:sz w:val="27"/>
          <w:szCs w:val="27"/>
          <w:vertAlign w:val="subscript"/>
          <w:lang w:val="en-US"/>
        </w:rPr>
        <w:t xml:space="preserve"> 2</w:t>
      </w:r>
      <w:r w:rsidRPr="0034546D">
        <w:rPr>
          <w:rStyle w:val="FontStyle99"/>
          <w:rFonts w:ascii="Times New Roman" w:hAnsi="Times New Roman" w:cs="Times New Roman"/>
          <w:sz w:val="27"/>
          <w:szCs w:val="27"/>
          <w:lang w:val="en-US"/>
        </w:rPr>
        <w:t>=</w:t>
      </w:r>
      <w:r w:rsidR="00774441" w:rsidRPr="0034546D">
        <w:rPr>
          <w:rStyle w:val="FontStyle99"/>
          <w:rFonts w:ascii="Times New Roman" w:hAnsi="Times New Roman" w:cs="Times New Roman"/>
          <w:sz w:val="27"/>
          <w:szCs w:val="27"/>
          <w:lang w:val="en-US"/>
        </w:rPr>
        <w:t xml:space="preserve"> </w:t>
      </w:r>
      <w:r w:rsidRPr="0034546D">
        <w:rPr>
          <w:rStyle w:val="FontStyle99"/>
          <w:rFonts w:ascii="Times New Roman" w:hAnsi="Times New Roman" w:cs="Times New Roman"/>
          <w:sz w:val="27"/>
          <w:szCs w:val="27"/>
          <w:lang w:val="en-US"/>
        </w:rPr>
        <w:t>[(V</w:t>
      </w:r>
      <w:proofErr w:type="spellStart"/>
      <w:r w:rsidRPr="0034546D">
        <w:rPr>
          <w:rStyle w:val="FontStyle100"/>
          <w:sz w:val="27"/>
          <w:szCs w:val="27"/>
        </w:rPr>
        <w:t>нб</w:t>
      </w:r>
      <w:proofErr w:type="spellEnd"/>
      <w:r w:rsidRPr="0034546D">
        <w:rPr>
          <w:rStyle w:val="FontStyle100"/>
          <w:sz w:val="27"/>
          <w:szCs w:val="27"/>
          <w:lang w:val="en-US"/>
        </w:rPr>
        <w:t xml:space="preserve">2nn </w:t>
      </w:r>
      <w:r w:rsidRPr="0034546D">
        <w:rPr>
          <w:rStyle w:val="FontStyle82"/>
          <w:sz w:val="27"/>
          <w:szCs w:val="27"/>
          <w:lang w:val="en-US"/>
        </w:rPr>
        <w:t>* (S1) (+/-)</w:t>
      </w:r>
      <w:r w:rsidR="00774441" w:rsidRPr="0034546D">
        <w:rPr>
          <w:rStyle w:val="FontStyle82"/>
          <w:sz w:val="27"/>
          <w:szCs w:val="27"/>
          <w:lang w:val="en-US"/>
        </w:rPr>
        <w:t xml:space="preserve"> </w:t>
      </w:r>
      <w:r w:rsidRPr="0034546D">
        <w:rPr>
          <w:rStyle w:val="FontStyle82"/>
          <w:sz w:val="27"/>
          <w:szCs w:val="27"/>
          <w:lang w:val="en-US"/>
        </w:rPr>
        <w:t xml:space="preserve">F] </w:t>
      </w:r>
      <w:r w:rsidRPr="0034546D">
        <w:rPr>
          <w:rStyle w:val="FontStyle100"/>
          <w:sz w:val="27"/>
          <w:szCs w:val="27"/>
          <w:lang w:val="en-US"/>
        </w:rPr>
        <w:t xml:space="preserve">+ </w:t>
      </w:r>
      <w:r w:rsidRPr="0034546D">
        <w:rPr>
          <w:rStyle w:val="FontStyle113"/>
          <w:sz w:val="27"/>
          <w:szCs w:val="27"/>
          <w:lang w:val="en-US"/>
        </w:rPr>
        <w:t>[(V</w:t>
      </w:r>
      <w:proofErr w:type="spellStart"/>
      <w:r w:rsidRPr="0034546D">
        <w:rPr>
          <w:rStyle w:val="FontStyle113"/>
          <w:sz w:val="27"/>
          <w:szCs w:val="27"/>
        </w:rPr>
        <w:t>нбЗ</w:t>
      </w:r>
      <w:r w:rsidRPr="0034546D">
        <w:rPr>
          <w:rStyle w:val="FontStyle113"/>
          <w:sz w:val="27"/>
          <w:szCs w:val="27"/>
          <w:lang w:val="en-US"/>
        </w:rPr>
        <w:t>nn</w:t>
      </w:r>
      <w:proofErr w:type="spellEnd"/>
      <w:r w:rsidRPr="0034546D">
        <w:rPr>
          <w:rStyle w:val="FontStyle113"/>
          <w:sz w:val="27"/>
          <w:szCs w:val="27"/>
          <w:lang w:val="en-US"/>
        </w:rPr>
        <w:t xml:space="preserve"> </w:t>
      </w:r>
      <w:r w:rsidRPr="0034546D">
        <w:rPr>
          <w:rStyle w:val="FontStyle82"/>
          <w:sz w:val="27"/>
          <w:szCs w:val="27"/>
          <w:lang w:val="en-US"/>
        </w:rPr>
        <w:t xml:space="preserve">* (S2) </w:t>
      </w:r>
      <w:r w:rsidRPr="0034546D">
        <w:rPr>
          <w:rStyle w:val="FontStyle118"/>
          <w:rFonts w:ascii="Times New Roman" w:hAnsi="Times New Roman" w:cs="Times New Roman"/>
          <w:sz w:val="27"/>
          <w:szCs w:val="27"/>
          <w:lang w:val="en-US"/>
        </w:rPr>
        <w:t>(+I</w:t>
      </w:r>
      <w:r w:rsidRPr="0034546D">
        <w:rPr>
          <w:rStyle w:val="FontStyle99"/>
          <w:rFonts w:ascii="Times New Roman" w:hAnsi="Times New Roman" w:cs="Times New Roman"/>
          <w:sz w:val="27"/>
          <w:szCs w:val="27"/>
          <w:lang w:val="en-US"/>
        </w:rPr>
        <w:t>-)</w:t>
      </w:r>
      <w:r w:rsidR="00774441" w:rsidRPr="0034546D">
        <w:rPr>
          <w:rStyle w:val="FontStyle99"/>
          <w:rFonts w:ascii="Times New Roman" w:hAnsi="Times New Roman" w:cs="Times New Roman"/>
          <w:sz w:val="27"/>
          <w:szCs w:val="27"/>
          <w:lang w:val="en-US"/>
        </w:rPr>
        <w:t xml:space="preserve"> </w:t>
      </w:r>
      <w:r w:rsidRPr="0034546D">
        <w:rPr>
          <w:rStyle w:val="FontStyle99"/>
          <w:rFonts w:ascii="Times New Roman" w:hAnsi="Times New Roman" w:cs="Times New Roman"/>
          <w:sz w:val="27"/>
          <w:szCs w:val="27"/>
          <w:lang w:val="en-US"/>
        </w:rPr>
        <w:t xml:space="preserve">F] * </w:t>
      </w:r>
      <w:r w:rsidRPr="0034546D">
        <w:rPr>
          <w:rStyle w:val="FontStyle99"/>
          <w:rFonts w:ascii="Times New Roman" w:hAnsi="Times New Roman" w:cs="Times New Roman"/>
          <w:spacing w:val="20"/>
          <w:sz w:val="27"/>
          <w:szCs w:val="27"/>
          <w:lang w:val="en-US"/>
        </w:rPr>
        <w:t>(</w:t>
      </w:r>
      <w:proofErr w:type="spellStart"/>
      <w:r w:rsidRPr="0034546D">
        <w:rPr>
          <w:rStyle w:val="FontStyle99"/>
          <w:rFonts w:ascii="Times New Roman" w:hAnsi="Times New Roman" w:cs="Times New Roman"/>
          <w:spacing w:val="20"/>
          <w:sz w:val="27"/>
          <w:szCs w:val="27"/>
        </w:rPr>
        <w:t>Ксоб</w:t>
      </w:r>
      <w:proofErr w:type="spellEnd"/>
      <w:r w:rsidRPr="0034546D">
        <w:rPr>
          <w:rStyle w:val="FontStyle100"/>
          <w:sz w:val="27"/>
          <w:szCs w:val="27"/>
          <w:lang w:val="en-US"/>
        </w:rPr>
        <w:t xml:space="preserve">), </w:t>
      </w:r>
      <w:proofErr w:type="gramEnd"/>
    </w:p>
    <w:p w:rsidR="002C12DC" w:rsidRPr="0034546D" w:rsidRDefault="002C12DC" w:rsidP="00CA0D16">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iCs/>
          <w:snapToGrid w:val="0"/>
          <w:sz w:val="27"/>
          <w:szCs w:val="27"/>
          <w:lang w:eastAsia="ru-RU"/>
        </w:rPr>
        <w:t>где:</w:t>
      </w:r>
    </w:p>
    <w:p w:rsidR="002C12DC" w:rsidRPr="0034546D" w:rsidRDefault="002C12DC" w:rsidP="00CA0D16">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налоговая база прогнозируемого периода по А</w:t>
      </w:r>
      <w:r w:rsidRPr="0034546D">
        <w:rPr>
          <w:rFonts w:ascii="Times New Roman" w:hAnsi="Times New Roman"/>
          <w:b/>
          <w:i/>
          <w:snapToGrid w:val="0"/>
          <w:sz w:val="27"/>
          <w:szCs w:val="27"/>
          <w:lang w:eastAsia="ru-RU"/>
        </w:rPr>
        <w:t>УСН</w:t>
      </w:r>
      <w:r w:rsidRPr="0034546D">
        <w:rPr>
          <w:rFonts w:ascii="Times New Roman" w:hAnsi="Times New Roman"/>
          <w:b/>
          <w:i/>
          <w:snapToGrid w:val="0"/>
          <w:sz w:val="27"/>
          <w:szCs w:val="27"/>
          <w:vertAlign w:val="subscript"/>
          <w:lang w:eastAsia="ru-RU"/>
        </w:rPr>
        <w:t xml:space="preserve">2 </w:t>
      </w:r>
      <w:r w:rsidRPr="0034546D">
        <w:rPr>
          <w:rStyle w:val="FontStyle82"/>
          <w:sz w:val="27"/>
          <w:szCs w:val="27"/>
        </w:rPr>
        <w:t>при использовании объекта обложения «доходы, уменьшенные на величину расходов»</w:t>
      </w:r>
      <w:r w:rsidRPr="0034546D">
        <w:rPr>
          <w:rFonts w:ascii="Times New Roman" w:hAnsi="Times New Roman"/>
          <w:iCs/>
          <w:snapToGrid w:val="0"/>
          <w:sz w:val="27"/>
          <w:szCs w:val="27"/>
          <w:lang w:eastAsia="ru-RU"/>
        </w:rPr>
        <w:t>, тыс.</w:t>
      </w:r>
      <w:proofErr w:type="gramEnd"/>
      <w:r w:rsidR="00CA0D16" w:rsidRPr="0034546D">
        <w:rPr>
          <w:rFonts w:ascii="Times New Roman" w:hAnsi="Times New Roman"/>
          <w:iCs/>
          <w:snapToGrid w:val="0"/>
          <w:sz w:val="27"/>
          <w:szCs w:val="27"/>
          <w:lang w:eastAsia="ru-RU"/>
        </w:rPr>
        <w:t xml:space="preserve"> </w:t>
      </w:r>
      <w:r w:rsidRPr="0034546D">
        <w:rPr>
          <w:rFonts w:ascii="Times New Roman" w:hAnsi="Times New Roman"/>
          <w:iCs/>
          <w:snapToGrid w:val="0"/>
          <w:sz w:val="27"/>
          <w:szCs w:val="27"/>
          <w:lang w:eastAsia="ru-RU"/>
        </w:rPr>
        <w:t>рублей;</w:t>
      </w:r>
    </w:p>
    <w:p w:rsidR="002C12DC" w:rsidRPr="0034546D" w:rsidRDefault="002C12DC" w:rsidP="00CA0D16">
      <w:pPr>
        <w:pStyle w:val="Style53"/>
        <w:widowControl/>
        <w:spacing w:line="240" w:lineRule="auto"/>
        <w:ind w:firstLine="709"/>
        <w:rPr>
          <w:rStyle w:val="FontStyle82"/>
          <w:sz w:val="27"/>
          <w:szCs w:val="27"/>
        </w:rPr>
      </w:pPr>
      <w:proofErr w:type="gramStart"/>
      <w:r w:rsidRPr="0034546D">
        <w:rPr>
          <w:rStyle w:val="FontStyle113"/>
          <w:sz w:val="27"/>
          <w:szCs w:val="27"/>
          <w:lang w:val="en-US"/>
        </w:rPr>
        <w:t>V</w:t>
      </w:r>
      <w:proofErr w:type="spellStart"/>
      <w:r w:rsidRPr="0034546D">
        <w:rPr>
          <w:rStyle w:val="FontStyle113"/>
          <w:sz w:val="27"/>
          <w:szCs w:val="27"/>
        </w:rPr>
        <w:t>нбЗ</w:t>
      </w:r>
      <w:r w:rsidRPr="0034546D">
        <w:rPr>
          <w:rStyle w:val="FontStyle113"/>
          <w:sz w:val="27"/>
          <w:szCs w:val="27"/>
          <w:vertAlign w:val="subscript"/>
        </w:rPr>
        <w:t>пп</w:t>
      </w:r>
      <w:proofErr w:type="spellEnd"/>
      <w:r w:rsidRPr="0034546D">
        <w:rPr>
          <w:rStyle w:val="FontStyle113"/>
          <w:sz w:val="27"/>
          <w:szCs w:val="27"/>
        </w:rPr>
        <w:t xml:space="preserve"> - </w:t>
      </w:r>
      <w:r w:rsidRPr="0034546D">
        <w:rPr>
          <w:rStyle w:val="FontStyle82"/>
          <w:sz w:val="27"/>
          <w:szCs w:val="27"/>
        </w:rPr>
        <w:t>налоговая база прогнозируемого периода по прогнозному объ</w:t>
      </w:r>
      <w:r w:rsidR="00CA0D16" w:rsidRPr="0034546D">
        <w:rPr>
          <w:rStyle w:val="FontStyle82"/>
          <w:sz w:val="27"/>
          <w:szCs w:val="27"/>
        </w:rPr>
        <w:t>ё</w:t>
      </w:r>
      <w:r w:rsidRPr="0034546D">
        <w:rPr>
          <w:rStyle w:val="FontStyle82"/>
          <w:sz w:val="27"/>
          <w:szCs w:val="27"/>
        </w:rPr>
        <w:t>му минимального налога</w:t>
      </w:r>
      <w:r w:rsidRPr="0034546D">
        <w:rPr>
          <w:rStyle w:val="FontStyle99"/>
          <w:rFonts w:ascii="Times New Roman" w:hAnsi="Times New Roman" w:cs="Times New Roman"/>
          <w:sz w:val="27"/>
          <w:szCs w:val="27"/>
        </w:rPr>
        <w:t xml:space="preserve"> по УСН2, </w:t>
      </w:r>
      <w:r w:rsidRPr="0034546D">
        <w:rPr>
          <w:rStyle w:val="FontStyle82"/>
          <w:sz w:val="27"/>
          <w:szCs w:val="27"/>
        </w:rPr>
        <w:t>тыс.</w:t>
      </w:r>
      <w:proofErr w:type="gramEnd"/>
      <w:r w:rsidRPr="0034546D">
        <w:rPr>
          <w:rStyle w:val="FontStyle82"/>
          <w:sz w:val="27"/>
          <w:szCs w:val="27"/>
        </w:rPr>
        <w:t xml:space="preserve"> рублей; </w:t>
      </w:r>
    </w:p>
    <w:p w:rsidR="002C12DC" w:rsidRPr="0034546D" w:rsidRDefault="002C12DC" w:rsidP="00CA0D16">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xml:space="preserve"> – ставка налога </w:t>
      </w:r>
      <w:r w:rsidRPr="0034546D">
        <w:rPr>
          <w:rStyle w:val="FontStyle82"/>
          <w:sz w:val="27"/>
          <w:szCs w:val="27"/>
        </w:rPr>
        <w:t>(</w:t>
      </w:r>
      <w:r w:rsidRPr="0034546D">
        <w:rPr>
          <w:rStyle w:val="FontStyle82"/>
          <w:sz w:val="27"/>
          <w:szCs w:val="27"/>
          <w:lang w:val="en-US"/>
        </w:rPr>
        <w:t>S</w:t>
      </w:r>
      <w:r w:rsidRPr="0034546D">
        <w:rPr>
          <w:rStyle w:val="FontStyle82"/>
          <w:sz w:val="27"/>
          <w:szCs w:val="27"/>
          <w:vertAlign w:val="subscript"/>
        </w:rPr>
        <w:t>1</w:t>
      </w:r>
      <w:r w:rsidRPr="0034546D">
        <w:rPr>
          <w:rStyle w:val="FontStyle82"/>
          <w:sz w:val="27"/>
          <w:szCs w:val="27"/>
        </w:rPr>
        <w:t xml:space="preserve"> – налоговая ставка по АУСН</w:t>
      </w:r>
      <w:r w:rsidRPr="0034546D">
        <w:rPr>
          <w:rStyle w:val="FontStyle82"/>
          <w:sz w:val="27"/>
          <w:szCs w:val="27"/>
          <w:vertAlign w:val="subscript"/>
        </w:rPr>
        <w:t>2</w:t>
      </w:r>
      <w:r w:rsidRPr="0034546D">
        <w:rPr>
          <w:rStyle w:val="FontStyle82"/>
          <w:sz w:val="27"/>
          <w:szCs w:val="27"/>
        </w:rPr>
        <w:t xml:space="preserve"> с объектом обложения «доходы, уменьшенные на величину расходов», </w:t>
      </w:r>
      <w:r w:rsidRPr="0034546D">
        <w:rPr>
          <w:rStyle w:val="FontStyle82"/>
          <w:sz w:val="27"/>
          <w:szCs w:val="27"/>
          <w:lang w:val="en-US"/>
        </w:rPr>
        <w:t>S</w:t>
      </w:r>
      <w:r w:rsidRPr="0034546D">
        <w:rPr>
          <w:rStyle w:val="FontStyle82"/>
          <w:sz w:val="27"/>
          <w:szCs w:val="27"/>
          <w:vertAlign w:val="subscript"/>
        </w:rPr>
        <w:t>2</w:t>
      </w:r>
      <w:r w:rsidRPr="0034546D">
        <w:rPr>
          <w:rStyle w:val="FontStyle82"/>
          <w:sz w:val="27"/>
          <w:szCs w:val="27"/>
        </w:rPr>
        <w:t xml:space="preserve"> – ставка минимального налога по АУСН</w:t>
      </w:r>
      <w:r w:rsidRPr="0034546D">
        <w:rPr>
          <w:rStyle w:val="FontStyle82"/>
          <w:sz w:val="27"/>
          <w:szCs w:val="27"/>
          <w:vertAlign w:val="subscript"/>
        </w:rPr>
        <w:t>2</w:t>
      </w:r>
      <w:r w:rsidRPr="0034546D">
        <w:rPr>
          <w:rStyle w:val="FontStyle82"/>
          <w:sz w:val="27"/>
          <w:szCs w:val="27"/>
        </w:rPr>
        <w:t xml:space="preserve">, в соответствии с пунктом 4 статьи  9 Федерального закона от 25.02.2022 №17-ФЗ), </w:t>
      </w:r>
      <w:r w:rsidRPr="0034546D">
        <w:rPr>
          <w:rFonts w:ascii="Times New Roman" w:hAnsi="Times New Roman"/>
          <w:iCs/>
          <w:snapToGrid w:val="0"/>
          <w:sz w:val="27"/>
          <w:szCs w:val="27"/>
          <w:lang w:eastAsia="ru-RU"/>
        </w:rPr>
        <w:t>%;</w:t>
      </w:r>
    </w:p>
    <w:p w:rsidR="002C12DC" w:rsidRPr="0034546D" w:rsidRDefault="002C12DC" w:rsidP="00CA0D16">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b/>
          <w:i/>
          <w:sz w:val="27"/>
          <w:szCs w:val="27"/>
        </w:rPr>
        <w:t xml:space="preserve"> </w:t>
      </w:r>
      <w:r w:rsidRPr="0034546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34546D" w:rsidRDefault="002C12DC" w:rsidP="00CA0D16">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34546D" w:rsidRDefault="002C12DC" w:rsidP="002C12DC">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910A17" w:rsidRPr="004D4EB5">
        <w:rPr>
          <w:rFonts w:ascii="Times New Roman" w:hAnsi="Times New Roman"/>
          <w:sz w:val="27"/>
          <w:szCs w:val="27"/>
        </w:rPr>
        <w:t xml:space="preserve">В случае </w:t>
      </w:r>
      <w:r w:rsidR="00910A17" w:rsidRPr="004D4EB5">
        <w:rPr>
          <w:rFonts w:ascii="Times New Roman" w:hAnsi="Times New Roman"/>
          <w:sz w:val="27"/>
          <w:szCs w:val="27"/>
        </w:rPr>
        <w:lastRenderedPageBreak/>
        <w:t xml:space="preserve">необходимости использования при расчете фактора </w:t>
      </w:r>
      <w:r w:rsidR="00910A17" w:rsidRPr="004D4EB5">
        <w:rPr>
          <w:rFonts w:ascii="Times New Roman" w:hAnsi="Times New Roman"/>
          <w:sz w:val="27"/>
          <w:szCs w:val="27"/>
          <w:lang w:val="en-US"/>
        </w:rPr>
        <w:t>F</w:t>
      </w:r>
      <w:r w:rsidR="00910A17" w:rsidRPr="004D4EB5">
        <w:rPr>
          <w:rFonts w:ascii="Times New Roman" w:hAnsi="Times New Roman"/>
          <w:sz w:val="27"/>
          <w:szCs w:val="27"/>
        </w:rPr>
        <w:t xml:space="preserve">  указываются причины его применения.</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192FD4" w:rsidRPr="0034546D">
        <w:rPr>
          <w:rFonts w:ascii="Times New Roman" w:hAnsi="Times New Roman"/>
          <w:iCs/>
          <w:snapToGrid w:val="0"/>
          <w:sz w:val="27"/>
          <w:szCs w:val="27"/>
          <w:lang w:eastAsia="ru-RU"/>
        </w:rPr>
        <w:t xml:space="preserve">темпа роста ВВП, скорректированного на экспорт, </w:t>
      </w:r>
      <w:r w:rsidRPr="0034546D">
        <w:rPr>
          <w:rFonts w:ascii="Times New Roman" w:hAnsi="Times New Roman"/>
          <w:iCs/>
          <w:snapToGrid w:val="0"/>
          <w:sz w:val="27"/>
          <w:szCs w:val="27"/>
          <w:lang w:eastAsia="ru-RU"/>
        </w:rPr>
        <w:t>по следующей формуле:</w:t>
      </w:r>
    </w:p>
    <w:p w:rsidR="00CE0232" w:rsidRPr="0034546D" w:rsidRDefault="00CE0232" w:rsidP="00CE0232">
      <w:pPr>
        <w:spacing w:after="0" w:line="240" w:lineRule="auto"/>
        <w:ind w:firstLine="709"/>
        <w:jc w:val="center"/>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proofErr w:type="gramStart"/>
      <w:r w:rsidRPr="0034546D">
        <w:rPr>
          <w:rFonts w:ascii="Times New Roman" w:hAnsi="Times New Roman"/>
          <w:iCs/>
          <w:snapToGrid w:val="0"/>
          <w:sz w:val="27"/>
          <w:szCs w:val="27"/>
          <w:lang w:eastAsia="ru-RU"/>
        </w:rPr>
        <w:t>V</w:t>
      </w:r>
      <w:r w:rsidRPr="0034546D">
        <w:rPr>
          <w:rFonts w:ascii="Times New Roman" w:hAnsi="Times New Roman"/>
          <w:iCs/>
          <w:snapToGrid w:val="0"/>
          <w:sz w:val="27"/>
          <w:szCs w:val="27"/>
          <w:vertAlign w:val="subscript"/>
          <w:lang w:eastAsia="ru-RU"/>
        </w:rPr>
        <w:t xml:space="preserve">нб2пр.п  </w:t>
      </w:r>
      <w:r w:rsidRPr="0034546D">
        <w:rPr>
          <w:rFonts w:ascii="Times New Roman" w:hAnsi="Times New Roman"/>
          <w:iCs/>
          <w:snapToGrid w:val="0"/>
          <w:sz w:val="27"/>
          <w:szCs w:val="27"/>
          <w:lang w:eastAsia="ru-RU"/>
        </w:rPr>
        <w:t>*</w:t>
      </w:r>
      <w:proofErr w:type="gramEnd"/>
      <w:r w:rsidRPr="0034546D">
        <w:rPr>
          <w:rFonts w:ascii="Times New Roman" w:hAnsi="Times New Roman"/>
          <w:iCs/>
          <w:snapToGrid w:val="0"/>
          <w:sz w:val="27"/>
          <w:szCs w:val="27"/>
          <w:lang w:eastAsia="ru-RU"/>
        </w:rPr>
        <w:t xml:space="preserve">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 xml:space="preserve"> /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w:t>
      </w:r>
    </w:p>
    <w:p w:rsidR="00CE0232" w:rsidRPr="0034546D" w:rsidRDefault="00CE0232" w:rsidP="00CE023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CE0232" w:rsidRPr="0034546D" w:rsidRDefault="00CE0232" w:rsidP="00CE023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vertAlign w:val="subscript"/>
          <w:lang w:eastAsia="ru-RU"/>
        </w:rPr>
        <w:t>нб2пр.п</w:t>
      </w:r>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xml:space="preserve">– налоговая база предыдущего периода по </w:t>
      </w:r>
      <w:r w:rsidRPr="0034546D">
        <w:rPr>
          <w:rFonts w:ascii="Times New Roman" w:hAnsi="Times New Roman"/>
          <w:b/>
          <w:i/>
          <w:iCs/>
          <w:snapToGrid w:val="0"/>
          <w:sz w:val="27"/>
          <w:szCs w:val="27"/>
          <w:lang w:eastAsia="ru-RU"/>
        </w:rPr>
        <w:t>А</w:t>
      </w:r>
      <w:r w:rsidRPr="0034546D">
        <w:rPr>
          <w:rFonts w:ascii="Times New Roman" w:hAnsi="Times New Roman"/>
          <w:b/>
          <w:i/>
          <w:snapToGrid w:val="0"/>
          <w:sz w:val="27"/>
          <w:szCs w:val="27"/>
          <w:lang w:eastAsia="ru-RU"/>
        </w:rPr>
        <w:t>УСН</w:t>
      </w:r>
      <w:r w:rsidRPr="0034546D">
        <w:rPr>
          <w:rFonts w:ascii="Times New Roman" w:hAnsi="Times New Roman"/>
          <w:b/>
          <w:i/>
          <w:snapToGrid w:val="0"/>
          <w:sz w:val="27"/>
          <w:szCs w:val="27"/>
          <w:vertAlign w:val="subscript"/>
          <w:lang w:eastAsia="ru-RU"/>
        </w:rPr>
        <w:t xml:space="preserve">2 </w:t>
      </w:r>
      <w:r w:rsidRPr="0034546D">
        <w:rPr>
          <w:rStyle w:val="FontStyle82"/>
          <w:sz w:val="27"/>
          <w:szCs w:val="27"/>
        </w:rPr>
        <w:t>при использовании объекта обложения «доходы, уменьшенные на величину расходов»</w:t>
      </w:r>
      <w:r w:rsidRPr="0034546D">
        <w:rPr>
          <w:rFonts w:ascii="Times New Roman" w:hAnsi="Times New Roman"/>
          <w:iCs/>
          <w:snapToGrid w:val="0"/>
          <w:sz w:val="27"/>
          <w:szCs w:val="27"/>
          <w:lang w:eastAsia="ru-RU"/>
        </w:rPr>
        <w:t>, тыс. рублей;</w:t>
      </w:r>
    </w:p>
    <w:p w:rsidR="00CE0232" w:rsidRPr="0034546D" w:rsidRDefault="00CE0232" w:rsidP="00CE023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ППпр.п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CE0232" w:rsidRPr="0034546D" w:rsidRDefault="00CE0232" w:rsidP="00CE023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CE0232" w:rsidRPr="0034546D" w:rsidRDefault="00CE0232" w:rsidP="00CE0232">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ППпп</w:t>
      </w:r>
      <w:proofErr w:type="spellEnd"/>
      <w:r w:rsidRPr="0034546D">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34546D">
        <w:rPr>
          <w:rFonts w:ascii="Times New Roman" w:hAnsi="Times New Roman"/>
          <w:iCs/>
          <w:snapToGrid w:val="0"/>
          <w:sz w:val="27"/>
          <w:szCs w:val="27"/>
          <w:lang w:eastAsia="ru-RU"/>
        </w:rPr>
        <w:t xml:space="preserve"> рублей;</w:t>
      </w:r>
    </w:p>
    <w:p w:rsidR="00CE0232" w:rsidRPr="0034546D" w:rsidRDefault="00CE0232" w:rsidP="00CE0232">
      <w:pPr>
        <w:spacing w:after="0" w:line="240" w:lineRule="auto"/>
        <w:ind w:firstLine="709"/>
        <w:jc w:val="center"/>
        <w:rPr>
          <w:rFonts w:ascii="Times New Roman" w:hAnsi="Times New Roman"/>
          <w:iCs/>
          <w:snapToGrid w:val="0"/>
          <w:sz w:val="27"/>
          <w:szCs w:val="27"/>
          <w:lang w:eastAsia="ru-RU"/>
        </w:rPr>
      </w:pPr>
      <w:proofErr w:type="gramStart"/>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r w:rsidRPr="0034546D">
        <w:rPr>
          <w:rFonts w:ascii="Times New Roman" w:hAnsi="Times New Roman"/>
          <w:iCs/>
          <w:snapToGrid w:val="0"/>
          <w:sz w:val="27"/>
          <w:szCs w:val="27"/>
          <w:lang w:eastAsia="ru-RU"/>
        </w:rPr>
        <w:t>.</w:t>
      </w:r>
      <w:proofErr w:type="gramEnd"/>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налоговой базы по минимальному налогу АУСН</w:t>
      </w:r>
      <w:proofErr w:type="gramStart"/>
      <w:r w:rsidRPr="0034546D">
        <w:rPr>
          <w:rFonts w:ascii="Times New Roman" w:hAnsi="Times New Roman"/>
          <w:iCs/>
          <w:snapToGrid w:val="0"/>
          <w:sz w:val="27"/>
          <w:szCs w:val="27"/>
          <w:vertAlign w:val="subscript"/>
          <w:lang w:eastAsia="ru-RU"/>
        </w:rPr>
        <w:t>2</w:t>
      </w:r>
      <w:proofErr w:type="gram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рассчитывается на основе налоговой базы предыдущего периода исходя из</w:t>
      </w:r>
      <w:r w:rsidR="0034546D" w:rsidRPr="0034546D">
        <w:rPr>
          <w:rFonts w:ascii="Times New Roman" w:hAnsi="Times New Roman"/>
          <w:iCs/>
          <w:snapToGrid w:val="0"/>
          <w:sz w:val="27"/>
          <w:szCs w:val="27"/>
          <w:lang w:eastAsia="ru-RU"/>
        </w:rPr>
        <w:t xml:space="preserve"> </w:t>
      </w:r>
      <w:r w:rsidR="00810829" w:rsidRPr="0034546D">
        <w:rPr>
          <w:rFonts w:ascii="Times New Roman" w:hAnsi="Times New Roman"/>
          <w:iCs/>
          <w:snapToGrid w:val="0"/>
          <w:sz w:val="27"/>
          <w:szCs w:val="27"/>
          <w:lang w:eastAsia="ru-RU"/>
        </w:rPr>
        <w:t xml:space="preserve">темпа роста </w:t>
      </w:r>
      <w:r w:rsidRPr="0034546D">
        <w:rPr>
          <w:rFonts w:ascii="Times New Roman" w:hAnsi="Times New Roman"/>
          <w:iCs/>
          <w:snapToGrid w:val="0"/>
          <w:sz w:val="27"/>
          <w:szCs w:val="27"/>
          <w:lang w:eastAsia="ru-RU"/>
        </w:rPr>
        <w:t>ВВП</w:t>
      </w:r>
      <w:r w:rsidR="00810829" w:rsidRPr="0034546D">
        <w:rPr>
          <w:rFonts w:ascii="Times New Roman" w:hAnsi="Times New Roman"/>
          <w:iCs/>
          <w:snapToGrid w:val="0"/>
          <w:sz w:val="27"/>
          <w:szCs w:val="27"/>
          <w:lang w:eastAsia="ru-RU"/>
        </w:rPr>
        <w:t>,</w:t>
      </w:r>
      <w:r w:rsidR="00810829" w:rsidRPr="0034546D">
        <w:t xml:space="preserve"> </w:t>
      </w:r>
      <w:r w:rsidR="00810829" w:rsidRPr="0034546D">
        <w:rPr>
          <w:rFonts w:ascii="Times New Roman" w:hAnsi="Times New Roman"/>
          <w:iCs/>
          <w:snapToGrid w:val="0"/>
          <w:sz w:val="27"/>
          <w:szCs w:val="27"/>
          <w:lang w:eastAsia="ru-RU"/>
        </w:rPr>
        <w:t>скорректированного на экспорт,</w:t>
      </w:r>
      <w:r w:rsidRPr="0034546D">
        <w:rPr>
          <w:rFonts w:ascii="Times New Roman" w:hAnsi="Times New Roman"/>
          <w:iCs/>
          <w:snapToGrid w:val="0"/>
          <w:sz w:val="27"/>
          <w:szCs w:val="27"/>
          <w:lang w:eastAsia="ru-RU"/>
        </w:rPr>
        <w:t xml:space="preserve"> по следующей формуле:</w:t>
      </w:r>
    </w:p>
    <w:p w:rsidR="002C12DC" w:rsidRPr="0034546D" w:rsidRDefault="002C12DC" w:rsidP="002C12DC">
      <w:pPr>
        <w:spacing w:after="0" w:line="240" w:lineRule="auto"/>
        <w:ind w:firstLine="709"/>
        <w:jc w:val="both"/>
        <w:rPr>
          <w:rFonts w:ascii="Times New Roman" w:hAnsi="Times New Roman"/>
          <w:iCs/>
          <w:snapToGrid w:val="0"/>
          <w:sz w:val="16"/>
          <w:szCs w:val="16"/>
          <w:lang w:eastAsia="ru-RU"/>
        </w:rPr>
      </w:pPr>
    </w:p>
    <w:p w:rsidR="00810829" w:rsidRPr="0034546D" w:rsidRDefault="002C12DC" w:rsidP="00810829">
      <w:pPr>
        <w:spacing w:after="0" w:line="240" w:lineRule="auto"/>
        <w:ind w:firstLine="709"/>
        <w:jc w:val="center"/>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00CC00BF" w:rsidRPr="0034546D">
        <w:rPr>
          <w:rFonts w:ascii="Times New Roman" w:hAnsi="Times New Roman"/>
          <w:i/>
          <w:iCs/>
          <w:snapToGrid w:val="0"/>
          <w:sz w:val="27"/>
          <w:szCs w:val="27"/>
          <w:lang w:val="en-US" w:eastAsia="ru-RU"/>
        </w:rPr>
        <w:t>V</w:t>
      </w:r>
      <w:r w:rsidR="00CC00BF" w:rsidRPr="0034546D">
        <w:rPr>
          <w:rFonts w:ascii="Times New Roman" w:hAnsi="Times New Roman"/>
          <w:i/>
          <w:iCs/>
          <w:snapToGrid w:val="0"/>
          <w:sz w:val="27"/>
          <w:szCs w:val="27"/>
          <w:lang w:eastAsia="ru-RU"/>
        </w:rPr>
        <w:t>нб3</w:t>
      </w:r>
      <w:r w:rsidR="00CC00BF" w:rsidRPr="0034546D">
        <w:rPr>
          <w:rFonts w:ascii="Times New Roman" w:hAnsi="Times New Roman"/>
          <w:i/>
          <w:iCs/>
          <w:snapToGrid w:val="0"/>
          <w:sz w:val="27"/>
          <w:szCs w:val="27"/>
          <w:vertAlign w:val="subscript"/>
          <w:lang w:eastAsia="ru-RU"/>
        </w:rPr>
        <w:t>пр.п</w:t>
      </w:r>
      <w:r w:rsidR="00CC00BF" w:rsidRPr="0034546D">
        <w:rPr>
          <w:rFonts w:ascii="Times New Roman" w:hAnsi="Times New Roman"/>
          <w:iCs/>
          <w:snapToGrid w:val="0"/>
          <w:sz w:val="27"/>
          <w:szCs w:val="27"/>
          <w:lang w:eastAsia="ru-RU"/>
        </w:rPr>
        <w:t xml:space="preserve"> * </w:t>
      </w:r>
      <w:r w:rsidR="00810829" w:rsidRPr="0034546D">
        <w:rPr>
          <w:rFonts w:ascii="Times New Roman" w:hAnsi="Times New Roman"/>
          <w:iCs/>
          <w:snapToGrid w:val="0"/>
          <w:sz w:val="27"/>
          <w:szCs w:val="27"/>
          <w:lang w:eastAsia="ru-RU"/>
        </w:rPr>
        <w:t>(</w:t>
      </w:r>
      <w:r w:rsidR="00810829" w:rsidRPr="0034546D">
        <w:rPr>
          <w:rFonts w:ascii="Times New Roman" w:hAnsi="Times New Roman"/>
          <w:b/>
          <w:i/>
          <w:snapToGrid w:val="0"/>
          <w:sz w:val="27"/>
          <w:szCs w:val="27"/>
          <w:lang w:val="en-US" w:eastAsia="ru-RU"/>
        </w:rPr>
        <w:t>V</w:t>
      </w:r>
      <w:r w:rsidR="00810829" w:rsidRPr="0034546D">
        <w:rPr>
          <w:rFonts w:ascii="Times New Roman" w:hAnsi="Times New Roman"/>
          <w:b/>
          <w:i/>
          <w:snapToGrid w:val="0"/>
          <w:sz w:val="27"/>
          <w:szCs w:val="27"/>
          <w:vertAlign w:val="subscript"/>
          <w:lang w:eastAsia="ru-RU"/>
        </w:rPr>
        <w:t>ВВП</w:t>
      </w:r>
      <w:r w:rsidR="00810829" w:rsidRPr="0034546D">
        <w:rPr>
          <w:rFonts w:ascii="Times New Roman" w:hAnsi="Times New Roman"/>
          <w:snapToGrid w:val="0"/>
          <w:sz w:val="27"/>
          <w:szCs w:val="27"/>
          <w:lang w:eastAsia="ru-RU"/>
        </w:rPr>
        <w:t xml:space="preserve"> </w:t>
      </w:r>
      <w:proofErr w:type="spellStart"/>
      <w:r w:rsidR="00810829" w:rsidRPr="0034546D">
        <w:rPr>
          <w:rFonts w:ascii="Times New Roman" w:hAnsi="Times New Roman"/>
          <w:snapToGrid w:val="0"/>
          <w:sz w:val="27"/>
          <w:szCs w:val="27"/>
          <w:vertAlign w:val="subscript"/>
          <w:lang w:eastAsia="ru-RU"/>
        </w:rPr>
        <w:t>п.п</w:t>
      </w:r>
      <w:proofErr w:type="spellEnd"/>
      <w:r w:rsidR="00810829" w:rsidRPr="0034546D">
        <w:rPr>
          <w:rFonts w:ascii="Times New Roman" w:hAnsi="Times New Roman"/>
          <w:snapToGrid w:val="0"/>
          <w:sz w:val="27"/>
          <w:szCs w:val="27"/>
          <w:vertAlign w:val="subscript"/>
          <w:lang w:eastAsia="ru-RU"/>
        </w:rPr>
        <w:t xml:space="preserve"> - </w:t>
      </w:r>
      <w:r w:rsidR="00810829" w:rsidRPr="0034546D">
        <w:rPr>
          <w:rFonts w:ascii="Times New Roman" w:hAnsi="Times New Roman"/>
          <w:snapToGrid w:val="0"/>
          <w:sz w:val="27"/>
          <w:szCs w:val="27"/>
          <w:lang w:val="en-US" w:eastAsia="ru-RU"/>
        </w:rPr>
        <w:t>V</w:t>
      </w:r>
      <w:r w:rsidR="00810829" w:rsidRPr="0034546D">
        <w:rPr>
          <w:rFonts w:ascii="Times New Roman" w:hAnsi="Times New Roman"/>
          <w:snapToGrid w:val="0"/>
          <w:sz w:val="27"/>
          <w:szCs w:val="27"/>
          <w:lang w:eastAsia="ru-RU"/>
        </w:rPr>
        <w:t xml:space="preserve"> </w:t>
      </w:r>
      <w:r w:rsidR="00810829" w:rsidRPr="0034546D">
        <w:rPr>
          <w:rFonts w:ascii="Times New Roman" w:hAnsi="Times New Roman"/>
          <w:snapToGrid w:val="0"/>
          <w:sz w:val="27"/>
          <w:szCs w:val="27"/>
          <w:vertAlign w:val="subscript"/>
          <w:lang w:eastAsia="ru-RU"/>
        </w:rPr>
        <w:t xml:space="preserve">экспорт </w:t>
      </w:r>
      <w:proofErr w:type="spellStart"/>
      <w:r w:rsidR="00810829" w:rsidRPr="0034546D">
        <w:rPr>
          <w:rFonts w:ascii="Times New Roman" w:hAnsi="Times New Roman"/>
          <w:snapToGrid w:val="0"/>
          <w:sz w:val="27"/>
          <w:szCs w:val="27"/>
          <w:vertAlign w:val="subscript"/>
          <w:lang w:eastAsia="ru-RU"/>
        </w:rPr>
        <w:t>п.п</w:t>
      </w:r>
      <w:proofErr w:type="spellEnd"/>
      <w:r w:rsidR="00810829" w:rsidRPr="0034546D">
        <w:rPr>
          <w:rFonts w:ascii="Times New Roman" w:hAnsi="Times New Roman"/>
          <w:snapToGrid w:val="0"/>
          <w:sz w:val="27"/>
          <w:szCs w:val="27"/>
          <w:lang w:eastAsia="ru-RU"/>
        </w:rPr>
        <w:t>)</w:t>
      </w:r>
      <w:r w:rsidR="00810829" w:rsidRPr="0034546D">
        <w:rPr>
          <w:rFonts w:ascii="Times New Roman" w:hAnsi="Times New Roman"/>
          <w:iCs/>
          <w:snapToGrid w:val="0"/>
          <w:sz w:val="27"/>
          <w:szCs w:val="27"/>
          <w:lang w:eastAsia="ru-RU"/>
        </w:rPr>
        <w:t xml:space="preserve"> / (</w:t>
      </w:r>
      <w:r w:rsidR="00810829" w:rsidRPr="0034546D">
        <w:rPr>
          <w:rFonts w:ascii="Times New Roman" w:hAnsi="Times New Roman"/>
          <w:b/>
          <w:i/>
          <w:snapToGrid w:val="0"/>
          <w:sz w:val="27"/>
          <w:szCs w:val="27"/>
          <w:lang w:val="en-US" w:eastAsia="ru-RU"/>
        </w:rPr>
        <w:t>V</w:t>
      </w:r>
      <w:r w:rsidR="00810829" w:rsidRPr="0034546D">
        <w:rPr>
          <w:rFonts w:ascii="Times New Roman" w:hAnsi="Times New Roman"/>
          <w:b/>
          <w:i/>
          <w:snapToGrid w:val="0"/>
          <w:sz w:val="27"/>
          <w:szCs w:val="27"/>
          <w:vertAlign w:val="subscript"/>
          <w:lang w:eastAsia="ru-RU"/>
        </w:rPr>
        <w:t>ВВП</w:t>
      </w:r>
      <w:r w:rsidR="00810829" w:rsidRPr="0034546D">
        <w:rPr>
          <w:rFonts w:ascii="Times New Roman" w:hAnsi="Times New Roman"/>
          <w:snapToGrid w:val="0"/>
          <w:sz w:val="27"/>
          <w:szCs w:val="27"/>
          <w:vertAlign w:val="subscript"/>
          <w:lang w:eastAsia="ru-RU"/>
        </w:rPr>
        <w:t xml:space="preserve"> </w:t>
      </w:r>
      <w:proofErr w:type="spellStart"/>
      <w:r w:rsidR="00810829" w:rsidRPr="0034546D">
        <w:rPr>
          <w:rFonts w:ascii="Times New Roman" w:hAnsi="Times New Roman"/>
          <w:snapToGrid w:val="0"/>
          <w:sz w:val="27"/>
          <w:szCs w:val="27"/>
          <w:vertAlign w:val="subscript"/>
          <w:lang w:eastAsia="ru-RU"/>
        </w:rPr>
        <w:t>пр.п</w:t>
      </w:r>
      <w:proofErr w:type="spellEnd"/>
      <w:r w:rsidR="00810829" w:rsidRPr="0034546D">
        <w:rPr>
          <w:rFonts w:ascii="Times New Roman" w:hAnsi="Times New Roman"/>
          <w:snapToGrid w:val="0"/>
          <w:sz w:val="27"/>
          <w:szCs w:val="27"/>
          <w:vertAlign w:val="subscript"/>
          <w:lang w:eastAsia="ru-RU"/>
        </w:rPr>
        <w:t xml:space="preserve"> - </w:t>
      </w:r>
      <w:r w:rsidR="00810829" w:rsidRPr="0034546D">
        <w:rPr>
          <w:rFonts w:ascii="Times New Roman" w:hAnsi="Times New Roman"/>
          <w:snapToGrid w:val="0"/>
          <w:sz w:val="27"/>
          <w:szCs w:val="27"/>
          <w:lang w:val="en-US" w:eastAsia="ru-RU"/>
        </w:rPr>
        <w:t>V</w:t>
      </w:r>
      <w:r w:rsidR="00810829" w:rsidRPr="0034546D">
        <w:rPr>
          <w:rFonts w:ascii="Times New Roman" w:hAnsi="Times New Roman"/>
          <w:snapToGrid w:val="0"/>
          <w:sz w:val="27"/>
          <w:szCs w:val="27"/>
          <w:lang w:eastAsia="ru-RU"/>
        </w:rPr>
        <w:t xml:space="preserve"> </w:t>
      </w:r>
      <w:r w:rsidR="00810829" w:rsidRPr="0034546D">
        <w:rPr>
          <w:rFonts w:ascii="Times New Roman" w:hAnsi="Times New Roman"/>
          <w:snapToGrid w:val="0"/>
          <w:sz w:val="27"/>
          <w:szCs w:val="27"/>
          <w:vertAlign w:val="subscript"/>
          <w:lang w:eastAsia="ru-RU"/>
        </w:rPr>
        <w:t xml:space="preserve">экспорт </w:t>
      </w:r>
      <w:proofErr w:type="spellStart"/>
      <w:r w:rsidR="00810829" w:rsidRPr="0034546D">
        <w:rPr>
          <w:rFonts w:ascii="Times New Roman" w:hAnsi="Times New Roman"/>
          <w:snapToGrid w:val="0"/>
          <w:sz w:val="27"/>
          <w:szCs w:val="27"/>
          <w:vertAlign w:val="subscript"/>
          <w:lang w:eastAsia="ru-RU"/>
        </w:rPr>
        <w:t>пр.п</w:t>
      </w:r>
      <w:proofErr w:type="spellEnd"/>
      <w:r w:rsidR="00810829" w:rsidRPr="0034546D">
        <w:rPr>
          <w:rFonts w:ascii="Times New Roman" w:hAnsi="Times New Roman"/>
          <w:snapToGrid w:val="0"/>
          <w:sz w:val="27"/>
          <w:szCs w:val="27"/>
          <w:lang w:eastAsia="ru-RU"/>
        </w:rPr>
        <w:t>)</w:t>
      </w:r>
      <w:r w:rsidR="00810829" w:rsidRPr="0034546D">
        <w:rPr>
          <w:rFonts w:ascii="Times New Roman" w:hAnsi="Times New Roman"/>
          <w:iCs/>
          <w:snapToGrid w:val="0"/>
          <w:sz w:val="27"/>
          <w:szCs w:val="27"/>
          <w:lang w:eastAsia="ru-RU"/>
        </w:rPr>
        <w:t>,</w:t>
      </w:r>
    </w:p>
    <w:p w:rsidR="00810829" w:rsidRPr="0034546D" w:rsidRDefault="00810829" w:rsidP="0081082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810829" w:rsidRPr="0034546D" w:rsidRDefault="00810829" w:rsidP="00810829">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 налоговая база по минимальному налогу </w:t>
      </w:r>
      <w:r w:rsidR="00CC00BF" w:rsidRPr="0034546D">
        <w:rPr>
          <w:rFonts w:ascii="Times New Roman" w:hAnsi="Times New Roman"/>
          <w:iCs/>
          <w:snapToGrid w:val="0"/>
          <w:sz w:val="27"/>
          <w:szCs w:val="27"/>
          <w:lang w:eastAsia="ru-RU"/>
        </w:rPr>
        <w:t>А</w:t>
      </w:r>
      <w:r w:rsidRPr="0034546D">
        <w:rPr>
          <w:rFonts w:ascii="Times New Roman" w:hAnsi="Times New Roman"/>
          <w:iCs/>
          <w:snapToGrid w:val="0"/>
          <w:sz w:val="27"/>
          <w:szCs w:val="27"/>
          <w:lang w:eastAsia="ru-RU"/>
        </w:rPr>
        <w:t>УСН</w:t>
      </w:r>
      <w:r w:rsidR="0092033F" w:rsidRPr="0034546D">
        <w:rPr>
          <w:rFonts w:ascii="Times New Roman" w:hAnsi="Times New Roman"/>
          <w:iCs/>
          <w:snapToGrid w:val="0"/>
          <w:sz w:val="27"/>
          <w:szCs w:val="27"/>
          <w:vertAlign w:val="subscript"/>
          <w:lang w:eastAsia="ru-RU"/>
        </w:rPr>
        <w:t>2</w:t>
      </w:r>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xml:space="preserve">предыдущего периода, </w:t>
      </w:r>
      <w:proofErr w:type="spellStart"/>
      <w:r w:rsidRPr="0034546D">
        <w:rPr>
          <w:rFonts w:ascii="Times New Roman" w:hAnsi="Times New Roman"/>
          <w:iCs/>
          <w:snapToGrid w:val="0"/>
          <w:sz w:val="27"/>
          <w:szCs w:val="27"/>
          <w:lang w:eastAsia="ru-RU"/>
        </w:rPr>
        <w:t>тыс.рублей</w:t>
      </w:r>
      <w:proofErr w:type="spellEnd"/>
      <w:r w:rsidRPr="0034546D">
        <w:rPr>
          <w:rFonts w:ascii="Times New Roman" w:hAnsi="Times New Roman"/>
          <w:iCs/>
          <w:snapToGrid w:val="0"/>
          <w:sz w:val="27"/>
          <w:szCs w:val="27"/>
          <w:lang w:eastAsia="ru-RU"/>
        </w:rPr>
        <w:t>;</w:t>
      </w:r>
    </w:p>
    <w:p w:rsidR="00810829" w:rsidRPr="0034546D" w:rsidRDefault="00810829" w:rsidP="00810829">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34546D">
        <w:rPr>
          <w:rFonts w:ascii="Times New Roman" w:hAnsi="Times New Roman"/>
          <w:snapToGrid w:val="0"/>
          <w:sz w:val="27"/>
          <w:szCs w:val="27"/>
          <w:lang w:eastAsia="ru-RU"/>
        </w:rPr>
        <w:t>тыс.рублей</w:t>
      </w:r>
      <w:proofErr w:type="spellEnd"/>
      <w:r w:rsidRPr="0034546D">
        <w:rPr>
          <w:rFonts w:ascii="Times New Roman" w:hAnsi="Times New Roman"/>
          <w:snapToGrid w:val="0"/>
          <w:sz w:val="27"/>
          <w:szCs w:val="27"/>
          <w:lang w:eastAsia="ru-RU"/>
        </w:rPr>
        <w:t>;</w:t>
      </w:r>
    </w:p>
    <w:p w:rsidR="00810829" w:rsidRPr="0034546D" w:rsidRDefault="00810829" w:rsidP="00810829">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810829" w:rsidRPr="0034546D" w:rsidRDefault="00810829" w:rsidP="00810829">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w:t>
      </w:r>
      <w:r w:rsidRPr="0034546D">
        <w:rPr>
          <w:rFonts w:ascii="Times New Roman" w:hAnsi="Times New Roman"/>
          <w:snapToGrid w:val="0"/>
          <w:sz w:val="27"/>
          <w:szCs w:val="27"/>
          <w:lang w:eastAsia="ru-RU"/>
        </w:rPr>
        <w:t>– объем прогнозируемого валового внутреннего продукта, тыс.</w:t>
      </w:r>
      <w:proofErr w:type="gramEnd"/>
      <w:r w:rsidRPr="0034546D">
        <w:rPr>
          <w:rFonts w:ascii="Times New Roman" w:hAnsi="Times New Roman"/>
          <w:snapToGrid w:val="0"/>
          <w:sz w:val="27"/>
          <w:szCs w:val="27"/>
          <w:lang w:eastAsia="ru-RU"/>
        </w:rPr>
        <w:t xml:space="preserve"> рублей;</w:t>
      </w:r>
    </w:p>
    <w:p w:rsidR="002C12DC" w:rsidRPr="0034546D" w:rsidRDefault="00810829" w:rsidP="00810829">
      <w:pPr>
        <w:spacing w:after="0" w:line="240" w:lineRule="auto"/>
        <w:ind w:firstLine="709"/>
        <w:jc w:val="center"/>
        <w:rPr>
          <w:rFonts w:ascii="Times New Roman" w:hAnsi="Times New Roman"/>
          <w:snapToGrid w:val="0"/>
          <w:sz w:val="27"/>
          <w:szCs w:val="27"/>
          <w:lang w:eastAsia="ru-RU"/>
        </w:rPr>
      </w:pPr>
      <w:proofErr w:type="gramStart"/>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2C12DC" w:rsidRPr="0034546D" w:rsidRDefault="002C12DC" w:rsidP="002C12DC">
      <w:pPr>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34546D">
        <w:rPr>
          <w:rFonts w:ascii="Times New Roman" w:hAnsi="Times New Roman"/>
          <w:sz w:val="27"/>
          <w:szCs w:val="27"/>
          <w:lang w:eastAsia="ru-RU"/>
        </w:rPr>
        <w:t>ё</w:t>
      </w:r>
      <w:r w:rsidRPr="0034546D">
        <w:rPr>
          <w:rFonts w:ascii="Times New Roman" w:hAnsi="Times New Roman"/>
          <w:sz w:val="27"/>
          <w:szCs w:val="27"/>
          <w:lang w:eastAsia="ru-RU"/>
        </w:rPr>
        <w:t>ма поступлений учитываются в налогооблагаемой базе.</w:t>
      </w:r>
    </w:p>
    <w:p w:rsidR="002C12DC" w:rsidRPr="0034546D" w:rsidRDefault="002C12DC" w:rsidP="00021CA8">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984D1E" w:rsidRDefault="002C12DC" w:rsidP="00021CA8">
      <w:pPr>
        <w:spacing w:after="0" w:line="240" w:lineRule="auto"/>
        <w:ind w:firstLine="709"/>
        <w:jc w:val="both"/>
        <w:rPr>
          <w:rFonts w:ascii="Times New Roman" w:hAnsi="Times New Roman"/>
          <w:sz w:val="27"/>
          <w:szCs w:val="27"/>
        </w:rPr>
      </w:pPr>
      <w:proofErr w:type="gramStart"/>
      <w:r w:rsidRPr="0034546D">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w:t>
      </w:r>
      <w:r w:rsidR="000539DD" w:rsidRPr="000539DD">
        <w:rPr>
          <w:rFonts w:ascii="Times New Roman" w:hAnsi="Times New Roman"/>
          <w:sz w:val="27"/>
          <w:szCs w:val="27"/>
        </w:rPr>
        <w:t>Бюджетно</w:t>
      </w:r>
      <w:r w:rsidR="00910A17">
        <w:rPr>
          <w:rFonts w:ascii="Times New Roman" w:hAnsi="Times New Roman"/>
          <w:sz w:val="27"/>
          <w:szCs w:val="27"/>
        </w:rPr>
        <w:t xml:space="preserve">го кодекса Российской Федерации, </w:t>
      </w:r>
      <w:r w:rsidR="00910A17"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0539DD" w:rsidRPr="0034546D" w:rsidRDefault="000539DD" w:rsidP="00021CA8">
      <w:pPr>
        <w:spacing w:after="0" w:line="240" w:lineRule="auto"/>
        <w:ind w:firstLine="709"/>
        <w:jc w:val="both"/>
        <w:rPr>
          <w:rFonts w:ascii="Times New Roman" w:hAnsi="Times New Roman"/>
          <w:snapToGrid w:val="0"/>
          <w:sz w:val="27"/>
          <w:szCs w:val="27"/>
          <w:lang w:eastAsia="ru-RU"/>
        </w:rPr>
      </w:pPr>
    </w:p>
    <w:p w:rsidR="000662D2" w:rsidRPr="0034546D" w:rsidRDefault="000662D2" w:rsidP="00636B93">
      <w:pPr>
        <w:pStyle w:val="10"/>
        <w:numPr>
          <w:ilvl w:val="1"/>
          <w:numId w:val="3"/>
        </w:numPr>
        <w:spacing w:before="0" w:after="240"/>
        <w:ind w:left="0" w:firstLine="0"/>
        <w:jc w:val="center"/>
        <w:rPr>
          <w:rFonts w:ascii="Times New Roman" w:hAnsi="Times New Roman"/>
          <w:sz w:val="27"/>
          <w:szCs w:val="27"/>
        </w:rPr>
      </w:pPr>
      <w:bookmarkStart w:id="56" w:name="_Toc222820556"/>
      <w:r w:rsidRPr="0034546D">
        <w:rPr>
          <w:rFonts w:ascii="Times New Roman" w:hAnsi="Times New Roman"/>
          <w:sz w:val="27"/>
          <w:szCs w:val="27"/>
        </w:rPr>
        <w:lastRenderedPageBreak/>
        <w:t xml:space="preserve">Налоги на имущество </w:t>
      </w:r>
      <w:r w:rsidRPr="0034546D">
        <w:rPr>
          <w:rFonts w:ascii="Times New Roman" w:hAnsi="Times New Roman"/>
          <w:sz w:val="27"/>
          <w:szCs w:val="27"/>
        </w:rPr>
        <w:br/>
        <w:t>182 1 06 00000 00 0000 110</w:t>
      </w:r>
      <w:bookmarkEnd w:id="56"/>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0"/>
        <w:jc w:val="center"/>
        <w:rPr>
          <w:rFonts w:ascii="Times New Roman" w:hAnsi="Times New Roman"/>
          <w:i/>
          <w:sz w:val="27"/>
          <w:szCs w:val="27"/>
        </w:rPr>
      </w:pPr>
      <w:r w:rsidRPr="0034546D">
        <w:rPr>
          <w:rFonts w:ascii="Times New Roman" w:hAnsi="Times New Roman"/>
          <w:i/>
          <w:sz w:val="27"/>
          <w:szCs w:val="27"/>
        </w:rPr>
        <w:t xml:space="preserve"> </w:t>
      </w:r>
      <w:bookmarkStart w:id="57" w:name="_Toc222820557"/>
      <w:r w:rsidRPr="0034546D">
        <w:rPr>
          <w:rFonts w:ascii="Times New Roman" w:hAnsi="Times New Roman"/>
          <w:i/>
          <w:sz w:val="27"/>
          <w:szCs w:val="27"/>
        </w:rPr>
        <w:t xml:space="preserve">Налог на имущество физических лиц </w:t>
      </w:r>
      <w:r w:rsidRPr="0034546D">
        <w:rPr>
          <w:rFonts w:ascii="Times New Roman" w:hAnsi="Times New Roman"/>
          <w:i/>
          <w:sz w:val="27"/>
          <w:szCs w:val="27"/>
        </w:rPr>
        <w:br/>
        <w:t>182 1 06 01000 00 0000 110</w:t>
      </w:r>
      <w:bookmarkEnd w:id="57"/>
      <w:r w:rsidRPr="0034546D">
        <w:rPr>
          <w:rFonts w:ascii="Times New Roman" w:hAnsi="Times New Roman"/>
          <w:i/>
          <w:sz w:val="27"/>
          <w:szCs w:val="27"/>
        </w:rPr>
        <w:t xml:space="preserve">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налога на имущество физических лиц используются:</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34546D">
        <w:rPr>
          <w:rFonts w:ascii="Times New Roman" w:hAnsi="Times New Roman"/>
        </w:rPr>
        <w:t xml:space="preserve"> </w:t>
      </w:r>
      <w:r w:rsidRPr="0034546D">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773B6D" w:rsidRPr="000539DD" w:rsidRDefault="00D709B2" w:rsidP="00773B6D">
      <w:pPr>
        <w:spacing w:after="0" w:line="240" w:lineRule="auto"/>
        <w:ind w:firstLine="709"/>
        <w:jc w:val="both"/>
        <w:rPr>
          <w:rFonts w:ascii="Times New Roman" w:hAnsi="Times New Roman"/>
          <w:sz w:val="27"/>
          <w:szCs w:val="27"/>
        </w:rPr>
      </w:pPr>
      <w:r w:rsidRPr="000539DD">
        <w:rPr>
          <w:rFonts w:ascii="Times New Roman" w:hAnsi="Times New Roman"/>
          <w:sz w:val="27"/>
          <w:szCs w:val="27"/>
        </w:rPr>
        <w:t>исходя из кадастровой сто</w:t>
      </w:r>
      <w:r w:rsidR="00773B6D" w:rsidRPr="000539DD">
        <w:rPr>
          <w:rFonts w:ascii="Times New Roman" w:hAnsi="Times New Roman"/>
          <w:sz w:val="27"/>
          <w:szCs w:val="27"/>
        </w:rPr>
        <w:t>имости объектов налогообложения.</w:t>
      </w:r>
    </w:p>
    <w:p w:rsidR="00D709B2" w:rsidRPr="0034546D" w:rsidRDefault="006A410A" w:rsidP="00D709B2">
      <w:pPr>
        <w:spacing w:after="0" w:line="240" w:lineRule="auto"/>
        <w:ind w:firstLine="709"/>
        <w:jc w:val="both"/>
        <w:rPr>
          <w:rFonts w:ascii="Times New Roman" w:hAnsi="Times New Roman"/>
          <w:sz w:val="27"/>
          <w:szCs w:val="27"/>
        </w:rPr>
      </w:pPr>
      <w:r w:rsidRPr="00773B6D">
        <w:rPr>
          <w:rFonts w:ascii="Times New Roman" w:hAnsi="Times New Roman"/>
          <w:sz w:val="27"/>
          <w:szCs w:val="27"/>
        </w:rPr>
        <w:t>Р</w:t>
      </w:r>
      <w:r w:rsidR="00D709B2" w:rsidRPr="00773B6D">
        <w:rPr>
          <w:rFonts w:ascii="Times New Roman" w:hAnsi="Times New Roman"/>
          <w:sz w:val="27"/>
          <w:szCs w:val="27"/>
        </w:rPr>
        <w:t>ас</w:t>
      </w:r>
      <w:r w:rsidR="00D709B2" w:rsidRPr="0034546D">
        <w:rPr>
          <w:rFonts w:ascii="Times New Roman" w:hAnsi="Times New Roman"/>
          <w:sz w:val="27"/>
          <w:szCs w:val="27"/>
        </w:rPr>
        <w:t>чет</w:t>
      </w:r>
      <w:r w:rsidR="00D709B2" w:rsidRPr="0034546D">
        <w:rPr>
          <w:rFonts w:ascii="Times New Roman" w:hAnsi="Times New Roman"/>
        </w:rPr>
        <w:t xml:space="preserve"> </w:t>
      </w:r>
      <w:r w:rsidR="00D709B2" w:rsidRPr="0034546D">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34546D" w:rsidRDefault="00D709B2" w:rsidP="00D709B2">
      <w:pPr>
        <w:spacing w:after="0" w:line="240" w:lineRule="auto"/>
        <w:ind w:firstLine="709"/>
        <w:jc w:val="both"/>
        <w:rPr>
          <w:rFonts w:ascii="Times New Roman" w:hAnsi="Times New Roman"/>
          <w:sz w:val="16"/>
          <w:szCs w:val="16"/>
        </w:rPr>
      </w:pPr>
    </w:p>
    <w:p w:rsidR="00D709B2" w:rsidRPr="0034546D" w:rsidRDefault="00D709B2" w:rsidP="00D709B2">
      <w:pPr>
        <w:spacing w:after="0" w:line="240" w:lineRule="auto"/>
        <w:ind w:firstLine="709"/>
        <w:jc w:val="both"/>
        <w:rPr>
          <w:rFonts w:ascii="Times New Roman" w:hAnsi="Times New Roman"/>
          <w:b/>
          <w:i/>
          <w:sz w:val="27"/>
          <w:szCs w:val="27"/>
        </w:rPr>
      </w:pPr>
      <w:r w:rsidRPr="0034546D">
        <w:rPr>
          <w:rFonts w:ascii="Times New Roman" w:hAnsi="Times New Roman"/>
          <w:b/>
          <w:i/>
          <w:sz w:val="27"/>
          <w:szCs w:val="27"/>
        </w:rPr>
        <w:t>Налог кадастр. = НБ кадастр.</w:t>
      </w:r>
      <w:r w:rsidR="00774441" w:rsidRPr="0034546D">
        <w:rPr>
          <w:rFonts w:ascii="Times New Roman" w:hAnsi="Times New Roman"/>
          <w:b/>
          <w:i/>
          <w:sz w:val="27"/>
          <w:szCs w:val="27"/>
        </w:rPr>
        <w:t xml:space="preserve"> </w:t>
      </w:r>
      <w:r w:rsidRPr="0034546D">
        <w:rPr>
          <w:rFonts w:ascii="Times New Roman" w:hAnsi="Times New Roman"/>
          <w:b/>
          <w:i/>
          <w:sz w:val="27"/>
          <w:szCs w:val="27"/>
        </w:rPr>
        <w:t>× S кадастр. × К соб. (+/-) F,</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НБ кадастр</w:t>
      </w:r>
      <w:proofErr w:type="gramStart"/>
      <w:r w:rsidRPr="0034546D">
        <w:rPr>
          <w:rFonts w:ascii="Times New Roman" w:hAnsi="Times New Roman"/>
          <w:b/>
          <w:i/>
          <w:sz w:val="27"/>
          <w:szCs w:val="27"/>
        </w:rPr>
        <w:t>.</w:t>
      </w:r>
      <w:proofErr w:type="gramEnd"/>
      <w:r w:rsidRPr="0034546D">
        <w:rPr>
          <w:rFonts w:ascii="Times New Roman" w:hAnsi="Times New Roman"/>
          <w:sz w:val="27"/>
          <w:szCs w:val="27"/>
        </w:rPr>
        <w:t xml:space="preserve"> = </w:t>
      </w:r>
      <w:proofErr w:type="gramStart"/>
      <w:r w:rsidRPr="0034546D">
        <w:rPr>
          <w:rFonts w:ascii="Times New Roman" w:hAnsi="Times New Roman"/>
          <w:sz w:val="27"/>
          <w:szCs w:val="27"/>
        </w:rPr>
        <w:t>н</w:t>
      </w:r>
      <w:proofErr w:type="gramEnd"/>
      <w:r w:rsidRPr="0034546D">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 кадастр</w:t>
      </w:r>
      <w:proofErr w:type="gramStart"/>
      <w:r w:rsidRPr="0034546D">
        <w:rPr>
          <w:rFonts w:ascii="Times New Roman" w:hAnsi="Times New Roman"/>
          <w:b/>
          <w:i/>
          <w:sz w:val="27"/>
          <w:szCs w:val="27"/>
        </w:rPr>
        <w:t>.</w:t>
      </w:r>
      <w:proofErr w:type="gramEnd"/>
      <w:r w:rsidRPr="0034546D">
        <w:rPr>
          <w:rFonts w:ascii="Times New Roman" w:hAnsi="Times New Roman"/>
          <w:sz w:val="27"/>
          <w:szCs w:val="27"/>
        </w:rPr>
        <w:t xml:space="preserve"> = </w:t>
      </w:r>
      <w:proofErr w:type="gramStart"/>
      <w:r w:rsidRPr="0034546D">
        <w:rPr>
          <w:rFonts w:ascii="Times New Roman" w:hAnsi="Times New Roman"/>
          <w:sz w:val="27"/>
          <w:szCs w:val="27"/>
        </w:rPr>
        <w:t>р</w:t>
      </w:r>
      <w:proofErr w:type="gramEnd"/>
      <w:r w:rsidRPr="0034546D">
        <w:rPr>
          <w:rFonts w:ascii="Times New Roman" w:hAnsi="Times New Roman"/>
          <w:sz w:val="27"/>
          <w:szCs w:val="27"/>
        </w:rPr>
        <w:t xml:space="preserve">асчетная средняя ставка по кадастровой стоимости объекта налогообложения за отчетный период, </w:t>
      </w:r>
      <w:r w:rsidR="004A573E" w:rsidRPr="0034546D">
        <w:rPr>
          <w:rFonts w:ascii="Times New Roman" w:hAnsi="Times New Roman"/>
          <w:sz w:val="27"/>
          <w:szCs w:val="27"/>
        </w:rPr>
        <w:t>%</w:t>
      </w:r>
      <w:r w:rsidRPr="0034546D">
        <w:rPr>
          <w:rFonts w:ascii="Times New Roman" w:hAnsi="Times New Roman"/>
          <w:sz w:val="27"/>
          <w:szCs w:val="27"/>
        </w:rPr>
        <w:t>.</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K соб.</w:t>
      </w:r>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34546D">
        <w:rPr>
          <w:rFonts w:ascii="Times New Roman" w:hAnsi="Times New Roman"/>
          <w:sz w:val="27"/>
          <w:szCs w:val="27"/>
        </w:rPr>
        <w:t>, %</w:t>
      </w:r>
      <w:r w:rsidRPr="0034546D">
        <w:rPr>
          <w:rFonts w:ascii="Times New Roman" w:hAnsi="Times New Roman"/>
          <w:sz w:val="27"/>
          <w:szCs w:val="27"/>
        </w:rPr>
        <w:t xml:space="preserve">.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34546D">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94A11"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34546D">
        <w:rPr>
          <w:rFonts w:ascii="Times New Roman" w:hAnsi="Times New Roman"/>
          <w:sz w:val="27"/>
          <w:szCs w:val="27"/>
        </w:rPr>
        <w:t>в</w:t>
      </w:r>
      <w:proofErr w:type="gramEnd"/>
      <w:r w:rsidRPr="0034546D">
        <w:rPr>
          <w:rFonts w:ascii="Times New Roman" w:hAnsi="Times New Roman"/>
          <w:sz w:val="27"/>
          <w:szCs w:val="27"/>
        </w:rPr>
        <w:t xml:space="preserve"> % к предыдущему периоду.</w:t>
      </w:r>
    </w:p>
    <w:p w:rsidR="00D709B2" w:rsidRPr="0034546D" w:rsidRDefault="00D709B2" w:rsidP="00D709B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B81BD6" w:rsidRPr="0034546D" w:rsidRDefault="00B81BD6" w:rsidP="00D709B2">
      <w:pPr>
        <w:spacing w:after="0" w:line="240" w:lineRule="auto"/>
        <w:ind w:firstLine="709"/>
        <w:jc w:val="both"/>
        <w:rPr>
          <w:rFonts w:ascii="Times New Roman" w:hAnsi="Times New Roman"/>
          <w:sz w:val="16"/>
          <w:szCs w:val="16"/>
        </w:rPr>
      </w:pPr>
    </w:p>
    <w:p w:rsidR="00D709B2" w:rsidRDefault="00D709B2" w:rsidP="00D709B2">
      <w:pPr>
        <w:spacing w:after="0" w:line="240" w:lineRule="auto"/>
        <w:ind w:firstLine="709"/>
        <w:jc w:val="both"/>
        <w:rPr>
          <w:rFonts w:ascii="Times New Roman" w:hAnsi="Times New Roman"/>
          <w:b/>
          <w:sz w:val="27"/>
          <w:szCs w:val="27"/>
        </w:rPr>
      </w:pPr>
      <w:r w:rsidRPr="0034546D">
        <w:rPr>
          <w:rFonts w:ascii="Times New Roman" w:hAnsi="Times New Roman"/>
          <w:b/>
          <w:i/>
          <w:sz w:val="27"/>
          <w:szCs w:val="27"/>
        </w:rPr>
        <w:t xml:space="preserve">Налог кадастр. </w:t>
      </w:r>
      <w:r w:rsidRPr="0034546D">
        <w:rPr>
          <w:rFonts w:ascii="Times New Roman" w:hAnsi="Times New Roman"/>
          <w:sz w:val="27"/>
          <w:szCs w:val="27"/>
        </w:rPr>
        <w:t xml:space="preserve">= </w:t>
      </w:r>
      <w:r w:rsidRPr="0034546D">
        <w:rPr>
          <w:rFonts w:ascii="Times New Roman" w:hAnsi="Times New Roman"/>
          <w:b/>
          <w:sz w:val="27"/>
          <w:szCs w:val="27"/>
        </w:rPr>
        <w:t>Налог кадастр</w:t>
      </w:r>
      <w:proofErr w:type="gramStart"/>
      <w:r w:rsidRPr="0034546D">
        <w:rPr>
          <w:rFonts w:ascii="Times New Roman" w:hAnsi="Times New Roman"/>
          <w:b/>
          <w:sz w:val="27"/>
          <w:szCs w:val="27"/>
        </w:rPr>
        <w:t>.</w:t>
      </w:r>
      <w:proofErr w:type="gramEnd"/>
      <w:r w:rsidRPr="0034546D">
        <w:rPr>
          <w:rFonts w:ascii="Times New Roman" w:hAnsi="Times New Roman"/>
          <w:b/>
          <w:sz w:val="27"/>
          <w:szCs w:val="27"/>
        </w:rPr>
        <w:t xml:space="preserve"> </w:t>
      </w:r>
      <w:proofErr w:type="gramStart"/>
      <w:r w:rsidRPr="0034546D">
        <w:rPr>
          <w:rFonts w:ascii="Times New Roman" w:hAnsi="Times New Roman"/>
          <w:b/>
          <w:sz w:val="27"/>
          <w:szCs w:val="27"/>
        </w:rPr>
        <w:t>п</w:t>
      </w:r>
      <w:proofErr w:type="gramEnd"/>
      <w:r w:rsidRPr="0034546D">
        <w:rPr>
          <w:rFonts w:ascii="Times New Roman" w:hAnsi="Times New Roman"/>
          <w:b/>
          <w:sz w:val="27"/>
          <w:szCs w:val="27"/>
        </w:rPr>
        <w:t>редыдущего года × 1,1</w:t>
      </w:r>
    </w:p>
    <w:p w:rsidR="00D47D18" w:rsidRPr="00D47D18" w:rsidRDefault="00D47D18" w:rsidP="00D47D18">
      <w:pPr>
        <w:autoSpaceDE w:val="0"/>
        <w:autoSpaceDN w:val="0"/>
        <w:adjustRightInd w:val="0"/>
        <w:spacing w:after="0" w:line="240" w:lineRule="auto"/>
        <w:ind w:firstLine="708"/>
        <w:jc w:val="both"/>
        <w:rPr>
          <w:rFonts w:ascii="Times New Roman" w:eastAsiaTheme="minorHAnsi" w:hAnsi="Times New Roman"/>
          <w:sz w:val="20"/>
          <w:szCs w:val="20"/>
        </w:rPr>
      </w:pPr>
    </w:p>
    <w:p w:rsidR="00D47D18" w:rsidRPr="0034546D" w:rsidRDefault="00D47D18" w:rsidP="00D47D18">
      <w:pPr>
        <w:autoSpaceDE w:val="0"/>
        <w:autoSpaceDN w:val="0"/>
        <w:adjustRightInd w:val="0"/>
        <w:spacing w:after="0" w:line="240" w:lineRule="auto"/>
        <w:ind w:firstLine="708"/>
        <w:jc w:val="both"/>
        <w:rPr>
          <w:rFonts w:ascii="Times New Roman" w:hAnsi="Times New Roman"/>
          <w:b/>
          <w:sz w:val="27"/>
          <w:szCs w:val="27"/>
        </w:rPr>
      </w:pPr>
      <w:proofErr w:type="gramStart"/>
      <w:r>
        <w:rPr>
          <w:rFonts w:ascii="Times New Roman" w:eastAsiaTheme="minorHAnsi" w:hAnsi="Times New Roman"/>
          <w:sz w:val="28"/>
          <w:szCs w:val="28"/>
        </w:rPr>
        <w:t xml:space="preserve">В соответствии с абзацем 3 пункта 8.1 статьи 408 Налогового кодекса Российской Федерации 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Pr>
          <w:rFonts w:ascii="Times New Roman" w:eastAsiaTheme="minorHAnsi" w:hAnsi="Times New Roman"/>
          <w:sz w:val="28"/>
          <w:szCs w:val="28"/>
        </w:rPr>
        <w:t>машино</w:t>
      </w:r>
      <w:proofErr w:type="spellEnd"/>
      <w:r>
        <w:rPr>
          <w:rFonts w:ascii="Times New Roman" w:eastAsiaTheme="minorHAnsi" w:hAnsi="Times New Roman"/>
          <w:sz w:val="28"/>
          <w:szCs w:val="28"/>
        </w:rPr>
        <w:t>-мест, расположенных</w:t>
      </w:r>
      <w:proofErr w:type="gramEnd"/>
      <w:r>
        <w:rPr>
          <w:rFonts w:ascii="Times New Roman" w:eastAsiaTheme="minorHAnsi" w:hAnsi="Times New Roman"/>
          <w:sz w:val="28"/>
          <w:szCs w:val="28"/>
        </w:rPr>
        <w:t xml:space="preserve"> в таких объектах налогообложения.</w:t>
      </w:r>
    </w:p>
    <w:p w:rsidR="00D709B2" w:rsidRPr="0034546D" w:rsidRDefault="00D709B2" w:rsidP="00D47D18">
      <w:pPr>
        <w:spacing w:after="0" w:line="240" w:lineRule="auto"/>
        <w:ind w:firstLine="709"/>
        <w:jc w:val="both"/>
        <w:rPr>
          <w:rFonts w:ascii="Times New Roman" w:hAnsi="Times New Roman"/>
          <w:sz w:val="16"/>
          <w:szCs w:val="16"/>
        </w:rPr>
      </w:pPr>
    </w:p>
    <w:p w:rsidR="00D709B2" w:rsidRPr="0034546D" w:rsidRDefault="00D709B2" w:rsidP="00D709B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Default="00D709B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w:t>
      </w:r>
      <w:r w:rsidR="000539DD" w:rsidRPr="000539DD">
        <w:rPr>
          <w:rFonts w:ascii="Times New Roman" w:hAnsi="Times New Roman"/>
          <w:sz w:val="27"/>
          <w:szCs w:val="27"/>
        </w:rPr>
        <w:t>Бюджетного кодекса Российской Федерации.</w:t>
      </w:r>
    </w:p>
    <w:p w:rsidR="000539DD" w:rsidRPr="0034546D" w:rsidRDefault="000539DD"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0"/>
        <w:jc w:val="center"/>
        <w:rPr>
          <w:rFonts w:ascii="Times New Roman" w:hAnsi="Times New Roman"/>
          <w:i/>
          <w:sz w:val="27"/>
          <w:szCs w:val="27"/>
        </w:rPr>
      </w:pPr>
      <w:bookmarkStart w:id="58" w:name="_Toc222820558"/>
      <w:r w:rsidRPr="0034546D">
        <w:rPr>
          <w:rFonts w:ascii="Times New Roman" w:hAnsi="Times New Roman"/>
          <w:i/>
          <w:sz w:val="27"/>
          <w:szCs w:val="27"/>
        </w:rPr>
        <w:t xml:space="preserve">Налог на имущество организаций </w:t>
      </w:r>
      <w:r w:rsidRPr="0034546D">
        <w:rPr>
          <w:rFonts w:ascii="Times New Roman" w:hAnsi="Times New Roman"/>
          <w:i/>
          <w:sz w:val="27"/>
          <w:szCs w:val="27"/>
        </w:rPr>
        <w:br/>
        <w:t>182 1 06 02000 02 0000 110</w:t>
      </w:r>
      <w:bookmarkEnd w:id="58"/>
    </w:p>
    <w:p w:rsidR="00D709B2" w:rsidRPr="005A29FF" w:rsidRDefault="00D709B2" w:rsidP="00D709B2">
      <w:pPr>
        <w:spacing w:after="0" w:line="240" w:lineRule="auto"/>
        <w:ind w:firstLine="709"/>
        <w:jc w:val="both"/>
        <w:rPr>
          <w:rFonts w:ascii="Times New Roman" w:hAnsi="Times New Roman"/>
          <w:sz w:val="27"/>
          <w:szCs w:val="27"/>
        </w:rPr>
      </w:pPr>
      <w:r w:rsidRPr="005A29FF">
        <w:rPr>
          <w:rFonts w:ascii="Times New Roman" w:hAnsi="Times New Roman"/>
          <w:sz w:val="27"/>
          <w:szCs w:val="27"/>
        </w:rPr>
        <w:t>Для расчета налога на имущество организаций используются:</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остаточная стоимость недвижимого имущества, признаваемого объектом налогообложения, на 31.12.202</w:t>
      </w:r>
      <w:r w:rsidR="00294A11">
        <w:rPr>
          <w:rFonts w:ascii="Times New Roman" w:hAnsi="Times New Roman"/>
          <w:sz w:val="27"/>
          <w:szCs w:val="27"/>
        </w:rPr>
        <w:t>5</w:t>
      </w:r>
      <w:r w:rsidRPr="005A29FF">
        <w:rPr>
          <w:rFonts w:ascii="Times New Roman" w:hAnsi="Times New Roman"/>
          <w:sz w:val="27"/>
          <w:szCs w:val="27"/>
        </w:rPr>
        <w:t>, в соответствии с отч</w:t>
      </w:r>
      <w:r w:rsidR="005A29FF" w:rsidRPr="005A29FF">
        <w:rPr>
          <w:rFonts w:ascii="Times New Roman" w:hAnsi="Times New Roman"/>
          <w:sz w:val="27"/>
          <w:szCs w:val="27"/>
        </w:rPr>
        <w:t>ё</w:t>
      </w:r>
      <w:r w:rsidRPr="005A29FF">
        <w:rPr>
          <w:rFonts w:ascii="Times New Roman" w:hAnsi="Times New Roman"/>
          <w:sz w:val="27"/>
          <w:szCs w:val="27"/>
        </w:rPr>
        <w:t>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сумма амортизации, в соответствии с отч</w:t>
      </w:r>
      <w:r w:rsidR="005A29FF" w:rsidRPr="005A29FF">
        <w:rPr>
          <w:rFonts w:ascii="Times New Roman" w:hAnsi="Times New Roman"/>
          <w:sz w:val="27"/>
          <w:szCs w:val="27"/>
        </w:rPr>
        <w:t>ё</w:t>
      </w:r>
      <w:r w:rsidRPr="005A29FF">
        <w:rPr>
          <w:rFonts w:ascii="Times New Roman" w:hAnsi="Times New Roman"/>
          <w:sz w:val="27"/>
          <w:szCs w:val="27"/>
        </w:rPr>
        <w:t>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w:t>
      </w:r>
      <w:r w:rsidR="005A29FF" w:rsidRPr="005A29FF">
        <w:rPr>
          <w:rFonts w:ascii="Times New Roman" w:hAnsi="Times New Roman"/>
          <w:sz w:val="27"/>
          <w:szCs w:val="27"/>
        </w:rPr>
        <w:t>ё</w:t>
      </w:r>
      <w:r w:rsidRPr="005A29FF">
        <w:rPr>
          <w:rFonts w:ascii="Times New Roman" w:hAnsi="Times New Roman"/>
          <w:sz w:val="27"/>
          <w:szCs w:val="27"/>
        </w:rPr>
        <w:t xml:space="preserve">тным путем, в зависимости от суммы </w:t>
      </w:r>
      <w:r w:rsidRPr="005A29FF">
        <w:rPr>
          <w:rFonts w:ascii="Times New Roman" w:hAnsi="Times New Roman"/>
          <w:sz w:val="27"/>
          <w:szCs w:val="27"/>
        </w:rPr>
        <w:lastRenderedPageBreak/>
        <w:t>амортизации остаточной стоимости недвижимого имущества, признаваемого объектом налогообложения на конец года;</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 динамика налоговой базы </w:t>
      </w:r>
      <w:proofErr w:type="gramStart"/>
      <w:r w:rsidRPr="005A29FF">
        <w:rPr>
          <w:rFonts w:ascii="Times New Roman" w:hAnsi="Times New Roman"/>
          <w:sz w:val="27"/>
          <w:szCs w:val="27"/>
        </w:rPr>
        <w:t>по налогу на имущество организаций в виде кадастровой стоимости в соответствии с отч</w:t>
      </w:r>
      <w:r w:rsidR="005A29FF" w:rsidRPr="005A29FF">
        <w:rPr>
          <w:rFonts w:ascii="Times New Roman" w:hAnsi="Times New Roman"/>
          <w:sz w:val="27"/>
          <w:szCs w:val="27"/>
        </w:rPr>
        <w:t>ё</w:t>
      </w:r>
      <w:r w:rsidRPr="005A29FF">
        <w:rPr>
          <w:rFonts w:ascii="Times New Roman" w:hAnsi="Times New Roman"/>
          <w:sz w:val="27"/>
          <w:szCs w:val="27"/>
        </w:rPr>
        <w:t>том</w:t>
      </w:r>
      <w:proofErr w:type="gramEnd"/>
      <w:r w:rsidRPr="005A29FF">
        <w:rPr>
          <w:rFonts w:ascii="Times New Roman" w:hAnsi="Times New Roman"/>
          <w:sz w:val="27"/>
          <w:szCs w:val="27"/>
        </w:rPr>
        <w:t xml:space="preserve"> по форме № 5-НИО «О налоговой базе и структуре начислений по налогу на имущество организаций», сложившаяся в предыдущие периоды;</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w:t>
      </w:r>
      <w:r w:rsidR="005A29FF" w:rsidRPr="005A29FF">
        <w:rPr>
          <w:rFonts w:ascii="Times New Roman" w:hAnsi="Times New Roman"/>
          <w:sz w:val="27"/>
          <w:szCs w:val="27"/>
        </w:rPr>
        <w:t>ё</w:t>
      </w:r>
      <w:r w:rsidRPr="005A29FF">
        <w:rPr>
          <w:rFonts w:ascii="Times New Roman" w:hAnsi="Times New Roman"/>
          <w:sz w:val="27"/>
          <w:szCs w:val="27"/>
        </w:rPr>
        <w:t>та по форме № 5-НИО «О налоговой базе и структуре начислений по налогу на имущество организаций» за предыдущие периоды;</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динамика начислений налога и фактических поступлений согласно данным отч</w:t>
      </w:r>
      <w:r w:rsidR="005A29FF" w:rsidRPr="005A29FF">
        <w:rPr>
          <w:rFonts w:ascii="Times New Roman" w:hAnsi="Times New Roman"/>
          <w:sz w:val="27"/>
          <w:szCs w:val="27"/>
        </w:rPr>
        <w:t>ё</w:t>
      </w:r>
      <w:r w:rsidRPr="005A29FF">
        <w:rPr>
          <w:rFonts w:ascii="Times New Roman" w:hAnsi="Times New Roman"/>
          <w:sz w:val="27"/>
          <w:szCs w:val="27"/>
        </w:rPr>
        <w:t>та по форме № 1-НМ «Отч</w:t>
      </w:r>
      <w:r w:rsidR="005A29FF" w:rsidRPr="005A29FF">
        <w:rPr>
          <w:rFonts w:ascii="Times New Roman" w:hAnsi="Times New Roman"/>
          <w:sz w:val="27"/>
          <w:szCs w:val="27"/>
        </w:rPr>
        <w:t>ё</w:t>
      </w:r>
      <w:r w:rsidRPr="005A29FF">
        <w:rPr>
          <w:rFonts w:ascii="Times New Roman" w:hAnsi="Times New Roman"/>
          <w:sz w:val="27"/>
          <w:szCs w:val="27"/>
        </w:rPr>
        <w:t>т о начислении и поступлении налогов, сборов,</w:t>
      </w:r>
      <w:r w:rsidRPr="005A29FF">
        <w:rPr>
          <w:rFonts w:ascii="Times New Roman" w:hAnsi="Times New Roman"/>
        </w:rPr>
        <w:t xml:space="preserve"> </w:t>
      </w:r>
      <w:r w:rsidRPr="005A29FF">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475116" w:rsidRPr="005A29FF" w:rsidRDefault="00475116" w:rsidP="00475116">
      <w:pPr>
        <w:spacing w:after="0" w:line="240" w:lineRule="auto"/>
        <w:ind w:firstLine="709"/>
        <w:jc w:val="both"/>
        <w:rPr>
          <w:rFonts w:ascii="Times New Roman" w:hAnsi="Times New Roman"/>
          <w:sz w:val="27"/>
          <w:szCs w:val="27"/>
        </w:rPr>
      </w:pPr>
    </w:p>
    <w:p w:rsidR="00475116" w:rsidRPr="005A29FF" w:rsidRDefault="00475116" w:rsidP="005A29FF">
      <w:pPr>
        <w:spacing w:after="0" w:line="240" w:lineRule="auto"/>
        <w:ind w:firstLine="709"/>
        <w:jc w:val="both"/>
        <w:rPr>
          <w:rFonts w:ascii="Times New Roman" w:hAnsi="Times New Roman"/>
          <w:sz w:val="27"/>
          <w:szCs w:val="27"/>
        </w:rPr>
      </w:pPr>
      <w:r w:rsidRPr="005A29FF">
        <w:rPr>
          <w:rFonts w:ascii="Times New Roman" w:hAnsi="Times New Roman"/>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Прогнозируемый объем поступлений налога на имущество организаций (</w:t>
      </w:r>
      <w:r w:rsidRPr="005A29FF">
        <w:rPr>
          <w:rFonts w:ascii="Times New Roman" w:hAnsi="Times New Roman"/>
          <w:b/>
          <w:i/>
          <w:sz w:val="27"/>
          <w:szCs w:val="27"/>
        </w:rPr>
        <w:t xml:space="preserve">НИ </w:t>
      </w:r>
      <w:r w:rsidRPr="005A29FF">
        <w:rPr>
          <w:rFonts w:ascii="Times New Roman" w:hAnsi="Times New Roman"/>
          <w:b/>
          <w:i/>
          <w:sz w:val="27"/>
          <w:szCs w:val="27"/>
          <w:vertAlign w:val="subscript"/>
        </w:rPr>
        <w:t>орг.</w:t>
      </w:r>
      <w:r w:rsidRPr="005A29FF">
        <w:rPr>
          <w:rFonts w:ascii="Times New Roman" w:hAnsi="Times New Roman"/>
          <w:b/>
          <w:i/>
          <w:sz w:val="27"/>
          <w:szCs w:val="27"/>
        </w:rPr>
        <w:t xml:space="preserve">) </w:t>
      </w:r>
      <w:r w:rsidRPr="005A29FF">
        <w:rPr>
          <w:rFonts w:ascii="Times New Roman" w:hAnsi="Times New Roman"/>
          <w:sz w:val="27"/>
          <w:szCs w:val="27"/>
        </w:rPr>
        <w:t>рассчитывается по формуле:</w:t>
      </w:r>
    </w:p>
    <w:p w:rsidR="00475116" w:rsidRPr="005A29FF" w:rsidRDefault="00475116" w:rsidP="00475116">
      <w:pPr>
        <w:spacing w:after="0" w:line="240" w:lineRule="auto"/>
        <w:ind w:firstLine="709"/>
        <w:jc w:val="both"/>
        <w:rPr>
          <w:rFonts w:ascii="Times New Roman" w:hAnsi="Times New Roman"/>
          <w:sz w:val="16"/>
          <w:szCs w:val="16"/>
        </w:rPr>
      </w:pPr>
    </w:p>
    <w:p w:rsidR="00475116" w:rsidRPr="005A29FF" w:rsidRDefault="00475116" w:rsidP="00475116">
      <w:pPr>
        <w:spacing w:before="120" w:after="120" w:line="240" w:lineRule="auto"/>
        <w:ind w:firstLine="709"/>
        <w:rPr>
          <w:rFonts w:ascii="Times New Roman" w:hAnsi="Times New Roman"/>
          <w:b/>
          <w:i/>
          <w:sz w:val="27"/>
          <w:szCs w:val="27"/>
        </w:rPr>
      </w:pPr>
      <w:r w:rsidRPr="005A29FF">
        <w:rPr>
          <w:rFonts w:ascii="Times New Roman" w:hAnsi="Times New Roman"/>
          <w:b/>
          <w:i/>
          <w:sz w:val="27"/>
          <w:szCs w:val="27"/>
        </w:rPr>
        <w:t xml:space="preserve">НИ </w:t>
      </w:r>
      <w:r w:rsidRPr="005A29FF">
        <w:rPr>
          <w:rFonts w:ascii="Times New Roman" w:hAnsi="Times New Roman"/>
          <w:b/>
          <w:i/>
          <w:sz w:val="27"/>
          <w:szCs w:val="27"/>
          <w:vertAlign w:val="subscript"/>
        </w:rPr>
        <w:t>орг.</w:t>
      </w:r>
      <w:r w:rsidRPr="005A29FF">
        <w:rPr>
          <w:rFonts w:ascii="Times New Roman" w:hAnsi="Times New Roman"/>
          <w:b/>
          <w:i/>
          <w:sz w:val="27"/>
          <w:szCs w:val="27"/>
        </w:rPr>
        <w:t xml:space="preserve"> = (</w:t>
      </w:r>
      <w:r w:rsidRPr="005A29FF">
        <w:rPr>
          <w:rFonts w:ascii="Times New Roman" w:hAnsi="Times New Roman"/>
          <w:b/>
          <w:i/>
          <w:sz w:val="27"/>
          <w:szCs w:val="27"/>
          <w:lang w:val="en-US"/>
        </w:rPr>
        <w:t>V</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 xml:space="preserve">СС </w:t>
      </w:r>
      <w:r w:rsidRPr="005A29FF">
        <w:rPr>
          <w:rFonts w:ascii="Times New Roman" w:hAnsi="Times New Roman"/>
          <w:b/>
          <w:i/>
          <w:sz w:val="27"/>
          <w:szCs w:val="27"/>
        </w:rPr>
        <w:t xml:space="preserve">× </w:t>
      </w:r>
      <w:r w:rsidRPr="005A29FF">
        <w:rPr>
          <w:rFonts w:ascii="Times New Roman" w:hAnsi="Times New Roman"/>
          <w:b/>
          <w:i/>
          <w:sz w:val="27"/>
          <w:szCs w:val="27"/>
          <w:lang w:val="en-US"/>
        </w:rPr>
        <w:t>S</w:t>
      </w:r>
      <w:r w:rsidRPr="005A29FF">
        <w:rPr>
          <w:rFonts w:ascii="Times New Roman" w:hAnsi="Times New Roman"/>
          <w:b/>
          <w:i/>
          <w:sz w:val="27"/>
          <w:szCs w:val="27"/>
          <w:vertAlign w:val="subscript"/>
        </w:rPr>
        <w:t xml:space="preserve"> СС </w:t>
      </w:r>
      <w:r w:rsidRPr="005A29FF">
        <w:rPr>
          <w:rFonts w:ascii="Times New Roman" w:hAnsi="Times New Roman"/>
          <w:b/>
          <w:sz w:val="27"/>
          <w:szCs w:val="27"/>
        </w:rPr>
        <w:t xml:space="preserve">+ </w:t>
      </w:r>
      <w:r w:rsidRPr="005A29FF">
        <w:rPr>
          <w:rFonts w:ascii="Times New Roman" w:hAnsi="Times New Roman"/>
          <w:b/>
          <w:i/>
          <w:sz w:val="27"/>
          <w:szCs w:val="27"/>
          <w:lang w:val="en-US"/>
        </w:rPr>
        <w:t>V</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 xml:space="preserve">КС </w:t>
      </w:r>
      <w:r w:rsidRPr="005A29FF">
        <w:rPr>
          <w:rFonts w:ascii="Times New Roman" w:hAnsi="Times New Roman"/>
          <w:b/>
          <w:i/>
          <w:sz w:val="27"/>
          <w:szCs w:val="27"/>
        </w:rPr>
        <w:t xml:space="preserve">× </w:t>
      </w:r>
      <w:r w:rsidRPr="005A29FF">
        <w:rPr>
          <w:rFonts w:ascii="Times New Roman" w:hAnsi="Times New Roman"/>
          <w:b/>
          <w:i/>
          <w:sz w:val="27"/>
          <w:szCs w:val="27"/>
          <w:lang w:val="en-US"/>
        </w:rPr>
        <w:t>S</w:t>
      </w:r>
      <w:r w:rsidRPr="005A29FF">
        <w:rPr>
          <w:rFonts w:ascii="Times New Roman" w:hAnsi="Times New Roman"/>
          <w:b/>
          <w:i/>
          <w:sz w:val="27"/>
          <w:szCs w:val="27"/>
          <w:vertAlign w:val="subscript"/>
        </w:rPr>
        <w:t xml:space="preserve"> КС </w:t>
      </w:r>
      <w:r w:rsidRPr="005A29FF">
        <w:rPr>
          <w:rFonts w:ascii="Times New Roman" w:hAnsi="Times New Roman"/>
          <w:b/>
          <w:sz w:val="27"/>
          <w:szCs w:val="27"/>
        </w:rPr>
        <w:t>+</w:t>
      </w:r>
      <w:r w:rsidRPr="005A29FF">
        <w:rPr>
          <w:rFonts w:ascii="Times New Roman" w:hAnsi="Times New Roman"/>
          <w:b/>
          <w:i/>
          <w:sz w:val="27"/>
          <w:szCs w:val="27"/>
        </w:rPr>
        <w:t xml:space="preserve"> </w:t>
      </w:r>
      <w:proofErr w:type="spellStart"/>
      <w:r w:rsidRPr="005A29FF">
        <w:rPr>
          <w:rFonts w:ascii="Times New Roman" w:hAnsi="Times New Roman"/>
          <w:b/>
          <w:i/>
          <w:sz w:val="27"/>
          <w:szCs w:val="27"/>
        </w:rPr>
        <w:t>Н</w:t>
      </w:r>
      <w:r w:rsidRPr="005A29FF">
        <w:rPr>
          <w:rFonts w:ascii="Times New Roman" w:hAnsi="Times New Roman"/>
          <w:b/>
          <w:i/>
          <w:sz w:val="27"/>
          <w:szCs w:val="27"/>
          <w:vertAlign w:val="subscript"/>
        </w:rPr>
        <w:t>жд</w:t>
      </w:r>
      <w:proofErr w:type="spellEnd"/>
      <w:r w:rsidRPr="005A29FF">
        <w:rPr>
          <w:rFonts w:ascii="Times New Roman" w:hAnsi="Times New Roman"/>
          <w:b/>
          <w:i/>
          <w:sz w:val="27"/>
          <w:szCs w:val="27"/>
          <w:vertAlign w:val="subscript"/>
        </w:rPr>
        <w:t>.</w:t>
      </w:r>
      <w:r w:rsidRPr="005A29FF">
        <w:rPr>
          <w:rFonts w:ascii="Times New Roman" w:hAnsi="Times New Roman"/>
          <w:b/>
          <w:sz w:val="27"/>
          <w:szCs w:val="27"/>
        </w:rPr>
        <w:t xml:space="preserve">) </w:t>
      </w:r>
      <w:r w:rsidRPr="005A29FF">
        <w:rPr>
          <w:rFonts w:ascii="Times New Roman" w:hAnsi="Times New Roman"/>
          <w:b/>
          <w:i/>
          <w:sz w:val="27"/>
          <w:szCs w:val="27"/>
        </w:rPr>
        <w:t xml:space="preserve">× </w:t>
      </w:r>
      <w:proofErr w:type="gramStart"/>
      <w:r w:rsidRPr="005A29FF">
        <w:rPr>
          <w:rFonts w:ascii="Times New Roman" w:hAnsi="Times New Roman"/>
          <w:b/>
          <w:i/>
          <w:sz w:val="27"/>
          <w:szCs w:val="27"/>
          <w:lang w:val="en-US"/>
        </w:rPr>
        <w:t>K</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пер</w:t>
      </w:r>
      <w:r w:rsidRPr="005A29FF">
        <w:rPr>
          <w:rFonts w:ascii="Times New Roman" w:hAnsi="Times New Roman"/>
          <w:b/>
          <w:i/>
          <w:sz w:val="27"/>
          <w:szCs w:val="27"/>
        </w:rPr>
        <w:t xml:space="preserve">× </w:t>
      </w:r>
      <w:r w:rsidRPr="005A29FF">
        <w:rPr>
          <w:rFonts w:ascii="Times New Roman" w:hAnsi="Times New Roman"/>
          <w:b/>
          <w:i/>
          <w:sz w:val="27"/>
          <w:szCs w:val="27"/>
          <w:lang w:val="en-US"/>
        </w:rPr>
        <w:t>K</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соб.</w:t>
      </w:r>
      <w:proofErr w:type="gramEnd"/>
      <w:r w:rsidRPr="005A29FF">
        <w:rPr>
          <w:rFonts w:ascii="Times New Roman" w:hAnsi="Times New Roman"/>
          <w:b/>
          <w:sz w:val="27"/>
          <w:szCs w:val="27"/>
        </w:rPr>
        <w:t xml:space="preserve"> </w:t>
      </w:r>
      <w:r w:rsidRPr="005A29FF">
        <w:rPr>
          <w:rFonts w:ascii="Times New Roman" w:hAnsi="Times New Roman"/>
          <w:b/>
          <w:i/>
          <w:sz w:val="27"/>
          <w:szCs w:val="27"/>
        </w:rPr>
        <w:t xml:space="preserve">(+/-) </w:t>
      </w:r>
      <w:r w:rsidRPr="005A29FF">
        <w:rPr>
          <w:rFonts w:ascii="Times New Roman" w:hAnsi="Times New Roman"/>
          <w:b/>
          <w:i/>
          <w:sz w:val="27"/>
          <w:szCs w:val="27"/>
          <w:lang w:val="en-US"/>
        </w:rPr>
        <w:t>F</w:t>
      </w:r>
      <w:r w:rsidRPr="005A29FF">
        <w:rPr>
          <w:rFonts w:ascii="Times New Roman" w:hAnsi="Times New Roman"/>
          <w:b/>
          <w:i/>
          <w:sz w:val="27"/>
          <w:szCs w:val="27"/>
        </w:rPr>
        <w:t xml:space="preserve">, </w:t>
      </w:r>
    </w:p>
    <w:p w:rsidR="00475116" w:rsidRPr="005A29FF" w:rsidRDefault="00475116" w:rsidP="00475116">
      <w:pPr>
        <w:spacing w:before="120" w:after="120" w:line="240" w:lineRule="auto"/>
        <w:ind w:firstLine="709"/>
        <w:jc w:val="center"/>
        <w:rPr>
          <w:rFonts w:ascii="Times New Roman" w:hAnsi="Times New Roman"/>
          <w:b/>
          <w:i/>
          <w:sz w:val="16"/>
          <w:szCs w:val="16"/>
        </w:rPr>
      </w:pP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где:</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V </w:t>
      </w:r>
      <w:r w:rsidRPr="005A29FF">
        <w:rPr>
          <w:rFonts w:ascii="Times New Roman" w:hAnsi="Times New Roman"/>
          <w:b/>
          <w:i/>
          <w:sz w:val="27"/>
          <w:szCs w:val="27"/>
          <w:vertAlign w:val="subscript"/>
        </w:rPr>
        <w:t>СС</w:t>
      </w:r>
      <w:r w:rsidRPr="005A29FF">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Объем налоговой базы по имуществу, определяемому по среднегодовой стоимости (</w:t>
      </w:r>
      <w:r w:rsidRPr="005A29FF">
        <w:rPr>
          <w:rFonts w:ascii="Times New Roman" w:hAnsi="Times New Roman"/>
          <w:b/>
          <w:i/>
          <w:sz w:val="27"/>
          <w:szCs w:val="27"/>
          <w:lang w:val="en-US"/>
        </w:rPr>
        <w:t>V</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СС</w:t>
      </w:r>
      <w:r w:rsidRPr="005A29FF">
        <w:rPr>
          <w:rFonts w:ascii="Times New Roman" w:hAnsi="Times New Roman"/>
          <w:b/>
          <w:i/>
          <w:sz w:val="27"/>
          <w:szCs w:val="27"/>
        </w:rPr>
        <w:t xml:space="preserve">), </w:t>
      </w:r>
      <w:r w:rsidRPr="005A29FF">
        <w:rPr>
          <w:rFonts w:ascii="Times New Roman" w:hAnsi="Times New Roman"/>
          <w:sz w:val="27"/>
          <w:szCs w:val="27"/>
        </w:rPr>
        <w:t>рассчитывается по формуле:</w:t>
      </w:r>
    </w:p>
    <w:p w:rsidR="00475116" w:rsidRPr="005A29FF" w:rsidRDefault="00475116" w:rsidP="00475116">
      <w:pPr>
        <w:spacing w:before="120" w:after="120" w:line="240" w:lineRule="auto"/>
        <w:ind w:firstLine="709"/>
        <w:jc w:val="center"/>
        <w:rPr>
          <w:rFonts w:ascii="Times New Roman" w:hAnsi="Times New Roman"/>
          <w:b/>
          <w:i/>
          <w:sz w:val="27"/>
          <w:szCs w:val="27"/>
        </w:rPr>
      </w:pPr>
      <w:r w:rsidRPr="005A29FF">
        <w:rPr>
          <w:rFonts w:ascii="Times New Roman" w:hAnsi="Times New Roman"/>
          <w:b/>
          <w:i/>
          <w:sz w:val="27"/>
          <w:szCs w:val="27"/>
          <w:lang w:val="en-US"/>
        </w:rPr>
        <w:t>V</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 xml:space="preserve">СС </w:t>
      </w:r>
      <w:r w:rsidRPr="005A29FF">
        <w:rPr>
          <w:rFonts w:ascii="Times New Roman" w:hAnsi="Times New Roman"/>
          <w:b/>
          <w:i/>
          <w:sz w:val="27"/>
          <w:szCs w:val="27"/>
        </w:rPr>
        <w:t xml:space="preserve">= (СГС </w:t>
      </w:r>
      <w:proofErr w:type="spellStart"/>
      <w:r w:rsidRPr="005A29FF">
        <w:rPr>
          <w:rFonts w:ascii="Times New Roman" w:hAnsi="Times New Roman"/>
          <w:b/>
          <w:i/>
          <w:sz w:val="27"/>
          <w:szCs w:val="27"/>
          <w:vertAlign w:val="subscript"/>
        </w:rPr>
        <w:t>имущ</w:t>
      </w:r>
      <w:proofErr w:type="spellEnd"/>
      <w:r w:rsidRPr="005A29FF">
        <w:rPr>
          <w:rFonts w:ascii="Times New Roman" w:hAnsi="Times New Roman"/>
          <w:b/>
          <w:i/>
          <w:sz w:val="27"/>
          <w:szCs w:val="27"/>
          <w:vertAlign w:val="subscript"/>
        </w:rPr>
        <w:t xml:space="preserve">. </w:t>
      </w:r>
      <w:r w:rsidR="005A29FF" w:rsidRPr="005A29FF">
        <w:rPr>
          <w:rFonts w:ascii="Times New Roman" w:hAnsi="Times New Roman"/>
          <w:b/>
          <w:sz w:val="27"/>
          <w:szCs w:val="27"/>
        </w:rPr>
        <w:t xml:space="preserve"> </w:t>
      </w:r>
      <w:proofErr w:type="gramStart"/>
      <w:r w:rsidRPr="005A29FF">
        <w:rPr>
          <w:rFonts w:ascii="Times New Roman" w:hAnsi="Times New Roman"/>
          <w:b/>
          <w:i/>
          <w:sz w:val="27"/>
          <w:szCs w:val="27"/>
        </w:rPr>
        <w:t xml:space="preserve">+ (СГС </w:t>
      </w:r>
      <w:proofErr w:type="spellStart"/>
      <w:r w:rsidRPr="005A29FF">
        <w:rPr>
          <w:rFonts w:ascii="Times New Roman" w:hAnsi="Times New Roman"/>
          <w:b/>
          <w:i/>
          <w:sz w:val="27"/>
          <w:szCs w:val="27"/>
          <w:vertAlign w:val="subscript"/>
        </w:rPr>
        <w:t>имущ</w:t>
      </w:r>
      <w:proofErr w:type="spellEnd"/>
      <w:r w:rsidRPr="005A29FF">
        <w:rPr>
          <w:rFonts w:ascii="Times New Roman" w:hAnsi="Times New Roman"/>
          <w:b/>
          <w:i/>
          <w:sz w:val="27"/>
          <w:szCs w:val="27"/>
          <w:vertAlign w:val="subscript"/>
        </w:rPr>
        <w:t>.</w:t>
      </w:r>
      <w:proofErr w:type="gramEnd"/>
      <w:r w:rsidRPr="005A29FF">
        <w:rPr>
          <w:rFonts w:ascii="Times New Roman" w:hAnsi="Times New Roman"/>
          <w:b/>
          <w:i/>
          <w:sz w:val="27"/>
          <w:szCs w:val="27"/>
        </w:rPr>
        <w:t xml:space="preserve"> – </w:t>
      </w:r>
      <w:proofErr w:type="gramStart"/>
      <w:r w:rsidRPr="005A29FF">
        <w:rPr>
          <w:rFonts w:ascii="Times New Roman" w:hAnsi="Times New Roman"/>
          <w:b/>
          <w:i/>
          <w:sz w:val="27"/>
          <w:szCs w:val="27"/>
        </w:rPr>
        <w:t>АМ))/2</w:t>
      </w:r>
      <w:r w:rsidRPr="005A29FF">
        <w:rPr>
          <w:rFonts w:ascii="Times New Roman" w:hAnsi="Times New Roman"/>
          <w:b/>
          <w:i/>
          <w:strike/>
          <w:sz w:val="27"/>
          <w:szCs w:val="27"/>
        </w:rPr>
        <w:t>,</w:t>
      </w:r>
      <w:proofErr w:type="gramEnd"/>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где:</w:t>
      </w:r>
    </w:p>
    <w:p w:rsidR="00475116" w:rsidRPr="005A29FF" w:rsidRDefault="00475116" w:rsidP="00475116">
      <w:pPr>
        <w:spacing w:after="0" w:line="240" w:lineRule="auto"/>
        <w:ind w:firstLine="709"/>
        <w:jc w:val="both"/>
        <w:rPr>
          <w:rFonts w:ascii="Times New Roman" w:hAnsi="Times New Roman"/>
          <w:strike/>
          <w:sz w:val="27"/>
          <w:szCs w:val="27"/>
        </w:rPr>
      </w:pPr>
      <w:r w:rsidRPr="005A29FF">
        <w:rPr>
          <w:rFonts w:ascii="Times New Roman" w:hAnsi="Times New Roman"/>
          <w:b/>
          <w:i/>
          <w:sz w:val="27"/>
          <w:szCs w:val="27"/>
        </w:rPr>
        <w:t xml:space="preserve">СГС </w:t>
      </w:r>
      <w:proofErr w:type="spellStart"/>
      <w:r w:rsidRPr="005A29FF">
        <w:rPr>
          <w:rFonts w:ascii="Times New Roman" w:hAnsi="Times New Roman"/>
          <w:b/>
          <w:i/>
          <w:sz w:val="27"/>
          <w:szCs w:val="27"/>
          <w:vertAlign w:val="subscript"/>
        </w:rPr>
        <w:t>имущ</w:t>
      </w:r>
      <w:proofErr w:type="spellEnd"/>
      <w:r w:rsidRPr="005A29FF">
        <w:rPr>
          <w:rFonts w:ascii="Times New Roman" w:hAnsi="Times New Roman"/>
          <w:b/>
          <w:i/>
          <w:sz w:val="27"/>
          <w:szCs w:val="27"/>
          <w:vertAlign w:val="subscript"/>
        </w:rPr>
        <w:t xml:space="preserve">. </w:t>
      </w:r>
      <w:r w:rsidRPr="005A29FF">
        <w:rPr>
          <w:rFonts w:ascii="Times New Roman" w:hAnsi="Times New Roman"/>
          <w:sz w:val="27"/>
          <w:szCs w:val="27"/>
        </w:rPr>
        <w:t>– остаточная стоимость недвижимого имущества, признаваемого объектом налогообложения на 31.12.202</w:t>
      </w:r>
      <w:r w:rsidR="00D65A1D">
        <w:rPr>
          <w:rFonts w:ascii="Times New Roman" w:hAnsi="Times New Roman"/>
          <w:sz w:val="27"/>
          <w:szCs w:val="27"/>
        </w:rPr>
        <w:t>5</w:t>
      </w:r>
      <w:r w:rsidRPr="005A29FF">
        <w:rPr>
          <w:rFonts w:ascii="Times New Roman" w:hAnsi="Times New Roman"/>
          <w:sz w:val="27"/>
          <w:szCs w:val="27"/>
        </w:rPr>
        <w:t>, в соответствии с отч</w:t>
      </w:r>
      <w:r w:rsidR="005A29FF" w:rsidRPr="005A29FF">
        <w:rPr>
          <w:rFonts w:ascii="Times New Roman" w:hAnsi="Times New Roman"/>
          <w:sz w:val="27"/>
          <w:szCs w:val="27"/>
        </w:rPr>
        <w:t>ё</w:t>
      </w:r>
      <w:r w:rsidRPr="005A29FF">
        <w:rPr>
          <w:rFonts w:ascii="Times New Roman" w:hAnsi="Times New Roman"/>
          <w:sz w:val="27"/>
          <w:szCs w:val="27"/>
        </w:rPr>
        <w:t xml:space="preserve">том по форме № 5-НИО «О налоговой базе и структуре начислений по налогу на имущество организаций», </w:t>
      </w:r>
      <w:proofErr w:type="spellStart"/>
      <w:r w:rsidRPr="005A29FF">
        <w:rPr>
          <w:rFonts w:ascii="Times New Roman" w:hAnsi="Times New Roman"/>
          <w:sz w:val="27"/>
          <w:szCs w:val="27"/>
        </w:rPr>
        <w:t>тыс</w:t>
      </w:r>
      <w:proofErr w:type="gramStart"/>
      <w:r w:rsidRPr="005A29FF">
        <w:rPr>
          <w:rFonts w:ascii="Times New Roman" w:hAnsi="Times New Roman"/>
          <w:sz w:val="27"/>
          <w:szCs w:val="27"/>
        </w:rPr>
        <w:t>.р</w:t>
      </w:r>
      <w:proofErr w:type="gramEnd"/>
      <w:r w:rsidRPr="005A29FF">
        <w:rPr>
          <w:rFonts w:ascii="Times New Roman" w:hAnsi="Times New Roman"/>
          <w:sz w:val="27"/>
          <w:szCs w:val="27"/>
        </w:rPr>
        <w:t>ублей</w:t>
      </w:r>
      <w:proofErr w:type="spellEnd"/>
      <w:r w:rsidRPr="005A29FF">
        <w:rPr>
          <w:rFonts w:ascii="Times New Roman" w:hAnsi="Times New Roman"/>
          <w:sz w:val="27"/>
          <w:szCs w:val="27"/>
        </w:rPr>
        <w:t>;</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lastRenderedPageBreak/>
        <w:t>АМ</w:t>
      </w:r>
      <w:r w:rsidRPr="005A29FF">
        <w:rPr>
          <w:rFonts w:ascii="Times New Roman" w:hAnsi="Times New Roman"/>
          <w:sz w:val="27"/>
          <w:szCs w:val="27"/>
        </w:rPr>
        <w:t xml:space="preserve"> –</w:t>
      </w:r>
      <w:r w:rsidR="005A29FF" w:rsidRPr="005A29FF">
        <w:rPr>
          <w:rFonts w:ascii="Times New Roman" w:hAnsi="Times New Roman"/>
          <w:sz w:val="27"/>
          <w:szCs w:val="27"/>
        </w:rPr>
        <w:t xml:space="preserve"> </w:t>
      </w:r>
      <w:r w:rsidRPr="005A29FF">
        <w:rPr>
          <w:rFonts w:ascii="Times New Roman" w:hAnsi="Times New Roman"/>
          <w:sz w:val="27"/>
          <w:szCs w:val="27"/>
        </w:rPr>
        <w:t>сумма амортизации, в соответствии с отч</w:t>
      </w:r>
      <w:r w:rsidR="005A29FF" w:rsidRPr="005A29FF">
        <w:rPr>
          <w:rFonts w:ascii="Times New Roman" w:hAnsi="Times New Roman"/>
          <w:sz w:val="27"/>
          <w:szCs w:val="27"/>
        </w:rPr>
        <w:t>ё</w:t>
      </w:r>
      <w:r w:rsidRPr="005A29FF">
        <w:rPr>
          <w:rFonts w:ascii="Times New Roman" w:hAnsi="Times New Roman"/>
          <w:sz w:val="27"/>
          <w:szCs w:val="27"/>
        </w:rPr>
        <w:t xml:space="preserve">том по форме № 5-П «О налоговой базе и структуре начислений по налогу на прибыль организаций», </w:t>
      </w:r>
      <w:proofErr w:type="spellStart"/>
      <w:r w:rsidRPr="005A29FF">
        <w:rPr>
          <w:rFonts w:ascii="Times New Roman" w:hAnsi="Times New Roman"/>
          <w:sz w:val="27"/>
          <w:szCs w:val="27"/>
        </w:rPr>
        <w:t>тыс</w:t>
      </w:r>
      <w:proofErr w:type="gramStart"/>
      <w:r w:rsidRPr="005A29FF">
        <w:rPr>
          <w:rFonts w:ascii="Times New Roman" w:hAnsi="Times New Roman"/>
          <w:sz w:val="27"/>
          <w:szCs w:val="27"/>
        </w:rPr>
        <w:t>.р</w:t>
      </w:r>
      <w:proofErr w:type="gramEnd"/>
      <w:r w:rsidRPr="005A29FF">
        <w:rPr>
          <w:rFonts w:ascii="Times New Roman" w:hAnsi="Times New Roman"/>
          <w:sz w:val="27"/>
          <w:szCs w:val="27"/>
        </w:rPr>
        <w:t>ублей</w:t>
      </w:r>
      <w:proofErr w:type="spellEnd"/>
      <w:r w:rsidRPr="005A29FF">
        <w:rPr>
          <w:rFonts w:ascii="Times New Roman" w:hAnsi="Times New Roman"/>
          <w:sz w:val="27"/>
          <w:szCs w:val="27"/>
        </w:rPr>
        <w:t>.</w:t>
      </w:r>
    </w:p>
    <w:p w:rsidR="00475116" w:rsidRPr="005A29FF" w:rsidRDefault="00475116" w:rsidP="00475116">
      <w:pPr>
        <w:spacing w:after="0" w:line="240" w:lineRule="auto"/>
        <w:ind w:firstLine="709"/>
        <w:jc w:val="both"/>
        <w:rPr>
          <w:rFonts w:ascii="Times New Roman" w:hAnsi="Times New Roman"/>
          <w:sz w:val="27"/>
          <w:szCs w:val="27"/>
        </w:rPr>
      </w:pPr>
    </w:p>
    <w:p w:rsidR="00475116" w:rsidRPr="005A29FF" w:rsidRDefault="00475116" w:rsidP="005A29FF">
      <w:pPr>
        <w:spacing w:after="0" w:line="240" w:lineRule="auto"/>
        <w:ind w:firstLine="709"/>
        <w:jc w:val="both"/>
        <w:rPr>
          <w:rFonts w:ascii="Times New Roman" w:hAnsi="Times New Roman"/>
          <w:sz w:val="27"/>
          <w:szCs w:val="27"/>
        </w:rPr>
      </w:pPr>
      <w:r w:rsidRPr="005A29FF">
        <w:rPr>
          <w:rFonts w:ascii="Times New Roman" w:hAnsi="Times New Roman"/>
          <w:sz w:val="27"/>
          <w:szCs w:val="27"/>
        </w:rPr>
        <w:t>Объ</w:t>
      </w:r>
      <w:r w:rsidR="005A29FF" w:rsidRPr="005A29FF">
        <w:rPr>
          <w:rFonts w:ascii="Times New Roman" w:hAnsi="Times New Roman"/>
          <w:sz w:val="27"/>
          <w:szCs w:val="27"/>
        </w:rPr>
        <w:t>ё</w:t>
      </w:r>
      <w:r w:rsidRPr="005A29FF">
        <w:rPr>
          <w:rFonts w:ascii="Times New Roman" w:hAnsi="Times New Roman"/>
          <w:sz w:val="27"/>
          <w:szCs w:val="27"/>
        </w:rPr>
        <w:t>м налоговой базы по имуществу, определяемому по кадастровой стоимости, = Налоговая база (кадастровая стоимость с уч</w:t>
      </w:r>
      <w:r w:rsidR="005A29FF" w:rsidRPr="005A29FF">
        <w:rPr>
          <w:rFonts w:ascii="Times New Roman" w:hAnsi="Times New Roman"/>
          <w:sz w:val="27"/>
          <w:szCs w:val="27"/>
        </w:rPr>
        <w:t>ё</w:t>
      </w:r>
      <w:r w:rsidRPr="005A29FF">
        <w:rPr>
          <w:rFonts w:ascii="Times New Roman" w:hAnsi="Times New Roman"/>
          <w:sz w:val="27"/>
          <w:szCs w:val="27"/>
        </w:rPr>
        <w:t>том льгот), на основании отч</w:t>
      </w:r>
      <w:r w:rsidR="005A29FF" w:rsidRPr="005A29FF">
        <w:rPr>
          <w:rFonts w:ascii="Times New Roman" w:hAnsi="Times New Roman"/>
          <w:sz w:val="27"/>
          <w:szCs w:val="27"/>
        </w:rPr>
        <w:t>ё</w:t>
      </w:r>
      <w:r w:rsidRPr="005A29FF">
        <w:rPr>
          <w:rFonts w:ascii="Times New Roman" w:hAnsi="Times New Roman"/>
          <w:sz w:val="27"/>
          <w:szCs w:val="27"/>
        </w:rPr>
        <w:t xml:space="preserve">та по форме № 5-НИО «О налоговой базе и структуре начислений по налогу на имущество организаций», </w:t>
      </w:r>
      <w:proofErr w:type="spellStart"/>
      <w:r w:rsidRPr="005A29FF">
        <w:rPr>
          <w:rFonts w:ascii="Times New Roman" w:hAnsi="Times New Roman"/>
          <w:sz w:val="27"/>
          <w:szCs w:val="27"/>
        </w:rPr>
        <w:t>тыс</w:t>
      </w:r>
      <w:proofErr w:type="gramStart"/>
      <w:r w:rsidRPr="005A29FF">
        <w:rPr>
          <w:rFonts w:ascii="Times New Roman" w:hAnsi="Times New Roman"/>
          <w:sz w:val="27"/>
          <w:szCs w:val="27"/>
        </w:rPr>
        <w:t>.р</w:t>
      </w:r>
      <w:proofErr w:type="gramEnd"/>
      <w:r w:rsidRPr="005A29FF">
        <w:rPr>
          <w:rFonts w:ascii="Times New Roman" w:hAnsi="Times New Roman"/>
          <w:sz w:val="27"/>
          <w:szCs w:val="27"/>
        </w:rPr>
        <w:t>ублей</w:t>
      </w:r>
      <w:proofErr w:type="spellEnd"/>
      <w:r w:rsidRPr="005A29FF">
        <w:rPr>
          <w:rFonts w:ascii="Times New Roman" w:hAnsi="Times New Roman"/>
          <w:sz w:val="27"/>
          <w:szCs w:val="27"/>
        </w:rPr>
        <w:t>.</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При расч</w:t>
      </w:r>
      <w:r w:rsidR="005A29FF" w:rsidRPr="005A29FF">
        <w:rPr>
          <w:rFonts w:ascii="Times New Roman" w:hAnsi="Times New Roman"/>
          <w:sz w:val="27"/>
          <w:szCs w:val="27"/>
        </w:rPr>
        <w:t>ё</w:t>
      </w:r>
      <w:r w:rsidRPr="005A29FF">
        <w:rPr>
          <w:rFonts w:ascii="Times New Roman" w:hAnsi="Times New Roman"/>
          <w:sz w:val="27"/>
          <w:szCs w:val="27"/>
        </w:rPr>
        <w:t xml:space="preserve">те налоговой базы прогнозируемого периода используется темп роста </w:t>
      </w:r>
      <w:proofErr w:type="gramStart"/>
      <w:r w:rsidRPr="005A29FF">
        <w:rPr>
          <w:rFonts w:ascii="Times New Roman" w:hAnsi="Times New Roman"/>
          <w:sz w:val="27"/>
          <w:szCs w:val="27"/>
        </w:rPr>
        <w:t>в</w:t>
      </w:r>
      <w:proofErr w:type="gramEnd"/>
      <w:r w:rsidRPr="005A29FF">
        <w:rPr>
          <w:rFonts w:ascii="Times New Roman" w:hAnsi="Times New Roman"/>
          <w:sz w:val="27"/>
          <w:szCs w:val="27"/>
        </w:rPr>
        <w:t xml:space="preserve"> % к предыдущему периоду.</w:t>
      </w:r>
    </w:p>
    <w:p w:rsidR="00475116" w:rsidRPr="005A29FF" w:rsidRDefault="00475116" w:rsidP="00475116">
      <w:pPr>
        <w:spacing w:after="0" w:line="240" w:lineRule="auto"/>
        <w:ind w:firstLine="709"/>
        <w:jc w:val="both"/>
        <w:rPr>
          <w:rFonts w:ascii="Times New Roman" w:hAnsi="Times New Roman"/>
        </w:rPr>
      </w:pP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S </w:t>
      </w:r>
      <w:r w:rsidRPr="005A29FF">
        <w:rPr>
          <w:rFonts w:ascii="Times New Roman" w:hAnsi="Times New Roman"/>
          <w:b/>
          <w:i/>
          <w:sz w:val="27"/>
          <w:szCs w:val="27"/>
          <w:vertAlign w:val="subscript"/>
        </w:rPr>
        <w:t>СС</w:t>
      </w:r>
      <w:r w:rsidRPr="005A29FF">
        <w:rPr>
          <w:rFonts w:ascii="Times New Roman" w:hAnsi="Times New Roman"/>
          <w:sz w:val="27"/>
          <w:szCs w:val="27"/>
        </w:rPr>
        <w:t xml:space="preserve"> – расч</w:t>
      </w:r>
      <w:r w:rsidR="005A29FF" w:rsidRPr="005A29FF">
        <w:rPr>
          <w:rFonts w:ascii="Times New Roman" w:hAnsi="Times New Roman"/>
          <w:sz w:val="27"/>
          <w:szCs w:val="27"/>
        </w:rPr>
        <w:t>ё</w:t>
      </w:r>
      <w:r w:rsidRPr="005A29FF">
        <w:rPr>
          <w:rFonts w:ascii="Times New Roman" w:hAnsi="Times New Roman"/>
          <w:sz w:val="27"/>
          <w:szCs w:val="27"/>
        </w:rPr>
        <w:t>тная средняя ставка налога на имущество организаций, определяемая по среднегодовой стоимости, %.</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w:t>
      </w:r>
      <w:r w:rsidR="005A29FF" w:rsidRPr="005A29FF">
        <w:rPr>
          <w:rFonts w:ascii="Times New Roman" w:hAnsi="Times New Roman"/>
          <w:sz w:val="27"/>
          <w:szCs w:val="27"/>
        </w:rPr>
        <w:t>ё</w:t>
      </w:r>
      <w:r w:rsidRPr="005A29FF">
        <w:rPr>
          <w:rFonts w:ascii="Times New Roman" w:hAnsi="Times New Roman"/>
          <w:sz w:val="27"/>
          <w:szCs w:val="27"/>
        </w:rPr>
        <w:t xml:space="preserve">ту по форме № 5-НИО). </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V </w:t>
      </w:r>
      <w:r w:rsidRPr="005A29FF">
        <w:rPr>
          <w:rFonts w:ascii="Times New Roman" w:hAnsi="Times New Roman"/>
          <w:b/>
          <w:i/>
          <w:sz w:val="27"/>
          <w:szCs w:val="27"/>
          <w:vertAlign w:val="subscript"/>
        </w:rPr>
        <w:t>КС</w:t>
      </w:r>
      <w:r w:rsidRPr="005A29FF">
        <w:rPr>
          <w:rFonts w:ascii="Times New Roman" w:hAnsi="Times New Roman"/>
          <w:sz w:val="27"/>
          <w:szCs w:val="27"/>
        </w:rPr>
        <w:t xml:space="preserve"> – объ</w:t>
      </w:r>
      <w:r w:rsidR="005A29FF" w:rsidRPr="005A29FF">
        <w:rPr>
          <w:rFonts w:ascii="Times New Roman" w:hAnsi="Times New Roman"/>
          <w:sz w:val="27"/>
          <w:szCs w:val="27"/>
        </w:rPr>
        <w:t>ё</w:t>
      </w:r>
      <w:r w:rsidRPr="005A29FF">
        <w:rPr>
          <w:rFonts w:ascii="Times New Roman" w:hAnsi="Times New Roman"/>
          <w:sz w:val="27"/>
          <w:szCs w:val="27"/>
        </w:rPr>
        <w:t>м налоговой базы по имуществу, определяемому по кадастровой стоимости, тыс. рублей;</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S </w:t>
      </w:r>
      <w:r w:rsidRPr="005A29FF">
        <w:rPr>
          <w:rFonts w:ascii="Times New Roman" w:hAnsi="Times New Roman"/>
          <w:b/>
          <w:i/>
          <w:sz w:val="27"/>
          <w:szCs w:val="27"/>
          <w:vertAlign w:val="subscript"/>
        </w:rPr>
        <w:t>КС</w:t>
      </w:r>
      <w:r w:rsidRPr="005A29FF">
        <w:rPr>
          <w:rFonts w:ascii="Times New Roman" w:hAnsi="Times New Roman"/>
          <w:sz w:val="27"/>
          <w:szCs w:val="27"/>
        </w:rPr>
        <w:t xml:space="preserve"> – расч</w:t>
      </w:r>
      <w:r w:rsidR="005A29FF" w:rsidRPr="005A29FF">
        <w:rPr>
          <w:rFonts w:ascii="Times New Roman" w:hAnsi="Times New Roman"/>
          <w:sz w:val="27"/>
          <w:szCs w:val="27"/>
        </w:rPr>
        <w:t>ё</w:t>
      </w:r>
      <w:r w:rsidRPr="005A29FF">
        <w:rPr>
          <w:rFonts w:ascii="Times New Roman" w:hAnsi="Times New Roman"/>
          <w:sz w:val="27"/>
          <w:szCs w:val="27"/>
        </w:rPr>
        <w:t>тная средняя ставка налога на имущество организаций, определяемая по кадастровой стоимости, %.</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w:t>
      </w:r>
      <w:r w:rsidR="005A29FF" w:rsidRPr="005A29FF">
        <w:rPr>
          <w:rFonts w:ascii="Times New Roman" w:hAnsi="Times New Roman"/>
          <w:sz w:val="27"/>
          <w:szCs w:val="27"/>
        </w:rPr>
        <w:t>ё</w:t>
      </w:r>
      <w:r w:rsidRPr="005A29FF">
        <w:rPr>
          <w:rFonts w:ascii="Times New Roman" w:hAnsi="Times New Roman"/>
          <w:sz w:val="27"/>
          <w:szCs w:val="27"/>
        </w:rPr>
        <w:t xml:space="preserve">ту по форме № 5-НИО). </w:t>
      </w:r>
    </w:p>
    <w:p w:rsidR="00475116" w:rsidRPr="005A29FF" w:rsidRDefault="00475116" w:rsidP="00475116">
      <w:pPr>
        <w:spacing w:after="0" w:line="240" w:lineRule="auto"/>
        <w:ind w:firstLine="709"/>
        <w:jc w:val="both"/>
        <w:rPr>
          <w:rFonts w:ascii="Times New Roman" w:hAnsi="Times New Roman"/>
          <w:sz w:val="27"/>
          <w:szCs w:val="27"/>
        </w:rPr>
      </w:pPr>
      <w:proofErr w:type="spellStart"/>
      <w:r w:rsidRPr="005A29FF">
        <w:rPr>
          <w:rFonts w:ascii="Times New Roman" w:hAnsi="Times New Roman"/>
          <w:b/>
          <w:i/>
          <w:sz w:val="27"/>
          <w:szCs w:val="27"/>
        </w:rPr>
        <w:t>Н</w:t>
      </w:r>
      <w:r w:rsidRPr="005A29FF">
        <w:rPr>
          <w:rFonts w:ascii="Times New Roman" w:hAnsi="Times New Roman"/>
          <w:b/>
          <w:i/>
          <w:sz w:val="27"/>
          <w:szCs w:val="27"/>
          <w:vertAlign w:val="subscript"/>
        </w:rPr>
        <w:t>жд</w:t>
      </w:r>
      <w:proofErr w:type="spellEnd"/>
      <w:r w:rsidRPr="005A29FF">
        <w:rPr>
          <w:rFonts w:ascii="Times New Roman" w:hAnsi="Times New Roman"/>
          <w:b/>
          <w:i/>
          <w:sz w:val="27"/>
          <w:szCs w:val="27"/>
          <w:vertAlign w:val="subscript"/>
        </w:rPr>
        <w:t>.</w:t>
      </w:r>
      <w:r w:rsidRPr="005A29FF">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A32CBC" w:rsidRPr="005A29FF">
        <w:rPr>
          <w:rFonts w:ascii="Times New Roman" w:hAnsi="Times New Roman"/>
          <w:sz w:val="27"/>
          <w:szCs w:val="27"/>
        </w:rPr>
        <w:t>, тыс. рублей</w:t>
      </w:r>
      <w:r w:rsidRPr="005A29FF">
        <w:rPr>
          <w:rFonts w:ascii="Times New Roman" w:hAnsi="Times New Roman"/>
          <w:sz w:val="27"/>
          <w:szCs w:val="27"/>
        </w:rPr>
        <w:t>.</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В прогнозируемом периоде увеличивается пропорционально увеличению ставки;</w:t>
      </w:r>
    </w:p>
    <w:p w:rsidR="00475116" w:rsidRPr="005A29FF" w:rsidRDefault="00475116" w:rsidP="00475116">
      <w:pPr>
        <w:spacing w:after="0" w:line="240" w:lineRule="auto"/>
        <w:ind w:firstLine="709"/>
        <w:jc w:val="both"/>
        <w:rPr>
          <w:rFonts w:ascii="Times New Roman" w:hAnsi="Times New Roman"/>
          <w:sz w:val="27"/>
          <w:szCs w:val="27"/>
        </w:rPr>
      </w:pPr>
      <w:proofErr w:type="gramStart"/>
      <w:r w:rsidRPr="005A29FF">
        <w:rPr>
          <w:rFonts w:ascii="Times New Roman" w:hAnsi="Times New Roman"/>
          <w:b/>
          <w:i/>
          <w:sz w:val="27"/>
          <w:szCs w:val="27"/>
          <w:lang w:val="en-US"/>
        </w:rPr>
        <w:t>K</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пер.</w:t>
      </w:r>
      <w:proofErr w:type="gramEnd"/>
      <w:r w:rsidRPr="005A29FF">
        <w:rPr>
          <w:rFonts w:ascii="Times New Roman" w:hAnsi="Times New Roman"/>
          <w:b/>
          <w:i/>
          <w:sz w:val="27"/>
          <w:szCs w:val="27"/>
          <w:vertAlign w:val="subscript"/>
        </w:rPr>
        <w:t xml:space="preserve"> </w:t>
      </w:r>
      <w:r w:rsidRPr="005A29FF">
        <w:rPr>
          <w:rFonts w:ascii="Times New Roman" w:hAnsi="Times New Roman"/>
          <w:sz w:val="27"/>
          <w:szCs w:val="27"/>
        </w:rPr>
        <w:t>– расч</w:t>
      </w:r>
      <w:r w:rsidR="005A29FF" w:rsidRPr="005A29FF">
        <w:rPr>
          <w:rFonts w:ascii="Times New Roman" w:hAnsi="Times New Roman"/>
          <w:sz w:val="27"/>
          <w:szCs w:val="27"/>
        </w:rPr>
        <w:t>ё</w:t>
      </w:r>
      <w:r w:rsidRPr="005A29FF">
        <w:rPr>
          <w:rFonts w:ascii="Times New Roman" w:hAnsi="Times New Roman"/>
          <w:sz w:val="27"/>
          <w:szCs w:val="27"/>
        </w:rPr>
        <w:t>тный уровень переходящих платежей по налогу, %.</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Расч</w:t>
      </w:r>
      <w:r w:rsidR="005A29FF" w:rsidRPr="005A29FF">
        <w:rPr>
          <w:rFonts w:ascii="Times New Roman" w:hAnsi="Times New Roman"/>
          <w:sz w:val="27"/>
          <w:szCs w:val="27"/>
        </w:rPr>
        <w:t>ё</w:t>
      </w:r>
      <w:r w:rsidRPr="005A29FF">
        <w:rPr>
          <w:rFonts w:ascii="Times New Roman" w:hAnsi="Times New Roman"/>
          <w:sz w:val="27"/>
          <w:szCs w:val="27"/>
        </w:rPr>
        <w:t>тный уровень переходящих платежей определяется как частное от деления суммы начисленного налога на имущество ор</w:t>
      </w:r>
      <w:r w:rsidR="005A29FF" w:rsidRPr="005A29FF">
        <w:rPr>
          <w:rFonts w:ascii="Times New Roman" w:hAnsi="Times New Roman"/>
          <w:sz w:val="27"/>
          <w:szCs w:val="27"/>
        </w:rPr>
        <w:t xml:space="preserve">ганизаций (по отчёту по форме № </w:t>
      </w:r>
      <w:r w:rsidRPr="005A29FF">
        <w:rPr>
          <w:rFonts w:ascii="Times New Roman" w:hAnsi="Times New Roman"/>
          <w:sz w:val="27"/>
          <w:szCs w:val="27"/>
        </w:rPr>
        <w:t>1-НМ), на сумму налога на имущество организаций, исчисленного к уплате в бюджет (по отч</w:t>
      </w:r>
      <w:r w:rsidR="005A29FF" w:rsidRPr="005A29FF">
        <w:rPr>
          <w:rFonts w:ascii="Times New Roman" w:hAnsi="Times New Roman"/>
          <w:sz w:val="27"/>
          <w:szCs w:val="27"/>
        </w:rPr>
        <w:t xml:space="preserve">ёту по форме № </w:t>
      </w:r>
      <w:r w:rsidRPr="005A29FF">
        <w:rPr>
          <w:rFonts w:ascii="Times New Roman" w:hAnsi="Times New Roman"/>
          <w:sz w:val="27"/>
          <w:szCs w:val="27"/>
        </w:rPr>
        <w:t>5-НИО), сложившийся в отч</w:t>
      </w:r>
      <w:r w:rsidR="005A29FF" w:rsidRPr="005A29FF">
        <w:rPr>
          <w:rFonts w:ascii="Times New Roman" w:hAnsi="Times New Roman"/>
          <w:sz w:val="27"/>
          <w:szCs w:val="27"/>
        </w:rPr>
        <w:t>ё</w:t>
      </w:r>
      <w:r w:rsidRPr="005A29FF">
        <w:rPr>
          <w:rFonts w:ascii="Times New Roman" w:hAnsi="Times New Roman"/>
          <w:sz w:val="27"/>
          <w:szCs w:val="27"/>
        </w:rPr>
        <w:t>тном периоде;</w:t>
      </w:r>
    </w:p>
    <w:p w:rsidR="00475116" w:rsidRPr="005A29FF" w:rsidRDefault="00475116" w:rsidP="00475116">
      <w:pPr>
        <w:spacing w:after="0" w:line="240" w:lineRule="auto"/>
        <w:ind w:firstLine="709"/>
        <w:jc w:val="both"/>
        <w:rPr>
          <w:rFonts w:ascii="Times New Roman" w:hAnsi="Times New Roman"/>
          <w:sz w:val="27"/>
          <w:szCs w:val="27"/>
        </w:rPr>
      </w:pPr>
      <w:proofErr w:type="gramStart"/>
      <w:r w:rsidRPr="005A29FF">
        <w:rPr>
          <w:rFonts w:ascii="Times New Roman" w:hAnsi="Times New Roman"/>
          <w:b/>
          <w:i/>
          <w:sz w:val="27"/>
          <w:szCs w:val="27"/>
          <w:lang w:val="en-US"/>
        </w:rPr>
        <w:t>K</w:t>
      </w:r>
      <w:r w:rsidRPr="005A29FF">
        <w:rPr>
          <w:rFonts w:ascii="Times New Roman" w:hAnsi="Times New Roman"/>
          <w:b/>
          <w:i/>
          <w:sz w:val="27"/>
          <w:szCs w:val="27"/>
        </w:rPr>
        <w:t xml:space="preserve"> </w:t>
      </w:r>
      <w:r w:rsidRPr="005A29FF">
        <w:rPr>
          <w:rFonts w:ascii="Times New Roman" w:hAnsi="Times New Roman"/>
          <w:b/>
          <w:i/>
          <w:sz w:val="27"/>
          <w:szCs w:val="27"/>
          <w:vertAlign w:val="subscript"/>
        </w:rPr>
        <w:t>соб.</w:t>
      </w:r>
      <w:proofErr w:type="gramEnd"/>
      <w:r w:rsidRPr="005A29F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b/>
          <w:i/>
          <w:sz w:val="27"/>
          <w:szCs w:val="27"/>
        </w:rPr>
        <w:t xml:space="preserve">F – </w:t>
      </w:r>
      <w:r w:rsidRPr="005A29FF">
        <w:rPr>
          <w:rFonts w:ascii="Times New Roman" w:hAnsi="Times New Roman"/>
          <w:sz w:val="27"/>
          <w:szCs w:val="27"/>
        </w:rPr>
        <w:t>корректирующая сумма поступлений (возвратов), которые привели к отклонению расч</w:t>
      </w:r>
      <w:r w:rsidR="005A29FF" w:rsidRPr="005A29FF">
        <w:rPr>
          <w:rFonts w:ascii="Times New Roman" w:hAnsi="Times New Roman"/>
          <w:sz w:val="27"/>
          <w:szCs w:val="27"/>
        </w:rPr>
        <w:t>ё</w:t>
      </w:r>
      <w:r w:rsidRPr="005A29FF">
        <w:rPr>
          <w:rFonts w:ascii="Times New Roman" w:hAnsi="Times New Roman"/>
          <w:sz w:val="27"/>
          <w:szCs w:val="27"/>
        </w:rPr>
        <w:t xml:space="preserve">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94A11"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475116" w:rsidRPr="005A29FF" w:rsidRDefault="00475116" w:rsidP="00475116">
      <w:pPr>
        <w:spacing w:after="0" w:line="240" w:lineRule="auto"/>
        <w:ind w:firstLine="709"/>
        <w:jc w:val="both"/>
        <w:rPr>
          <w:rFonts w:ascii="Times New Roman" w:hAnsi="Times New Roman"/>
          <w:sz w:val="27"/>
          <w:szCs w:val="27"/>
        </w:rPr>
      </w:pPr>
      <w:proofErr w:type="gramStart"/>
      <w:r w:rsidRPr="005A29FF">
        <w:rPr>
          <w:rFonts w:ascii="Times New Roman" w:hAnsi="Times New Roman"/>
          <w:sz w:val="27"/>
          <w:szCs w:val="27"/>
        </w:rPr>
        <w:lastRenderedPageBreak/>
        <w:t>При расч</w:t>
      </w:r>
      <w:r w:rsidR="005A29FF" w:rsidRPr="005A29FF">
        <w:rPr>
          <w:rFonts w:ascii="Times New Roman" w:hAnsi="Times New Roman"/>
          <w:sz w:val="27"/>
          <w:szCs w:val="27"/>
        </w:rPr>
        <w:t>ё</w:t>
      </w:r>
      <w:r w:rsidRPr="005A29FF">
        <w:rPr>
          <w:rFonts w:ascii="Times New Roman" w:hAnsi="Times New Roman"/>
          <w:sz w:val="27"/>
          <w:szCs w:val="27"/>
        </w:rPr>
        <w:t>те прогнозного объ</w:t>
      </w:r>
      <w:r w:rsidR="005A29FF" w:rsidRPr="005A29FF">
        <w:rPr>
          <w:rFonts w:ascii="Times New Roman" w:hAnsi="Times New Roman"/>
          <w:sz w:val="27"/>
          <w:szCs w:val="27"/>
        </w:rPr>
        <w:t>ё</w:t>
      </w:r>
      <w:r w:rsidRPr="005A29FF">
        <w:rPr>
          <w:rFonts w:ascii="Times New Roman" w:hAnsi="Times New Roman"/>
          <w:sz w:val="27"/>
          <w:szCs w:val="27"/>
        </w:rPr>
        <w:t>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5A29FF">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w:t>
      </w:r>
      <w:r w:rsidR="005A29FF" w:rsidRPr="005A29FF">
        <w:rPr>
          <w:rFonts w:ascii="Times New Roman" w:hAnsi="Times New Roman"/>
          <w:sz w:val="27"/>
          <w:szCs w:val="27"/>
        </w:rPr>
        <w:t>ё</w:t>
      </w:r>
      <w:r w:rsidRPr="005A29FF">
        <w:rPr>
          <w:rFonts w:ascii="Times New Roman" w:hAnsi="Times New Roman"/>
          <w:sz w:val="27"/>
          <w:szCs w:val="27"/>
        </w:rPr>
        <w:t xml:space="preserve">тности ФНС России. </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Объём выпадающих доходов определяется в рамках прописанного </w:t>
      </w:r>
      <w:proofErr w:type="gramStart"/>
      <w:r w:rsidRPr="005A29FF">
        <w:rPr>
          <w:rFonts w:ascii="Times New Roman" w:hAnsi="Times New Roman"/>
          <w:sz w:val="27"/>
          <w:szCs w:val="27"/>
        </w:rPr>
        <w:t>алгоритма расчёта прогнозного объёма поступлений налога</w:t>
      </w:r>
      <w:proofErr w:type="gramEnd"/>
      <w:r w:rsidRPr="005A29FF">
        <w:rPr>
          <w:rFonts w:ascii="Times New Roman" w:hAnsi="Times New Roman"/>
          <w:sz w:val="27"/>
          <w:szCs w:val="27"/>
        </w:rPr>
        <w:t>.</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475116" w:rsidRPr="005A29FF" w:rsidRDefault="00475116" w:rsidP="00475116">
      <w:pPr>
        <w:spacing w:after="0" w:line="240" w:lineRule="auto"/>
        <w:ind w:firstLine="709"/>
        <w:jc w:val="both"/>
        <w:rPr>
          <w:rFonts w:ascii="Times New Roman" w:hAnsi="Times New Roman"/>
          <w:sz w:val="27"/>
          <w:szCs w:val="27"/>
        </w:rPr>
      </w:pPr>
      <w:r w:rsidRPr="005A29FF">
        <w:rPr>
          <w:rFonts w:ascii="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w:t>
      </w:r>
      <w:r w:rsidR="005A29FF" w:rsidRPr="005A29FF">
        <w:rPr>
          <w:rFonts w:ascii="Times New Roman" w:hAnsi="Times New Roman"/>
          <w:sz w:val="27"/>
          <w:szCs w:val="27"/>
        </w:rPr>
        <w:t>Бюджетного кодекса Российской Федерации.</w:t>
      </w:r>
    </w:p>
    <w:p w:rsidR="0046460D" w:rsidRPr="005A29FF" w:rsidRDefault="0046460D" w:rsidP="00D709B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0"/>
        <w:jc w:val="center"/>
        <w:rPr>
          <w:rFonts w:ascii="Times New Roman" w:hAnsi="Times New Roman"/>
          <w:i/>
          <w:sz w:val="27"/>
          <w:szCs w:val="27"/>
        </w:rPr>
      </w:pPr>
      <w:bookmarkStart w:id="59" w:name="_Toc222820559"/>
      <w:r w:rsidRPr="0034546D">
        <w:rPr>
          <w:rFonts w:ascii="Times New Roman" w:hAnsi="Times New Roman"/>
          <w:i/>
          <w:sz w:val="27"/>
          <w:szCs w:val="27"/>
        </w:rPr>
        <w:t xml:space="preserve">Транспортный налог </w:t>
      </w:r>
      <w:r w:rsidRPr="0034546D">
        <w:rPr>
          <w:rFonts w:ascii="Times New Roman" w:hAnsi="Times New Roman"/>
          <w:i/>
          <w:sz w:val="27"/>
          <w:szCs w:val="27"/>
        </w:rPr>
        <w:br/>
        <w:t>182 1 06 04000 02 0000 110</w:t>
      </w:r>
      <w:bookmarkEnd w:id="59"/>
    </w:p>
    <w:p w:rsidR="000662D2" w:rsidRPr="0034546D" w:rsidRDefault="000662D2" w:rsidP="00636B93">
      <w:pPr>
        <w:pStyle w:val="10"/>
        <w:numPr>
          <w:ilvl w:val="3"/>
          <w:numId w:val="3"/>
        </w:numPr>
        <w:spacing w:before="0" w:after="240"/>
        <w:ind w:left="0" w:firstLine="0"/>
        <w:jc w:val="center"/>
        <w:rPr>
          <w:rFonts w:ascii="Times New Roman" w:hAnsi="Times New Roman"/>
          <w:i/>
          <w:sz w:val="27"/>
          <w:szCs w:val="27"/>
        </w:rPr>
      </w:pPr>
      <w:bookmarkStart w:id="60" w:name="_Toc222820560"/>
      <w:r w:rsidRPr="0034546D">
        <w:rPr>
          <w:rFonts w:ascii="Times New Roman" w:hAnsi="Times New Roman"/>
          <w:i/>
          <w:sz w:val="27"/>
          <w:szCs w:val="27"/>
        </w:rPr>
        <w:t>Транспортный налог с организаций</w:t>
      </w:r>
      <w:r w:rsidRPr="0034546D">
        <w:rPr>
          <w:rFonts w:ascii="Times New Roman" w:hAnsi="Times New Roman"/>
          <w:i/>
          <w:sz w:val="27"/>
          <w:szCs w:val="27"/>
        </w:rPr>
        <w:br/>
        <w:t>182 1 06 04011 02 0000 110</w:t>
      </w:r>
      <w:bookmarkEnd w:id="60"/>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транспортного налога с организаций используются:</w:t>
      </w:r>
    </w:p>
    <w:p w:rsidR="000662D2" w:rsidRPr="0034546D" w:rsidRDefault="005F1B42"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sidR="000662D2" w:rsidRPr="0034546D">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Прогнозируемый объем поступлений по транспортному налогу с организаций (</w:t>
      </w:r>
      <w:r w:rsidRPr="0034546D">
        <w:rPr>
          <w:rFonts w:ascii="Times New Roman" w:hAnsi="Times New Roman"/>
          <w:b/>
          <w:i/>
          <w:sz w:val="27"/>
          <w:szCs w:val="27"/>
        </w:rPr>
        <w:t xml:space="preserve">ТН </w:t>
      </w:r>
      <w:proofErr w:type="gramStart"/>
      <w:r w:rsidRPr="0034546D">
        <w:rPr>
          <w:rFonts w:ascii="Times New Roman" w:hAnsi="Times New Roman"/>
          <w:b/>
          <w:i/>
          <w:sz w:val="27"/>
          <w:szCs w:val="27"/>
          <w:vertAlign w:val="subscript"/>
        </w:rPr>
        <w:t>ОРГ</w:t>
      </w:r>
      <w:proofErr w:type="gramEnd"/>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 тыс. рублей:</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ТН </w:t>
      </w:r>
      <w:proofErr w:type="gramStart"/>
      <w:r w:rsidRPr="0034546D">
        <w:rPr>
          <w:rFonts w:ascii="Times New Roman" w:hAnsi="Times New Roman"/>
          <w:b/>
          <w:i/>
          <w:sz w:val="27"/>
          <w:szCs w:val="27"/>
          <w:vertAlign w:val="subscript"/>
        </w:rPr>
        <w:t>ОРГ</w:t>
      </w:r>
      <w:proofErr w:type="gramEnd"/>
      <w:r w:rsidR="00082E09" w:rsidRPr="0034546D">
        <w:rPr>
          <w:rFonts w:ascii="Times New Roman" w:hAnsi="Times New Roman"/>
          <w:b/>
          <w:i/>
          <w:sz w:val="27"/>
          <w:szCs w:val="27"/>
        </w:rPr>
        <w:t xml:space="preserve"> </w:t>
      </w:r>
      <w:r w:rsidRPr="0034546D">
        <w:rPr>
          <w:rFonts w:ascii="Times New Roman" w:hAnsi="Times New Roman"/>
          <w:b/>
          <w:i/>
          <w:sz w:val="27"/>
          <w:szCs w:val="27"/>
        </w:rPr>
        <w:t xml:space="preserve">= ∑(КОЛ </w:t>
      </w:r>
      <w:r w:rsidRPr="0034546D">
        <w:rPr>
          <w:rFonts w:ascii="Times New Roman" w:hAnsi="Times New Roman"/>
          <w:b/>
          <w:i/>
          <w:sz w:val="27"/>
          <w:szCs w:val="27"/>
          <w:vertAlign w:val="subscript"/>
        </w:rPr>
        <w:t>ТС</w:t>
      </w:r>
      <w:r w:rsidRPr="0034546D">
        <w:rPr>
          <w:rFonts w:ascii="Times New Roman" w:hAnsi="Times New Roman"/>
          <w:b/>
          <w:i/>
          <w:sz w:val="27"/>
          <w:szCs w:val="27"/>
        </w:rPr>
        <w:t xml:space="preserve"> × К</w:t>
      </w:r>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эстр</w:t>
      </w:r>
      <w:proofErr w:type="spellEnd"/>
      <w:r w:rsidR="00A67107"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ТС</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пер.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0662D2" w:rsidRPr="0034546D" w:rsidRDefault="000662D2" w:rsidP="000662D2">
      <w:pPr>
        <w:spacing w:after="0" w:line="240" w:lineRule="auto"/>
        <w:ind w:firstLine="709"/>
        <w:jc w:val="center"/>
        <w:rPr>
          <w:rFonts w:ascii="Times New Roman" w:hAnsi="Times New Roman"/>
          <w:sz w:val="16"/>
          <w:szCs w:val="16"/>
        </w:rPr>
      </w:pP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КОЛ </w:t>
      </w:r>
      <w:r w:rsidRPr="0034546D">
        <w:rPr>
          <w:rFonts w:ascii="Times New Roman" w:hAnsi="Times New Roman"/>
          <w:b/>
          <w:i/>
          <w:sz w:val="27"/>
          <w:szCs w:val="27"/>
          <w:vertAlign w:val="subscript"/>
        </w:rPr>
        <w:t>ТС</w:t>
      </w:r>
      <w:r w:rsidRPr="0034546D">
        <w:rPr>
          <w:rFonts w:ascii="Times New Roman" w:hAnsi="Times New Roman"/>
          <w:b/>
          <w:i/>
          <w:sz w:val="27"/>
          <w:szCs w:val="27"/>
        </w:rPr>
        <w:t xml:space="preserve"> – </w:t>
      </w:r>
      <w:r w:rsidRPr="0034546D">
        <w:rPr>
          <w:rFonts w:ascii="Times New Roman" w:hAnsi="Times New Roman"/>
          <w:sz w:val="27"/>
          <w:szCs w:val="27"/>
        </w:rPr>
        <w:t>количество объектов транспортных средств,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К</w:t>
      </w:r>
      <w:r w:rsidRPr="0034546D">
        <w:rPr>
          <w:rFonts w:ascii="Times New Roman" w:hAnsi="Times New Roman"/>
          <w:b/>
          <w:i/>
          <w:sz w:val="27"/>
          <w:szCs w:val="27"/>
          <w:vertAlign w:val="subscript"/>
        </w:rPr>
        <w:t> </w:t>
      </w:r>
      <w:proofErr w:type="spellStart"/>
      <w:r w:rsidRPr="0034546D">
        <w:rPr>
          <w:rFonts w:ascii="Times New Roman" w:hAnsi="Times New Roman"/>
          <w:b/>
          <w:i/>
          <w:sz w:val="27"/>
          <w:szCs w:val="27"/>
          <w:vertAlign w:val="subscript"/>
        </w:rPr>
        <w:t>эстр</w:t>
      </w:r>
      <w:proofErr w:type="spellEnd"/>
      <w:r w:rsidRPr="0034546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00BE6B53" w:rsidRPr="0034546D">
        <w:rPr>
          <w:rFonts w:ascii="Times New Roman" w:hAnsi="Times New Roman"/>
          <w:sz w:val="27"/>
          <w:szCs w:val="27"/>
        </w:rPr>
        <w:t>, %</w:t>
      </w:r>
      <w:r w:rsidRPr="0034546D">
        <w:rPr>
          <w:rFonts w:ascii="Times New Roman" w:hAnsi="Times New Roman"/>
          <w:sz w:val="27"/>
          <w:szCs w:val="27"/>
        </w:rPr>
        <w:t>;</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ТС </w:t>
      </w:r>
      <w:r w:rsidRPr="0034546D">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4546D">
        <w:rPr>
          <w:rFonts w:ascii="Times New Roman" w:hAnsi="Times New Roman"/>
          <w:sz w:val="27"/>
          <w:szCs w:val="27"/>
        </w:rPr>
        <w:t xml:space="preserve">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w:t>
      </w:r>
      <w:proofErr w:type="gramEnd"/>
      <w:r w:rsidRPr="0034546D">
        <w:rPr>
          <w:rFonts w:ascii="Times New Roman" w:hAnsi="Times New Roman"/>
          <w:b/>
          <w:i/>
          <w:sz w:val="27"/>
          <w:szCs w:val="27"/>
          <w:vertAlign w:val="subscript"/>
        </w:rPr>
        <w:t xml:space="preserve"> </w:t>
      </w:r>
      <w:r w:rsidRPr="0034546D">
        <w:rPr>
          <w:rFonts w:ascii="Times New Roman" w:hAnsi="Times New Roman"/>
          <w:sz w:val="27"/>
          <w:szCs w:val="27"/>
        </w:rPr>
        <w:t>–</w:t>
      </w:r>
      <w:r w:rsidRPr="0034546D">
        <w:rPr>
          <w:rFonts w:ascii="Times New Roman" w:hAnsi="Times New Roman"/>
          <w:b/>
          <w:i/>
          <w:sz w:val="27"/>
          <w:szCs w:val="27"/>
          <w:vertAlign w:val="subscript"/>
        </w:rPr>
        <w:t xml:space="preserve"> </w:t>
      </w:r>
      <w:r w:rsidRPr="0034546D">
        <w:rPr>
          <w:rFonts w:ascii="Times New Roman" w:hAnsi="Times New Roman"/>
          <w:sz w:val="27"/>
          <w:szCs w:val="27"/>
        </w:rPr>
        <w:t>расчетный уровень переходящих платежей по налогу</w:t>
      </w:r>
      <w:r w:rsidR="00BE6B53" w:rsidRPr="0034546D">
        <w:rPr>
          <w:rFonts w:ascii="Times New Roman" w:hAnsi="Times New Roman"/>
          <w:sz w:val="27"/>
          <w:szCs w:val="27"/>
        </w:rPr>
        <w:t>, %</w:t>
      </w:r>
      <w:r w:rsidR="00F075B6"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34546D">
        <w:rPr>
          <w:rFonts w:ascii="Times New Roman" w:hAnsi="Times New Roman"/>
          <w:sz w:val="27"/>
          <w:szCs w:val="27"/>
        </w:rPr>
        <w:t>организаций</w:t>
      </w:r>
      <w:proofErr w:type="gramEnd"/>
      <w:r w:rsidRPr="0034546D">
        <w:rPr>
          <w:rFonts w:ascii="Times New Roman" w:hAnsi="Times New Roman"/>
          <w:sz w:val="27"/>
          <w:szCs w:val="27"/>
        </w:rPr>
        <w:t xml:space="preserve"> начисленного (по отчету по форме </w:t>
      </w:r>
      <w:r w:rsidRPr="0034546D">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34546D">
        <w:rPr>
          <w:rFonts w:ascii="Times New Roman" w:hAnsi="Times New Roman"/>
          <w:sz w:val="27"/>
          <w:szCs w:val="27"/>
        </w:rPr>
        <w:t>, %</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F29E8"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E56D4" w:rsidRPr="0034546D" w:rsidRDefault="007E56D4"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3"/>
          <w:numId w:val="3"/>
        </w:numPr>
        <w:spacing w:before="0" w:after="240"/>
        <w:ind w:left="0" w:firstLine="0"/>
        <w:jc w:val="center"/>
        <w:rPr>
          <w:rFonts w:ascii="Times New Roman" w:hAnsi="Times New Roman"/>
          <w:i/>
          <w:sz w:val="27"/>
          <w:szCs w:val="27"/>
        </w:rPr>
      </w:pPr>
      <w:bookmarkStart w:id="61" w:name="_Toc222820561"/>
      <w:r w:rsidRPr="0034546D">
        <w:rPr>
          <w:rFonts w:ascii="Times New Roman" w:hAnsi="Times New Roman"/>
          <w:i/>
          <w:sz w:val="27"/>
          <w:szCs w:val="27"/>
        </w:rPr>
        <w:t>Транспортный налог с физических лиц</w:t>
      </w:r>
      <w:r w:rsidRPr="0034546D">
        <w:rPr>
          <w:rFonts w:ascii="Times New Roman" w:hAnsi="Times New Roman"/>
          <w:i/>
          <w:sz w:val="27"/>
          <w:szCs w:val="27"/>
        </w:rPr>
        <w:br/>
        <w:t>182 1 06 04012 02 0000 110</w:t>
      </w:r>
      <w:bookmarkEnd w:id="61"/>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транспортного налога с физических лиц используются: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34546D" w:rsidRDefault="000662D2" w:rsidP="000662D2">
      <w:pPr>
        <w:spacing w:after="0" w:line="240" w:lineRule="auto"/>
        <w:ind w:firstLine="709"/>
        <w:jc w:val="both"/>
        <w:rPr>
          <w:rFonts w:ascii="Times New Roman" w:hAnsi="Times New Roman"/>
        </w:rPr>
      </w:pP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34546D">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34546D">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Прогнозируемый объем поступлений по транспортному налогу с физических лиц (</w:t>
      </w:r>
      <w:r w:rsidRPr="0034546D">
        <w:rPr>
          <w:rFonts w:ascii="Times New Roman" w:hAnsi="Times New Roman"/>
          <w:b/>
          <w:i/>
          <w:sz w:val="27"/>
          <w:szCs w:val="27"/>
        </w:rPr>
        <w:t xml:space="preserve">ТН </w:t>
      </w:r>
      <w:r w:rsidRPr="0034546D">
        <w:rPr>
          <w:rFonts w:ascii="Times New Roman" w:hAnsi="Times New Roman"/>
          <w:b/>
          <w:i/>
          <w:sz w:val="27"/>
          <w:szCs w:val="27"/>
          <w:vertAlign w:val="subscript"/>
        </w:rPr>
        <w:t>ФЛ</w:t>
      </w:r>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 тыс. рублей:</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before="120" w:after="120" w:line="240" w:lineRule="auto"/>
        <w:ind w:firstLine="709"/>
        <w:jc w:val="center"/>
        <w:rPr>
          <w:rFonts w:ascii="Times New Roman" w:hAnsi="Times New Roman"/>
          <w:b/>
          <w:i/>
          <w:sz w:val="27"/>
          <w:szCs w:val="27"/>
        </w:rPr>
      </w:pPr>
      <w:proofErr w:type="gramStart"/>
      <w:r w:rsidRPr="0034546D">
        <w:rPr>
          <w:rFonts w:ascii="Times New Roman" w:hAnsi="Times New Roman"/>
          <w:b/>
          <w:i/>
          <w:sz w:val="27"/>
          <w:szCs w:val="27"/>
        </w:rPr>
        <w:t xml:space="preserve">ТН </w:t>
      </w:r>
      <w:r w:rsidRPr="0034546D">
        <w:rPr>
          <w:rFonts w:ascii="Times New Roman" w:hAnsi="Times New Roman"/>
          <w:b/>
          <w:i/>
          <w:sz w:val="27"/>
          <w:szCs w:val="27"/>
          <w:vertAlign w:val="subscript"/>
        </w:rPr>
        <w:t>ФЛ</w:t>
      </w:r>
      <w:r w:rsidRPr="0034546D">
        <w:rPr>
          <w:rFonts w:ascii="Times New Roman" w:hAnsi="Times New Roman"/>
          <w:b/>
          <w:i/>
          <w:sz w:val="27"/>
          <w:szCs w:val="27"/>
        </w:rPr>
        <w:t xml:space="preserve"> = ∑(КОЛ </w:t>
      </w:r>
      <w:r w:rsidRPr="0034546D">
        <w:rPr>
          <w:rFonts w:ascii="Times New Roman" w:hAnsi="Times New Roman"/>
          <w:b/>
          <w:i/>
          <w:sz w:val="27"/>
          <w:szCs w:val="27"/>
          <w:vertAlign w:val="subscript"/>
        </w:rPr>
        <w:t>ТС</w:t>
      </w:r>
      <w:r w:rsidRPr="0034546D">
        <w:rPr>
          <w:rFonts w:ascii="Times New Roman" w:hAnsi="Times New Roman"/>
          <w:b/>
          <w:i/>
          <w:sz w:val="27"/>
          <w:szCs w:val="27"/>
        </w:rPr>
        <w:t xml:space="preserve"> × К</w:t>
      </w:r>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эстр</w:t>
      </w:r>
      <w:proofErr w:type="spellEnd"/>
      <w:r w:rsidRPr="0034546D">
        <w:rPr>
          <w:rFonts w:ascii="Times New Roman" w:hAnsi="Times New Roman"/>
          <w:b/>
          <w:i/>
          <w:strike/>
          <w:sz w:val="27"/>
          <w:szCs w:val="27"/>
          <w:vertAlign w:val="subscript"/>
        </w:rPr>
        <w:t>.</w:t>
      </w:r>
      <w:proofErr w:type="gramEnd"/>
      <w:r w:rsidRPr="0034546D">
        <w:rPr>
          <w:rFonts w:ascii="Times New Roman" w:hAnsi="Times New Roman"/>
          <w:b/>
          <w:sz w:val="27"/>
          <w:szCs w:val="27"/>
        </w:rPr>
        <w:t xml:space="preserve"> </w:t>
      </w:r>
      <w:r w:rsidRPr="0034546D">
        <w:rPr>
          <w:rFonts w:ascii="Times New Roman" w:hAnsi="Times New Roman"/>
          <w:b/>
          <w:i/>
          <w:sz w:val="27"/>
          <w:szCs w:val="27"/>
        </w:rPr>
        <w:t xml:space="preserve">× </w:t>
      </w:r>
      <w:proofErr w:type="gramStart"/>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ТС</w:t>
      </w:r>
      <w:r w:rsidRPr="0034546D">
        <w:rPr>
          <w:rFonts w:ascii="Times New Roman" w:hAnsi="Times New Roman"/>
          <w:b/>
          <w:sz w:val="27"/>
          <w:szCs w:val="27"/>
        </w:rPr>
        <w:t>)</w:t>
      </w:r>
      <w:r w:rsidRPr="0034546D">
        <w:rPr>
          <w:rFonts w:ascii="Times New Roman" w:hAnsi="Times New Roman"/>
          <w:b/>
          <w:i/>
          <w:sz w:val="27"/>
          <w:szCs w:val="27"/>
        </w:rPr>
        <w:t xml:space="preserve">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b/>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КОЛ </w:t>
      </w:r>
      <w:r w:rsidRPr="0034546D">
        <w:rPr>
          <w:rFonts w:ascii="Times New Roman" w:hAnsi="Times New Roman"/>
          <w:b/>
          <w:i/>
          <w:sz w:val="27"/>
          <w:szCs w:val="27"/>
          <w:vertAlign w:val="subscript"/>
        </w:rPr>
        <w:t>ТС</w:t>
      </w:r>
      <w:r w:rsidRPr="0034546D">
        <w:rPr>
          <w:rFonts w:ascii="Times New Roman" w:hAnsi="Times New Roman"/>
          <w:b/>
          <w:i/>
          <w:sz w:val="27"/>
          <w:szCs w:val="27"/>
        </w:rPr>
        <w:t xml:space="preserve"> – </w:t>
      </w:r>
      <w:r w:rsidRPr="0034546D">
        <w:rPr>
          <w:rFonts w:ascii="Times New Roman" w:hAnsi="Times New Roman"/>
          <w:sz w:val="27"/>
          <w:szCs w:val="27"/>
        </w:rPr>
        <w:t>количество объектов транспортных средств отчетного периода,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К</w:t>
      </w:r>
      <w:r w:rsidRPr="0034546D">
        <w:rPr>
          <w:rFonts w:ascii="Times New Roman" w:hAnsi="Times New Roman"/>
          <w:b/>
          <w:i/>
          <w:sz w:val="27"/>
          <w:szCs w:val="27"/>
          <w:vertAlign w:val="subscript"/>
        </w:rPr>
        <w:t> </w:t>
      </w:r>
      <w:proofErr w:type="spellStart"/>
      <w:r w:rsidRPr="0034546D">
        <w:rPr>
          <w:rFonts w:ascii="Times New Roman" w:hAnsi="Times New Roman"/>
          <w:b/>
          <w:i/>
          <w:sz w:val="27"/>
          <w:szCs w:val="27"/>
          <w:vertAlign w:val="subscript"/>
        </w:rPr>
        <w:t>эстр</w:t>
      </w:r>
      <w:proofErr w:type="spellEnd"/>
      <w:r w:rsidRPr="0034546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00BE6B53" w:rsidRPr="0034546D">
        <w:rPr>
          <w:rFonts w:ascii="Times New Roman" w:hAnsi="Times New Roman"/>
          <w:sz w:val="27"/>
          <w:szCs w:val="27"/>
        </w:rPr>
        <w:t>, %</w:t>
      </w:r>
      <w:r w:rsidRPr="0034546D">
        <w:rPr>
          <w:rFonts w:ascii="Times New Roman" w:hAnsi="Times New Roman"/>
          <w:sz w:val="27"/>
          <w:szCs w:val="27"/>
        </w:rPr>
        <w:t>;</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ТС </w:t>
      </w:r>
      <w:r w:rsidRPr="0034546D">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4546D">
        <w:rPr>
          <w:rFonts w:ascii="Times New Roman" w:hAnsi="Times New Roman"/>
          <w:sz w:val="27"/>
          <w:szCs w:val="27"/>
        </w:rPr>
        <w:t xml:space="preserve">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34546D">
        <w:rPr>
          <w:rFonts w:ascii="Times New Roman" w:hAnsi="Times New Roman"/>
          <w:sz w:val="27"/>
          <w:szCs w:val="27"/>
        </w:rPr>
        <w:t>, %</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F29E8"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0"/>
        <w:jc w:val="center"/>
        <w:rPr>
          <w:rFonts w:ascii="Times New Roman" w:hAnsi="Times New Roman"/>
          <w:i/>
          <w:sz w:val="27"/>
          <w:szCs w:val="27"/>
        </w:rPr>
      </w:pPr>
      <w:bookmarkStart w:id="62" w:name="_Toc222820563"/>
      <w:r w:rsidRPr="0034546D">
        <w:rPr>
          <w:rFonts w:ascii="Times New Roman" w:hAnsi="Times New Roman"/>
          <w:i/>
          <w:sz w:val="27"/>
          <w:szCs w:val="27"/>
        </w:rPr>
        <w:t xml:space="preserve">Земельный налог </w:t>
      </w:r>
      <w:r w:rsidRPr="0034546D">
        <w:rPr>
          <w:rFonts w:ascii="Times New Roman" w:hAnsi="Times New Roman"/>
          <w:i/>
          <w:sz w:val="27"/>
          <w:szCs w:val="27"/>
        </w:rPr>
        <w:br/>
        <w:t>182 1 06 06000 00 0000 110</w:t>
      </w:r>
      <w:bookmarkEnd w:id="62"/>
    </w:p>
    <w:p w:rsidR="000662D2" w:rsidRPr="0034546D" w:rsidRDefault="000662D2" w:rsidP="00636B93">
      <w:pPr>
        <w:pStyle w:val="10"/>
        <w:numPr>
          <w:ilvl w:val="3"/>
          <w:numId w:val="3"/>
        </w:numPr>
        <w:spacing w:before="0" w:after="240"/>
        <w:ind w:left="0" w:firstLine="0"/>
        <w:jc w:val="center"/>
        <w:rPr>
          <w:rFonts w:ascii="Times New Roman" w:hAnsi="Times New Roman"/>
          <w:i/>
          <w:sz w:val="27"/>
          <w:szCs w:val="27"/>
        </w:rPr>
      </w:pPr>
      <w:bookmarkStart w:id="63" w:name="_Toc222820564"/>
      <w:r w:rsidRPr="0034546D">
        <w:rPr>
          <w:rFonts w:ascii="Times New Roman" w:hAnsi="Times New Roman"/>
          <w:i/>
          <w:sz w:val="27"/>
          <w:szCs w:val="27"/>
        </w:rPr>
        <w:t xml:space="preserve">Земельный налог с организаций </w:t>
      </w:r>
      <w:r w:rsidRPr="0034546D">
        <w:rPr>
          <w:rFonts w:ascii="Times New Roman" w:hAnsi="Times New Roman"/>
          <w:i/>
          <w:sz w:val="27"/>
          <w:szCs w:val="27"/>
        </w:rPr>
        <w:br/>
        <w:t>182 1 06 06030 0</w:t>
      </w:r>
      <w:r w:rsidR="00F63FFC" w:rsidRPr="0034546D">
        <w:rPr>
          <w:rFonts w:ascii="Times New Roman" w:hAnsi="Times New Roman"/>
          <w:i/>
          <w:sz w:val="27"/>
          <w:szCs w:val="27"/>
        </w:rPr>
        <w:t>0</w:t>
      </w:r>
      <w:r w:rsidRPr="0034546D">
        <w:rPr>
          <w:rFonts w:ascii="Times New Roman" w:hAnsi="Times New Roman"/>
          <w:i/>
          <w:sz w:val="27"/>
          <w:szCs w:val="27"/>
        </w:rPr>
        <w:t xml:space="preserve"> 0000 110</w:t>
      </w:r>
      <w:bookmarkEnd w:id="63"/>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земельного налога с организаций используются: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начислений и фактических поступлений </w:t>
      </w:r>
      <w:proofErr w:type="gramStart"/>
      <w:r w:rsidRPr="0034546D">
        <w:rPr>
          <w:rFonts w:ascii="Times New Roman" w:hAnsi="Times New Roman"/>
          <w:sz w:val="27"/>
          <w:szCs w:val="27"/>
        </w:rPr>
        <w:t>по земельному налогу с организаций в соответствии с отчетом по форме</w:t>
      </w:r>
      <w:proofErr w:type="gramEnd"/>
      <w:r w:rsidRPr="0034546D">
        <w:rPr>
          <w:rFonts w:ascii="Times New Roman" w:hAnsi="Times New Roman"/>
          <w:sz w:val="27"/>
          <w:szCs w:val="27"/>
        </w:rPr>
        <w:t xml:space="preserve">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4546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4546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Прогнозируемый объем поступлений по земельному налогу (</w:t>
      </w:r>
      <w:r w:rsidRPr="0034546D">
        <w:rPr>
          <w:rFonts w:ascii="Times New Roman" w:hAnsi="Times New Roman"/>
          <w:b/>
          <w:i/>
          <w:sz w:val="27"/>
          <w:szCs w:val="27"/>
        </w:rPr>
        <w:t xml:space="preserve">ЗН </w:t>
      </w:r>
      <w:proofErr w:type="gramStart"/>
      <w:r w:rsidRPr="0034546D">
        <w:rPr>
          <w:rFonts w:ascii="Times New Roman" w:hAnsi="Times New Roman"/>
          <w:b/>
          <w:i/>
          <w:sz w:val="27"/>
          <w:szCs w:val="27"/>
          <w:vertAlign w:val="subscript"/>
        </w:rPr>
        <w:t>ОРГ</w:t>
      </w:r>
      <w:proofErr w:type="gramEnd"/>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ЗН </w:t>
      </w:r>
      <w:proofErr w:type="gramStart"/>
      <w:r w:rsidRPr="0034546D">
        <w:rPr>
          <w:rFonts w:ascii="Times New Roman" w:hAnsi="Times New Roman"/>
          <w:b/>
          <w:i/>
          <w:sz w:val="27"/>
          <w:szCs w:val="27"/>
          <w:vertAlign w:val="subscript"/>
        </w:rPr>
        <w:t>ОРГ</w:t>
      </w:r>
      <w:proofErr w:type="gramEnd"/>
      <w:r w:rsidR="00082E09" w:rsidRPr="0034546D">
        <w:rPr>
          <w:rFonts w:ascii="Times New Roman" w:hAnsi="Times New Roman"/>
          <w:b/>
          <w:i/>
          <w:sz w:val="27"/>
          <w:szCs w:val="27"/>
        </w:rPr>
        <w:t xml:space="preserve"> </w:t>
      </w:r>
      <w:r w:rsidRPr="0034546D">
        <w:rPr>
          <w:rFonts w:ascii="Times New Roman" w:hAnsi="Times New Roman"/>
          <w:b/>
          <w:i/>
          <w:sz w:val="27"/>
          <w:szCs w:val="27"/>
        </w:rPr>
        <w:t xml:space="preserve">= НБ ×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экстр</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r w:rsidR="00B82105" w:rsidRPr="0034546D">
        <w:rPr>
          <w:rFonts w:ascii="Times New Roman" w:hAnsi="Times New Roman"/>
          <w:b/>
          <w:i/>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соб</w:t>
      </w:r>
      <w:proofErr w:type="spellEnd"/>
      <w:r w:rsidRPr="0034546D">
        <w:rPr>
          <w:rFonts w:ascii="Times New Roman" w:hAnsi="Times New Roman"/>
          <w:b/>
          <w:i/>
          <w:sz w:val="27"/>
          <w:szCs w:val="27"/>
          <w:vertAlign w:val="subscript"/>
        </w:rPr>
        <w:t>.</w:t>
      </w:r>
      <w:r w:rsidR="00082E09"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C07CAC" w:rsidRPr="0034546D" w:rsidRDefault="00C07CAC" w:rsidP="00C07CAC">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НБ</w:t>
      </w:r>
      <w:r w:rsidRPr="0034546D">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экстр</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4546D">
        <w:rPr>
          <w:rFonts w:ascii="Times New Roman" w:hAnsi="Times New Roman"/>
          <w:sz w:val="27"/>
          <w:szCs w:val="27"/>
        </w:rPr>
        <w:t>стоимости к предыдущему периоду.</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S </w:t>
      </w:r>
      <w:r w:rsidR="00822F5E" w:rsidRPr="0034546D">
        <w:rPr>
          <w:rFonts w:ascii="Times New Roman" w:hAnsi="Times New Roman"/>
          <w:sz w:val="27"/>
          <w:szCs w:val="27"/>
        </w:rPr>
        <w:t>–</w:t>
      </w:r>
      <w:r w:rsidRPr="0034546D">
        <w:rPr>
          <w:rFonts w:ascii="Times New Roman" w:hAnsi="Times New Roman"/>
          <w:sz w:val="27"/>
          <w:szCs w:val="27"/>
        </w:rPr>
        <w:t xml:space="preserve"> расчетная средняя ставка по земельному налогу с организаций за отчетный период</w:t>
      </w:r>
      <w:r w:rsidR="00BE6B53" w:rsidRPr="0034546D">
        <w:rPr>
          <w:rFonts w:ascii="Times New Roman" w:hAnsi="Times New Roman"/>
          <w:sz w:val="27"/>
          <w:szCs w:val="27"/>
        </w:rPr>
        <w:t>, %</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w:t>
      </w:r>
      <w:proofErr w:type="gramEnd"/>
      <w:r w:rsidRPr="0034546D">
        <w:rPr>
          <w:rFonts w:ascii="Times New Roman" w:hAnsi="Times New Roman"/>
          <w:b/>
          <w:i/>
          <w:sz w:val="27"/>
          <w:szCs w:val="27"/>
          <w:vertAlign w:val="subscript"/>
        </w:rPr>
        <w:t xml:space="preserve"> – </w:t>
      </w:r>
      <w:r w:rsidRPr="0034546D">
        <w:rPr>
          <w:rFonts w:ascii="Times New Roman" w:hAnsi="Times New Roman"/>
          <w:sz w:val="27"/>
          <w:szCs w:val="27"/>
        </w:rPr>
        <w:t>расчетный уровень переходящих платежей по налогу</w:t>
      </w:r>
      <w:r w:rsidR="00BE6B53" w:rsidRPr="0034546D">
        <w:rPr>
          <w:rFonts w:ascii="Times New Roman" w:hAnsi="Times New Roman"/>
          <w:sz w:val="27"/>
          <w:szCs w:val="27"/>
        </w:rPr>
        <w:t>, %</w:t>
      </w:r>
      <w:r w:rsidR="003635D3" w:rsidRPr="0034546D">
        <w:rPr>
          <w:rFonts w:ascii="Times New Roman" w:hAnsi="Times New Roman"/>
          <w:sz w:val="27"/>
          <w:szCs w:val="27"/>
        </w:rPr>
        <w:t>.</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34546D">
        <w:rPr>
          <w:rFonts w:ascii="Times New Roman" w:hAnsi="Times New Roman"/>
          <w:sz w:val="27"/>
          <w:szCs w:val="27"/>
        </w:rPr>
        <w:t>организаций</w:t>
      </w:r>
      <w:proofErr w:type="gramEnd"/>
      <w:r w:rsidRPr="0034546D">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34546D">
        <w:rPr>
          <w:rFonts w:ascii="Times New Roman" w:hAnsi="Times New Roman"/>
          <w:sz w:val="27"/>
          <w:szCs w:val="27"/>
        </w:rPr>
        <w:t>гашению задолженности по налогу</w:t>
      </w:r>
      <w:r w:rsidR="00BE6B53" w:rsidRPr="0034546D">
        <w:rPr>
          <w:rFonts w:ascii="Times New Roman" w:hAnsi="Times New Roman"/>
          <w:sz w:val="27"/>
          <w:szCs w:val="27"/>
        </w:rPr>
        <w:t>, %</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F</w:t>
      </w:r>
      <w:r w:rsidRPr="007832C7">
        <w:rPr>
          <w:rFonts w:ascii="Times New Roman" w:hAnsi="Times New Roman"/>
          <w:sz w:val="27"/>
          <w:szCs w:val="27"/>
        </w:rPr>
        <w:t xml:space="preserve"> – </w:t>
      </w:r>
      <w:r w:rsidRPr="0034546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FF29E8">
        <w:rPr>
          <w:rFonts w:ascii="Times New Roman" w:hAnsi="Times New Roman"/>
          <w:sz w:val="27"/>
          <w:szCs w:val="27"/>
        </w:rPr>
        <w:t xml:space="preserve"> </w:t>
      </w:r>
      <w:r w:rsidR="00FF29E8"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r w:rsidRPr="0034546D">
        <w:rPr>
          <w:rFonts w:ascii="Times New Roman" w:hAnsi="Times New Roman"/>
          <w:sz w:val="27"/>
          <w:szCs w:val="27"/>
        </w:rPr>
        <w:t xml:space="preserve"> </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34546D" w:rsidRDefault="000662D2" w:rsidP="000662D2">
      <w:pPr>
        <w:spacing w:after="0" w:line="240" w:lineRule="auto"/>
        <w:ind w:firstLine="709"/>
        <w:rPr>
          <w:rFonts w:ascii="Times New Roman" w:hAnsi="Times New Roman"/>
          <w:sz w:val="27"/>
          <w:szCs w:val="27"/>
        </w:rPr>
      </w:pPr>
    </w:p>
    <w:p w:rsidR="000662D2" w:rsidRPr="0034546D" w:rsidRDefault="000662D2" w:rsidP="00636B93">
      <w:pPr>
        <w:pStyle w:val="10"/>
        <w:numPr>
          <w:ilvl w:val="3"/>
          <w:numId w:val="3"/>
        </w:numPr>
        <w:spacing w:before="0" w:after="240"/>
        <w:ind w:left="0" w:firstLine="0"/>
        <w:jc w:val="center"/>
        <w:rPr>
          <w:rFonts w:ascii="Times New Roman" w:hAnsi="Times New Roman"/>
          <w:i/>
          <w:sz w:val="27"/>
          <w:szCs w:val="27"/>
        </w:rPr>
      </w:pPr>
      <w:bookmarkStart w:id="64" w:name="_Toc222820565"/>
      <w:r w:rsidRPr="0034546D">
        <w:rPr>
          <w:rFonts w:ascii="Times New Roman" w:hAnsi="Times New Roman"/>
          <w:i/>
          <w:sz w:val="27"/>
          <w:szCs w:val="27"/>
        </w:rPr>
        <w:t>Земельный налог с физических лиц</w:t>
      </w:r>
      <w:r w:rsidRPr="0034546D">
        <w:rPr>
          <w:rFonts w:ascii="Times New Roman" w:hAnsi="Times New Roman"/>
          <w:i/>
          <w:sz w:val="27"/>
          <w:szCs w:val="27"/>
        </w:rPr>
        <w:br/>
        <w:t>182 1 06 06040 00 0000 110</w:t>
      </w:r>
      <w:bookmarkEnd w:id="64"/>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земельного налога с физических лиц используются: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 динамика начислений и фактических поступлений </w:t>
      </w:r>
      <w:proofErr w:type="gramStart"/>
      <w:r w:rsidRPr="0034546D">
        <w:rPr>
          <w:rFonts w:ascii="Times New Roman" w:hAnsi="Times New Roman"/>
          <w:sz w:val="27"/>
          <w:szCs w:val="27"/>
        </w:rPr>
        <w:t>по земельному налогу с физических лиц в соответствии с отчетом по форме</w:t>
      </w:r>
      <w:proofErr w:type="gramEnd"/>
      <w:r w:rsidRPr="0034546D">
        <w:rPr>
          <w:rFonts w:ascii="Times New Roman" w:hAnsi="Times New Roman"/>
          <w:sz w:val="27"/>
          <w:szCs w:val="27"/>
        </w:rPr>
        <w:t xml:space="preserve">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4546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4546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 поступлений </w:t>
      </w:r>
      <w:r w:rsidR="00CA27D1" w:rsidRPr="0034546D">
        <w:rPr>
          <w:rFonts w:ascii="Times New Roman" w:hAnsi="Times New Roman"/>
          <w:sz w:val="27"/>
          <w:szCs w:val="27"/>
        </w:rPr>
        <w:t xml:space="preserve">земельного </w:t>
      </w:r>
      <w:r w:rsidRPr="0034546D">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Прогнозируемый объем поступлений по земельному налогу (</w:t>
      </w:r>
      <w:r w:rsidRPr="0034546D">
        <w:rPr>
          <w:rFonts w:ascii="Times New Roman" w:hAnsi="Times New Roman"/>
          <w:b/>
          <w:i/>
          <w:sz w:val="27"/>
          <w:szCs w:val="27"/>
        </w:rPr>
        <w:t xml:space="preserve">ЗН </w:t>
      </w:r>
      <w:r w:rsidRPr="0034546D">
        <w:rPr>
          <w:rFonts w:ascii="Times New Roman" w:hAnsi="Times New Roman"/>
          <w:b/>
          <w:i/>
          <w:sz w:val="27"/>
          <w:szCs w:val="27"/>
          <w:vertAlign w:val="subscript"/>
        </w:rPr>
        <w:t>ФЛ</w:t>
      </w:r>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ЗН </w:t>
      </w:r>
      <w:r w:rsidRPr="0034546D">
        <w:rPr>
          <w:rFonts w:ascii="Times New Roman" w:hAnsi="Times New Roman"/>
          <w:b/>
          <w:i/>
          <w:sz w:val="27"/>
          <w:szCs w:val="27"/>
          <w:vertAlign w:val="subscript"/>
        </w:rPr>
        <w:t>ФЛ</w:t>
      </w:r>
      <w:r w:rsidR="00082E09" w:rsidRPr="0034546D">
        <w:rPr>
          <w:rFonts w:ascii="Times New Roman" w:hAnsi="Times New Roman"/>
          <w:b/>
          <w:i/>
          <w:sz w:val="27"/>
          <w:szCs w:val="27"/>
        </w:rPr>
        <w:t xml:space="preserve"> </w:t>
      </w:r>
      <w:r w:rsidRPr="0034546D">
        <w:rPr>
          <w:rFonts w:ascii="Times New Roman" w:hAnsi="Times New Roman"/>
          <w:b/>
          <w:i/>
          <w:sz w:val="27"/>
          <w:szCs w:val="27"/>
        </w:rPr>
        <w:t>= НБ</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экстр</w:t>
      </w:r>
      <w:proofErr w:type="spellEnd"/>
      <w:r w:rsidRPr="0034546D">
        <w:rPr>
          <w:rFonts w:ascii="Times New Roman" w:hAnsi="Times New Roman"/>
          <w:b/>
          <w:i/>
          <w:sz w:val="27"/>
          <w:szCs w:val="27"/>
        </w:rPr>
        <w:t>×</w:t>
      </w:r>
      <w:r w:rsidRPr="0034546D">
        <w:rPr>
          <w:rFonts w:ascii="Times New Roman" w:hAnsi="Times New Roman"/>
          <w:b/>
          <w:i/>
          <w:sz w:val="27"/>
          <w:szCs w:val="27"/>
          <w:lang w:val="en-US"/>
        </w:rPr>
        <w:t>S</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соб</w:t>
      </w:r>
      <w:proofErr w:type="spellEnd"/>
      <w:r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C07CAC" w:rsidRPr="0034546D" w:rsidRDefault="00C07CAC" w:rsidP="00C07CAC">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6524B4" w:rsidRPr="0034546D" w:rsidRDefault="000662D2" w:rsidP="006524B4">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НБ</w:t>
      </w:r>
      <w:r w:rsidRPr="0034546D">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34546D">
        <w:rPr>
          <w:rFonts w:ascii="Times New Roman" w:hAnsi="Times New Roman"/>
          <w:sz w:val="27"/>
          <w:szCs w:val="27"/>
        </w:rPr>
        <w:t>,</w:t>
      </w:r>
      <w:r w:rsidRPr="0034546D">
        <w:rPr>
          <w:rFonts w:ascii="Times New Roman" w:hAnsi="Times New Roman"/>
          <w:sz w:val="27"/>
          <w:szCs w:val="27"/>
        </w:rPr>
        <w:t xml:space="preserve"> </w:t>
      </w:r>
      <w:r w:rsidR="006524B4" w:rsidRPr="0034546D">
        <w:rPr>
          <w:rFonts w:ascii="Times New Roman" w:hAnsi="Times New Roman"/>
          <w:sz w:val="27"/>
          <w:szCs w:val="27"/>
        </w:rPr>
        <w:t xml:space="preserve">по которым предъявлен налог к уплате, с учетом налоговых вычетов </w:t>
      </w:r>
      <w:r w:rsidRPr="0034546D">
        <w:rPr>
          <w:rFonts w:ascii="Times New Roman" w:hAnsi="Times New Roman"/>
          <w:sz w:val="27"/>
          <w:szCs w:val="27"/>
        </w:rPr>
        <w:t>(отчет по форме № 5-МН), тыс. рублей.</w:t>
      </w:r>
      <w:r w:rsidR="006524B4"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экстр</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4546D">
        <w:rPr>
          <w:rFonts w:ascii="Times New Roman" w:hAnsi="Times New Roman"/>
          <w:sz w:val="27"/>
          <w:szCs w:val="27"/>
        </w:rPr>
        <w:t>стоимости к предыдущему периоду</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S </w:t>
      </w:r>
      <w:r w:rsidRPr="0034546D">
        <w:rPr>
          <w:rFonts w:ascii="Times New Roman" w:hAnsi="Times New Roman"/>
          <w:sz w:val="27"/>
          <w:szCs w:val="27"/>
        </w:rPr>
        <w:t>- расчетная средняя ставка по земельному налогу с физических лиц за отчетный период</w:t>
      </w:r>
      <w:r w:rsidR="00BE6B53" w:rsidRPr="0034546D">
        <w:rPr>
          <w:rFonts w:ascii="Times New Roman" w:hAnsi="Times New Roman"/>
          <w:sz w:val="27"/>
          <w:szCs w:val="27"/>
        </w:rPr>
        <w:t>, %</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34546D">
        <w:rPr>
          <w:rFonts w:ascii="Times New Roman" w:hAnsi="Times New Roman"/>
          <w:sz w:val="27"/>
          <w:szCs w:val="27"/>
        </w:rPr>
        <w:t>ашению задолженности по налогу</w:t>
      </w:r>
      <w:r w:rsidR="00BE6B53" w:rsidRPr="0034546D">
        <w:rPr>
          <w:rFonts w:ascii="Times New Roman" w:hAnsi="Times New Roman"/>
          <w:sz w:val="27"/>
          <w:szCs w:val="27"/>
        </w:rPr>
        <w:t>, %</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34546D" w:rsidRDefault="00B82105" w:rsidP="00B82105">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34546D">
        <w:rPr>
          <w:rFonts w:ascii="Times New Roman" w:hAnsi="Times New Roman"/>
          <w:sz w:val="27"/>
          <w:szCs w:val="27"/>
        </w:rPr>
        <w:t xml:space="preserve"> </w:t>
      </w:r>
      <w:r w:rsidRPr="0034546D">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4546D">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r w:rsidR="00FF29E8"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w:t>
      </w:r>
      <w:r w:rsidR="005F1B42">
        <w:rPr>
          <w:rFonts w:ascii="Times New Roman" w:hAnsi="Times New Roman"/>
          <w:sz w:val="27"/>
          <w:szCs w:val="27"/>
        </w:rPr>
        <w:t xml:space="preserve">БК </w:t>
      </w:r>
      <w:r w:rsidRPr="0034546D">
        <w:rPr>
          <w:rFonts w:ascii="Times New Roman" w:hAnsi="Times New Roman"/>
          <w:sz w:val="27"/>
          <w:szCs w:val="27"/>
        </w:rPr>
        <w:t xml:space="preserve">РФ. </w:t>
      </w:r>
    </w:p>
    <w:p w:rsidR="00984D1E" w:rsidRPr="0034546D" w:rsidRDefault="00984D1E" w:rsidP="000C369A">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1"/>
          <w:numId w:val="3"/>
        </w:numPr>
        <w:spacing w:before="0" w:after="240"/>
        <w:ind w:left="0" w:firstLine="0"/>
        <w:jc w:val="center"/>
        <w:rPr>
          <w:rFonts w:ascii="Times New Roman" w:hAnsi="Times New Roman"/>
          <w:sz w:val="27"/>
          <w:szCs w:val="27"/>
        </w:rPr>
      </w:pPr>
      <w:bookmarkStart w:id="65" w:name="_Toc222820566"/>
      <w:r w:rsidRPr="0034546D">
        <w:rPr>
          <w:rFonts w:ascii="Times New Roman" w:hAnsi="Times New Roman"/>
          <w:sz w:val="27"/>
          <w:szCs w:val="27"/>
        </w:rPr>
        <w:t xml:space="preserve">Налог на добычу полезных ископаемых </w:t>
      </w:r>
      <w:r w:rsidRPr="0034546D">
        <w:rPr>
          <w:rFonts w:ascii="Times New Roman" w:hAnsi="Times New Roman"/>
          <w:sz w:val="27"/>
          <w:szCs w:val="27"/>
        </w:rPr>
        <w:br/>
        <w:t>182 1 07 01000 01 0000 110</w:t>
      </w:r>
      <w:bookmarkEnd w:id="65"/>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182A33" w:rsidP="00636B93">
      <w:pPr>
        <w:pStyle w:val="10"/>
        <w:numPr>
          <w:ilvl w:val="2"/>
          <w:numId w:val="3"/>
        </w:numPr>
        <w:spacing w:before="0" w:after="240"/>
        <w:ind w:left="0" w:firstLine="426"/>
        <w:jc w:val="center"/>
        <w:rPr>
          <w:rFonts w:ascii="Times New Roman" w:hAnsi="Times New Roman"/>
          <w:i/>
          <w:sz w:val="27"/>
          <w:szCs w:val="27"/>
        </w:rPr>
      </w:pPr>
      <w:bookmarkStart w:id="66" w:name="_Toc222820570"/>
      <w:r w:rsidRPr="0034546D">
        <w:rPr>
          <w:rFonts w:ascii="Times New Roman" w:hAnsi="Times New Roman"/>
          <w:i/>
          <w:sz w:val="27"/>
          <w:szCs w:val="27"/>
        </w:rPr>
        <w:t>Н</w:t>
      </w:r>
      <w:r w:rsidR="000662D2" w:rsidRPr="0034546D">
        <w:rPr>
          <w:rFonts w:ascii="Times New Roman" w:hAnsi="Times New Roman"/>
          <w:i/>
          <w:sz w:val="27"/>
          <w:szCs w:val="27"/>
        </w:rPr>
        <w:t xml:space="preserve">алог на добычу общераспространенных полезных ископаемых </w:t>
      </w:r>
      <w:r w:rsidR="000662D2" w:rsidRPr="0034546D">
        <w:rPr>
          <w:rFonts w:ascii="Times New Roman" w:hAnsi="Times New Roman"/>
          <w:i/>
          <w:sz w:val="27"/>
          <w:szCs w:val="27"/>
        </w:rPr>
        <w:br/>
        <w:t>182 1 07 01020 01 0000 110</w:t>
      </w:r>
      <w:bookmarkEnd w:id="66"/>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CA35F5">
        <w:rPr>
          <w:rFonts w:ascii="Times New Roman" w:hAnsi="Times New Roman"/>
          <w:sz w:val="27"/>
          <w:szCs w:val="27"/>
        </w:rPr>
        <w:t xml:space="preserve">, </w:t>
      </w:r>
      <w:r w:rsidR="00CA35F5" w:rsidRPr="004D4EB5">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CA35F5" w:rsidRPr="004D4EB5">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Pr="0034546D">
        <w:rPr>
          <w:rFonts w:ascii="Times New Roman" w:hAnsi="Times New Roman"/>
          <w:sz w:val="27"/>
          <w:szCs w:val="27"/>
        </w:rPr>
        <w:t>;</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налоговой базы по налогу согласно данным отчёта по форме </w:t>
      </w:r>
      <w:r w:rsidRPr="0034546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w:t>
      </w:r>
      <w:r w:rsidRPr="0034546D">
        <w:rPr>
          <w:rFonts w:ascii="Times New Roman" w:hAnsi="Times New Roman"/>
          <w:sz w:val="27"/>
          <w:szCs w:val="27"/>
        </w:rPr>
        <w:lastRenderedPageBreak/>
        <w:t>уровень собираемости, переходящие платежи, изменения налогового и бюджетного законодательства и др.).</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Прогнозный объём поступлений налога на добычу общераспространённых полезных ископаемых (</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общ.</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ПИ</w:t>
      </w:r>
      <w:r w:rsidRPr="0034546D">
        <w:rPr>
          <w:rFonts w:ascii="Times New Roman" w:hAnsi="Times New Roman"/>
          <w:b/>
          <w:i/>
          <w:sz w:val="27"/>
          <w:szCs w:val="27"/>
        </w:rPr>
        <w:t xml:space="preserve">) </w:t>
      </w:r>
      <w:r w:rsidRPr="0034546D">
        <w:rPr>
          <w:rFonts w:ascii="Times New Roman" w:hAnsi="Times New Roman"/>
          <w:sz w:val="27"/>
          <w:szCs w:val="27"/>
        </w:rPr>
        <w:t>определяется исходя из следующего алгоритма расчёта:</w:t>
      </w:r>
      <w:proofErr w:type="gramEnd"/>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 xml:space="preserve">общ. </w:t>
      </w:r>
      <w:proofErr w:type="gramStart"/>
      <w:r w:rsidRPr="0034546D">
        <w:rPr>
          <w:rFonts w:ascii="Times New Roman" w:hAnsi="Times New Roman"/>
          <w:b/>
          <w:i/>
          <w:sz w:val="27"/>
          <w:szCs w:val="27"/>
          <w:vertAlign w:val="subscript"/>
        </w:rPr>
        <w:t>ПИ</w:t>
      </w:r>
      <w:r w:rsidRPr="0034546D">
        <w:rPr>
          <w:rFonts w:ascii="Times New Roman" w:hAnsi="Times New Roman"/>
          <w:b/>
          <w:i/>
          <w:sz w:val="27"/>
          <w:szCs w:val="27"/>
        </w:rPr>
        <w:t xml:space="preserve"> = (Ʃ(</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общ.</w:t>
      </w:r>
      <w:proofErr w:type="gramEnd"/>
      <w:r w:rsidRPr="0034546D">
        <w:rPr>
          <w:rFonts w:ascii="Times New Roman" w:hAnsi="Times New Roman"/>
          <w:b/>
          <w:i/>
          <w:sz w:val="27"/>
          <w:szCs w:val="27"/>
          <w:vertAlign w:val="subscript"/>
        </w:rPr>
        <w:t xml:space="preserve"> ПИ</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b/>
          <w:i/>
          <w:sz w:val="27"/>
          <w:szCs w:val="27"/>
        </w:rPr>
        <w:t xml:space="preserve"> × </w:t>
      </w:r>
      <w:r w:rsidRPr="0034546D">
        <w:rPr>
          <w:rFonts w:ascii="Times New Roman" w:hAnsi="Times New Roman"/>
          <w:b/>
          <w:i/>
          <w:sz w:val="27"/>
          <w:szCs w:val="27"/>
          <w:lang w:val="en-US"/>
        </w:rPr>
        <w:t>J</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общ. ПИ</w:t>
      </w:r>
      <w:r w:rsidRPr="0034546D">
        <w:rPr>
          <w:rFonts w:ascii="Times New Roman" w:hAnsi="Times New Roman"/>
          <w:b/>
          <w:i/>
          <w:sz w:val="27"/>
          <w:szCs w:val="27"/>
        </w:rPr>
        <w:t xml:space="preserve"> × S (</w:t>
      </w:r>
      <w:r w:rsidRPr="0034546D">
        <w:rPr>
          <w:rFonts w:ascii="Times New Roman" w:hAnsi="Times New Roman"/>
          <w:b/>
          <w:i/>
          <w:sz w:val="27"/>
          <w:szCs w:val="27"/>
          <w:vertAlign w:val="subscript"/>
        </w:rPr>
        <w:t>или</w:t>
      </w:r>
      <w:r w:rsidRPr="0034546D">
        <w:rPr>
          <w:rFonts w:ascii="Times New Roman" w:hAnsi="Times New Roman"/>
          <w:b/>
          <w:i/>
          <w:sz w:val="27"/>
          <w:szCs w:val="27"/>
        </w:rPr>
        <w:t xml:space="preserve"> S </w:t>
      </w:r>
      <w:r w:rsidRPr="0034546D">
        <w:rPr>
          <w:rFonts w:ascii="Times New Roman" w:hAnsi="Times New Roman"/>
          <w:b/>
          <w:i/>
          <w:sz w:val="27"/>
          <w:szCs w:val="27"/>
          <w:vertAlign w:val="subscript"/>
        </w:rPr>
        <w:t>расчет.</w:t>
      </w:r>
      <w:r w:rsidRPr="0034546D">
        <w:rPr>
          <w:rFonts w:ascii="Times New Roman" w:hAnsi="Times New Roman"/>
          <w:b/>
          <w:i/>
          <w:sz w:val="27"/>
          <w:szCs w:val="27"/>
        </w:rPr>
        <w:t>)</w:t>
      </w:r>
      <w:r w:rsidR="003938C8" w:rsidRPr="0034546D">
        <w:rPr>
          <w:rFonts w:ascii="Times New Roman" w:hAnsi="Times New Roman"/>
          <w:b/>
          <w:i/>
          <w:sz w:val="27"/>
          <w:szCs w:val="27"/>
        </w:rPr>
        <w:t xml:space="preserve"> + НДПИ </w:t>
      </w:r>
      <w:r w:rsidR="003938C8" w:rsidRPr="0034546D">
        <w:rPr>
          <w:rFonts w:ascii="Times New Roman" w:hAnsi="Times New Roman"/>
          <w:b/>
          <w:i/>
          <w:sz w:val="27"/>
          <w:szCs w:val="27"/>
          <w:vertAlign w:val="subscript"/>
        </w:rPr>
        <w:t xml:space="preserve">общ. </w:t>
      </w:r>
      <w:proofErr w:type="gramStart"/>
      <w:r w:rsidR="003938C8" w:rsidRPr="0034546D">
        <w:rPr>
          <w:rFonts w:ascii="Times New Roman" w:hAnsi="Times New Roman"/>
          <w:b/>
          <w:i/>
          <w:sz w:val="27"/>
          <w:szCs w:val="27"/>
          <w:vertAlign w:val="subscript"/>
        </w:rPr>
        <w:t>ПИ (</w:t>
      </w:r>
      <w:proofErr w:type="spellStart"/>
      <w:r w:rsidR="003938C8" w:rsidRPr="0034546D">
        <w:rPr>
          <w:rFonts w:ascii="Times New Roman" w:hAnsi="Times New Roman"/>
          <w:b/>
          <w:i/>
          <w:sz w:val="27"/>
          <w:szCs w:val="27"/>
          <w:vertAlign w:val="subscript"/>
        </w:rPr>
        <w:t>щеб</w:t>
      </w:r>
      <w:proofErr w:type="spellEnd"/>
      <w:r w:rsidR="003938C8" w:rsidRPr="0034546D">
        <w:rPr>
          <w:rFonts w:ascii="Times New Roman" w:hAnsi="Times New Roman"/>
          <w:b/>
          <w:i/>
          <w:sz w:val="27"/>
          <w:szCs w:val="27"/>
          <w:vertAlign w:val="subscript"/>
        </w:rPr>
        <w:t>.)</w:t>
      </w:r>
      <w:r w:rsidRPr="0034546D">
        <w:rPr>
          <w:rFonts w:ascii="Times New Roman" w:hAnsi="Times New Roman"/>
          <w:b/>
          <w:i/>
          <w:sz w:val="27"/>
          <w:szCs w:val="27"/>
        </w:rPr>
        <w:t>)</w:t>
      </w:r>
      <w:proofErr w:type="gramEnd"/>
      <w:r w:rsidRPr="0034546D">
        <w:rPr>
          <w:rFonts w:ascii="Times New Roman" w:hAnsi="Times New Roman"/>
          <w:b/>
          <w:i/>
          <w:sz w:val="27"/>
          <w:szCs w:val="27"/>
        </w:rPr>
        <w:t xml:space="preserve"> (+-) P)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5F1B42"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общ.</w:t>
      </w:r>
      <w:proofErr w:type="gramEnd"/>
      <w:r w:rsidRPr="0034546D">
        <w:rPr>
          <w:rFonts w:ascii="Times New Roman" w:hAnsi="Times New Roman"/>
          <w:b/>
          <w:i/>
          <w:sz w:val="27"/>
          <w:szCs w:val="27"/>
          <w:vertAlign w:val="subscript"/>
        </w:rPr>
        <w:t xml:space="preserve"> ПИ</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w:t>
      </w:r>
      <w:r w:rsidRPr="005F1B42">
        <w:rPr>
          <w:rFonts w:ascii="Times New Roman" w:hAnsi="Times New Roman"/>
          <w:sz w:val="27"/>
          <w:szCs w:val="27"/>
        </w:rPr>
        <w:t xml:space="preserve">форме № 5-НДПИ </w:t>
      </w:r>
      <w:r w:rsidR="00054E58" w:rsidRPr="005F1B42">
        <w:rPr>
          <w:rFonts w:ascii="Times New Roman" w:hAnsi="Times New Roman"/>
          <w:sz w:val="27"/>
          <w:szCs w:val="27"/>
        </w:rPr>
        <w:t xml:space="preserve">и (или) фактическим данным налоговых деклараций, </w:t>
      </w:r>
      <w:r w:rsidRPr="005F1B42">
        <w:rPr>
          <w:rFonts w:ascii="Times New Roman" w:hAnsi="Times New Roman"/>
          <w:sz w:val="27"/>
          <w:szCs w:val="27"/>
        </w:rPr>
        <w:t>млн. рублей;</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J</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общ.</w:t>
      </w:r>
      <w:proofErr w:type="gramEnd"/>
      <w:r w:rsidRPr="0034546D">
        <w:rPr>
          <w:rFonts w:ascii="Times New Roman" w:hAnsi="Times New Roman"/>
          <w:b/>
          <w:i/>
          <w:sz w:val="27"/>
          <w:szCs w:val="27"/>
          <w:vertAlign w:val="subscript"/>
        </w:rPr>
        <w:t xml:space="preserve"> ПИ</w:t>
      </w:r>
      <w:r w:rsidRPr="0034546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w:t>
      </w:r>
      <w:r w:rsidRPr="0034546D">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расчётная ставка налога, сложившаяся за предыдущие периоды</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Расчетная ставка налога (</w:t>
      </w:r>
      <w:proofErr w:type="spellStart"/>
      <w:proofErr w:type="gramStart"/>
      <w:r w:rsidRPr="0034546D">
        <w:rPr>
          <w:rFonts w:ascii="Times New Roman" w:hAnsi="Times New Roman"/>
          <w:b/>
          <w:i/>
          <w:sz w:val="27"/>
          <w:szCs w:val="27"/>
        </w:rPr>
        <w:t>S</w:t>
      </w:r>
      <w:proofErr w:type="gramEnd"/>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34546D" w:rsidRDefault="003938C8"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общ.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сумма </w:t>
      </w:r>
      <w:r w:rsidR="00E11918" w:rsidRPr="0034546D">
        <w:rPr>
          <w:rFonts w:ascii="Times New Roman" w:hAnsi="Times New Roman"/>
          <w:sz w:val="27"/>
          <w:szCs w:val="27"/>
        </w:rPr>
        <w:t xml:space="preserve">налога, исчисленная </w:t>
      </w:r>
      <w:r w:rsidRPr="0034546D">
        <w:rPr>
          <w:rFonts w:ascii="Times New Roman" w:hAnsi="Times New Roman"/>
          <w:sz w:val="27"/>
          <w:szCs w:val="27"/>
        </w:rPr>
        <w:t>при добыче поле</w:t>
      </w:r>
      <w:r w:rsidR="00E11918" w:rsidRPr="0034546D">
        <w:rPr>
          <w:rFonts w:ascii="Times New Roman" w:hAnsi="Times New Roman"/>
          <w:sz w:val="27"/>
          <w:szCs w:val="27"/>
        </w:rPr>
        <w:t xml:space="preserve">зного ископаемого в виде щебня и </w:t>
      </w:r>
      <w:r w:rsidRPr="0034546D">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w:t>
      </w:r>
      <w:r w:rsidR="0011331A" w:rsidRPr="0034546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34546D">
        <w:rPr>
          <w:rFonts w:ascii="Times New Roman" w:hAnsi="Times New Roman"/>
          <w:sz w:val="27"/>
          <w:szCs w:val="27"/>
        </w:rPr>
        <w:t xml:space="preserve"> </w:t>
      </w:r>
      <w:r w:rsidR="0011331A" w:rsidRPr="0034546D">
        <w:rPr>
          <w:rFonts w:ascii="Times New Roman" w:hAnsi="Times New Roman"/>
          <w:sz w:val="27"/>
          <w:szCs w:val="27"/>
        </w:rPr>
        <w:t>%</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CA35F5" w:rsidRPr="004D4EB5">
        <w:rPr>
          <w:rFonts w:ascii="Times New Roman" w:hAnsi="Times New Roman"/>
          <w:sz w:val="27"/>
          <w:szCs w:val="27"/>
        </w:rPr>
        <w:t xml:space="preserve">В случае необходимости использования при расчете фактора </w:t>
      </w:r>
      <w:r w:rsidR="00CA35F5" w:rsidRPr="004D4EB5">
        <w:rPr>
          <w:rFonts w:ascii="Times New Roman" w:hAnsi="Times New Roman"/>
          <w:sz w:val="27"/>
          <w:szCs w:val="27"/>
          <w:lang w:val="en-US"/>
        </w:rPr>
        <w:t>F</w:t>
      </w:r>
      <w:r w:rsidR="00CA35F5" w:rsidRPr="004D4EB5">
        <w:rPr>
          <w:rFonts w:ascii="Times New Roman" w:hAnsi="Times New Roman"/>
          <w:sz w:val="27"/>
          <w:szCs w:val="27"/>
        </w:rPr>
        <w:t xml:space="preserve">  указываются причины его применения</w:t>
      </w:r>
      <w:r w:rsidR="00CA35F5">
        <w:rPr>
          <w:rFonts w:ascii="Times New Roman" w:hAnsi="Times New Roman"/>
          <w:sz w:val="27"/>
          <w:szCs w:val="27"/>
        </w:rPr>
        <w:t>.</w:t>
      </w:r>
    </w:p>
    <w:p w:rsidR="00501097" w:rsidRPr="0034546D" w:rsidRDefault="00501097" w:rsidP="002A28B7">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случае</w:t>
      </w:r>
      <w:proofErr w:type="gramStart"/>
      <w:r w:rsidRPr="0034546D">
        <w:rPr>
          <w:rFonts w:ascii="Times New Roman" w:hAnsi="Times New Roman"/>
          <w:sz w:val="27"/>
          <w:szCs w:val="27"/>
        </w:rPr>
        <w:t>,</w:t>
      </w:r>
      <w:proofErr w:type="gramEnd"/>
      <w:r w:rsidRPr="0034546D">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34546D">
        <w:rPr>
          <w:rFonts w:ascii="Times New Roman" w:hAnsi="Times New Roman"/>
          <w:sz w:val="27"/>
          <w:szCs w:val="27"/>
          <w:vertAlign w:val="subscript"/>
        </w:rPr>
        <w:t>БК</w:t>
      </w:r>
      <w:r w:rsidRPr="0034546D">
        <w:rPr>
          <w:rFonts w:ascii="Times New Roman" w:hAnsi="Times New Roman"/>
          <w:sz w:val="27"/>
          <w:szCs w:val="27"/>
        </w:rPr>
        <w:t xml:space="preserve">, определяемая в соответствии с НК РФ, то сумма налога при добыче </w:t>
      </w:r>
      <w:r w:rsidR="009260A3" w:rsidRPr="0034546D">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34546D">
        <w:rPr>
          <w:rFonts w:ascii="Times New Roman" w:hAnsi="Times New Roman"/>
          <w:sz w:val="27"/>
          <w:szCs w:val="27"/>
        </w:rPr>
        <w:t xml:space="preserve"> </w:t>
      </w:r>
      <w:r w:rsidR="009260A3" w:rsidRPr="0034546D">
        <w:rPr>
          <w:rFonts w:ascii="Times New Roman" w:hAnsi="Times New Roman"/>
          <w:i/>
          <w:sz w:val="27"/>
          <w:szCs w:val="27"/>
        </w:rPr>
        <w:t>(</w:t>
      </w:r>
      <w:r w:rsidR="009260A3" w:rsidRPr="0034546D">
        <w:rPr>
          <w:rFonts w:ascii="Times New Roman" w:hAnsi="Times New Roman"/>
          <w:b/>
          <w:i/>
          <w:sz w:val="27"/>
          <w:szCs w:val="27"/>
        </w:rPr>
        <w:t xml:space="preserve">НДПИ </w:t>
      </w:r>
      <w:r w:rsidR="009260A3" w:rsidRPr="0034546D">
        <w:rPr>
          <w:rFonts w:ascii="Times New Roman" w:hAnsi="Times New Roman"/>
          <w:b/>
          <w:i/>
          <w:sz w:val="27"/>
          <w:szCs w:val="27"/>
          <w:vertAlign w:val="subscript"/>
        </w:rPr>
        <w:t xml:space="preserve">общ. </w:t>
      </w:r>
      <w:proofErr w:type="gramStart"/>
      <w:r w:rsidR="009260A3" w:rsidRPr="0034546D">
        <w:rPr>
          <w:rFonts w:ascii="Times New Roman" w:hAnsi="Times New Roman"/>
          <w:b/>
          <w:i/>
          <w:sz w:val="27"/>
          <w:szCs w:val="27"/>
          <w:vertAlign w:val="subscript"/>
        </w:rPr>
        <w:t>ПИ (</w:t>
      </w:r>
      <w:proofErr w:type="spellStart"/>
      <w:r w:rsidR="009260A3" w:rsidRPr="0034546D">
        <w:rPr>
          <w:rFonts w:ascii="Times New Roman" w:hAnsi="Times New Roman"/>
          <w:b/>
          <w:i/>
          <w:sz w:val="27"/>
          <w:szCs w:val="27"/>
          <w:vertAlign w:val="subscript"/>
        </w:rPr>
        <w:t>щеб</w:t>
      </w:r>
      <w:proofErr w:type="spellEnd"/>
      <w:r w:rsidR="009260A3" w:rsidRPr="0034546D">
        <w:rPr>
          <w:rFonts w:ascii="Times New Roman" w:hAnsi="Times New Roman"/>
          <w:b/>
          <w:i/>
          <w:sz w:val="27"/>
          <w:szCs w:val="27"/>
          <w:vertAlign w:val="subscript"/>
        </w:rPr>
        <w:t>.)</w:t>
      </w:r>
      <w:r w:rsidR="009260A3" w:rsidRPr="0034546D">
        <w:rPr>
          <w:rFonts w:ascii="Times New Roman" w:hAnsi="Times New Roman"/>
          <w:i/>
          <w:sz w:val="27"/>
          <w:szCs w:val="27"/>
        </w:rPr>
        <w:t>)</w:t>
      </w:r>
      <w:r w:rsidR="009260A3" w:rsidRPr="0034546D">
        <w:rPr>
          <w:rFonts w:ascii="Times New Roman" w:hAnsi="Times New Roman"/>
          <w:sz w:val="27"/>
          <w:szCs w:val="27"/>
        </w:rPr>
        <w:t xml:space="preserve"> определяется:</w:t>
      </w:r>
      <w:proofErr w:type="gramEnd"/>
    </w:p>
    <w:p w:rsidR="009260A3" w:rsidRPr="0034546D" w:rsidRDefault="009260A3" w:rsidP="009260A3">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общ.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Ʃ</w:t>
      </w:r>
      <w:r w:rsidR="00DC0261" w:rsidRPr="0034546D">
        <w:rPr>
          <w:rFonts w:ascii="Times New Roman" w:hAnsi="Times New Roman"/>
          <w:b/>
          <w:i/>
          <w:sz w:val="27"/>
          <w:szCs w:val="27"/>
        </w:rPr>
        <w:t>(</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w:t>
      </w:r>
      <w:r w:rsidR="00DC0261" w:rsidRPr="0034546D">
        <w:rPr>
          <w:rFonts w:ascii="Times New Roman" w:hAnsi="Times New Roman"/>
          <w:b/>
          <w:i/>
          <w:sz w:val="27"/>
          <w:szCs w:val="27"/>
        </w:rPr>
        <w:t xml:space="preserve">16,5) × </w:t>
      </w:r>
      <w:r w:rsidR="00DC0261" w:rsidRPr="0034546D">
        <w:rPr>
          <w:rFonts w:ascii="Times New Roman" w:hAnsi="Times New Roman"/>
          <w:b/>
          <w:i/>
          <w:sz w:val="27"/>
          <w:szCs w:val="27"/>
          <w:lang w:val="en-US"/>
        </w:rPr>
        <w:t>B</w:t>
      </w:r>
      <w:r w:rsidR="00DC0261" w:rsidRPr="0034546D">
        <w:rPr>
          <w:rFonts w:ascii="Times New Roman" w:hAnsi="Times New Roman"/>
          <w:b/>
          <w:i/>
          <w:sz w:val="27"/>
          <w:szCs w:val="27"/>
          <w:vertAlign w:val="subscript"/>
        </w:rPr>
        <w:t xml:space="preserve"> ПИ </w:t>
      </w:r>
      <w:proofErr w:type="spellStart"/>
      <w:r w:rsidR="00DC0261" w:rsidRPr="0034546D">
        <w:rPr>
          <w:rFonts w:ascii="Times New Roman" w:hAnsi="Times New Roman"/>
          <w:b/>
          <w:i/>
          <w:sz w:val="27"/>
          <w:szCs w:val="27"/>
          <w:vertAlign w:val="subscript"/>
        </w:rPr>
        <w:t>щеб</w:t>
      </w:r>
      <w:proofErr w:type="spellEnd"/>
      <w:r w:rsidR="00DC0261" w:rsidRPr="0034546D">
        <w:rPr>
          <w:rFonts w:ascii="Times New Roman" w:hAnsi="Times New Roman"/>
          <w:b/>
          <w:i/>
          <w:sz w:val="27"/>
          <w:szCs w:val="27"/>
          <w:vertAlign w:val="subscript"/>
        </w:rPr>
        <w:t>. (</w:t>
      </w:r>
      <w:proofErr w:type="gramStart"/>
      <w:r w:rsidR="00DC0261" w:rsidRPr="0034546D">
        <w:rPr>
          <w:rFonts w:ascii="Times New Roman" w:hAnsi="Times New Roman"/>
          <w:b/>
          <w:i/>
          <w:sz w:val="27"/>
          <w:szCs w:val="27"/>
          <w:vertAlign w:val="subscript"/>
        </w:rPr>
        <w:t>общ</w:t>
      </w:r>
      <w:proofErr w:type="gramEnd"/>
      <w:r w:rsidR="00DC0261"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где:</w:t>
      </w:r>
    </w:p>
    <w:p w:rsidR="00DC0261" w:rsidRPr="0034546D" w:rsidRDefault="009260A3" w:rsidP="00DC0261">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r w:rsidRPr="0034546D">
        <w:rPr>
          <w:rFonts w:ascii="Times New Roman" w:hAnsi="Times New Roman"/>
          <w:sz w:val="27"/>
          <w:szCs w:val="27"/>
        </w:rPr>
        <w:t xml:space="preserve">– </w:t>
      </w:r>
      <w:r w:rsidR="00DC0261" w:rsidRPr="0034546D">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34546D">
        <w:rPr>
          <w:rFonts w:ascii="Times New Roman" w:hAnsi="Times New Roman"/>
          <w:sz w:val="27"/>
          <w:szCs w:val="27"/>
        </w:rPr>
        <w:t>щебня</w:t>
      </w:r>
      <w:r w:rsidR="00DC0261" w:rsidRPr="0034546D">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34546D" w:rsidRDefault="00DC0261" w:rsidP="00DC0261">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16,5 </w:t>
      </w:r>
      <w:r w:rsidRPr="0034546D">
        <w:rPr>
          <w:rFonts w:ascii="Times New Roman" w:hAnsi="Times New Roman"/>
          <w:sz w:val="27"/>
          <w:szCs w:val="27"/>
        </w:rPr>
        <w:t>– число, установленное в соответствии с НК РФ;</w:t>
      </w:r>
    </w:p>
    <w:p w:rsidR="00DC0261" w:rsidRPr="0034546D" w:rsidRDefault="00DC0261" w:rsidP="00DC0261">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B</w:t>
      </w:r>
      <w:r w:rsidRPr="0034546D">
        <w:rPr>
          <w:rFonts w:ascii="Times New Roman" w:hAnsi="Times New Roman"/>
          <w:b/>
          <w:i/>
          <w:sz w:val="27"/>
          <w:szCs w:val="27"/>
          <w:vertAlign w:val="subscript"/>
        </w:rPr>
        <w:t xml:space="preserve">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(общ.)</w:t>
      </w:r>
      <w:r w:rsidRPr="0034546D">
        <w:rPr>
          <w:rFonts w:ascii="Times New Roman" w:hAnsi="Times New Roman"/>
          <w:b/>
          <w:i/>
          <w:sz w:val="27"/>
          <w:szCs w:val="27"/>
        </w:rPr>
        <w:t xml:space="preserve"> </w:t>
      </w:r>
      <w:r w:rsidRPr="0034546D">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34546D">
        <w:rPr>
          <w:rFonts w:ascii="Times New Roman" w:hAnsi="Times New Roman"/>
          <w:sz w:val="27"/>
          <w:szCs w:val="27"/>
        </w:rPr>
        <w:t>, %.</w:t>
      </w:r>
      <w:proofErr w:type="gramEnd"/>
    </w:p>
    <w:p w:rsidR="000662D2" w:rsidRPr="0034546D" w:rsidRDefault="000662D2" w:rsidP="009260A3">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w:t>
      </w:r>
      <w:r w:rsidR="00CA35F5">
        <w:rPr>
          <w:rFonts w:ascii="Times New Roman" w:hAnsi="Times New Roman"/>
          <w:sz w:val="27"/>
          <w:szCs w:val="27"/>
        </w:rPr>
        <w:t xml:space="preserve"> соответствии со статьями БК РФ, </w:t>
      </w:r>
      <w:r w:rsidR="00CA35F5"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2D39B7" w:rsidRPr="0034546D" w:rsidRDefault="002D39B7" w:rsidP="000662D2">
      <w:pPr>
        <w:spacing w:after="0" w:line="240" w:lineRule="auto"/>
        <w:ind w:firstLine="709"/>
        <w:jc w:val="both"/>
        <w:rPr>
          <w:rFonts w:ascii="Times New Roman" w:hAnsi="Times New Roman"/>
          <w:sz w:val="27"/>
          <w:szCs w:val="27"/>
        </w:rPr>
      </w:pPr>
    </w:p>
    <w:p w:rsidR="000662D2" w:rsidRPr="0034546D" w:rsidRDefault="009F1C66" w:rsidP="00636B93">
      <w:pPr>
        <w:pStyle w:val="10"/>
        <w:numPr>
          <w:ilvl w:val="2"/>
          <w:numId w:val="3"/>
        </w:numPr>
        <w:spacing w:before="0" w:after="240"/>
        <w:ind w:left="0" w:firstLine="0"/>
        <w:jc w:val="center"/>
        <w:rPr>
          <w:rFonts w:ascii="Times New Roman" w:hAnsi="Times New Roman"/>
          <w:i/>
          <w:sz w:val="27"/>
          <w:szCs w:val="27"/>
        </w:rPr>
      </w:pPr>
      <w:bookmarkStart w:id="67" w:name="_Toc222820571"/>
      <w:proofErr w:type="gramStart"/>
      <w:r w:rsidRPr="0034546D">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34546D">
        <w:rPr>
          <w:rFonts w:ascii="Times New Roman" w:hAnsi="Times New Roman"/>
          <w:i/>
          <w:sz w:val="27"/>
          <w:szCs w:val="27"/>
        </w:rPr>
        <w:br/>
        <w:t>182 1 07 01030 01 0000 110</w:t>
      </w:r>
      <w:bookmarkEnd w:id="67"/>
      <w:proofErr w:type="gramEnd"/>
    </w:p>
    <w:p w:rsidR="009F1C66" w:rsidRPr="0034546D" w:rsidRDefault="009F1C66" w:rsidP="009F1C6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CA35F5">
        <w:rPr>
          <w:rFonts w:ascii="Times New Roman" w:hAnsi="Times New Roman"/>
          <w:sz w:val="27"/>
          <w:szCs w:val="27"/>
        </w:rPr>
        <w:t xml:space="preserve">, </w:t>
      </w:r>
      <w:r w:rsidR="00CA35F5" w:rsidRPr="004D4EB5">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CA35F5" w:rsidRPr="004D4EB5">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Pr="0034546D">
        <w:rPr>
          <w:rFonts w:ascii="Times New Roman" w:hAnsi="Times New Roman"/>
          <w:sz w:val="27"/>
          <w:szCs w:val="27"/>
        </w:rPr>
        <w:t>;</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налоговой базы по налогу согласно данным отчёта по форме </w:t>
      </w:r>
      <w:r w:rsidRPr="0034546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4546D" w:rsidRDefault="000662D2" w:rsidP="000662D2">
      <w:pPr>
        <w:spacing w:after="0" w:line="240" w:lineRule="auto"/>
        <w:ind w:firstLine="709"/>
        <w:jc w:val="both"/>
        <w:rPr>
          <w:rFonts w:ascii="Times New Roman" w:hAnsi="Times New Roman"/>
          <w:sz w:val="20"/>
          <w:szCs w:val="20"/>
        </w:rPr>
      </w:pPr>
    </w:p>
    <w:p w:rsidR="009F1C66" w:rsidRPr="0034546D" w:rsidRDefault="009F1C66" w:rsidP="009F1C6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34546D">
        <w:rPr>
          <w:rFonts w:ascii="Times New Roman" w:hAnsi="Times New Roman"/>
          <w:sz w:val="27"/>
          <w:szCs w:val="27"/>
        </w:rPr>
        <w:t xml:space="preserve"> </w:t>
      </w:r>
      <w:proofErr w:type="gramStart"/>
      <w:r w:rsidRPr="0034546D">
        <w:rPr>
          <w:rFonts w:ascii="Times New Roman" w:hAnsi="Times New Roman"/>
          <w:sz w:val="27"/>
          <w:szCs w:val="27"/>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9F1C66" w:rsidRPr="0034546D" w:rsidRDefault="009F1C66" w:rsidP="009F1C6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w:t>
      </w:r>
      <w:r w:rsidRPr="0034546D">
        <w:rPr>
          <w:rFonts w:ascii="Times New Roman" w:hAnsi="Times New Roman"/>
          <w:i/>
          <w:sz w:val="27"/>
          <w:szCs w:val="27"/>
        </w:rPr>
        <w:t xml:space="preserve">) </w:t>
      </w:r>
      <w:r w:rsidRPr="0034546D">
        <w:rPr>
          <w:rFonts w:ascii="Times New Roman" w:hAnsi="Times New Roman"/>
          <w:sz w:val="27"/>
          <w:szCs w:val="27"/>
        </w:rPr>
        <w:t>определяется исходя из следующего</w:t>
      </w:r>
      <w:proofErr w:type="gramEnd"/>
      <w:r w:rsidRPr="0034546D">
        <w:rPr>
          <w:rFonts w:ascii="Times New Roman" w:hAnsi="Times New Roman"/>
          <w:sz w:val="27"/>
          <w:szCs w:val="27"/>
        </w:rPr>
        <w:t xml:space="preserve"> алгоритма расчёта:</w:t>
      </w:r>
    </w:p>
    <w:p w:rsidR="009F1C66" w:rsidRPr="0034546D" w:rsidRDefault="009F1C66" w:rsidP="009F1C66">
      <w:pPr>
        <w:spacing w:after="0" w:line="240" w:lineRule="auto"/>
        <w:ind w:firstLine="709"/>
        <w:jc w:val="both"/>
        <w:rPr>
          <w:rFonts w:ascii="Times New Roman" w:hAnsi="Times New Roman"/>
          <w:sz w:val="27"/>
          <w:szCs w:val="27"/>
        </w:rPr>
      </w:pPr>
    </w:p>
    <w:p w:rsidR="009F1C66" w:rsidRPr="0034546D" w:rsidRDefault="009F1C66" w:rsidP="00F95F3D">
      <w:pPr>
        <w:spacing w:after="0" w:line="240" w:lineRule="auto"/>
        <w:ind w:firstLine="709"/>
        <w:jc w:val="center"/>
        <w:rPr>
          <w:rFonts w:ascii="Times New Roman" w:hAnsi="Times New Roman"/>
          <w:b/>
          <w:i/>
          <w:sz w:val="27"/>
          <w:szCs w:val="27"/>
        </w:rPr>
      </w:pPr>
      <w:proofErr w:type="gramStart"/>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 (Ʃ(</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проч. ПИ </w:t>
      </w:r>
      <w:r w:rsidRPr="0034546D">
        <w:rPr>
          <w:rFonts w:ascii="Times New Roman" w:hAnsi="Times New Roman"/>
          <w:b/>
          <w:i/>
          <w:sz w:val="27"/>
          <w:szCs w:val="27"/>
        </w:rPr>
        <w:t>× S (</w:t>
      </w:r>
      <w:r w:rsidRPr="0034546D">
        <w:rPr>
          <w:rFonts w:ascii="Times New Roman" w:hAnsi="Times New Roman"/>
          <w:b/>
          <w:i/>
          <w:sz w:val="27"/>
          <w:szCs w:val="27"/>
          <w:vertAlign w:val="subscript"/>
        </w:rPr>
        <w:t>или</w:t>
      </w:r>
      <w:r w:rsidRPr="0034546D">
        <w:rPr>
          <w:rFonts w:ascii="Times New Roman" w:hAnsi="Times New Roman"/>
          <w:b/>
          <w:i/>
          <w:sz w:val="27"/>
          <w:szCs w:val="27"/>
        </w:rPr>
        <w:t xml:space="preserve"> S </w:t>
      </w:r>
      <w:r w:rsidRPr="0034546D">
        <w:rPr>
          <w:rFonts w:ascii="Times New Roman" w:hAnsi="Times New Roman"/>
          <w:b/>
          <w:i/>
          <w:sz w:val="27"/>
          <w:szCs w:val="27"/>
          <w:vertAlign w:val="subscript"/>
        </w:rPr>
        <w:t>расчет.</w:t>
      </w:r>
      <w:r w:rsidR="00987068" w:rsidRPr="0034546D">
        <w:rPr>
          <w:rFonts w:ascii="Times New Roman" w:hAnsi="Times New Roman"/>
          <w:b/>
          <w:i/>
          <w:sz w:val="27"/>
          <w:szCs w:val="27"/>
        </w:rPr>
        <w:t>)</w:t>
      </w:r>
      <w:proofErr w:type="gramEnd"/>
      <w:r w:rsidRPr="0034546D">
        <w:rPr>
          <w:rFonts w:ascii="Times New Roman" w:hAnsi="Times New Roman"/>
          <w:b/>
          <w:i/>
          <w:sz w:val="27"/>
          <w:szCs w:val="27"/>
        </w:rPr>
        <w:t xml:space="preserve"> </w:t>
      </w:r>
      <w:r w:rsidR="00E11918" w:rsidRPr="0034546D">
        <w:rPr>
          <w:rFonts w:ascii="Times New Roman" w:hAnsi="Times New Roman"/>
          <w:b/>
          <w:i/>
          <w:sz w:val="27"/>
          <w:szCs w:val="27"/>
        </w:rPr>
        <w:t xml:space="preserve">+ </w:t>
      </w:r>
      <w:r w:rsidR="00E11918" w:rsidRPr="007C577B">
        <w:rPr>
          <w:rFonts w:ascii="Times New Roman" w:hAnsi="Times New Roman"/>
          <w:b/>
          <w:i/>
          <w:sz w:val="27"/>
          <w:szCs w:val="27"/>
        </w:rPr>
        <w:t xml:space="preserve">НДПИ </w:t>
      </w:r>
      <w:r w:rsidR="00E11918" w:rsidRPr="007C577B">
        <w:rPr>
          <w:rFonts w:ascii="Times New Roman" w:hAnsi="Times New Roman"/>
          <w:b/>
          <w:i/>
          <w:sz w:val="27"/>
          <w:szCs w:val="27"/>
          <w:vertAlign w:val="subscript"/>
        </w:rPr>
        <w:t>проч. ПИ (</w:t>
      </w:r>
      <w:proofErr w:type="spellStart"/>
      <w:r w:rsidR="00E11918" w:rsidRPr="007C577B">
        <w:rPr>
          <w:rFonts w:ascii="Times New Roman" w:hAnsi="Times New Roman"/>
          <w:b/>
          <w:i/>
          <w:sz w:val="27"/>
          <w:szCs w:val="27"/>
          <w:vertAlign w:val="subscript"/>
        </w:rPr>
        <w:t>щеб</w:t>
      </w:r>
      <w:proofErr w:type="spellEnd"/>
      <w:r w:rsidR="00E11918" w:rsidRPr="007C577B">
        <w:rPr>
          <w:rFonts w:ascii="Times New Roman" w:hAnsi="Times New Roman"/>
          <w:b/>
          <w:i/>
          <w:sz w:val="27"/>
          <w:szCs w:val="27"/>
          <w:vertAlign w:val="subscript"/>
        </w:rPr>
        <w:t>.)</w:t>
      </w:r>
      <w:r w:rsidR="00E11918" w:rsidRPr="007C577B">
        <w:rPr>
          <w:rFonts w:ascii="Times New Roman" w:hAnsi="Times New Roman"/>
          <w:b/>
          <w:i/>
          <w:sz w:val="27"/>
          <w:szCs w:val="27"/>
        </w:rPr>
        <w:t xml:space="preserve"> </w:t>
      </w:r>
      <w:r w:rsidR="004A2148" w:rsidRPr="007C577B">
        <w:rPr>
          <w:rFonts w:ascii="Times New Roman" w:hAnsi="Times New Roman"/>
          <w:b/>
          <w:i/>
          <w:sz w:val="27"/>
          <w:szCs w:val="27"/>
        </w:rPr>
        <w:t xml:space="preserve">+ </w:t>
      </w:r>
      <w:proofErr w:type="gramStart"/>
      <w:r w:rsidR="004A2148" w:rsidRPr="007C577B">
        <w:rPr>
          <w:rFonts w:ascii="Times New Roman" w:hAnsi="Times New Roman"/>
          <w:b/>
          <w:i/>
          <w:snapToGrid w:val="0"/>
          <w:sz w:val="27"/>
          <w:szCs w:val="27"/>
          <w:lang w:val="en-US" w:eastAsia="ru-RU"/>
        </w:rPr>
        <w:t>K</w:t>
      </w:r>
      <w:proofErr w:type="spellStart"/>
      <w:r w:rsidR="004A2148" w:rsidRPr="007C577B">
        <w:rPr>
          <w:rFonts w:ascii="Times New Roman" w:hAnsi="Times New Roman"/>
          <w:i/>
          <w:snapToGrid w:val="0"/>
          <w:sz w:val="27"/>
          <w:szCs w:val="27"/>
          <w:vertAlign w:val="subscript"/>
          <w:lang w:eastAsia="ru-RU"/>
        </w:rPr>
        <w:t>дрм</w:t>
      </w:r>
      <w:proofErr w:type="spellEnd"/>
      <w:r w:rsidR="004A2148" w:rsidRPr="007C577B">
        <w:rPr>
          <w:rFonts w:ascii="Times New Roman" w:hAnsi="Times New Roman"/>
          <w:b/>
          <w:i/>
          <w:sz w:val="27"/>
          <w:szCs w:val="27"/>
        </w:rPr>
        <w:t xml:space="preserve"> </w:t>
      </w:r>
      <w:r w:rsidR="004A2148">
        <w:rPr>
          <w:rFonts w:ascii="Times New Roman" w:hAnsi="Times New Roman"/>
          <w:b/>
          <w:i/>
          <w:sz w:val="27"/>
          <w:szCs w:val="27"/>
        </w:rPr>
        <w:br/>
        <w:t xml:space="preserve">(+-) P)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b/>
          <w:i/>
          <w:sz w:val="27"/>
          <w:szCs w:val="27"/>
        </w:rPr>
        <w:t xml:space="preserve"> (+-) F,</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F95F3D" w:rsidRPr="0034546D" w:rsidRDefault="00F95F3D"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проч.</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 xml:space="preserve">ПИ </w:t>
      </w:r>
      <w:r w:rsidRPr="0034546D">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34546D">
        <w:rPr>
          <w:rFonts w:ascii="Times New Roman" w:hAnsi="Times New Roman"/>
          <w:sz w:val="27"/>
          <w:szCs w:val="27"/>
        </w:rPr>
        <w:lastRenderedPageBreak/>
        <w:t>установлен коэффициент, характеризующий стоимость ценных компонент в руде) по видам полезных ископаемых, млн. рублей;</w:t>
      </w:r>
      <w:proofErr w:type="gramEnd"/>
    </w:p>
    <w:p w:rsidR="000662D2" w:rsidRPr="0034546D" w:rsidRDefault="00F95F3D"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S</w:t>
      </w:r>
      <w:r w:rsidRPr="0034546D">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34546D">
        <w:rPr>
          <w:rFonts w:ascii="Times New Roman" w:hAnsi="Times New Roman"/>
          <w:sz w:val="27"/>
          <w:szCs w:val="27"/>
        </w:rPr>
        <w:t xml:space="preserve"> НК РФ</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Расчетная ставка налога (</w:t>
      </w:r>
      <w:proofErr w:type="spellStart"/>
      <w:proofErr w:type="gramStart"/>
      <w:r w:rsidRPr="0034546D">
        <w:rPr>
          <w:rFonts w:ascii="Times New Roman" w:hAnsi="Times New Roman"/>
          <w:b/>
          <w:i/>
          <w:sz w:val="27"/>
          <w:szCs w:val="27"/>
        </w:rPr>
        <w:t>S</w:t>
      </w:r>
      <w:proofErr w:type="gramEnd"/>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7C577B" w:rsidRDefault="00E11918" w:rsidP="00E11918">
      <w:pPr>
        <w:spacing w:after="0" w:line="240" w:lineRule="auto"/>
        <w:ind w:firstLine="709"/>
        <w:jc w:val="both"/>
        <w:rPr>
          <w:rFonts w:ascii="Times New Roman" w:hAnsi="Times New Roman"/>
          <w:sz w:val="27"/>
          <w:szCs w:val="27"/>
        </w:rPr>
      </w:pPr>
      <w:proofErr w:type="gramStart"/>
      <w:r w:rsidRPr="007C577B">
        <w:rPr>
          <w:rFonts w:ascii="Times New Roman" w:hAnsi="Times New Roman"/>
          <w:b/>
          <w:i/>
          <w:sz w:val="27"/>
          <w:szCs w:val="27"/>
        </w:rPr>
        <w:t xml:space="preserve">НДПИ </w:t>
      </w:r>
      <w:r w:rsidRPr="007C577B">
        <w:rPr>
          <w:rFonts w:ascii="Times New Roman" w:hAnsi="Times New Roman"/>
          <w:b/>
          <w:i/>
          <w:sz w:val="27"/>
          <w:szCs w:val="27"/>
          <w:vertAlign w:val="subscript"/>
        </w:rPr>
        <w:t>проч. ПИ (</w:t>
      </w:r>
      <w:proofErr w:type="spellStart"/>
      <w:r w:rsidRPr="007C577B">
        <w:rPr>
          <w:rFonts w:ascii="Times New Roman" w:hAnsi="Times New Roman"/>
          <w:b/>
          <w:i/>
          <w:sz w:val="27"/>
          <w:szCs w:val="27"/>
          <w:vertAlign w:val="subscript"/>
        </w:rPr>
        <w:t>щеб</w:t>
      </w:r>
      <w:proofErr w:type="spellEnd"/>
      <w:r w:rsidRPr="007C577B">
        <w:rPr>
          <w:rFonts w:ascii="Times New Roman" w:hAnsi="Times New Roman"/>
          <w:b/>
          <w:i/>
          <w:sz w:val="27"/>
          <w:szCs w:val="27"/>
          <w:vertAlign w:val="subscript"/>
        </w:rPr>
        <w:t>.)</w:t>
      </w:r>
      <w:r w:rsidRPr="007C577B">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7C577B">
        <w:rPr>
          <w:rFonts w:ascii="Times New Roman" w:hAnsi="Times New Roman"/>
          <w:sz w:val="27"/>
          <w:szCs w:val="27"/>
        </w:rPr>
        <w:t xml:space="preserve"> коэффициент, характеризующий стоимость ценных компонент в руде), тыс. рублей;</w:t>
      </w:r>
    </w:p>
    <w:p w:rsidR="004A2148" w:rsidRPr="007C577B" w:rsidRDefault="004A2148" w:rsidP="004A2148">
      <w:pPr>
        <w:spacing w:after="0" w:line="240" w:lineRule="auto"/>
        <w:ind w:firstLine="709"/>
        <w:jc w:val="both"/>
        <w:rPr>
          <w:rFonts w:ascii="Times New Roman" w:hAnsi="Times New Roman"/>
          <w:sz w:val="27"/>
          <w:szCs w:val="27"/>
        </w:rPr>
      </w:pPr>
      <w:proofErr w:type="gramStart"/>
      <w:r w:rsidRPr="007C577B">
        <w:rPr>
          <w:rFonts w:ascii="Times New Roman" w:hAnsi="Times New Roman"/>
          <w:b/>
          <w:i/>
          <w:snapToGrid w:val="0"/>
          <w:sz w:val="27"/>
          <w:szCs w:val="27"/>
          <w:lang w:val="en-US" w:eastAsia="ru-RU"/>
        </w:rPr>
        <w:t>K</w:t>
      </w:r>
      <w:proofErr w:type="spellStart"/>
      <w:r w:rsidRPr="007C577B">
        <w:rPr>
          <w:rFonts w:ascii="Times New Roman" w:hAnsi="Times New Roman"/>
          <w:i/>
          <w:snapToGrid w:val="0"/>
          <w:sz w:val="27"/>
          <w:szCs w:val="27"/>
          <w:vertAlign w:val="subscript"/>
          <w:lang w:eastAsia="ru-RU"/>
        </w:rPr>
        <w:t>дрм</w:t>
      </w:r>
      <w:proofErr w:type="spellEnd"/>
      <w:r w:rsidRPr="007C577B">
        <w:rPr>
          <w:rFonts w:ascii="Times New Roman" w:hAnsi="Times New Roman"/>
          <w:i/>
          <w:snapToGrid w:val="0"/>
          <w:sz w:val="27"/>
          <w:szCs w:val="27"/>
          <w:vertAlign w:val="subscript"/>
          <w:lang w:eastAsia="ru-RU"/>
        </w:rPr>
        <w:t xml:space="preserve"> </w:t>
      </w:r>
      <w:r w:rsidRPr="007C577B">
        <w:rPr>
          <w:rFonts w:ascii="Times New Roman" w:hAnsi="Times New Roman"/>
          <w:sz w:val="27"/>
          <w:szCs w:val="27"/>
        </w:rPr>
        <w:t xml:space="preserve">– </w:t>
      </w:r>
      <w:r w:rsidR="00F7049B" w:rsidRPr="007C577B">
        <w:rPr>
          <w:rFonts w:ascii="Times New Roman" w:hAnsi="Times New Roman"/>
          <w:sz w:val="27"/>
          <w:szCs w:val="27"/>
        </w:rPr>
        <w:t>показатель</w:t>
      </w:r>
      <w:r w:rsidR="00F62924" w:rsidRPr="007C577B">
        <w:rPr>
          <w:rFonts w:ascii="Times New Roman" w:hAnsi="Times New Roman"/>
          <w:sz w:val="27"/>
          <w:szCs w:val="27"/>
        </w:rPr>
        <w:t xml:space="preserve"> дополнительной доходности</w:t>
      </w:r>
      <w:r w:rsidR="00F7049B" w:rsidRPr="007C577B">
        <w:rPr>
          <w:rFonts w:ascii="Times New Roman" w:hAnsi="Times New Roman"/>
          <w:sz w:val="27"/>
          <w:szCs w:val="27"/>
        </w:rPr>
        <w:t>, установленн</w:t>
      </w:r>
      <w:r w:rsidR="003F2475" w:rsidRPr="007C577B">
        <w:rPr>
          <w:rFonts w:ascii="Times New Roman" w:hAnsi="Times New Roman"/>
          <w:sz w:val="27"/>
          <w:szCs w:val="27"/>
        </w:rPr>
        <w:t>ый</w:t>
      </w:r>
      <w:r w:rsidR="00F7049B" w:rsidRPr="007C577B">
        <w:rPr>
          <w:rFonts w:ascii="Times New Roman" w:hAnsi="Times New Roman"/>
          <w:sz w:val="27"/>
          <w:szCs w:val="27"/>
        </w:rPr>
        <w:t xml:space="preserve"> в отношении </w:t>
      </w:r>
      <w:r w:rsidR="003F2475" w:rsidRPr="007C577B">
        <w:rPr>
          <w:rFonts w:ascii="Times New Roman" w:hAnsi="Times New Roman"/>
          <w:sz w:val="27"/>
          <w:szCs w:val="27"/>
        </w:rPr>
        <w:t>полезного ископаемого в виде драгоценного металла (золото) и определяем</w:t>
      </w:r>
      <w:r w:rsidR="00C8716C" w:rsidRPr="007C577B">
        <w:rPr>
          <w:rFonts w:ascii="Times New Roman" w:hAnsi="Times New Roman"/>
          <w:sz w:val="27"/>
          <w:szCs w:val="27"/>
        </w:rPr>
        <w:t>ый</w:t>
      </w:r>
      <w:r w:rsidR="003F2475" w:rsidRPr="007C577B">
        <w:rPr>
          <w:rFonts w:ascii="Times New Roman" w:hAnsi="Times New Roman"/>
          <w:sz w:val="27"/>
          <w:szCs w:val="27"/>
        </w:rPr>
        <w:t xml:space="preserve"> в </w:t>
      </w:r>
      <w:proofErr w:type="spellStart"/>
      <w:r w:rsidR="003F2475" w:rsidRPr="007C577B">
        <w:rPr>
          <w:rFonts w:ascii="Times New Roman" w:hAnsi="Times New Roman"/>
          <w:sz w:val="27"/>
          <w:szCs w:val="27"/>
        </w:rPr>
        <w:t>соотвествии</w:t>
      </w:r>
      <w:proofErr w:type="spellEnd"/>
      <w:r w:rsidR="003F2475" w:rsidRPr="007C577B">
        <w:rPr>
          <w:rFonts w:ascii="Times New Roman" w:hAnsi="Times New Roman"/>
          <w:sz w:val="27"/>
          <w:szCs w:val="27"/>
        </w:rPr>
        <w:t xml:space="preserve"> с НК РФ, тыс.</w:t>
      </w:r>
      <w:proofErr w:type="gramEnd"/>
      <w:r w:rsidR="003F2475" w:rsidRPr="007C577B">
        <w:rPr>
          <w:rFonts w:ascii="Times New Roman" w:hAnsi="Times New Roman"/>
          <w:sz w:val="27"/>
          <w:szCs w:val="27"/>
        </w:rPr>
        <w:t xml:space="preserve"> </w:t>
      </w:r>
      <w:r w:rsidRPr="007C577B">
        <w:rPr>
          <w:rFonts w:ascii="Times New Roman" w:hAnsi="Times New Roman"/>
          <w:sz w:val="27"/>
          <w:szCs w:val="27"/>
        </w:rPr>
        <w:t>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CA35F5" w:rsidRPr="004D4EB5">
        <w:rPr>
          <w:rFonts w:ascii="Times New Roman" w:hAnsi="Times New Roman"/>
          <w:sz w:val="27"/>
          <w:szCs w:val="27"/>
        </w:rPr>
        <w:t xml:space="preserve">В случае необходимости использования при расчете фактора </w:t>
      </w:r>
      <w:r w:rsidR="00CA35F5" w:rsidRPr="004D4EB5">
        <w:rPr>
          <w:rFonts w:ascii="Times New Roman" w:hAnsi="Times New Roman"/>
          <w:sz w:val="27"/>
          <w:szCs w:val="27"/>
          <w:lang w:val="en-US"/>
        </w:rPr>
        <w:t>F</w:t>
      </w:r>
      <w:r w:rsidR="00CA35F5" w:rsidRPr="004D4EB5">
        <w:rPr>
          <w:rFonts w:ascii="Times New Roman" w:hAnsi="Times New Roman"/>
          <w:sz w:val="27"/>
          <w:szCs w:val="27"/>
        </w:rPr>
        <w:t xml:space="preserve">  указываются причины его применения</w:t>
      </w:r>
      <w:r w:rsidR="00CA35F5">
        <w:rPr>
          <w:rFonts w:ascii="Times New Roman" w:hAnsi="Times New Roman"/>
          <w:sz w:val="27"/>
          <w:szCs w:val="27"/>
        </w:rPr>
        <w:t>.</w:t>
      </w:r>
    </w:p>
    <w:p w:rsidR="00BB64F2" w:rsidRPr="0034546D" w:rsidRDefault="00BB64F2" w:rsidP="00BB64F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проч. ПИ</w:t>
      </w:r>
      <w:r w:rsidRPr="0034546D">
        <w:rPr>
          <w:rFonts w:ascii="Times New Roman" w:hAnsi="Times New Roman"/>
          <w:b/>
          <w:i/>
          <w:sz w:val="27"/>
          <w:szCs w:val="27"/>
        </w:rPr>
        <w:t>)</w:t>
      </w:r>
      <w:r w:rsidRPr="0034546D">
        <w:rPr>
          <w:rFonts w:ascii="Times New Roman" w:hAnsi="Times New Roman"/>
          <w:b/>
          <w:i/>
          <w:sz w:val="27"/>
          <w:szCs w:val="27"/>
          <w:vertAlign w:val="subscript"/>
        </w:rPr>
        <w:t xml:space="preserve"> </w:t>
      </w:r>
      <w:r w:rsidRPr="0034546D">
        <w:rPr>
          <w:rFonts w:ascii="Times New Roman" w:hAnsi="Times New Roman"/>
          <w:sz w:val="27"/>
          <w:szCs w:val="27"/>
        </w:rPr>
        <w:t>по видам полезных ископаемых, определяется по</w:t>
      </w:r>
      <w:proofErr w:type="gramEnd"/>
      <w:r w:rsidRPr="0034546D">
        <w:rPr>
          <w:rFonts w:ascii="Times New Roman" w:hAnsi="Times New Roman"/>
          <w:sz w:val="27"/>
          <w:szCs w:val="27"/>
        </w:rPr>
        <w:t xml:space="preserve"> формуле:</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U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 U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b/>
          <w:i/>
          <w:sz w:val="27"/>
          <w:szCs w:val="27"/>
        </w:rPr>
        <w:t xml:space="preserve"> × J </w:t>
      </w:r>
      <w:r w:rsidRPr="0034546D">
        <w:rPr>
          <w:rFonts w:ascii="Times New Roman" w:hAnsi="Times New Roman"/>
          <w:b/>
          <w:i/>
          <w:sz w:val="27"/>
          <w:szCs w:val="27"/>
          <w:vertAlign w:val="subscript"/>
        </w:rPr>
        <w:t>проч. ПИ</w:t>
      </w:r>
      <w:r w:rsidRPr="0034546D">
        <w:rPr>
          <w:rFonts w:ascii="Times New Roman" w:hAnsi="Times New Roman"/>
          <w:b/>
          <w:i/>
          <w:sz w:val="27"/>
          <w:szCs w:val="27"/>
        </w:rPr>
        <w:t>,</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где:</w:t>
      </w:r>
    </w:p>
    <w:p w:rsidR="000662D2" w:rsidRPr="0034546D" w:rsidRDefault="00BB64F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U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34546D">
        <w:rPr>
          <w:rFonts w:ascii="Times New Roman" w:hAnsi="Times New Roman"/>
          <w:sz w:val="27"/>
          <w:szCs w:val="27"/>
        </w:rPr>
        <w:t xml:space="preserve"> </w:t>
      </w:r>
      <w:proofErr w:type="gramStart"/>
      <w:r w:rsidRPr="0034546D">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34546D">
        <w:rPr>
          <w:rFonts w:ascii="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 млн.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J </w:t>
      </w:r>
      <w:r w:rsidRPr="0034546D">
        <w:rPr>
          <w:rFonts w:ascii="Times New Roman" w:hAnsi="Times New Roman"/>
          <w:b/>
          <w:i/>
          <w:sz w:val="27"/>
          <w:szCs w:val="27"/>
          <w:vertAlign w:val="subscript"/>
        </w:rPr>
        <w:t>проч. ПИ</w:t>
      </w:r>
      <w:r w:rsidRPr="0034546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34546D" w:rsidRDefault="00E11918" w:rsidP="00E11918">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случае</w:t>
      </w:r>
      <w:proofErr w:type="gramStart"/>
      <w:r w:rsidRPr="0034546D">
        <w:rPr>
          <w:rFonts w:ascii="Times New Roman" w:hAnsi="Times New Roman"/>
          <w:sz w:val="27"/>
          <w:szCs w:val="27"/>
        </w:rPr>
        <w:t>,</w:t>
      </w:r>
      <w:proofErr w:type="gramEnd"/>
      <w:r w:rsidRPr="0034546D">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34546D">
        <w:rPr>
          <w:rFonts w:ascii="Times New Roman" w:hAnsi="Times New Roman"/>
          <w:sz w:val="27"/>
          <w:szCs w:val="27"/>
          <w:vertAlign w:val="subscript"/>
        </w:rPr>
        <w:t>БК</w:t>
      </w:r>
      <w:r w:rsidRPr="0034546D">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rFonts w:ascii="Times New Roman" w:hAnsi="Times New Roman"/>
          <w:i/>
          <w:sz w:val="27"/>
          <w:szCs w:val="27"/>
        </w:rPr>
        <w:t>(</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i/>
          <w:sz w:val="27"/>
          <w:szCs w:val="27"/>
        </w:rPr>
        <w:t>)</w:t>
      </w:r>
      <w:r w:rsidRPr="0034546D">
        <w:rPr>
          <w:rFonts w:ascii="Times New Roman" w:hAnsi="Times New Roman"/>
          <w:sz w:val="27"/>
          <w:szCs w:val="27"/>
        </w:rPr>
        <w:t xml:space="preserve"> определяется:</w:t>
      </w:r>
    </w:p>
    <w:p w:rsidR="00E11918" w:rsidRPr="0034546D" w:rsidRDefault="00E11918" w:rsidP="00E11918">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Ʃ(</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16,5) × </w:t>
      </w:r>
      <w:r w:rsidRPr="0034546D">
        <w:rPr>
          <w:rFonts w:ascii="Times New Roman" w:hAnsi="Times New Roman"/>
          <w:b/>
          <w:i/>
          <w:sz w:val="27"/>
          <w:szCs w:val="27"/>
          <w:lang w:val="en-US"/>
        </w:rPr>
        <w:t>B</w:t>
      </w:r>
      <w:r w:rsidRPr="0034546D">
        <w:rPr>
          <w:rFonts w:ascii="Times New Roman" w:hAnsi="Times New Roman"/>
          <w:b/>
          <w:i/>
          <w:sz w:val="27"/>
          <w:szCs w:val="27"/>
          <w:vertAlign w:val="subscript"/>
        </w:rPr>
        <w:t xml:space="preserve">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 (</w:t>
      </w:r>
      <w:proofErr w:type="spellStart"/>
      <w:r w:rsidRPr="0034546D">
        <w:rPr>
          <w:rFonts w:ascii="Times New Roman" w:hAnsi="Times New Roman"/>
          <w:b/>
          <w:i/>
          <w:sz w:val="27"/>
          <w:szCs w:val="27"/>
          <w:vertAlign w:val="subscript"/>
        </w:rPr>
        <w:t>проч</w:t>
      </w:r>
      <w:proofErr w:type="gramStart"/>
      <w:r w:rsidRPr="0034546D">
        <w:rPr>
          <w:rFonts w:ascii="Times New Roman" w:hAnsi="Times New Roman"/>
          <w:b/>
          <w:i/>
          <w:sz w:val="27"/>
          <w:szCs w:val="27"/>
          <w:vertAlign w:val="subscript"/>
        </w:rPr>
        <w:t>.П</w:t>
      </w:r>
      <w:proofErr w:type="gramEnd"/>
      <w:r w:rsidRPr="0034546D">
        <w:rPr>
          <w:rFonts w:ascii="Times New Roman" w:hAnsi="Times New Roman"/>
          <w:b/>
          <w:i/>
          <w:sz w:val="27"/>
          <w:szCs w:val="27"/>
          <w:vertAlign w:val="subscript"/>
        </w:rPr>
        <w:t>И</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E11918" w:rsidRPr="0034546D" w:rsidRDefault="00E11918" w:rsidP="00E11918">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r w:rsidRPr="0034546D">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34546D">
        <w:rPr>
          <w:rFonts w:ascii="Times New Roman" w:hAnsi="Times New Roman"/>
          <w:sz w:val="27"/>
          <w:szCs w:val="27"/>
        </w:rPr>
        <w:t>щебня</w:t>
      </w:r>
      <w:r w:rsidRPr="0034546D">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34546D" w:rsidRDefault="00E11918" w:rsidP="00E11918">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16,5 </w:t>
      </w:r>
      <w:r w:rsidRPr="0034546D">
        <w:rPr>
          <w:rFonts w:ascii="Times New Roman" w:hAnsi="Times New Roman"/>
          <w:sz w:val="27"/>
          <w:szCs w:val="27"/>
        </w:rPr>
        <w:t>– число, установленное в соответствии с НК РФ;</w:t>
      </w:r>
    </w:p>
    <w:p w:rsidR="00E11918" w:rsidRPr="0034546D" w:rsidRDefault="00E11918" w:rsidP="00E11918">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B</w:t>
      </w:r>
      <w:r w:rsidRPr="0034546D">
        <w:rPr>
          <w:rFonts w:ascii="Times New Roman" w:hAnsi="Times New Roman"/>
          <w:b/>
          <w:i/>
          <w:sz w:val="27"/>
          <w:szCs w:val="27"/>
          <w:vertAlign w:val="subscript"/>
        </w:rPr>
        <w:t xml:space="preserve">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(общ.)</w:t>
      </w:r>
      <w:r w:rsidRPr="0034546D">
        <w:rPr>
          <w:rFonts w:ascii="Times New Roman" w:hAnsi="Times New Roman"/>
          <w:b/>
          <w:i/>
          <w:sz w:val="27"/>
          <w:szCs w:val="27"/>
        </w:rPr>
        <w:t xml:space="preserve"> </w:t>
      </w:r>
      <w:r w:rsidRPr="0034546D">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34546D">
        <w:rPr>
          <w:rFonts w:ascii="Times New Roman" w:hAnsi="Times New Roman"/>
          <w:sz w:val="27"/>
          <w:szCs w:val="27"/>
        </w:rPr>
        <w:t xml:space="preserve">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w:t>
      </w:r>
      <w:r w:rsidR="00CA1178" w:rsidRPr="0034546D">
        <w:rPr>
          <w:rFonts w:ascii="Times New Roman" w:hAnsi="Times New Roman"/>
          <w:sz w:val="27"/>
          <w:szCs w:val="27"/>
        </w:rPr>
        <w:lastRenderedPageBreak/>
        <w:t>комплексной руды, в отношении которой при налогообложении установлен коэффициент, характеризующий стоимость ценных компонент</w:t>
      </w:r>
      <w:proofErr w:type="gramEnd"/>
      <w:r w:rsidR="00CA1178" w:rsidRPr="0034546D">
        <w:rPr>
          <w:rFonts w:ascii="Times New Roman" w:hAnsi="Times New Roman"/>
          <w:sz w:val="27"/>
          <w:szCs w:val="27"/>
        </w:rPr>
        <w:t xml:space="preserve"> в руде)</w:t>
      </w:r>
      <w:r w:rsidRPr="0034546D">
        <w:rPr>
          <w:rFonts w:ascii="Times New Roman" w:hAnsi="Times New Roman"/>
          <w:sz w:val="27"/>
          <w:szCs w:val="27"/>
        </w:rPr>
        <w:t xml:space="preserve">, </w:t>
      </w:r>
      <w:proofErr w:type="gramStart"/>
      <w:r w:rsidRPr="0034546D">
        <w:rPr>
          <w:rFonts w:ascii="Times New Roman" w:hAnsi="Times New Roman"/>
          <w:sz w:val="27"/>
          <w:szCs w:val="27"/>
        </w:rPr>
        <w:t>сложившаяся</w:t>
      </w:r>
      <w:proofErr w:type="gramEnd"/>
      <w:r w:rsidRPr="0034546D">
        <w:rPr>
          <w:rFonts w:ascii="Times New Roman" w:hAnsi="Times New Roman"/>
          <w:sz w:val="27"/>
          <w:szCs w:val="27"/>
        </w:rPr>
        <w:t xml:space="preserve"> на основании данных налоговых деклараций за предыдущие периоды, %.</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BB64F2" w:rsidRPr="0034546D" w:rsidRDefault="00BB64F2" w:rsidP="0022400D">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w:t>
      </w:r>
      <w:proofErr w:type="gramEnd"/>
      <w:r w:rsidRPr="0034546D">
        <w:rPr>
          <w:rFonts w:ascii="Times New Roman" w:hAnsi="Times New Roman"/>
          <w:sz w:val="27"/>
          <w:szCs w:val="27"/>
        </w:rPr>
        <w:t xml:space="preserve"> в соответствии со статьями БК РФ</w:t>
      </w:r>
      <w:r w:rsidR="00CA35F5">
        <w:rPr>
          <w:rFonts w:ascii="Times New Roman" w:hAnsi="Times New Roman"/>
          <w:sz w:val="27"/>
          <w:szCs w:val="27"/>
        </w:rPr>
        <w:t xml:space="preserve">, </w:t>
      </w:r>
      <w:r w:rsidR="00CA35F5" w:rsidRPr="004D4EB5">
        <w:rPr>
          <w:rFonts w:ascii="Times New Roman" w:hAnsi="Times New Roman"/>
          <w:sz w:val="27"/>
          <w:szCs w:val="27"/>
        </w:rPr>
        <w:t xml:space="preserve">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w:t>
      </w:r>
      <w:proofErr w:type="gramStart"/>
      <w:r w:rsidR="00CA35F5"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CA35F5" w:rsidRPr="004D4EB5">
        <w:rPr>
          <w:rFonts w:ascii="Times New Roman" w:hAnsi="Times New Roman"/>
          <w:sz w:val="27"/>
          <w:szCs w:val="27"/>
        </w:rPr>
        <w:t>».</w:t>
      </w:r>
      <w:r w:rsidRPr="0034546D">
        <w:rPr>
          <w:rFonts w:ascii="Times New Roman" w:hAnsi="Times New Roman"/>
          <w:sz w:val="27"/>
          <w:szCs w:val="27"/>
        </w:rPr>
        <w:t>.</w:t>
      </w:r>
    </w:p>
    <w:p w:rsidR="00BB64F2" w:rsidRPr="0034546D" w:rsidRDefault="00BB64F2" w:rsidP="0022400D">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426"/>
        <w:jc w:val="center"/>
        <w:rPr>
          <w:rFonts w:ascii="Times New Roman" w:hAnsi="Times New Roman"/>
          <w:i/>
          <w:sz w:val="27"/>
          <w:szCs w:val="27"/>
        </w:rPr>
      </w:pPr>
      <w:bookmarkStart w:id="68" w:name="_Toc222820572"/>
      <w:r w:rsidRPr="0034546D">
        <w:rPr>
          <w:rFonts w:ascii="Times New Roman" w:hAnsi="Times New Roman"/>
          <w:i/>
          <w:sz w:val="27"/>
          <w:szCs w:val="27"/>
        </w:rPr>
        <w:t>Налог на добычу полезных иско</w:t>
      </w:r>
      <w:r w:rsidR="00DB6280" w:rsidRPr="0034546D">
        <w:rPr>
          <w:rFonts w:ascii="Times New Roman" w:hAnsi="Times New Roman"/>
          <w:i/>
          <w:sz w:val="27"/>
          <w:szCs w:val="27"/>
        </w:rPr>
        <w:t>паемых в виде природных алмазов</w:t>
      </w:r>
      <w:r w:rsidR="005F1B42" w:rsidRPr="00AE6503">
        <w:rPr>
          <w:rFonts w:ascii="Times New Roman" w:hAnsi="Times New Roman"/>
          <w:i/>
          <w:strike/>
          <w:color w:val="C00000"/>
          <w:sz w:val="27"/>
          <w:szCs w:val="27"/>
        </w:rPr>
        <w:t xml:space="preserve"> </w:t>
      </w:r>
      <w:r w:rsidRPr="00AE6503">
        <w:rPr>
          <w:rFonts w:ascii="Times New Roman" w:hAnsi="Times New Roman"/>
          <w:i/>
          <w:strike/>
          <w:color w:val="C00000"/>
          <w:sz w:val="27"/>
          <w:szCs w:val="27"/>
        </w:rPr>
        <w:br/>
      </w:r>
      <w:r w:rsidRPr="0034546D">
        <w:rPr>
          <w:rFonts w:ascii="Times New Roman" w:hAnsi="Times New Roman"/>
          <w:i/>
          <w:sz w:val="27"/>
          <w:szCs w:val="27"/>
        </w:rPr>
        <w:t>182 1 07 01050 01 0000 110</w:t>
      </w:r>
      <w:bookmarkEnd w:id="68"/>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налога на добычу полезных ископаемых в виде природных алмазов</w:t>
      </w:r>
      <w:r w:rsidRPr="0055359C">
        <w:rPr>
          <w:rFonts w:ascii="Times New Roman" w:hAnsi="Times New Roman"/>
          <w:sz w:val="27"/>
          <w:szCs w:val="27"/>
        </w:rPr>
        <w:t xml:space="preserve"> </w:t>
      </w:r>
      <w:r w:rsidRPr="0034546D">
        <w:rPr>
          <w:rFonts w:ascii="Times New Roman" w:hAnsi="Times New Roman"/>
          <w:sz w:val="27"/>
          <w:szCs w:val="27"/>
        </w:rPr>
        <w:t>учитываются: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CA35F5">
        <w:rPr>
          <w:rFonts w:ascii="Times New Roman" w:hAnsi="Times New Roman"/>
          <w:sz w:val="27"/>
          <w:szCs w:val="27"/>
        </w:rPr>
        <w:t xml:space="preserve">, </w:t>
      </w:r>
      <w:r w:rsidR="00CA35F5" w:rsidRPr="004D4EB5">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CA35F5" w:rsidRPr="004D4EB5">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Pr="0034546D">
        <w:rPr>
          <w:rFonts w:ascii="Times New Roman" w:hAnsi="Times New Roman"/>
          <w:sz w:val="27"/>
          <w:szCs w:val="27"/>
        </w:rPr>
        <w:t>;</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налоговой базы по налогу согласно данным отчёта по форме </w:t>
      </w:r>
      <w:r w:rsidRPr="0034546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4546D" w:rsidRDefault="000662D2" w:rsidP="00F11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lastRenderedPageBreak/>
        <w:t>Расчёт прогнозного объёма поступлений налога на добычу полезных ископаемых в виде природных алмазов</w:t>
      </w:r>
      <w:r w:rsidR="005F1B42">
        <w:rPr>
          <w:rFonts w:ascii="Times New Roman" w:hAnsi="Times New Roman"/>
          <w:sz w:val="27"/>
          <w:szCs w:val="27"/>
        </w:rPr>
        <w:t xml:space="preserve"> </w:t>
      </w:r>
      <w:r w:rsidRPr="0034546D">
        <w:rPr>
          <w:rFonts w:ascii="Times New Roman" w:hAnsi="Times New Roman"/>
          <w:sz w:val="27"/>
          <w:szCs w:val="27"/>
        </w:rPr>
        <w:t>осуществляется по методу п</w:t>
      </w:r>
      <w:r w:rsidR="00F112D2" w:rsidRPr="0034546D">
        <w:rPr>
          <w:rFonts w:ascii="Times New Roman" w:hAnsi="Times New Roman"/>
          <w:sz w:val="27"/>
          <w:szCs w:val="27"/>
        </w:rPr>
        <w:t xml:space="preserve">рямого расчёта, основанного на </w:t>
      </w:r>
      <w:r w:rsidRPr="0034546D">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34546D">
        <w:rPr>
          <w:rFonts w:ascii="Times New Roman" w:hAnsi="Times New Roman"/>
          <w:sz w:val="27"/>
          <w:szCs w:val="27"/>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налога на добычу полезных ископаемых в виде природных алмазов</w:t>
      </w:r>
      <w:r w:rsidRPr="005F1B42">
        <w:rPr>
          <w:rFonts w:ascii="Times New Roman" w:hAnsi="Times New Roman"/>
          <w:sz w:val="27"/>
          <w:szCs w:val="27"/>
        </w:rPr>
        <w:t xml:space="preserve"> </w:t>
      </w:r>
      <w:r w:rsidRPr="0034546D">
        <w:rPr>
          <w:rFonts w:ascii="Times New Roman" w:hAnsi="Times New Roman"/>
          <w:sz w:val="27"/>
          <w:szCs w:val="27"/>
        </w:rPr>
        <w:t>(</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ПИ алмазы</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НДПИ</w:t>
      </w:r>
      <w:r w:rsidR="00082E09" w:rsidRPr="0034546D">
        <w:rPr>
          <w:rFonts w:ascii="Times New Roman" w:hAnsi="Times New Roman"/>
          <w:b/>
          <w:i/>
          <w:sz w:val="27"/>
          <w:szCs w:val="27"/>
        </w:rPr>
        <w:t xml:space="preserve"> </w:t>
      </w:r>
      <w:r w:rsidRPr="0034546D">
        <w:rPr>
          <w:rFonts w:ascii="Times New Roman" w:hAnsi="Times New Roman"/>
          <w:b/>
          <w:i/>
          <w:sz w:val="27"/>
          <w:szCs w:val="27"/>
          <w:vertAlign w:val="subscript"/>
        </w:rPr>
        <w:t>ПИ алмазы</w:t>
      </w:r>
      <w:r w:rsidRPr="0034546D">
        <w:rPr>
          <w:rFonts w:ascii="Times New Roman" w:hAnsi="Times New Roman"/>
          <w:b/>
          <w:i/>
          <w:sz w:val="27"/>
          <w:szCs w:val="27"/>
        </w:rPr>
        <w:t xml:space="preserve"> = (Ʃ(</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ПИ алмазы </w:t>
      </w:r>
      <w:r w:rsidRPr="0034546D">
        <w:rPr>
          <w:rFonts w:ascii="Times New Roman" w:hAnsi="Times New Roman"/>
          <w:b/>
          <w:i/>
          <w:sz w:val="27"/>
          <w:szCs w:val="27"/>
        </w:rPr>
        <w:t xml:space="preserve">× J </w:t>
      </w:r>
      <w:r w:rsidRPr="0034546D">
        <w:rPr>
          <w:rFonts w:ascii="Times New Roman" w:hAnsi="Times New Roman"/>
          <w:b/>
          <w:i/>
          <w:sz w:val="27"/>
          <w:szCs w:val="27"/>
          <w:vertAlign w:val="subscript"/>
        </w:rPr>
        <w:t>алмазы</w:t>
      </w:r>
      <w:r w:rsidRPr="0034546D">
        <w:rPr>
          <w:rFonts w:ascii="Times New Roman" w:hAnsi="Times New Roman"/>
          <w:b/>
          <w:i/>
          <w:sz w:val="27"/>
          <w:szCs w:val="27"/>
        </w:rPr>
        <w:t xml:space="preserve"> × S </w:t>
      </w:r>
      <w:r w:rsidR="0055359C">
        <w:rPr>
          <w:rFonts w:ascii="Times New Roman" w:hAnsi="Times New Roman"/>
          <w:b/>
          <w:i/>
          <w:sz w:val="27"/>
          <w:szCs w:val="27"/>
        </w:rPr>
        <w:t xml:space="preserve">+ </w:t>
      </w:r>
      <w:r w:rsidRPr="0034546D">
        <w:rPr>
          <w:rFonts w:ascii="Times New Roman" w:hAnsi="Times New Roman"/>
          <w:b/>
          <w:i/>
          <w:sz w:val="27"/>
          <w:szCs w:val="27"/>
        </w:rPr>
        <w:t xml:space="preserve">(+-) P))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5F1B42" w:rsidRDefault="000662D2" w:rsidP="000662D2">
      <w:pPr>
        <w:spacing w:after="0" w:line="240" w:lineRule="auto"/>
        <w:ind w:firstLine="709"/>
        <w:jc w:val="both"/>
        <w:rPr>
          <w:rFonts w:ascii="Times New Roman" w:hAnsi="Times New Roman"/>
          <w:snapToGrid w:val="0"/>
          <w:sz w:val="27"/>
          <w:szCs w:val="27"/>
          <w:lang w:eastAsia="ru-RU"/>
        </w:rPr>
      </w:pPr>
      <w:r w:rsidRPr="005F1B42">
        <w:rPr>
          <w:rFonts w:ascii="Times New Roman" w:hAnsi="Times New Roman"/>
          <w:b/>
          <w:i/>
          <w:sz w:val="27"/>
          <w:szCs w:val="27"/>
          <w:lang w:val="en-US"/>
        </w:rPr>
        <w:t>V</w:t>
      </w:r>
      <w:r w:rsidRPr="005F1B42">
        <w:rPr>
          <w:rFonts w:ascii="Times New Roman" w:hAnsi="Times New Roman"/>
          <w:b/>
          <w:i/>
          <w:sz w:val="27"/>
          <w:szCs w:val="27"/>
        </w:rPr>
        <w:t xml:space="preserve"> </w:t>
      </w:r>
      <w:r w:rsidRPr="005F1B42">
        <w:rPr>
          <w:rFonts w:ascii="Times New Roman" w:hAnsi="Times New Roman"/>
          <w:b/>
          <w:i/>
          <w:sz w:val="27"/>
          <w:szCs w:val="27"/>
          <w:vertAlign w:val="subscript"/>
        </w:rPr>
        <w:t xml:space="preserve">ПИ алмазы </w:t>
      </w:r>
      <w:r w:rsidRPr="005F1B42">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5F1B42">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054E58" w:rsidRPr="005F1B42">
        <w:rPr>
          <w:rFonts w:ascii="Times New Roman" w:hAnsi="Times New Roman"/>
          <w:sz w:val="27"/>
          <w:szCs w:val="27"/>
        </w:rPr>
        <w:t xml:space="preserve">и (или) фактическим данным налоговых деклараций, </w:t>
      </w:r>
      <w:r w:rsidRPr="005F1B42">
        <w:rPr>
          <w:rFonts w:ascii="Times New Roman" w:hAnsi="Times New Roman"/>
          <w:snapToGrid w:val="0"/>
          <w:sz w:val="27"/>
          <w:szCs w:val="27"/>
          <w:lang w:eastAsia="ru-RU"/>
        </w:rPr>
        <w:t>млн. рублей;</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z w:val="27"/>
          <w:szCs w:val="27"/>
        </w:rPr>
        <w:t xml:space="preserve">J </w:t>
      </w:r>
      <w:r w:rsidRPr="0034546D">
        <w:rPr>
          <w:rFonts w:ascii="Times New Roman" w:hAnsi="Times New Roman"/>
          <w:b/>
          <w:i/>
          <w:sz w:val="27"/>
          <w:szCs w:val="27"/>
          <w:vertAlign w:val="subscript"/>
        </w:rPr>
        <w:t>алмазы</w:t>
      </w:r>
      <w:r w:rsidRPr="0034546D">
        <w:rPr>
          <w:rFonts w:ascii="Times New Roman" w:hAnsi="Times New Roman"/>
          <w:b/>
          <w:i/>
          <w:sz w:val="27"/>
          <w:szCs w:val="27"/>
        </w:rPr>
        <w:t xml:space="preserve"> </w:t>
      </w:r>
      <w:r w:rsidRPr="0034546D">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S</w:t>
      </w:r>
      <w:r w:rsidRPr="0034546D">
        <w:rPr>
          <w:rFonts w:ascii="Times New Roman" w:hAnsi="Times New Roman"/>
          <w:b/>
          <w:i/>
          <w:snapToGrid w:val="0"/>
          <w:sz w:val="27"/>
          <w:szCs w:val="27"/>
          <w:lang w:eastAsia="ru-RU"/>
        </w:rPr>
        <w:t xml:space="preserve"> </w:t>
      </w:r>
      <w:r w:rsidRPr="0034546D">
        <w:rPr>
          <w:rFonts w:ascii="Times New Roman" w:hAnsi="Times New Roman"/>
          <w:snapToGrid w:val="0"/>
          <w:sz w:val="27"/>
          <w:szCs w:val="27"/>
          <w:lang w:eastAsia="ru-RU"/>
        </w:rPr>
        <w:t xml:space="preserve">– </w:t>
      </w:r>
      <w:proofErr w:type="gramStart"/>
      <w:r w:rsidRPr="0034546D">
        <w:rPr>
          <w:rFonts w:ascii="Times New Roman" w:hAnsi="Times New Roman"/>
          <w:snapToGrid w:val="0"/>
          <w:sz w:val="27"/>
          <w:szCs w:val="27"/>
          <w:lang w:eastAsia="ru-RU"/>
        </w:rPr>
        <w:t>ставка</w:t>
      </w:r>
      <w:proofErr w:type="gramEnd"/>
      <w:r w:rsidRPr="0034546D">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4546D" w:rsidRDefault="002A28B7" w:rsidP="002A28B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Налог на добычу полезного ископаемого в виде природных алмазов</w:t>
      </w:r>
      <w:r w:rsidR="005F1B42">
        <w:rPr>
          <w:rFonts w:ascii="Times New Roman" w:hAnsi="Times New Roman"/>
          <w:sz w:val="27"/>
          <w:szCs w:val="27"/>
        </w:rPr>
        <w:t xml:space="preserve"> </w:t>
      </w:r>
      <w:r w:rsidRPr="0034546D">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34546D" w:rsidRDefault="000662D2" w:rsidP="000662D2">
      <w:pPr>
        <w:spacing w:after="0" w:line="240" w:lineRule="auto"/>
        <w:ind w:firstLine="709"/>
        <w:jc w:val="both"/>
        <w:rPr>
          <w:rFonts w:ascii="Times New Roman" w:hAnsi="Times New Roman"/>
          <w:sz w:val="27"/>
          <w:szCs w:val="27"/>
        </w:rPr>
      </w:pPr>
    </w:p>
    <w:p w:rsidR="00C44256" w:rsidRPr="0034546D" w:rsidRDefault="00BB64F2" w:rsidP="00636B93">
      <w:pPr>
        <w:pStyle w:val="10"/>
        <w:numPr>
          <w:ilvl w:val="2"/>
          <w:numId w:val="3"/>
        </w:numPr>
        <w:spacing w:before="0" w:after="240"/>
        <w:ind w:left="0" w:firstLine="426"/>
        <w:jc w:val="center"/>
        <w:rPr>
          <w:rFonts w:ascii="Times New Roman" w:hAnsi="Times New Roman"/>
          <w:i/>
          <w:sz w:val="27"/>
          <w:szCs w:val="27"/>
        </w:rPr>
      </w:pPr>
      <w:bookmarkStart w:id="69" w:name="_Toc222820574"/>
      <w:r w:rsidRPr="0034546D">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i/>
          <w:sz w:val="27"/>
          <w:szCs w:val="27"/>
        </w:rPr>
        <w:t>штаффелитовых</w:t>
      </w:r>
      <w:proofErr w:type="spellEnd"/>
      <w:r w:rsidRPr="0034546D">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C44256" w:rsidRPr="0034546D">
        <w:rPr>
          <w:rFonts w:ascii="Times New Roman" w:hAnsi="Times New Roman"/>
          <w:i/>
          <w:sz w:val="27"/>
          <w:szCs w:val="27"/>
        </w:rPr>
        <w:br/>
        <w:t>182 1 07 01080 01 0000 110</w:t>
      </w:r>
      <w:bookmarkEnd w:id="69"/>
    </w:p>
    <w:p w:rsidR="00C44256" w:rsidRPr="0034546D" w:rsidRDefault="00BB64F2"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34546D">
        <w:rPr>
          <w:rFonts w:ascii="Times New Roman" w:hAnsi="Times New Roman"/>
          <w:sz w:val="27"/>
          <w:szCs w:val="27"/>
        </w:rPr>
        <w:t>:</w:t>
      </w:r>
    </w:p>
    <w:p w:rsidR="00C44256" w:rsidRPr="0034546D" w:rsidRDefault="00C44256" w:rsidP="00C4425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CA35F5">
        <w:rPr>
          <w:rFonts w:ascii="Times New Roman" w:hAnsi="Times New Roman"/>
          <w:sz w:val="27"/>
          <w:szCs w:val="27"/>
        </w:rPr>
        <w:t xml:space="preserve">, </w:t>
      </w:r>
      <w:r w:rsidR="00CA35F5" w:rsidRPr="004D4EB5">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CA35F5" w:rsidRPr="004D4EB5">
        <w:rPr>
          <w:rFonts w:ascii="Times New Roman" w:hAnsi="Times New Roman"/>
          <w:sz w:val="27"/>
          <w:szCs w:val="27"/>
        </w:rPr>
        <w:t xml:space="preserve"> промышленности Архангельской области и Департаментом финансов Ненецкого автономного округа</w:t>
      </w:r>
      <w:r w:rsidRPr="0034546D">
        <w:rPr>
          <w:rFonts w:ascii="Times New Roman" w:hAnsi="Times New Roman"/>
          <w:sz w:val="27"/>
          <w:szCs w:val="27"/>
        </w:rPr>
        <w:t>;</w:t>
      </w:r>
      <w:proofErr w:type="gramEnd"/>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налоговой базы по налогу согласно данным отчёта по форме </w:t>
      </w:r>
      <w:r w:rsidRPr="0034546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34546D" w:rsidRDefault="00BB64F2" w:rsidP="00C4425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34546D">
        <w:rPr>
          <w:rFonts w:ascii="Times New Roman" w:hAnsi="Times New Roman"/>
          <w:sz w:val="27"/>
          <w:szCs w:val="27"/>
        </w:rPr>
        <w:t xml:space="preserve">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w:t>
      </w:r>
      <w:r w:rsidRPr="0034546D">
        <w:rPr>
          <w:rFonts w:ascii="Times New Roman" w:hAnsi="Times New Roman"/>
          <w:sz w:val="27"/>
          <w:szCs w:val="27"/>
        </w:rPr>
        <w:lastRenderedPageBreak/>
        <w:t>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34546D" w:rsidRDefault="00BB64F2"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34546D">
        <w:rPr>
          <w:rFonts w:ascii="Times New Roman" w:hAnsi="Times New Roman"/>
          <w:b/>
          <w:i/>
          <w:sz w:val="27"/>
          <w:szCs w:val="27"/>
        </w:rPr>
        <w:t>НДПИ</w:t>
      </w:r>
      <w:r w:rsidRPr="0034546D">
        <w:rPr>
          <w:rFonts w:ascii="Times New Roman" w:hAnsi="Times New Roman"/>
          <w:b/>
          <w:i/>
          <w:sz w:val="27"/>
          <w:szCs w:val="27"/>
          <w:vertAlign w:val="subscript"/>
        </w:rPr>
        <w:t>рента</w:t>
      </w:r>
      <w:proofErr w:type="spellEnd"/>
      <w:r w:rsidRPr="0034546D">
        <w:rPr>
          <w:rFonts w:ascii="Times New Roman" w:hAnsi="Times New Roman"/>
          <w:i/>
          <w:sz w:val="27"/>
          <w:szCs w:val="27"/>
        </w:rPr>
        <w:t xml:space="preserve">) </w:t>
      </w:r>
      <w:r w:rsidRPr="0034546D">
        <w:rPr>
          <w:rFonts w:ascii="Times New Roman" w:hAnsi="Times New Roman"/>
          <w:sz w:val="27"/>
          <w:szCs w:val="27"/>
        </w:rPr>
        <w:t>определяется исходя из следующего алгоритма расчёта:</w:t>
      </w:r>
    </w:p>
    <w:p w:rsidR="00C44256" w:rsidRPr="0034546D" w:rsidRDefault="00BB64F2" w:rsidP="00C44256">
      <w:pPr>
        <w:spacing w:before="120" w:after="120" w:line="240" w:lineRule="auto"/>
        <w:ind w:firstLine="709"/>
        <w:jc w:val="center"/>
        <w:rPr>
          <w:rFonts w:ascii="Times New Roman" w:hAnsi="Times New Roman"/>
          <w:b/>
          <w:i/>
          <w:sz w:val="27"/>
          <w:szCs w:val="27"/>
        </w:rPr>
      </w:pPr>
      <w:proofErr w:type="gramStart"/>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 (Ʃ(</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рента </w:t>
      </w:r>
      <w:r w:rsidRPr="0034546D">
        <w:rPr>
          <w:rFonts w:ascii="Times New Roman" w:hAnsi="Times New Roman"/>
          <w:b/>
          <w:i/>
          <w:sz w:val="27"/>
          <w:szCs w:val="27"/>
        </w:rPr>
        <w:t>× S (</w:t>
      </w:r>
      <w:r w:rsidRPr="0034546D">
        <w:rPr>
          <w:rFonts w:ascii="Times New Roman" w:hAnsi="Times New Roman"/>
          <w:b/>
          <w:i/>
          <w:sz w:val="27"/>
          <w:szCs w:val="27"/>
          <w:vertAlign w:val="subscript"/>
        </w:rPr>
        <w:t>или</w:t>
      </w:r>
      <w:r w:rsidRPr="0034546D">
        <w:rPr>
          <w:rFonts w:ascii="Times New Roman" w:hAnsi="Times New Roman"/>
          <w:b/>
          <w:i/>
          <w:sz w:val="27"/>
          <w:szCs w:val="27"/>
        </w:rPr>
        <w:t xml:space="preserve"> S </w:t>
      </w:r>
      <w:r w:rsidRPr="0034546D">
        <w:rPr>
          <w:rFonts w:ascii="Times New Roman" w:hAnsi="Times New Roman"/>
          <w:b/>
          <w:i/>
          <w:sz w:val="27"/>
          <w:szCs w:val="27"/>
          <w:vertAlign w:val="subscript"/>
        </w:rPr>
        <w:t>расчет.</w:t>
      </w:r>
      <w:r w:rsidRPr="0034546D">
        <w:rPr>
          <w:rFonts w:ascii="Times New Roman" w:hAnsi="Times New Roman"/>
          <w:b/>
          <w:i/>
          <w:sz w:val="27"/>
          <w:szCs w:val="27"/>
        </w:rPr>
        <w:t>)</w:t>
      </w:r>
      <w:proofErr w:type="gramEnd"/>
      <w:r w:rsidRPr="0034546D">
        <w:rPr>
          <w:rFonts w:ascii="Times New Roman" w:hAnsi="Times New Roman"/>
          <w:b/>
          <w:i/>
          <w:sz w:val="27"/>
          <w:szCs w:val="27"/>
        </w:rPr>
        <w:t xml:space="preserve"> + Ʃ(</w:t>
      </w:r>
      <w:proofErr w:type="spellStart"/>
      <w:r w:rsidRPr="0034546D">
        <w:rPr>
          <w:rFonts w:ascii="Times New Roman" w:hAnsi="Times New Roman"/>
          <w:b/>
          <w:i/>
          <w:sz w:val="27"/>
          <w:szCs w:val="27"/>
        </w:rPr>
        <w:t>V</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b/>
          <w:sz w:val="27"/>
          <w:szCs w:val="27"/>
          <w:vertAlign w:val="subscript"/>
        </w:rPr>
        <w:t xml:space="preserve"> </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рента</w:t>
      </w:r>
      <w:proofErr w:type="spellEnd"/>
      <w:r w:rsidRPr="0034546D">
        <w:rPr>
          <w:rFonts w:ascii="Times New Roman" w:hAnsi="Times New Roman"/>
          <w:b/>
          <w:i/>
          <w:sz w:val="27"/>
          <w:szCs w:val="27"/>
        </w:rPr>
        <w:t xml:space="preserve"> </w:t>
      </w:r>
      <w:r w:rsidR="008142D7" w:rsidRPr="0034546D">
        <w:rPr>
          <w:rFonts w:ascii="Times New Roman" w:hAnsi="Times New Roman"/>
          <w:b/>
          <w:i/>
          <w:sz w:val="27"/>
          <w:szCs w:val="27"/>
        </w:rPr>
        <w:t>- Ʃ</w:t>
      </w:r>
      <w:r w:rsidR="008142D7" w:rsidRPr="0034546D">
        <w:rPr>
          <w:rFonts w:ascii="Times New Roman" w:hAnsi="Times New Roman"/>
          <w:i/>
          <w:sz w:val="27"/>
          <w:szCs w:val="27"/>
        </w:rPr>
        <w:t xml:space="preserve"> </w:t>
      </w:r>
      <w:proofErr w:type="gramStart"/>
      <w:r w:rsidR="008142D7" w:rsidRPr="0034546D">
        <w:rPr>
          <w:rFonts w:ascii="Times New Roman" w:hAnsi="Times New Roman"/>
          <w:b/>
          <w:i/>
          <w:sz w:val="27"/>
          <w:szCs w:val="27"/>
          <w:lang w:val="en-US"/>
        </w:rPr>
        <w:t>H</w:t>
      </w:r>
      <w:proofErr w:type="gramEnd"/>
      <w:r w:rsidR="008142D7" w:rsidRPr="0034546D">
        <w:rPr>
          <w:rFonts w:ascii="Times New Roman" w:hAnsi="Times New Roman"/>
          <w:b/>
          <w:i/>
          <w:sz w:val="27"/>
          <w:szCs w:val="27"/>
          <w:vertAlign w:val="subscript"/>
        </w:rPr>
        <w:t>рента</w:t>
      </w:r>
      <w:r w:rsidR="008142D7" w:rsidRPr="0034546D">
        <w:rPr>
          <w:rFonts w:ascii="Times New Roman" w:hAnsi="Times New Roman"/>
          <w:b/>
          <w:i/>
          <w:sz w:val="27"/>
          <w:szCs w:val="27"/>
        </w:rPr>
        <w:t xml:space="preserve"> </w:t>
      </w:r>
      <w:r w:rsidR="008142D7" w:rsidRPr="0034546D">
        <w:rPr>
          <w:rFonts w:ascii="Times New Roman" w:hAnsi="Times New Roman"/>
          <w:b/>
          <w:i/>
          <w:sz w:val="27"/>
          <w:szCs w:val="27"/>
        </w:rPr>
        <w:br/>
        <w:t xml:space="preserve">(+-) P)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r w:rsidR="00C44256" w:rsidRPr="0034546D">
        <w:rPr>
          <w:rFonts w:ascii="Times New Roman" w:hAnsi="Times New Roman"/>
          <w:b/>
          <w:i/>
          <w:sz w:val="27"/>
          <w:szCs w:val="27"/>
        </w:rPr>
        <w:t>,</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BB64F2" w:rsidRPr="0034546D" w:rsidRDefault="00BB64F2" w:rsidP="00BB64F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рента </w:t>
      </w:r>
      <w:r w:rsidRPr="0034546D">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w:t>
      </w:r>
      <w:proofErr w:type="gramEnd"/>
      <w:r w:rsidRPr="0034546D">
        <w:rPr>
          <w:rFonts w:ascii="Times New Roman" w:hAnsi="Times New Roman"/>
          <w:sz w:val="27"/>
          <w:szCs w:val="27"/>
        </w:rPr>
        <w:t xml:space="preserve"> рублей;</w:t>
      </w:r>
    </w:p>
    <w:p w:rsidR="00BB64F2" w:rsidRPr="0034546D" w:rsidRDefault="00BB64F2" w:rsidP="00BB64F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w:t>
      </w:r>
      <w:r w:rsidRPr="0034546D">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34546D">
        <w:rPr>
          <w:rFonts w:ascii="Times New Roman" w:hAnsi="Times New Roman"/>
          <w:sz w:val="27"/>
          <w:szCs w:val="27"/>
        </w:rPr>
        <w:t>, %;</w:t>
      </w:r>
      <w:proofErr w:type="gramEnd"/>
    </w:p>
    <w:p w:rsidR="00BB64F2" w:rsidRPr="0034546D" w:rsidRDefault="00BB64F2" w:rsidP="00BB64F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34546D">
        <w:rPr>
          <w:rFonts w:ascii="Times New Roman" w:hAnsi="Times New Roman"/>
          <w:sz w:val="27"/>
          <w:szCs w:val="27"/>
        </w:rPr>
        <w:t>, %;</w:t>
      </w:r>
      <w:proofErr w:type="gramEnd"/>
    </w:p>
    <w:p w:rsidR="00BB64F2" w:rsidRPr="0034546D" w:rsidRDefault="00BB64F2" w:rsidP="00BB64F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Расчетная ставка налога (</w:t>
      </w:r>
      <w:proofErr w:type="spellStart"/>
      <w:proofErr w:type="gramStart"/>
      <w:r w:rsidRPr="0034546D">
        <w:rPr>
          <w:rFonts w:ascii="Times New Roman" w:hAnsi="Times New Roman"/>
          <w:b/>
          <w:i/>
          <w:sz w:val="27"/>
          <w:szCs w:val="27"/>
        </w:rPr>
        <w:t>S</w:t>
      </w:r>
      <w:proofErr w:type="gramEnd"/>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7F13CE"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34546D">
        <w:rPr>
          <w:rFonts w:ascii="Times New Roman" w:hAnsi="Times New Roman"/>
          <w:b/>
          <w:i/>
          <w:sz w:val="27"/>
          <w:szCs w:val="27"/>
        </w:rPr>
        <w:t>V</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налогооблагаемый объём добычи </w:t>
      </w:r>
      <w:r w:rsidRPr="0034546D">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4546D">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w:t>
      </w:r>
      <w:proofErr w:type="gramEnd"/>
      <w:r w:rsidRPr="0034546D">
        <w:rPr>
          <w:rFonts w:ascii="Times New Roman" w:hAnsi="Times New Roman"/>
          <w:sz w:val="27"/>
          <w:szCs w:val="27"/>
        </w:rPr>
        <w:t xml:space="preserve"> </w:t>
      </w:r>
      <w:proofErr w:type="gramStart"/>
      <w:r w:rsidRPr="0034546D">
        <w:rPr>
          <w:rFonts w:ascii="Times New Roman" w:hAnsi="Times New Roman"/>
          <w:sz w:val="27"/>
          <w:szCs w:val="27"/>
        </w:rPr>
        <w:t>соответствии</w:t>
      </w:r>
      <w:proofErr w:type="gramEnd"/>
      <w:r w:rsidRPr="0034546D">
        <w:rPr>
          <w:rFonts w:ascii="Times New Roman" w:hAnsi="Times New Roman"/>
          <w:sz w:val="27"/>
          <w:szCs w:val="27"/>
        </w:rPr>
        <w:t xml:space="preserve"> </w:t>
      </w:r>
      <w:r w:rsidRPr="007F13CE">
        <w:rPr>
          <w:rFonts w:ascii="Times New Roman" w:hAnsi="Times New Roman"/>
          <w:sz w:val="27"/>
          <w:szCs w:val="27"/>
        </w:rPr>
        <w:t xml:space="preserve">с динамикой объёмных показателей согласно данным отчёта по форме № 5-НДПИ, </w:t>
      </w:r>
      <w:r w:rsidR="00ED0956" w:rsidRPr="007F13CE">
        <w:rPr>
          <w:rFonts w:ascii="Times New Roman" w:hAnsi="Times New Roman"/>
          <w:sz w:val="27"/>
          <w:szCs w:val="27"/>
        </w:rPr>
        <w:t xml:space="preserve">и (или) фактическим данным налоговых деклараций, </w:t>
      </w:r>
      <w:r w:rsidRPr="007F13CE">
        <w:rPr>
          <w:rFonts w:ascii="Times New Roman" w:hAnsi="Times New Roman"/>
          <w:sz w:val="27"/>
          <w:szCs w:val="27"/>
        </w:rPr>
        <w:t>млн. тонн;</w:t>
      </w:r>
    </w:p>
    <w:p w:rsidR="00BB64F2" w:rsidRPr="0034546D" w:rsidRDefault="00BB64F2" w:rsidP="00BB64F2">
      <w:pPr>
        <w:spacing w:after="0" w:line="240" w:lineRule="auto"/>
        <w:ind w:firstLine="709"/>
        <w:jc w:val="both"/>
        <w:rPr>
          <w:rFonts w:ascii="Times New Roman" w:hAnsi="Times New Roman"/>
          <w:sz w:val="27"/>
          <w:szCs w:val="27"/>
        </w:rPr>
      </w:pPr>
      <w:proofErr w:type="spellStart"/>
      <w:r w:rsidRPr="007F13CE">
        <w:rPr>
          <w:rFonts w:ascii="Times New Roman" w:hAnsi="Times New Roman"/>
          <w:b/>
          <w:i/>
          <w:sz w:val="27"/>
          <w:szCs w:val="27"/>
        </w:rPr>
        <w:t>S</w:t>
      </w:r>
      <w:r w:rsidRPr="007F13CE">
        <w:rPr>
          <w:rFonts w:ascii="Times New Roman" w:hAnsi="Times New Roman"/>
          <w:b/>
          <w:i/>
          <w:sz w:val="27"/>
          <w:szCs w:val="27"/>
          <w:vertAlign w:val="subscript"/>
        </w:rPr>
        <w:t>м.к.р</w:t>
      </w:r>
      <w:proofErr w:type="spellEnd"/>
      <w:r w:rsidRPr="007F13CE">
        <w:rPr>
          <w:rFonts w:ascii="Times New Roman" w:hAnsi="Times New Roman"/>
          <w:b/>
          <w:i/>
          <w:sz w:val="27"/>
          <w:szCs w:val="27"/>
          <w:vertAlign w:val="subscript"/>
        </w:rPr>
        <w:t xml:space="preserve">. </w:t>
      </w:r>
      <w:r w:rsidRPr="007F13CE">
        <w:rPr>
          <w:rFonts w:ascii="Times New Roman" w:hAnsi="Times New Roman"/>
          <w:sz w:val="27"/>
          <w:szCs w:val="27"/>
        </w:rPr>
        <w:t xml:space="preserve">– ставка налога на добычу </w:t>
      </w:r>
      <w:r w:rsidRPr="007F13CE">
        <w:rPr>
          <w:rFonts w:ascii="Times New Roman" w:hAnsi="Times New Roman"/>
          <w:sz w:val="27"/>
          <w:szCs w:val="27"/>
          <w:lang w:eastAsia="ru-RU"/>
        </w:rPr>
        <w:t xml:space="preserve">многокомпонентной комплексной </w:t>
      </w:r>
      <w:r w:rsidRPr="0034546D">
        <w:rPr>
          <w:rFonts w:ascii="Times New Roman" w:hAnsi="Times New Roman"/>
          <w:sz w:val="27"/>
          <w:szCs w:val="27"/>
          <w:lang w:eastAsia="ru-RU"/>
        </w:rPr>
        <w:t>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4546D">
        <w:rPr>
          <w:rFonts w:ascii="Times New Roman" w:hAnsi="Times New Roman"/>
          <w:sz w:val="27"/>
          <w:szCs w:val="27"/>
        </w:rPr>
        <w:t>, установленная в соответствии с НК РФ</w:t>
      </w:r>
      <w:proofErr w:type="gramStart"/>
      <w:r w:rsidRPr="0034546D">
        <w:rPr>
          <w:rFonts w:ascii="Times New Roman" w:hAnsi="Times New Roman"/>
          <w:sz w:val="27"/>
          <w:szCs w:val="27"/>
        </w:rPr>
        <w:t>, %;</w:t>
      </w:r>
      <w:proofErr w:type="gramEnd"/>
    </w:p>
    <w:p w:rsidR="00DD226D" w:rsidRPr="0034546D" w:rsidRDefault="00BB64F2" w:rsidP="00BB64F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рента</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рентный коэффициент, установленный в соответствии с НК РФ;</w:t>
      </w:r>
    </w:p>
    <w:p w:rsidR="008142D7" w:rsidRPr="0034546D" w:rsidRDefault="008142D7" w:rsidP="008142D7">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rPr>
        <w:t>Ʃ</w:t>
      </w:r>
      <w:r w:rsidRPr="0034546D">
        <w:rPr>
          <w:rFonts w:ascii="Times New Roman" w:hAnsi="Times New Roman"/>
          <w:i/>
          <w:sz w:val="27"/>
          <w:szCs w:val="27"/>
        </w:rPr>
        <w:t xml:space="preserve"> </w:t>
      </w:r>
      <w:proofErr w:type="gramStart"/>
      <w:r w:rsidRPr="0034546D">
        <w:rPr>
          <w:rFonts w:ascii="Times New Roman" w:hAnsi="Times New Roman"/>
          <w:b/>
          <w:i/>
          <w:sz w:val="27"/>
          <w:szCs w:val="27"/>
          <w:lang w:val="en-US"/>
        </w:rPr>
        <w:t>H</w:t>
      </w:r>
      <w:proofErr w:type="gramEnd"/>
      <w:r w:rsidRPr="0034546D">
        <w:rPr>
          <w:rFonts w:ascii="Times New Roman" w:hAnsi="Times New Roman"/>
          <w:b/>
          <w:i/>
          <w:sz w:val="27"/>
          <w:szCs w:val="27"/>
          <w:vertAlign w:val="subscript"/>
        </w:rPr>
        <w:t xml:space="preserve">рента </w:t>
      </w:r>
      <w:r w:rsidRPr="0034546D">
        <w:rPr>
          <w:rFonts w:ascii="Times New Roman" w:hAnsi="Times New Roman"/>
          <w:sz w:val="27"/>
          <w:szCs w:val="27"/>
        </w:rPr>
        <w:t xml:space="preserve">– </w:t>
      </w:r>
      <w:r w:rsidRPr="0034546D">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C44256" w:rsidRPr="0034546D" w:rsidRDefault="00C44256" w:rsidP="00C44256">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34546D" w:rsidRDefault="007F5FC0" w:rsidP="007F5FC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CA35F5" w:rsidRPr="004D4EB5">
        <w:rPr>
          <w:rFonts w:ascii="Times New Roman" w:hAnsi="Times New Roman"/>
          <w:sz w:val="27"/>
          <w:szCs w:val="27"/>
        </w:rPr>
        <w:t xml:space="preserve">В случае необходимости использования при расчете фактора </w:t>
      </w:r>
      <w:r w:rsidR="00CA35F5" w:rsidRPr="004D4EB5">
        <w:rPr>
          <w:rFonts w:ascii="Times New Roman" w:hAnsi="Times New Roman"/>
          <w:sz w:val="27"/>
          <w:szCs w:val="27"/>
          <w:lang w:val="en-US"/>
        </w:rPr>
        <w:t>F</w:t>
      </w:r>
      <w:r w:rsidR="00CA35F5" w:rsidRPr="004D4EB5">
        <w:rPr>
          <w:rFonts w:ascii="Times New Roman" w:hAnsi="Times New Roman"/>
          <w:sz w:val="27"/>
          <w:szCs w:val="27"/>
        </w:rPr>
        <w:t xml:space="preserve">  указываются причины его применения.</w:t>
      </w:r>
    </w:p>
    <w:p w:rsidR="00C44256" w:rsidRPr="0034546D" w:rsidRDefault="00BB64F2"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рента</w:t>
      </w:r>
      <w:r w:rsidRPr="0034546D">
        <w:rPr>
          <w:rFonts w:ascii="Times New Roman" w:hAnsi="Times New Roman"/>
          <w:b/>
          <w:i/>
          <w:sz w:val="27"/>
          <w:szCs w:val="27"/>
        </w:rPr>
        <w:t>)</w:t>
      </w:r>
      <w:r w:rsidRPr="0034546D">
        <w:rPr>
          <w:rFonts w:ascii="Times New Roman" w:hAnsi="Times New Roman"/>
          <w:b/>
          <w:i/>
          <w:sz w:val="27"/>
          <w:szCs w:val="27"/>
          <w:vertAlign w:val="subscript"/>
        </w:rPr>
        <w:t xml:space="preserve"> </w:t>
      </w:r>
      <w:r w:rsidRPr="0034546D">
        <w:rPr>
          <w:rFonts w:ascii="Times New Roman" w:hAnsi="Times New Roman"/>
          <w:sz w:val="27"/>
          <w:szCs w:val="27"/>
        </w:rPr>
        <w:t>по видам полезных ископаемых, определяется по формуле:</w:t>
      </w:r>
    </w:p>
    <w:p w:rsidR="00C44256" w:rsidRPr="0034546D" w:rsidRDefault="00C44256" w:rsidP="00C44256">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U </w:t>
      </w:r>
      <w:r w:rsidR="003A46E1"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 U </w:t>
      </w:r>
      <w:r w:rsidR="003A46E1"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b/>
          <w:i/>
          <w:sz w:val="27"/>
          <w:szCs w:val="27"/>
        </w:rPr>
        <w:t xml:space="preserve"> × J </w:t>
      </w:r>
      <w:r w:rsidRPr="0034546D">
        <w:rPr>
          <w:rFonts w:ascii="Times New Roman" w:hAnsi="Times New Roman"/>
          <w:b/>
          <w:i/>
          <w:sz w:val="27"/>
          <w:szCs w:val="27"/>
          <w:vertAlign w:val="subscript"/>
        </w:rPr>
        <w:t>проч. ПИ</w:t>
      </w:r>
      <w:r w:rsidRPr="0034546D">
        <w:rPr>
          <w:rFonts w:ascii="Times New Roman" w:hAnsi="Times New Roman"/>
          <w:b/>
          <w:i/>
          <w:sz w:val="27"/>
          <w:szCs w:val="27"/>
        </w:rPr>
        <w:t>,</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C44256" w:rsidRPr="0034546D" w:rsidRDefault="00BB64F2" w:rsidP="00C44256">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U </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34546D">
        <w:rPr>
          <w:rFonts w:ascii="Times New Roman" w:hAnsi="Times New Roman"/>
          <w:sz w:val="27"/>
          <w:szCs w:val="27"/>
        </w:rPr>
        <w:t xml:space="preserve"> </w:t>
      </w:r>
      <w:proofErr w:type="gramStart"/>
      <w:r w:rsidRPr="0034546D">
        <w:rPr>
          <w:rFonts w:ascii="Times New Roman" w:hAnsi="Times New Roman"/>
          <w:sz w:val="27"/>
          <w:szCs w:val="27"/>
        </w:rPr>
        <w:t>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r w:rsidR="00C44256" w:rsidRPr="0034546D">
        <w:rPr>
          <w:rFonts w:ascii="Times New Roman" w:hAnsi="Times New Roman"/>
          <w:sz w:val="27"/>
          <w:szCs w:val="27"/>
        </w:rPr>
        <w:t>;</w:t>
      </w:r>
      <w:proofErr w:type="gramEnd"/>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J </w:t>
      </w:r>
      <w:r w:rsidRPr="0034546D">
        <w:rPr>
          <w:rFonts w:ascii="Times New Roman" w:hAnsi="Times New Roman"/>
          <w:b/>
          <w:i/>
          <w:sz w:val="27"/>
          <w:szCs w:val="27"/>
          <w:vertAlign w:val="subscript"/>
        </w:rPr>
        <w:t>проч. ПИ</w:t>
      </w:r>
      <w:r w:rsidRPr="0034546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34546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34546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34546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C44256" w:rsidRPr="0034546D" w:rsidRDefault="00BB64F2" w:rsidP="00C4425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lastRenderedPageBreak/>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r w:rsidR="00CA35F5">
        <w:rPr>
          <w:rFonts w:ascii="Times New Roman" w:hAnsi="Times New Roman"/>
          <w:sz w:val="27"/>
          <w:szCs w:val="27"/>
        </w:rPr>
        <w:t xml:space="preserve">, </w:t>
      </w:r>
      <w:r w:rsidR="00CA35F5"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w:t>
      </w:r>
      <w:proofErr w:type="gramEnd"/>
      <w:r w:rsidR="00CA35F5" w:rsidRPr="004D4EB5">
        <w:rPr>
          <w:rFonts w:ascii="Times New Roman" w:hAnsi="Times New Roman"/>
          <w:sz w:val="27"/>
          <w:szCs w:val="27"/>
        </w:rPr>
        <w:t xml:space="preserve"> власти Архангельской области и Ненецкого автономного округа о взаимодействии при осуществлении </w:t>
      </w:r>
      <w:proofErr w:type="gramStart"/>
      <w:r w:rsidR="00CA35F5"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CA35F5" w:rsidRPr="004D4EB5">
        <w:rPr>
          <w:rFonts w:ascii="Times New Roman" w:hAnsi="Times New Roman"/>
          <w:sz w:val="27"/>
          <w:szCs w:val="27"/>
        </w:rPr>
        <w:t>».</w:t>
      </w:r>
    </w:p>
    <w:p w:rsidR="00BB64F2" w:rsidRPr="0034546D" w:rsidRDefault="00BB64F2" w:rsidP="00C44256">
      <w:pPr>
        <w:spacing w:after="0" w:line="240" w:lineRule="auto"/>
        <w:ind w:firstLine="709"/>
        <w:jc w:val="both"/>
        <w:rPr>
          <w:rFonts w:ascii="Times New Roman" w:hAnsi="Times New Roman"/>
          <w:sz w:val="27"/>
          <w:szCs w:val="27"/>
        </w:rPr>
      </w:pPr>
    </w:p>
    <w:p w:rsidR="00CC3387" w:rsidRDefault="00CC3387" w:rsidP="00BB64F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1"/>
          <w:numId w:val="3"/>
        </w:numPr>
        <w:spacing w:before="0" w:after="240"/>
        <w:ind w:left="851" w:firstLine="283"/>
        <w:jc w:val="center"/>
        <w:rPr>
          <w:rFonts w:ascii="Times New Roman" w:hAnsi="Times New Roman"/>
          <w:sz w:val="27"/>
          <w:szCs w:val="27"/>
        </w:rPr>
      </w:pPr>
      <w:bookmarkStart w:id="70" w:name="_Toc222820583"/>
      <w:r w:rsidRPr="0034546D">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w:t>
      </w:r>
      <w:r w:rsidRPr="0034546D">
        <w:rPr>
          <w:rFonts w:ascii="Times New Roman" w:hAnsi="Times New Roman"/>
          <w:sz w:val="27"/>
          <w:szCs w:val="27"/>
        </w:rPr>
        <w:br/>
        <w:t>182 1 07 02000 01 0000 110</w:t>
      </w:r>
      <w:bookmarkEnd w:id="70"/>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от 20 декабря 1995 года). </w:t>
      </w:r>
    </w:p>
    <w:p w:rsidR="000662D2" w:rsidRPr="0034546D" w:rsidRDefault="000662D2" w:rsidP="000662D2">
      <w:pPr>
        <w:spacing w:after="0" w:line="240" w:lineRule="auto"/>
        <w:ind w:firstLine="709"/>
        <w:jc w:val="both"/>
        <w:rPr>
          <w:rFonts w:ascii="Times New Roman" w:hAnsi="Times New Roman"/>
          <w:sz w:val="27"/>
          <w:szCs w:val="27"/>
        </w:rPr>
      </w:pPr>
    </w:p>
    <w:p w:rsidR="00B123B0" w:rsidRPr="0034546D" w:rsidRDefault="00B123B0" w:rsidP="00B123B0">
      <w:pPr>
        <w:spacing w:after="0" w:line="240" w:lineRule="auto"/>
        <w:ind w:firstLine="709"/>
        <w:jc w:val="both"/>
        <w:rPr>
          <w:rFonts w:ascii="Times New Roman" w:hAnsi="Times New Roman"/>
          <w:sz w:val="27"/>
          <w:szCs w:val="27"/>
        </w:rPr>
      </w:pPr>
    </w:p>
    <w:p w:rsidR="00B123B0" w:rsidRPr="0034546D" w:rsidRDefault="00B123B0" w:rsidP="00636B93">
      <w:pPr>
        <w:pStyle w:val="10"/>
        <w:numPr>
          <w:ilvl w:val="2"/>
          <w:numId w:val="3"/>
        </w:numPr>
        <w:spacing w:before="0" w:after="240"/>
        <w:ind w:left="0" w:firstLine="426"/>
        <w:jc w:val="center"/>
        <w:rPr>
          <w:rFonts w:ascii="Times New Roman" w:hAnsi="Times New Roman"/>
          <w:i/>
          <w:sz w:val="27"/>
          <w:szCs w:val="27"/>
        </w:rPr>
      </w:pPr>
      <w:bookmarkStart w:id="71" w:name="_Toc222820588"/>
      <w:r w:rsidRPr="0034546D">
        <w:rPr>
          <w:rFonts w:ascii="Times New Roman" w:hAnsi="Times New Roman"/>
          <w:i/>
          <w:sz w:val="27"/>
          <w:szCs w:val="27"/>
        </w:rPr>
        <w:t>Регулярные платежи за добычу полезных ископаемых (роялти) при выполнении соглашений о разделе продукции по проекту «</w:t>
      </w:r>
      <w:proofErr w:type="spellStart"/>
      <w:r w:rsidRPr="0034546D">
        <w:rPr>
          <w:rFonts w:ascii="Times New Roman" w:hAnsi="Times New Roman"/>
          <w:i/>
          <w:sz w:val="27"/>
          <w:szCs w:val="27"/>
        </w:rPr>
        <w:t>Харьягинское</w:t>
      </w:r>
      <w:proofErr w:type="spellEnd"/>
      <w:r w:rsidRPr="0034546D">
        <w:rPr>
          <w:rFonts w:ascii="Times New Roman" w:hAnsi="Times New Roman"/>
          <w:i/>
          <w:sz w:val="27"/>
          <w:szCs w:val="27"/>
        </w:rPr>
        <w:t xml:space="preserve"> месторождение» в виде углеводородного сырья, за исключением газа горючего природного </w:t>
      </w:r>
      <w:r w:rsidRPr="0034546D">
        <w:rPr>
          <w:rFonts w:ascii="Times New Roman" w:hAnsi="Times New Roman"/>
          <w:i/>
          <w:sz w:val="27"/>
          <w:szCs w:val="27"/>
        </w:rPr>
        <w:br/>
        <w:t>182 1 07 02023 01 0000 110</w:t>
      </w:r>
      <w:bookmarkEnd w:id="71"/>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в виде углеводородного сырья (за исключением газа горючего природного) учитываются:</w:t>
      </w:r>
    </w:p>
    <w:p w:rsidR="00B123B0" w:rsidRPr="0034546D" w:rsidRDefault="00B123B0" w:rsidP="00B123B0">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r w:rsidR="00CA35F5">
        <w:rPr>
          <w:rFonts w:ascii="Times New Roman" w:hAnsi="Times New Roman"/>
          <w:sz w:val="27"/>
          <w:szCs w:val="27"/>
        </w:rPr>
        <w:t xml:space="preserve">, </w:t>
      </w:r>
      <w:r w:rsidR="00CA35F5" w:rsidRPr="004D4EB5">
        <w:rPr>
          <w:rFonts w:ascii="Times New Roman" w:hAnsi="Times New Roman"/>
          <w:sz w:val="27"/>
          <w:szCs w:val="27"/>
        </w:rPr>
        <w:t>Министерством экономического развития</w:t>
      </w:r>
      <w:r w:rsidR="00CA4A47">
        <w:rPr>
          <w:rFonts w:ascii="Times New Roman" w:hAnsi="Times New Roman"/>
          <w:sz w:val="27"/>
          <w:szCs w:val="27"/>
        </w:rPr>
        <w:t xml:space="preserve"> и</w:t>
      </w:r>
      <w:r w:rsidR="00CA35F5" w:rsidRPr="004D4EB5">
        <w:rPr>
          <w:rFonts w:ascii="Times New Roman" w:hAnsi="Times New Roman"/>
          <w:sz w:val="27"/>
          <w:szCs w:val="27"/>
        </w:rPr>
        <w:t xml:space="preserve"> промышленности Архангельской области и Департаментом финансов</w:t>
      </w:r>
      <w:r w:rsidR="00CA35F5">
        <w:rPr>
          <w:rFonts w:ascii="Times New Roman" w:hAnsi="Times New Roman"/>
          <w:sz w:val="27"/>
          <w:szCs w:val="27"/>
        </w:rPr>
        <w:t xml:space="preserve"> </w:t>
      </w:r>
      <w:r w:rsidR="00CA35F5" w:rsidRPr="004D4EB5">
        <w:rPr>
          <w:rFonts w:ascii="Times New Roman" w:hAnsi="Times New Roman"/>
          <w:sz w:val="27"/>
          <w:szCs w:val="27"/>
        </w:rPr>
        <w:t>Ненецкого автономного округа</w:t>
      </w:r>
      <w:r w:rsidRPr="0034546D">
        <w:rPr>
          <w:rFonts w:ascii="Times New Roman" w:hAnsi="Times New Roman"/>
          <w:sz w:val="27"/>
          <w:szCs w:val="27"/>
        </w:rPr>
        <w:t>;</w:t>
      </w:r>
      <w:proofErr w:type="gramEnd"/>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от 20 декабря 1995 года;</w:t>
      </w:r>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34546D">
        <w:rPr>
          <w:rFonts w:ascii="Times New Roman" w:hAnsi="Times New Roman"/>
          <w:sz w:val="27"/>
          <w:szCs w:val="27"/>
        </w:rPr>
        <w:lastRenderedPageBreak/>
        <w:t>взносов и иных обязательных платежей в бюджетную систему Российской Федерации» и др. источники.</w:t>
      </w:r>
    </w:p>
    <w:p w:rsidR="00B123B0" w:rsidRPr="0034546D" w:rsidRDefault="00B123B0" w:rsidP="00B123B0">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w:t>
      </w:r>
      <w:proofErr w:type="gramEnd"/>
      <w:r w:rsidRPr="0034546D">
        <w:rPr>
          <w:rFonts w:ascii="Times New Roman" w:hAnsi="Times New Roman"/>
          <w:sz w:val="27"/>
          <w:szCs w:val="27"/>
        </w:rPr>
        <w:t xml:space="preserve"> отношению к рублю и др.).</w:t>
      </w:r>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в виде углеводородного сырья (за исключением газа горючего природного) (</w:t>
      </w:r>
      <w:proofErr w:type="gramStart"/>
      <w:r w:rsidRPr="0034546D">
        <w:rPr>
          <w:rFonts w:ascii="Times New Roman" w:hAnsi="Times New Roman"/>
          <w:b/>
          <w:i/>
          <w:sz w:val="27"/>
          <w:szCs w:val="27"/>
        </w:rPr>
        <w:t>Р</w:t>
      </w:r>
      <w:proofErr w:type="gramEnd"/>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СРП нефть/</w:t>
      </w:r>
      <w:proofErr w:type="spellStart"/>
      <w:r w:rsidRPr="0034546D">
        <w:rPr>
          <w:rFonts w:ascii="Times New Roman" w:hAnsi="Times New Roman"/>
          <w:b/>
          <w:i/>
          <w:sz w:val="27"/>
          <w:szCs w:val="27"/>
          <w:vertAlign w:val="subscript"/>
        </w:rPr>
        <w:t>г.к</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Харьяга</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исходя из следующего алгоритма расчёта:</w:t>
      </w:r>
    </w:p>
    <w:p w:rsidR="00B123B0" w:rsidRPr="0034546D" w:rsidRDefault="00B123B0" w:rsidP="00B123B0">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Р </w:t>
      </w:r>
      <w:r w:rsidRPr="0034546D">
        <w:rPr>
          <w:rFonts w:ascii="Times New Roman" w:hAnsi="Times New Roman"/>
          <w:b/>
          <w:i/>
          <w:sz w:val="27"/>
          <w:szCs w:val="27"/>
          <w:vertAlign w:val="subscript"/>
        </w:rPr>
        <w:t>СРП нефть/</w:t>
      </w:r>
      <w:proofErr w:type="spellStart"/>
      <w:r w:rsidRPr="0034546D">
        <w:rPr>
          <w:rFonts w:ascii="Times New Roman" w:hAnsi="Times New Roman"/>
          <w:b/>
          <w:i/>
          <w:sz w:val="27"/>
          <w:szCs w:val="27"/>
          <w:vertAlign w:val="subscript"/>
        </w:rPr>
        <w:t>г.к</w:t>
      </w:r>
      <w:proofErr w:type="spellEnd"/>
      <w:r w:rsidRPr="0034546D">
        <w:rPr>
          <w:rFonts w:ascii="Times New Roman" w:hAnsi="Times New Roman"/>
          <w:b/>
          <w:i/>
          <w:sz w:val="27"/>
          <w:szCs w:val="27"/>
          <w:vertAlign w:val="subscript"/>
        </w:rPr>
        <w:t>. «</w:t>
      </w:r>
      <w:proofErr w:type="spellStart"/>
      <w:r w:rsidRPr="0034546D">
        <w:rPr>
          <w:rFonts w:ascii="Times New Roman" w:hAnsi="Times New Roman"/>
          <w:b/>
          <w:i/>
          <w:sz w:val="27"/>
          <w:szCs w:val="27"/>
          <w:vertAlign w:val="subscript"/>
        </w:rPr>
        <w:t>Харьяга</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СРП нефть/</w:t>
      </w:r>
      <w:proofErr w:type="spellStart"/>
      <w:r w:rsidRPr="0034546D">
        <w:rPr>
          <w:rFonts w:ascii="Times New Roman" w:hAnsi="Times New Roman"/>
          <w:b/>
          <w:i/>
          <w:sz w:val="27"/>
          <w:szCs w:val="27"/>
          <w:vertAlign w:val="subscript"/>
        </w:rPr>
        <w:t>г.к</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Харьяга</w:t>
      </w:r>
      <w:proofErr w:type="spellEnd"/>
      <w:r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Ц </w:t>
      </w:r>
      <w:r w:rsidRPr="0034546D">
        <w:rPr>
          <w:rFonts w:ascii="Times New Roman" w:hAnsi="Times New Roman"/>
          <w:b/>
          <w:i/>
          <w:sz w:val="27"/>
          <w:szCs w:val="27"/>
          <w:vertAlign w:val="subscript"/>
        </w:rPr>
        <w:t xml:space="preserve">нефть </w:t>
      </w:r>
      <w:r w:rsidRPr="0034546D">
        <w:rPr>
          <w:rFonts w:ascii="Times New Roman" w:hAnsi="Times New Roman"/>
          <w:b/>
          <w:i/>
          <w:sz w:val="27"/>
          <w:szCs w:val="27"/>
        </w:rPr>
        <w:t xml:space="preserve">× </w:t>
      </w:r>
      <w:r w:rsidRPr="0034546D">
        <w:rPr>
          <w:rFonts w:ascii="Times New Roman" w:hAnsi="Times New Roman"/>
          <w:b/>
          <w:i/>
          <w:sz w:val="27"/>
          <w:szCs w:val="27"/>
          <w:lang w:val="en-US"/>
        </w:rPr>
        <w:t>J</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proofErr w:type="gramStart"/>
      <w:r w:rsidRPr="0034546D">
        <w:rPr>
          <w:rFonts w:ascii="Times New Roman" w:hAnsi="Times New Roman"/>
          <w:b/>
          <w:i/>
          <w:sz w:val="27"/>
          <w:szCs w:val="27"/>
        </w:rPr>
        <w:t>×К</w:t>
      </w:r>
      <w:proofErr w:type="gramEnd"/>
      <w:r w:rsidRPr="0034546D">
        <w:rPr>
          <w:rFonts w:ascii="Times New Roman" w:hAnsi="Times New Roman"/>
          <w:b/>
          <w:i/>
          <w:sz w:val="27"/>
          <w:szCs w:val="27"/>
          <w:vertAlign w:val="subscript"/>
        </w:rPr>
        <w:t>$</w:t>
      </w:r>
      <w:r w:rsidRPr="0034546D">
        <w:rPr>
          <w:rFonts w:ascii="Times New Roman" w:hAnsi="Times New Roman"/>
          <w:b/>
          <w:i/>
          <w:sz w:val="27"/>
          <w:szCs w:val="27"/>
        </w:rPr>
        <w:t>)</w:t>
      </w:r>
      <w:r w:rsidRPr="0034546D">
        <w:rPr>
          <w:rFonts w:ascii="Times New Roman" w:hAnsi="Times New Roman"/>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w:t>
      </w:r>
    </w:p>
    <w:p w:rsidR="00590989" w:rsidRPr="0034546D" w:rsidRDefault="00590989" w:rsidP="00590989">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где:</w:t>
      </w:r>
    </w:p>
    <w:p w:rsidR="00B123B0" w:rsidRPr="0034546D" w:rsidRDefault="00B123B0" w:rsidP="00B123B0">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СРП нефть/</w:t>
      </w:r>
      <w:proofErr w:type="spellStart"/>
      <w:r w:rsidRPr="0034546D">
        <w:rPr>
          <w:rFonts w:ascii="Times New Roman" w:hAnsi="Times New Roman"/>
          <w:b/>
          <w:i/>
          <w:sz w:val="27"/>
          <w:szCs w:val="27"/>
          <w:vertAlign w:val="subscript"/>
        </w:rPr>
        <w:t>г.к</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Харьяга</w:t>
      </w:r>
      <w:proofErr w:type="spellEnd"/>
      <w:r w:rsidRPr="0034546D">
        <w:rPr>
          <w:rFonts w:ascii="Times New Roman" w:hAnsi="Times New Roman"/>
          <w:b/>
          <w:i/>
          <w:sz w:val="27"/>
          <w:szCs w:val="27"/>
          <w:vertAlign w:val="subscript"/>
        </w:rPr>
        <w:t xml:space="preserve">» </w:t>
      </w:r>
      <w:r w:rsidRPr="0034546D">
        <w:rPr>
          <w:rFonts w:ascii="Times New Roman" w:hAnsi="Times New Roman"/>
          <w:snapToGrid w:val="0"/>
          <w:sz w:val="27"/>
          <w:szCs w:val="27"/>
          <w:lang w:eastAsia="ru-RU"/>
        </w:rPr>
        <w:t xml:space="preserve">– объёмы добычи </w:t>
      </w:r>
      <w:r w:rsidRPr="0034546D">
        <w:rPr>
          <w:rFonts w:ascii="Times New Roman" w:hAnsi="Times New Roman"/>
          <w:bCs/>
          <w:snapToGrid w:val="0"/>
          <w:sz w:val="27"/>
          <w:szCs w:val="27"/>
          <w:lang w:eastAsia="ru-RU"/>
        </w:rPr>
        <w:t xml:space="preserve">нефти и газового конденсата </w:t>
      </w:r>
      <w:r w:rsidRPr="0034546D">
        <w:rPr>
          <w:rFonts w:ascii="Times New Roman" w:hAnsi="Times New Roman"/>
          <w:sz w:val="27"/>
          <w:szCs w:val="27"/>
        </w:rPr>
        <w:t>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w:t>
      </w:r>
      <w:r w:rsidRPr="0034546D">
        <w:rPr>
          <w:rFonts w:ascii="Times New Roman" w:hAnsi="Times New Roman"/>
          <w:snapToGrid w:val="0"/>
          <w:sz w:val="27"/>
          <w:szCs w:val="27"/>
          <w:lang w:eastAsia="ru-RU"/>
        </w:rPr>
        <w:t>, млн.</w:t>
      </w:r>
      <w:proofErr w:type="gramEnd"/>
      <w:r w:rsidRPr="0034546D">
        <w:rPr>
          <w:rFonts w:ascii="Times New Roman" w:hAnsi="Times New Roman"/>
          <w:snapToGrid w:val="0"/>
          <w:sz w:val="27"/>
          <w:szCs w:val="27"/>
          <w:lang w:eastAsia="ru-RU"/>
        </w:rPr>
        <w:t xml:space="preserve"> тонн;</w:t>
      </w:r>
    </w:p>
    <w:p w:rsidR="00B123B0" w:rsidRPr="0034546D" w:rsidRDefault="00B123B0" w:rsidP="00B123B0">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z w:val="27"/>
          <w:szCs w:val="27"/>
        </w:rPr>
        <w:t>Ц</w:t>
      </w:r>
      <w:proofErr w:type="gramEnd"/>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нефть </w:t>
      </w:r>
      <w:r w:rsidRPr="0034546D">
        <w:rPr>
          <w:rFonts w:ascii="Times New Roman" w:hAnsi="Times New Roman"/>
          <w:snapToGrid w:val="0"/>
          <w:sz w:val="27"/>
          <w:szCs w:val="27"/>
          <w:lang w:eastAsia="ru-RU"/>
        </w:rPr>
        <w:t>– среднегодовая расчетная цена на нефть, долл./баррель;</w:t>
      </w:r>
    </w:p>
    <w:p w:rsidR="00B123B0" w:rsidRPr="0034546D" w:rsidRDefault="00B123B0" w:rsidP="00B123B0">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lang w:val="en-US"/>
        </w:rPr>
        <w:t>J</w:t>
      </w:r>
      <w:r w:rsidRPr="0034546D">
        <w:rPr>
          <w:rFonts w:ascii="Times New Roman" w:hAnsi="Times New Roman"/>
          <w:b/>
          <w:i/>
          <w:sz w:val="27"/>
          <w:szCs w:val="27"/>
        </w:rPr>
        <w:t xml:space="preserve"> </w:t>
      </w:r>
      <w:r w:rsidRPr="0034546D">
        <w:rPr>
          <w:rFonts w:ascii="Times New Roman" w:hAnsi="Times New Roman"/>
          <w:snapToGrid w:val="0"/>
          <w:sz w:val="27"/>
          <w:szCs w:val="27"/>
          <w:lang w:eastAsia="ru-RU"/>
        </w:rPr>
        <w:t xml:space="preserve">– </w:t>
      </w:r>
      <w:proofErr w:type="gramStart"/>
      <w:r w:rsidRPr="0034546D">
        <w:rPr>
          <w:rFonts w:ascii="Times New Roman" w:hAnsi="Times New Roman"/>
          <w:snapToGrid w:val="0"/>
          <w:sz w:val="27"/>
          <w:szCs w:val="27"/>
          <w:lang w:eastAsia="ru-RU"/>
        </w:rPr>
        <w:t>коэффициент</w:t>
      </w:r>
      <w:proofErr w:type="gramEnd"/>
      <w:r w:rsidRPr="0034546D">
        <w:rPr>
          <w:rFonts w:ascii="Times New Roman" w:hAnsi="Times New Roman"/>
          <w:snapToGrid w:val="0"/>
          <w:sz w:val="27"/>
          <w:szCs w:val="27"/>
          <w:lang w:eastAsia="ru-RU"/>
        </w:rPr>
        <w:t xml:space="preserve"> перевода барреля в тонну;</w:t>
      </w:r>
    </w:p>
    <w:p w:rsidR="00B123B0" w:rsidRPr="0034546D" w:rsidRDefault="00B123B0" w:rsidP="00B123B0">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lang w:val="en-US"/>
        </w:rPr>
        <w:t>S</w:t>
      </w:r>
      <w:r w:rsidRPr="0034546D">
        <w:rPr>
          <w:rFonts w:ascii="Times New Roman" w:hAnsi="Times New Roman"/>
          <w:snapToGrid w:val="0"/>
          <w:sz w:val="27"/>
          <w:szCs w:val="27"/>
          <w:lang w:eastAsia="ru-RU"/>
        </w:rPr>
        <w:t xml:space="preserve"> – </w:t>
      </w:r>
      <w:proofErr w:type="gramStart"/>
      <w:r w:rsidRPr="0034546D">
        <w:rPr>
          <w:rFonts w:ascii="Times New Roman" w:hAnsi="Times New Roman"/>
          <w:snapToGrid w:val="0"/>
          <w:sz w:val="27"/>
          <w:szCs w:val="27"/>
          <w:lang w:eastAsia="ru-RU"/>
        </w:rPr>
        <w:t>ставка</w:t>
      </w:r>
      <w:proofErr w:type="gramEnd"/>
      <w:r w:rsidRPr="0034546D">
        <w:rPr>
          <w:rFonts w:ascii="Times New Roman" w:hAnsi="Times New Roman"/>
          <w:snapToGrid w:val="0"/>
          <w:sz w:val="27"/>
          <w:szCs w:val="27"/>
          <w:lang w:eastAsia="ru-RU"/>
        </w:rPr>
        <w:t xml:space="preserve"> </w:t>
      </w:r>
      <w:r w:rsidRPr="0034546D">
        <w:rPr>
          <w:rFonts w:ascii="Times New Roman" w:hAnsi="Times New Roman"/>
          <w:bCs/>
          <w:snapToGrid w:val="0"/>
          <w:sz w:val="27"/>
          <w:szCs w:val="27"/>
          <w:lang w:eastAsia="ru-RU"/>
        </w:rPr>
        <w:t xml:space="preserve">регулярных платежей </w:t>
      </w:r>
      <w:r w:rsidRPr="0034546D">
        <w:rPr>
          <w:rFonts w:ascii="Times New Roman" w:hAnsi="Times New Roman"/>
          <w:sz w:val="27"/>
          <w:szCs w:val="27"/>
          <w:lang w:eastAsia="ru-RU"/>
        </w:rPr>
        <w:t xml:space="preserve">за добычу полезных ископаемых (роялти) при выполнении </w:t>
      </w:r>
      <w:r w:rsidRPr="0034546D">
        <w:rPr>
          <w:rFonts w:ascii="Times New Roman" w:hAnsi="Times New Roman"/>
          <w:snapToGrid w:val="0"/>
          <w:sz w:val="27"/>
          <w:szCs w:val="27"/>
          <w:lang w:eastAsia="ru-RU"/>
        </w:rPr>
        <w:t xml:space="preserve">соглашений о разделе продукции </w:t>
      </w:r>
      <w:r w:rsidRPr="0034546D">
        <w:rPr>
          <w:rFonts w:ascii="Times New Roman" w:hAnsi="Times New Roman"/>
          <w:sz w:val="27"/>
          <w:szCs w:val="27"/>
        </w:rPr>
        <w:t>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w:t>
      </w:r>
      <w:r w:rsidRPr="0034546D">
        <w:rPr>
          <w:rFonts w:ascii="Times New Roman" w:hAnsi="Times New Roman"/>
          <w:snapToGrid w:val="0"/>
          <w:sz w:val="27"/>
          <w:szCs w:val="27"/>
          <w:lang w:eastAsia="ru-RU"/>
        </w:rPr>
        <w:t>, %;</w:t>
      </w:r>
    </w:p>
    <w:p w:rsidR="00B123B0" w:rsidRPr="0034546D" w:rsidRDefault="00B123B0" w:rsidP="00B123B0">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К</w:t>
      </w:r>
      <w:proofErr w:type="gramEnd"/>
      <w:r w:rsidRPr="0034546D">
        <w:rPr>
          <w:rFonts w:ascii="Times New Roman" w:hAnsi="Times New Roman"/>
          <w:b/>
          <w:i/>
          <w:sz w:val="27"/>
          <w:szCs w:val="27"/>
          <w:vertAlign w:val="subscript"/>
        </w:rPr>
        <w:t>$</w:t>
      </w:r>
      <w:r w:rsidRPr="0034546D">
        <w:rPr>
          <w:rFonts w:ascii="Times New Roman" w:hAnsi="Times New Roman"/>
          <w:sz w:val="27"/>
          <w:szCs w:val="27"/>
        </w:rPr>
        <w:t xml:space="preserve"> – </w:t>
      </w:r>
      <w:proofErr w:type="gramStart"/>
      <w:r w:rsidRPr="0034546D">
        <w:rPr>
          <w:rFonts w:ascii="Times New Roman" w:hAnsi="Times New Roman"/>
          <w:sz w:val="27"/>
          <w:szCs w:val="27"/>
        </w:rPr>
        <w:t>среднегодовой</w:t>
      </w:r>
      <w:proofErr w:type="gramEnd"/>
      <w:r w:rsidRPr="0034546D">
        <w:rPr>
          <w:rFonts w:ascii="Times New Roman" w:hAnsi="Times New Roman"/>
          <w:sz w:val="27"/>
          <w:szCs w:val="27"/>
        </w:rPr>
        <w:t xml:space="preserve"> курс доллара США по отношению к рублю, рублей;</w:t>
      </w:r>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05550" w:rsidRPr="004D4EB5">
        <w:rPr>
          <w:rFonts w:ascii="Times New Roman" w:hAnsi="Times New Roman"/>
          <w:sz w:val="27"/>
          <w:szCs w:val="27"/>
        </w:rPr>
        <w:t xml:space="preserve">В случае необходимости использования при расчете фактора </w:t>
      </w:r>
      <w:r w:rsidR="00D05550" w:rsidRPr="004D4EB5">
        <w:rPr>
          <w:rFonts w:ascii="Times New Roman" w:hAnsi="Times New Roman"/>
          <w:sz w:val="27"/>
          <w:szCs w:val="27"/>
          <w:lang w:val="en-US"/>
        </w:rPr>
        <w:t>F</w:t>
      </w:r>
      <w:r w:rsidR="00D05550" w:rsidRPr="004D4EB5">
        <w:rPr>
          <w:rFonts w:ascii="Times New Roman" w:hAnsi="Times New Roman"/>
          <w:sz w:val="27"/>
          <w:szCs w:val="27"/>
        </w:rPr>
        <w:t xml:space="preserve">  указываются причины его применения.</w:t>
      </w:r>
    </w:p>
    <w:p w:rsidR="008F4A81" w:rsidRPr="0034546D" w:rsidRDefault="008F4A81" w:rsidP="008F4A81">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34546D">
        <w:rPr>
          <w:rFonts w:ascii="Times New Roman" w:hAnsi="Times New Roman"/>
          <w:strike/>
          <w:sz w:val="27"/>
          <w:szCs w:val="27"/>
        </w:rPr>
        <w:t xml:space="preserve"> </w:t>
      </w:r>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регулярных платежей</w:t>
      </w:r>
      <w:proofErr w:type="gramEnd"/>
      <w:r w:rsidRPr="0034546D">
        <w:rPr>
          <w:rFonts w:ascii="Times New Roman" w:hAnsi="Times New Roman"/>
          <w:sz w:val="27"/>
          <w:szCs w:val="27"/>
        </w:rPr>
        <w:t>.</w:t>
      </w:r>
    </w:p>
    <w:p w:rsidR="00B123B0" w:rsidRPr="0034546D" w:rsidRDefault="00B123B0" w:rsidP="00B123B0">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Регулярные платежи за добычу полезных ископаемых (роялти)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00D05550">
        <w:rPr>
          <w:rFonts w:ascii="Times New Roman" w:hAnsi="Times New Roman"/>
          <w:sz w:val="27"/>
          <w:szCs w:val="27"/>
        </w:rPr>
        <w:t xml:space="preserve">, </w:t>
      </w:r>
      <w:r w:rsidR="00D05550" w:rsidRPr="004D4EB5">
        <w:rPr>
          <w:rFonts w:ascii="Times New Roman" w:hAnsi="Times New Roman"/>
          <w:sz w:val="27"/>
          <w:szCs w:val="27"/>
        </w:rPr>
        <w:t xml:space="preserve">законом Архангельской области от 20.06.2014 № 138-9-ОЗ  «Об утверждении Договора между органами государственной власти Архангельской области и Ненецкого </w:t>
      </w:r>
      <w:r w:rsidR="00D05550" w:rsidRPr="004D4EB5">
        <w:rPr>
          <w:rFonts w:ascii="Times New Roman" w:hAnsi="Times New Roman"/>
          <w:sz w:val="27"/>
          <w:szCs w:val="27"/>
        </w:rPr>
        <w:lastRenderedPageBreak/>
        <w:t>автономного округа о взаимодействии</w:t>
      </w:r>
      <w:proofErr w:type="gramEnd"/>
      <w:r w:rsidR="00D05550" w:rsidRPr="004D4EB5">
        <w:rPr>
          <w:rFonts w:ascii="Times New Roman" w:hAnsi="Times New Roman"/>
          <w:sz w:val="27"/>
          <w:szCs w:val="27"/>
        </w:rPr>
        <w:t xml:space="preserve"> при осуществлении </w:t>
      </w:r>
      <w:proofErr w:type="gramStart"/>
      <w:r w:rsidR="00D05550"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D05550" w:rsidRPr="004D4EB5">
        <w:rPr>
          <w:rFonts w:ascii="Times New Roman" w:hAnsi="Times New Roman"/>
          <w:sz w:val="27"/>
          <w:szCs w:val="27"/>
        </w:rPr>
        <w:t>»</w:t>
      </w:r>
      <w:r w:rsidRPr="0034546D">
        <w:rPr>
          <w:rFonts w:ascii="Times New Roman" w:hAnsi="Times New Roman"/>
          <w:sz w:val="27"/>
          <w:szCs w:val="27"/>
        </w:rPr>
        <w:t>.</w:t>
      </w:r>
    </w:p>
    <w:p w:rsidR="005F5B06" w:rsidRPr="0034546D" w:rsidRDefault="005F5B06" w:rsidP="000662D2">
      <w:pPr>
        <w:spacing w:after="0" w:line="240" w:lineRule="auto"/>
        <w:ind w:firstLine="709"/>
        <w:jc w:val="both"/>
        <w:rPr>
          <w:rFonts w:ascii="Times New Roman" w:hAnsi="Times New Roman"/>
          <w:sz w:val="27"/>
          <w:szCs w:val="27"/>
        </w:rPr>
      </w:pPr>
    </w:p>
    <w:p w:rsidR="000662D2"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1"/>
          <w:numId w:val="3"/>
        </w:numPr>
        <w:spacing w:before="0" w:after="240"/>
        <w:ind w:left="0" w:firstLine="0"/>
        <w:jc w:val="center"/>
        <w:rPr>
          <w:rFonts w:ascii="Times New Roman" w:hAnsi="Times New Roman"/>
          <w:sz w:val="27"/>
          <w:szCs w:val="27"/>
        </w:rPr>
      </w:pPr>
      <w:bookmarkStart w:id="72" w:name="_Toc222820591"/>
      <w:r w:rsidRPr="0034546D">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34546D">
        <w:rPr>
          <w:rFonts w:ascii="Times New Roman" w:hAnsi="Times New Roman"/>
          <w:sz w:val="27"/>
          <w:szCs w:val="27"/>
        </w:rPr>
        <w:br/>
        <w:t>182 1 07 04000 01 0000 110</w:t>
      </w:r>
      <w:bookmarkEnd w:id="72"/>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w:t>
      </w:r>
      <w:proofErr w:type="gramStart"/>
      <w:r w:rsidRPr="0034546D">
        <w:rPr>
          <w:rFonts w:ascii="Times New Roman" w:hAnsi="Times New Roman"/>
          <w:sz w:val="27"/>
          <w:szCs w:val="27"/>
        </w:rPr>
        <w:t xml:space="preserve">- динамика налоговой базы по сбору согласно данным отчета по форме </w:t>
      </w:r>
      <w:r w:rsidRPr="0034546D">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w:t>
      </w:r>
      <w:r w:rsidR="00E635E6">
        <w:rPr>
          <w:rFonts w:ascii="Times New Roman" w:hAnsi="Times New Roman"/>
          <w:sz w:val="27"/>
          <w:szCs w:val="27"/>
        </w:rPr>
        <w:t xml:space="preserve"> биологических ресурсов</w:t>
      </w:r>
      <w:r w:rsidRPr="0034546D">
        <w:rPr>
          <w:rFonts w:ascii="Times New Roman" w:hAnsi="Times New Roman"/>
          <w:sz w:val="27"/>
          <w:szCs w:val="27"/>
        </w:rPr>
        <w:t>, сложившиеся за предыдущие периоды;</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сбору в разрезе КБК по видам водных</w:t>
      </w:r>
      <w:r w:rsidR="001978B1">
        <w:rPr>
          <w:rFonts w:ascii="Times New Roman" w:hAnsi="Times New Roman"/>
          <w:sz w:val="27"/>
          <w:szCs w:val="27"/>
        </w:rPr>
        <w:t xml:space="preserve"> биологических ресурсов</w:t>
      </w:r>
      <w:r w:rsidRPr="0034546D">
        <w:rPr>
          <w:rFonts w:ascii="Times New Roman" w:hAnsi="Times New Roman"/>
          <w:sz w:val="27"/>
          <w:szCs w:val="27"/>
        </w:rPr>
        <w:t xml:space="preserve">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w:t>
      </w:r>
      <w:proofErr w:type="gramEnd"/>
      <w:r w:rsidRPr="0034546D">
        <w:rPr>
          <w:rFonts w:ascii="Times New Roman" w:hAnsi="Times New Roman"/>
          <w:sz w:val="27"/>
          <w:szCs w:val="27"/>
        </w:rPr>
        <w:t xml:space="preserve"> добычу объектов животного мира на территории подведомственных субъектов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изменения в законодательстве;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иные факторы.</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w:t>
      </w:r>
      <w:r w:rsidRPr="0034546D">
        <w:rPr>
          <w:rFonts w:ascii="Times New Roman" w:hAnsi="Times New Roman"/>
          <w:sz w:val="27"/>
          <w:szCs w:val="27"/>
        </w:rPr>
        <w:lastRenderedPageBreak/>
        <w:t>доходы в связи с применением ставки сбора в размере 0 рублей в соответствии с пн. 6 ст. 333.3 НК РФ и пониженной ставки</w:t>
      </w:r>
      <w:proofErr w:type="gramEnd"/>
      <w:r w:rsidRPr="0034546D">
        <w:rPr>
          <w:rFonts w:ascii="Times New Roman" w:hAnsi="Times New Roman"/>
          <w:sz w:val="27"/>
          <w:szCs w:val="27"/>
        </w:rPr>
        <w:t xml:space="preserve"> сбора в соответствии с пн. 7 ст. 333.3 НК РФ.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объектов и других показателей.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Прогнозный объём поступлений сбора за пользование объектами водных биологических ресурсов в разрезе КБК по видам </w:t>
      </w:r>
      <w:r w:rsidR="00E635E6">
        <w:rPr>
          <w:rFonts w:ascii="Times New Roman" w:hAnsi="Times New Roman"/>
          <w:sz w:val="27"/>
          <w:szCs w:val="27"/>
        </w:rPr>
        <w:t>объектов</w:t>
      </w:r>
      <w:r w:rsidRPr="0034546D">
        <w:rPr>
          <w:rFonts w:ascii="Times New Roman" w:hAnsi="Times New Roman"/>
          <w:sz w:val="27"/>
          <w:szCs w:val="27"/>
        </w:rPr>
        <w:t xml:space="preserve"> (</w:t>
      </w:r>
      <w:r w:rsidRPr="0034546D">
        <w:rPr>
          <w:rFonts w:ascii="Times New Roman" w:hAnsi="Times New Roman"/>
          <w:b/>
          <w:i/>
          <w:sz w:val="27"/>
          <w:szCs w:val="27"/>
        </w:rPr>
        <w:t>ВБР</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ВБР </w:t>
      </w:r>
      <w:r w:rsidRPr="0034546D">
        <w:rPr>
          <w:rFonts w:ascii="Times New Roman" w:hAnsi="Times New Roman"/>
          <w:b/>
          <w:i/>
          <w:sz w:val="27"/>
          <w:szCs w:val="27"/>
          <w:vertAlign w:val="subscript"/>
        </w:rPr>
        <w:t>прогноз.</w:t>
      </w:r>
      <w:r w:rsidRPr="0034546D">
        <w:rPr>
          <w:rFonts w:ascii="Times New Roman" w:hAnsi="Times New Roman"/>
          <w:b/>
          <w:i/>
          <w:sz w:val="27"/>
          <w:szCs w:val="27"/>
        </w:rPr>
        <w:t xml:space="preserve"> = ∑ </w:t>
      </w:r>
      <w:proofErr w:type="gramStart"/>
      <w:r w:rsidRPr="0034546D">
        <w:rPr>
          <w:rFonts w:ascii="Times New Roman" w:hAnsi="Times New Roman"/>
          <w:b/>
          <w:i/>
          <w:sz w:val="27"/>
          <w:szCs w:val="27"/>
        </w:rPr>
        <w:t>(</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w:t>
      </w:r>
      <w:proofErr w:type="gramEnd"/>
      <w:r w:rsidR="00082E09" w:rsidRPr="0034546D">
        <w:rPr>
          <w:rFonts w:ascii="Times New Roman" w:hAnsi="Times New Roman"/>
          <w:b/>
          <w:i/>
          <w:sz w:val="27"/>
          <w:szCs w:val="27"/>
          <w:vertAlign w:val="subscript"/>
        </w:rPr>
        <w:t xml:space="preserve"> </w:t>
      </w:r>
      <w:r w:rsidRPr="0034546D">
        <w:rPr>
          <w:rFonts w:ascii="Times New Roman" w:hAnsi="Times New Roman"/>
          <w:b/>
          <w:i/>
          <w:sz w:val="27"/>
          <w:szCs w:val="27"/>
          <w:vertAlign w:val="subscript"/>
        </w:rPr>
        <w:t>*</w:t>
      </w:r>
      <w:r w:rsidRPr="0034546D">
        <w:rPr>
          <w:rFonts w:ascii="Times New Roman" w:hAnsi="Times New Roman"/>
          <w:sz w:val="27"/>
          <w:szCs w:val="27"/>
        </w:rPr>
        <w:t xml:space="preserve"> </w:t>
      </w:r>
      <w:proofErr w:type="gramStart"/>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r w:rsidRPr="0034546D">
        <w:rPr>
          <w:rFonts w:ascii="Times New Roman" w:hAnsi="Times New Roman"/>
          <w:b/>
          <w:i/>
          <w:sz w:val="27"/>
          <w:szCs w:val="27"/>
        </w:rPr>
        <w:t>)</w:t>
      </w:r>
      <w:proofErr w:type="gramEnd"/>
      <w:r w:rsidRPr="0034546D">
        <w:rPr>
          <w:rFonts w:ascii="Times New Roman" w:hAnsi="Times New Roman"/>
          <w:b/>
          <w:i/>
          <w:sz w:val="27"/>
          <w:szCs w:val="27"/>
        </w:rPr>
        <w:t xml:space="preserve"> (+/-)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прогнозируемое количество полученных разрешений по видам объектов, штук;</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proofErr w:type="gramEnd"/>
      <w:r w:rsidRPr="0034546D">
        <w:rPr>
          <w:rFonts w:ascii="Times New Roman" w:hAnsi="Times New Roman"/>
          <w:b/>
          <w:i/>
          <w:sz w:val="27"/>
          <w:szCs w:val="27"/>
        </w:rPr>
        <w:t xml:space="preserve"> </w:t>
      </w:r>
      <w:r w:rsidRPr="0034546D">
        <w:rPr>
          <w:rFonts w:ascii="Times New Roman" w:hAnsi="Times New Roman"/>
          <w:sz w:val="27"/>
          <w:szCs w:val="27"/>
        </w:rPr>
        <w:t>– средняя расчетная ставка сбора в разрезе КБК, предусмотренная для конкретного вида объектов, тыс. рублей /1 разрешение;</w:t>
      </w:r>
    </w:p>
    <w:p w:rsidR="007F5FC0" w:rsidRPr="0034546D" w:rsidRDefault="007F5FC0" w:rsidP="007F5FC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05550" w:rsidRPr="004D4EB5">
        <w:rPr>
          <w:rFonts w:ascii="Times New Roman" w:hAnsi="Times New Roman"/>
          <w:sz w:val="27"/>
          <w:szCs w:val="27"/>
        </w:rPr>
        <w:t xml:space="preserve">В случае необходимости использования при расчете фактора </w:t>
      </w:r>
      <w:r w:rsidR="00D05550" w:rsidRPr="004D4EB5">
        <w:rPr>
          <w:rFonts w:ascii="Times New Roman" w:hAnsi="Times New Roman"/>
          <w:sz w:val="27"/>
          <w:szCs w:val="27"/>
          <w:lang w:val="en-US"/>
        </w:rPr>
        <w:t>F</w:t>
      </w:r>
      <w:r w:rsidR="00D05550"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расчетная ставка сбора в р</w:t>
      </w:r>
      <w:r w:rsidR="00E635E6">
        <w:rPr>
          <w:rFonts w:ascii="Times New Roman" w:hAnsi="Times New Roman"/>
          <w:sz w:val="27"/>
          <w:szCs w:val="27"/>
        </w:rPr>
        <w:t xml:space="preserve">азрезе КБК по конкретному виду </w:t>
      </w:r>
      <w:r w:rsidRPr="0034546D">
        <w:rPr>
          <w:rFonts w:ascii="Times New Roman" w:hAnsi="Times New Roman"/>
          <w:sz w:val="27"/>
          <w:szCs w:val="27"/>
        </w:rPr>
        <w:t>объектов (</w:t>
      </w:r>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r w:rsidRPr="0034546D">
        <w:rPr>
          <w:rFonts w:ascii="Times New Roman" w:hAnsi="Times New Roman"/>
          <w:sz w:val="27"/>
          <w:szCs w:val="27"/>
        </w:rPr>
        <w:t>) рассчитывается как частное от деления суммы сбора, подлежащей у</w:t>
      </w:r>
      <w:r w:rsidR="00E635E6">
        <w:rPr>
          <w:rFonts w:ascii="Times New Roman" w:hAnsi="Times New Roman"/>
          <w:sz w:val="27"/>
          <w:szCs w:val="27"/>
        </w:rPr>
        <w:t>плате в бюджет по данному виду</w:t>
      </w:r>
      <w:r w:rsidRPr="0034546D">
        <w:rPr>
          <w:rFonts w:ascii="Times New Roman" w:hAnsi="Times New Roman"/>
          <w:sz w:val="27"/>
          <w:szCs w:val="27"/>
        </w:rPr>
        <w:t xml:space="preserve"> объектов за предыдущий период (</w:t>
      </w:r>
      <w:r w:rsidRPr="0034546D">
        <w:rPr>
          <w:rFonts w:ascii="Times New Roman" w:hAnsi="Times New Roman"/>
          <w:b/>
          <w:i/>
          <w:sz w:val="27"/>
          <w:szCs w:val="27"/>
        </w:rPr>
        <w:t xml:space="preserve">ВБР </w:t>
      </w:r>
      <w:r w:rsidRPr="0034546D">
        <w:rPr>
          <w:rFonts w:ascii="Times New Roman" w:hAnsi="Times New Roman"/>
          <w:b/>
          <w:i/>
          <w:sz w:val="27"/>
          <w:szCs w:val="27"/>
          <w:vertAlign w:val="subscript"/>
        </w:rPr>
        <w:t>пред</w:t>
      </w:r>
      <w:proofErr w:type="gramStart"/>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п</w:t>
      </w:r>
      <w:proofErr w:type="gramEnd"/>
      <w:r w:rsidRPr="0034546D">
        <w:rPr>
          <w:rFonts w:ascii="Times New Roman" w:hAnsi="Times New Roman"/>
          <w:b/>
          <w:i/>
          <w:sz w:val="27"/>
          <w:szCs w:val="27"/>
          <w:vertAlign w:val="subscript"/>
        </w:rPr>
        <w:t>ериод</w:t>
      </w:r>
      <w:r w:rsidRPr="0034546D">
        <w:rPr>
          <w:rFonts w:ascii="Times New Roman" w:hAnsi="Times New Roman"/>
          <w:sz w:val="27"/>
          <w:szCs w:val="27"/>
        </w:rPr>
        <w:t>) на общее количество полученных разрешений за предыдущий период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 период</w:t>
      </w:r>
      <w:r w:rsidRPr="0034546D">
        <w:rPr>
          <w:rFonts w:ascii="Times New Roman" w:hAnsi="Times New Roman"/>
          <w:sz w:val="27"/>
          <w:szCs w:val="27"/>
        </w:rPr>
        <w:t>) по конкретному виду объектов.</w:t>
      </w:r>
    </w:p>
    <w:p w:rsidR="000662D2" w:rsidRPr="0034546D"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proofErr w:type="gramEnd"/>
      <w:r w:rsidR="00082E09" w:rsidRPr="0034546D">
        <w:rPr>
          <w:rFonts w:ascii="Times New Roman" w:hAnsi="Times New Roman"/>
          <w:b/>
          <w:sz w:val="27"/>
          <w:szCs w:val="27"/>
          <w:vertAlign w:val="subscript"/>
        </w:rPr>
        <w:t xml:space="preserve"> </w:t>
      </w:r>
      <w:r w:rsidRPr="0034546D">
        <w:rPr>
          <w:rFonts w:ascii="Times New Roman" w:hAnsi="Times New Roman"/>
          <w:b/>
          <w:i/>
          <w:sz w:val="27"/>
          <w:szCs w:val="27"/>
        </w:rPr>
        <w:t xml:space="preserve">= (ВБР </w:t>
      </w:r>
      <w:r w:rsidRPr="0034546D">
        <w:rPr>
          <w:rFonts w:ascii="Times New Roman" w:hAnsi="Times New Roman"/>
          <w:b/>
          <w:i/>
          <w:sz w:val="27"/>
          <w:szCs w:val="27"/>
          <w:vertAlign w:val="subscript"/>
        </w:rPr>
        <w:t>пред</w:t>
      </w:r>
      <w:proofErr w:type="gramStart"/>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п</w:t>
      </w:r>
      <w:proofErr w:type="gramEnd"/>
      <w:r w:rsidRPr="0034546D">
        <w:rPr>
          <w:rFonts w:ascii="Times New Roman" w:hAnsi="Times New Roman"/>
          <w:b/>
          <w:i/>
          <w:sz w:val="27"/>
          <w:szCs w:val="27"/>
          <w:vertAlign w:val="subscript"/>
        </w:rPr>
        <w:t>ериод</w:t>
      </w:r>
      <w:r w:rsidR="00082E09" w:rsidRPr="0034546D">
        <w:rPr>
          <w:rFonts w:ascii="Times New Roman" w:hAnsi="Times New Roman"/>
          <w:b/>
          <w:i/>
          <w:sz w:val="27"/>
          <w:szCs w:val="27"/>
          <w:vertAlign w:val="subscript"/>
        </w:rPr>
        <w:t xml:space="preserve"> </w:t>
      </w:r>
      <w:r w:rsidRPr="0034546D">
        <w:rPr>
          <w:rFonts w:ascii="Times New Roman" w:hAnsi="Times New Roman"/>
          <w:sz w:val="27"/>
          <w:szCs w:val="27"/>
        </w:rPr>
        <w:t xml:space="preserve">÷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 период</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количество полученных разрешений за предыдущий период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w:t>
      </w:r>
      <w:proofErr w:type="gramStart"/>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п</w:t>
      </w:r>
      <w:proofErr w:type="gramEnd"/>
      <w:r w:rsidRPr="0034546D">
        <w:rPr>
          <w:rFonts w:ascii="Times New Roman" w:hAnsi="Times New Roman"/>
          <w:b/>
          <w:i/>
          <w:sz w:val="27"/>
          <w:szCs w:val="27"/>
          <w:vertAlign w:val="subscript"/>
        </w:rPr>
        <w:t>ериод</w:t>
      </w:r>
      <w:r w:rsidRPr="0034546D">
        <w:rPr>
          <w:rFonts w:ascii="Times New Roman" w:hAnsi="Times New Roman"/>
          <w:sz w:val="27"/>
          <w:szCs w:val="27"/>
        </w:rPr>
        <w:t xml:space="preserve">) рассчитывается отдельно в разрезе КБК по каждому виду объектов путём умножения расчётного удельного веса суммы сбора, подлежащей уплате в бюджет, по конкретному КБК вида объектов в общей сумме сбора, подлежащей уплате в бюджет, на общее количество разрешений (из показателей отчёта по форме </w:t>
      </w:r>
      <w:r w:rsidRPr="0034546D">
        <w:rPr>
          <w:rFonts w:ascii="Times New Roman" w:hAnsi="Times New Roman"/>
          <w:sz w:val="27"/>
          <w:szCs w:val="27"/>
        </w:rPr>
        <w:br/>
        <w:t>№ 5-ВБР).</w:t>
      </w:r>
    </w:p>
    <w:p w:rsidR="008D3533" w:rsidRPr="0034546D" w:rsidRDefault="008D3533"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426"/>
        <w:jc w:val="center"/>
        <w:rPr>
          <w:rFonts w:ascii="Times New Roman" w:hAnsi="Times New Roman"/>
          <w:i/>
          <w:sz w:val="27"/>
          <w:szCs w:val="27"/>
        </w:rPr>
      </w:pPr>
      <w:bookmarkStart w:id="73" w:name="_Toc222820592"/>
      <w:r w:rsidRPr="0034546D">
        <w:rPr>
          <w:rFonts w:ascii="Times New Roman" w:hAnsi="Times New Roman"/>
          <w:i/>
          <w:sz w:val="27"/>
          <w:szCs w:val="27"/>
        </w:rPr>
        <w:t xml:space="preserve">Сбор за пользование объектами животного мира </w:t>
      </w:r>
      <w:r w:rsidRPr="0034546D">
        <w:rPr>
          <w:rFonts w:ascii="Times New Roman" w:hAnsi="Times New Roman"/>
          <w:i/>
          <w:sz w:val="27"/>
          <w:szCs w:val="27"/>
        </w:rPr>
        <w:br/>
        <w:t>182 1 07 04010 01 0000 110</w:t>
      </w:r>
      <w:bookmarkEnd w:id="73"/>
    </w:p>
    <w:p w:rsidR="002B796A" w:rsidRPr="0034546D" w:rsidRDefault="000662D2" w:rsidP="002B796A">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34546D">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w:t>
      </w:r>
      <w:r w:rsidRPr="0034546D">
        <w:rPr>
          <w:rFonts w:ascii="Times New Roman" w:hAnsi="Times New Roman"/>
          <w:sz w:val="27"/>
          <w:szCs w:val="27"/>
        </w:rPr>
        <w:lastRenderedPageBreak/>
        <w:t>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82A33" w:rsidRPr="0034546D" w:rsidRDefault="00182A33" w:rsidP="002B796A">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426"/>
        <w:jc w:val="center"/>
        <w:rPr>
          <w:rFonts w:ascii="Times New Roman" w:hAnsi="Times New Roman"/>
          <w:i/>
          <w:sz w:val="27"/>
          <w:szCs w:val="27"/>
        </w:rPr>
      </w:pPr>
      <w:bookmarkStart w:id="74" w:name="_Toc222820593"/>
      <w:r w:rsidRPr="0034546D">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34546D">
        <w:rPr>
          <w:rFonts w:ascii="Times New Roman" w:hAnsi="Times New Roman"/>
          <w:i/>
          <w:sz w:val="27"/>
          <w:szCs w:val="27"/>
        </w:rPr>
        <w:br/>
        <w:t>182 1 07 04020 01 0000 110</w:t>
      </w:r>
      <w:bookmarkEnd w:id="74"/>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426"/>
        <w:jc w:val="center"/>
        <w:rPr>
          <w:rFonts w:ascii="Times New Roman" w:hAnsi="Times New Roman"/>
          <w:i/>
          <w:sz w:val="27"/>
          <w:szCs w:val="27"/>
        </w:rPr>
      </w:pPr>
      <w:bookmarkStart w:id="75" w:name="_Toc222820594"/>
      <w:r w:rsidRPr="0034546D">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34546D">
        <w:rPr>
          <w:rFonts w:ascii="Times New Roman" w:hAnsi="Times New Roman"/>
          <w:i/>
          <w:sz w:val="27"/>
          <w:szCs w:val="27"/>
        </w:rPr>
        <w:br/>
        <w:t>182 1 07 04030 01 0000 110</w:t>
      </w:r>
      <w:bookmarkEnd w:id="75"/>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Default="000662D2" w:rsidP="000662D2">
      <w:pPr>
        <w:spacing w:after="0" w:line="240" w:lineRule="auto"/>
        <w:ind w:firstLine="709"/>
        <w:jc w:val="both"/>
        <w:rPr>
          <w:rFonts w:ascii="Times New Roman" w:hAnsi="Times New Roman"/>
          <w:sz w:val="27"/>
          <w:szCs w:val="27"/>
        </w:rPr>
      </w:pPr>
    </w:p>
    <w:p w:rsidR="00544FA2" w:rsidRDefault="00544FA2" w:rsidP="00186163">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1"/>
          <w:numId w:val="3"/>
        </w:numPr>
        <w:spacing w:before="0" w:after="240"/>
        <w:ind w:left="0" w:firstLine="0"/>
        <w:jc w:val="center"/>
        <w:rPr>
          <w:rFonts w:ascii="Times New Roman" w:hAnsi="Times New Roman"/>
          <w:sz w:val="27"/>
          <w:szCs w:val="27"/>
        </w:rPr>
      </w:pPr>
      <w:bookmarkStart w:id="76" w:name="_Toc222820596"/>
      <w:r w:rsidRPr="0034546D">
        <w:rPr>
          <w:rFonts w:ascii="Times New Roman" w:hAnsi="Times New Roman"/>
          <w:sz w:val="27"/>
          <w:szCs w:val="27"/>
        </w:rPr>
        <w:t xml:space="preserve">Государственная пошлина </w:t>
      </w:r>
      <w:r w:rsidRPr="0034546D">
        <w:rPr>
          <w:rFonts w:ascii="Times New Roman" w:hAnsi="Times New Roman"/>
          <w:sz w:val="27"/>
          <w:szCs w:val="27"/>
        </w:rPr>
        <w:br/>
        <w:t>182 1 08 00000 01 0000 000</w:t>
      </w:r>
      <w:bookmarkEnd w:id="76"/>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34546D">
        <w:rPr>
          <w:rFonts w:ascii="Times New Roman" w:hAnsi="Times New Roman"/>
          <w:sz w:val="27"/>
          <w:szCs w:val="27"/>
        </w:rPr>
        <w:t>, в том числе, с уч</w:t>
      </w:r>
      <w:r w:rsidR="00955065" w:rsidRPr="0034546D">
        <w:rPr>
          <w:rFonts w:ascii="Times New Roman" w:hAnsi="Times New Roman"/>
          <w:sz w:val="27"/>
          <w:szCs w:val="27"/>
        </w:rPr>
        <w:t>ё</w:t>
      </w:r>
      <w:r w:rsidR="00DA7C36" w:rsidRPr="0034546D">
        <w:rPr>
          <w:rFonts w:ascii="Times New Roman" w:hAnsi="Times New Roman"/>
          <w:sz w:val="27"/>
          <w:szCs w:val="27"/>
        </w:rPr>
        <w:t>том разбивки по группам</w:t>
      </w:r>
      <w:r w:rsidR="00955065" w:rsidRPr="0034546D">
        <w:rPr>
          <w:rFonts w:ascii="Times New Roman" w:hAnsi="Times New Roman"/>
          <w:sz w:val="27"/>
          <w:szCs w:val="27"/>
        </w:rPr>
        <w:t xml:space="preserve"> подвидов</w:t>
      </w:r>
      <w:r w:rsidR="00DA7C36" w:rsidRPr="0034546D">
        <w:rPr>
          <w:rFonts w:ascii="Times New Roman" w:hAnsi="Times New Roman"/>
          <w:sz w:val="27"/>
          <w:szCs w:val="27"/>
        </w:rPr>
        <w:t xml:space="preserve"> доходов</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изменения в законодательстве;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 иные факторы (в том числе возможная корректировка на поступления, имеющие нестабильный «разовый» характер и др.). </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34546D" w:rsidRDefault="000662D2" w:rsidP="00AE7CE1">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государственной пошлины</w:t>
      </w:r>
      <w:proofErr w:type="gramEnd"/>
      <w:r w:rsidRPr="0034546D">
        <w:rPr>
          <w:rFonts w:ascii="Times New Roman" w:hAnsi="Times New Roman"/>
          <w:sz w:val="27"/>
          <w:szCs w:val="27"/>
        </w:rPr>
        <w:t>.</w:t>
      </w:r>
    </w:p>
    <w:p w:rsidR="00AE7CE1" w:rsidRPr="0034546D"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tabs>
          <w:tab w:val="left" w:pos="1985"/>
          <w:tab w:val="left" w:pos="2835"/>
          <w:tab w:val="left" w:pos="3119"/>
        </w:tabs>
        <w:spacing w:before="0" w:after="240"/>
        <w:ind w:firstLine="619"/>
        <w:jc w:val="center"/>
        <w:rPr>
          <w:rFonts w:ascii="Times New Roman" w:hAnsi="Times New Roman"/>
          <w:i/>
          <w:sz w:val="27"/>
          <w:szCs w:val="27"/>
        </w:rPr>
      </w:pPr>
      <w:bookmarkStart w:id="77" w:name="_Toc222820599"/>
      <w:r w:rsidRPr="0034546D">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34546D">
        <w:rPr>
          <w:rFonts w:ascii="Times New Roman" w:hAnsi="Times New Roman"/>
          <w:i/>
          <w:sz w:val="27"/>
          <w:szCs w:val="27"/>
        </w:rPr>
        <w:br/>
        <w:t>182 1 08 03010 01 0000 110</w:t>
      </w:r>
      <w:bookmarkEnd w:id="77"/>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4546D">
        <w:rPr>
          <w:rFonts w:ascii="Times New Roman" w:hAnsi="Times New Roman"/>
          <w:sz w:val="27"/>
          <w:szCs w:val="27"/>
          <w:vertAlign w:val="subscript"/>
        </w:rPr>
        <w:t>МС</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jc w:val="center"/>
        <w:rPr>
          <w:rFonts w:ascii="Times New Roman" w:hAnsi="Times New Roman"/>
          <w:b/>
          <w:i/>
          <w:sz w:val="27"/>
          <w:szCs w:val="27"/>
        </w:rPr>
      </w:pPr>
      <w:r w:rsidRPr="0034546D">
        <w:rPr>
          <w:rFonts w:ascii="Times New Roman" w:hAnsi="Times New Roman"/>
          <w:b/>
          <w:sz w:val="27"/>
          <w:szCs w:val="27"/>
        </w:rPr>
        <w:t>Г</w:t>
      </w:r>
      <w:r w:rsidRPr="0034546D">
        <w:rPr>
          <w:rFonts w:ascii="Times New Roman" w:hAnsi="Times New Roman"/>
          <w:b/>
          <w:sz w:val="27"/>
          <w:szCs w:val="27"/>
          <w:lang w:val="en-US"/>
        </w:rPr>
        <w:t> </w:t>
      </w:r>
      <w:r w:rsidRPr="0034546D">
        <w:rPr>
          <w:rFonts w:ascii="Times New Roman" w:hAnsi="Times New Roman"/>
          <w:b/>
          <w:sz w:val="27"/>
          <w:szCs w:val="27"/>
          <w:vertAlign w:val="subscript"/>
        </w:rPr>
        <w:t>МС</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МС</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МС</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МС</w:t>
      </w:r>
      <w:r w:rsidRPr="0034546D">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МС</w:t>
      </w:r>
      <w:r w:rsidRPr="0034546D">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34546D" w:rsidRDefault="00532CFF" w:rsidP="00713C42">
      <w:pPr>
        <w:spacing w:after="0" w:line="240" w:lineRule="auto"/>
        <w:ind w:firstLine="709"/>
        <w:jc w:val="both"/>
        <w:rPr>
          <w:rFonts w:ascii="Times New Roman" w:hAnsi="Times New Roman"/>
          <w:sz w:val="27"/>
          <w:szCs w:val="27"/>
        </w:rPr>
      </w:pPr>
      <w:r w:rsidRPr="0034546D">
        <w:rPr>
          <w:rFonts w:ascii="Times New Roman" w:hAnsi="Times New Roman"/>
          <w:sz w:val="27"/>
          <w:szCs w:val="27"/>
        </w:rPr>
        <w:t>О</w:t>
      </w:r>
      <w:r w:rsidR="00713C42" w:rsidRPr="0034546D">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34546D" w:rsidRDefault="007F5FC0" w:rsidP="007F5FC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05550" w:rsidRPr="004D4EB5">
        <w:rPr>
          <w:rFonts w:ascii="Times New Roman" w:hAnsi="Times New Roman"/>
          <w:sz w:val="27"/>
          <w:szCs w:val="27"/>
        </w:rPr>
        <w:t xml:space="preserve">В случае необходимости использования при расчете фактора </w:t>
      </w:r>
      <w:r w:rsidR="00D05550" w:rsidRPr="004D4EB5">
        <w:rPr>
          <w:rFonts w:ascii="Times New Roman" w:hAnsi="Times New Roman"/>
          <w:sz w:val="27"/>
          <w:szCs w:val="27"/>
          <w:lang w:val="en-US"/>
        </w:rPr>
        <w:t>F</w:t>
      </w:r>
      <w:r w:rsidR="00D05550"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tabs>
          <w:tab w:val="left" w:pos="1985"/>
          <w:tab w:val="left" w:pos="2835"/>
          <w:tab w:val="left" w:pos="3119"/>
        </w:tabs>
        <w:spacing w:before="0" w:after="240"/>
        <w:ind w:left="0" w:firstLine="0"/>
        <w:jc w:val="center"/>
        <w:rPr>
          <w:rFonts w:ascii="Times New Roman" w:hAnsi="Times New Roman"/>
          <w:i/>
          <w:sz w:val="27"/>
          <w:szCs w:val="27"/>
        </w:rPr>
      </w:pPr>
      <w:bookmarkStart w:id="78" w:name="_Toc222820601"/>
      <w:r w:rsidRPr="0034546D">
        <w:rPr>
          <w:rFonts w:ascii="Times New Roman" w:hAnsi="Times New Roman"/>
          <w:i/>
          <w:sz w:val="27"/>
          <w:szCs w:val="27"/>
        </w:rPr>
        <w:lastRenderedPageBreak/>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34546D">
        <w:rPr>
          <w:rFonts w:ascii="Times New Roman" w:hAnsi="Times New Roman"/>
          <w:i/>
          <w:sz w:val="27"/>
          <w:szCs w:val="27"/>
        </w:rPr>
        <w:br/>
        <w:t>182 1 08 07010 01 0000 110</w:t>
      </w:r>
      <w:bookmarkEnd w:id="78"/>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34546D">
        <w:rPr>
          <w:rFonts w:ascii="Times New Roman" w:hAnsi="Times New Roman"/>
          <w:sz w:val="27"/>
          <w:szCs w:val="27"/>
          <w:vertAlign w:val="subscript"/>
        </w:rPr>
        <w:t>РЕГ</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jc w:val="center"/>
        <w:rPr>
          <w:rFonts w:ascii="Times New Roman" w:hAnsi="Times New Roman"/>
          <w:b/>
          <w:i/>
          <w:sz w:val="27"/>
          <w:szCs w:val="27"/>
        </w:rPr>
      </w:pPr>
      <w:r w:rsidRPr="0034546D">
        <w:rPr>
          <w:rFonts w:ascii="Times New Roman" w:hAnsi="Times New Roman"/>
          <w:b/>
          <w:sz w:val="27"/>
          <w:szCs w:val="27"/>
        </w:rPr>
        <w:t>Г</w:t>
      </w:r>
      <w:r w:rsidRPr="0034546D">
        <w:rPr>
          <w:rFonts w:ascii="Times New Roman" w:hAnsi="Times New Roman"/>
          <w:b/>
          <w:sz w:val="27"/>
          <w:szCs w:val="27"/>
          <w:lang w:val="en-US"/>
        </w:rPr>
        <w:t> </w:t>
      </w:r>
      <w:r w:rsidRPr="0034546D">
        <w:rPr>
          <w:rFonts w:ascii="Times New Roman" w:hAnsi="Times New Roman"/>
          <w:b/>
          <w:sz w:val="27"/>
          <w:szCs w:val="27"/>
          <w:vertAlign w:val="subscript"/>
        </w:rPr>
        <w:t>РЕГ</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РЕГ</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РЕГ</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proofErr w:type="gramStart"/>
      <w:r w:rsidRPr="0034546D">
        <w:rPr>
          <w:rFonts w:ascii="Times New Roman" w:hAnsi="Times New Roman"/>
          <w:b/>
          <w:sz w:val="27"/>
          <w:szCs w:val="27"/>
        </w:rPr>
        <w:t>F</w:t>
      </w:r>
      <w:proofErr w:type="gramEnd"/>
      <w:r w:rsidR="006E1AE4" w:rsidRPr="0034546D">
        <w:rPr>
          <w:rFonts w:ascii="Times New Roman" w:hAnsi="Times New Roman"/>
          <w:b/>
          <w:sz w:val="27"/>
          <w:szCs w:val="27"/>
        </w:rPr>
        <w:t>-</w:t>
      </w:r>
      <w:r w:rsidR="006E1AE4" w:rsidRPr="0034546D">
        <w:rPr>
          <w:rFonts w:ascii="Times New Roman" w:hAnsi="Times New Roman"/>
          <w:b/>
          <w:sz w:val="27"/>
          <w:szCs w:val="27"/>
          <w:lang w:val="en-US"/>
        </w:rPr>
        <w:t>V</w:t>
      </w:r>
      <w:proofErr w:type="spellStart"/>
      <w:r w:rsidR="006E1AE4" w:rsidRPr="0034546D">
        <w:rPr>
          <w:rFonts w:ascii="Times New Roman" w:hAnsi="Times New Roman"/>
          <w:b/>
          <w:sz w:val="27"/>
          <w:szCs w:val="27"/>
          <w:vertAlign w:val="subscript"/>
        </w:rPr>
        <w:t>осв</w:t>
      </w:r>
      <w:proofErr w:type="spellEnd"/>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EA2C1B"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К </w:t>
      </w:r>
      <w:r w:rsidRPr="0034546D">
        <w:rPr>
          <w:rFonts w:ascii="Times New Roman" w:hAnsi="Times New Roman"/>
          <w:b/>
          <w:sz w:val="27"/>
          <w:szCs w:val="27"/>
          <w:vertAlign w:val="subscript"/>
        </w:rPr>
        <w:t>РЕГ</w:t>
      </w:r>
      <w:r w:rsidRPr="0034546D">
        <w:rPr>
          <w:rFonts w:ascii="Times New Roman" w:hAnsi="Times New Roman"/>
          <w:sz w:val="27"/>
          <w:szCs w:val="27"/>
        </w:rPr>
        <w:t xml:space="preserve"> – прогнозируемое (расчётное) количество государственных пошлин</w:t>
      </w:r>
      <w:r w:rsidR="00D45B07" w:rsidRPr="0034546D">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34546D">
        <w:t xml:space="preserve"> </w:t>
      </w:r>
      <w:r w:rsidR="00D45B07" w:rsidRPr="0034546D">
        <w:rPr>
          <w:rFonts w:ascii="Times New Roman" w:hAnsi="Times New Roman"/>
          <w:sz w:val="27"/>
          <w:szCs w:val="27"/>
        </w:rPr>
        <w:t xml:space="preserve">в соответствии с законодательством Российской Федерации) </w:t>
      </w:r>
      <w:r w:rsidRPr="0034546D">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34546D">
        <w:rPr>
          <w:rFonts w:ascii="Times New Roman" w:hAnsi="Times New Roman"/>
          <w:sz w:val="27"/>
          <w:szCs w:val="27"/>
        </w:rPr>
        <w:t xml:space="preserve"> (е</w:t>
      </w:r>
      <w:r w:rsidRPr="0034546D">
        <w:rPr>
          <w:rFonts w:ascii="Times New Roman" w:hAnsi="Times New Roman"/>
          <w:sz w:val="27"/>
          <w:szCs w:val="27"/>
        </w:rPr>
        <w:t>диниц</w:t>
      </w:r>
      <w:r w:rsidR="00FA3E0A" w:rsidRPr="0034546D">
        <w:rPr>
          <w:rFonts w:ascii="Times New Roman" w:hAnsi="Times New Roman"/>
          <w:sz w:val="27"/>
          <w:szCs w:val="27"/>
        </w:rPr>
        <w:t>)</w:t>
      </w:r>
      <w:r w:rsidR="00C13CF4" w:rsidRPr="0034546D">
        <w:rPr>
          <w:rFonts w:ascii="Times New Roman" w:hAnsi="Times New Roman"/>
          <w:sz w:val="27"/>
          <w:szCs w:val="27"/>
        </w:rPr>
        <w:t xml:space="preserve">. </w:t>
      </w:r>
      <w:proofErr w:type="gramEnd"/>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34546D" w:rsidRDefault="008D01F0" w:rsidP="008D01F0">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РЕГ</w:t>
      </w:r>
      <w:r w:rsidRPr="0034546D">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05550" w:rsidRPr="004D4EB5">
        <w:rPr>
          <w:rFonts w:ascii="Times New Roman" w:hAnsi="Times New Roman"/>
          <w:sz w:val="27"/>
          <w:szCs w:val="27"/>
        </w:rPr>
        <w:t xml:space="preserve">В случае необходимости использования при расчете фактора </w:t>
      </w:r>
      <w:r w:rsidR="00D05550" w:rsidRPr="004D4EB5">
        <w:rPr>
          <w:rFonts w:ascii="Times New Roman" w:hAnsi="Times New Roman"/>
          <w:sz w:val="27"/>
          <w:szCs w:val="27"/>
          <w:lang w:val="en-US"/>
        </w:rPr>
        <w:t>F</w:t>
      </w:r>
      <w:r w:rsidR="00D05550" w:rsidRPr="004D4EB5">
        <w:rPr>
          <w:rFonts w:ascii="Times New Roman" w:hAnsi="Times New Roman"/>
          <w:sz w:val="27"/>
          <w:szCs w:val="27"/>
        </w:rPr>
        <w:t xml:space="preserve">  указываются причины его применения.</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Оценка объема выпадающих доходов (</w:t>
      </w:r>
      <w:proofErr w:type="gramStart"/>
      <w:r w:rsidR="006E1AE4" w:rsidRPr="0034546D">
        <w:rPr>
          <w:rFonts w:ascii="Times New Roman" w:hAnsi="Times New Roman"/>
          <w:sz w:val="27"/>
          <w:szCs w:val="27"/>
          <w:lang w:val="en-US"/>
        </w:rPr>
        <w:t>V</w:t>
      </w:r>
      <w:proofErr w:type="spellStart"/>
      <w:proofErr w:type="gramEnd"/>
      <w:r w:rsidR="006E1AE4" w:rsidRPr="0034546D">
        <w:rPr>
          <w:rFonts w:ascii="Times New Roman" w:hAnsi="Times New Roman"/>
          <w:sz w:val="27"/>
          <w:szCs w:val="27"/>
          <w:vertAlign w:val="subscript"/>
        </w:rPr>
        <w:t>осв</w:t>
      </w:r>
      <w:proofErr w:type="spellEnd"/>
      <w:r w:rsidRPr="0034546D">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34546D">
        <w:rPr>
          <w:rFonts w:ascii="Times New Roman" w:hAnsi="Times New Roman"/>
          <w:sz w:val="27"/>
          <w:szCs w:val="27"/>
        </w:rPr>
        <w:t>пп</w:t>
      </w:r>
      <w:proofErr w:type="spellEnd"/>
      <w:r w:rsidRPr="0034546D">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8D01F0" w:rsidRPr="0034546D" w:rsidRDefault="008D01F0" w:rsidP="008D01F0">
      <w:pPr>
        <w:spacing w:after="0" w:line="240" w:lineRule="auto"/>
        <w:ind w:firstLine="709"/>
        <w:jc w:val="both"/>
        <w:rPr>
          <w:rFonts w:ascii="Times New Roman" w:hAnsi="Times New Roman"/>
          <w:sz w:val="27"/>
          <w:szCs w:val="27"/>
        </w:rPr>
      </w:pPr>
    </w:p>
    <w:p w:rsidR="008D01F0" w:rsidRPr="0034546D" w:rsidRDefault="006E1AE4"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lang w:val="en-US"/>
        </w:rPr>
        <w:t>V</w:t>
      </w:r>
      <w:proofErr w:type="spellStart"/>
      <w:r w:rsidRPr="0034546D">
        <w:rPr>
          <w:rFonts w:ascii="Times New Roman" w:hAnsi="Times New Roman"/>
          <w:sz w:val="27"/>
          <w:szCs w:val="27"/>
          <w:vertAlign w:val="subscript"/>
        </w:rPr>
        <w:t>осв</w:t>
      </w:r>
      <w:proofErr w:type="spellEnd"/>
      <w:r w:rsidR="008D01F0" w:rsidRPr="0034546D">
        <w:rPr>
          <w:rFonts w:ascii="Times New Roman" w:hAnsi="Times New Roman"/>
          <w:sz w:val="27"/>
          <w:szCs w:val="27"/>
        </w:rPr>
        <w:t xml:space="preserve"> = ∑ К</w:t>
      </w:r>
      <w:r w:rsidR="008D01F0" w:rsidRPr="0034546D">
        <w:rPr>
          <w:rFonts w:ascii="Times New Roman" w:hAnsi="Times New Roman"/>
          <w:sz w:val="27"/>
          <w:szCs w:val="27"/>
          <w:vertAlign w:val="subscript"/>
        </w:rPr>
        <w:t>ГП</w:t>
      </w:r>
      <w:r w:rsidR="008D01F0" w:rsidRPr="0034546D">
        <w:rPr>
          <w:rFonts w:ascii="Times New Roman" w:hAnsi="Times New Roman"/>
          <w:sz w:val="27"/>
          <w:szCs w:val="27"/>
        </w:rPr>
        <w:t xml:space="preserve"> * </w:t>
      </w:r>
      <w:proofErr w:type="spellStart"/>
      <w:r w:rsidR="008D01F0" w:rsidRPr="0034546D">
        <w:rPr>
          <w:rFonts w:ascii="Times New Roman" w:hAnsi="Times New Roman"/>
          <w:sz w:val="27"/>
          <w:szCs w:val="27"/>
        </w:rPr>
        <w:t>Р</w:t>
      </w:r>
      <w:r w:rsidR="008D01F0" w:rsidRPr="0034546D">
        <w:rPr>
          <w:rFonts w:ascii="Times New Roman" w:hAnsi="Times New Roman"/>
          <w:sz w:val="27"/>
          <w:szCs w:val="27"/>
          <w:vertAlign w:val="subscript"/>
        </w:rPr>
        <w:t>Гп</w:t>
      </w:r>
      <w:proofErr w:type="spellEnd"/>
      <w:r w:rsidR="008D01F0" w:rsidRPr="0034546D">
        <w:rPr>
          <w:rFonts w:ascii="Times New Roman" w:hAnsi="Times New Roman"/>
          <w:sz w:val="27"/>
          <w:szCs w:val="27"/>
        </w:rPr>
        <w:t xml:space="preserve"> *</w:t>
      </w:r>
      <w:r w:rsidR="000A1A76" w:rsidRPr="0034546D">
        <w:rPr>
          <w:rFonts w:ascii="Times New Roman" w:hAnsi="Times New Roman"/>
          <w:sz w:val="27"/>
          <w:szCs w:val="27"/>
        </w:rPr>
        <w:t xml:space="preserve"> </w:t>
      </w:r>
      <w:proofErr w:type="spellStart"/>
      <w:r w:rsidR="008D01F0" w:rsidRPr="0034546D">
        <w:rPr>
          <w:rFonts w:ascii="Times New Roman" w:hAnsi="Times New Roman"/>
          <w:sz w:val="27"/>
          <w:szCs w:val="27"/>
        </w:rPr>
        <w:t>Р</w:t>
      </w:r>
      <w:r w:rsidR="008D01F0" w:rsidRPr="0034546D">
        <w:rPr>
          <w:rFonts w:ascii="Times New Roman" w:hAnsi="Times New Roman"/>
          <w:sz w:val="27"/>
          <w:szCs w:val="27"/>
          <w:vertAlign w:val="subscript"/>
        </w:rPr>
        <w:t>п</w:t>
      </w:r>
      <w:proofErr w:type="spellEnd"/>
      <w:r w:rsidR="008D01F0" w:rsidRPr="0034546D">
        <w:rPr>
          <w:rFonts w:ascii="Times New Roman" w:hAnsi="Times New Roman"/>
          <w:sz w:val="27"/>
          <w:szCs w:val="27"/>
        </w:rPr>
        <w:t>,</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i=1</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где: </w:t>
      </w:r>
    </w:p>
    <w:p w:rsidR="008D01F0" w:rsidRPr="0034546D" w:rsidRDefault="006E1AE4"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lang w:val="en-US"/>
        </w:rPr>
        <w:t>V</w:t>
      </w:r>
      <w:proofErr w:type="spellStart"/>
      <w:r w:rsidRPr="0034546D">
        <w:rPr>
          <w:rFonts w:ascii="Times New Roman" w:hAnsi="Times New Roman"/>
          <w:sz w:val="27"/>
          <w:szCs w:val="27"/>
          <w:vertAlign w:val="subscript"/>
        </w:rPr>
        <w:t>осв</w:t>
      </w:r>
      <w:proofErr w:type="spellEnd"/>
      <w:r w:rsidR="008D01F0" w:rsidRPr="0034546D">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К</w:t>
      </w:r>
      <w:r w:rsidRPr="0034546D">
        <w:rPr>
          <w:rFonts w:ascii="Times New Roman" w:hAnsi="Times New Roman"/>
          <w:sz w:val="27"/>
          <w:szCs w:val="27"/>
          <w:vertAlign w:val="subscript"/>
        </w:rPr>
        <w:t>ГП</w:t>
      </w:r>
      <w:r w:rsidRPr="0034546D">
        <w:rPr>
          <w:rFonts w:ascii="Times New Roman" w:hAnsi="Times New Roman"/>
          <w:sz w:val="27"/>
          <w:szCs w:val="27"/>
        </w:rPr>
        <w:t xml:space="preserve"> –</w:t>
      </w:r>
      <w:r w:rsidR="0007788B" w:rsidRPr="0034546D">
        <w:rPr>
          <w:rFonts w:ascii="Times New Roman" w:hAnsi="Times New Roman"/>
          <w:sz w:val="27"/>
          <w:szCs w:val="27"/>
        </w:rPr>
        <w:t xml:space="preserve"> </w:t>
      </w:r>
      <w:r w:rsidRPr="0034546D">
        <w:rPr>
          <w:rFonts w:ascii="Times New Roman" w:hAnsi="Times New Roman"/>
          <w:sz w:val="27"/>
          <w:szCs w:val="27"/>
        </w:rPr>
        <w:t>количество действий (обращений) по данным статистической налоговой отчетности</w:t>
      </w:r>
      <w:r w:rsidR="006E1AE4" w:rsidRPr="0034546D">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34546D">
        <w:rPr>
          <w:rFonts w:ascii="Times New Roman" w:hAnsi="Times New Roman"/>
          <w:sz w:val="27"/>
          <w:szCs w:val="27"/>
        </w:rPr>
        <w:t xml:space="preserve"> за 3 предыдущих года (при наличии)</w:t>
      </w:r>
      <w:r w:rsidR="006E1AE4" w:rsidRPr="0034546D">
        <w:rPr>
          <w:rFonts w:ascii="Times New Roman" w:hAnsi="Times New Roman"/>
          <w:sz w:val="27"/>
          <w:szCs w:val="27"/>
        </w:rPr>
        <w:t>.</w:t>
      </w:r>
    </w:p>
    <w:p w:rsidR="008D01F0" w:rsidRPr="0034546D" w:rsidRDefault="008D01F0" w:rsidP="008D01F0">
      <w:pPr>
        <w:spacing w:after="0" w:line="240" w:lineRule="auto"/>
        <w:ind w:firstLine="709"/>
        <w:jc w:val="both"/>
        <w:rPr>
          <w:rFonts w:ascii="Times New Roman" w:hAnsi="Times New Roman"/>
          <w:sz w:val="27"/>
          <w:szCs w:val="27"/>
        </w:rPr>
      </w:pPr>
      <w:proofErr w:type="spellStart"/>
      <w:r w:rsidRPr="0034546D">
        <w:rPr>
          <w:rFonts w:ascii="Times New Roman" w:hAnsi="Times New Roman"/>
          <w:sz w:val="27"/>
          <w:szCs w:val="27"/>
        </w:rPr>
        <w:t>Р</w:t>
      </w:r>
      <w:r w:rsidRPr="0034546D">
        <w:rPr>
          <w:rFonts w:ascii="Times New Roman" w:hAnsi="Times New Roman"/>
          <w:sz w:val="27"/>
          <w:szCs w:val="27"/>
          <w:vertAlign w:val="subscript"/>
        </w:rPr>
        <w:t>Гп</w:t>
      </w:r>
      <w:proofErr w:type="spellEnd"/>
      <w:r w:rsidRPr="0034546D">
        <w:rPr>
          <w:rFonts w:ascii="Times New Roman" w:hAnsi="Times New Roman"/>
          <w:sz w:val="27"/>
          <w:szCs w:val="27"/>
        </w:rPr>
        <w:t xml:space="preserve"> – размер государственной пошлины, установленный НК (руб.);</w:t>
      </w:r>
    </w:p>
    <w:p w:rsidR="008D01F0" w:rsidRPr="0034546D" w:rsidRDefault="008D01F0" w:rsidP="008D01F0">
      <w:pPr>
        <w:spacing w:after="0" w:line="240" w:lineRule="auto"/>
        <w:ind w:firstLine="709"/>
        <w:jc w:val="both"/>
        <w:rPr>
          <w:rFonts w:ascii="Times New Roman" w:hAnsi="Times New Roman"/>
          <w:sz w:val="27"/>
          <w:szCs w:val="27"/>
        </w:rPr>
      </w:pPr>
      <w:proofErr w:type="spellStart"/>
      <w:r w:rsidRPr="0034546D">
        <w:rPr>
          <w:rFonts w:ascii="Times New Roman" w:hAnsi="Times New Roman"/>
          <w:sz w:val="27"/>
          <w:szCs w:val="27"/>
        </w:rPr>
        <w:t>Р</w:t>
      </w:r>
      <w:r w:rsidRPr="0034546D">
        <w:rPr>
          <w:rFonts w:ascii="Times New Roman" w:hAnsi="Times New Roman"/>
          <w:sz w:val="27"/>
          <w:szCs w:val="27"/>
          <w:vertAlign w:val="subscript"/>
        </w:rPr>
        <w:t>п</w:t>
      </w:r>
      <w:proofErr w:type="spellEnd"/>
      <w:r w:rsidRPr="0034546D">
        <w:rPr>
          <w:rFonts w:ascii="Times New Roman" w:hAnsi="Times New Roman"/>
          <w:sz w:val="27"/>
          <w:szCs w:val="27"/>
        </w:rPr>
        <w:t xml:space="preserve"> – размер освобождений;</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i – виды действий.</w:t>
      </w:r>
    </w:p>
    <w:p w:rsidR="000662D2" w:rsidRPr="0034546D" w:rsidRDefault="000662D2" w:rsidP="0088557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544FA2" w:rsidRPr="0034546D" w:rsidRDefault="00544FA2" w:rsidP="00885576">
      <w:pPr>
        <w:spacing w:after="0" w:line="240" w:lineRule="auto"/>
        <w:ind w:firstLine="709"/>
        <w:jc w:val="both"/>
        <w:rPr>
          <w:rFonts w:ascii="Times New Roman" w:hAnsi="Times New Roman"/>
          <w:sz w:val="27"/>
          <w:szCs w:val="27"/>
        </w:rPr>
      </w:pPr>
    </w:p>
    <w:p w:rsidR="003E5871" w:rsidRPr="0034546D" w:rsidRDefault="003E5871"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1"/>
          <w:numId w:val="3"/>
        </w:numPr>
        <w:spacing w:before="0" w:after="240"/>
        <w:ind w:left="0" w:firstLine="0"/>
        <w:jc w:val="center"/>
        <w:rPr>
          <w:rFonts w:ascii="Times New Roman" w:hAnsi="Times New Roman"/>
          <w:sz w:val="27"/>
          <w:szCs w:val="27"/>
        </w:rPr>
      </w:pPr>
      <w:bookmarkStart w:id="79" w:name="_Toc456264010"/>
      <w:bookmarkStart w:id="80" w:name="_Toc222820606"/>
      <w:bookmarkEnd w:id="14"/>
      <w:r w:rsidRPr="0034546D">
        <w:rPr>
          <w:rFonts w:ascii="Times New Roman" w:hAnsi="Times New Roman"/>
          <w:sz w:val="27"/>
          <w:szCs w:val="27"/>
        </w:rPr>
        <w:t>Задолженность и перерасчеты по отмененным налогам, сборам и иным обязательным платежам</w:t>
      </w:r>
      <w:bookmarkEnd w:id="79"/>
      <w:r w:rsidRPr="0034546D">
        <w:rPr>
          <w:rFonts w:ascii="Times New Roman" w:hAnsi="Times New Roman"/>
          <w:sz w:val="27"/>
          <w:szCs w:val="27"/>
        </w:rPr>
        <w:t xml:space="preserve"> </w:t>
      </w:r>
      <w:r w:rsidRPr="0034546D">
        <w:rPr>
          <w:rFonts w:ascii="Times New Roman" w:hAnsi="Times New Roman"/>
          <w:sz w:val="27"/>
          <w:szCs w:val="27"/>
        </w:rPr>
        <w:br/>
        <w:t>182 1 09 00000 00 0000 000</w:t>
      </w:r>
      <w:bookmarkEnd w:id="80"/>
    </w:p>
    <w:p w:rsidR="00FF0672" w:rsidRPr="001807D9" w:rsidRDefault="00FF0672" w:rsidP="00FF0672">
      <w:pPr>
        <w:spacing w:after="0" w:line="240" w:lineRule="auto"/>
        <w:ind w:firstLine="709"/>
        <w:jc w:val="both"/>
        <w:rPr>
          <w:rFonts w:ascii="Times New Roman" w:hAnsi="Times New Roman"/>
          <w:sz w:val="27"/>
          <w:szCs w:val="27"/>
        </w:rPr>
      </w:pPr>
      <w:proofErr w:type="gramStart"/>
      <w:r w:rsidRPr="001807D9">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w:t>
      </w:r>
      <w:proofErr w:type="gramEnd"/>
      <w:r w:rsidRPr="001807D9">
        <w:rPr>
          <w:rFonts w:ascii="Times New Roman" w:hAnsi="Times New Roman"/>
          <w:sz w:val="27"/>
          <w:szCs w:val="27"/>
        </w:rPr>
        <w:t xml:space="preserve">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F0672" w:rsidRPr="001807D9" w:rsidRDefault="00FF0672" w:rsidP="00FF0672">
      <w:pPr>
        <w:spacing w:after="0" w:line="240" w:lineRule="auto"/>
        <w:ind w:firstLine="709"/>
        <w:jc w:val="both"/>
        <w:rPr>
          <w:rFonts w:ascii="Times New Roman" w:hAnsi="Times New Roman"/>
          <w:sz w:val="27"/>
          <w:szCs w:val="27"/>
        </w:rPr>
      </w:pPr>
    </w:p>
    <w:p w:rsidR="00FF0672" w:rsidRPr="001807D9" w:rsidRDefault="00FF0672" w:rsidP="00FF0672">
      <w:pPr>
        <w:spacing w:after="0" w:line="240" w:lineRule="auto"/>
        <w:ind w:firstLine="709"/>
        <w:jc w:val="center"/>
        <w:rPr>
          <w:rFonts w:ascii="Times New Roman" w:hAnsi="Times New Roman"/>
          <w:sz w:val="28"/>
          <w:szCs w:val="28"/>
        </w:rPr>
      </w:pPr>
      <w:proofErr w:type="spellStart"/>
      <w:r w:rsidRPr="001807D9">
        <w:rPr>
          <w:rFonts w:ascii="Times New Roman" w:hAnsi="Times New Roman"/>
          <w:sz w:val="28"/>
          <w:szCs w:val="28"/>
        </w:rPr>
        <w:t>Зд</w:t>
      </w:r>
      <w:proofErr w:type="spellEnd"/>
      <w:r w:rsidRPr="001807D9">
        <w:rPr>
          <w:rFonts w:ascii="Times New Roman" w:hAnsi="Times New Roman"/>
          <w:sz w:val="28"/>
          <w:szCs w:val="28"/>
        </w:rPr>
        <w:t xml:space="preserve"> </w:t>
      </w:r>
      <w:r w:rsidR="00704B0F" w:rsidRPr="001807D9">
        <w:rPr>
          <w:rFonts w:ascii="Times New Roman" w:hAnsi="Times New Roman"/>
          <w:sz w:val="28"/>
          <w:szCs w:val="28"/>
          <w:vertAlign w:val="subscript"/>
        </w:rPr>
        <w:t>всего</w:t>
      </w:r>
      <w:r w:rsidRPr="001807D9">
        <w:rPr>
          <w:rFonts w:ascii="Times New Roman" w:hAnsi="Times New Roman"/>
          <w:sz w:val="28"/>
          <w:szCs w:val="28"/>
          <w:vertAlign w:val="subscript"/>
        </w:rPr>
        <w:t xml:space="preserve"> </w:t>
      </w:r>
      <w:r w:rsidRPr="001807D9">
        <w:rPr>
          <w:rFonts w:ascii="Times New Roman" w:hAnsi="Times New Roman"/>
          <w:sz w:val="28"/>
          <w:szCs w:val="28"/>
        </w:rPr>
        <w:t xml:space="preserve">= </w:t>
      </w:r>
      <w:proofErr w:type="spellStart"/>
      <w:r w:rsidRPr="001807D9">
        <w:rPr>
          <w:rFonts w:ascii="Times New Roman" w:hAnsi="Times New Roman"/>
          <w:sz w:val="28"/>
          <w:szCs w:val="28"/>
        </w:rPr>
        <w:t>Зд</w:t>
      </w:r>
      <w:proofErr w:type="spellEnd"/>
      <w:r w:rsidRPr="001807D9">
        <w:rPr>
          <w:rFonts w:ascii="Times New Roman" w:hAnsi="Times New Roman"/>
          <w:sz w:val="28"/>
          <w:szCs w:val="28"/>
        </w:rPr>
        <w:t xml:space="preserve"> </w:t>
      </w:r>
      <w:r w:rsidRPr="001807D9">
        <w:rPr>
          <w:rFonts w:ascii="Times New Roman" w:hAnsi="Times New Roman"/>
          <w:sz w:val="28"/>
          <w:szCs w:val="28"/>
          <w:vertAlign w:val="subscript"/>
        </w:rPr>
        <w:t>вид</w:t>
      </w:r>
      <w:proofErr w:type="gramStart"/>
      <w:r w:rsidRPr="001807D9">
        <w:rPr>
          <w:rFonts w:ascii="Times New Roman" w:hAnsi="Times New Roman"/>
          <w:sz w:val="28"/>
          <w:szCs w:val="28"/>
          <w:vertAlign w:val="subscript"/>
        </w:rPr>
        <w:t>1</w:t>
      </w:r>
      <w:proofErr w:type="gramEnd"/>
      <w:r w:rsidRPr="001807D9">
        <w:rPr>
          <w:rFonts w:ascii="Times New Roman" w:hAnsi="Times New Roman"/>
          <w:sz w:val="28"/>
          <w:szCs w:val="28"/>
        </w:rPr>
        <w:t xml:space="preserve"> + </w:t>
      </w:r>
      <w:proofErr w:type="spellStart"/>
      <w:r w:rsidRPr="001807D9">
        <w:rPr>
          <w:rFonts w:ascii="Times New Roman" w:hAnsi="Times New Roman"/>
          <w:sz w:val="28"/>
          <w:szCs w:val="28"/>
        </w:rPr>
        <w:t>Зд</w:t>
      </w:r>
      <w:proofErr w:type="spellEnd"/>
      <w:r w:rsidRPr="001807D9">
        <w:rPr>
          <w:rFonts w:ascii="Times New Roman" w:hAnsi="Times New Roman"/>
          <w:sz w:val="28"/>
          <w:szCs w:val="28"/>
        </w:rPr>
        <w:t xml:space="preserve"> </w:t>
      </w:r>
      <w:r w:rsidRPr="001807D9">
        <w:rPr>
          <w:rFonts w:ascii="Times New Roman" w:hAnsi="Times New Roman"/>
          <w:sz w:val="28"/>
          <w:szCs w:val="28"/>
          <w:vertAlign w:val="subscript"/>
        </w:rPr>
        <w:t>вид2</w:t>
      </w:r>
      <w:r w:rsidRPr="001807D9">
        <w:rPr>
          <w:rFonts w:ascii="Times New Roman" w:hAnsi="Times New Roman"/>
          <w:sz w:val="28"/>
          <w:szCs w:val="28"/>
        </w:rPr>
        <w:t xml:space="preserve"> +</w:t>
      </w:r>
      <w:proofErr w:type="spellStart"/>
      <w:r w:rsidRPr="001807D9">
        <w:rPr>
          <w:rFonts w:ascii="Times New Roman" w:hAnsi="Times New Roman"/>
          <w:sz w:val="28"/>
          <w:szCs w:val="28"/>
        </w:rPr>
        <w:t>Зд</w:t>
      </w:r>
      <w:proofErr w:type="spellEnd"/>
      <w:r w:rsidRPr="001807D9">
        <w:rPr>
          <w:rFonts w:ascii="Times New Roman" w:hAnsi="Times New Roman"/>
          <w:sz w:val="28"/>
          <w:szCs w:val="28"/>
        </w:rPr>
        <w:t xml:space="preserve"> </w:t>
      </w:r>
      <w:r w:rsidRPr="001807D9">
        <w:rPr>
          <w:rFonts w:ascii="Times New Roman" w:hAnsi="Times New Roman"/>
          <w:sz w:val="28"/>
          <w:szCs w:val="28"/>
          <w:vertAlign w:val="subscript"/>
        </w:rPr>
        <w:t>вид2</w:t>
      </w:r>
      <w:r w:rsidRPr="001807D9">
        <w:rPr>
          <w:rFonts w:ascii="Times New Roman" w:hAnsi="Times New Roman"/>
          <w:sz w:val="28"/>
          <w:szCs w:val="28"/>
        </w:rPr>
        <w:t xml:space="preserve"> …</w:t>
      </w:r>
    </w:p>
    <w:p w:rsidR="00FF0672" w:rsidRPr="001807D9" w:rsidRDefault="00FF0672" w:rsidP="00FF0672">
      <w:pPr>
        <w:spacing w:after="0" w:line="240" w:lineRule="auto"/>
        <w:ind w:firstLine="709"/>
        <w:jc w:val="center"/>
        <w:rPr>
          <w:rFonts w:ascii="Times New Roman" w:hAnsi="Times New Roman"/>
          <w:sz w:val="28"/>
          <w:szCs w:val="28"/>
          <w:vertAlign w:val="subscript"/>
        </w:rPr>
      </w:pPr>
    </w:p>
    <w:p w:rsidR="00FF0672" w:rsidRPr="001807D9" w:rsidRDefault="00FF0672" w:rsidP="00FF0672">
      <w:pPr>
        <w:spacing w:after="0" w:line="240" w:lineRule="auto"/>
        <w:ind w:firstLine="709"/>
        <w:jc w:val="center"/>
        <w:rPr>
          <w:rFonts w:ascii="Times New Roman" w:hAnsi="Times New Roman"/>
          <w:i/>
          <w:sz w:val="28"/>
        </w:rPr>
      </w:pPr>
      <w:r w:rsidRPr="001807D9">
        <w:rPr>
          <w:rFonts w:ascii="Times New Roman" w:hAnsi="Times New Roman"/>
          <w:i/>
          <w:sz w:val="28"/>
        </w:rPr>
        <w:t>ЗД вид</w:t>
      </w:r>
      <w:r w:rsidR="00704B0F" w:rsidRPr="001807D9">
        <w:rPr>
          <w:rFonts w:ascii="Times New Roman" w:hAnsi="Times New Roman"/>
          <w:i/>
          <w:sz w:val="28"/>
        </w:rPr>
        <w:t xml:space="preserve"> </w:t>
      </w:r>
      <w:r w:rsidRPr="001807D9">
        <w:rPr>
          <w:rFonts w:ascii="Times New Roman" w:hAnsi="Times New Roman"/>
          <w:i/>
          <w:sz w:val="28"/>
        </w:rPr>
        <w:t>1</w:t>
      </w:r>
      <w:r w:rsidR="00704B0F" w:rsidRPr="001807D9">
        <w:rPr>
          <w:rFonts w:ascii="Times New Roman" w:hAnsi="Times New Roman"/>
          <w:i/>
          <w:sz w:val="28"/>
        </w:rPr>
        <w:t>,2,3…</w:t>
      </w:r>
      <w:r w:rsidRPr="001807D9">
        <w:rPr>
          <w:rFonts w:ascii="Times New Roman" w:hAnsi="Times New Roman"/>
          <w:i/>
          <w:sz w:val="28"/>
        </w:rPr>
        <w:t xml:space="preserve"> = (П</w:t>
      </w:r>
      <w:proofErr w:type="gramStart"/>
      <w:r w:rsidRPr="001807D9">
        <w:rPr>
          <w:rFonts w:ascii="Times New Roman" w:hAnsi="Times New Roman"/>
          <w:i/>
          <w:sz w:val="28"/>
        </w:rPr>
        <w:t>1</w:t>
      </w:r>
      <w:proofErr w:type="gramEnd"/>
      <w:r w:rsidRPr="001807D9">
        <w:rPr>
          <w:rFonts w:ascii="Times New Roman" w:hAnsi="Times New Roman"/>
          <w:i/>
          <w:sz w:val="28"/>
        </w:rPr>
        <w:t xml:space="preserve"> + П2 + П3) / 3</w:t>
      </w:r>
      <w:r w:rsidR="00A455BD" w:rsidRPr="001807D9">
        <w:rPr>
          <w:rFonts w:ascii="Times New Roman" w:hAnsi="Times New Roman"/>
          <w:i/>
          <w:sz w:val="28"/>
        </w:rPr>
        <w:t xml:space="preserve"> +/-F</w:t>
      </w:r>
      <w:r w:rsidRPr="001807D9">
        <w:rPr>
          <w:rFonts w:ascii="Times New Roman" w:hAnsi="Times New Roman"/>
          <w:i/>
          <w:sz w:val="28"/>
        </w:rPr>
        <w:t>,</w:t>
      </w:r>
    </w:p>
    <w:p w:rsidR="00FF0672" w:rsidRPr="001807D9" w:rsidRDefault="00FF0672" w:rsidP="00FF0672">
      <w:pPr>
        <w:spacing w:after="0" w:line="240" w:lineRule="auto"/>
        <w:ind w:firstLine="709"/>
        <w:jc w:val="both"/>
        <w:rPr>
          <w:rFonts w:ascii="Times New Roman" w:hAnsi="Times New Roman"/>
          <w:sz w:val="27"/>
          <w:szCs w:val="27"/>
        </w:rPr>
      </w:pPr>
      <w:r w:rsidRPr="001807D9">
        <w:rPr>
          <w:rFonts w:ascii="Times New Roman" w:hAnsi="Times New Roman"/>
          <w:sz w:val="27"/>
          <w:szCs w:val="27"/>
        </w:rPr>
        <w:t>где:</w:t>
      </w:r>
    </w:p>
    <w:p w:rsidR="00FF0672" w:rsidRPr="001807D9" w:rsidRDefault="00FF0672" w:rsidP="00FF0672">
      <w:pPr>
        <w:autoSpaceDE w:val="0"/>
        <w:autoSpaceDN w:val="0"/>
        <w:adjustRightInd w:val="0"/>
        <w:spacing w:after="0" w:line="240" w:lineRule="auto"/>
        <w:ind w:firstLine="709"/>
        <w:jc w:val="both"/>
        <w:rPr>
          <w:rFonts w:ascii="Times New Roman" w:eastAsiaTheme="minorHAnsi" w:hAnsi="Times New Roman"/>
          <w:sz w:val="27"/>
          <w:szCs w:val="27"/>
        </w:rPr>
      </w:pPr>
      <w:r w:rsidRPr="001807D9">
        <w:rPr>
          <w:rFonts w:ascii="Times New Roman" w:hAnsi="Times New Roman"/>
          <w:i/>
          <w:sz w:val="27"/>
          <w:szCs w:val="27"/>
        </w:rPr>
        <w:t>П</w:t>
      </w:r>
      <w:proofErr w:type="gramStart"/>
      <w:r w:rsidRPr="001807D9">
        <w:rPr>
          <w:rFonts w:ascii="Times New Roman" w:hAnsi="Times New Roman"/>
          <w:i/>
          <w:sz w:val="27"/>
          <w:szCs w:val="27"/>
        </w:rPr>
        <w:t>1</w:t>
      </w:r>
      <w:proofErr w:type="gramEnd"/>
      <w:r w:rsidRPr="001807D9">
        <w:rPr>
          <w:rFonts w:ascii="Times New Roman" w:hAnsi="Times New Roman"/>
          <w:i/>
          <w:sz w:val="27"/>
          <w:szCs w:val="27"/>
        </w:rPr>
        <w:t xml:space="preserve">, П2, П3 </w:t>
      </w:r>
      <w:r w:rsidRPr="001807D9">
        <w:rPr>
          <w:rFonts w:ascii="Times New Roman" w:hAnsi="Times New Roman"/>
          <w:sz w:val="27"/>
          <w:szCs w:val="27"/>
        </w:rPr>
        <w:t xml:space="preserve">– </w:t>
      </w:r>
      <w:r w:rsidRPr="001807D9">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FF0672" w:rsidRPr="00E94035" w:rsidRDefault="00FF0672" w:rsidP="00FF0672">
      <w:pPr>
        <w:spacing w:after="0" w:line="240" w:lineRule="auto"/>
        <w:ind w:firstLine="709"/>
        <w:jc w:val="both"/>
        <w:rPr>
          <w:rFonts w:ascii="Times New Roman" w:hAnsi="Times New Roman"/>
          <w:sz w:val="27"/>
          <w:szCs w:val="27"/>
        </w:rPr>
      </w:pPr>
      <w:r w:rsidRPr="001807D9">
        <w:rPr>
          <w:rFonts w:ascii="Times New Roman" w:hAnsi="Times New Roman"/>
          <w:i/>
          <w:sz w:val="27"/>
          <w:szCs w:val="27"/>
          <w:lang w:val="en-US"/>
        </w:rPr>
        <w:t>F</w:t>
      </w:r>
      <w:r w:rsidRPr="001807D9">
        <w:rPr>
          <w:rFonts w:ascii="Times New Roman" w:hAnsi="Times New Roman"/>
          <w:i/>
          <w:sz w:val="27"/>
          <w:szCs w:val="27"/>
        </w:rPr>
        <w:t xml:space="preserve"> </w:t>
      </w:r>
      <w:r w:rsidRPr="001807D9">
        <w:rPr>
          <w:rFonts w:ascii="Times New Roman" w:hAnsi="Times New Roman"/>
          <w:sz w:val="27"/>
          <w:szCs w:val="27"/>
        </w:rPr>
        <w:t xml:space="preserve">– </w:t>
      </w:r>
      <w:proofErr w:type="gramStart"/>
      <w:r w:rsidRPr="001807D9">
        <w:rPr>
          <w:rFonts w:ascii="Times New Roman" w:hAnsi="Times New Roman"/>
          <w:sz w:val="27"/>
          <w:szCs w:val="27"/>
        </w:rPr>
        <w:t>корректирующая</w:t>
      </w:r>
      <w:proofErr w:type="gramEnd"/>
      <w:r w:rsidRPr="001807D9">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D05550">
        <w:rPr>
          <w:rFonts w:ascii="Times New Roman" w:hAnsi="Times New Roman"/>
          <w:sz w:val="27"/>
          <w:szCs w:val="27"/>
        </w:rPr>
        <w:t xml:space="preserve"> </w:t>
      </w:r>
      <w:r w:rsidR="00D05550" w:rsidRPr="004D4EB5">
        <w:rPr>
          <w:rFonts w:ascii="Times New Roman" w:hAnsi="Times New Roman"/>
          <w:sz w:val="27"/>
          <w:szCs w:val="27"/>
        </w:rPr>
        <w:t xml:space="preserve">В случае необходимости использования при расчете фактора </w:t>
      </w:r>
      <w:r w:rsidR="00D05550" w:rsidRPr="004D4EB5">
        <w:rPr>
          <w:rFonts w:ascii="Times New Roman" w:hAnsi="Times New Roman"/>
          <w:sz w:val="27"/>
          <w:szCs w:val="27"/>
          <w:lang w:val="en-US"/>
        </w:rPr>
        <w:t>F</w:t>
      </w:r>
      <w:r w:rsidR="00D05550" w:rsidRPr="004D4EB5">
        <w:rPr>
          <w:rFonts w:ascii="Times New Roman" w:hAnsi="Times New Roman"/>
          <w:sz w:val="27"/>
          <w:szCs w:val="27"/>
        </w:rPr>
        <w:t xml:space="preserve">  указываются причины его применения.</w:t>
      </w:r>
    </w:p>
    <w:p w:rsidR="000662D2" w:rsidRPr="006671AA"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1"/>
          <w:numId w:val="3"/>
        </w:numPr>
        <w:spacing w:before="0" w:after="240"/>
        <w:ind w:left="0" w:firstLine="0"/>
        <w:jc w:val="center"/>
        <w:rPr>
          <w:rFonts w:ascii="Times New Roman" w:hAnsi="Times New Roman"/>
          <w:sz w:val="27"/>
          <w:szCs w:val="27"/>
        </w:rPr>
      </w:pPr>
      <w:bookmarkStart w:id="81" w:name="_Toc222820612"/>
      <w:r w:rsidRPr="0034546D">
        <w:rPr>
          <w:rFonts w:ascii="Times New Roman" w:hAnsi="Times New Roman"/>
          <w:sz w:val="27"/>
          <w:szCs w:val="27"/>
        </w:rPr>
        <w:lastRenderedPageBreak/>
        <w:t xml:space="preserve">Платежи при пользовании природными ресурсами </w:t>
      </w:r>
      <w:r w:rsidRPr="0034546D">
        <w:rPr>
          <w:rFonts w:ascii="Times New Roman" w:hAnsi="Times New Roman"/>
          <w:sz w:val="27"/>
          <w:szCs w:val="27"/>
        </w:rPr>
        <w:br/>
        <w:t>182 1 12 00000 00 0000 000</w:t>
      </w:r>
      <w:bookmarkEnd w:id="81"/>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34546D">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34546D">
        <w:rPr>
          <w:rFonts w:ascii="Times New Roman" w:hAnsi="Times New Roman"/>
          <w:sz w:val="26"/>
          <w:szCs w:val="26"/>
        </w:rPr>
        <w:t xml:space="preserve"> </w:t>
      </w:r>
    </w:p>
    <w:p w:rsidR="000662D2" w:rsidRPr="0034546D" w:rsidRDefault="000662D2" w:rsidP="000662D2">
      <w:pPr>
        <w:spacing w:after="0" w:line="240" w:lineRule="auto"/>
        <w:ind w:firstLine="709"/>
        <w:jc w:val="both"/>
        <w:rPr>
          <w:rFonts w:ascii="Times New Roman" w:hAnsi="Times New Roman"/>
          <w:sz w:val="26"/>
        </w:rPr>
      </w:pPr>
    </w:p>
    <w:p w:rsidR="000662D2" w:rsidRPr="0034546D" w:rsidRDefault="000662D2" w:rsidP="00636B93">
      <w:pPr>
        <w:pStyle w:val="10"/>
        <w:numPr>
          <w:ilvl w:val="2"/>
          <w:numId w:val="3"/>
        </w:numPr>
        <w:tabs>
          <w:tab w:val="left" w:pos="1985"/>
          <w:tab w:val="left" w:pos="2268"/>
          <w:tab w:val="left" w:pos="2835"/>
        </w:tabs>
        <w:spacing w:before="0" w:after="240"/>
        <w:ind w:left="0" w:firstLine="425"/>
        <w:jc w:val="center"/>
        <w:rPr>
          <w:rFonts w:ascii="Times New Roman" w:hAnsi="Times New Roman"/>
          <w:i/>
          <w:sz w:val="27"/>
          <w:szCs w:val="27"/>
        </w:rPr>
      </w:pPr>
      <w:bookmarkStart w:id="82" w:name="_Toc222820613"/>
      <w:r w:rsidRPr="0034546D">
        <w:rPr>
          <w:rFonts w:ascii="Times New Roman" w:hAnsi="Times New Roman"/>
          <w:i/>
          <w:sz w:val="27"/>
          <w:szCs w:val="27"/>
        </w:rPr>
        <w:t xml:space="preserve">Регулярные платежи за пользование недрами при пользовании недрами на территории Российской Федерации </w:t>
      </w:r>
      <w:r w:rsidRPr="0034546D">
        <w:rPr>
          <w:rFonts w:ascii="Times New Roman" w:hAnsi="Times New Roman"/>
          <w:i/>
          <w:sz w:val="27"/>
          <w:szCs w:val="27"/>
        </w:rPr>
        <w:br/>
        <w:t>182 1 12 02030 01 0000 120</w:t>
      </w:r>
      <w:bookmarkEnd w:id="82"/>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34546D">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34546D">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Default="000662D2" w:rsidP="000662D2">
      <w:pPr>
        <w:spacing w:after="0" w:line="240" w:lineRule="auto"/>
        <w:ind w:firstLine="709"/>
        <w:jc w:val="both"/>
        <w:rPr>
          <w:rFonts w:ascii="Times New Roman" w:hAnsi="Times New Roman"/>
          <w:sz w:val="27"/>
          <w:szCs w:val="27"/>
        </w:rPr>
      </w:pPr>
    </w:p>
    <w:p w:rsidR="00D05550" w:rsidRPr="0034546D" w:rsidRDefault="00D05550"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1"/>
          <w:numId w:val="3"/>
        </w:numPr>
        <w:spacing w:before="0" w:after="240"/>
        <w:ind w:left="0" w:firstLine="0"/>
        <w:jc w:val="center"/>
        <w:rPr>
          <w:rFonts w:ascii="Times New Roman" w:hAnsi="Times New Roman"/>
          <w:i/>
          <w:sz w:val="27"/>
          <w:szCs w:val="27"/>
        </w:rPr>
      </w:pPr>
      <w:bookmarkStart w:id="83" w:name="_Toc488309306"/>
      <w:bookmarkStart w:id="84" w:name="_Toc222820618"/>
      <w:r w:rsidRPr="003D7013">
        <w:rPr>
          <w:rFonts w:ascii="Times New Roman" w:hAnsi="Times New Roman"/>
          <w:iCs/>
          <w:sz w:val="27"/>
          <w:szCs w:val="27"/>
        </w:rPr>
        <w:t xml:space="preserve">Доходы от оказания платных услуг (работ) и компенсации затрат государства </w:t>
      </w:r>
      <w:r w:rsidRPr="003D7013">
        <w:rPr>
          <w:rFonts w:ascii="Times New Roman" w:hAnsi="Times New Roman"/>
          <w:iCs/>
          <w:sz w:val="27"/>
          <w:szCs w:val="27"/>
        </w:rPr>
        <w:br/>
      </w:r>
      <w:r w:rsidRPr="0034546D">
        <w:rPr>
          <w:rFonts w:ascii="Times New Roman" w:hAnsi="Times New Roman"/>
          <w:i/>
          <w:iCs/>
          <w:sz w:val="27"/>
          <w:szCs w:val="27"/>
        </w:rPr>
        <w:t>182 1 13 00000 00 0000 000</w:t>
      </w:r>
      <w:bookmarkEnd w:id="83"/>
      <w:bookmarkEnd w:id="84"/>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34546D" w:rsidRDefault="009B50E1"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34546D">
        <w:rPr>
          <w:rFonts w:ascii="Times New Roman" w:hAnsi="Times New Roman"/>
          <w:sz w:val="27"/>
          <w:szCs w:val="27"/>
        </w:rPr>
        <w:t xml:space="preserve">виду </w:t>
      </w:r>
      <w:r w:rsidRPr="0034546D">
        <w:rPr>
          <w:rFonts w:ascii="Times New Roman" w:hAnsi="Times New Roman"/>
          <w:sz w:val="27"/>
          <w:szCs w:val="27"/>
        </w:rPr>
        <w:t>код</w:t>
      </w:r>
      <w:r w:rsidR="006E15EB" w:rsidRPr="0034546D">
        <w:rPr>
          <w:rFonts w:ascii="Times New Roman" w:hAnsi="Times New Roman"/>
          <w:sz w:val="27"/>
          <w:szCs w:val="27"/>
        </w:rPr>
        <w:t>а</w:t>
      </w:r>
      <w:r w:rsidRPr="0034546D">
        <w:rPr>
          <w:rFonts w:ascii="Times New Roman" w:hAnsi="Times New Roman"/>
          <w:sz w:val="27"/>
          <w:szCs w:val="27"/>
        </w:rPr>
        <w:t xml:space="preserve"> бюджетной классификации</w:t>
      </w:r>
      <w:r w:rsidR="00686E91" w:rsidRPr="0034546D">
        <w:rPr>
          <w:rFonts w:ascii="Times New Roman" w:hAnsi="Times New Roman"/>
          <w:sz w:val="27"/>
          <w:szCs w:val="27"/>
        </w:rPr>
        <w:t>, в том числе по группам подвидов доходов</w:t>
      </w:r>
      <w:r w:rsidRPr="0034546D">
        <w:rPr>
          <w:rFonts w:ascii="Times New Roman" w:hAnsi="Times New Roman"/>
          <w:sz w:val="27"/>
          <w:szCs w:val="27"/>
        </w:rPr>
        <w:t xml:space="preserve"> </w:t>
      </w:r>
      <w:r w:rsidR="00686E91" w:rsidRPr="0034546D">
        <w:rPr>
          <w:rFonts w:ascii="Times New Roman" w:hAnsi="Times New Roman"/>
          <w:sz w:val="27"/>
          <w:szCs w:val="27"/>
        </w:rPr>
        <w:t xml:space="preserve">в разрезе бюджетов, </w:t>
      </w:r>
      <w:r w:rsidRPr="0034546D">
        <w:rPr>
          <w:rFonts w:ascii="Times New Roman" w:hAnsi="Times New Roman"/>
          <w:sz w:val="27"/>
          <w:szCs w:val="27"/>
        </w:rPr>
        <w:t xml:space="preserve">с учётом следующих факторов: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изменений в законодательстве;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динамики поступления за периоды, предшествующие </w:t>
      </w:r>
      <w:proofErr w:type="gramStart"/>
      <w:r w:rsidRPr="0034546D">
        <w:rPr>
          <w:rFonts w:ascii="Times New Roman" w:hAnsi="Times New Roman"/>
          <w:sz w:val="27"/>
          <w:szCs w:val="27"/>
        </w:rPr>
        <w:t>прогнозируемому</w:t>
      </w:r>
      <w:proofErr w:type="gramEnd"/>
      <w:r w:rsidRPr="0034546D">
        <w:rPr>
          <w:rFonts w:ascii="Times New Roman" w:hAnsi="Times New Roman"/>
          <w:sz w:val="27"/>
          <w:szCs w:val="27"/>
        </w:rPr>
        <w:t>, динамики текущих поступлений;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данные форм статистической налоговой отчетности и сведений;</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иных факторов (в том числе поступления, имеющие нестабильный «разовый» характер и др.). </w:t>
      </w:r>
    </w:p>
    <w:p w:rsidR="00E12332" w:rsidRDefault="00E12332" w:rsidP="000662D2">
      <w:pPr>
        <w:spacing w:after="0" w:line="240" w:lineRule="auto"/>
        <w:ind w:firstLine="709"/>
        <w:jc w:val="both"/>
        <w:rPr>
          <w:rFonts w:ascii="Times New Roman" w:hAnsi="Times New Roman"/>
          <w:sz w:val="27"/>
          <w:szCs w:val="27"/>
        </w:rPr>
      </w:pPr>
    </w:p>
    <w:p w:rsidR="00DF5FC3" w:rsidRPr="0034546D" w:rsidRDefault="00DF5FC3"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85" w:name="_Toc488309307"/>
      <w:r w:rsidRPr="0034546D">
        <w:rPr>
          <w:rFonts w:ascii="Times New Roman" w:hAnsi="Times New Roman"/>
          <w:i/>
          <w:sz w:val="27"/>
          <w:szCs w:val="27"/>
        </w:rPr>
        <w:lastRenderedPageBreak/>
        <w:t xml:space="preserve"> </w:t>
      </w:r>
      <w:bookmarkStart w:id="86" w:name="_Toc222820619"/>
      <w:r w:rsidRPr="0034546D">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34546D">
        <w:rPr>
          <w:rFonts w:ascii="Times New Roman" w:hAnsi="Times New Roman"/>
          <w:i/>
          <w:sz w:val="27"/>
          <w:szCs w:val="27"/>
        </w:rPr>
        <w:br/>
        <w:t>182 1 13 01020 01 0000 130</w:t>
      </w:r>
      <w:bookmarkEnd w:id="85"/>
      <w:bookmarkEnd w:id="86"/>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34546D">
        <w:rPr>
          <w:rFonts w:ascii="Times New Roman" w:hAnsi="Times New Roman"/>
          <w:sz w:val="27"/>
          <w:szCs w:val="27"/>
        </w:rPr>
        <w:t xml:space="preserve">прямого </w:t>
      </w:r>
      <w:r w:rsidRPr="0034546D">
        <w:rPr>
          <w:rFonts w:ascii="Times New Roman" w:hAnsi="Times New Roman"/>
          <w:sz w:val="27"/>
          <w:szCs w:val="27"/>
        </w:rPr>
        <w:t>расчета.</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34546D">
        <w:rPr>
          <w:rFonts w:ascii="Times New Roman" w:hAnsi="Times New Roman"/>
          <w:sz w:val="27"/>
          <w:szCs w:val="27"/>
        </w:rPr>
        <w:t>П</w:t>
      </w:r>
      <w:proofErr w:type="gramEnd"/>
      <w:r w:rsidRPr="0034546D">
        <w:rPr>
          <w:rFonts w:ascii="Times New Roman" w:hAnsi="Times New Roman"/>
          <w:sz w:val="27"/>
          <w:szCs w:val="27"/>
        </w:rPr>
        <w:t> </w:t>
      </w:r>
      <w:r w:rsidRPr="0034546D">
        <w:rPr>
          <w:rFonts w:ascii="Times New Roman" w:hAnsi="Times New Roman"/>
          <w:sz w:val="27"/>
          <w:szCs w:val="27"/>
          <w:vertAlign w:val="subscript"/>
        </w:rPr>
        <w:t>ЕГРН</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line="240" w:lineRule="auto"/>
        <w:jc w:val="center"/>
        <w:rPr>
          <w:rFonts w:ascii="Times New Roman" w:hAnsi="Times New Roman"/>
          <w:b/>
          <w:i/>
          <w:sz w:val="27"/>
          <w:szCs w:val="27"/>
        </w:rPr>
      </w:pPr>
      <w:proofErr w:type="gramStart"/>
      <w:r w:rsidRPr="0034546D">
        <w:rPr>
          <w:rFonts w:ascii="Times New Roman" w:hAnsi="Times New Roman"/>
          <w:b/>
          <w:sz w:val="27"/>
          <w:szCs w:val="27"/>
        </w:rPr>
        <w:t>П</w:t>
      </w:r>
      <w:proofErr w:type="gramEnd"/>
      <w:r w:rsidRPr="0034546D">
        <w:rPr>
          <w:rFonts w:ascii="Times New Roman" w:hAnsi="Times New Roman"/>
          <w:b/>
          <w:sz w:val="27"/>
          <w:szCs w:val="27"/>
          <w:lang w:val="en-US"/>
        </w:rPr>
        <w:t> </w:t>
      </w:r>
      <w:r w:rsidRPr="0034546D">
        <w:rPr>
          <w:rFonts w:ascii="Times New Roman" w:hAnsi="Times New Roman"/>
          <w:b/>
          <w:sz w:val="27"/>
          <w:szCs w:val="27"/>
          <w:vertAlign w:val="subscript"/>
        </w:rPr>
        <w:t>ЕГРН</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ЕГРН</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ЕГРН</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ЕГРН</w:t>
      </w:r>
      <w:r w:rsidRPr="0034546D">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ЕГРН</w:t>
      </w:r>
      <w:r w:rsidRPr="0034546D">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34546D" w:rsidRDefault="00402580" w:rsidP="0040258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05550" w:rsidRPr="004D4EB5">
        <w:rPr>
          <w:rFonts w:ascii="Times New Roman" w:hAnsi="Times New Roman"/>
          <w:sz w:val="27"/>
          <w:szCs w:val="27"/>
        </w:rPr>
        <w:t xml:space="preserve">В случае необходимости использования при расчете фактора </w:t>
      </w:r>
      <w:r w:rsidR="00D05550" w:rsidRPr="004D4EB5">
        <w:rPr>
          <w:rFonts w:ascii="Times New Roman" w:hAnsi="Times New Roman"/>
          <w:sz w:val="27"/>
          <w:szCs w:val="27"/>
          <w:lang w:val="en-US"/>
        </w:rPr>
        <w:t>F</w:t>
      </w:r>
      <w:r w:rsidR="00D05550"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87" w:name="_Toc488309308"/>
      <w:bookmarkStart w:id="88" w:name="_Toc222820620"/>
      <w:r w:rsidRPr="0034546D">
        <w:rPr>
          <w:rFonts w:ascii="Times New Roman" w:hAnsi="Times New Roman"/>
          <w:i/>
          <w:sz w:val="27"/>
          <w:szCs w:val="27"/>
        </w:rPr>
        <w:t xml:space="preserve">Плата за предоставление сведений, содержащихся в государственном адресном реестре </w:t>
      </w:r>
      <w:r w:rsidR="00D20E9C" w:rsidRPr="0034546D">
        <w:rPr>
          <w:rFonts w:ascii="Times New Roman" w:hAnsi="Times New Roman"/>
          <w:i/>
          <w:sz w:val="27"/>
          <w:szCs w:val="27"/>
        </w:rPr>
        <w:br/>
      </w:r>
      <w:r w:rsidRPr="0034546D">
        <w:rPr>
          <w:rFonts w:ascii="Times New Roman" w:hAnsi="Times New Roman"/>
          <w:i/>
          <w:sz w:val="27"/>
          <w:szCs w:val="27"/>
        </w:rPr>
        <w:t>182 1 13 01060 01 0000 130</w:t>
      </w:r>
      <w:bookmarkEnd w:id="87"/>
      <w:bookmarkEnd w:id="88"/>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34546D">
        <w:rPr>
          <w:rFonts w:ascii="Times New Roman" w:hAnsi="Times New Roman"/>
          <w:sz w:val="27"/>
          <w:szCs w:val="27"/>
        </w:rPr>
        <w:t xml:space="preserve"> прямого</w:t>
      </w:r>
      <w:r w:rsidRPr="0034546D">
        <w:rPr>
          <w:rFonts w:ascii="Times New Roman" w:hAnsi="Times New Roman"/>
          <w:sz w:val="27"/>
          <w:szCs w:val="27"/>
        </w:rPr>
        <w:t xml:space="preserve"> расчета.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34546D">
        <w:rPr>
          <w:rFonts w:ascii="Times New Roman" w:hAnsi="Times New Roman"/>
          <w:sz w:val="27"/>
          <w:szCs w:val="27"/>
        </w:rPr>
        <w:t>П</w:t>
      </w:r>
      <w:proofErr w:type="gramEnd"/>
      <w:r w:rsidRPr="0034546D">
        <w:rPr>
          <w:rFonts w:ascii="Times New Roman" w:hAnsi="Times New Roman"/>
          <w:b/>
          <w:sz w:val="27"/>
          <w:szCs w:val="27"/>
        </w:rPr>
        <w:t> </w:t>
      </w:r>
      <w:r w:rsidRPr="0034546D">
        <w:rPr>
          <w:rFonts w:ascii="Times New Roman" w:hAnsi="Times New Roman"/>
          <w:sz w:val="27"/>
          <w:szCs w:val="27"/>
          <w:vertAlign w:val="subscript"/>
        </w:rPr>
        <w:t>ГАР</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after="0" w:line="240" w:lineRule="auto"/>
        <w:jc w:val="center"/>
        <w:rPr>
          <w:rFonts w:ascii="Times New Roman" w:hAnsi="Times New Roman"/>
          <w:b/>
          <w:i/>
          <w:sz w:val="27"/>
          <w:szCs w:val="27"/>
        </w:rPr>
      </w:pPr>
      <w:proofErr w:type="gramStart"/>
      <w:r w:rsidRPr="0034546D">
        <w:rPr>
          <w:rFonts w:ascii="Times New Roman" w:hAnsi="Times New Roman"/>
          <w:b/>
          <w:sz w:val="27"/>
          <w:szCs w:val="27"/>
        </w:rPr>
        <w:lastRenderedPageBreak/>
        <w:t>П</w:t>
      </w:r>
      <w:proofErr w:type="gramEnd"/>
      <w:r w:rsidRPr="0034546D">
        <w:rPr>
          <w:rFonts w:ascii="Times New Roman" w:hAnsi="Times New Roman"/>
          <w:b/>
          <w:sz w:val="27"/>
          <w:szCs w:val="27"/>
          <w:lang w:val="en-US"/>
        </w:rPr>
        <w:t> </w:t>
      </w:r>
      <w:r w:rsidRPr="0034546D">
        <w:rPr>
          <w:rFonts w:ascii="Times New Roman" w:hAnsi="Times New Roman"/>
          <w:b/>
          <w:sz w:val="27"/>
          <w:szCs w:val="27"/>
          <w:vertAlign w:val="subscript"/>
        </w:rPr>
        <w:t>ГАР</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34546D" w:rsidRDefault="00402580" w:rsidP="0040258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05550" w:rsidRPr="004D4EB5">
        <w:rPr>
          <w:rFonts w:ascii="Times New Roman" w:hAnsi="Times New Roman"/>
          <w:sz w:val="27"/>
          <w:szCs w:val="27"/>
        </w:rPr>
        <w:t xml:space="preserve">В случае необходимости использования при расчете фактора </w:t>
      </w:r>
      <w:r w:rsidR="00D05550" w:rsidRPr="004D4EB5">
        <w:rPr>
          <w:rFonts w:ascii="Times New Roman" w:hAnsi="Times New Roman"/>
          <w:sz w:val="27"/>
          <w:szCs w:val="27"/>
          <w:lang w:val="en-US"/>
        </w:rPr>
        <w:t>F</w:t>
      </w:r>
      <w:r w:rsidR="00D05550"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2"/>
          <w:numId w:val="3"/>
        </w:numPr>
        <w:spacing w:before="0" w:after="240"/>
        <w:ind w:left="0" w:firstLine="0"/>
        <w:jc w:val="center"/>
        <w:rPr>
          <w:rFonts w:ascii="Times New Roman" w:hAnsi="Times New Roman"/>
          <w:i/>
          <w:sz w:val="27"/>
          <w:szCs w:val="27"/>
        </w:rPr>
      </w:pPr>
      <w:bookmarkStart w:id="89" w:name="_Toc488309309"/>
      <w:bookmarkStart w:id="90" w:name="_Toc222820621"/>
      <w:r w:rsidRPr="0034546D">
        <w:rPr>
          <w:rFonts w:ascii="Times New Roman" w:hAnsi="Times New Roman"/>
          <w:i/>
          <w:sz w:val="27"/>
          <w:szCs w:val="27"/>
        </w:rPr>
        <w:t xml:space="preserve">Плата за предоставление информации из реестра дисквалифицированных лиц </w:t>
      </w:r>
      <w:r w:rsidRPr="0034546D">
        <w:rPr>
          <w:rFonts w:ascii="Times New Roman" w:hAnsi="Times New Roman"/>
          <w:i/>
          <w:sz w:val="27"/>
          <w:szCs w:val="27"/>
        </w:rPr>
        <w:br/>
        <w:t>182 1 13 01190 01 0000 130</w:t>
      </w:r>
      <w:bookmarkEnd w:id="89"/>
      <w:bookmarkEnd w:id="90"/>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34546D">
        <w:rPr>
          <w:rFonts w:ascii="Times New Roman" w:hAnsi="Times New Roman"/>
          <w:sz w:val="27"/>
          <w:szCs w:val="27"/>
        </w:rPr>
        <w:t xml:space="preserve">прямого </w:t>
      </w:r>
      <w:r w:rsidRPr="0034546D">
        <w:rPr>
          <w:rFonts w:ascii="Times New Roman" w:hAnsi="Times New Roman"/>
          <w:sz w:val="27"/>
          <w:szCs w:val="27"/>
        </w:rPr>
        <w:t xml:space="preserve">расчета. </w:t>
      </w:r>
    </w:p>
    <w:p w:rsidR="000662D2" w:rsidRPr="0034546D" w:rsidRDefault="000662D2" w:rsidP="000662D2">
      <w:pPr>
        <w:spacing w:after="0" w:line="240" w:lineRule="auto"/>
        <w:ind w:firstLine="709"/>
        <w:jc w:val="both"/>
        <w:rPr>
          <w:rFonts w:ascii="Times New Roman" w:hAnsi="Times New Roman"/>
          <w:sz w:val="18"/>
          <w:szCs w:val="18"/>
        </w:rPr>
      </w:pPr>
      <w:r w:rsidRPr="0034546D">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34546D">
        <w:rPr>
          <w:rFonts w:ascii="Times New Roman" w:hAnsi="Times New Roman"/>
          <w:sz w:val="27"/>
          <w:szCs w:val="27"/>
        </w:rPr>
        <w:t>П</w:t>
      </w:r>
      <w:proofErr w:type="gramEnd"/>
      <w:r w:rsidRPr="0034546D">
        <w:rPr>
          <w:rFonts w:ascii="Times New Roman" w:hAnsi="Times New Roman"/>
          <w:sz w:val="27"/>
          <w:szCs w:val="27"/>
        </w:rPr>
        <w:t> </w:t>
      </w:r>
      <w:r w:rsidRPr="0034546D">
        <w:rPr>
          <w:rFonts w:ascii="Times New Roman" w:hAnsi="Times New Roman"/>
          <w:sz w:val="27"/>
          <w:szCs w:val="27"/>
          <w:vertAlign w:val="subscript"/>
        </w:rPr>
        <w:t>ДЛ</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jc w:val="center"/>
        <w:rPr>
          <w:rFonts w:ascii="Times New Roman" w:hAnsi="Times New Roman"/>
          <w:b/>
          <w:i/>
          <w:sz w:val="27"/>
          <w:szCs w:val="27"/>
        </w:rPr>
      </w:pPr>
      <w:proofErr w:type="gramStart"/>
      <w:r w:rsidRPr="0034546D">
        <w:rPr>
          <w:rFonts w:ascii="Times New Roman" w:hAnsi="Times New Roman"/>
          <w:b/>
          <w:sz w:val="27"/>
          <w:szCs w:val="27"/>
        </w:rPr>
        <w:t>П</w:t>
      </w:r>
      <w:proofErr w:type="gramEnd"/>
      <w:r w:rsidRPr="0034546D">
        <w:rPr>
          <w:rFonts w:ascii="Times New Roman" w:hAnsi="Times New Roman"/>
          <w:b/>
          <w:sz w:val="27"/>
          <w:szCs w:val="27"/>
          <w:lang w:val="en-US"/>
        </w:rPr>
        <w:t> </w:t>
      </w:r>
      <w:r w:rsidRPr="0034546D">
        <w:rPr>
          <w:rFonts w:ascii="Times New Roman" w:hAnsi="Times New Roman"/>
          <w:b/>
          <w:sz w:val="27"/>
          <w:szCs w:val="27"/>
          <w:vertAlign w:val="subscript"/>
        </w:rPr>
        <w:t>ДЛ</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ДЛ</w:t>
      </w:r>
      <w:r w:rsidRPr="0034546D">
        <w:rPr>
          <w:rFonts w:ascii="Times New Roman" w:hAnsi="Times New Roman"/>
          <w:sz w:val="27"/>
          <w:szCs w:val="27"/>
        </w:rPr>
        <w:t xml:space="preserve"> * </w:t>
      </w:r>
      <w:r w:rsidRPr="0034546D">
        <w:rPr>
          <w:rFonts w:ascii="Times New Roman" w:hAnsi="Times New Roman"/>
          <w:b/>
          <w:sz w:val="27"/>
          <w:szCs w:val="27"/>
        </w:rPr>
        <w:t>Р </w:t>
      </w:r>
      <w:r w:rsidRPr="0034546D">
        <w:rPr>
          <w:rFonts w:ascii="Times New Roman" w:hAnsi="Times New Roman"/>
          <w:b/>
          <w:sz w:val="27"/>
          <w:szCs w:val="27"/>
          <w:vertAlign w:val="subscript"/>
        </w:rPr>
        <w:t>ДЛ</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ДЛ</w:t>
      </w:r>
      <w:r w:rsidRPr="0034546D">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ДЛ</w:t>
      </w:r>
      <w:r w:rsidRPr="0034546D">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34546D" w:rsidRDefault="00402580" w:rsidP="0040258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05550" w:rsidRPr="004D4EB5">
        <w:rPr>
          <w:rFonts w:ascii="Times New Roman" w:hAnsi="Times New Roman"/>
          <w:sz w:val="27"/>
          <w:szCs w:val="27"/>
        </w:rPr>
        <w:t xml:space="preserve">В случае необходимости использования при расчете фактора </w:t>
      </w:r>
      <w:r w:rsidR="00D05550" w:rsidRPr="004D4EB5">
        <w:rPr>
          <w:rFonts w:ascii="Times New Roman" w:hAnsi="Times New Roman"/>
          <w:sz w:val="27"/>
          <w:szCs w:val="27"/>
          <w:lang w:val="en-US"/>
        </w:rPr>
        <w:t>F</w:t>
      </w:r>
      <w:r w:rsidR="00D05550" w:rsidRPr="004D4EB5">
        <w:rPr>
          <w:rFonts w:ascii="Times New Roman" w:hAnsi="Times New Roman"/>
          <w:sz w:val="27"/>
          <w:szCs w:val="27"/>
        </w:rPr>
        <w:t xml:space="preserve">  указываются причины его применения.</w:t>
      </w:r>
    </w:p>
    <w:p w:rsidR="00051589" w:rsidRPr="0034546D" w:rsidRDefault="000662D2" w:rsidP="008054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91" w:name="_Toc488309310"/>
    </w:p>
    <w:p w:rsidR="008054D2" w:rsidRPr="0034546D" w:rsidRDefault="008054D2" w:rsidP="008054D2">
      <w:pPr>
        <w:spacing w:after="0" w:line="240" w:lineRule="auto"/>
        <w:ind w:firstLine="709"/>
        <w:jc w:val="both"/>
        <w:rPr>
          <w:rFonts w:ascii="Times New Roman" w:hAnsi="Times New Roman"/>
          <w:i/>
          <w:sz w:val="27"/>
          <w:szCs w:val="27"/>
        </w:rPr>
      </w:pPr>
    </w:p>
    <w:bookmarkEnd w:id="91"/>
    <w:p w:rsidR="00F83E3D" w:rsidRPr="00574F56" w:rsidRDefault="00F83E3D" w:rsidP="00D709BF">
      <w:pPr>
        <w:spacing w:after="0" w:line="240" w:lineRule="auto"/>
        <w:ind w:firstLine="709"/>
        <w:jc w:val="both"/>
        <w:rPr>
          <w:rFonts w:ascii="Times New Roman" w:hAnsi="Times New Roman"/>
          <w:sz w:val="27"/>
          <w:szCs w:val="27"/>
        </w:rPr>
      </w:pPr>
    </w:p>
    <w:p w:rsidR="000662D2" w:rsidRPr="0034546D" w:rsidRDefault="000662D2" w:rsidP="00636B93">
      <w:pPr>
        <w:pStyle w:val="10"/>
        <w:numPr>
          <w:ilvl w:val="1"/>
          <w:numId w:val="3"/>
        </w:numPr>
        <w:spacing w:before="0" w:after="240"/>
        <w:ind w:left="0" w:firstLine="0"/>
        <w:jc w:val="center"/>
        <w:rPr>
          <w:rFonts w:ascii="Times New Roman" w:hAnsi="Times New Roman"/>
          <w:sz w:val="27"/>
          <w:szCs w:val="27"/>
        </w:rPr>
      </w:pPr>
      <w:bookmarkStart w:id="92" w:name="_Toc488309315"/>
      <w:bookmarkStart w:id="93" w:name="_Toc222820631"/>
      <w:r w:rsidRPr="0034546D">
        <w:rPr>
          <w:rFonts w:ascii="Times New Roman" w:hAnsi="Times New Roman"/>
          <w:sz w:val="27"/>
          <w:szCs w:val="27"/>
        </w:rPr>
        <w:t xml:space="preserve">Штрафы, санкции, возмещение ущерба </w:t>
      </w:r>
      <w:r w:rsidRPr="0034546D">
        <w:rPr>
          <w:rFonts w:ascii="Times New Roman" w:hAnsi="Times New Roman"/>
          <w:sz w:val="27"/>
          <w:szCs w:val="27"/>
        </w:rPr>
        <w:br/>
        <w:t>182 1 16 00000 00 0000 000</w:t>
      </w:r>
      <w:bookmarkEnd w:id="92"/>
      <w:bookmarkEnd w:id="93"/>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Бюджетный кодекс Российской Федерации;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34546D">
        <w:rPr>
          <w:rFonts w:ascii="Times New Roman" w:hAnsi="Times New Roman"/>
          <w:sz w:val="27"/>
          <w:szCs w:val="27"/>
        </w:rPr>
        <w:t>у</w:t>
      </w:r>
      <w:r w:rsidRPr="0034546D">
        <w:rPr>
          <w:rFonts w:ascii="Times New Roman" w:hAnsi="Times New Roman"/>
          <w:sz w:val="27"/>
          <w:szCs w:val="27"/>
        </w:rPr>
        <w:t xml:space="preserve"> бюджетной классификации</w:t>
      </w:r>
      <w:r w:rsidR="00923AD6" w:rsidRPr="0034546D">
        <w:rPr>
          <w:rFonts w:ascii="Times New Roman" w:hAnsi="Times New Roman"/>
          <w:sz w:val="27"/>
          <w:szCs w:val="27"/>
        </w:rPr>
        <w:t xml:space="preserve"> (в разбивке по видам),</w:t>
      </w:r>
      <w:r w:rsidRPr="0034546D">
        <w:rPr>
          <w:rFonts w:ascii="Times New Roman" w:hAnsi="Times New Roman"/>
          <w:sz w:val="27"/>
          <w:szCs w:val="27"/>
        </w:rPr>
        <w:t xml:space="preserve"> с последующей разбивкой по кодам (группам) подвида доходов. </w:t>
      </w:r>
    </w:p>
    <w:p w:rsidR="00D25D08" w:rsidRPr="0034546D" w:rsidRDefault="00D25D08" w:rsidP="00D25D08">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Доходы от штрафов, санкци</w:t>
      </w:r>
      <w:r w:rsidR="00CC6652" w:rsidRPr="0034546D">
        <w:rPr>
          <w:rFonts w:ascii="Times New Roman" w:hAnsi="Times New Roman"/>
          <w:sz w:val="27"/>
          <w:szCs w:val="27"/>
        </w:rPr>
        <w:t>й</w:t>
      </w:r>
      <w:r w:rsidRPr="0034546D">
        <w:rPr>
          <w:rFonts w:ascii="Times New Roman" w:hAnsi="Times New Roman"/>
          <w:sz w:val="27"/>
          <w:szCs w:val="27"/>
        </w:rPr>
        <w:t>, возмещени</w:t>
      </w:r>
      <w:r w:rsidR="00CC6652" w:rsidRPr="0034546D">
        <w:rPr>
          <w:rFonts w:ascii="Times New Roman" w:hAnsi="Times New Roman"/>
          <w:sz w:val="27"/>
          <w:szCs w:val="27"/>
        </w:rPr>
        <w:t>я</w:t>
      </w:r>
      <w:r w:rsidRPr="0034546D">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34546D">
        <w:rPr>
          <w:rFonts w:ascii="Times New Roman" w:hAnsi="Times New Roman"/>
          <w:sz w:val="27"/>
          <w:szCs w:val="27"/>
        </w:rPr>
        <w:t>е</w:t>
      </w:r>
      <w:r w:rsidR="00CC6652" w:rsidRPr="0034546D">
        <w:rPr>
          <w:rFonts w:ascii="Times New Roman" w:hAnsi="Times New Roman"/>
          <w:sz w:val="27"/>
          <w:szCs w:val="27"/>
        </w:rPr>
        <w:t>й 46</w:t>
      </w:r>
      <w:r w:rsidRPr="0034546D">
        <w:rPr>
          <w:rFonts w:ascii="Times New Roman" w:hAnsi="Times New Roman"/>
          <w:sz w:val="27"/>
          <w:szCs w:val="27"/>
        </w:rPr>
        <w:t xml:space="preserve"> БК РФ.</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 расчете учитываются следующие факторы: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изменения в законодательстве;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данные форм статистической налоговой отчетности и сведений;</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иные факторы (в том числе</w:t>
      </w:r>
      <w:r w:rsidR="00C1624D" w:rsidRPr="0034546D">
        <w:rPr>
          <w:rFonts w:ascii="Times New Roman" w:hAnsi="Times New Roman"/>
          <w:sz w:val="27"/>
          <w:szCs w:val="27"/>
        </w:rPr>
        <w:t xml:space="preserve"> работа по погашению кредиторской и дебиторской задолженности,</w:t>
      </w:r>
      <w:r w:rsidRPr="0034546D">
        <w:rPr>
          <w:rFonts w:ascii="Times New Roman" w:hAnsi="Times New Roman"/>
          <w:sz w:val="27"/>
          <w:szCs w:val="27"/>
        </w:rPr>
        <w:t xml:space="preserve"> возможная корректировка на поступления, имеющие характер «всплеска» и др.). </w:t>
      </w:r>
    </w:p>
    <w:p w:rsidR="003323CB" w:rsidRPr="0034546D"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C317A2" w:rsidRPr="0034546D" w:rsidRDefault="007148F6"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94" w:name="_Toc222820675"/>
      <w:r w:rsidRPr="0034546D">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34546D">
        <w:rPr>
          <w:rFonts w:ascii="Times New Roman" w:hAnsi="Times New Roman"/>
          <w:i/>
          <w:sz w:val="27"/>
          <w:szCs w:val="27"/>
        </w:rPr>
        <w:br/>
        <w:t>182 1 16 1002</w:t>
      </w:r>
      <w:r w:rsidR="00E27D69" w:rsidRPr="0034546D">
        <w:rPr>
          <w:rFonts w:ascii="Times New Roman" w:hAnsi="Times New Roman"/>
          <w:i/>
          <w:sz w:val="27"/>
          <w:szCs w:val="27"/>
        </w:rPr>
        <w:t>2</w:t>
      </w:r>
      <w:r w:rsidR="00C317A2" w:rsidRPr="0034546D">
        <w:rPr>
          <w:rFonts w:ascii="Times New Roman" w:hAnsi="Times New Roman"/>
          <w:i/>
          <w:sz w:val="27"/>
          <w:szCs w:val="27"/>
        </w:rPr>
        <w:t xml:space="preserve"> 02 0000 140</w:t>
      </w:r>
      <w:bookmarkEnd w:id="94"/>
    </w:p>
    <w:p w:rsidR="007148F6" w:rsidRPr="0034546D" w:rsidRDefault="007148F6" w:rsidP="007148F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w:t>
      </w:r>
      <w:proofErr w:type="gramEnd"/>
      <w:r w:rsidRPr="0034546D">
        <w:rPr>
          <w:rFonts w:ascii="Times New Roman" w:hAnsi="Times New Roman"/>
          <w:sz w:val="27"/>
          <w:szCs w:val="27"/>
        </w:rPr>
        <w:t>,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34546D" w:rsidRDefault="00C317A2" w:rsidP="007148F6">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34546D" w:rsidRDefault="00103186" w:rsidP="007148F6">
      <w:pPr>
        <w:spacing w:after="0" w:line="240" w:lineRule="auto"/>
        <w:ind w:firstLine="709"/>
        <w:jc w:val="both"/>
        <w:rPr>
          <w:rFonts w:ascii="Times New Roman" w:hAnsi="Times New Roman"/>
          <w:i/>
          <w:sz w:val="27"/>
          <w:szCs w:val="27"/>
        </w:rPr>
      </w:pPr>
    </w:p>
    <w:p w:rsidR="0021268A" w:rsidRPr="0034546D" w:rsidRDefault="0021268A" w:rsidP="0021268A">
      <w:pPr>
        <w:spacing w:after="0" w:line="240" w:lineRule="auto"/>
        <w:ind w:firstLine="709"/>
        <w:jc w:val="both"/>
        <w:rPr>
          <w:rFonts w:ascii="Times New Roman" w:hAnsi="Times New Roman"/>
          <w:sz w:val="27"/>
          <w:szCs w:val="27"/>
        </w:rPr>
      </w:pPr>
      <w:bookmarkStart w:id="95" w:name="_Toc488309322"/>
      <w:r w:rsidRPr="0034546D">
        <w:rPr>
          <w:rFonts w:ascii="Times New Roman" w:hAnsi="Times New Roman"/>
          <w:sz w:val="27"/>
          <w:szCs w:val="27"/>
        </w:rPr>
        <w:lastRenderedPageBreak/>
        <w:t xml:space="preserve"> </w:t>
      </w:r>
    </w:p>
    <w:p w:rsidR="00574DCB" w:rsidRPr="0034546D" w:rsidRDefault="00574DCB"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96" w:name="_Toc222820693"/>
      <w:r w:rsidRPr="0034546D">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34546D">
        <w:rPr>
          <w:rFonts w:ascii="Times New Roman" w:hAnsi="Times New Roman"/>
          <w:i/>
          <w:sz w:val="27"/>
          <w:szCs w:val="27"/>
        </w:rPr>
        <w:br/>
        <w:t>182 1 16 10123 01 0000 140</w:t>
      </w:r>
      <w:bookmarkEnd w:id="96"/>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34546D" w:rsidRDefault="006358AF" w:rsidP="00155E33">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4546D">
        <w:rPr>
          <w:rFonts w:ascii="Times New Roman" w:hAnsi="Times New Roman"/>
          <w:sz w:val="27"/>
          <w:szCs w:val="27"/>
        </w:rPr>
        <w:t>.</w:t>
      </w:r>
    </w:p>
    <w:p w:rsidR="00574DCB" w:rsidRPr="0034546D" w:rsidRDefault="00574DCB" w:rsidP="00103186">
      <w:pPr>
        <w:spacing w:after="0" w:line="240" w:lineRule="auto"/>
        <w:ind w:firstLine="709"/>
        <w:jc w:val="both"/>
        <w:rPr>
          <w:rFonts w:ascii="Times New Roman" w:hAnsi="Times New Roman"/>
          <w:sz w:val="27"/>
          <w:szCs w:val="27"/>
        </w:rPr>
      </w:pPr>
    </w:p>
    <w:p w:rsidR="00574DCB" w:rsidRPr="0034546D" w:rsidRDefault="00574DCB"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97" w:name="_Toc222820694"/>
      <w:r w:rsidRPr="0034546D">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34546D">
        <w:rPr>
          <w:rFonts w:ascii="Times New Roman" w:hAnsi="Times New Roman"/>
          <w:i/>
          <w:sz w:val="27"/>
          <w:szCs w:val="27"/>
        </w:rPr>
        <w:br/>
        <w:t>182 1 16 10129 01 0000 140</w:t>
      </w:r>
      <w:bookmarkEnd w:id="97"/>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34546D" w:rsidRDefault="006358AF" w:rsidP="00155E33">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4546D">
        <w:rPr>
          <w:rFonts w:ascii="Times New Roman" w:hAnsi="Times New Roman"/>
          <w:sz w:val="27"/>
          <w:szCs w:val="27"/>
        </w:rPr>
        <w:t>.</w:t>
      </w:r>
    </w:p>
    <w:p w:rsidR="00A46A5C" w:rsidRPr="0034546D" w:rsidRDefault="00A46A5C" w:rsidP="00155E33">
      <w:pPr>
        <w:spacing w:after="0" w:line="240" w:lineRule="auto"/>
        <w:ind w:firstLine="709"/>
        <w:jc w:val="both"/>
        <w:rPr>
          <w:rFonts w:ascii="Times New Roman" w:hAnsi="Times New Roman"/>
          <w:sz w:val="27"/>
          <w:szCs w:val="27"/>
        </w:rPr>
      </w:pPr>
    </w:p>
    <w:p w:rsidR="00F22E6C" w:rsidRPr="001F513F" w:rsidRDefault="00F22E6C" w:rsidP="00636B93">
      <w:pPr>
        <w:pStyle w:val="10"/>
        <w:numPr>
          <w:ilvl w:val="2"/>
          <w:numId w:val="3"/>
        </w:numPr>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98" w:name="_Toc222820697"/>
      <w:bookmarkEnd w:id="95"/>
      <w:r w:rsidRPr="001F513F">
        <w:rPr>
          <w:rFonts w:ascii="Times New Roman" w:hAnsi="Times New Roman"/>
          <w:i/>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F513F">
        <w:rPr>
          <w:rFonts w:ascii="Times New Roman" w:hAnsi="Times New Roman"/>
          <w:i/>
          <w:sz w:val="27"/>
          <w:szCs w:val="27"/>
        </w:rPr>
        <w:br/>
      </w:r>
      <w:r w:rsidRPr="001F513F">
        <w:rPr>
          <w:rFonts w:ascii="Times New Roman" w:hAnsi="Times New Roman"/>
          <w:i/>
          <w:sz w:val="27"/>
          <w:szCs w:val="27"/>
        </w:rPr>
        <w:t>1 16 18000 01 0000 140</w:t>
      </w:r>
      <w:bookmarkEnd w:id="98"/>
    </w:p>
    <w:p w:rsidR="00F22E6C" w:rsidRPr="0034546D" w:rsidRDefault="00F22E6C" w:rsidP="00F22E6C">
      <w:pPr>
        <w:spacing w:after="0" w:line="240" w:lineRule="auto"/>
        <w:ind w:firstLine="709"/>
        <w:jc w:val="both"/>
        <w:rPr>
          <w:rFonts w:ascii="Times New Roman" w:hAnsi="Times New Roman"/>
          <w:sz w:val="27"/>
          <w:szCs w:val="27"/>
        </w:rPr>
      </w:pPr>
    </w:p>
    <w:p w:rsidR="00F22E6C" w:rsidRPr="0034546D" w:rsidRDefault="00F22E6C" w:rsidP="00F22E6C">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roofErr w:type="gramEnd"/>
    </w:p>
    <w:p w:rsidR="00F22E6C" w:rsidRPr="0034546D" w:rsidRDefault="00E734D8" w:rsidP="00F22E6C">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КБК 1 16 18000 02 0000 140 </w:t>
      </w:r>
      <w:proofErr w:type="gramStart"/>
      <w:r w:rsidRPr="0034546D">
        <w:rPr>
          <w:rFonts w:ascii="Times New Roman" w:hAnsi="Times New Roman"/>
          <w:sz w:val="27"/>
          <w:szCs w:val="27"/>
        </w:rPr>
        <w:t>предназначен</w:t>
      </w:r>
      <w:proofErr w:type="gramEnd"/>
      <w:r w:rsidRPr="0034546D">
        <w:rPr>
          <w:rFonts w:ascii="Times New Roman" w:hAnsi="Times New Roman"/>
          <w:sz w:val="27"/>
          <w:szCs w:val="27"/>
        </w:rPr>
        <w:t xml:space="preserve">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0" w:history="1">
        <w:r w:rsidRPr="0034546D">
          <w:rPr>
            <w:rFonts w:ascii="Times New Roman" w:hAnsi="Times New Roman"/>
            <w:sz w:val="27"/>
            <w:szCs w:val="27"/>
          </w:rPr>
          <w:t>кодексом</w:t>
        </w:r>
      </w:hyperlink>
      <w:r w:rsidRPr="0034546D">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22E6C" w:rsidRPr="0034546D">
        <w:rPr>
          <w:rFonts w:ascii="Times New Roman" w:hAnsi="Times New Roman"/>
          <w:sz w:val="27"/>
          <w:szCs w:val="27"/>
        </w:rPr>
        <w:t>.</w:t>
      </w:r>
    </w:p>
    <w:p w:rsidR="00F22E6C" w:rsidRPr="006671AA" w:rsidRDefault="00F22E6C" w:rsidP="00F22E6C">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w:t>
      </w:r>
      <w:r w:rsidRPr="006671AA">
        <w:rPr>
          <w:rFonts w:ascii="Times New Roman" w:hAnsi="Times New Roman"/>
          <w:sz w:val="27"/>
          <w:szCs w:val="27"/>
        </w:rPr>
        <w:lastRenderedPageBreak/>
        <w:t xml:space="preserve">обязанности по уплате налога, от количества календарных дней просрочки исполнения </w:t>
      </w:r>
      <w:proofErr w:type="gramStart"/>
      <w:r w:rsidRPr="006671AA">
        <w:rPr>
          <w:rFonts w:ascii="Times New Roman" w:hAnsi="Times New Roman"/>
          <w:sz w:val="27"/>
          <w:szCs w:val="27"/>
        </w:rPr>
        <w:t>обязанности</w:t>
      </w:r>
      <w:proofErr w:type="gramEnd"/>
      <w:r w:rsidRPr="006671AA">
        <w:rPr>
          <w:rFonts w:ascii="Times New Roman" w:hAnsi="Times New Roman"/>
          <w:sz w:val="27"/>
          <w:szCs w:val="27"/>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B8734E" w:rsidRPr="006671AA">
        <w:rPr>
          <w:rFonts w:ascii="Times New Roman" w:hAnsi="Times New Roman"/>
          <w:sz w:val="27"/>
          <w:szCs w:val="27"/>
        </w:rPr>
        <w:t>.</w:t>
      </w:r>
    </w:p>
    <w:p w:rsidR="00B8734E" w:rsidRPr="006671AA" w:rsidRDefault="00B8734E" w:rsidP="00B8734E">
      <w:pPr>
        <w:spacing w:after="0" w:line="240" w:lineRule="auto"/>
        <w:ind w:firstLine="709"/>
        <w:jc w:val="both"/>
        <w:rPr>
          <w:rFonts w:ascii="Times New Roman" w:hAnsi="Times New Roman"/>
          <w:sz w:val="27"/>
          <w:szCs w:val="27"/>
        </w:rPr>
      </w:pPr>
    </w:p>
    <w:sectPr w:rsidR="00B8734E" w:rsidRPr="006671AA" w:rsidSect="00D12328">
      <w:headerReference w:type="default" r:id="rId11"/>
      <w:footerReference w:type="even" r:id="rId12"/>
      <w:footerReference w:type="default" r:id="rId13"/>
      <w:headerReference w:type="first" r:id="rId14"/>
      <w:foot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F5" w:rsidRDefault="00CA35F5">
      <w:pPr>
        <w:spacing w:after="0" w:line="240" w:lineRule="auto"/>
      </w:pPr>
      <w:r>
        <w:separator/>
      </w:r>
    </w:p>
  </w:endnote>
  <w:endnote w:type="continuationSeparator" w:id="0">
    <w:p w:rsidR="00CA35F5" w:rsidRDefault="00CA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F5" w:rsidRDefault="00CA35F5"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CA35F5" w:rsidRDefault="00CA35F5"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F5" w:rsidRPr="0073532D" w:rsidRDefault="00CA35F5"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rsidR="00CA35F5" w:rsidRPr="0073532D" w:rsidRDefault="00CA35F5"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sym w:font="Wingdings" w:char="F03C"/>
    </w:r>
    <w:proofErr w:type="spellStart"/>
    <w:r w:rsidRPr="0073532D">
      <w:rPr>
        <w:rFonts w:ascii="Times New Roman" w:hAnsi="Times New Roman"/>
        <w:i/>
        <w:color w:val="FFFFFF" w:themeColor="background1"/>
        <w:sz w:val="16"/>
        <w:lang w:val="en-US"/>
      </w:rPr>
      <w:t>kompburo</w:t>
    </w:r>
    <w:proofErr w:type="spellEnd"/>
    <w:r w:rsidRPr="0073532D">
      <w:rPr>
        <w:rFonts w:ascii="Times New Roman" w:hAnsi="Times New Roman"/>
        <w:i/>
        <w:color w:val="FFFFFF" w:themeColor="background1"/>
        <w:sz w:val="16"/>
        <w:lang w:val="en-US"/>
      </w:rPr>
      <w:t>/</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прил-Л3842-2</w:t>
    </w:r>
    <w:r w:rsidRPr="0073532D">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F5" w:rsidRPr="0073532D" w:rsidRDefault="00CA35F5"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rsidR="00CA35F5" w:rsidRPr="00845DF4" w:rsidRDefault="00CA35F5" w:rsidP="00845DF4">
    <w:pPr>
      <w:pStyle w:val="aa"/>
      <w:spacing w:after="0" w:line="240" w:lineRule="auto"/>
    </w:pPr>
    <w:r w:rsidRPr="0073532D">
      <w:rPr>
        <w:rFonts w:ascii="Times New Roman" w:hAnsi="Times New Roman"/>
        <w:i/>
        <w:color w:val="FFFFFF" w:themeColor="background1"/>
        <w:sz w:val="16"/>
      </w:rPr>
      <w:sym w:font="Wingdings" w:char="F03C"/>
    </w:r>
    <w:proofErr w:type="spellStart"/>
    <w:r w:rsidRPr="0073532D">
      <w:rPr>
        <w:rFonts w:ascii="Times New Roman" w:hAnsi="Times New Roman"/>
        <w:i/>
        <w:color w:val="FFFFFF" w:themeColor="background1"/>
        <w:sz w:val="16"/>
        <w:lang w:val="en-US"/>
      </w:rPr>
      <w:t>kompburo</w:t>
    </w:r>
    <w:proofErr w:type="spellEnd"/>
    <w:r w:rsidRPr="0073532D">
      <w:rPr>
        <w:rFonts w:ascii="Times New Roman" w:hAnsi="Times New Roman"/>
        <w:i/>
        <w:color w:val="FFFFFF" w:themeColor="background1"/>
        <w:sz w:val="16"/>
        <w:lang w:val="en-US"/>
      </w:rPr>
      <w:t>/</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прил-Л3842-2</w:t>
    </w:r>
    <w:r w:rsidRPr="0073532D">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F5" w:rsidRDefault="00CA35F5">
      <w:pPr>
        <w:spacing w:after="0" w:line="240" w:lineRule="auto"/>
      </w:pPr>
      <w:r>
        <w:separator/>
      </w:r>
    </w:p>
  </w:footnote>
  <w:footnote w:type="continuationSeparator" w:id="0">
    <w:p w:rsidR="00CA35F5" w:rsidRDefault="00CA3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F5" w:rsidRPr="00264818" w:rsidRDefault="00CA35F5"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1B6477">
      <w:rPr>
        <w:rFonts w:ascii="Times New Roman" w:hAnsi="Times New Roman"/>
        <w:noProof/>
      </w:rPr>
      <w:t>82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F5" w:rsidRPr="00497A80" w:rsidRDefault="00CA35F5"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3410" w:hanging="432"/>
      </w:pPr>
      <w:rPr>
        <w:b/>
      </w:r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5597"/>
    <w:rsid w:val="000062E6"/>
    <w:rsid w:val="00010681"/>
    <w:rsid w:val="0001544E"/>
    <w:rsid w:val="000162FD"/>
    <w:rsid w:val="0001696C"/>
    <w:rsid w:val="00016EE7"/>
    <w:rsid w:val="000205BA"/>
    <w:rsid w:val="00020C08"/>
    <w:rsid w:val="00021C98"/>
    <w:rsid w:val="00021CA8"/>
    <w:rsid w:val="000226FE"/>
    <w:rsid w:val="00023B23"/>
    <w:rsid w:val="0002570A"/>
    <w:rsid w:val="00026B6A"/>
    <w:rsid w:val="00027520"/>
    <w:rsid w:val="0002757C"/>
    <w:rsid w:val="00027FCE"/>
    <w:rsid w:val="00031747"/>
    <w:rsid w:val="0003463D"/>
    <w:rsid w:val="00034A4B"/>
    <w:rsid w:val="00034DA8"/>
    <w:rsid w:val="00035EDF"/>
    <w:rsid w:val="00036037"/>
    <w:rsid w:val="000465F5"/>
    <w:rsid w:val="00047502"/>
    <w:rsid w:val="00050FD4"/>
    <w:rsid w:val="00051589"/>
    <w:rsid w:val="00051629"/>
    <w:rsid w:val="0005239D"/>
    <w:rsid w:val="000523E6"/>
    <w:rsid w:val="000539DD"/>
    <w:rsid w:val="0005437B"/>
    <w:rsid w:val="00054E58"/>
    <w:rsid w:val="00056490"/>
    <w:rsid w:val="00056B58"/>
    <w:rsid w:val="00057601"/>
    <w:rsid w:val="00061A57"/>
    <w:rsid w:val="00061B30"/>
    <w:rsid w:val="00062ED3"/>
    <w:rsid w:val="0006344B"/>
    <w:rsid w:val="000637E0"/>
    <w:rsid w:val="00064210"/>
    <w:rsid w:val="00065405"/>
    <w:rsid w:val="000662D2"/>
    <w:rsid w:val="00067264"/>
    <w:rsid w:val="00071B97"/>
    <w:rsid w:val="00075AD5"/>
    <w:rsid w:val="0007788B"/>
    <w:rsid w:val="00082AD0"/>
    <w:rsid w:val="00082E09"/>
    <w:rsid w:val="00086624"/>
    <w:rsid w:val="00087A91"/>
    <w:rsid w:val="0009038F"/>
    <w:rsid w:val="00094310"/>
    <w:rsid w:val="00096A13"/>
    <w:rsid w:val="000A04B4"/>
    <w:rsid w:val="000A080A"/>
    <w:rsid w:val="000A1A76"/>
    <w:rsid w:val="000A6514"/>
    <w:rsid w:val="000A6D36"/>
    <w:rsid w:val="000B096A"/>
    <w:rsid w:val="000B1B14"/>
    <w:rsid w:val="000B4733"/>
    <w:rsid w:val="000B5328"/>
    <w:rsid w:val="000B62B9"/>
    <w:rsid w:val="000B6EE7"/>
    <w:rsid w:val="000B71B6"/>
    <w:rsid w:val="000B71BB"/>
    <w:rsid w:val="000B79BD"/>
    <w:rsid w:val="000C006F"/>
    <w:rsid w:val="000C054B"/>
    <w:rsid w:val="000C05F4"/>
    <w:rsid w:val="000C1F99"/>
    <w:rsid w:val="000C369A"/>
    <w:rsid w:val="000C42B4"/>
    <w:rsid w:val="000C53F6"/>
    <w:rsid w:val="000C719B"/>
    <w:rsid w:val="000D22EE"/>
    <w:rsid w:val="000D3E0F"/>
    <w:rsid w:val="000D57F9"/>
    <w:rsid w:val="000D6B38"/>
    <w:rsid w:val="000D7732"/>
    <w:rsid w:val="000D7EB6"/>
    <w:rsid w:val="000E2580"/>
    <w:rsid w:val="000E2A53"/>
    <w:rsid w:val="000E2B6A"/>
    <w:rsid w:val="000E2F5E"/>
    <w:rsid w:val="000E4335"/>
    <w:rsid w:val="000E6D37"/>
    <w:rsid w:val="000F04CF"/>
    <w:rsid w:val="000F0A69"/>
    <w:rsid w:val="000F0CD4"/>
    <w:rsid w:val="000F1878"/>
    <w:rsid w:val="000F228E"/>
    <w:rsid w:val="000F39E1"/>
    <w:rsid w:val="000F526D"/>
    <w:rsid w:val="000F6F7A"/>
    <w:rsid w:val="000F7A90"/>
    <w:rsid w:val="001018E0"/>
    <w:rsid w:val="00101C6B"/>
    <w:rsid w:val="001029C5"/>
    <w:rsid w:val="00103186"/>
    <w:rsid w:val="00107BE2"/>
    <w:rsid w:val="00107F90"/>
    <w:rsid w:val="00112B45"/>
    <w:rsid w:val="0011331A"/>
    <w:rsid w:val="001133BC"/>
    <w:rsid w:val="0012172B"/>
    <w:rsid w:val="00123AC3"/>
    <w:rsid w:val="00125DA4"/>
    <w:rsid w:val="001340E6"/>
    <w:rsid w:val="00135951"/>
    <w:rsid w:val="00137240"/>
    <w:rsid w:val="00140850"/>
    <w:rsid w:val="0014091D"/>
    <w:rsid w:val="00140BCD"/>
    <w:rsid w:val="0014220E"/>
    <w:rsid w:val="00144B58"/>
    <w:rsid w:val="00147257"/>
    <w:rsid w:val="00150143"/>
    <w:rsid w:val="00150A50"/>
    <w:rsid w:val="00151FDD"/>
    <w:rsid w:val="001528BC"/>
    <w:rsid w:val="00153658"/>
    <w:rsid w:val="00154A0C"/>
    <w:rsid w:val="0015540E"/>
    <w:rsid w:val="0015580B"/>
    <w:rsid w:val="00155E33"/>
    <w:rsid w:val="00162191"/>
    <w:rsid w:val="00162248"/>
    <w:rsid w:val="0016607D"/>
    <w:rsid w:val="0017490B"/>
    <w:rsid w:val="00176A15"/>
    <w:rsid w:val="00177021"/>
    <w:rsid w:val="00177048"/>
    <w:rsid w:val="0017733D"/>
    <w:rsid w:val="001807AE"/>
    <w:rsid w:val="001807D9"/>
    <w:rsid w:val="0018230F"/>
    <w:rsid w:val="00182A33"/>
    <w:rsid w:val="00182C4E"/>
    <w:rsid w:val="0018343F"/>
    <w:rsid w:val="0018370E"/>
    <w:rsid w:val="00186163"/>
    <w:rsid w:val="00190E67"/>
    <w:rsid w:val="00191FDB"/>
    <w:rsid w:val="00192FD4"/>
    <w:rsid w:val="00193BDB"/>
    <w:rsid w:val="00194498"/>
    <w:rsid w:val="00194693"/>
    <w:rsid w:val="0019627E"/>
    <w:rsid w:val="00197261"/>
    <w:rsid w:val="001978B1"/>
    <w:rsid w:val="00197B9A"/>
    <w:rsid w:val="001A03BC"/>
    <w:rsid w:val="001A2EFB"/>
    <w:rsid w:val="001A2F79"/>
    <w:rsid w:val="001A3187"/>
    <w:rsid w:val="001A43A0"/>
    <w:rsid w:val="001A4B13"/>
    <w:rsid w:val="001A4C4A"/>
    <w:rsid w:val="001A5334"/>
    <w:rsid w:val="001A630B"/>
    <w:rsid w:val="001B004E"/>
    <w:rsid w:val="001B0931"/>
    <w:rsid w:val="001B0CB6"/>
    <w:rsid w:val="001B1571"/>
    <w:rsid w:val="001B46DD"/>
    <w:rsid w:val="001B4AD8"/>
    <w:rsid w:val="001B6477"/>
    <w:rsid w:val="001C1A76"/>
    <w:rsid w:val="001C22BF"/>
    <w:rsid w:val="001C2893"/>
    <w:rsid w:val="001C2C41"/>
    <w:rsid w:val="001C37D5"/>
    <w:rsid w:val="001C601C"/>
    <w:rsid w:val="001C6779"/>
    <w:rsid w:val="001C7D79"/>
    <w:rsid w:val="001D0CF5"/>
    <w:rsid w:val="001D1E82"/>
    <w:rsid w:val="001D47AC"/>
    <w:rsid w:val="001D4BA5"/>
    <w:rsid w:val="001D4ED4"/>
    <w:rsid w:val="001D582B"/>
    <w:rsid w:val="001D5FDC"/>
    <w:rsid w:val="001D603F"/>
    <w:rsid w:val="001D7ADA"/>
    <w:rsid w:val="001E083E"/>
    <w:rsid w:val="001E3A58"/>
    <w:rsid w:val="001E5F0B"/>
    <w:rsid w:val="001F0789"/>
    <w:rsid w:val="001F4A13"/>
    <w:rsid w:val="001F513F"/>
    <w:rsid w:val="001F5680"/>
    <w:rsid w:val="001F6C8C"/>
    <w:rsid w:val="001F6F76"/>
    <w:rsid w:val="001F7760"/>
    <w:rsid w:val="00202E23"/>
    <w:rsid w:val="002051A4"/>
    <w:rsid w:val="00205E7E"/>
    <w:rsid w:val="00206A83"/>
    <w:rsid w:val="0020788C"/>
    <w:rsid w:val="00210685"/>
    <w:rsid w:val="00210A60"/>
    <w:rsid w:val="00211901"/>
    <w:rsid w:val="0021268A"/>
    <w:rsid w:val="00212B08"/>
    <w:rsid w:val="00223D0E"/>
    <w:rsid w:val="0022400D"/>
    <w:rsid w:val="002252D3"/>
    <w:rsid w:val="00226C8F"/>
    <w:rsid w:val="00231B58"/>
    <w:rsid w:val="00232B49"/>
    <w:rsid w:val="00233D70"/>
    <w:rsid w:val="00234830"/>
    <w:rsid w:val="00236A98"/>
    <w:rsid w:val="0023763E"/>
    <w:rsid w:val="002421B6"/>
    <w:rsid w:val="00243C3B"/>
    <w:rsid w:val="00247FA0"/>
    <w:rsid w:val="00250267"/>
    <w:rsid w:val="0025166C"/>
    <w:rsid w:val="00251BC2"/>
    <w:rsid w:val="00252DC7"/>
    <w:rsid w:val="00253880"/>
    <w:rsid w:val="00254D34"/>
    <w:rsid w:val="002565FF"/>
    <w:rsid w:val="00257429"/>
    <w:rsid w:val="00260003"/>
    <w:rsid w:val="0026175D"/>
    <w:rsid w:val="002624CE"/>
    <w:rsid w:val="002639BF"/>
    <w:rsid w:val="0026437C"/>
    <w:rsid w:val="00264818"/>
    <w:rsid w:val="0026641A"/>
    <w:rsid w:val="00267014"/>
    <w:rsid w:val="00267B2B"/>
    <w:rsid w:val="00271968"/>
    <w:rsid w:val="0027329E"/>
    <w:rsid w:val="0027577C"/>
    <w:rsid w:val="00277AB8"/>
    <w:rsid w:val="00281494"/>
    <w:rsid w:val="00281ABB"/>
    <w:rsid w:val="00281C17"/>
    <w:rsid w:val="0028406B"/>
    <w:rsid w:val="002874EB"/>
    <w:rsid w:val="00287A33"/>
    <w:rsid w:val="0029120D"/>
    <w:rsid w:val="00291630"/>
    <w:rsid w:val="00294A11"/>
    <w:rsid w:val="00294A67"/>
    <w:rsid w:val="00294E78"/>
    <w:rsid w:val="0029690B"/>
    <w:rsid w:val="002A28B7"/>
    <w:rsid w:val="002A30D7"/>
    <w:rsid w:val="002A3682"/>
    <w:rsid w:val="002A4832"/>
    <w:rsid w:val="002A5127"/>
    <w:rsid w:val="002A7B44"/>
    <w:rsid w:val="002B355A"/>
    <w:rsid w:val="002B402D"/>
    <w:rsid w:val="002B4352"/>
    <w:rsid w:val="002B4ECD"/>
    <w:rsid w:val="002B5C4A"/>
    <w:rsid w:val="002B617A"/>
    <w:rsid w:val="002B796A"/>
    <w:rsid w:val="002B7F80"/>
    <w:rsid w:val="002C0E24"/>
    <w:rsid w:val="002C1089"/>
    <w:rsid w:val="002C12DC"/>
    <w:rsid w:val="002C15E5"/>
    <w:rsid w:val="002C2C9A"/>
    <w:rsid w:val="002C3953"/>
    <w:rsid w:val="002C4B18"/>
    <w:rsid w:val="002C50DB"/>
    <w:rsid w:val="002C7751"/>
    <w:rsid w:val="002C7967"/>
    <w:rsid w:val="002D00F1"/>
    <w:rsid w:val="002D2865"/>
    <w:rsid w:val="002D39B7"/>
    <w:rsid w:val="002D5DFA"/>
    <w:rsid w:val="002D68DA"/>
    <w:rsid w:val="002D6D1A"/>
    <w:rsid w:val="002D6E78"/>
    <w:rsid w:val="002D7F46"/>
    <w:rsid w:val="002E0655"/>
    <w:rsid w:val="002F1D9C"/>
    <w:rsid w:val="002F2880"/>
    <w:rsid w:val="002F2DA9"/>
    <w:rsid w:val="002F2DB4"/>
    <w:rsid w:val="002F3834"/>
    <w:rsid w:val="002F47FC"/>
    <w:rsid w:val="00300C3E"/>
    <w:rsid w:val="00302CA4"/>
    <w:rsid w:val="003072CC"/>
    <w:rsid w:val="00311DF7"/>
    <w:rsid w:val="00312021"/>
    <w:rsid w:val="00312835"/>
    <w:rsid w:val="0031404F"/>
    <w:rsid w:val="0031450E"/>
    <w:rsid w:val="00314901"/>
    <w:rsid w:val="00316306"/>
    <w:rsid w:val="00317522"/>
    <w:rsid w:val="00320C77"/>
    <w:rsid w:val="00321809"/>
    <w:rsid w:val="00322022"/>
    <w:rsid w:val="00322603"/>
    <w:rsid w:val="00324563"/>
    <w:rsid w:val="00326751"/>
    <w:rsid w:val="0032679F"/>
    <w:rsid w:val="00327BC6"/>
    <w:rsid w:val="003315C1"/>
    <w:rsid w:val="003323CB"/>
    <w:rsid w:val="00332DD9"/>
    <w:rsid w:val="00333525"/>
    <w:rsid w:val="00334100"/>
    <w:rsid w:val="00336BA8"/>
    <w:rsid w:val="0033700C"/>
    <w:rsid w:val="00337A6C"/>
    <w:rsid w:val="00337CAF"/>
    <w:rsid w:val="0034546D"/>
    <w:rsid w:val="0034696F"/>
    <w:rsid w:val="00350487"/>
    <w:rsid w:val="003510F7"/>
    <w:rsid w:val="0035225F"/>
    <w:rsid w:val="003526D3"/>
    <w:rsid w:val="003552F1"/>
    <w:rsid w:val="003579E4"/>
    <w:rsid w:val="00361C6C"/>
    <w:rsid w:val="00362CBC"/>
    <w:rsid w:val="003635D3"/>
    <w:rsid w:val="003660E9"/>
    <w:rsid w:val="003665B7"/>
    <w:rsid w:val="00370A13"/>
    <w:rsid w:val="003716A6"/>
    <w:rsid w:val="00371A40"/>
    <w:rsid w:val="003754E4"/>
    <w:rsid w:val="003769B2"/>
    <w:rsid w:val="0037770A"/>
    <w:rsid w:val="00377853"/>
    <w:rsid w:val="003803E9"/>
    <w:rsid w:val="0038259C"/>
    <w:rsid w:val="0038464C"/>
    <w:rsid w:val="00385239"/>
    <w:rsid w:val="00385EEA"/>
    <w:rsid w:val="00386EC0"/>
    <w:rsid w:val="00386EC7"/>
    <w:rsid w:val="00387D7B"/>
    <w:rsid w:val="00391CD3"/>
    <w:rsid w:val="0039208D"/>
    <w:rsid w:val="003938C8"/>
    <w:rsid w:val="00394F28"/>
    <w:rsid w:val="0039517E"/>
    <w:rsid w:val="00395850"/>
    <w:rsid w:val="0039786A"/>
    <w:rsid w:val="003A0319"/>
    <w:rsid w:val="003A0E34"/>
    <w:rsid w:val="003A126F"/>
    <w:rsid w:val="003A18AD"/>
    <w:rsid w:val="003A21F4"/>
    <w:rsid w:val="003A35F8"/>
    <w:rsid w:val="003A37D4"/>
    <w:rsid w:val="003A3DE6"/>
    <w:rsid w:val="003A4274"/>
    <w:rsid w:val="003A46E1"/>
    <w:rsid w:val="003A5D0D"/>
    <w:rsid w:val="003A60AA"/>
    <w:rsid w:val="003A6761"/>
    <w:rsid w:val="003A7A66"/>
    <w:rsid w:val="003B1F0F"/>
    <w:rsid w:val="003B25CE"/>
    <w:rsid w:val="003B348A"/>
    <w:rsid w:val="003B3D57"/>
    <w:rsid w:val="003B4070"/>
    <w:rsid w:val="003B663A"/>
    <w:rsid w:val="003B67F4"/>
    <w:rsid w:val="003B6CE2"/>
    <w:rsid w:val="003C162C"/>
    <w:rsid w:val="003C240D"/>
    <w:rsid w:val="003C30F3"/>
    <w:rsid w:val="003C318B"/>
    <w:rsid w:val="003C31D3"/>
    <w:rsid w:val="003C391A"/>
    <w:rsid w:val="003C4920"/>
    <w:rsid w:val="003C61E1"/>
    <w:rsid w:val="003D0697"/>
    <w:rsid w:val="003D28FB"/>
    <w:rsid w:val="003D34DA"/>
    <w:rsid w:val="003D4B8E"/>
    <w:rsid w:val="003D591C"/>
    <w:rsid w:val="003D660E"/>
    <w:rsid w:val="003D7013"/>
    <w:rsid w:val="003E01C9"/>
    <w:rsid w:val="003E22B7"/>
    <w:rsid w:val="003E2DB1"/>
    <w:rsid w:val="003E5871"/>
    <w:rsid w:val="003E660F"/>
    <w:rsid w:val="003E7668"/>
    <w:rsid w:val="003F2475"/>
    <w:rsid w:val="003F3095"/>
    <w:rsid w:val="003F379B"/>
    <w:rsid w:val="003F450E"/>
    <w:rsid w:val="003F5FA0"/>
    <w:rsid w:val="003F6E26"/>
    <w:rsid w:val="003F752E"/>
    <w:rsid w:val="004010FA"/>
    <w:rsid w:val="004012D0"/>
    <w:rsid w:val="00402580"/>
    <w:rsid w:val="00402FA8"/>
    <w:rsid w:val="00404FAE"/>
    <w:rsid w:val="00407CE8"/>
    <w:rsid w:val="00410734"/>
    <w:rsid w:val="00411E0F"/>
    <w:rsid w:val="0041270E"/>
    <w:rsid w:val="00414A5B"/>
    <w:rsid w:val="0041567F"/>
    <w:rsid w:val="0041673C"/>
    <w:rsid w:val="00416DE2"/>
    <w:rsid w:val="00417D40"/>
    <w:rsid w:val="00417D88"/>
    <w:rsid w:val="0042085B"/>
    <w:rsid w:val="00420AFC"/>
    <w:rsid w:val="00420EF3"/>
    <w:rsid w:val="004218BE"/>
    <w:rsid w:val="00423509"/>
    <w:rsid w:val="00423F30"/>
    <w:rsid w:val="004244A7"/>
    <w:rsid w:val="004254B6"/>
    <w:rsid w:val="00426DCA"/>
    <w:rsid w:val="00427965"/>
    <w:rsid w:val="00427EC5"/>
    <w:rsid w:val="00431740"/>
    <w:rsid w:val="00431CA8"/>
    <w:rsid w:val="00433BFD"/>
    <w:rsid w:val="00435410"/>
    <w:rsid w:val="004370C9"/>
    <w:rsid w:val="00437FC3"/>
    <w:rsid w:val="004406BC"/>
    <w:rsid w:val="00443C89"/>
    <w:rsid w:val="00444071"/>
    <w:rsid w:val="00445401"/>
    <w:rsid w:val="00446065"/>
    <w:rsid w:val="00447796"/>
    <w:rsid w:val="0045049C"/>
    <w:rsid w:val="00451899"/>
    <w:rsid w:val="00453AE1"/>
    <w:rsid w:val="00455603"/>
    <w:rsid w:val="00460AD5"/>
    <w:rsid w:val="0046247A"/>
    <w:rsid w:val="00463701"/>
    <w:rsid w:val="0046392E"/>
    <w:rsid w:val="00463F6F"/>
    <w:rsid w:val="0046460D"/>
    <w:rsid w:val="00464D04"/>
    <w:rsid w:val="004673C2"/>
    <w:rsid w:val="00471808"/>
    <w:rsid w:val="00475116"/>
    <w:rsid w:val="0047720D"/>
    <w:rsid w:val="00477B16"/>
    <w:rsid w:val="004806A2"/>
    <w:rsid w:val="00480F13"/>
    <w:rsid w:val="0048241E"/>
    <w:rsid w:val="00482421"/>
    <w:rsid w:val="00482D3E"/>
    <w:rsid w:val="004832CD"/>
    <w:rsid w:val="004853AC"/>
    <w:rsid w:val="00487DA5"/>
    <w:rsid w:val="00490325"/>
    <w:rsid w:val="00490D47"/>
    <w:rsid w:val="004923A0"/>
    <w:rsid w:val="00493A03"/>
    <w:rsid w:val="0049468F"/>
    <w:rsid w:val="00494D66"/>
    <w:rsid w:val="0049746C"/>
    <w:rsid w:val="004977BE"/>
    <w:rsid w:val="004A14C1"/>
    <w:rsid w:val="004A2148"/>
    <w:rsid w:val="004A34A1"/>
    <w:rsid w:val="004A3D3E"/>
    <w:rsid w:val="004A4B99"/>
    <w:rsid w:val="004A53CF"/>
    <w:rsid w:val="004A573E"/>
    <w:rsid w:val="004B0418"/>
    <w:rsid w:val="004B053A"/>
    <w:rsid w:val="004B1D75"/>
    <w:rsid w:val="004B286F"/>
    <w:rsid w:val="004B32CC"/>
    <w:rsid w:val="004B54D7"/>
    <w:rsid w:val="004B5514"/>
    <w:rsid w:val="004B6345"/>
    <w:rsid w:val="004B690C"/>
    <w:rsid w:val="004B696C"/>
    <w:rsid w:val="004B6EA6"/>
    <w:rsid w:val="004B7988"/>
    <w:rsid w:val="004C36C2"/>
    <w:rsid w:val="004C3B0B"/>
    <w:rsid w:val="004C611F"/>
    <w:rsid w:val="004C7B26"/>
    <w:rsid w:val="004D0A8F"/>
    <w:rsid w:val="004D1113"/>
    <w:rsid w:val="004D21E0"/>
    <w:rsid w:val="004D32E4"/>
    <w:rsid w:val="004D3ABB"/>
    <w:rsid w:val="004D3B53"/>
    <w:rsid w:val="004D4144"/>
    <w:rsid w:val="004D4ACC"/>
    <w:rsid w:val="004D505A"/>
    <w:rsid w:val="004D6AEE"/>
    <w:rsid w:val="004D75FA"/>
    <w:rsid w:val="004E057B"/>
    <w:rsid w:val="004E0D08"/>
    <w:rsid w:val="004E149F"/>
    <w:rsid w:val="004E2A7C"/>
    <w:rsid w:val="004E2CED"/>
    <w:rsid w:val="004E3C8A"/>
    <w:rsid w:val="004E4A62"/>
    <w:rsid w:val="004E517D"/>
    <w:rsid w:val="004E5CAD"/>
    <w:rsid w:val="004F0875"/>
    <w:rsid w:val="004F2DC1"/>
    <w:rsid w:val="004F2EEB"/>
    <w:rsid w:val="00500EE1"/>
    <w:rsid w:val="00501097"/>
    <w:rsid w:val="00502B6F"/>
    <w:rsid w:val="005044C3"/>
    <w:rsid w:val="00504B35"/>
    <w:rsid w:val="00510398"/>
    <w:rsid w:val="00513822"/>
    <w:rsid w:val="00513CC3"/>
    <w:rsid w:val="00514F55"/>
    <w:rsid w:val="005167FB"/>
    <w:rsid w:val="00520E6B"/>
    <w:rsid w:val="00521427"/>
    <w:rsid w:val="005216D5"/>
    <w:rsid w:val="00521FDF"/>
    <w:rsid w:val="005238AB"/>
    <w:rsid w:val="0052480C"/>
    <w:rsid w:val="00525081"/>
    <w:rsid w:val="00525332"/>
    <w:rsid w:val="0052784F"/>
    <w:rsid w:val="00530D08"/>
    <w:rsid w:val="005312A4"/>
    <w:rsid w:val="00532991"/>
    <w:rsid w:val="00532CFF"/>
    <w:rsid w:val="00535416"/>
    <w:rsid w:val="00540222"/>
    <w:rsid w:val="0054065A"/>
    <w:rsid w:val="00541887"/>
    <w:rsid w:val="00543220"/>
    <w:rsid w:val="0054384D"/>
    <w:rsid w:val="00544C77"/>
    <w:rsid w:val="00544FA2"/>
    <w:rsid w:val="00545A9F"/>
    <w:rsid w:val="00546911"/>
    <w:rsid w:val="005501E8"/>
    <w:rsid w:val="00552383"/>
    <w:rsid w:val="0055359C"/>
    <w:rsid w:val="005536BE"/>
    <w:rsid w:val="00553B6F"/>
    <w:rsid w:val="00555469"/>
    <w:rsid w:val="0056067D"/>
    <w:rsid w:val="005611C8"/>
    <w:rsid w:val="005643A2"/>
    <w:rsid w:val="005709F1"/>
    <w:rsid w:val="00574DCB"/>
    <w:rsid w:val="00574F56"/>
    <w:rsid w:val="00582DB9"/>
    <w:rsid w:val="00586A88"/>
    <w:rsid w:val="005873D1"/>
    <w:rsid w:val="00590989"/>
    <w:rsid w:val="00590C36"/>
    <w:rsid w:val="00591303"/>
    <w:rsid w:val="005924C4"/>
    <w:rsid w:val="005926C5"/>
    <w:rsid w:val="0059500C"/>
    <w:rsid w:val="00596EF0"/>
    <w:rsid w:val="00596F6E"/>
    <w:rsid w:val="005A0123"/>
    <w:rsid w:val="005A097F"/>
    <w:rsid w:val="005A29FF"/>
    <w:rsid w:val="005A32D8"/>
    <w:rsid w:val="005A3825"/>
    <w:rsid w:val="005A7016"/>
    <w:rsid w:val="005B1CE7"/>
    <w:rsid w:val="005B45F6"/>
    <w:rsid w:val="005B7A95"/>
    <w:rsid w:val="005C1BD2"/>
    <w:rsid w:val="005C2616"/>
    <w:rsid w:val="005C401A"/>
    <w:rsid w:val="005D05E6"/>
    <w:rsid w:val="005D1861"/>
    <w:rsid w:val="005D29A0"/>
    <w:rsid w:val="005D305F"/>
    <w:rsid w:val="005D364C"/>
    <w:rsid w:val="005D580D"/>
    <w:rsid w:val="005D7ED8"/>
    <w:rsid w:val="005E1412"/>
    <w:rsid w:val="005E1653"/>
    <w:rsid w:val="005E1958"/>
    <w:rsid w:val="005E47DA"/>
    <w:rsid w:val="005E48ED"/>
    <w:rsid w:val="005E6712"/>
    <w:rsid w:val="005E7318"/>
    <w:rsid w:val="005F07C2"/>
    <w:rsid w:val="005F1B42"/>
    <w:rsid w:val="005F3ECB"/>
    <w:rsid w:val="005F460A"/>
    <w:rsid w:val="005F464C"/>
    <w:rsid w:val="005F510C"/>
    <w:rsid w:val="005F5B06"/>
    <w:rsid w:val="005F62DC"/>
    <w:rsid w:val="006012EA"/>
    <w:rsid w:val="00603100"/>
    <w:rsid w:val="006040AA"/>
    <w:rsid w:val="006041A2"/>
    <w:rsid w:val="00605F2B"/>
    <w:rsid w:val="00606194"/>
    <w:rsid w:val="00606399"/>
    <w:rsid w:val="006065FA"/>
    <w:rsid w:val="00607730"/>
    <w:rsid w:val="00607925"/>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BA0"/>
    <w:rsid w:val="00623E9A"/>
    <w:rsid w:val="00624ECE"/>
    <w:rsid w:val="00626745"/>
    <w:rsid w:val="00626E3D"/>
    <w:rsid w:val="006270BB"/>
    <w:rsid w:val="0062784D"/>
    <w:rsid w:val="00631EB1"/>
    <w:rsid w:val="00633830"/>
    <w:rsid w:val="006358AF"/>
    <w:rsid w:val="00636B93"/>
    <w:rsid w:val="00640FC3"/>
    <w:rsid w:val="006418B8"/>
    <w:rsid w:val="00643BFC"/>
    <w:rsid w:val="00646454"/>
    <w:rsid w:val="006515AD"/>
    <w:rsid w:val="006517EF"/>
    <w:rsid w:val="006524B4"/>
    <w:rsid w:val="00653282"/>
    <w:rsid w:val="00653D04"/>
    <w:rsid w:val="00655CE9"/>
    <w:rsid w:val="0065602F"/>
    <w:rsid w:val="0066116D"/>
    <w:rsid w:val="006634F1"/>
    <w:rsid w:val="006649D2"/>
    <w:rsid w:val="00664D26"/>
    <w:rsid w:val="006656FB"/>
    <w:rsid w:val="006671AA"/>
    <w:rsid w:val="00667C3C"/>
    <w:rsid w:val="00670932"/>
    <w:rsid w:val="00670981"/>
    <w:rsid w:val="0067246C"/>
    <w:rsid w:val="00673D7D"/>
    <w:rsid w:val="00674D69"/>
    <w:rsid w:val="00676C6A"/>
    <w:rsid w:val="00676CEB"/>
    <w:rsid w:val="00677A52"/>
    <w:rsid w:val="0068119F"/>
    <w:rsid w:val="006817C0"/>
    <w:rsid w:val="0068403A"/>
    <w:rsid w:val="006851AB"/>
    <w:rsid w:val="00686E91"/>
    <w:rsid w:val="006909C6"/>
    <w:rsid w:val="006941F0"/>
    <w:rsid w:val="006943F2"/>
    <w:rsid w:val="00694ED3"/>
    <w:rsid w:val="006966F4"/>
    <w:rsid w:val="00697A8D"/>
    <w:rsid w:val="006A06F8"/>
    <w:rsid w:val="006A0BB4"/>
    <w:rsid w:val="006A33AD"/>
    <w:rsid w:val="006A3AB6"/>
    <w:rsid w:val="006A410A"/>
    <w:rsid w:val="006A4C1E"/>
    <w:rsid w:val="006A51C9"/>
    <w:rsid w:val="006A52B9"/>
    <w:rsid w:val="006A5713"/>
    <w:rsid w:val="006A617A"/>
    <w:rsid w:val="006A6597"/>
    <w:rsid w:val="006A7D65"/>
    <w:rsid w:val="006B006E"/>
    <w:rsid w:val="006B02E8"/>
    <w:rsid w:val="006B0C3A"/>
    <w:rsid w:val="006B1141"/>
    <w:rsid w:val="006B1AAE"/>
    <w:rsid w:val="006B58CE"/>
    <w:rsid w:val="006C11DA"/>
    <w:rsid w:val="006C2117"/>
    <w:rsid w:val="006C23B6"/>
    <w:rsid w:val="006C2934"/>
    <w:rsid w:val="006C3862"/>
    <w:rsid w:val="006C4D27"/>
    <w:rsid w:val="006C590E"/>
    <w:rsid w:val="006C69BC"/>
    <w:rsid w:val="006D08E2"/>
    <w:rsid w:val="006D2A86"/>
    <w:rsid w:val="006D35CB"/>
    <w:rsid w:val="006D4EE7"/>
    <w:rsid w:val="006D704C"/>
    <w:rsid w:val="006D7285"/>
    <w:rsid w:val="006D74AF"/>
    <w:rsid w:val="006D7650"/>
    <w:rsid w:val="006E0703"/>
    <w:rsid w:val="006E15EB"/>
    <w:rsid w:val="006E177A"/>
    <w:rsid w:val="006E1AE4"/>
    <w:rsid w:val="006E1EBD"/>
    <w:rsid w:val="006E21D5"/>
    <w:rsid w:val="006E4B21"/>
    <w:rsid w:val="006E669B"/>
    <w:rsid w:val="006E6982"/>
    <w:rsid w:val="006F00B1"/>
    <w:rsid w:val="006F1E1C"/>
    <w:rsid w:val="006F1EEC"/>
    <w:rsid w:val="006F1FFF"/>
    <w:rsid w:val="006F3CE3"/>
    <w:rsid w:val="006F4EE4"/>
    <w:rsid w:val="006F69B6"/>
    <w:rsid w:val="006F6BFD"/>
    <w:rsid w:val="00700C83"/>
    <w:rsid w:val="00702836"/>
    <w:rsid w:val="00702CB3"/>
    <w:rsid w:val="00703D8B"/>
    <w:rsid w:val="0070436A"/>
    <w:rsid w:val="00704B0F"/>
    <w:rsid w:val="007065F2"/>
    <w:rsid w:val="00707295"/>
    <w:rsid w:val="0071004A"/>
    <w:rsid w:val="00711C25"/>
    <w:rsid w:val="00712629"/>
    <w:rsid w:val="00712AF7"/>
    <w:rsid w:val="00713C42"/>
    <w:rsid w:val="00713E6F"/>
    <w:rsid w:val="00714146"/>
    <w:rsid w:val="007148F6"/>
    <w:rsid w:val="00715961"/>
    <w:rsid w:val="007174E3"/>
    <w:rsid w:val="00720223"/>
    <w:rsid w:val="00722038"/>
    <w:rsid w:val="007228D1"/>
    <w:rsid w:val="00722ECE"/>
    <w:rsid w:val="00723D8F"/>
    <w:rsid w:val="00724142"/>
    <w:rsid w:val="0072531D"/>
    <w:rsid w:val="00725ACC"/>
    <w:rsid w:val="00726FA5"/>
    <w:rsid w:val="00732465"/>
    <w:rsid w:val="00732EE7"/>
    <w:rsid w:val="0073532D"/>
    <w:rsid w:val="007365DB"/>
    <w:rsid w:val="0074032B"/>
    <w:rsid w:val="00740ABE"/>
    <w:rsid w:val="00741334"/>
    <w:rsid w:val="00747DEC"/>
    <w:rsid w:val="00750276"/>
    <w:rsid w:val="00752036"/>
    <w:rsid w:val="00756C5A"/>
    <w:rsid w:val="00756FDF"/>
    <w:rsid w:val="00760F65"/>
    <w:rsid w:val="0076112A"/>
    <w:rsid w:val="007612EE"/>
    <w:rsid w:val="00761F91"/>
    <w:rsid w:val="007638C9"/>
    <w:rsid w:val="00763A78"/>
    <w:rsid w:val="0076400D"/>
    <w:rsid w:val="00765C69"/>
    <w:rsid w:val="0077373D"/>
    <w:rsid w:val="0077395B"/>
    <w:rsid w:val="00773B6D"/>
    <w:rsid w:val="00774441"/>
    <w:rsid w:val="007749A3"/>
    <w:rsid w:val="00776324"/>
    <w:rsid w:val="00777E82"/>
    <w:rsid w:val="007800ED"/>
    <w:rsid w:val="0078328B"/>
    <w:rsid w:val="007832C7"/>
    <w:rsid w:val="00783B0B"/>
    <w:rsid w:val="00783E2D"/>
    <w:rsid w:val="007879A3"/>
    <w:rsid w:val="00790365"/>
    <w:rsid w:val="007919E9"/>
    <w:rsid w:val="00792AEB"/>
    <w:rsid w:val="00792BBE"/>
    <w:rsid w:val="007A055B"/>
    <w:rsid w:val="007A4FC7"/>
    <w:rsid w:val="007A510F"/>
    <w:rsid w:val="007B13A8"/>
    <w:rsid w:val="007B238F"/>
    <w:rsid w:val="007B2E70"/>
    <w:rsid w:val="007B44A5"/>
    <w:rsid w:val="007B4504"/>
    <w:rsid w:val="007B6C6B"/>
    <w:rsid w:val="007B7F44"/>
    <w:rsid w:val="007C08B6"/>
    <w:rsid w:val="007C1644"/>
    <w:rsid w:val="007C1C89"/>
    <w:rsid w:val="007C2504"/>
    <w:rsid w:val="007C4D97"/>
    <w:rsid w:val="007C577B"/>
    <w:rsid w:val="007C5F48"/>
    <w:rsid w:val="007C6588"/>
    <w:rsid w:val="007C74D7"/>
    <w:rsid w:val="007D13E8"/>
    <w:rsid w:val="007D34FE"/>
    <w:rsid w:val="007D4E90"/>
    <w:rsid w:val="007D5099"/>
    <w:rsid w:val="007D68DD"/>
    <w:rsid w:val="007D7197"/>
    <w:rsid w:val="007D744A"/>
    <w:rsid w:val="007D7FF6"/>
    <w:rsid w:val="007E08DB"/>
    <w:rsid w:val="007E1E58"/>
    <w:rsid w:val="007E2352"/>
    <w:rsid w:val="007E2D7B"/>
    <w:rsid w:val="007E3235"/>
    <w:rsid w:val="007E35E5"/>
    <w:rsid w:val="007E56D4"/>
    <w:rsid w:val="007E5A76"/>
    <w:rsid w:val="007E605B"/>
    <w:rsid w:val="007E74DB"/>
    <w:rsid w:val="007F13CE"/>
    <w:rsid w:val="007F1A85"/>
    <w:rsid w:val="007F58C1"/>
    <w:rsid w:val="007F5A6C"/>
    <w:rsid w:val="007F5FC0"/>
    <w:rsid w:val="007F75C1"/>
    <w:rsid w:val="008003CF"/>
    <w:rsid w:val="00802CB6"/>
    <w:rsid w:val="0080405B"/>
    <w:rsid w:val="00804546"/>
    <w:rsid w:val="008054D2"/>
    <w:rsid w:val="00805A89"/>
    <w:rsid w:val="00810829"/>
    <w:rsid w:val="0081143D"/>
    <w:rsid w:val="00812B14"/>
    <w:rsid w:val="008142D7"/>
    <w:rsid w:val="0081450A"/>
    <w:rsid w:val="008173AC"/>
    <w:rsid w:val="00821042"/>
    <w:rsid w:val="00822F5E"/>
    <w:rsid w:val="008232B2"/>
    <w:rsid w:val="00824A49"/>
    <w:rsid w:val="00826CA2"/>
    <w:rsid w:val="00830ACF"/>
    <w:rsid w:val="00830E5C"/>
    <w:rsid w:val="008326D2"/>
    <w:rsid w:val="008329C3"/>
    <w:rsid w:val="00836F04"/>
    <w:rsid w:val="008405AE"/>
    <w:rsid w:val="0084158C"/>
    <w:rsid w:val="008426E1"/>
    <w:rsid w:val="008438D7"/>
    <w:rsid w:val="008458C5"/>
    <w:rsid w:val="008459A7"/>
    <w:rsid w:val="00845DF4"/>
    <w:rsid w:val="00846450"/>
    <w:rsid w:val="008502EC"/>
    <w:rsid w:val="008503F1"/>
    <w:rsid w:val="008518DF"/>
    <w:rsid w:val="00851E04"/>
    <w:rsid w:val="0085337B"/>
    <w:rsid w:val="00854E01"/>
    <w:rsid w:val="00855EAF"/>
    <w:rsid w:val="00857D21"/>
    <w:rsid w:val="00860833"/>
    <w:rsid w:val="00861CDF"/>
    <w:rsid w:val="00865385"/>
    <w:rsid w:val="008669BC"/>
    <w:rsid w:val="00871284"/>
    <w:rsid w:val="0087204D"/>
    <w:rsid w:val="00874975"/>
    <w:rsid w:val="008752F4"/>
    <w:rsid w:val="00877438"/>
    <w:rsid w:val="00877931"/>
    <w:rsid w:val="00877E75"/>
    <w:rsid w:val="008800DF"/>
    <w:rsid w:val="0088015C"/>
    <w:rsid w:val="0088032B"/>
    <w:rsid w:val="008807A5"/>
    <w:rsid w:val="00882531"/>
    <w:rsid w:val="008832A4"/>
    <w:rsid w:val="00885576"/>
    <w:rsid w:val="0089119F"/>
    <w:rsid w:val="00891428"/>
    <w:rsid w:val="008915E0"/>
    <w:rsid w:val="00895228"/>
    <w:rsid w:val="00895B78"/>
    <w:rsid w:val="00897D97"/>
    <w:rsid w:val="008A095D"/>
    <w:rsid w:val="008A29AC"/>
    <w:rsid w:val="008A4859"/>
    <w:rsid w:val="008A49B8"/>
    <w:rsid w:val="008A5DC1"/>
    <w:rsid w:val="008B38F2"/>
    <w:rsid w:val="008B3BC6"/>
    <w:rsid w:val="008B4A13"/>
    <w:rsid w:val="008B5A2A"/>
    <w:rsid w:val="008B5B34"/>
    <w:rsid w:val="008C3A75"/>
    <w:rsid w:val="008C3AE2"/>
    <w:rsid w:val="008C59E3"/>
    <w:rsid w:val="008C77C9"/>
    <w:rsid w:val="008D01F0"/>
    <w:rsid w:val="008D098B"/>
    <w:rsid w:val="008D1114"/>
    <w:rsid w:val="008D1FC9"/>
    <w:rsid w:val="008D21AC"/>
    <w:rsid w:val="008D2611"/>
    <w:rsid w:val="008D3533"/>
    <w:rsid w:val="008E14FE"/>
    <w:rsid w:val="008E1686"/>
    <w:rsid w:val="008E1B1F"/>
    <w:rsid w:val="008E35E5"/>
    <w:rsid w:val="008E5C9E"/>
    <w:rsid w:val="008F0F14"/>
    <w:rsid w:val="008F220A"/>
    <w:rsid w:val="008F3CE5"/>
    <w:rsid w:val="008F413F"/>
    <w:rsid w:val="008F4A81"/>
    <w:rsid w:val="008F5C4F"/>
    <w:rsid w:val="0090074A"/>
    <w:rsid w:val="00904299"/>
    <w:rsid w:val="00910A17"/>
    <w:rsid w:val="00910BBD"/>
    <w:rsid w:val="00914E1F"/>
    <w:rsid w:val="009176F1"/>
    <w:rsid w:val="0092033F"/>
    <w:rsid w:val="00920555"/>
    <w:rsid w:val="00920EAD"/>
    <w:rsid w:val="00923463"/>
    <w:rsid w:val="00923AD6"/>
    <w:rsid w:val="00923F91"/>
    <w:rsid w:val="009260A3"/>
    <w:rsid w:val="0092668B"/>
    <w:rsid w:val="00927510"/>
    <w:rsid w:val="00930E42"/>
    <w:rsid w:val="00933C53"/>
    <w:rsid w:val="00933FF1"/>
    <w:rsid w:val="00934F9C"/>
    <w:rsid w:val="009354D4"/>
    <w:rsid w:val="00937992"/>
    <w:rsid w:val="00937EBB"/>
    <w:rsid w:val="009524E1"/>
    <w:rsid w:val="00953389"/>
    <w:rsid w:val="00953EA9"/>
    <w:rsid w:val="00955065"/>
    <w:rsid w:val="00955C3F"/>
    <w:rsid w:val="0096340F"/>
    <w:rsid w:val="00964302"/>
    <w:rsid w:val="00965CDE"/>
    <w:rsid w:val="00967B14"/>
    <w:rsid w:val="00970AE5"/>
    <w:rsid w:val="009767B8"/>
    <w:rsid w:val="0098135F"/>
    <w:rsid w:val="00982B15"/>
    <w:rsid w:val="00984D1E"/>
    <w:rsid w:val="00985927"/>
    <w:rsid w:val="00987068"/>
    <w:rsid w:val="0099574F"/>
    <w:rsid w:val="00995AAA"/>
    <w:rsid w:val="009A051F"/>
    <w:rsid w:val="009A0973"/>
    <w:rsid w:val="009A1D7B"/>
    <w:rsid w:val="009A26EA"/>
    <w:rsid w:val="009A2AB5"/>
    <w:rsid w:val="009A338F"/>
    <w:rsid w:val="009A433F"/>
    <w:rsid w:val="009A50A7"/>
    <w:rsid w:val="009A6A1F"/>
    <w:rsid w:val="009B078E"/>
    <w:rsid w:val="009B0812"/>
    <w:rsid w:val="009B1818"/>
    <w:rsid w:val="009B20C3"/>
    <w:rsid w:val="009B3370"/>
    <w:rsid w:val="009B50E1"/>
    <w:rsid w:val="009B6439"/>
    <w:rsid w:val="009B6DD7"/>
    <w:rsid w:val="009C01F8"/>
    <w:rsid w:val="009C1FE5"/>
    <w:rsid w:val="009C5E62"/>
    <w:rsid w:val="009D08C5"/>
    <w:rsid w:val="009D439C"/>
    <w:rsid w:val="009D7761"/>
    <w:rsid w:val="009D78E6"/>
    <w:rsid w:val="009E03D5"/>
    <w:rsid w:val="009E3762"/>
    <w:rsid w:val="009E613C"/>
    <w:rsid w:val="009E6958"/>
    <w:rsid w:val="009E7622"/>
    <w:rsid w:val="009E77C0"/>
    <w:rsid w:val="009F1C66"/>
    <w:rsid w:val="009F1F97"/>
    <w:rsid w:val="009F2398"/>
    <w:rsid w:val="009F3C7D"/>
    <w:rsid w:val="009F4BBD"/>
    <w:rsid w:val="009F4F1F"/>
    <w:rsid w:val="009F5D5F"/>
    <w:rsid w:val="009F7E45"/>
    <w:rsid w:val="00A00228"/>
    <w:rsid w:val="00A006EE"/>
    <w:rsid w:val="00A02310"/>
    <w:rsid w:val="00A041E0"/>
    <w:rsid w:val="00A044DC"/>
    <w:rsid w:val="00A11225"/>
    <w:rsid w:val="00A115F9"/>
    <w:rsid w:val="00A126D4"/>
    <w:rsid w:val="00A13643"/>
    <w:rsid w:val="00A15297"/>
    <w:rsid w:val="00A2047B"/>
    <w:rsid w:val="00A20E60"/>
    <w:rsid w:val="00A2293B"/>
    <w:rsid w:val="00A23ED7"/>
    <w:rsid w:val="00A24CAC"/>
    <w:rsid w:val="00A24CDB"/>
    <w:rsid w:val="00A26DA2"/>
    <w:rsid w:val="00A27A54"/>
    <w:rsid w:val="00A31500"/>
    <w:rsid w:val="00A3173F"/>
    <w:rsid w:val="00A32307"/>
    <w:rsid w:val="00A32CBC"/>
    <w:rsid w:val="00A34D72"/>
    <w:rsid w:val="00A34FE8"/>
    <w:rsid w:val="00A3551A"/>
    <w:rsid w:val="00A35DFC"/>
    <w:rsid w:val="00A35E20"/>
    <w:rsid w:val="00A43669"/>
    <w:rsid w:val="00A44498"/>
    <w:rsid w:val="00A455BD"/>
    <w:rsid w:val="00A4585B"/>
    <w:rsid w:val="00A46819"/>
    <w:rsid w:val="00A46A5C"/>
    <w:rsid w:val="00A51518"/>
    <w:rsid w:val="00A55DF7"/>
    <w:rsid w:val="00A5668F"/>
    <w:rsid w:val="00A578DD"/>
    <w:rsid w:val="00A60310"/>
    <w:rsid w:val="00A60DD3"/>
    <w:rsid w:val="00A61444"/>
    <w:rsid w:val="00A61FA9"/>
    <w:rsid w:val="00A6230A"/>
    <w:rsid w:val="00A6565E"/>
    <w:rsid w:val="00A6683E"/>
    <w:rsid w:val="00A66A55"/>
    <w:rsid w:val="00A66AB2"/>
    <w:rsid w:val="00A67107"/>
    <w:rsid w:val="00A67D75"/>
    <w:rsid w:val="00A70136"/>
    <w:rsid w:val="00A71C5B"/>
    <w:rsid w:val="00A72C48"/>
    <w:rsid w:val="00A72FFF"/>
    <w:rsid w:val="00A730C3"/>
    <w:rsid w:val="00A74249"/>
    <w:rsid w:val="00A77865"/>
    <w:rsid w:val="00A81BD7"/>
    <w:rsid w:val="00A8657B"/>
    <w:rsid w:val="00A92278"/>
    <w:rsid w:val="00A93F65"/>
    <w:rsid w:val="00A95B4F"/>
    <w:rsid w:val="00A96C1E"/>
    <w:rsid w:val="00AA0D30"/>
    <w:rsid w:val="00AA139E"/>
    <w:rsid w:val="00AA1999"/>
    <w:rsid w:val="00AA3424"/>
    <w:rsid w:val="00AB1B61"/>
    <w:rsid w:val="00AC2A53"/>
    <w:rsid w:val="00AC3C87"/>
    <w:rsid w:val="00AC5ED3"/>
    <w:rsid w:val="00AD0C1A"/>
    <w:rsid w:val="00AD12CF"/>
    <w:rsid w:val="00AD1CEF"/>
    <w:rsid w:val="00AD79BE"/>
    <w:rsid w:val="00AE03E6"/>
    <w:rsid w:val="00AE271F"/>
    <w:rsid w:val="00AE6503"/>
    <w:rsid w:val="00AE7CE1"/>
    <w:rsid w:val="00AF2AD7"/>
    <w:rsid w:val="00AF46B9"/>
    <w:rsid w:val="00AF4F41"/>
    <w:rsid w:val="00AF789A"/>
    <w:rsid w:val="00B0479B"/>
    <w:rsid w:val="00B04CCB"/>
    <w:rsid w:val="00B05F33"/>
    <w:rsid w:val="00B07656"/>
    <w:rsid w:val="00B114AE"/>
    <w:rsid w:val="00B123B0"/>
    <w:rsid w:val="00B128F2"/>
    <w:rsid w:val="00B1327D"/>
    <w:rsid w:val="00B14438"/>
    <w:rsid w:val="00B14606"/>
    <w:rsid w:val="00B159AE"/>
    <w:rsid w:val="00B15CC2"/>
    <w:rsid w:val="00B16ACC"/>
    <w:rsid w:val="00B201ED"/>
    <w:rsid w:val="00B22977"/>
    <w:rsid w:val="00B22B7A"/>
    <w:rsid w:val="00B23A4A"/>
    <w:rsid w:val="00B24EE3"/>
    <w:rsid w:val="00B26126"/>
    <w:rsid w:val="00B26738"/>
    <w:rsid w:val="00B27D27"/>
    <w:rsid w:val="00B30A67"/>
    <w:rsid w:val="00B323E9"/>
    <w:rsid w:val="00B3474C"/>
    <w:rsid w:val="00B36776"/>
    <w:rsid w:val="00B36E5C"/>
    <w:rsid w:val="00B370D1"/>
    <w:rsid w:val="00B37F5D"/>
    <w:rsid w:val="00B43BB5"/>
    <w:rsid w:val="00B43F75"/>
    <w:rsid w:val="00B45E6F"/>
    <w:rsid w:val="00B4699C"/>
    <w:rsid w:val="00B55752"/>
    <w:rsid w:val="00B60822"/>
    <w:rsid w:val="00B62525"/>
    <w:rsid w:val="00B63F47"/>
    <w:rsid w:val="00B640C0"/>
    <w:rsid w:val="00B65509"/>
    <w:rsid w:val="00B66553"/>
    <w:rsid w:val="00B66A60"/>
    <w:rsid w:val="00B66DD3"/>
    <w:rsid w:val="00B7043D"/>
    <w:rsid w:val="00B716B9"/>
    <w:rsid w:val="00B71B6E"/>
    <w:rsid w:val="00B748F0"/>
    <w:rsid w:val="00B76EDC"/>
    <w:rsid w:val="00B77A40"/>
    <w:rsid w:val="00B81BD6"/>
    <w:rsid w:val="00B82105"/>
    <w:rsid w:val="00B848F6"/>
    <w:rsid w:val="00B84947"/>
    <w:rsid w:val="00B8734E"/>
    <w:rsid w:val="00B87DEE"/>
    <w:rsid w:val="00B901C9"/>
    <w:rsid w:val="00B919FA"/>
    <w:rsid w:val="00B92B2F"/>
    <w:rsid w:val="00B955C5"/>
    <w:rsid w:val="00B96194"/>
    <w:rsid w:val="00B96434"/>
    <w:rsid w:val="00B96F31"/>
    <w:rsid w:val="00BA26D5"/>
    <w:rsid w:val="00BA5B13"/>
    <w:rsid w:val="00BA65AD"/>
    <w:rsid w:val="00BB0E95"/>
    <w:rsid w:val="00BB3781"/>
    <w:rsid w:val="00BB3ACA"/>
    <w:rsid w:val="00BB3C6E"/>
    <w:rsid w:val="00BB3D81"/>
    <w:rsid w:val="00BB436B"/>
    <w:rsid w:val="00BB64F2"/>
    <w:rsid w:val="00BB6B04"/>
    <w:rsid w:val="00BB713A"/>
    <w:rsid w:val="00BC5E61"/>
    <w:rsid w:val="00BC6B5A"/>
    <w:rsid w:val="00BC6DC1"/>
    <w:rsid w:val="00BD0B5A"/>
    <w:rsid w:val="00BD1002"/>
    <w:rsid w:val="00BD1571"/>
    <w:rsid w:val="00BD2249"/>
    <w:rsid w:val="00BD2BA8"/>
    <w:rsid w:val="00BD77BB"/>
    <w:rsid w:val="00BD7C4C"/>
    <w:rsid w:val="00BE0A5E"/>
    <w:rsid w:val="00BE0AF3"/>
    <w:rsid w:val="00BE32CD"/>
    <w:rsid w:val="00BE48D6"/>
    <w:rsid w:val="00BE6B53"/>
    <w:rsid w:val="00BF25D6"/>
    <w:rsid w:val="00BF30F6"/>
    <w:rsid w:val="00BF3563"/>
    <w:rsid w:val="00BF7A44"/>
    <w:rsid w:val="00C00C03"/>
    <w:rsid w:val="00C02986"/>
    <w:rsid w:val="00C070DD"/>
    <w:rsid w:val="00C072F4"/>
    <w:rsid w:val="00C07CAC"/>
    <w:rsid w:val="00C104C1"/>
    <w:rsid w:val="00C105C8"/>
    <w:rsid w:val="00C10E44"/>
    <w:rsid w:val="00C11528"/>
    <w:rsid w:val="00C13952"/>
    <w:rsid w:val="00C13CF4"/>
    <w:rsid w:val="00C1624D"/>
    <w:rsid w:val="00C16388"/>
    <w:rsid w:val="00C20ACA"/>
    <w:rsid w:val="00C23541"/>
    <w:rsid w:val="00C25AE0"/>
    <w:rsid w:val="00C301FB"/>
    <w:rsid w:val="00C31240"/>
    <w:rsid w:val="00C317A2"/>
    <w:rsid w:val="00C327EA"/>
    <w:rsid w:val="00C32DE0"/>
    <w:rsid w:val="00C34F21"/>
    <w:rsid w:val="00C35490"/>
    <w:rsid w:val="00C36283"/>
    <w:rsid w:val="00C368ED"/>
    <w:rsid w:val="00C37672"/>
    <w:rsid w:val="00C44256"/>
    <w:rsid w:val="00C46076"/>
    <w:rsid w:val="00C50397"/>
    <w:rsid w:val="00C50953"/>
    <w:rsid w:val="00C515E3"/>
    <w:rsid w:val="00C51B0E"/>
    <w:rsid w:val="00C5398A"/>
    <w:rsid w:val="00C53B8E"/>
    <w:rsid w:val="00C54541"/>
    <w:rsid w:val="00C56057"/>
    <w:rsid w:val="00C567E5"/>
    <w:rsid w:val="00C60BED"/>
    <w:rsid w:val="00C61DB6"/>
    <w:rsid w:val="00C62A3D"/>
    <w:rsid w:val="00C642EC"/>
    <w:rsid w:val="00C65827"/>
    <w:rsid w:val="00C663CD"/>
    <w:rsid w:val="00C671E2"/>
    <w:rsid w:val="00C70130"/>
    <w:rsid w:val="00C70601"/>
    <w:rsid w:val="00C70ED0"/>
    <w:rsid w:val="00C734F5"/>
    <w:rsid w:val="00C77D1D"/>
    <w:rsid w:val="00C77F86"/>
    <w:rsid w:val="00C81827"/>
    <w:rsid w:val="00C83F5B"/>
    <w:rsid w:val="00C86F28"/>
    <w:rsid w:val="00C8716C"/>
    <w:rsid w:val="00C9055B"/>
    <w:rsid w:val="00C92B73"/>
    <w:rsid w:val="00C9781B"/>
    <w:rsid w:val="00C97B78"/>
    <w:rsid w:val="00CA0754"/>
    <w:rsid w:val="00CA0D16"/>
    <w:rsid w:val="00CA1178"/>
    <w:rsid w:val="00CA27D1"/>
    <w:rsid w:val="00CA35C0"/>
    <w:rsid w:val="00CA35F5"/>
    <w:rsid w:val="00CA3E37"/>
    <w:rsid w:val="00CA4A47"/>
    <w:rsid w:val="00CA6138"/>
    <w:rsid w:val="00CA6218"/>
    <w:rsid w:val="00CA678D"/>
    <w:rsid w:val="00CA783C"/>
    <w:rsid w:val="00CB15F0"/>
    <w:rsid w:val="00CB4282"/>
    <w:rsid w:val="00CB605E"/>
    <w:rsid w:val="00CB7E19"/>
    <w:rsid w:val="00CC00BF"/>
    <w:rsid w:val="00CC1A9E"/>
    <w:rsid w:val="00CC21A8"/>
    <w:rsid w:val="00CC222E"/>
    <w:rsid w:val="00CC3315"/>
    <w:rsid w:val="00CC3387"/>
    <w:rsid w:val="00CC38D6"/>
    <w:rsid w:val="00CC4910"/>
    <w:rsid w:val="00CC6652"/>
    <w:rsid w:val="00CC6FB0"/>
    <w:rsid w:val="00CD11EF"/>
    <w:rsid w:val="00CD3F7F"/>
    <w:rsid w:val="00CD57EE"/>
    <w:rsid w:val="00CE0232"/>
    <w:rsid w:val="00CE457D"/>
    <w:rsid w:val="00CE4DA6"/>
    <w:rsid w:val="00CE5325"/>
    <w:rsid w:val="00CE6735"/>
    <w:rsid w:val="00CF1516"/>
    <w:rsid w:val="00CF157E"/>
    <w:rsid w:val="00CF1B0C"/>
    <w:rsid w:val="00CF3B28"/>
    <w:rsid w:val="00D009B3"/>
    <w:rsid w:val="00D00A3C"/>
    <w:rsid w:val="00D039CA"/>
    <w:rsid w:val="00D04536"/>
    <w:rsid w:val="00D0481A"/>
    <w:rsid w:val="00D05550"/>
    <w:rsid w:val="00D05A7F"/>
    <w:rsid w:val="00D0617F"/>
    <w:rsid w:val="00D12328"/>
    <w:rsid w:val="00D13348"/>
    <w:rsid w:val="00D163DD"/>
    <w:rsid w:val="00D208BD"/>
    <w:rsid w:val="00D20E9C"/>
    <w:rsid w:val="00D21F6C"/>
    <w:rsid w:val="00D23704"/>
    <w:rsid w:val="00D2490F"/>
    <w:rsid w:val="00D24C15"/>
    <w:rsid w:val="00D25D08"/>
    <w:rsid w:val="00D263B6"/>
    <w:rsid w:val="00D27F9D"/>
    <w:rsid w:val="00D30FEA"/>
    <w:rsid w:val="00D32586"/>
    <w:rsid w:val="00D3429B"/>
    <w:rsid w:val="00D34737"/>
    <w:rsid w:val="00D34A47"/>
    <w:rsid w:val="00D4101C"/>
    <w:rsid w:val="00D427E5"/>
    <w:rsid w:val="00D42A54"/>
    <w:rsid w:val="00D43211"/>
    <w:rsid w:val="00D43A87"/>
    <w:rsid w:val="00D44CD7"/>
    <w:rsid w:val="00D45B07"/>
    <w:rsid w:val="00D45C8C"/>
    <w:rsid w:val="00D466D2"/>
    <w:rsid w:val="00D46F4E"/>
    <w:rsid w:val="00D47B42"/>
    <w:rsid w:val="00D47D18"/>
    <w:rsid w:val="00D511F9"/>
    <w:rsid w:val="00D52B81"/>
    <w:rsid w:val="00D5375D"/>
    <w:rsid w:val="00D53CC6"/>
    <w:rsid w:val="00D54974"/>
    <w:rsid w:val="00D54ADC"/>
    <w:rsid w:val="00D55DB4"/>
    <w:rsid w:val="00D608CF"/>
    <w:rsid w:val="00D61977"/>
    <w:rsid w:val="00D62A76"/>
    <w:rsid w:val="00D63588"/>
    <w:rsid w:val="00D65173"/>
    <w:rsid w:val="00D65A1D"/>
    <w:rsid w:val="00D672D5"/>
    <w:rsid w:val="00D703A3"/>
    <w:rsid w:val="00D7083A"/>
    <w:rsid w:val="00D709B2"/>
    <w:rsid w:val="00D709BF"/>
    <w:rsid w:val="00D712A7"/>
    <w:rsid w:val="00D72A63"/>
    <w:rsid w:val="00D73981"/>
    <w:rsid w:val="00D73BD4"/>
    <w:rsid w:val="00D748A0"/>
    <w:rsid w:val="00D74ED1"/>
    <w:rsid w:val="00D757F6"/>
    <w:rsid w:val="00D767ED"/>
    <w:rsid w:val="00D76A1E"/>
    <w:rsid w:val="00D8597D"/>
    <w:rsid w:val="00D8721F"/>
    <w:rsid w:val="00D87A74"/>
    <w:rsid w:val="00D93E5A"/>
    <w:rsid w:val="00D946E2"/>
    <w:rsid w:val="00D972BF"/>
    <w:rsid w:val="00DA08B3"/>
    <w:rsid w:val="00DA09D7"/>
    <w:rsid w:val="00DA0DDA"/>
    <w:rsid w:val="00DA35B8"/>
    <w:rsid w:val="00DA4B2E"/>
    <w:rsid w:val="00DA4D11"/>
    <w:rsid w:val="00DA5830"/>
    <w:rsid w:val="00DA58D2"/>
    <w:rsid w:val="00DA67F8"/>
    <w:rsid w:val="00DA7C36"/>
    <w:rsid w:val="00DB1559"/>
    <w:rsid w:val="00DB1802"/>
    <w:rsid w:val="00DB44F0"/>
    <w:rsid w:val="00DB4AD2"/>
    <w:rsid w:val="00DB6280"/>
    <w:rsid w:val="00DB661F"/>
    <w:rsid w:val="00DB6B5C"/>
    <w:rsid w:val="00DB6DD1"/>
    <w:rsid w:val="00DC0261"/>
    <w:rsid w:val="00DC06DA"/>
    <w:rsid w:val="00DC0859"/>
    <w:rsid w:val="00DC2B99"/>
    <w:rsid w:val="00DC2E62"/>
    <w:rsid w:val="00DC3592"/>
    <w:rsid w:val="00DC566D"/>
    <w:rsid w:val="00DC7A75"/>
    <w:rsid w:val="00DD226D"/>
    <w:rsid w:val="00DD322D"/>
    <w:rsid w:val="00DD343D"/>
    <w:rsid w:val="00DD375D"/>
    <w:rsid w:val="00DD4314"/>
    <w:rsid w:val="00DD57AE"/>
    <w:rsid w:val="00DD57F2"/>
    <w:rsid w:val="00DF17EB"/>
    <w:rsid w:val="00DF1B2C"/>
    <w:rsid w:val="00DF3167"/>
    <w:rsid w:val="00DF4DFA"/>
    <w:rsid w:val="00DF5FC3"/>
    <w:rsid w:val="00DF791B"/>
    <w:rsid w:val="00DF7E0A"/>
    <w:rsid w:val="00E0212E"/>
    <w:rsid w:val="00E02166"/>
    <w:rsid w:val="00E02C44"/>
    <w:rsid w:val="00E0367C"/>
    <w:rsid w:val="00E03AFB"/>
    <w:rsid w:val="00E0402D"/>
    <w:rsid w:val="00E07BAF"/>
    <w:rsid w:val="00E109C7"/>
    <w:rsid w:val="00E10F56"/>
    <w:rsid w:val="00E11918"/>
    <w:rsid w:val="00E12154"/>
    <w:rsid w:val="00E12332"/>
    <w:rsid w:val="00E12751"/>
    <w:rsid w:val="00E12B95"/>
    <w:rsid w:val="00E1303E"/>
    <w:rsid w:val="00E13C0F"/>
    <w:rsid w:val="00E15AF9"/>
    <w:rsid w:val="00E17ADF"/>
    <w:rsid w:val="00E17AF2"/>
    <w:rsid w:val="00E17DF4"/>
    <w:rsid w:val="00E2070A"/>
    <w:rsid w:val="00E20A49"/>
    <w:rsid w:val="00E234A6"/>
    <w:rsid w:val="00E24A93"/>
    <w:rsid w:val="00E263FA"/>
    <w:rsid w:val="00E26E65"/>
    <w:rsid w:val="00E27652"/>
    <w:rsid w:val="00E277E1"/>
    <w:rsid w:val="00E27B06"/>
    <w:rsid w:val="00E27B9D"/>
    <w:rsid w:val="00E27D69"/>
    <w:rsid w:val="00E27DDF"/>
    <w:rsid w:val="00E31663"/>
    <w:rsid w:val="00E31B11"/>
    <w:rsid w:val="00E334D9"/>
    <w:rsid w:val="00E33BF8"/>
    <w:rsid w:val="00E374BC"/>
    <w:rsid w:val="00E40396"/>
    <w:rsid w:val="00E417E0"/>
    <w:rsid w:val="00E42045"/>
    <w:rsid w:val="00E42BBA"/>
    <w:rsid w:val="00E43C55"/>
    <w:rsid w:val="00E44CBB"/>
    <w:rsid w:val="00E45868"/>
    <w:rsid w:val="00E50DC0"/>
    <w:rsid w:val="00E54ED0"/>
    <w:rsid w:val="00E571A4"/>
    <w:rsid w:val="00E578F3"/>
    <w:rsid w:val="00E61561"/>
    <w:rsid w:val="00E635E6"/>
    <w:rsid w:val="00E641C4"/>
    <w:rsid w:val="00E67376"/>
    <w:rsid w:val="00E708D7"/>
    <w:rsid w:val="00E734D8"/>
    <w:rsid w:val="00E744AA"/>
    <w:rsid w:val="00E756A1"/>
    <w:rsid w:val="00E7729E"/>
    <w:rsid w:val="00E77967"/>
    <w:rsid w:val="00E83858"/>
    <w:rsid w:val="00E83EFD"/>
    <w:rsid w:val="00E8457F"/>
    <w:rsid w:val="00E85578"/>
    <w:rsid w:val="00E85EE8"/>
    <w:rsid w:val="00E8692C"/>
    <w:rsid w:val="00E86E9C"/>
    <w:rsid w:val="00E8773F"/>
    <w:rsid w:val="00E91BA2"/>
    <w:rsid w:val="00E93923"/>
    <w:rsid w:val="00E9472F"/>
    <w:rsid w:val="00E94D65"/>
    <w:rsid w:val="00E95919"/>
    <w:rsid w:val="00E9728D"/>
    <w:rsid w:val="00EA0211"/>
    <w:rsid w:val="00EA0290"/>
    <w:rsid w:val="00EA1D01"/>
    <w:rsid w:val="00EA2C1B"/>
    <w:rsid w:val="00EA3735"/>
    <w:rsid w:val="00EA67FC"/>
    <w:rsid w:val="00EB05A7"/>
    <w:rsid w:val="00EB1550"/>
    <w:rsid w:val="00EB15E5"/>
    <w:rsid w:val="00EB279F"/>
    <w:rsid w:val="00EB4404"/>
    <w:rsid w:val="00EC1ACB"/>
    <w:rsid w:val="00EC3BD8"/>
    <w:rsid w:val="00EC4FE5"/>
    <w:rsid w:val="00EC785A"/>
    <w:rsid w:val="00ED0956"/>
    <w:rsid w:val="00ED1908"/>
    <w:rsid w:val="00ED415C"/>
    <w:rsid w:val="00ED42FE"/>
    <w:rsid w:val="00ED5629"/>
    <w:rsid w:val="00EE031E"/>
    <w:rsid w:val="00EE05D5"/>
    <w:rsid w:val="00EE24C1"/>
    <w:rsid w:val="00EE3BFB"/>
    <w:rsid w:val="00EE40EC"/>
    <w:rsid w:val="00EE627D"/>
    <w:rsid w:val="00EE687D"/>
    <w:rsid w:val="00EE7D55"/>
    <w:rsid w:val="00EE7F60"/>
    <w:rsid w:val="00EF10EF"/>
    <w:rsid w:val="00EF1EF0"/>
    <w:rsid w:val="00EF3CBD"/>
    <w:rsid w:val="00EF4472"/>
    <w:rsid w:val="00EF7882"/>
    <w:rsid w:val="00F0094F"/>
    <w:rsid w:val="00F00E20"/>
    <w:rsid w:val="00F01695"/>
    <w:rsid w:val="00F023DE"/>
    <w:rsid w:val="00F029B6"/>
    <w:rsid w:val="00F035AD"/>
    <w:rsid w:val="00F0625C"/>
    <w:rsid w:val="00F075B6"/>
    <w:rsid w:val="00F10FBF"/>
    <w:rsid w:val="00F112D2"/>
    <w:rsid w:val="00F118DA"/>
    <w:rsid w:val="00F14D34"/>
    <w:rsid w:val="00F174FA"/>
    <w:rsid w:val="00F1787C"/>
    <w:rsid w:val="00F21F9A"/>
    <w:rsid w:val="00F22E6C"/>
    <w:rsid w:val="00F307C3"/>
    <w:rsid w:val="00F32D58"/>
    <w:rsid w:val="00F34C17"/>
    <w:rsid w:val="00F3553C"/>
    <w:rsid w:val="00F35A66"/>
    <w:rsid w:val="00F37C8E"/>
    <w:rsid w:val="00F439D0"/>
    <w:rsid w:val="00F44FE1"/>
    <w:rsid w:val="00F469C4"/>
    <w:rsid w:val="00F47DE0"/>
    <w:rsid w:val="00F5042A"/>
    <w:rsid w:val="00F51E38"/>
    <w:rsid w:val="00F54042"/>
    <w:rsid w:val="00F54093"/>
    <w:rsid w:val="00F542EB"/>
    <w:rsid w:val="00F54B31"/>
    <w:rsid w:val="00F55026"/>
    <w:rsid w:val="00F554D9"/>
    <w:rsid w:val="00F5783C"/>
    <w:rsid w:val="00F61C8D"/>
    <w:rsid w:val="00F61E5C"/>
    <w:rsid w:val="00F621ED"/>
    <w:rsid w:val="00F62924"/>
    <w:rsid w:val="00F63FFC"/>
    <w:rsid w:val="00F67350"/>
    <w:rsid w:val="00F7049B"/>
    <w:rsid w:val="00F70BE5"/>
    <w:rsid w:val="00F71BA2"/>
    <w:rsid w:val="00F71BEC"/>
    <w:rsid w:val="00F7283D"/>
    <w:rsid w:val="00F72870"/>
    <w:rsid w:val="00F73216"/>
    <w:rsid w:val="00F76AB0"/>
    <w:rsid w:val="00F76B0D"/>
    <w:rsid w:val="00F774C0"/>
    <w:rsid w:val="00F77578"/>
    <w:rsid w:val="00F81CAA"/>
    <w:rsid w:val="00F81CF2"/>
    <w:rsid w:val="00F821C7"/>
    <w:rsid w:val="00F830E9"/>
    <w:rsid w:val="00F83E3D"/>
    <w:rsid w:val="00F84C8D"/>
    <w:rsid w:val="00F90C22"/>
    <w:rsid w:val="00F90F11"/>
    <w:rsid w:val="00F9334B"/>
    <w:rsid w:val="00F93BC1"/>
    <w:rsid w:val="00F941D8"/>
    <w:rsid w:val="00F94391"/>
    <w:rsid w:val="00F94586"/>
    <w:rsid w:val="00F9477E"/>
    <w:rsid w:val="00F958D1"/>
    <w:rsid w:val="00F95F3D"/>
    <w:rsid w:val="00F967DD"/>
    <w:rsid w:val="00FA3CBD"/>
    <w:rsid w:val="00FA3DCA"/>
    <w:rsid w:val="00FA3E0A"/>
    <w:rsid w:val="00FA6007"/>
    <w:rsid w:val="00FA72C5"/>
    <w:rsid w:val="00FB0135"/>
    <w:rsid w:val="00FB0AC8"/>
    <w:rsid w:val="00FB24DE"/>
    <w:rsid w:val="00FB49A9"/>
    <w:rsid w:val="00FB61C9"/>
    <w:rsid w:val="00FC0E15"/>
    <w:rsid w:val="00FC0F81"/>
    <w:rsid w:val="00FC32E7"/>
    <w:rsid w:val="00FC562A"/>
    <w:rsid w:val="00FC6F9C"/>
    <w:rsid w:val="00FD0399"/>
    <w:rsid w:val="00FD21C2"/>
    <w:rsid w:val="00FD502E"/>
    <w:rsid w:val="00FD6193"/>
    <w:rsid w:val="00FE033B"/>
    <w:rsid w:val="00FE1FDF"/>
    <w:rsid w:val="00FE2167"/>
    <w:rsid w:val="00FE379B"/>
    <w:rsid w:val="00FE3976"/>
    <w:rsid w:val="00FE3E94"/>
    <w:rsid w:val="00FE64B0"/>
    <w:rsid w:val="00FE68A0"/>
    <w:rsid w:val="00FF0672"/>
    <w:rsid w:val="00FF15FA"/>
    <w:rsid w:val="00FF29E8"/>
    <w:rsid w:val="00FF498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FD4"/>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FD4"/>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75C8798406828EA9040253C048C05604222B0E86D71D6A525C5FD20CC3D9D0F54938F59537670B0EE76F229EE020rBN" TargetMode="External"/><Relationship Id="rId4" Type="http://schemas.microsoft.com/office/2007/relationships/stylesWithEffects" Target="stylesWithEffects.xml"/><Relationship Id="rId9" Type="http://schemas.openxmlformats.org/officeDocument/2006/relationships/hyperlink" Target="consultantplus://offline/ref=701FE03A5EE69B9AD623B80C1CCBE4C885101685023BEC1F4DCE73BD7EAF2D6A2946E5D42779B4E229B17315F1238017486EA6A6696302K4kF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2E02-CAC6-4405-BC6B-9D6A146E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82</Pages>
  <Words>32644</Words>
  <Characters>186076</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Василец Наталия Викторовна</cp:lastModifiedBy>
  <cp:revision>35</cp:revision>
  <cp:lastPrinted>2026-03-17T07:22:00Z</cp:lastPrinted>
  <dcterms:created xsi:type="dcterms:W3CDTF">2026-03-04T08:55:00Z</dcterms:created>
  <dcterms:modified xsi:type="dcterms:W3CDTF">2026-04-06T14:06:00Z</dcterms:modified>
</cp:coreProperties>
</file>