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B5" w:rsidRPr="007024B5" w:rsidRDefault="007024B5" w:rsidP="007024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24B5">
        <w:rPr>
          <w:rFonts w:ascii="Times New Roman" w:hAnsi="Times New Roman" w:cs="Times New Roman"/>
          <w:sz w:val="24"/>
          <w:szCs w:val="24"/>
        </w:rPr>
        <w:t>СОВЕТ МУНИЦИПАЛЬНОГО ОБРАЗОВАНИЯ "ФУНТОВСКИЙ СЕЛЬСОВЕТ"</w:t>
      </w:r>
    </w:p>
    <w:p w:rsidR="007024B5" w:rsidRPr="007024B5" w:rsidRDefault="007024B5" w:rsidP="007024B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024B5" w:rsidRPr="007024B5" w:rsidRDefault="007024B5" w:rsidP="007024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24B5">
        <w:rPr>
          <w:rFonts w:ascii="Times New Roman" w:hAnsi="Times New Roman" w:cs="Times New Roman"/>
          <w:sz w:val="24"/>
          <w:szCs w:val="24"/>
        </w:rPr>
        <w:t>РЕШЕНИЕ</w:t>
      </w:r>
    </w:p>
    <w:p w:rsidR="007024B5" w:rsidRPr="007024B5" w:rsidRDefault="007024B5" w:rsidP="007024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24B5">
        <w:rPr>
          <w:rFonts w:ascii="Times New Roman" w:hAnsi="Times New Roman" w:cs="Times New Roman"/>
          <w:sz w:val="24"/>
          <w:szCs w:val="24"/>
        </w:rPr>
        <w:t>от 23 октября 2015 г. N 20</w:t>
      </w:r>
    </w:p>
    <w:p w:rsidR="007024B5" w:rsidRPr="007024B5" w:rsidRDefault="007024B5" w:rsidP="007024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024B5" w:rsidRPr="007024B5" w:rsidRDefault="007024B5" w:rsidP="007024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24B5">
        <w:rPr>
          <w:rFonts w:ascii="Times New Roman" w:hAnsi="Times New Roman" w:cs="Times New Roman"/>
          <w:sz w:val="24"/>
          <w:szCs w:val="24"/>
        </w:rPr>
        <w:t>О ВНЕСЕНИИ ИЗМЕНЕНИЙ В ПОЛОЖЕНИЕ О НАЛОГЕ НА ИМУЩЕСТВО</w:t>
      </w:r>
    </w:p>
    <w:p w:rsidR="007024B5" w:rsidRPr="007024B5" w:rsidRDefault="007024B5" w:rsidP="007024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24B5">
        <w:rPr>
          <w:rFonts w:ascii="Times New Roman" w:hAnsi="Times New Roman" w:cs="Times New Roman"/>
          <w:sz w:val="24"/>
          <w:szCs w:val="24"/>
        </w:rPr>
        <w:t>ФИЗИЧЕСКИХ ЛИЦ НА ТЕРРИТОРИИ МО "ФУНТОВСКИЙ СЕЛЬСОВЕТ"</w:t>
      </w:r>
    </w:p>
    <w:p w:rsidR="007024B5" w:rsidRPr="007024B5" w:rsidRDefault="007024B5" w:rsidP="007024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024B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7024B5">
        <w:rPr>
          <w:rFonts w:ascii="Times New Roman" w:hAnsi="Times New Roman" w:cs="Times New Roman"/>
          <w:sz w:val="24"/>
          <w:szCs w:val="24"/>
        </w:rPr>
        <w:t xml:space="preserve"> РЕШЕНИЕМ СОВЕТА ОТ 31.10.2014 N 22</w:t>
      </w:r>
    </w:p>
    <w:p w:rsidR="007024B5" w:rsidRPr="007024B5" w:rsidRDefault="007024B5" w:rsidP="007024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70EF">
        <w:rPr>
          <w:rFonts w:ascii="Times New Roman" w:hAnsi="Times New Roman" w:cs="Times New Roman"/>
          <w:sz w:val="24"/>
          <w:szCs w:val="24"/>
        </w:rPr>
        <w:t xml:space="preserve">На основании Федерального </w:t>
      </w:r>
      <w:hyperlink r:id="rId5" w:history="1">
        <w:r w:rsidRPr="00A470E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470EF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A470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470EF">
        <w:rPr>
          <w:rFonts w:ascii="Times New Roman" w:hAnsi="Times New Roman" w:cs="Times New Roman"/>
          <w:sz w:val="24"/>
          <w:szCs w:val="24"/>
        </w:rPr>
        <w:t xml:space="preserve"> от 04.10.2014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с целью увеличения и оптимизации доходной части</w:t>
      </w:r>
      <w:proofErr w:type="gramEnd"/>
      <w:r w:rsidRPr="00A470EF">
        <w:rPr>
          <w:rFonts w:ascii="Times New Roman" w:hAnsi="Times New Roman" w:cs="Times New Roman"/>
          <w:sz w:val="24"/>
          <w:szCs w:val="24"/>
        </w:rPr>
        <w:t xml:space="preserve"> бюджета поселения, руководствуясь Уставом муниципального образования "</w:t>
      </w:r>
      <w:proofErr w:type="spellStart"/>
      <w:r w:rsidRPr="00A470EF">
        <w:rPr>
          <w:rFonts w:ascii="Times New Roman" w:hAnsi="Times New Roman" w:cs="Times New Roman"/>
          <w:sz w:val="24"/>
          <w:szCs w:val="24"/>
        </w:rPr>
        <w:t>Фунтовский</w:t>
      </w:r>
      <w:proofErr w:type="spellEnd"/>
      <w:r w:rsidRPr="00A470EF">
        <w:rPr>
          <w:rFonts w:ascii="Times New Roman" w:hAnsi="Times New Roman" w:cs="Times New Roman"/>
          <w:sz w:val="24"/>
          <w:szCs w:val="24"/>
        </w:rPr>
        <w:t xml:space="preserve"> сельсовет", Совет муниципального образования "</w:t>
      </w:r>
      <w:proofErr w:type="spellStart"/>
      <w:r w:rsidRPr="00A470EF">
        <w:rPr>
          <w:rFonts w:ascii="Times New Roman" w:hAnsi="Times New Roman" w:cs="Times New Roman"/>
          <w:sz w:val="24"/>
          <w:szCs w:val="24"/>
        </w:rPr>
        <w:t>Фунтовский</w:t>
      </w:r>
      <w:proofErr w:type="spellEnd"/>
      <w:r w:rsidRPr="00A470EF">
        <w:rPr>
          <w:rFonts w:ascii="Times New Roman" w:hAnsi="Times New Roman" w:cs="Times New Roman"/>
          <w:sz w:val="24"/>
          <w:szCs w:val="24"/>
        </w:rPr>
        <w:t xml:space="preserve"> сельсовет" решил:</w:t>
      </w: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7" w:history="1">
        <w:r w:rsidRPr="00A470E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A470EF">
        <w:rPr>
          <w:rFonts w:ascii="Times New Roman" w:hAnsi="Times New Roman" w:cs="Times New Roman"/>
          <w:sz w:val="24"/>
          <w:szCs w:val="24"/>
        </w:rPr>
        <w:t xml:space="preserve"> о налоге на имущество физических лиц на территории МО "</w:t>
      </w:r>
      <w:proofErr w:type="spellStart"/>
      <w:r w:rsidRPr="00A470EF">
        <w:rPr>
          <w:rFonts w:ascii="Times New Roman" w:hAnsi="Times New Roman" w:cs="Times New Roman"/>
          <w:sz w:val="24"/>
          <w:szCs w:val="24"/>
        </w:rPr>
        <w:t>Фунтовский</w:t>
      </w:r>
      <w:proofErr w:type="spellEnd"/>
      <w:r w:rsidRPr="00A470EF">
        <w:rPr>
          <w:rFonts w:ascii="Times New Roman" w:hAnsi="Times New Roman" w:cs="Times New Roman"/>
          <w:sz w:val="24"/>
          <w:szCs w:val="24"/>
        </w:rPr>
        <w:t xml:space="preserve"> сельсовет" утвержденное Решением Совета муниципального образования "</w:t>
      </w:r>
      <w:proofErr w:type="spellStart"/>
      <w:r w:rsidRPr="00A470EF">
        <w:rPr>
          <w:rFonts w:ascii="Times New Roman" w:hAnsi="Times New Roman" w:cs="Times New Roman"/>
          <w:sz w:val="24"/>
          <w:szCs w:val="24"/>
        </w:rPr>
        <w:t>Фунтовский</w:t>
      </w:r>
      <w:proofErr w:type="spellEnd"/>
      <w:r w:rsidRPr="00A470EF">
        <w:rPr>
          <w:rFonts w:ascii="Times New Roman" w:hAnsi="Times New Roman" w:cs="Times New Roman"/>
          <w:sz w:val="24"/>
          <w:szCs w:val="24"/>
        </w:rPr>
        <w:t xml:space="preserve"> сельсовет" от 31.10.2014 N 22 "Об утверждении Положения о налоге на имущество физических лиц на территории МО "</w:t>
      </w:r>
      <w:proofErr w:type="spellStart"/>
      <w:r w:rsidRPr="00A470EF">
        <w:rPr>
          <w:rFonts w:ascii="Times New Roman" w:hAnsi="Times New Roman" w:cs="Times New Roman"/>
          <w:sz w:val="24"/>
          <w:szCs w:val="24"/>
        </w:rPr>
        <w:t>Фунтовский</w:t>
      </w:r>
      <w:proofErr w:type="spellEnd"/>
      <w:r w:rsidRPr="00A470EF">
        <w:rPr>
          <w:rFonts w:ascii="Times New Roman" w:hAnsi="Times New Roman" w:cs="Times New Roman"/>
          <w:sz w:val="24"/>
          <w:szCs w:val="24"/>
        </w:rPr>
        <w:t xml:space="preserve"> сельсовет" (далее - Положение) следующие изменения:</w:t>
      </w: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8" w:history="1">
        <w:r w:rsidRPr="00A470EF">
          <w:rPr>
            <w:rFonts w:ascii="Times New Roman" w:hAnsi="Times New Roman" w:cs="Times New Roman"/>
            <w:sz w:val="24"/>
            <w:szCs w:val="24"/>
          </w:rPr>
          <w:t>Пункт 2</w:t>
        </w:r>
      </w:hyperlink>
      <w:r w:rsidRPr="00A470EF">
        <w:rPr>
          <w:rFonts w:ascii="Times New Roman" w:hAnsi="Times New Roman" w:cs="Times New Roman"/>
          <w:sz w:val="24"/>
          <w:szCs w:val="24"/>
        </w:rPr>
        <w:t xml:space="preserve"> Положения изложить в следующей редакции:</w:t>
      </w: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4B5" w:rsidRPr="00A470EF" w:rsidRDefault="007024B5" w:rsidP="007024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"2. Налоговые ставки</w:t>
      </w:r>
    </w:p>
    <w:p w:rsidR="007024B5" w:rsidRPr="00A470EF" w:rsidRDefault="007024B5" w:rsidP="007024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 xml:space="preserve">2.1. Ставка налога на недвижимое имущество устанавливается на </w:t>
      </w:r>
      <w:proofErr w:type="gramStart"/>
      <w:r w:rsidRPr="00A470EF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A470EF">
        <w:rPr>
          <w:rFonts w:ascii="Times New Roman" w:hAnsi="Times New Roman" w:cs="Times New Roman"/>
          <w:sz w:val="24"/>
          <w:szCs w:val="24"/>
        </w:rPr>
        <w:t xml:space="preserve"> умноженной на </w:t>
      </w:r>
      <w:hyperlink r:id="rId9" w:history="1">
        <w:r w:rsidRPr="00A470EF">
          <w:rPr>
            <w:rFonts w:ascii="Times New Roman" w:hAnsi="Times New Roman" w:cs="Times New Roman"/>
            <w:sz w:val="24"/>
            <w:szCs w:val="24"/>
          </w:rPr>
          <w:t>коэффициент-дефлятор</w:t>
        </w:r>
      </w:hyperlink>
      <w:r w:rsidRPr="00A470EF">
        <w:rPr>
          <w:rFonts w:ascii="Times New Roman" w:hAnsi="Times New Roman" w:cs="Times New Roman"/>
          <w:sz w:val="24"/>
          <w:szCs w:val="24"/>
        </w:rPr>
        <w:t xml:space="preserve">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0"/>
        <w:gridCol w:w="3906"/>
      </w:tblGrid>
      <w:tr w:rsidR="00A470EF" w:rsidRPr="00A470EF" w:rsidTr="007024B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B5" w:rsidRPr="00A470EF" w:rsidRDefault="007024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EF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инвентаризационная стоимость объектов </w:t>
            </w:r>
            <w:proofErr w:type="gramStart"/>
            <w:r w:rsidRPr="00A470EF">
              <w:rPr>
                <w:rFonts w:ascii="Times New Roman" w:hAnsi="Times New Roman" w:cs="Times New Roman"/>
                <w:sz w:val="24"/>
                <w:szCs w:val="24"/>
              </w:rPr>
              <w:t>налогообложения</w:t>
            </w:r>
            <w:proofErr w:type="gramEnd"/>
            <w:r w:rsidRPr="00A470EF">
              <w:rPr>
                <w:rFonts w:ascii="Times New Roman" w:hAnsi="Times New Roman" w:cs="Times New Roman"/>
                <w:sz w:val="24"/>
                <w:szCs w:val="24"/>
              </w:rPr>
              <w:t xml:space="preserve"> умноженная на коэффициент-дефлятор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B5" w:rsidRPr="00A470EF" w:rsidRDefault="007024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EF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A470EF" w:rsidRPr="00A470EF" w:rsidTr="007024B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B5" w:rsidRPr="00A470EF" w:rsidRDefault="007024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EF">
              <w:rPr>
                <w:rFonts w:ascii="Times New Roman" w:hAnsi="Times New Roman" w:cs="Times New Roman"/>
                <w:sz w:val="24"/>
                <w:szCs w:val="24"/>
              </w:rPr>
              <w:t>До 300000 рублей (включительно)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B5" w:rsidRPr="00A470EF" w:rsidRDefault="007024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EF">
              <w:rPr>
                <w:rFonts w:ascii="Times New Roman" w:hAnsi="Times New Roman" w:cs="Times New Roman"/>
                <w:sz w:val="24"/>
                <w:szCs w:val="24"/>
              </w:rPr>
              <w:t>0.1 процента (включительно)</w:t>
            </w:r>
          </w:p>
        </w:tc>
      </w:tr>
      <w:tr w:rsidR="00A470EF" w:rsidRPr="00A470EF" w:rsidTr="007024B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B5" w:rsidRPr="00A470EF" w:rsidRDefault="00702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0EF">
              <w:rPr>
                <w:rFonts w:ascii="Times New Roman" w:hAnsi="Times New Roman" w:cs="Times New Roman"/>
                <w:sz w:val="24"/>
                <w:szCs w:val="24"/>
              </w:rPr>
              <w:t>Свыше 300000 рублей до 500000 рублей (включительно)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B5" w:rsidRPr="00A470EF" w:rsidRDefault="007024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EF">
              <w:rPr>
                <w:rFonts w:ascii="Times New Roman" w:hAnsi="Times New Roman" w:cs="Times New Roman"/>
                <w:sz w:val="24"/>
                <w:szCs w:val="24"/>
              </w:rPr>
              <w:t>0.2 процента (включительно)</w:t>
            </w:r>
          </w:p>
        </w:tc>
      </w:tr>
      <w:tr w:rsidR="007024B5" w:rsidRPr="00A470EF" w:rsidTr="007024B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B5" w:rsidRPr="00A470EF" w:rsidRDefault="007024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EF">
              <w:rPr>
                <w:rFonts w:ascii="Times New Roman" w:hAnsi="Times New Roman" w:cs="Times New Roman"/>
                <w:sz w:val="24"/>
                <w:szCs w:val="24"/>
              </w:rPr>
              <w:t>Свыше 500000 рублей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B5" w:rsidRPr="00A470EF" w:rsidRDefault="007024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EF">
              <w:rPr>
                <w:rFonts w:ascii="Times New Roman" w:hAnsi="Times New Roman" w:cs="Times New Roman"/>
                <w:sz w:val="24"/>
                <w:szCs w:val="24"/>
              </w:rPr>
              <w:t>2.0 процента (включительно)</w:t>
            </w:r>
          </w:p>
        </w:tc>
      </w:tr>
    </w:tbl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2. Настоящее Решение опубликовать.</w:t>
      </w:r>
      <w:bookmarkStart w:id="0" w:name="_GoBack"/>
      <w:bookmarkEnd w:id="0"/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3. Настоящее Решение вступает в силу по истечении одного месяца со дня его официального опубликования в средствах массовой информации и распространяется на правоотношения, возникающие с 1 января 2016 года.</w:t>
      </w: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4. Направить копию настоящего Решения в министерство финансов Астраханской области, Межрайонную инспекцию Федеральной налоговой службы России по Астраханской области.</w:t>
      </w:r>
    </w:p>
    <w:p w:rsidR="007024B5" w:rsidRPr="00A470EF" w:rsidRDefault="007024B5" w:rsidP="00702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470E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470E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7024B5" w:rsidRPr="00A470EF" w:rsidRDefault="007024B5" w:rsidP="00702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024B5" w:rsidRPr="00A470EF" w:rsidRDefault="007024B5" w:rsidP="00702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Председатель Совета МО</w:t>
      </w:r>
    </w:p>
    <w:p w:rsidR="007024B5" w:rsidRPr="00A470EF" w:rsidRDefault="007024B5" w:rsidP="00702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470EF">
        <w:rPr>
          <w:rFonts w:ascii="Times New Roman" w:hAnsi="Times New Roman" w:cs="Times New Roman"/>
          <w:sz w:val="24"/>
          <w:szCs w:val="24"/>
        </w:rPr>
        <w:t>Фунтовский</w:t>
      </w:r>
      <w:proofErr w:type="spellEnd"/>
      <w:r w:rsidRPr="00A470EF">
        <w:rPr>
          <w:rFonts w:ascii="Times New Roman" w:hAnsi="Times New Roman" w:cs="Times New Roman"/>
          <w:sz w:val="24"/>
          <w:szCs w:val="24"/>
        </w:rPr>
        <w:t xml:space="preserve"> сельсовет"</w:t>
      </w:r>
    </w:p>
    <w:p w:rsidR="007024B5" w:rsidRPr="00A470EF" w:rsidRDefault="007024B5" w:rsidP="00702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Н.Ф.ТУЛИКОВ</w:t>
      </w:r>
    </w:p>
    <w:p w:rsidR="007024B5" w:rsidRPr="00A470EF" w:rsidRDefault="007024B5" w:rsidP="00702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024B5" w:rsidRPr="00A470EF" w:rsidRDefault="007024B5" w:rsidP="00702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Глава МО "</w:t>
      </w:r>
      <w:proofErr w:type="spellStart"/>
      <w:r w:rsidRPr="00A470EF">
        <w:rPr>
          <w:rFonts w:ascii="Times New Roman" w:hAnsi="Times New Roman" w:cs="Times New Roman"/>
          <w:sz w:val="24"/>
          <w:szCs w:val="24"/>
        </w:rPr>
        <w:t>Фунтовский</w:t>
      </w:r>
      <w:proofErr w:type="spellEnd"/>
      <w:r w:rsidRPr="00A470EF">
        <w:rPr>
          <w:rFonts w:ascii="Times New Roman" w:hAnsi="Times New Roman" w:cs="Times New Roman"/>
          <w:sz w:val="24"/>
          <w:szCs w:val="24"/>
        </w:rPr>
        <w:t xml:space="preserve"> сельсовет"</w:t>
      </w:r>
    </w:p>
    <w:p w:rsidR="007024B5" w:rsidRPr="00A470EF" w:rsidRDefault="007024B5" w:rsidP="00702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Н.Ф.ТУЛИКОВ</w:t>
      </w:r>
    </w:p>
    <w:p w:rsidR="00843641" w:rsidRPr="00A470EF" w:rsidRDefault="00843641">
      <w:pPr>
        <w:rPr>
          <w:rFonts w:ascii="Times New Roman" w:hAnsi="Times New Roman" w:cs="Times New Roman"/>
          <w:sz w:val="24"/>
          <w:szCs w:val="24"/>
        </w:rPr>
      </w:pPr>
    </w:p>
    <w:sectPr w:rsidR="00843641" w:rsidRPr="00A470EF" w:rsidSect="007024B5">
      <w:pgSz w:w="11906" w:h="16838"/>
      <w:pgMar w:top="851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C6"/>
    <w:rsid w:val="001E13C6"/>
    <w:rsid w:val="007024B5"/>
    <w:rsid w:val="00843641"/>
    <w:rsid w:val="00A4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4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024B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4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024B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5EB478CDA2CCF5D00083337FB49988CD5F26A90C78D445BBE6F38BC1CA6E0FD2344E4AB2DC54FD396DAFtBL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5EB478CDA2CCF5D00083337FB49988CD5F26A90C78D445BBE6F38BC1CA6E0FD2344E4AB2DC54FD396DAFtBL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5EB478CDA2CCF5D0009D3E69D8C487CE5271A00874DF1BE4B9A8D696tCL3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B5EB478CDA2CCF5D0009D3E69D8C487CE5C7BA10875DF1BE4B9A8D696C36458957B1708F6D154FCt3L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5EB478CDA2CCF5D0009D3E69D8C487C8557FA20B778211ECE0A4D491CC3B4F92321B09F6D151tFL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Абдулазимовна Акаева</dc:creator>
  <cp:lastModifiedBy>Марина Константиновна Авакова</cp:lastModifiedBy>
  <cp:revision>2</cp:revision>
  <dcterms:created xsi:type="dcterms:W3CDTF">2016-03-11T06:32:00Z</dcterms:created>
  <dcterms:modified xsi:type="dcterms:W3CDTF">2016-03-11T06:32:00Z</dcterms:modified>
</cp:coreProperties>
</file>