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174" w:rsidRPr="003736B1" w:rsidRDefault="00556174" w:rsidP="00556174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</w:rPr>
      </w:pPr>
      <w:r w:rsidRPr="003736B1">
        <w:rPr>
          <w:rStyle w:val="a5"/>
          <w:rFonts w:ascii="Times New Roman" w:hAnsi="Times New Roman"/>
          <w:b w:val="0"/>
          <w:sz w:val="28"/>
          <w:szCs w:val="28"/>
        </w:rPr>
        <w:t xml:space="preserve">Утверждено </w:t>
      </w:r>
      <w:hyperlink r:id="rId6" w:anchor="sub_0#sub_0" w:history="1">
        <w:r w:rsidRPr="003736B1">
          <w:rPr>
            <w:rStyle w:val="a4"/>
            <w:rFonts w:ascii="Times New Roman" w:hAnsi="Times New Roman"/>
            <w:b w:val="0"/>
            <w:bCs w:val="0"/>
            <w:color w:val="auto"/>
            <w:sz w:val="28"/>
            <w:szCs w:val="28"/>
          </w:rPr>
          <w:t>Решением</w:t>
        </w:r>
      </w:hyperlink>
      <w:r w:rsidRPr="003736B1">
        <w:rPr>
          <w:rStyle w:val="a5"/>
          <w:rFonts w:ascii="Times New Roman" w:hAnsi="Times New Roman"/>
          <w:b w:val="0"/>
          <w:sz w:val="28"/>
          <w:szCs w:val="28"/>
        </w:rPr>
        <w:t xml:space="preserve"> Совета</w:t>
      </w:r>
    </w:p>
    <w:p w:rsidR="00556174" w:rsidRPr="003736B1" w:rsidRDefault="00556174" w:rsidP="00556174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</w:rPr>
      </w:pPr>
      <w:r w:rsidRPr="003736B1">
        <w:rPr>
          <w:rStyle w:val="a5"/>
          <w:rFonts w:ascii="Times New Roman" w:hAnsi="Times New Roman"/>
          <w:b w:val="0"/>
          <w:sz w:val="28"/>
          <w:szCs w:val="28"/>
        </w:rPr>
        <w:t>МО "Покровский сельсовет"</w:t>
      </w:r>
    </w:p>
    <w:p w:rsidR="00556174" w:rsidRPr="003736B1" w:rsidRDefault="00556174" w:rsidP="00556174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</w:rPr>
      </w:pPr>
      <w:r w:rsidRPr="003736B1">
        <w:rPr>
          <w:rStyle w:val="a5"/>
          <w:rFonts w:ascii="Times New Roman" w:hAnsi="Times New Roman"/>
          <w:b w:val="0"/>
          <w:sz w:val="28"/>
          <w:szCs w:val="28"/>
        </w:rPr>
        <w:t xml:space="preserve">от 22.11. </w:t>
      </w:r>
      <w:smartTag w:uri="urn:schemas-microsoft-com:office:smarttags" w:element="metricconverter">
        <w:smartTagPr>
          <w:attr w:name="ProductID" w:val="2016 г"/>
        </w:smartTagPr>
        <w:r w:rsidRPr="003736B1">
          <w:rPr>
            <w:rStyle w:val="a5"/>
            <w:rFonts w:ascii="Times New Roman" w:hAnsi="Times New Roman"/>
            <w:b w:val="0"/>
            <w:sz w:val="28"/>
            <w:szCs w:val="28"/>
          </w:rPr>
          <w:t>2016 г</w:t>
        </w:r>
      </w:smartTag>
      <w:r w:rsidRPr="003736B1">
        <w:rPr>
          <w:rStyle w:val="a5"/>
          <w:rFonts w:ascii="Times New Roman" w:hAnsi="Times New Roman"/>
          <w:b w:val="0"/>
          <w:sz w:val="28"/>
          <w:szCs w:val="28"/>
        </w:rPr>
        <w:t>.№ 26</w:t>
      </w:r>
    </w:p>
    <w:p w:rsidR="00556174" w:rsidRPr="003736B1" w:rsidRDefault="00556174" w:rsidP="00556174">
      <w:pPr>
        <w:pStyle w:val="1"/>
        <w:spacing w:before="0" w:after="0"/>
        <w:ind w:left="5670"/>
        <w:rPr>
          <w:rFonts w:ascii="Times New Roman" w:hAnsi="Times New Roman"/>
          <w:b w:val="0"/>
          <w:sz w:val="28"/>
          <w:szCs w:val="28"/>
        </w:rPr>
      </w:pPr>
    </w:p>
    <w:p w:rsidR="00556174" w:rsidRDefault="00556174" w:rsidP="00556174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Положение</w:t>
      </w:r>
      <w:r>
        <w:rPr>
          <w:rFonts w:ascii="Times New Roman" w:hAnsi="Times New Roman"/>
          <w:b w:val="0"/>
          <w:sz w:val="28"/>
          <w:szCs w:val="28"/>
        </w:rPr>
        <w:br/>
        <w:t xml:space="preserve">о налоге на имущество физических лиц </w:t>
      </w:r>
    </w:p>
    <w:p w:rsidR="00556174" w:rsidRDefault="00556174" w:rsidP="00556174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на территории МО "</w:t>
      </w:r>
      <w:r>
        <w:rPr>
          <w:rFonts w:ascii="Times New Roman" w:hAnsi="Times New Roman"/>
          <w:b w:val="0"/>
          <w:sz w:val="28"/>
          <w:szCs w:val="28"/>
          <w:lang w:val="ru-RU"/>
        </w:rPr>
        <w:t>Покровский сельсовет</w:t>
      </w:r>
      <w:r>
        <w:rPr>
          <w:rFonts w:ascii="Times New Roman" w:hAnsi="Times New Roman"/>
          <w:b w:val="0"/>
          <w:sz w:val="28"/>
          <w:szCs w:val="28"/>
        </w:rPr>
        <w:t>"</w:t>
      </w:r>
    </w:p>
    <w:p w:rsidR="00556174" w:rsidRDefault="00556174" w:rsidP="00556174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:rsidR="00556174" w:rsidRDefault="00556174" w:rsidP="005561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Налог на имущество физических лиц устанавливается в соответствии с </w:t>
      </w:r>
      <w:hyperlink r:id="rId7" w:history="1">
        <w:r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Налоговым кодексом</w:t>
        </w:r>
      </w:hyperlink>
      <w:r>
        <w:rPr>
          <w:rFonts w:ascii="Times New Roman" w:hAnsi="Times New Roman"/>
          <w:sz w:val="28"/>
          <w:szCs w:val="28"/>
        </w:rPr>
        <w:t xml:space="preserve"> Российской Федерации, Уставом МО "Покровский сельсовет",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556174" w:rsidRDefault="00556174" w:rsidP="005561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периодом.</w:t>
      </w:r>
    </w:p>
    <w:p w:rsidR="00556174" w:rsidRDefault="00556174" w:rsidP="00556174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bookmarkStart w:id="0" w:name="sub_1012"/>
      <w:r>
        <w:rPr>
          <w:rFonts w:ascii="Times New Roman" w:hAnsi="Times New Roman"/>
          <w:sz w:val="28"/>
          <w:szCs w:val="28"/>
        </w:rPr>
        <w:t>2. Налоговые ставки</w:t>
      </w:r>
    </w:p>
    <w:p w:rsidR="00556174" w:rsidRDefault="00556174" w:rsidP="005561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Ставки налога на недвижимое имущество устанавливаются в следующих размерах:</w:t>
      </w:r>
    </w:p>
    <w:p w:rsidR="00556174" w:rsidRDefault="00556174" w:rsidP="005561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556174" w:rsidTr="007F4F5E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74" w:rsidRDefault="00556174" w:rsidP="007F4F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отношении 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74" w:rsidRDefault="00556174" w:rsidP="007F4F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налога</w:t>
            </w:r>
          </w:p>
        </w:tc>
      </w:tr>
      <w:tr w:rsidR="00556174" w:rsidTr="007F4F5E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74" w:rsidRDefault="00556174" w:rsidP="007F4F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жилые дома;</w:t>
            </w:r>
          </w:p>
          <w:p w:rsidR="00556174" w:rsidRDefault="00556174" w:rsidP="007F4F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жилые помещения; </w:t>
            </w:r>
          </w:p>
          <w:p w:rsidR="00556174" w:rsidRDefault="00556174" w:rsidP="007F4F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объекты незавершенного строительства, в случае если проектируемое назначение таких объектов является жилой дом;</w:t>
            </w:r>
          </w:p>
          <w:p w:rsidR="00556174" w:rsidRDefault="00556174" w:rsidP="007F4F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единый недвижимый комплекс, в состав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которых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входит хотя бы одно жилое помещение;</w:t>
            </w:r>
          </w:p>
          <w:p w:rsidR="00556174" w:rsidRDefault="00556174" w:rsidP="007F4F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гараж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машино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-место;</w:t>
            </w:r>
          </w:p>
          <w:p w:rsidR="00556174" w:rsidRDefault="00556174" w:rsidP="007F4F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хозяйственные строения или сооружения, площадь каждого из которых не превышает 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74" w:rsidRDefault="00556174" w:rsidP="007F4F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0,2%</w:t>
            </w:r>
          </w:p>
          <w:p w:rsidR="00556174" w:rsidRDefault="00556174" w:rsidP="007F4F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56174" w:rsidTr="007F4F5E">
        <w:trPr>
          <w:trHeight w:val="33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74" w:rsidRDefault="00556174" w:rsidP="007F4F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-объекты с кадастровой стоимостью свыше 300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74" w:rsidRDefault="00556174" w:rsidP="007F4F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0, 2%</w:t>
            </w:r>
          </w:p>
        </w:tc>
      </w:tr>
      <w:tr w:rsidR="00556174" w:rsidTr="007F4F5E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74" w:rsidRDefault="00556174" w:rsidP="007F4F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прочие объекты налогообложения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74" w:rsidRDefault="00556174" w:rsidP="007F4F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0,05%</w:t>
            </w:r>
          </w:p>
        </w:tc>
      </w:tr>
      <w:tr w:rsidR="00556174" w:rsidTr="007F4F5E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74" w:rsidRDefault="00556174" w:rsidP="007F4F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объекты, включенные в перечень**,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обслуживания);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74" w:rsidRDefault="00556174" w:rsidP="007F4F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0,1%</w:t>
            </w:r>
          </w:p>
          <w:p w:rsidR="00556174" w:rsidRDefault="00556174" w:rsidP="007F4F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:rsidR="00556174" w:rsidRDefault="00556174" w:rsidP="00556174">
      <w:pPr>
        <w:jc w:val="center"/>
        <w:rPr>
          <w:rFonts w:ascii="Times New Roman" w:hAnsi="Times New Roman"/>
          <w:b/>
          <w:sz w:val="28"/>
          <w:szCs w:val="28"/>
        </w:rPr>
      </w:pPr>
    </w:p>
    <w:p w:rsidR="00556174" w:rsidRDefault="00556174" w:rsidP="00556174">
      <w:pPr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3.    Налоговые вычеты</w:t>
      </w:r>
    </w:p>
    <w:p w:rsidR="00556174" w:rsidRDefault="00556174" w:rsidP="00556174">
      <w:pPr>
        <w:pStyle w:val="1"/>
        <w:spacing w:before="0" w:after="0"/>
        <w:jc w:val="both"/>
        <w:rPr>
          <w:rStyle w:val="FontStyle19"/>
          <w:color w:val="auto"/>
          <w:sz w:val="28"/>
          <w:szCs w:val="28"/>
          <w:lang w:val="ru-RU"/>
        </w:rPr>
      </w:pPr>
      <w:r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         Налоговые вычеты</w:t>
      </w:r>
      <w:r>
        <w:rPr>
          <w:rStyle w:val="FontStyle19"/>
          <w:color w:val="auto"/>
          <w:sz w:val="28"/>
          <w:szCs w:val="28"/>
        </w:rPr>
        <w:t xml:space="preserve"> </w:t>
      </w:r>
      <w:r>
        <w:rPr>
          <w:rStyle w:val="FontStyle19"/>
          <w:color w:val="auto"/>
          <w:sz w:val="28"/>
          <w:szCs w:val="28"/>
          <w:lang w:val="ru-RU"/>
        </w:rPr>
        <w:t xml:space="preserve">по налогу на имущество физических лиц </w:t>
      </w:r>
      <w:r>
        <w:rPr>
          <w:rStyle w:val="FontStyle19"/>
          <w:color w:val="auto"/>
          <w:sz w:val="28"/>
          <w:szCs w:val="28"/>
        </w:rPr>
        <w:t xml:space="preserve">предусмотрены </w:t>
      </w:r>
      <w:r>
        <w:rPr>
          <w:rStyle w:val="FontStyle19"/>
          <w:color w:val="auto"/>
          <w:sz w:val="28"/>
          <w:szCs w:val="28"/>
          <w:lang w:val="ru-RU"/>
        </w:rPr>
        <w:t>статьей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403 </w:t>
      </w:r>
      <w:r>
        <w:rPr>
          <w:rStyle w:val="FontStyle19"/>
          <w:color w:val="auto"/>
          <w:sz w:val="28"/>
          <w:szCs w:val="28"/>
        </w:rPr>
        <w:t>Налогового кодекса</w:t>
      </w:r>
      <w:r>
        <w:rPr>
          <w:rStyle w:val="FontStyle19"/>
          <w:color w:val="auto"/>
          <w:sz w:val="28"/>
          <w:szCs w:val="28"/>
          <w:lang w:val="ru-RU"/>
        </w:rPr>
        <w:t xml:space="preserve"> </w:t>
      </w:r>
      <w:r>
        <w:rPr>
          <w:rStyle w:val="FontStyle19"/>
          <w:color w:val="auto"/>
          <w:sz w:val="28"/>
          <w:szCs w:val="28"/>
        </w:rPr>
        <w:t>Российской Федерации</w:t>
      </w:r>
      <w:r>
        <w:rPr>
          <w:rStyle w:val="FontStyle19"/>
          <w:color w:val="auto"/>
          <w:sz w:val="28"/>
          <w:szCs w:val="28"/>
          <w:lang w:val="ru-RU"/>
        </w:rPr>
        <w:t>.</w:t>
      </w:r>
    </w:p>
    <w:p w:rsidR="00556174" w:rsidRDefault="00556174" w:rsidP="00556174">
      <w:pPr>
        <w:jc w:val="both"/>
        <w:rPr>
          <w:szCs w:val="24"/>
          <w:lang w:eastAsia="x-none"/>
        </w:rPr>
      </w:pPr>
    </w:p>
    <w:p w:rsidR="00556174" w:rsidRDefault="00556174" w:rsidP="00556174">
      <w:pPr>
        <w:jc w:val="both"/>
      </w:pPr>
    </w:p>
    <w:p w:rsidR="00556174" w:rsidRDefault="00556174" w:rsidP="00556174">
      <w:pPr>
        <w:jc w:val="center"/>
        <w:rPr>
          <w:rStyle w:val="FontStyle19"/>
          <w:b w:val="0"/>
          <w:bCs w:val="0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4. Льготы по налогам</w:t>
      </w:r>
    </w:p>
    <w:p w:rsidR="00556174" w:rsidRDefault="00556174" w:rsidP="00556174">
      <w:pPr>
        <w:ind w:firstLine="567"/>
        <w:jc w:val="both"/>
        <w:rPr>
          <w:rStyle w:val="FontStyle19"/>
          <w:b w:val="0"/>
          <w:bCs w:val="0"/>
          <w:sz w:val="28"/>
          <w:szCs w:val="28"/>
        </w:rPr>
      </w:pPr>
      <w:r>
        <w:rPr>
          <w:rStyle w:val="FontStyle19"/>
          <w:b w:val="0"/>
          <w:bCs w:val="0"/>
          <w:sz w:val="28"/>
          <w:szCs w:val="28"/>
        </w:rPr>
        <w:t>Льготы по налогу на имущество физических лиц предусмотрены статьей 407 Налогового кодекса Российской Федерации.</w:t>
      </w:r>
    </w:p>
    <w:p w:rsidR="00556174" w:rsidRDefault="00556174" w:rsidP="00556174">
      <w:pPr>
        <w:jc w:val="both"/>
        <w:rPr>
          <w:szCs w:val="24"/>
        </w:rPr>
      </w:pPr>
      <w:r>
        <w:rPr>
          <w:rStyle w:val="FontStyle19"/>
          <w:b w:val="0"/>
          <w:bCs w:val="0"/>
          <w:sz w:val="28"/>
          <w:szCs w:val="28"/>
        </w:rPr>
        <w:t xml:space="preserve">         </w:t>
      </w:r>
    </w:p>
    <w:p w:rsidR="005021F2" w:rsidRDefault="005021F2">
      <w:bookmarkStart w:id="1" w:name="_GoBack"/>
      <w:bookmarkEnd w:id="1"/>
    </w:p>
    <w:sectPr w:rsidR="00502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E6C47"/>
    <w:multiLevelType w:val="hybridMultilevel"/>
    <w:tmpl w:val="F2F2CF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174"/>
    <w:rsid w:val="005021F2"/>
    <w:rsid w:val="0055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17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5617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6174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paragraph" w:customStyle="1" w:styleId="a3">
    <w:name w:val="Нормальный (таблица)"/>
    <w:basedOn w:val="a"/>
    <w:next w:val="a"/>
    <w:rsid w:val="0055617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Гипертекстовая ссылка"/>
    <w:rsid w:val="00556174"/>
    <w:rPr>
      <w:b/>
      <w:bCs/>
      <w:color w:val="106BBE"/>
    </w:rPr>
  </w:style>
  <w:style w:type="character" w:customStyle="1" w:styleId="a5">
    <w:name w:val="Цветовое выделение"/>
    <w:rsid w:val="00556174"/>
    <w:rPr>
      <w:b/>
      <w:bCs/>
      <w:color w:val="26282F"/>
    </w:rPr>
  </w:style>
  <w:style w:type="character" w:customStyle="1" w:styleId="FontStyle19">
    <w:name w:val="Font Style19"/>
    <w:rsid w:val="00556174"/>
    <w:rPr>
      <w:rFonts w:ascii="Times New Roman" w:hAnsi="Times New Roman" w:cs="Times New Roman" w:hint="default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17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5617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6174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paragraph" w:customStyle="1" w:styleId="a3">
    <w:name w:val="Нормальный (таблица)"/>
    <w:basedOn w:val="a"/>
    <w:next w:val="a"/>
    <w:rsid w:val="0055617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Гипертекстовая ссылка"/>
    <w:rsid w:val="00556174"/>
    <w:rPr>
      <w:b/>
      <w:bCs/>
      <w:color w:val="106BBE"/>
    </w:rPr>
  </w:style>
  <w:style w:type="character" w:customStyle="1" w:styleId="a5">
    <w:name w:val="Цветовое выделение"/>
    <w:rsid w:val="00556174"/>
    <w:rPr>
      <w:b/>
      <w:bCs/>
      <w:color w:val="26282F"/>
    </w:rPr>
  </w:style>
  <w:style w:type="character" w:customStyle="1" w:styleId="FontStyle19">
    <w:name w:val="Font Style19"/>
    <w:rsid w:val="00556174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10800200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Documents%20and%20Settings\&#1072;&#1083;&#1077;&#1082;&#1089;&#1072;&#1085;&#1076;&#1088;&#1072;\&#1056;&#1072;&#1073;&#1086;&#1095;&#1080;&#1081;%20&#1089;&#1090;&#1086;&#1083;\&#1048;&#1085;&#1092;&#1086;&#1088;&#1084;&#1072;&#1094;&#1080;&#1103;%20&#1087;&#1086;%20&#1080;&#1084;&#1091;&#1097;%20&#1085;&#1072;&#1083;&#1086;&#1075;&#1091;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2017-02-02T16:33:00Z</dcterms:created>
  <dcterms:modified xsi:type="dcterms:W3CDTF">2017-02-02T16:34:00Z</dcterms:modified>
</cp:coreProperties>
</file>