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0B" w:rsidRPr="006547E0" w:rsidRDefault="001F6F0B" w:rsidP="001F6F0B">
      <w:pPr>
        <w:pStyle w:val="Style14"/>
        <w:widowControl/>
        <w:spacing w:before="43" w:line="221" w:lineRule="exact"/>
        <w:ind w:left="5954"/>
        <w:rPr>
          <w:rStyle w:val="FontStyle27"/>
          <w:b w:val="0"/>
        </w:rPr>
      </w:pPr>
      <w:r w:rsidRPr="006547E0">
        <w:rPr>
          <w:rStyle w:val="FontStyle27"/>
          <w:b w:val="0"/>
        </w:rPr>
        <w:t>Утверждено</w:t>
      </w:r>
    </w:p>
    <w:p w:rsidR="001F6F0B" w:rsidRPr="006547E0" w:rsidRDefault="001F6F0B" w:rsidP="001F6F0B">
      <w:pPr>
        <w:pStyle w:val="Style14"/>
        <w:widowControl/>
        <w:spacing w:line="221" w:lineRule="exact"/>
        <w:ind w:left="5990"/>
        <w:rPr>
          <w:rStyle w:val="FontStyle27"/>
          <w:b w:val="0"/>
        </w:rPr>
      </w:pPr>
      <w:r w:rsidRPr="006547E0">
        <w:rPr>
          <w:rStyle w:val="FontStyle27"/>
          <w:b w:val="0"/>
        </w:rPr>
        <w:t>решением Совета</w:t>
      </w:r>
    </w:p>
    <w:p w:rsidR="001F6F0B" w:rsidRPr="006547E0" w:rsidRDefault="001F6F0B" w:rsidP="001F6F0B">
      <w:pPr>
        <w:pStyle w:val="Style14"/>
        <w:widowControl/>
        <w:spacing w:line="221" w:lineRule="exact"/>
        <w:ind w:left="5990"/>
        <w:rPr>
          <w:rStyle w:val="FontStyle27"/>
          <w:b w:val="0"/>
        </w:rPr>
      </w:pPr>
      <w:r w:rsidRPr="006547E0">
        <w:rPr>
          <w:rStyle w:val="FontStyle27"/>
          <w:b w:val="0"/>
        </w:rPr>
        <w:t>МО "</w:t>
      </w:r>
      <w:proofErr w:type="spellStart"/>
      <w:r w:rsidRPr="006547E0">
        <w:rPr>
          <w:rStyle w:val="FontStyle27"/>
          <w:b w:val="0"/>
        </w:rPr>
        <w:t>Восточинский</w:t>
      </w:r>
      <w:proofErr w:type="spellEnd"/>
      <w:r w:rsidRPr="006547E0">
        <w:rPr>
          <w:rStyle w:val="FontStyle27"/>
          <w:b w:val="0"/>
        </w:rPr>
        <w:t xml:space="preserve"> сельсовет"</w:t>
      </w:r>
    </w:p>
    <w:p w:rsidR="001F6F0B" w:rsidRPr="006547E0" w:rsidRDefault="001F6F0B" w:rsidP="001F6F0B">
      <w:pPr>
        <w:pStyle w:val="Style14"/>
        <w:widowControl/>
        <w:spacing w:line="221" w:lineRule="exact"/>
        <w:ind w:left="5995"/>
        <w:rPr>
          <w:rStyle w:val="FontStyle27"/>
          <w:b w:val="0"/>
        </w:rPr>
      </w:pPr>
      <w:r w:rsidRPr="006547E0">
        <w:rPr>
          <w:rStyle w:val="FontStyle27"/>
          <w:b w:val="0"/>
        </w:rPr>
        <w:t>от 16.11. 2016 г.№ 30</w:t>
      </w:r>
    </w:p>
    <w:p w:rsidR="001F6F0B" w:rsidRDefault="001F6F0B" w:rsidP="001F6F0B">
      <w:pPr>
        <w:pStyle w:val="Style6"/>
        <w:widowControl/>
        <w:spacing w:line="240" w:lineRule="exact"/>
        <w:ind w:left="1694" w:right="1728"/>
        <w:rPr>
          <w:sz w:val="20"/>
          <w:szCs w:val="20"/>
        </w:rPr>
      </w:pPr>
    </w:p>
    <w:p w:rsidR="001F6F0B" w:rsidRDefault="001F6F0B" w:rsidP="001F6F0B">
      <w:pPr>
        <w:pStyle w:val="Style6"/>
        <w:widowControl/>
        <w:spacing w:line="240" w:lineRule="exact"/>
        <w:ind w:left="1694" w:right="1728"/>
        <w:rPr>
          <w:sz w:val="20"/>
          <w:szCs w:val="20"/>
        </w:rPr>
      </w:pPr>
    </w:p>
    <w:p w:rsidR="001F6F0B" w:rsidRDefault="001F6F0B" w:rsidP="001F6F0B">
      <w:pPr>
        <w:pStyle w:val="Style6"/>
        <w:widowControl/>
        <w:spacing w:before="10" w:line="302" w:lineRule="exact"/>
        <w:ind w:left="1694" w:right="1728"/>
        <w:rPr>
          <w:rStyle w:val="FontStyle22"/>
        </w:rPr>
      </w:pPr>
      <w:r>
        <w:rPr>
          <w:rStyle w:val="FontStyle22"/>
        </w:rPr>
        <w:t>Положение</w:t>
      </w:r>
    </w:p>
    <w:p w:rsidR="001F6F0B" w:rsidRDefault="001F6F0B" w:rsidP="001F6F0B">
      <w:pPr>
        <w:pStyle w:val="Style6"/>
        <w:widowControl/>
        <w:spacing w:before="10" w:line="302" w:lineRule="exact"/>
        <w:ind w:left="1694" w:right="1728"/>
        <w:rPr>
          <w:rStyle w:val="FontStyle22"/>
        </w:rPr>
      </w:pPr>
      <w:r>
        <w:rPr>
          <w:rStyle w:val="FontStyle22"/>
        </w:rPr>
        <w:t xml:space="preserve"> «О налоге на имущество физических лиц </w:t>
      </w:r>
    </w:p>
    <w:p w:rsidR="001F6F0B" w:rsidRDefault="001F6F0B" w:rsidP="001F6F0B">
      <w:pPr>
        <w:pStyle w:val="Style6"/>
        <w:widowControl/>
        <w:spacing w:before="10" w:line="302" w:lineRule="exact"/>
        <w:ind w:left="1694" w:right="1728"/>
        <w:rPr>
          <w:rStyle w:val="FontStyle22"/>
        </w:rPr>
      </w:pPr>
      <w:r>
        <w:rPr>
          <w:rStyle w:val="FontStyle22"/>
        </w:rPr>
        <w:t>на территории МО "</w:t>
      </w:r>
      <w:proofErr w:type="spellStart"/>
      <w:r>
        <w:rPr>
          <w:rStyle w:val="FontStyle22"/>
        </w:rPr>
        <w:t>Восточинский</w:t>
      </w:r>
      <w:proofErr w:type="spellEnd"/>
      <w:r>
        <w:rPr>
          <w:rStyle w:val="FontStyle22"/>
        </w:rPr>
        <w:t xml:space="preserve"> сельсовет"</w:t>
      </w:r>
    </w:p>
    <w:p w:rsidR="001F6F0B" w:rsidRDefault="001F6F0B" w:rsidP="001F6F0B">
      <w:pPr>
        <w:pStyle w:val="Style12"/>
        <w:widowControl/>
        <w:spacing w:line="240" w:lineRule="exact"/>
        <w:ind w:right="43"/>
        <w:jc w:val="center"/>
        <w:rPr>
          <w:sz w:val="20"/>
          <w:szCs w:val="20"/>
        </w:rPr>
      </w:pPr>
    </w:p>
    <w:p w:rsidR="001F6F0B" w:rsidRDefault="001F6F0B" w:rsidP="001F6F0B">
      <w:pPr>
        <w:pStyle w:val="Style12"/>
        <w:widowControl/>
        <w:tabs>
          <w:tab w:val="left" w:pos="269"/>
        </w:tabs>
        <w:spacing w:before="96"/>
        <w:ind w:right="43"/>
        <w:jc w:val="center"/>
        <w:rPr>
          <w:rStyle w:val="FontStyle22"/>
        </w:rPr>
      </w:pPr>
      <w:r>
        <w:rPr>
          <w:rStyle w:val="FontStyle22"/>
        </w:rPr>
        <w:t>1.</w:t>
      </w:r>
      <w:r>
        <w:rPr>
          <w:rStyle w:val="FontStyle22"/>
        </w:rPr>
        <w:tab/>
        <w:t>Общие положения</w:t>
      </w:r>
    </w:p>
    <w:p w:rsidR="001F6F0B" w:rsidRDefault="001F6F0B" w:rsidP="001F6F0B">
      <w:pPr>
        <w:pStyle w:val="Style11"/>
        <w:widowControl/>
        <w:numPr>
          <w:ilvl w:val="0"/>
          <w:numId w:val="1"/>
        </w:numPr>
        <w:tabs>
          <w:tab w:val="left" w:pos="1162"/>
        </w:tabs>
        <w:spacing w:before="250" w:line="302" w:lineRule="exact"/>
        <w:ind w:firstLine="576"/>
        <w:rPr>
          <w:rStyle w:val="FontStyle26"/>
        </w:rPr>
      </w:pPr>
      <w:r>
        <w:rPr>
          <w:rStyle w:val="FontStyle26"/>
        </w:rPr>
        <w:t xml:space="preserve">Налог на имущество физических лиц устанавливается в соответствии с Налоговым кодексом Российской Федерации, Уставом МО " </w:t>
      </w:r>
      <w:proofErr w:type="spellStart"/>
      <w:r>
        <w:rPr>
          <w:rStyle w:val="FontStyle26"/>
        </w:rPr>
        <w:t>Восточинский</w:t>
      </w:r>
      <w:proofErr w:type="spellEnd"/>
      <w:r>
        <w:rPr>
          <w:rStyle w:val="FontStyle26"/>
        </w:rPr>
        <w:t xml:space="preserve"> сельсовет", является</w:t>
      </w:r>
      <w:proofErr w:type="gramStart"/>
      <w:r>
        <w:rPr>
          <w:rStyle w:val="FontStyle26"/>
        </w:rPr>
        <w:t xml:space="preserve"> .</w:t>
      </w:r>
      <w:proofErr w:type="gramEnd"/>
      <w:r>
        <w:rPr>
          <w:rStyle w:val="FontStyle26"/>
        </w:rPr>
        <w:t xml:space="preserve">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1F6F0B" w:rsidRDefault="001F6F0B" w:rsidP="001F6F0B">
      <w:pPr>
        <w:pStyle w:val="Style11"/>
        <w:widowControl/>
        <w:numPr>
          <w:ilvl w:val="0"/>
          <w:numId w:val="1"/>
        </w:numPr>
        <w:tabs>
          <w:tab w:val="left" w:pos="1162"/>
        </w:tabs>
        <w:spacing w:before="5" w:line="302" w:lineRule="exact"/>
        <w:ind w:firstLine="576"/>
        <w:rPr>
          <w:rStyle w:val="FontStyle26"/>
        </w:rPr>
      </w:pPr>
      <w:r>
        <w:rPr>
          <w:rStyle w:val="FontStyle2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1F6F0B" w:rsidRPr="006547E0" w:rsidRDefault="001F6F0B" w:rsidP="001F6F0B">
      <w:pPr>
        <w:pStyle w:val="Style12"/>
        <w:widowControl/>
        <w:tabs>
          <w:tab w:val="left" w:pos="269"/>
        </w:tabs>
        <w:spacing w:before="226"/>
        <w:ind w:right="101"/>
        <w:jc w:val="center"/>
        <w:rPr>
          <w:rStyle w:val="FontStyle22"/>
        </w:rPr>
      </w:pPr>
      <w:r w:rsidRPr="006547E0">
        <w:rPr>
          <w:rStyle w:val="FontStyle21"/>
          <w:b/>
        </w:rPr>
        <w:t>2.</w:t>
      </w:r>
      <w:r w:rsidRPr="006547E0">
        <w:rPr>
          <w:rStyle w:val="FontStyle21"/>
        </w:rPr>
        <w:tab/>
      </w:r>
      <w:r w:rsidRPr="006547E0">
        <w:rPr>
          <w:rStyle w:val="FontStyle22"/>
        </w:rPr>
        <w:t>Налоговые ставки</w:t>
      </w:r>
    </w:p>
    <w:p w:rsidR="001F6F0B" w:rsidRDefault="001F6F0B" w:rsidP="001F6F0B">
      <w:pPr>
        <w:pStyle w:val="Style8"/>
        <w:widowControl/>
        <w:spacing w:before="106" w:line="298" w:lineRule="exact"/>
        <w:ind w:right="101" w:firstLine="542"/>
        <w:rPr>
          <w:rStyle w:val="FontStyle26"/>
        </w:rPr>
      </w:pPr>
      <w:r>
        <w:rPr>
          <w:rStyle w:val="FontStyle26"/>
        </w:rPr>
        <w:t>Ставки налога на недвижимое имущество устанавливаются в следующих размерах в отношении:</w:t>
      </w:r>
    </w:p>
    <w:p w:rsidR="001F6F0B" w:rsidRDefault="001F6F0B" w:rsidP="001F6F0B">
      <w:pPr>
        <w:widowControl/>
        <w:spacing w:after="590" w:line="1" w:lineRule="exact"/>
        <w:rPr>
          <w:sz w:val="2"/>
          <w:szCs w:val="2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2"/>
        <w:gridCol w:w="2587"/>
        <w:gridCol w:w="1623"/>
      </w:tblGrid>
      <w:tr w:rsidR="001F6F0B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Default="001F6F0B" w:rsidP="00BA7A9E">
            <w:pPr>
              <w:pStyle w:val="Style10"/>
              <w:widowControl/>
              <w:spacing w:line="240" w:lineRule="auto"/>
              <w:ind w:left="878"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>Объект налогообложения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Default="001F6F0B" w:rsidP="00BA7A9E">
            <w:pPr>
              <w:pStyle w:val="Style10"/>
              <w:widowControl/>
              <w:spacing w:line="307" w:lineRule="exact"/>
              <w:rPr>
                <w:rStyle w:val="FontStyle26"/>
              </w:rPr>
            </w:pPr>
            <w:r>
              <w:rPr>
                <w:rStyle w:val="FontStyle26"/>
              </w:rPr>
              <w:t>Кадастровая стоимость объекта налогообложения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Default="001F6F0B" w:rsidP="00BA7A9E">
            <w:pPr>
              <w:pStyle w:val="Style10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Ставка налога</w:t>
            </w:r>
          </w:p>
        </w:tc>
      </w:tr>
      <w:tr w:rsidR="001F6F0B" w:rsidRPr="006547E0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40" w:lineRule="auto"/>
              <w:ind w:left="1771"/>
              <w:jc w:val="left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Жилой дом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69" w:lineRule="exact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 xml:space="preserve">до </w:t>
            </w:r>
            <w:r w:rsidRPr="006547E0">
              <w:rPr>
                <w:rStyle w:val="FontStyle26"/>
              </w:rPr>
              <w:t>1</w:t>
            </w:r>
            <w:r w:rsidRPr="006547E0">
              <w:rPr>
                <w:rStyle w:val="FontStyle26"/>
                <w:b/>
              </w:rPr>
              <w:t xml:space="preserve"> </w:t>
            </w:r>
            <w:r w:rsidRPr="006547E0">
              <w:rPr>
                <w:rStyle w:val="FontStyle23"/>
                <w:b w:val="0"/>
              </w:rPr>
              <w:t>миллион рублей включительно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40" w:lineRule="exact"/>
              <w:rPr>
                <w:rStyle w:val="FontStyle23"/>
                <w:b w:val="0"/>
                <w:sz w:val="24"/>
                <w:szCs w:val="24"/>
              </w:rPr>
            </w:pPr>
            <w:r w:rsidRPr="006547E0">
              <w:rPr>
                <w:rStyle w:val="FontStyle23"/>
                <w:b w:val="0"/>
                <w:sz w:val="24"/>
                <w:szCs w:val="24"/>
              </w:rPr>
              <w:t>0,1</w:t>
            </w:r>
          </w:p>
          <w:p w:rsidR="001F6F0B" w:rsidRPr="006547E0" w:rsidRDefault="001F6F0B" w:rsidP="00BA7A9E">
            <w:pPr>
              <w:pStyle w:val="Style2"/>
              <w:widowControl/>
              <w:spacing w:line="240" w:lineRule="exact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 xml:space="preserve"> процента</w:t>
            </w:r>
          </w:p>
        </w:tc>
      </w:tr>
      <w:tr w:rsidR="001F6F0B" w:rsidRPr="006547E0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widowControl/>
              <w:rPr>
                <w:rStyle w:val="FontStyle23"/>
                <w:b w:val="0"/>
              </w:rPr>
            </w:pPr>
          </w:p>
          <w:p w:rsidR="001F6F0B" w:rsidRPr="006547E0" w:rsidRDefault="001F6F0B" w:rsidP="00BA7A9E">
            <w:pPr>
              <w:widowControl/>
              <w:rPr>
                <w:rStyle w:val="FontStyle23"/>
                <w:b w:val="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59" w:lineRule="exact"/>
              <w:ind w:left="317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 xml:space="preserve">свыше </w:t>
            </w:r>
            <w:r w:rsidRPr="006547E0">
              <w:rPr>
                <w:rStyle w:val="FontStyle26"/>
              </w:rPr>
              <w:t xml:space="preserve">1 </w:t>
            </w:r>
            <w:r w:rsidRPr="006547E0">
              <w:rPr>
                <w:rStyle w:val="FontStyle23"/>
                <w:b w:val="0"/>
              </w:rPr>
              <w:t>миллион рублей.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50" w:lineRule="exact"/>
              <w:rPr>
                <w:rStyle w:val="FontStyle23"/>
                <w:b w:val="0"/>
              </w:rPr>
            </w:pPr>
            <w:r w:rsidRPr="006547E0">
              <w:rPr>
                <w:rStyle w:val="FontStyle29"/>
              </w:rPr>
              <w:t xml:space="preserve">0,1 </w:t>
            </w:r>
            <w:r w:rsidRPr="006547E0">
              <w:rPr>
                <w:rStyle w:val="FontStyle23"/>
                <w:b w:val="0"/>
              </w:rPr>
              <w:t>процента</w:t>
            </w:r>
          </w:p>
        </w:tc>
      </w:tr>
      <w:tr w:rsidR="001F6F0B" w:rsidRPr="006547E0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40" w:lineRule="auto"/>
              <w:ind w:left="403"/>
              <w:jc w:val="left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Жилое помещение (квартира, комната)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59" w:lineRule="exact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 xml:space="preserve">до </w:t>
            </w:r>
            <w:r w:rsidRPr="006547E0">
              <w:rPr>
                <w:rStyle w:val="FontStyle29"/>
              </w:rPr>
              <w:t xml:space="preserve">1 </w:t>
            </w:r>
            <w:r w:rsidRPr="006547E0">
              <w:rPr>
                <w:rStyle w:val="FontStyle23"/>
                <w:b w:val="0"/>
              </w:rPr>
              <w:t>миллион рублей включительно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7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0,1</w:t>
            </w:r>
          </w:p>
          <w:p w:rsidR="001F6F0B" w:rsidRPr="006547E0" w:rsidRDefault="001F6F0B" w:rsidP="00BA7A9E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процента</w:t>
            </w:r>
          </w:p>
        </w:tc>
      </w:tr>
      <w:tr w:rsidR="001F6F0B" w:rsidRPr="006547E0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widowControl/>
              <w:rPr>
                <w:rStyle w:val="FontStyle23"/>
                <w:b w:val="0"/>
              </w:rPr>
            </w:pPr>
          </w:p>
          <w:p w:rsidR="001F6F0B" w:rsidRPr="006547E0" w:rsidRDefault="001F6F0B" w:rsidP="00BA7A9E">
            <w:pPr>
              <w:widowControl/>
              <w:rPr>
                <w:rStyle w:val="FontStyle23"/>
                <w:b w:val="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54" w:lineRule="exact"/>
              <w:ind w:left="307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 xml:space="preserve">свыше </w:t>
            </w:r>
            <w:r w:rsidRPr="006547E0">
              <w:rPr>
                <w:rStyle w:val="FontStyle29"/>
              </w:rPr>
              <w:t xml:space="preserve">1 </w:t>
            </w:r>
            <w:r w:rsidRPr="006547E0">
              <w:rPr>
                <w:rStyle w:val="FontStyle23"/>
                <w:b w:val="0"/>
              </w:rPr>
              <w:t>-миллион рублей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7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0,1</w:t>
            </w:r>
          </w:p>
          <w:p w:rsidR="001F6F0B" w:rsidRPr="006547E0" w:rsidRDefault="001F6F0B" w:rsidP="00BA7A9E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процента</w:t>
            </w:r>
          </w:p>
        </w:tc>
      </w:tr>
      <w:tr w:rsidR="001F6F0B" w:rsidRPr="006547E0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F0B" w:rsidRPr="006547E0" w:rsidRDefault="001F6F0B" w:rsidP="00BA7A9E">
            <w:pPr>
              <w:pStyle w:val="Style13"/>
              <w:widowControl/>
              <w:ind w:left="446"/>
              <w:rPr>
                <w:rStyle w:val="FontStyle23"/>
                <w:b w:val="0"/>
              </w:rPr>
            </w:pPr>
            <w:r w:rsidRPr="006547E0">
              <w:rPr>
                <w:rStyle w:val="FontStyle26"/>
              </w:rPr>
              <w:t xml:space="preserve"> Гараж, </w:t>
            </w:r>
            <w:proofErr w:type="spellStart"/>
            <w:r w:rsidRPr="006547E0">
              <w:rPr>
                <w:rStyle w:val="FontStyle23"/>
                <w:b w:val="0"/>
              </w:rPr>
              <w:t>машино</w:t>
            </w:r>
            <w:proofErr w:type="spellEnd"/>
            <w:r w:rsidRPr="006547E0">
              <w:rPr>
                <w:rStyle w:val="FontStyle23"/>
                <w:b w:val="0"/>
              </w:rPr>
              <w:t>-место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F0B" w:rsidRPr="006547E0" w:rsidRDefault="001F6F0B" w:rsidP="00BA7A9E">
            <w:pPr>
              <w:pStyle w:val="Style9"/>
              <w:widowControl/>
              <w:ind w:left="1387"/>
              <w:rPr>
                <w:rStyle w:val="FontStyle28"/>
                <w:b w:val="0"/>
                <w:lang w:eastAsia="en-US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F0B" w:rsidRPr="006547E0" w:rsidRDefault="001F6F0B" w:rsidP="00BA7A9E">
            <w:pPr>
              <w:pStyle w:val="Style2"/>
              <w:widowControl/>
              <w:spacing w:line="259" w:lineRule="exact"/>
              <w:rPr>
                <w:rStyle w:val="FontStyle23"/>
                <w:b w:val="0"/>
              </w:rPr>
            </w:pPr>
            <w:r w:rsidRPr="006547E0">
              <w:rPr>
                <w:rStyle w:val="FontStyle29"/>
              </w:rPr>
              <w:t xml:space="preserve">0,01 </w:t>
            </w:r>
            <w:r w:rsidRPr="006547E0">
              <w:rPr>
                <w:rStyle w:val="FontStyle23"/>
                <w:b w:val="0"/>
              </w:rPr>
              <w:t>процента</w:t>
            </w:r>
          </w:p>
        </w:tc>
      </w:tr>
      <w:tr w:rsidR="001F6F0B" w:rsidRPr="006547E0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64" w:lineRule="exact"/>
              <w:ind w:right="178"/>
              <w:jc w:val="left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Объекты незавершенного строительства, в случае если проектируемое назначение таких "объектов является жилой дом;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"/>
              <w:widowControl/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64" w:lineRule="exact"/>
              <w:rPr>
                <w:rStyle w:val="FontStyle23"/>
                <w:b w:val="0"/>
              </w:rPr>
            </w:pPr>
            <w:r w:rsidRPr="006547E0">
              <w:rPr>
                <w:rStyle w:val="FontStyle29"/>
              </w:rPr>
              <w:t xml:space="preserve">0,05 </w:t>
            </w:r>
            <w:r w:rsidRPr="006547E0">
              <w:rPr>
                <w:rStyle w:val="FontStyle23"/>
                <w:b w:val="0"/>
              </w:rPr>
              <w:t>процента</w:t>
            </w:r>
          </w:p>
        </w:tc>
      </w:tr>
      <w:tr w:rsidR="001F6F0B" w:rsidRPr="006547E0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54" w:lineRule="exact"/>
              <w:ind w:right="648"/>
              <w:jc w:val="left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 xml:space="preserve">Единый недвижимый комплекс, в состав </w:t>
            </w:r>
            <w:proofErr w:type="gramStart"/>
            <w:r w:rsidRPr="006547E0">
              <w:rPr>
                <w:rStyle w:val="FontStyle23"/>
                <w:b w:val="0"/>
              </w:rPr>
              <w:t>которых</w:t>
            </w:r>
            <w:proofErr w:type="gramEnd"/>
            <w:r w:rsidRPr="006547E0">
              <w:rPr>
                <w:rStyle w:val="FontStyle23"/>
                <w:b w:val="0"/>
              </w:rPr>
              <w:t xml:space="preserve"> входит хотя бы одно жилое помещение (жилой дом)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"/>
              <w:widowControl/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7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0,1</w:t>
            </w:r>
          </w:p>
          <w:p w:rsidR="001F6F0B" w:rsidRPr="006547E0" w:rsidRDefault="001F6F0B" w:rsidP="00BA7A9E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процента</w:t>
            </w:r>
          </w:p>
        </w:tc>
      </w:tr>
      <w:tr w:rsidR="001F6F0B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5"/>
              <w:widowControl/>
              <w:spacing w:line="264" w:lineRule="exact"/>
              <w:ind w:firstLine="5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3"/>
              <w:widowControl/>
              <w:ind w:left="1152"/>
              <w:rPr>
                <w:rStyle w:val="FontStyle30"/>
                <w:b w:val="0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5"/>
              <w:widowControl/>
              <w:spacing w:line="240" w:lineRule="auto"/>
              <w:jc w:val="center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0</w:t>
            </w:r>
          </w:p>
          <w:p w:rsidR="001F6F0B" w:rsidRPr="006547E0" w:rsidRDefault="001F6F0B" w:rsidP="00BA7A9E">
            <w:pPr>
              <w:pStyle w:val="Style15"/>
              <w:widowControl/>
              <w:spacing w:line="240" w:lineRule="auto"/>
              <w:jc w:val="center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процента</w:t>
            </w:r>
          </w:p>
        </w:tc>
      </w:tr>
      <w:tr w:rsidR="001F6F0B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5"/>
              <w:widowControl/>
              <w:spacing w:line="264" w:lineRule="exact"/>
              <w:ind w:firstLine="10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lastRenderedPageBreak/>
              <w:t xml:space="preserve">Объекты с кадастровой стоимостью свыше 300 </w:t>
            </w:r>
            <w:proofErr w:type="gramStart"/>
            <w:r w:rsidRPr="006547E0">
              <w:rPr>
                <w:rStyle w:val="FontStyle23"/>
                <w:b w:val="0"/>
              </w:rPr>
              <w:t>млн</w:t>
            </w:r>
            <w:proofErr w:type="gramEnd"/>
            <w:r w:rsidRPr="006547E0">
              <w:rPr>
                <w:rStyle w:val="FontStyle23"/>
                <w:b w:val="0"/>
              </w:rPr>
              <w:t xml:space="preserve"> руб.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"/>
              <w:widowControl/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2"/>
              <w:widowControl/>
              <w:spacing w:line="264" w:lineRule="exact"/>
              <w:rPr>
                <w:rStyle w:val="FontStyle23"/>
                <w:b w:val="0"/>
                <w:sz w:val="24"/>
                <w:szCs w:val="24"/>
              </w:rPr>
            </w:pPr>
            <w:r w:rsidRPr="006547E0">
              <w:rPr>
                <w:rStyle w:val="FontStyle23"/>
                <w:b w:val="0"/>
                <w:sz w:val="24"/>
                <w:szCs w:val="24"/>
              </w:rPr>
              <w:t>0,2</w:t>
            </w:r>
          </w:p>
          <w:p w:rsidR="001F6F0B" w:rsidRPr="006547E0" w:rsidRDefault="001F6F0B" w:rsidP="00BA7A9E">
            <w:pPr>
              <w:pStyle w:val="Style2"/>
              <w:widowControl/>
              <w:spacing w:line="264" w:lineRule="exact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 xml:space="preserve"> процента</w:t>
            </w:r>
          </w:p>
        </w:tc>
      </w:tr>
      <w:tr w:rsidR="001F6F0B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5"/>
              <w:widowControl/>
              <w:spacing w:line="264" w:lineRule="exact"/>
              <w:ind w:firstLine="5"/>
              <w:rPr>
                <w:rStyle w:val="FontStyle23"/>
                <w:b w:val="0"/>
              </w:rPr>
            </w:pPr>
            <w:proofErr w:type="gramStart"/>
            <w:r w:rsidRPr="006547E0">
              <w:rPr>
                <w:rStyle w:val="FontStyle23"/>
                <w:b w:val="0"/>
              </w:rPr>
              <w:t>Объекты,     включенные     в перечень**, определяемый в соответствии с пунктом 7 статьи 378.2 НК РФ и пунктом 10 статьи 378.2 НК РФ (административно-деловые, торговые центры,    нежилые    помещения, которые используются    для   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"/>
              <w:widowControl/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7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0,1</w:t>
            </w:r>
          </w:p>
          <w:p w:rsidR="001F6F0B" w:rsidRPr="006547E0" w:rsidRDefault="001F6F0B" w:rsidP="00BA7A9E">
            <w:pPr>
              <w:pStyle w:val="Style15"/>
              <w:widowControl/>
              <w:spacing w:line="240" w:lineRule="auto"/>
              <w:jc w:val="center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процента</w:t>
            </w:r>
          </w:p>
        </w:tc>
      </w:tr>
      <w:tr w:rsidR="001F6F0B" w:rsidTr="00BA7A9E">
        <w:tblPrEx>
          <w:tblCellMar>
            <w:top w:w="0" w:type="dxa"/>
            <w:bottom w:w="0" w:type="dxa"/>
          </w:tblCellMar>
        </w:tblPrEx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5"/>
              <w:widowControl/>
              <w:spacing w:line="240" w:lineRule="auto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Прочие объекты налогообложения.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"/>
              <w:widowControl/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0B" w:rsidRPr="006547E0" w:rsidRDefault="001F6F0B" w:rsidP="00BA7A9E">
            <w:pPr>
              <w:pStyle w:val="Style17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0,1</w:t>
            </w:r>
          </w:p>
          <w:p w:rsidR="001F6F0B" w:rsidRPr="006547E0" w:rsidRDefault="001F6F0B" w:rsidP="00BA7A9E">
            <w:pPr>
              <w:pStyle w:val="Style15"/>
              <w:widowControl/>
              <w:spacing w:line="240" w:lineRule="auto"/>
              <w:jc w:val="center"/>
              <w:rPr>
                <w:rStyle w:val="FontStyle23"/>
                <w:b w:val="0"/>
              </w:rPr>
            </w:pPr>
            <w:r w:rsidRPr="006547E0">
              <w:rPr>
                <w:rStyle w:val="FontStyle23"/>
                <w:b w:val="0"/>
              </w:rPr>
              <w:t>процента</w:t>
            </w:r>
          </w:p>
        </w:tc>
      </w:tr>
    </w:tbl>
    <w:p w:rsidR="001F6F0B" w:rsidRDefault="001F6F0B" w:rsidP="001F6F0B">
      <w:pPr>
        <w:pStyle w:val="Style6"/>
        <w:widowControl/>
        <w:spacing w:line="240" w:lineRule="exact"/>
        <w:ind w:left="2424"/>
        <w:jc w:val="left"/>
        <w:rPr>
          <w:sz w:val="20"/>
          <w:szCs w:val="20"/>
        </w:rPr>
      </w:pPr>
    </w:p>
    <w:p w:rsidR="001F6F0B" w:rsidRDefault="001F6F0B" w:rsidP="001F6F0B">
      <w:pPr>
        <w:pStyle w:val="Style6"/>
        <w:widowControl/>
        <w:spacing w:line="240" w:lineRule="exact"/>
        <w:ind w:left="2424"/>
        <w:jc w:val="left"/>
        <w:rPr>
          <w:sz w:val="20"/>
          <w:szCs w:val="20"/>
        </w:rPr>
      </w:pPr>
    </w:p>
    <w:p w:rsidR="001F6F0B" w:rsidRPr="006547E0" w:rsidRDefault="001F6F0B" w:rsidP="001F6F0B">
      <w:pPr>
        <w:pStyle w:val="Style6"/>
        <w:widowControl/>
        <w:spacing w:before="43"/>
        <w:ind w:left="2424"/>
        <w:jc w:val="left"/>
        <w:rPr>
          <w:rStyle w:val="FontStyle22"/>
        </w:rPr>
      </w:pPr>
      <w:r w:rsidRPr="006547E0">
        <w:rPr>
          <w:rStyle w:val="FontStyle21"/>
          <w:b/>
          <w:sz w:val="24"/>
          <w:szCs w:val="24"/>
        </w:rPr>
        <w:t>3</w:t>
      </w:r>
      <w:r w:rsidRPr="006547E0">
        <w:rPr>
          <w:rStyle w:val="FontStyle21"/>
          <w:sz w:val="24"/>
          <w:szCs w:val="24"/>
        </w:rPr>
        <w:t xml:space="preserve">. </w:t>
      </w:r>
      <w:r w:rsidRPr="006547E0">
        <w:rPr>
          <w:rStyle w:val="FontStyle22"/>
        </w:rPr>
        <w:t>Льготы по уплате налога.</w:t>
      </w:r>
    </w:p>
    <w:p w:rsidR="001F6F0B" w:rsidRPr="006547E0" w:rsidRDefault="001F6F0B" w:rsidP="001F6F0B">
      <w:pPr>
        <w:pStyle w:val="Style19"/>
        <w:widowControl/>
        <w:spacing w:before="230" w:line="259" w:lineRule="exact"/>
        <w:rPr>
          <w:rStyle w:val="FontStyle23"/>
          <w:b w:val="0"/>
          <w:sz w:val="24"/>
          <w:szCs w:val="24"/>
        </w:rPr>
      </w:pPr>
      <w:r w:rsidRPr="006547E0">
        <w:rPr>
          <w:rStyle w:val="FontStyle23"/>
          <w:b w:val="0"/>
          <w:sz w:val="24"/>
          <w:szCs w:val="24"/>
        </w:rPr>
        <w:t>3.1</w:t>
      </w:r>
      <w:proofErr w:type="gramStart"/>
      <w:r w:rsidRPr="006547E0">
        <w:rPr>
          <w:rStyle w:val="FontStyle23"/>
          <w:b w:val="0"/>
          <w:sz w:val="24"/>
          <w:szCs w:val="24"/>
        </w:rPr>
        <w:t xml:space="preserve"> Д</w:t>
      </w:r>
      <w:proofErr w:type="gramEnd"/>
      <w:r w:rsidRPr="006547E0">
        <w:rPr>
          <w:rStyle w:val="FontStyle23"/>
          <w:b w:val="0"/>
          <w:sz w:val="24"/>
          <w:szCs w:val="24"/>
        </w:rPr>
        <w:t>ля граждан, им</w:t>
      </w:r>
      <w:r>
        <w:rPr>
          <w:rStyle w:val="FontStyle23"/>
          <w:b w:val="0"/>
          <w:sz w:val="24"/>
          <w:szCs w:val="24"/>
        </w:rPr>
        <w:t>еющих в собственности имущество</w:t>
      </w:r>
      <w:r w:rsidRPr="006547E0">
        <w:rPr>
          <w:rStyle w:val="FontStyle23"/>
          <w:b w:val="0"/>
          <w:sz w:val="24"/>
          <w:szCs w:val="24"/>
        </w:rPr>
        <w:t>, являющееся объектом налогообложения на территории муниципального образования «</w:t>
      </w:r>
      <w:proofErr w:type="spellStart"/>
      <w:r w:rsidRPr="006547E0">
        <w:rPr>
          <w:rStyle w:val="FontStyle23"/>
          <w:b w:val="0"/>
          <w:sz w:val="24"/>
          <w:szCs w:val="24"/>
        </w:rPr>
        <w:t>Восточинский</w:t>
      </w:r>
      <w:proofErr w:type="spellEnd"/>
      <w:r w:rsidRPr="006547E0">
        <w:rPr>
          <w:rStyle w:val="FontStyle23"/>
          <w:b w:val="0"/>
          <w:sz w:val="24"/>
          <w:szCs w:val="24"/>
        </w:rPr>
        <w:t xml:space="preserve"> сельсовет» право на налоговые льготы устанавливаются в соответствии со статьей 407 главы 32 части второй Налогового Кодекса Российской Федерации.</w:t>
      </w:r>
    </w:p>
    <w:p w:rsidR="001F6F0B" w:rsidRPr="006547E0" w:rsidRDefault="001F6F0B" w:rsidP="001F6F0B">
      <w:pPr>
        <w:pStyle w:val="Style6"/>
        <w:widowControl/>
        <w:spacing w:line="240" w:lineRule="exact"/>
        <w:ind w:left="2650"/>
        <w:jc w:val="left"/>
      </w:pPr>
    </w:p>
    <w:p w:rsidR="001F6F0B" w:rsidRPr="006547E0" w:rsidRDefault="001F6F0B" w:rsidP="001F6F0B">
      <w:pPr>
        <w:pStyle w:val="Style6"/>
        <w:widowControl/>
        <w:spacing w:before="67" w:line="264" w:lineRule="exact"/>
        <w:ind w:left="2650"/>
        <w:jc w:val="left"/>
        <w:rPr>
          <w:rStyle w:val="FontStyle22"/>
        </w:rPr>
      </w:pPr>
      <w:r w:rsidRPr="006547E0">
        <w:rPr>
          <w:rStyle w:val="FontStyle26"/>
          <w:b/>
        </w:rPr>
        <w:t>4.</w:t>
      </w:r>
      <w:r w:rsidRPr="006547E0">
        <w:rPr>
          <w:rStyle w:val="FontStyle26"/>
        </w:rPr>
        <w:t xml:space="preserve"> </w:t>
      </w:r>
      <w:r w:rsidRPr="006547E0">
        <w:rPr>
          <w:rStyle w:val="FontStyle22"/>
        </w:rPr>
        <w:t>Налоговые вычеты.</w:t>
      </w:r>
    </w:p>
    <w:p w:rsidR="001F6F0B" w:rsidRPr="006547E0" w:rsidRDefault="001F6F0B" w:rsidP="001F6F0B">
      <w:pPr>
        <w:pStyle w:val="Style19"/>
        <w:widowControl/>
        <w:spacing w:before="5" w:line="264" w:lineRule="exact"/>
        <w:rPr>
          <w:rStyle w:val="FontStyle23"/>
          <w:b w:val="0"/>
          <w:sz w:val="24"/>
          <w:szCs w:val="24"/>
        </w:rPr>
      </w:pPr>
      <w:r w:rsidRPr="006547E0">
        <w:rPr>
          <w:rStyle w:val="FontStyle23"/>
          <w:b w:val="0"/>
          <w:sz w:val="24"/>
          <w:szCs w:val="24"/>
        </w:rPr>
        <w:t>4.1 Для граждан, имеющих в собственности имущество</w:t>
      </w:r>
      <w:proofErr w:type="gramStart"/>
      <w:r w:rsidRPr="006547E0">
        <w:rPr>
          <w:rStyle w:val="FontStyle23"/>
          <w:b w:val="0"/>
          <w:sz w:val="24"/>
          <w:szCs w:val="24"/>
        </w:rPr>
        <w:t xml:space="preserve"> ,</w:t>
      </w:r>
      <w:proofErr w:type="gramEnd"/>
      <w:r w:rsidRPr="006547E0">
        <w:rPr>
          <w:rStyle w:val="FontStyle23"/>
          <w:b w:val="0"/>
          <w:sz w:val="24"/>
          <w:szCs w:val="24"/>
        </w:rPr>
        <w:t xml:space="preserve"> являющееся объектом налогообложения на территории муниципального образования «</w:t>
      </w:r>
      <w:proofErr w:type="spellStart"/>
      <w:r w:rsidRPr="006547E0">
        <w:rPr>
          <w:rStyle w:val="FontStyle23"/>
          <w:b w:val="0"/>
          <w:sz w:val="24"/>
          <w:szCs w:val="24"/>
        </w:rPr>
        <w:t>Восточинский</w:t>
      </w:r>
      <w:proofErr w:type="spellEnd"/>
      <w:r w:rsidRPr="006547E0">
        <w:rPr>
          <w:rStyle w:val="FontStyle23"/>
          <w:b w:val="0"/>
          <w:sz w:val="24"/>
          <w:szCs w:val="24"/>
        </w:rPr>
        <w:t xml:space="preserve"> сельсовет» право на налоговые вычеты устанавливаются в соответствии со статьей 403 Налогового Кодекса Российской Федерации.</w:t>
      </w:r>
    </w:p>
    <w:p w:rsidR="00ED3CD9" w:rsidRDefault="00ED3CD9">
      <w:bookmarkStart w:id="0" w:name="_GoBack"/>
      <w:bookmarkEnd w:id="0"/>
    </w:p>
    <w:sectPr w:rsidR="00ED3CD9" w:rsidSect="001F6F0B">
      <w:pgSz w:w="11905" w:h="16837"/>
      <w:pgMar w:top="1598" w:right="1080" w:bottom="851" w:left="18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832B4"/>
    <w:multiLevelType w:val="singleLevel"/>
    <w:tmpl w:val="E6E686D6"/>
    <w:lvl w:ilvl="0">
      <w:start w:val="1"/>
      <w:numFmt w:val="decimal"/>
      <w:lvlText w:val="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0B"/>
    <w:rsid w:val="001F6F0B"/>
    <w:rsid w:val="00E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F6F0B"/>
  </w:style>
  <w:style w:type="paragraph" w:customStyle="1" w:styleId="Style2">
    <w:name w:val="Style2"/>
    <w:basedOn w:val="a"/>
    <w:uiPriority w:val="99"/>
    <w:rsid w:val="001F6F0B"/>
    <w:pPr>
      <w:spacing w:line="245" w:lineRule="exact"/>
      <w:jc w:val="center"/>
    </w:pPr>
  </w:style>
  <w:style w:type="paragraph" w:customStyle="1" w:styleId="Style3">
    <w:name w:val="Style3"/>
    <w:basedOn w:val="a"/>
    <w:uiPriority w:val="99"/>
    <w:rsid w:val="001F6F0B"/>
  </w:style>
  <w:style w:type="paragraph" w:customStyle="1" w:styleId="Style6">
    <w:name w:val="Style6"/>
    <w:basedOn w:val="a"/>
    <w:uiPriority w:val="99"/>
    <w:rsid w:val="001F6F0B"/>
    <w:pPr>
      <w:jc w:val="center"/>
    </w:pPr>
  </w:style>
  <w:style w:type="paragraph" w:customStyle="1" w:styleId="Style8">
    <w:name w:val="Style8"/>
    <w:basedOn w:val="a"/>
    <w:uiPriority w:val="99"/>
    <w:rsid w:val="001F6F0B"/>
    <w:pPr>
      <w:spacing w:line="319" w:lineRule="exact"/>
      <w:ind w:firstLine="562"/>
      <w:jc w:val="both"/>
    </w:pPr>
  </w:style>
  <w:style w:type="paragraph" w:customStyle="1" w:styleId="Style9">
    <w:name w:val="Style9"/>
    <w:basedOn w:val="a"/>
    <w:uiPriority w:val="99"/>
    <w:rsid w:val="001F6F0B"/>
  </w:style>
  <w:style w:type="paragraph" w:customStyle="1" w:styleId="Style10">
    <w:name w:val="Style10"/>
    <w:basedOn w:val="a"/>
    <w:uiPriority w:val="99"/>
    <w:rsid w:val="001F6F0B"/>
    <w:pPr>
      <w:spacing w:line="317" w:lineRule="exact"/>
      <w:jc w:val="center"/>
    </w:pPr>
  </w:style>
  <w:style w:type="paragraph" w:customStyle="1" w:styleId="Style11">
    <w:name w:val="Style11"/>
    <w:basedOn w:val="a"/>
    <w:uiPriority w:val="99"/>
    <w:rsid w:val="001F6F0B"/>
    <w:pPr>
      <w:spacing w:line="323" w:lineRule="exact"/>
      <w:ind w:firstLine="605"/>
      <w:jc w:val="both"/>
    </w:pPr>
  </w:style>
  <w:style w:type="paragraph" w:customStyle="1" w:styleId="Style12">
    <w:name w:val="Style12"/>
    <w:basedOn w:val="a"/>
    <w:uiPriority w:val="99"/>
    <w:rsid w:val="001F6F0B"/>
  </w:style>
  <w:style w:type="paragraph" w:customStyle="1" w:styleId="Style13">
    <w:name w:val="Style13"/>
    <w:basedOn w:val="a"/>
    <w:uiPriority w:val="99"/>
    <w:rsid w:val="001F6F0B"/>
  </w:style>
  <w:style w:type="paragraph" w:customStyle="1" w:styleId="Style14">
    <w:name w:val="Style14"/>
    <w:basedOn w:val="a"/>
    <w:uiPriority w:val="99"/>
    <w:rsid w:val="001F6F0B"/>
  </w:style>
  <w:style w:type="paragraph" w:customStyle="1" w:styleId="Style15">
    <w:name w:val="Style15"/>
    <w:basedOn w:val="a"/>
    <w:uiPriority w:val="99"/>
    <w:rsid w:val="001F6F0B"/>
    <w:pPr>
      <w:spacing w:line="239" w:lineRule="exact"/>
    </w:pPr>
  </w:style>
  <w:style w:type="paragraph" w:customStyle="1" w:styleId="Style17">
    <w:name w:val="Style17"/>
    <w:basedOn w:val="a"/>
    <w:uiPriority w:val="99"/>
    <w:rsid w:val="001F6F0B"/>
  </w:style>
  <w:style w:type="paragraph" w:customStyle="1" w:styleId="Style19">
    <w:name w:val="Style19"/>
    <w:basedOn w:val="a"/>
    <w:uiPriority w:val="99"/>
    <w:rsid w:val="001F6F0B"/>
  </w:style>
  <w:style w:type="character" w:customStyle="1" w:styleId="FontStyle21">
    <w:name w:val="Font Style21"/>
    <w:basedOn w:val="a0"/>
    <w:uiPriority w:val="99"/>
    <w:rsid w:val="001F6F0B"/>
    <w:rPr>
      <w:rFonts w:ascii="Calibri" w:hAnsi="Calibri" w:cs="Calibri"/>
      <w:sz w:val="26"/>
      <w:szCs w:val="26"/>
    </w:rPr>
  </w:style>
  <w:style w:type="character" w:customStyle="1" w:styleId="FontStyle22">
    <w:name w:val="Font Style22"/>
    <w:basedOn w:val="a0"/>
    <w:uiPriority w:val="99"/>
    <w:rsid w:val="001F6F0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1F6F0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1F6F0B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1F6F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1F6F0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sid w:val="001F6F0B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1F6F0B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F6F0B"/>
  </w:style>
  <w:style w:type="paragraph" w:customStyle="1" w:styleId="Style2">
    <w:name w:val="Style2"/>
    <w:basedOn w:val="a"/>
    <w:uiPriority w:val="99"/>
    <w:rsid w:val="001F6F0B"/>
    <w:pPr>
      <w:spacing w:line="245" w:lineRule="exact"/>
      <w:jc w:val="center"/>
    </w:pPr>
  </w:style>
  <w:style w:type="paragraph" w:customStyle="1" w:styleId="Style3">
    <w:name w:val="Style3"/>
    <w:basedOn w:val="a"/>
    <w:uiPriority w:val="99"/>
    <w:rsid w:val="001F6F0B"/>
  </w:style>
  <w:style w:type="paragraph" w:customStyle="1" w:styleId="Style6">
    <w:name w:val="Style6"/>
    <w:basedOn w:val="a"/>
    <w:uiPriority w:val="99"/>
    <w:rsid w:val="001F6F0B"/>
    <w:pPr>
      <w:jc w:val="center"/>
    </w:pPr>
  </w:style>
  <w:style w:type="paragraph" w:customStyle="1" w:styleId="Style8">
    <w:name w:val="Style8"/>
    <w:basedOn w:val="a"/>
    <w:uiPriority w:val="99"/>
    <w:rsid w:val="001F6F0B"/>
    <w:pPr>
      <w:spacing w:line="319" w:lineRule="exact"/>
      <w:ind w:firstLine="562"/>
      <w:jc w:val="both"/>
    </w:pPr>
  </w:style>
  <w:style w:type="paragraph" w:customStyle="1" w:styleId="Style9">
    <w:name w:val="Style9"/>
    <w:basedOn w:val="a"/>
    <w:uiPriority w:val="99"/>
    <w:rsid w:val="001F6F0B"/>
  </w:style>
  <w:style w:type="paragraph" w:customStyle="1" w:styleId="Style10">
    <w:name w:val="Style10"/>
    <w:basedOn w:val="a"/>
    <w:uiPriority w:val="99"/>
    <w:rsid w:val="001F6F0B"/>
    <w:pPr>
      <w:spacing w:line="317" w:lineRule="exact"/>
      <w:jc w:val="center"/>
    </w:pPr>
  </w:style>
  <w:style w:type="paragraph" w:customStyle="1" w:styleId="Style11">
    <w:name w:val="Style11"/>
    <w:basedOn w:val="a"/>
    <w:uiPriority w:val="99"/>
    <w:rsid w:val="001F6F0B"/>
    <w:pPr>
      <w:spacing w:line="323" w:lineRule="exact"/>
      <w:ind w:firstLine="605"/>
      <w:jc w:val="both"/>
    </w:pPr>
  </w:style>
  <w:style w:type="paragraph" w:customStyle="1" w:styleId="Style12">
    <w:name w:val="Style12"/>
    <w:basedOn w:val="a"/>
    <w:uiPriority w:val="99"/>
    <w:rsid w:val="001F6F0B"/>
  </w:style>
  <w:style w:type="paragraph" w:customStyle="1" w:styleId="Style13">
    <w:name w:val="Style13"/>
    <w:basedOn w:val="a"/>
    <w:uiPriority w:val="99"/>
    <w:rsid w:val="001F6F0B"/>
  </w:style>
  <w:style w:type="paragraph" w:customStyle="1" w:styleId="Style14">
    <w:name w:val="Style14"/>
    <w:basedOn w:val="a"/>
    <w:uiPriority w:val="99"/>
    <w:rsid w:val="001F6F0B"/>
  </w:style>
  <w:style w:type="paragraph" w:customStyle="1" w:styleId="Style15">
    <w:name w:val="Style15"/>
    <w:basedOn w:val="a"/>
    <w:uiPriority w:val="99"/>
    <w:rsid w:val="001F6F0B"/>
    <w:pPr>
      <w:spacing w:line="239" w:lineRule="exact"/>
    </w:pPr>
  </w:style>
  <w:style w:type="paragraph" w:customStyle="1" w:styleId="Style17">
    <w:name w:val="Style17"/>
    <w:basedOn w:val="a"/>
    <w:uiPriority w:val="99"/>
    <w:rsid w:val="001F6F0B"/>
  </w:style>
  <w:style w:type="paragraph" w:customStyle="1" w:styleId="Style19">
    <w:name w:val="Style19"/>
    <w:basedOn w:val="a"/>
    <w:uiPriority w:val="99"/>
    <w:rsid w:val="001F6F0B"/>
  </w:style>
  <w:style w:type="character" w:customStyle="1" w:styleId="FontStyle21">
    <w:name w:val="Font Style21"/>
    <w:basedOn w:val="a0"/>
    <w:uiPriority w:val="99"/>
    <w:rsid w:val="001F6F0B"/>
    <w:rPr>
      <w:rFonts w:ascii="Calibri" w:hAnsi="Calibri" w:cs="Calibri"/>
      <w:sz w:val="26"/>
      <w:szCs w:val="26"/>
    </w:rPr>
  </w:style>
  <w:style w:type="character" w:customStyle="1" w:styleId="FontStyle22">
    <w:name w:val="Font Style22"/>
    <w:basedOn w:val="a0"/>
    <w:uiPriority w:val="99"/>
    <w:rsid w:val="001F6F0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1F6F0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1F6F0B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1F6F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1F6F0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sid w:val="001F6F0B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1F6F0B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2017-01-02T16:03:00Z</dcterms:created>
  <dcterms:modified xsi:type="dcterms:W3CDTF">2017-01-02T16:04:00Z</dcterms:modified>
</cp:coreProperties>
</file>