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492" w:rsidRDefault="000B6492">
      <w:pPr>
        <w:pStyle w:val="ConsPlusNormal"/>
        <w:jc w:val="right"/>
        <w:outlineLvl w:val="0"/>
      </w:pPr>
      <w:r>
        <w:t>Приложение</w:t>
      </w:r>
    </w:p>
    <w:p w:rsidR="000B6492" w:rsidRDefault="000B6492">
      <w:pPr>
        <w:pStyle w:val="ConsPlusNormal"/>
        <w:jc w:val="right"/>
      </w:pPr>
      <w:r>
        <w:t>к Решению Совета</w:t>
      </w:r>
    </w:p>
    <w:p w:rsidR="000B6492" w:rsidRDefault="000B6492">
      <w:pPr>
        <w:pStyle w:val="ConsPlusNormal"/>
        <w:jc w:val="right"/>
      </w:pPr>
      <w:r>
        <w:t>муниципального образования</w:t>
      </w:r>
    </w:p>
    <w:p w:rsidR="000B6492" w:rsidRDefault="000B6492">
      <w:pPr>
        <w:pStyle w:val="ConsPlusNormal"/>
        <w:jc w:val="right"/>
      </w:pPr>
      <w:r>
        <w:t>"Сельское поселение</w:t>
      </w:r>
    </w:p>
    <w:p w:rsidR="000B6492" w:rsidRDefault="000B6492">
      <w:pPr>
        <w:pStyle w:val="ConsPlusNormal"/>
        <w:jc w:val="right"/>
      </w:pPr>
      <w:proofErr w:type="spellStart"/>
      <w:r>
        <w:t>Рассветский</w:t>
      </w:r>
      <w:proofErr w:type="spellEnd"/>
      <w:r>
        <w:t xml:space="preserve"> сельсовет</w:t>
      </w:r>
    </w:p>
    <w:p w:rsidR="000B6492" w:rsidRDefault="000B6492">
      <w:pPr>
        <w:pStyle w:val="ConsPlusNormal"/>
        <w:jc w:val="right"/>
      </w:pPr>
      <w:proofErr w:type="spellStart"/>
      <w:r>
        <w:t>Наримановского</w:t>
      </w:r>
      <w:proofErr w:type="spellEnd"/>
      <w:r>
        <w:t xml:space="preserve"> муниципального района</w:t>
      </w:r>
    </w:p>
    <w:p w:rsidR="000B6492" w:rsidRDefault="000B6492">
      <w:pPr>
        <w:pStyle w:val="ConsPlusNormal"/>
        <w:jc w:val="right"/>
      </w:pPr>
      <w:r>
        <w:t>Астраханской области"</w:t>
      </w:r>
    </w:p>
    <w:p w:rsidR="000B6492" w:rsidRDefault="000B6492">
      <w:pPr>
        <w:pStyle w:val="ConsPlusNormal"/>
        <w:jc w:val="right"/>
      </w:pPr>
      <w:r>
        <w:t>от 13 ноября 2024 г. N 8/3</w:t>
      </w:r>
    </w:p>
    <w:p w:rsidR="000B6492" w:rsidRDefault="000B6492">
      <w:pPr>
        <w:pStyle w:val="ConsPlusNormal"/>
        <w:jc w:val="both"/>
      </w:pPr>
    </w:p>
    <w:p w:rsidR="000B6492" w:rsidRDefault="000B6492">
      <w:pPr>
        <w:pStyle w:val="ConsPlusTitle"/>
        <w:jc w:val="center"/>
      </w:pPr>
      <w:bookmarkStart w:id="0" w:name="P51"/>
      <w:bookmarkEnd w:id="0"/>
      <w:r>
        <w:t>ПОЛОЖЕНИЕ</w:t>
      </w:r>
    </w:p>
    <w:p w:rsidR="000B6492" w:rsidRDefault="000B6492">
      <w:pPr>
        <w:pStyle w:val="ConsPlusTitle"/>
        <w:jc w:val="center"/>
      </w:pPr>
      <w:r>
        <w:t>О ЗЕМЕЛЬНОМ НАЛОГООБЛОЖЕНИИ НА ТЕРРИТОРИИ МУНИЦИПАЛЬНОГО</w:t>
      </w:r>
    </w:p>
    <w:p w:rsidR="000B6492" w:rsidRDefault="000B6492">
      <w:pPr>
        <w:pStyle w:val="ConsPlusTitle"/>
        <w:jc w:val="center"/>
      </w:pPr>
      <w:r>
        <w:t>ОБРАЗОВАНИЯ "СЕЛЬСКОЕ ПОСЕЛЕНИЕ РАССВЕТСКИЙ СЕЛЬСОВЕТ</w:t>
      </w:r>
    </w:p>
    <w:p w:rsidR="000B6492" w:rsidRDefault="000B6492">
      <w:pPr>
        <w:pStyle w:val="ConsPlusTitle"/>
        <w:jc w:val="center"/>
      </w:pPr>
      <w:r>
        <w:t>НАРИМАНОВСКОГО МУНИЦИПАЛЬНОГО РАЙОНА АСТРАХАНСКОЙ ОБЛАСТИ"</w:t>
      </w:r>
    </w:p>
    <w:p w:rsidR="000B6492" w:rsidRDefault="000B6492">
      <w:pPr>
        <w:pStyle w:val="ConsPlusNormal"/>
        <w:jc w:val="both"/>
      </w:pPr>
      <w:bookmarkStart w:id="1" w:name="_GoBack"/>
    </w:p>
    <w:bookmarkEnd w:id="1"/>
    <w:p w:rsidR="000B6492" w:rsidRDefault="000B6492">
      <w:pPr>
        <w:pStyle w:val="ConsPlusTitle"/>
        <w:jc w:val="center"/>
        <w:outlineLvl w:val="1"/>
      </w:pPr>
      <w:r>
        <w:t>1. Общие положения</w:t>
      </w:r>
    </w:p>
    <w:p w:rsidR="000B6492" w:rsidRDefault="000B6492">
      <w:pPr>
        <w:pStyle w:val="ConsPlusNormal"/>
        <w:jc w:val="both"/>
      </w:pPr>
    </w:p>
    <w:p w:rsidR="000B6492" w:rsidRPr="00334D6C" w:rsidRDefault="000B6492">
      <w:pPr>
        <w:pStyle w:val="ConsPlusNormal"/>
        <w:ind w:firstLine="540"/>
        <w:jc w:val="both"/>
      </w:pPr>
      <w:r w:rsidRPr="00334D6C">
        <w:t xml:space="preserve">1.1. Положением о земельном налогообложении на территории муниципального образования "Сельское поселение </w:t>
      </w:r>
      <w:proofErr w:type="spellStart"/>
      <w:r w:rsidRPr="00334D6C">
        <w:t>Рассветский</w:t>
      </w:r>
      <w:proofErr w:type="spellEnd"/>
      <w:r w:rsidRPr="00334D6C">
        <w:t xml:space="preserve"> сельсовет </w:t>
      </w:r>
      <w:proofErr w:type="spellStart"/>
      <w:r w:rsidRPr="00334D6C">
        <w:t>Наримановского</w:t>
      </w:r>
      <w:proofErr w:type="spellEnd"/>
      <w:r w:rsidRPr="00334D6C">
        <w:t xml:space="preserve"> муниципального района Астраханской области" в соответствии с </w:t>
      </w:r>
      <w:hyperlink r:id="rId4">
        <w:r w:rsidRPr="00334D6C">
          <w:t>главой 31</w:t>
        </w:r>
      </w:hyperlink>
      <w:r w:rsidRPr="00334D6C">
        <w:t xml:space="preserve"> "Земельный налог" части второй Налогового кодекса Российской Федерации на территории муниципального образования "Сельское поселение </w:t>
      </w:r>
      <w:proofErr w:type="spellStart"/>
      <w:r w:rsidRPr="00334D6C">
        <w:t>Рассветский</w:t>
      </w:r>
      <w:proofErr w:type="spellEnd"/>
      <w:r w:rsidRPr="00334D6C">
        <w:t xml:space="preserve"> сельсовет </w:t>
      </w:r>
      <w:proofErr w:type="spellStart"/>
      <w:r w:rsidRPr="00334D6C">
        <w:t>Наримановского</w:t>
      </w:r>
      <w:proofErr w:type="spellEnd"/>
      <w:r w:rsidRPr="00334D6C">
        <w:t xml:space="preserve"> муниципального района Астраханской области" определяются ставки земельного налога, порядок и сроки уплаты земельного налога и авансовых платежей по земельному налогу, дополнительные налоговые льготы.</w:t>
      </w:r>
    </w:p>
    <w:p w:rsidR="000B6492" w:rsidRPr="00334D6C" w:rsidRDefault="000B6492">
      <w:pPr>
        <w:pStyle w:val="ConsPlusNormal"/>
        <w:jc w:val="both"/>
      </w:pPr>
    </w:p>
    <w:p w:rsidR="000B6492" w:rsidRPr="00334D6C" w:rsidRDefault="000B6492">
      <w:pPr>
        <w:pStyle w:val="ConsPlusTitle"/>
        <w:jc w:val="center"/>
        <w:outlineLvl w:val="1"/>
      </w:pPr>
      <w:r w:rsidRPr="00334D6C">
        <w:t>2. Ставки земельного налога</w:t>
      </w:r>
    </w:p>
    <w:p w:rsidR="000B6492" w:rsidRPr="00334D6C" w:rsidRDefault="000B6492">
      <w:pPr>
        <w:pStyle w:val="ConsPlusNormal"/>
        <w:jc w:val="both"/>
      </w:pPr>
    </w:p>
    <w:p w:rsidR="000B6492" w:rsidRPr="00334D6C" w:rsidRDefault="000B6492">
      <w:pPr>
        <w:pStyle w:val="ConsPlusNormal"/>
        <w:ind w:firstLine="540"/>
        <w:jc w:val="both"/>
      </w:pPr>
      <w:r w:rsidRPr="00334D6C">
        <w:t>2.1. Ставка земельного налога устанавливается в размере 0,3 процента от кадастровой стоимости в отношении земельных участков:</w:t>
      </w:r>
    </w:p>
    <w:p w:rsidR="000B6492" w:rsidRPr="00334D6C" w:rsidRDefault="000B6492">
      <w:pPr>
        <w:pStyle w:val="ConsPlusNormal"/>
        <w:spacing w:before="220"/>
        <w:ind w:firstLine="540"/>
        <w:jc w:val="both"/>
      </w:pPr>
      <w:r w:rsidRPr="00334D6C"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0B6492" w:rsidRPr="00334D6C" w:rsidRDefault="000B6492">
      <w:pPr>
        <w:pStyle w:val="ConsPlusNormal"/>
        <w:spacing w:before="220"/>
        <w:ind w:firstLine="540"/>
        <w:jc w:val="both"/>
      </w:pPr>
      <w:r w:rsidRPr="00334D6C"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0B6492" w:rsidRPr="00334D6C" w:rsidRDefault="000B6492">
      <w:pPr>
        <w:pStyle w:val="ConsPlusNormal"/>
        <w:spacing w:before="220"/>
        <w:ind w:firstLine="540"/>
        <w:jc w:val="both"/>
      </w:pPr>
      <w:r w:rsidRPr="00334D6C"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5">
        <w:r w:rsidRPr="00334D6C">
          <w:t>законом</w:t>
        </w:r>
      </w:hyperlink>
      <w:r w:rsidRPr="00334D6C"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рублей.</w:t>
      </w:r>
    </w:p>
    <w:p w:rsidR="000B6492" w:rsidRPr="00334D6C" w:rsidRDefault="000B6492">
      <w:pPr>
        <w:pStyle w:val="ConsPlusNormal"/>
        <w:spacing w:before="220"/>
        <w:ind w:firstLine="540"/>
        <w:jc w:val="both"/>
      </w:pPr>
      <w:r w:rsidRPr="00334D6C">
        <w:t>2.2. Ставка земельного налога устанавливается в размере 1,5 процента в отношении прочих земельных участков.</w:t>
      </w:r>
    </w:p>
    <w:p w:rsidR="000B6492" w:rsidRPr="00334D6C" w:rsidRDefault="000B6492">
      <w:pPr>
        <w:pStyle w:val="ConsPlusNormal"/>
        <w:jc w:val="both"/>
      </w:pPr>
    </w:p>
    <w:p w:rsidR="000B6492" w:rsidRPr="00334D6C" w:rsidRDefault="000B6492">
      <w:pPr>
        <w:pStyle w:val="ConsPlusTitle"/>
        <w:jc w:val="center"/>
        <w:outlineLvl w:val="1"/>
      </w:pPr>
      <w:r w:rsidRPr="00334D6C">
        <w:t>3. Порядок и сроки уплаты земельного налога и</w:t>
      </w:r>
    </w:p>
    <w:p w:rsidR="000B6492" w:rsidRPr="00334D6C" w:rsidRDefault="000B6492">
      <w:pPr>
        <w:pStyle w:val="ConsPlusTitle"/>
        <w:jc w:val="center"/>
      </w:pPr>
      <w:r w:rsidRPr="00334D6C">
        <w:lastRenderedPageBreak/>
        <w:t>авансовых платежей по земельному налогу</w:t>
      </w:r>
    </w:p>
    <w:p w:rsidR="000B6492" w:rsidRPr="00334D6C" w:rsidRDefault="000B6492">
      <w:pPr>
        <w:pStyle w:val="ConsPlusNormal"/>
        <w:jc w:val="both"/>
      </w:pPr>
    </w:p>
    <w:p w:rsidR="000B6492" w:rsidRPr="00334D6C" w:rsidRDefault="000B6492">
      <w:pPr>
        <w:pStyle w:val="ConsPlusNormal"/>
        <w:ind w:firstLine="540"/>
        <w:jc w:val="both"/>
      </w:pPr>
      <w:r w:rsidRPr="00334D6C">
        <w:t>3.1. 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 w:rsidR="000B6492" w:rsidRPr="00334D6C" w:rsidRDefault="000B6492">
      <w:pPr>
        <w:pStyle w:val="ConsPlusNormal"/>
        <w:spacing w:before="220"/>
        <w:ind w:firstLine="540"/>
        <w:jc w:val="both"/>
      </w:pPr>
      <w:r w:rsidRPr="00334D6C">
        <w:t xml:space="preserve">3.2. Порядок уплаты земельного налога устанавливается в соответствии со </w:t>
      </w:r>
      <w:hyperlink r:id="rId6">
        <w:r w:rsidRPr="00334D6C">
          <w:t>статьей 397</w:t>
        </w:r>
      </w:hyperlink>
      <w:r w:rsidRPr="00334D6C">
        <w:t xml:space="preserve"> Налогового кодекса Российской Федерации.</w:t>
      </w:r>
    </w:p>
    <w:p w:rsidR="000B6492" w:rsidRPr="00334D6C" w:rsidRDefault="000B6492">
      <w:pPr>
        <w:pStyle w:val="ConsPlusNormal"/>
        <w:jc w:val="both"/>
      </w:pPr>
    </w:p>
    <w:p w:rsidR="000B6492" w:rsidRPr="00334D6C" w:rsidRDefault="000B6492">
      <w:pPr>
        <w:pStyle w:val="ConsPlusTitle"/>
        <w:jc w:val="center"/>
        <w:outlineLvl w:val="1"/>
      </w:pPr>
      <w:r w:rsidRPr="00334D6C">
        <w:t>4. Налоговые льготы</w:t>
      </w:r>
    </w:p>
    <w:p w:rsidR="000B6492" w:rsidRPr="00334D6C" w:rsidRDefault="000B6492">
      <w:pPr>
        <w:pStyle w:val="ConsPlusNormal"/>
        <w:jc w:val="both"/>
      </w:pPr>
    </w:p>
    <w:p w:rsidR="000B6492" w:rsidRPr="00334D6C" w:rsidRDefault="000B6492">
      <w:pPr>
        <w:pStyle w:val="ConsPlusNormal"/>
        <w:ind w:firstLine="540"/>
        <w:jc w:val="both"/>
      </w:pPr>
      <w:r w:rsidRPr="00334D6C">
        <w:t xml:space="preserve">4.1. Налоговые льготы предоставляются в соответствии со </w:t>
      </w:r>
      <w:hyperlink r:id="rId7">
        <w:r w:rsidRPr="00334D6C">
          <w:t>статьей 395</w:t>
        </w:r>
      </w:hyperlink>
      <w:r w:rsidRPr="00334D6C">
        <w:t xml:space="preserve"> Налогового кодекса Российской Федерации.</w:t>
      </w:r>
    </w:p>
    <w:p w:rsidR="000B6492" w:rsidRPr="00334D6C" w:rsidRDefault="000B6492">
      <w:pPr>
        <w:pStyle w:val="ConsPlusNormal"/>
        <w:spacing w:before="220"/>
        <w:ind w:firstLine="540"/>
        <w:jc w:val="both"/>
      </w:pPr>
      <w:r w:rsidRPr="00334D6C">
        <w:t>4.2. Дополнительно освобождаются от уплаты налога:</w:t>
      </w:r>
    </w:p>
    <w:p w:rsidR="000B6492" w:rsidRPr="00334D6C" w:rsidRDefault="000B6492">
      <w:pPr>
        <w:pStyle w:val="ConsPlusNormal"/>
        <w:spacing w:before="220"/>
        <w:ind w:firstLine="540"/>
        <w:jc w:val="both"/>
      </w:pPr>
      <w:r w:rsidRPr="00334D6C">
        <w:t xml:space="preserve">1) орган местного самоуправления - администрация муниципального образования "Сельское поселение </w:t>
      </w:r>
      <w:proofErr w:type="spellStart"/>
      <w:r w:rsidRPr="00334D6C">
        <w:t>Рассветский</w:t>
      </w:r>
      <w:proofErr w:type="spellEnd"/>
      <w:r w:rsidRPr="00334D6C">
        <w:t xml:space="preserve"> сельсовет </w:t>
      </w:r>
      <w:proofErr w:type="spellStart"/>
      <w:r w:rsidRPr="00334D6C">
        <w:t>Наримановского</w:t>
      </w:r>
      <w:proofErr w:type="spellEnd"/>
      <w:r w:rsidRPr="00334D6C">
        <w:t xml:space="preserve"> муниципального района Астраханской области";</w:t>
      </w:r>
    </w:p>
    <w:p w:rsidR="000B6492" w:rsidRPr="00334D6C" w:rsidRDefault="000B6492">
      <w:pPr>
        <w:pStyle w:val="ConsPlusNormal"/>
        <w:spacing w:before="220"/>
        <w:ind w:firstLine="540"/>
        <w:jc w:val="both"/>
      </w:pPr>
      <w:r w:rsidRPr="00334D6C">
        <w:t>2) дачные и садоводческие объединения граждан в отношении земель общего пользования;</w:t>
      </w:r>
    </w:p>
    <w:p w:rsidR="000B6492" w:rsidRPr="00334D6C" w:rsidRDefault="000B6492">
      <w:pPr>
        <w:pStyle w:val="ConsPlusNormal"/>
        <w:spacing w:before="220"/>
        <w:ind w:firstLine="540"/>
        <w:jc w:val="both"/>
      </w:pPr>
      <w:r w:rsidRPr="00334D6C">
        <w:t>3) участники и инвалиды Великой Отечественной войны;</w:t>
      </w:r>
    </w:p>
    <w:p w:rsidR="000B6492" w:rsidRPr="00334D6C" w:rsidRDefault="000B6492">
      <w:pPr>
        <w:pStyle w:val="ConsPlusNormal"/>
        <w:spacing w:before="220"/>
        <w:ind w:firstLine="540"/>
        <w:jc w:val="both"/>
      </w:pPr>
      <w:r w:rsidRPr="00334D6C">
        <w:t>4) граждане, достигшие 80-летнего возраста;</w:t>
      </w:r>
    </w:p>
    <w:p w:rsidR="000B6492" w:rsidRPr="00334D6C" w:rsidRDefault="000B6492">
      <w:pPr>
        <w:pStyle w:val="ConsPlusNormal"/>
        <w:spacing w:before="220"/>
        <w:ind w:firstLine="540"/>
        <w:jc w:val="both"/>
      </w:pPr>
      <w:r w:rsidRPr="00334D6C">
        <w:t>5) инвалиды с детства.</w:t>
      </w:r>
    </w:p>
    <w:p w:rsidR="000B6492" w:rsidRPr="00334D6C" w:rsidRDefault="000B6492">
      <w:pPr>
        <w:pStyle w:val="ConsPlusNormal"/>
        <w:spacing w:before="220"/>
        <w:ind w:firstLine="540"/>
        <w:jc w:val="both"/>
      </w:pPr>
      <w:r w:rsidRPr="00334D6C">
        <w:t>4.3. Налогоплательщики - физические лица, имеющие право на налоговые льготы, установленные настоящим пунктом, предоставляют в налоговый орган по своему выбору заявление о предоставлении налоговой льготы, а также вправе предоставить документы, подтверждающие право налогоплательщика на налоговую льготу.</w:t>
      </w:r>
    </w:p>
    <w:p w:rsidR="000B6492" w:rsidRPr="00334D6C" w:rsidRDefault="000B6492">
      <w:pPr>
        <w:pStyle w:val="ConsPlusNormal"/>
        <w:spacing w:before="220"/>
        <w:ind w:firstLine="540"/>
        <w:jc w:val="both"/>
      </w:pPr>
      <w:r w:rsidRPr="00334D6C">
        <w:t>4.4. В случае если документы, подтверждающие право налогоплательщика на налоговую льготу, в налоговом органе отсутствуют, в том числе не представлены налогоплательщиком самостоятельно, налоговый орган по информации, указанной в заявлении налогоплательщика о предоставлении налоговой льготы, запрашивает сведения, подтверждающие право налогоплательщика на налоговую льготу, у органов, организаций, должностных лиц, у которых имеются эти сведения.</w:t>
      </w:r>
    </w:p>
    <w:p w:rsidR="000B6492" w:rsidRPr="00334D6C" w:rsidRDefault="000B6492">
      <w:pPr>
        <w:pStyle w:val="ConsPlusNormal"/>
        <w:jc w:val="both"/>
      </w:pPr>
    </w:p>
    <w:p w:rsidR="000B6492" w:rsidRPr="00334D6C" w:rsidRDefault="000B6492">
      <w:pPr>
        <w:pStyle w:val="ConsPlusNormal"/>
        <w:jc w:val="both"/>
      </w:pPr>
    </w:p>
    <w:sectPr w:rsidR="000B6492" w:rsidRPr="00334D6C" w:rsidSect="00DB5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92"/>
    <w:rsid w:val="000B6492"/>
    <w:rsid w:val="001C794A"/>
    <w:rsid w:val="00334D6C"/>
    <w:rsid w:val="003E0613"/>
    <w:rsid w:val="006573E3"/>
    <w:rsid w:val="00B4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2675E-DBC3-430D-8620-193A42D6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4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64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64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32972&amp;dst=13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2972&amp;dst=1433" TargetMode="External"/><Relationship Id="rId5" Type="http://schemas.openxmlformats.org/officeDocument/2006/relationships/hyperlink" Target="https://login.consultant.ru/link/?req=doc&amp;base=LAW&amp;n=511785" TargetMode="External"/><Relationship Id="rId4" Type="http://schemas.openxmlformats.org/officeDocument/2006/relationships/hyperlink" Target="https://login.consultant.ru/link/?req=doc&amp;base=LAW&amp;n=532972&amp;dst=134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Кривошеева Любовь Васильевна</dc:creator>
  <cp:keywords/>
  <dc:description/>
  <cp:lastModifiedBy>User</cp:lastModifiedBy>
  <cp:revision>2</cp:revision>
  <dcterms:created xsi:type="dcterms:W3CDTF">2026-06-19T10:13:00Z</dcterms:created>
  <dcterms:modified xsi:type="dcterms:W3CDTF">2026-06-19T10:13:00Z</dcterms:modified>
</cp:coreProperties>
</file>