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54" w:rsidRDefault="00DD1A54" w:rsidP="00DD1A54">
      <w:pPr>
        <w:pStyle w:val="a4"/>
        <w:spacing w:before="60" w:line="247" w:lineRule="auto"/>
        <w:ind w:left="6959" w:right="352" w:firstLine="5"/>
      </w:pPr>
      <w:r>
        <w:rPr>
          <w:color w:val="3D3D3D"/>
          <w:spacing w:val="-2"/>
        </w:rPr>
        <w:t xml:space="preserve">Утверждено </w:t>
      </w:r>
      <w:r>
        <w:rPr>
          <w:color w:val="3A3A3A"/>
        </w:rPr>
        <w:t>Решением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Совета</w:t>
      </w:r>
      <w:r>
        <w:rPr>
          <w:color w:val="3A3A3A"/>
          <w:spacing w:val="-18"/>
        </w:rPr>
        <w:t xml:space="preserve"> </w:t>
      </w:r>
      <w:r>
        <w:rPr>
          <w:color w:val="3D3D3D"/>
        </w:rPr>
        <w:t>МО</w:t>
      </w:r>
    </w:p>
    <w:p w:rsidR="00DD1A54" w:rsidRDefault="00DD1A54" w:rsidP="00DD1A54">
      <w:pPr>
        <w:pStyle w:val="a4"/>
        <w:spacing w:line="235" w:lineRule="auto"/>
        <w:ind w:left="6964" w:right="15" w:hanging="5"/>
      </w:pPr>
      <w:r>
        <w:rPr>
          <w:color w:val="3B3B3B"/>
          <w:spacing w:val="-2"/>
        </w:rPr>
        <w:t>«Село</w:t>
      </w:r>
      <w:r>
        <w:rPr>
          <w:color w:val="3B3B3B"/>
          <w:spacing w:val="-11"/>
        </w:rPr>
        <w:t xml:space="preserve"> </w:t>
      </w:r>
      <w:r>
        <w:rPr>
          <w:color w:val="3A3A3A"/>
          <w:spacing w:val="-2"/>
        </w:rPr>
        <w:t>Осыпной</w:t>
      </w:r>
      <w:r>
        <w:rPr>
          <w:color w:val="3A3A3A"/>
          <w:spacing w:val="-15"/>
        </w:rPr>
        <w:t xml:space="preserve"> </w:t>
      </w:r>
      <w:r>
        <w:rPr>
          <w:color w:val="3B3B3B"/>
          <w:spacing w:val="-2"/>
        </w:rPr>
        <w:t xml:space="preserve">Бугор» </w:t>
      </w:r>
      <w:r>
        <w:rPr>
          <w:color w:val="3B3B3B"/>
        </w:rPr>
        <w:t>от 21.10.2019г. №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7</w:t>
      </w:r>
    </w:p>
    <w:p w:rsidR="00DD1A54" w:rsidRPr="006E5F4E" w:rsidRDefault="00DD1A54" w:rsidP="00DD1A54">
      <w:pPr>
        <w:pStyle w:val="a4"/>
        <w:spacing w:before="304" w:line="322" w:lineRule="exact"/>
        <w:ind w:right="43"/>
        <w:jc w:val="center"/>
        <w:rPr>
          <w:b/>
        </w:rPr>
      </w:pPr>
      <w:r w:rsidRPr="006E5F4E">
        <w:rPr>
          <w:b/>
          <w:color w:val="3D3D3D"/>
          <w:spacing w:val="-2"/>
        </w:rPr>
        <w:t>Положение</w:t>
      </w:r>
    </w:p>
    <w:p w:rsidR="00DD1A54" w:rsidRPr="006E5F4E" w:rsidRDefault="00DD1A54" w:rsidP="00DD1A54">
      <w:pPr>
        <w:pStyle w:val="a4"/>
        <w:ind w:left="8" w:right="43"/>
        <w:jc w:val="center"/>
        <w:rPr>
          <w:b/>
        </w:rPr>
      </w:pPr>
      <w:r w:rsidRPr="006E5F4E">
        <w:rPr>
          <w:b/>
          <w:color w:val="3F3F3F"/>
          <w:spacing w:val="-18"/>
        </w:rPr>
        <w:t xml:space="preserve">о </w:t>
      </w:r>
      <w:r w:rsidRPr="006E5F4E">
        <w:rPr>
          <w:b/>
          <w:color w:val="3D3D3D"/>
        </w:rPr>
        <w:t xml:space="preserve">земельном </w:t>
      </w:r>
      <w:r w:rsidRPr="006E5F4E">
        <w:rPr>
          <w:b/>
          <w:color w:val="424242"/>
        </w:rPr>
        <w:t>налоге</w:t>
      </w:r>
      <w:r w:rsidRPr="006E5F4E">
        <w:rPr>
          <w:b/>
          <w:color w:val="424242"/>
          <w:spacing w:val="-7"/>
        </w:rPr>
        <w:t xml:space="preserve"> </w:t>
      </w:r>
      <w:r w:rsidRPr="006E5F4E">
        <w:rPr>
          <w:b/>
          <w:color w:val="424242"/>
        </w:rPr>
        <w:t>на</w:t>
      </w:r>
      <w:r w:rsidRPr="006E5F4E">
        <w:rPr>
          <w:b/>
          <w:color w:val="424242"/>
          <w:spacing w:val="-13"/>
        </w:rPr>
        <w:t xml:space="preserve"> </w:t>
      </w:r>
      <w:r w:rsidRPr="006E5F4E">
        <w:rPr>
          <w:b/>
          <w:color w:val="414141"/>
        </w:rPr>
        <w:t>территории</w:t>
      </w:r>
      <w:r w:rsidRPr="006E5F4E">
        <w:rPr>
          <w:b/>
          <w:color w:val="414141"/>
          <w:spacing w:val="-1"/>
        </w:rPr>
        <w:t xml:space="preserve"> </w:t>
      </w:r>
      <w:r w:rsidRPr="006E5F4E">
        <w:rPr>
          <w:b/>
          <w:color w:val="3F3F3F"/>
        </w:rPr>
        <w:t>МО</w:t>
      </w:r>
      <w:r w:rsidRPr="006E5F4E">
        <w:rPr>
          <w:b/>
          <w:color w:val="3F3F3F"/>
          <w:spacing w:val="-12"/>
        </w:rPr>
        <w:t xml:space="preserve"> </w:t>
      </w:r>
      <w:r w:rsidRPr="006E5F4E">
        <w:rPr>
          <w:b/>
          <w:color w:val="3D3D3D"/>
        </w:rPr>
        <w:t>«Сельское поселение село</w:t>
      </w:r>
      <w:r w:rsidRPr="006E5F4E">
        <w:rPr>
          <w:b/>
          <w:color w:val="3D3D3D"/>
          <w:spacing w:val="-8"/>
        </w:rPr>
        <w:t xml:space="preserve"> </w:t>
      </w:r>
      <w:r w:rsidRPr="006E5F4E">
        <w:rPr>
          <w:b/>
          <w:color w:val="3D3D3D"/>
        </w:rPr>
        <w:t>Осыпной</w:t>
      </w:r>
      <w:r w:rsidRPr="006E5F4E">
        <w:rPr>
          <w:b/>
          <w:color w:val="3D3D3D"/>
          <w:spacing w:val="-6"/>
        </w:rPr>
        <w:t xml:space="preserve"> </w:t>
      </w:r>
      <w:r w:rsidRPr="006E5F4E">
        <w:rPr>
          <w:b/>
          <w:color w:val="3D3D3D"/>
        </w:rPr>
        <w:t xml:space="preserve">Бугор </w:t>
      </w:r>
      <w:r w:rsidRPr="006E5F4E">
        <w:rPr>
          <w:b/>
          <w:color w:val="3B3B3B"/>
        </w:rPr>
        <w:t xml:space="preserve">Приволжского </w:t>
      </w:r>
      <w:r w:rsidRPr="006E5F4E">
        <w:rPr>
          <w:b/>
          <w:color w:val="3F3F3F"/>
        </w:rPr>
        <w:t xml:space="preserve">муниципального </w:t>
      </w:r>
      <w:r w:rsidRPr="006E5F4E">
        <w:rPr>
          <w:b/>
          <w:color w:val="3D3D3D"/>
        </w:rPr>
        <w:t>района Астраханской</w:t>
      </w:r>
      <w:r w:rsidRPr="006E5F4E">
        <w:rPr>
          <w:b/>
          <w:color w:val="3D3D3D"/>
          <w:spacing w:val="40"/>
        </w:rPr>
        <w:t xml:space="preserve"> </w:t>
      </w:r>
      <w:r w:rsidRPr="006E5F4E">
        <w:rPr>
          <w:b/>
          <w:color w:val="3B3B3B"/>
        </w:rPr>
        <w:t>области»</w:t>
      </w:r>
    </w:p>
    <w:p w:rsidR="00DD1A54" w:rsidRPr="006E5F4E" w:rsidRDefault="00DD1A54" w:rsidP="00DD1A54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4211"/>
        </w:tabs>
        <w:autoSpaceDE w:val="0"/>
        <w:autoSpaceDN w:val="0"/>
        <w:spacing w:before="321" w:line="319" w:lineRule="exact"/>
        <w:ind w:left="4211" w:hanging="275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 w:rsidRPr="006E5F4E">
        <w:rPr>
          <w:rFonts w:ascii="Times New Roman" w:hAnsi="Times New Roman" w:cs="Times New Roman"/>
          <w:color w:val="3F3F3F"/>
          <w:sz w:val="28"/>
          <w:szCs w:val="28"/>
        </w:rPr>
        <w:t>Общие</w:t>
      </w:r>
      <w:r w:rsidRPr="006E5F4E">
        <w:rPr>
          <w:rFonts w:ascii="Times New Roman" w:hAnsi="Times New Roman" w:cs="Times New Roman"/>
          <w:color w:val="3F3F3F"/>
          <w:spacing w:val="-11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F3F3F"/>
          <w:spacing w:val="-2"/>
          <w:sz w:val="28"/>
          <w:szCs w:val="28"/>
        </w:rPr>
        <w:t>положения</w:t>
      </w:r>
    </w:p>
    <w:p w:rsidR="00DD1A54" w:rsidRPr="006E5F4E" w:rsidRDefault="00DD1A54" w:rsidP="00DD1A54">
      <w:pPr>
        <w:pStyle w:val="a6"/>
        <w:numPr>
          <w:ilvl w:val="1"/>
          <w:numId w:val="11"/>
        </w:numPr>
        <w:tabs>
          <w:tab w:val="left" w:pos="1284"/>
        </w:tabs>
        <w:ind w:left="64" w:right="94" w:firstLine="535"/>
        <w:jc w:val="both"/>
        <w:rPr>
          <w:color w:val="414141"/>
          <w:sz w:val="28"/>
          <w:szCs w:val="28"/>
        </w:rPr>
      </w:pPr>
      <w:r w:rsidRPr="006E5F4E">
        <w:rPr>
          <w:color w:val="3F3F3F"/>
          <w:sz w:val="28"/>
          <w:szCs w:val="28"/>
        </w:rPr>
        <w:t xml:space="preserve">Ввести на территории </w:t>
      </w:r>
      <w:r w:rsidRPr="006E5F4E">
        <w:rPr>
          <w:color w:val="383838"/>
          <w:sz w:val="28"/>
          <w:szCs w:val="28"/>
        </w:rPr>
        <w:t xml:space="preserve">муниципального </w:t>
      </w:r>
      <w:r w:rsidRPr="006E5F4E">
        <w:rPr>
          <w:color w:val="3B3B3B"/>
          <w:sz w:val="28"/>
          <w:szCs w:val="28"/>
        </w:rPr>
        <w:t xml:space="preserve">образования «Сельское </w:t>
      </w:r>
      <w:r w:rsidRPr="006E5F4E">
        <w:rPr>
          <w:color w:val="3F3F3F"/>
          <w:sz w:val="28"/>
          <w:szCs w:val="28"/>
        </w:rPr>
        <w:t xml:space="preserve">поселение село Осыпной </w:t>
      </w:r>
      <w:r w:rsidRPr="006E5F4E">
        <w:rPr>
          <w:color w:val="3D3D3D"/>
          <w:sz w:val="28"/>
          <w:szCs w:val="28"/>
        </w:rPr>
        <w:t xml:space="preserve">Бугор Приволжского </w:t>
      </w:r>
      <w:r w:rsidRPr="006E5F4E">
        <w:rPr>
          <w:color w:val="3B3B3B"/>
          <w:sz w:val="28"/>
          <w:szCs w:val="28"/>
        </w:rPr>
        <w:t xml:space="preserve">муниципального района </w:t>
      </w:r>
      <w:r w:rsidRPr="006E5F4E">
        <w:rPr>
          <w:color w:val="3F3F3F"/>
          <w:sz w:val="28"/>
          <w:szCs w:val="28"/>
        </w:rPr>
        <w:t>Астраханской</w:t>
      </w:r>
      <w:r w:rsidRPr="006E5F4E">
        <w:rPr>
          <w:color w:val="3F3F3F"/>
          <w:spacing w:val="40"/>
          <w:sz w:val="28"/>
          <w:szCs w:val="28"/>
        </w:rPr>
        <w:t xml:space="preserve"> </w:t>
      </w:r>
      <w:r w:rsidRPr="006E5F4E">
        <w:rPr>
          <w:color w:val="3F3F3F"/>
          <w:sz w:val="28"/>
          <w:szCs w:val="28"/>
        </w:rPr>
        <w:t xml:space="preserve">области» </w:t>
      </w:r>
      <w:r w:rsidRPr="006E5F4E">
        <w:rPr>
          <w:color w:val="3D3D3D"/>
          <w:sz w:val="28"/>
          <w:szCs w:val="28"/>
        </w:rPr>
        <w:t>земельный налог.</w:t>
      </w:r>
    </w:p>
    <w:p w:rsidR="00DD1A54" w:rsidRPr="006E5F4E" w:rsidRDefault="00DD1A54" w:rsidP="00DD1A54">
      <w:pPr>
        <w:pStyle w:val="a6"/>
        <w:numPr>
          <w:ilvl w:val="1"/>
          <w:numId w:val="11"/>
        </w:numPr>
        <w:tabs>
          <w:tab w:val="left" w:pos="1087"/>
        </w:tabs>
        <w:spacing w:before="1"/>
        <w:ind w:left="62" w:right="97" w:firstLine="538"/>
        <w:jc w:val="both"/>
        <w:rPr>
          <w:color w:val="3D3D3D"/>
          <w:sz w:val="28"/>
          <w:szCs w:val="28"/>
        </w:rPr>
      </w:pPr>
      <w:r w:rsidRPr="006E5F4E">
        <w:rPr>
          <w:color w:val="3F3F3F"/>
          <w:sz w:val="28"/>
          <w:szCs w:val="28"/>
        </w:rPr>
        <w:t>Земельный налог</w:t>
      </w:r>
      <w:r w:rsidRPr="006E5F4E">
        <w:rPr>
          <w:color w:val="3F3F3F"/>
          <w:spacing w:val="-3"/>
          <w:sz w:val="28"/>
          <w:szCs w:val="28"/>
        </w:rPr>
        <w:t xml:space="preserve"> </w:t>
      </w:r>
      <w:r w:rsidRPr="006E5F4E">
        <w:rPr>
          <w:color w:val="414141"/>
          <w:sz w:val="28"/>
          <w:szCs w:val="28"/>
        </w:rPr>
        <w:t>на</w:t>
      </w:r>
      <w:r w:rsidRPr="006E5F4E">
        <w:rPr>
          <w:color w:val="414141"/>
          <w:spacing w:val="-13"/>
          <w:sz w:val="28"/>
          <w:szCs w:val="28"/>
        </w:rPr>
        <w:t xml:space="preserve"> </w:t>
      </w:r>
      <w:r w:rsidRPr="006E5F4E">
        <w:rPr>
          <w:color w:val="3D3D3D"/>
          <w:sz w:val="28"/>
          <w:szCs w:val="28"/>
        </w:rPr>
        <w:t xml:space="preserve">территории </w:t>
      </w:r>
      <w:r w:rsidRPr="006E5F4E">
        <w:rPr>
          <w:color w:val="3F3F3F"/>
          <w:sz w:val="28"/>
          <w:szCs w:val="28"/>
        </w:rPr>
        <w:t>МО</w:t>
      </w:r>
      <w:r w:rsidRPr="006E5F4E">
        <w:rPr>
          <w:color w:val="3F3F3F"/>
          <w:spacing w:val="-12"/>
          <w:sz w:val="28"/>
          <w:szCs w:val="28"/>
        </w:rPr>
        <w:t xml:space="preserve"> </w:t>
      </w:r>
      <w:r w:rsidRPr="006E5F4E">
        <w:rPr>
          <w:color w:val="3D3D3D"/>
          <w:sz w:val="28"/>
          <w:szCs w:val="28"/>
        </w:rPr>
        <w:t>«Сельское поселение село</w:t>
      </w:r>
      <w:r w:rsidRPr="006E5F4E">
        <w:rPr>
          <w:color w:val="3D3D3D"/>
          <w:spacing w:val="-11"/>
          <w:sz w:val="28"/>
          <w:szCs w:val="28"/>
        </w:rPr>
        <w:t xml:space="preserve"> </w:t>
      </w:r>
      <w:r w:rsidRPr="006E5F4E">
        <w:rPr>
          <w:color w:val="3B3B3B"/>
          <w:sz w:val="28"/>
          <w:szCs w:val="28"/>
        </w:rPr>
        <w:t xml:space="preserve">Осыпной </w:t>
      </w:r>
      <w:r w:rsidRPr="006E5F4E">
        <w:rPr>
          <w:color w:val="3D3D3D"/>
          <w:sz w:val="28"/>
          <w:szCs w:val="28"/>
        </w:rPr>
        <w:t xml:space="preserve">Бугор </w:t>
      </w:r>
      <w:r w:rsidRPr="006E5F4E">
        <w:rPr>
          <w:color w:val="3F3F3F"/>
          <w:sz w:val="28"/>
          <w:szCs w:val="28"/>
        </w:rPr>
        <w:t xml:space="preserve">Приволжского </w:t>
      </w:r>
      <w:r w:rsidRPr="006E5F4E">
        <w:rPr>
          <w:color w:val="3D3D3D"/>
          <w:sz w:val="28"/>
          <w:szCs w:val="28"/>
        </w:rPr>
        <w:t xml:space="preserve">муниципального района </w:t>
      </w:r>
      <w:r w:rsidRPr="006E5F4E">
        <w:rPr>
          <w:color w:val="3B3B3B"/>
          <w:sz w:val="28"/>
          <w:szCs w:val="28"/>
        </w:rPr>
        <w:t xml:space="preserve">Астраханской области» </w:t>
      </w:r>
      <w:r w:rsidRPr="006E5F4E">
        <w:rPr>
          <w:color w:val="3D3D3D"/>
          <w:sz w:val="28"/>
          <w:szCs w:val="28"/>
        </w:rPr>
        <w:t>устанавливается</w:t>
      </w:r>
      <w:r w:rsidRPr="006E5F4E">
        <w:rPr>
          <w:color w:val="3D3D3D"/>
          <w:spacing w:val="-18"/>
          <w:sz w:val="28"/>
          <w:szCs w:val="28"/>
        </w:rPr>
        <w:t xml:space="preserve"> </w:t>
      </w:r>
      <w:r w:rsidRPr="006E5F4E">
        <w:rPr>
          <w:color w:val="3F3F3F"/>
          <w:sz w:val="28"/>
          <w:szCs w:val="28"/>
        </w:rPr>
        <w:t>в</w:t>
      </w:r>
      <w:r w:rsidRPr="006E5F4E">
        <w:rPr>
          <w:color w:val="3F3F3F"/>
          <w:spacing w:val="-12"/>
          <w:sz w:val="28"/>
          <w:szCs w:val="28"/>
        </w:rPr>
        <w:t xml:space="preserve"> </w:t>
      </w:r>
      <w:r w:rsidRPr="006E5F4E">
        <w:rPr>
          <w:color w:val="3D3D3D"/>
          <w:sz w:val="28"/>
          <w:szCs w:val="28"/>
        </w:rPr>
        <w:t>соответствии</w:t>
      </w:r>
      <w:r w:rsidRPr="006E5F4E">
        <w:rPr>
          <w:color w:val="3D3D3D"/>
          <w:spacing w:val="12"/>
          <w:sz w:val="28"/>
          <w:szCs w:val="28"/>
        </w:rPr>
        <w:t xml:space="preserve"> </w:t>
      </w:r>
      <w:r w:rsidRPr="006E5F4E">
        <w:rPr>
          <w:color w:val="3F3F3F"/>
          <w:sz w:val="28"/>
          <w:szCs w:val="28"/>
        </w:rPr>
        <w:t>с</w:t>
      </w:r>
      <w:r w:rsidRPr="006E5F4E">
        <w:rPr>
          <w:color w:val="3F3F3F"/>
          <w:spacing w:val="-9"/>
          <w:sz w:val="28"/>
          <w:szCs w:val="28"/>
        </w:rPr>
        <w:t xml:space="preserve"> </w:t>
      </w:r>
      <w:r w:rsidRPr="006E5F4E">
        <w:rPr>
          <w:color w:val="3B3B3B"/>
          <w:sz w:val="28"/>
          <w:szCs w:val="28"/>
        </w:rPr>
        <w:t>Федеральным</w:t>
      </w:r>
      <w:r w:rsidRPr="006E5F4E">
        <w:rPr>
          <w:color w:val="3B3B3B"/>
          <w:spacing w:val="15"/>
          <w:sz w:val="28"/>
          <w:szCs w:val="28"/>
        </w:rPr>
        <w:t xml:space="preserve"> </w:t>
      </w:r>
      <w:r w:rsidRPr="006E5F4E">
        <w:rPr>
          <w:color w:val="3D3D3D"/>
          <w:sz w:val="28"/>
          <w:szCs w:val="28"/>
        </w:rPr>
        <w:t>законом от</w:t>
      </w:r>
      <w:r w:rsidRPr="006E5F4E">
        <w:rPr>
          <w:color w:val="3D3D3D"/>
          <w:spacing w:val="-8"/>
          <w:sz w:val="28"/>
          <w:szCs w:val="28"/>
        </w:rPr>
        <w:t xml:space="preserve"> </w:t>
      </w:r>
      <w:r w:rsidRPr="006E5F4E">
        <w:rPr>
          <w:color w:val="3B3B3B"/>
          <w:sz w:val="28"/>
          <w:szCs w:val="28"/>
        </w:rPr>
        <w:t>06.10.2003</w:t>
      </w:r>
      <w:r w:rsidRPr="006E5F4E">
        <w:rPr>
          <w:color w:val="3B3B3B"/>
          <w:spacing w:val="10"/>
          <w:sz w:val="28"/>
          <w:szCs w:val="28"/>
        </w:rPr>
        <w:t xml:space="preserve"> </w:t>
      </w:r>
      <w:r w:rsidRPr="006E5F4E">
        <w:rPr>
          <w:color w:val="3B3B3B"/>
          <w:sz w:val="28"/>
          <w:szCs w:val="28"/>
        </w:rPr>
        <w:t>№</w:t>
      </w:r>
      <w:r w:rsidRPr="006E5F4E">
        <w:rPr>
          <w:color w:val="3B3B3B"/>
          <w:spacing w:val="37"/>
          <w:sz w:val="28"/>
          <w:szCs w:val="28"/>
        </w:rPr>
        <w:t xml:space="preserve"> </w:t>
      </w:r>
      <w:r w:rsidRPr="006E5F4E">
        <w:rPr>
          <w:color w:val="3A3A3A"/>
          <w:sz w:val="28"/>
          <w:szCs w:val="28"/>
        </w:rPr>
        <w:t>131-ФЗ</w:t>
      </w:r>
    </w:p>
    <w:p w:rsidR="00DD1A54" w:rsidRPr="006E5F4E" w:rsidRDefault="00DD1A54" w:rsidP="00DD1A54">
      <w:pPr>
        <w:pStyle w:val="a4"/>
        <w:tabs>
          <w:tab w:val="left" w:pos="3717"/>
        </w:tabs>
        <w:ind w:left="61" w:right="74" w:firstLine="1"/>
        <w:jc w:val="both"/>
      </w:pPr>
      <w:proofErr w:type="gramStart"/>
      <w:r w:rsidRPr="006E5F4E">
        <w:rPr>
          <w:color w:val="3D3D3D"/>
        </w:rPr>
        <w:t xml:space="preserve">«Об </w:t>
      </w:r>
      <w:r w:rsidRPr="006E5F4E">
        <w:rPr>
          <w:color w:val="3F3F3F"/>
        </w:rPr>
        <w:t xml:space="preserve">общих </w:t>
      </w:r>
      <w:r w:rsidRPr="006E5F4E">
        <w:rPr>
          <w:color w:val="3D3D3D"/>
        </w:rPr>
        <w:t xml:space="preserve">принципах организации местного самоуправления в </w:t>
      </w:r>
      <w:r w:rsidRPr="006E5F4E">
        <w:rPr>
          <w:color w:val="3B3B3B"/>
        </w:rPr>
        <w:t xml:space="preserve">Российской </w:t>
      </w:r>
      <w:r w:rsidRPr="006E5F4E">
        <w:rPr>
          <w:color w:val="3F3F3F"/>
        </w:rPr>
        <w:t xml:space="preserve">Федерации», Налоговым </w:t>
      </w:r>
      <w:r w:rsidRPr="006E5F4E">
        <w:rPr>
          <w:color w:val="3B3B3B"/>
        </w:rPr>
        <w:t xml:space="preserve">кодексом Российской </w:t>
      </w:r>
      <w:r w:rsidRPr="006E5F4E">
        <w:rPr>
          <w:color w:val="3D3D3D"/>
        </w:rPr>
        <w:t xml:space="preserve">Федерации (в </w:t>
      </w:r>
      <w:r w:rsidRPr="006E5F4E">
        <w:rPr>
          <w:color w:val="3B3B3B"/>
        </w:rPr>
        <w:t xml:space="preserve">редакции </w:t>
      </w:r>
      <w:r w:rsidRPr="006E5F4E">
        <w:rPr>
          <w:color w:val="3D3D3D"/>
        </w:rPr>
        <w:t>Федерального</w:t>
      </w:r>
      <w:r w:rsidRPr="006E5F4E">
        <w:rPr>
          <w:color w:val="3D3D3D"/>
          <w:spacing w:val="40"/>
        </w:rPr>
        <w:t xml:space="preserve"> </w:t>
      </w:r>
      <w:r w:rsidRPr="006E5F4E">
        <w:rPr>
          <w:color w:val="3F3F3F"/>
        </w:rPr>
        <w:t>закона</w:t>
      </w:r>
      <w:r w:rsidR="000F2864">
        <w:rPr>
          <w:color w:val="3F3F3F"/>
        </w:rPr>
        <w:t xml:space="preserve"> </w:t>
      </w:r>
      <w:r w:rsidRPr="006E5F4E">
        <w:rPr>
          <w:color w:val="3F3F3F"/>
        </w:rPr>
        <w:t>№</w:t>
      </w:r>
      <w:r w:rsidRPr="006E5F4E">
        <w:rPr>
          <w:color w:val="3F3F3F"/>
          <w:spacing w:val="40"/>
        </w:rPr>
        <w:t xml:space="preserve"> </w:t>
      </w:r>
      <w:r w:rsidRPr="006E5F4E">
        <w:rPr>
          <w:color w:val="3B3B3B"/>
        </w:rPr>
        <w:t>141-ФЗ от</w:t>
      </w:r>
      <w:r w:rsidRPr="006E5F4E">
        <w:rPr>
          <w:color w:val="3B3B3B"/>
          <w:spacing w:val="-1"/>
        </w:rPr>
        <w:t xml:space="preserve"> </w:t>
      </w:r>
      <w:r w:rsidRPr="006E5F4E">
        <w:rPr>
          <w:color w:val="3B3B3B"/>
        </w:rPr>
        <w:t xml:space="preserve">29.11.2004 </w:t>
      </w:r>
      <w:r w:rsidRPr="006E5F4E">
        <w:rPr>
          <w:color w:val="3D3D3D"/>
        </w:rPr>
        <w:t xml:space="preserve">«О </w:t>
      </w:r>
      <w:r w:rsidRPr="006E5F4E">
        <w:rPr>
          <w:color w:val="3B3B3B"/>
        </w:rPr>
        <w:t xml:space="preserve">внесении изменений в </w:t>
      </w:r>
      <w:r w:rsidRPr="006E5F4E">
        <w:rPr>
          <w:color w:val="3D3D3D"/>
        </w:rPr>
        <w:t xml:space="preserve">часть вторую </w:t>
      </w:r>
      <w:r w:rsidRPr="006E5F4E">
        <w:rPr>
          <w:color w:val="3F3F3F"/>
        </w:rPr>
        <w:t xml:space="preserve">Налогового </w:t>
      </w:r>
      <w:r w:rsidRPr="006E5F4E">
        <w:rPr>
          <w:color w:val="3D3D3D"/>
        </w:rPr>
        <w:t xml:space="preserve">кодекса </w:t>
      </w:r>
      <w:r w:rsidRPr="006E5F4E">
        <w:rPr>
          <w:color w:val="3B3B3B"/>
        </w:rPr>
        <w:t xml:space="preserve">Российской Федерации </w:t>
      </w:r>
      <w:r w:rsidRPr="006E5F4E">
        <w:rPr>
          <w:color w:val="3F3F3F"/>
        </w:rPr>
        <w:t xml:space="preserve">и </w:t>
      </w:r>
      <w:r w:rsidRPr="006E5F4E">
        <w:rPr>
          <w:color w:val="3B3B3B"/>
        </w:rPr>
        <w:t xml:space="preserve">некоторые </w:t>
      </w:r>
      <w:r w:rsidRPr="006E5F4E">
        <w:rPr>
          <w:color w:val="3D3D3D"/>
        </w:rPr>
        <w:t xml:space="preserve">другие </w:t>
      </w:r>
      <w:r w:rsidRPr="006E5F4E">
        <w:rPr>
          <w:color w:val="3A3A3A"/>
        </w:rPr>
        <w:t>законодательные</w:t>
      </w:r>
      <w:r w:rsidRPr="006E5F4E">
        <w:rPr>
          <w:color w:val="3A3A3A"/>
          <w:spacing w:val="-10"/>
        </w:rPr>
        <w:t xml:space="preserve"> </w:t>
      </w:r>
      <w:r w:rsidRPr="006E5F4E">
        <w:rPr>
          <w:color w:val="3D3D3D"/>
        </w:rPr>
        <w:t>акты</w:t>
      </w:r>
      <w:r w:rsidRPr="006E5F4E">
        <w:rPr>
          <w:color w:val="3D3D3D"/>
          <w:spacing w:val="-4"/>
        </w:rPr>
        <w:t xml:space="preserve"> </w:t>
      </w:r>
      <w:r w:rsidRPr="006E5F4E">
        <w:rPr>
          <w:color w:val="3B3B3B"/>
        </w:rPr>
        <w:t xml:space="preserve">Российской </w:t>
      </w:r>
      <w:r w:rsidRPr="006E5F4E">
        <w:rPr>
          <w:color w:val="383838"/>
        </w:rPr>
        <w:t>Федерации,</w:t>
      </w:r>
      <w:r w:rsidRPr="006E5F4E">
        <w:rPr>
          <w:color w:val="383838"/>
          <w:spacing w:val="-2"/>
        </w:rPr>
        <w:t xml:space="preserve"> </w:t>
      </w:r>
      <w:r w:rsidRPr="006E5F4E">
        <w:rPr>
          <w:color w:val="3D3D3D"/>
        </w:rPr>
        <w:t>а</w:t>
      </w:r>
      <w:r w:rsidRPr="006E5F4E">
        <w:rPr>
          <w:color w:val="3D3D3D"/>
          <w:spacing w:val="-16"/>
        </w:rPr>
        <w:t xml:space="preserve"> </w:t>
      </w:r>
      <w:r w:rsidRPr="006E5F4E">
        <w:rPr>
          <w:color w:val="3B3B3B"/>
        </w:rPr>
        <w:t>также</w:t>
      </w:r>
      <w:r w:rsidRPr="006E5F4E">
        <w:rPr>
          <w:color w:val="3B3B3B"/>
          <w:spacing w:val="-4"/>
        </w:rPr>
        <w:t xml:space="preserve"> </w:t>
      </w:r>
      <w:r w:rsidRPr="006E5F4E">
        <w:rPr>
          <w:color w:val="3D3D3D"/>
        </w:rPr>
        <w:t>о</w:t>
      </w:r>
      <w:r w:rsidRPr="006E5F4E">
        <w:rPr>
          <w:color w:val="3D3D3D"/>
          <w:spacing w:val="-12"/>
        </w:rPr>
        <w:t xml:space="preserve"> </w:t>
      </w:r>
      <w:r w:rsidRPr="006E5F4E">
        <w:rPr>
          <w:color w:val="383838"/>
        </w:rPr>
        <w:t xml:space="preserve">признании утратившими </w:t>
      </w:r>
      <w:r w:rsidRPr="006E5F4E">
        <w:rPr>
          <w:color w:val="3B3B3B"/>
        </w:rPr>
        <w:t xml:space="preserve">силу </w:t>
      </w:r>
      <w:r w:rsidRPr="006E5F4E">
        <w:rPr>
          <w:color w:val="3A3A3A"/>
        </w:rPr>
        <w:t xml:space="preserve">отдельных </w:t>
      </w:r>
      <w:r w:rsidRPr="006E5F4E">
        <w:rPr>
          <w:color w:val="3B3B3B"/>
        </w:rPr>
        <w:t xml:space="preserve">законодательных актов </w:t>
      </w:r>
      <w:r w:rsidRPr="006E5F4E">
        <w:rPr>
          <w:color w:val="383838"/>
        </w:rPr>
        <w:t xml:space="preserve">(положений </w:t>
      </w:r>
      <w:r w:rsidRPr="006E5F4E">
        <w:rPr>
          <w:color w:val="3A3A3A"/>
        </w:rPr>
        <w:t xml:space="preserve">законодательных </w:t>
      </w:r>
      <w:r w:rsidRPr="006E5F4E">
        <w:rPr>
          <w:color w:val="383838"/>
        </w:rPr>
        <w:t xml:space="preserve">актов) </w:t>
      </w:r>
      <w:r w:rsidRPr="006E5F4E">
        <w:rPr>
          <w:color w:val="3B3B3B"/>
        </w:rPr>
        <w:t xml:space="preserve">Российской Федерации», Федерального закона </w:t>
      </w:r>
      <w:r w:rsidRPr="006E5F4E">
        <w:rPr>
          <w:color w:val="3F3F3F"/>
        </w:rPr>
        <w:t xml:space="preserve">от </w:t>
      </w:r>
      <w:r w:rsidRPr="006E5F4E">
        <w:rPr>
          <w:color w:val="3B3B3B"/>
        </w:rPr>
        <w:t xml:space="preserve">30.09.2017 </w:t>
      </w:r>
      <w:r w:rsidRPr="006E5F4E">
        <w:rPr>
          <w:color w:val="3D3D3D"/>
        </w:rPr>
        <w:t xml:space="preserve">№ </w:t>
      </w:r>
      <w:r w:rsidRPr="006E5F4E">
        <w:rPr>
          <w:color w:val="3B3B3B"/>
        </w:rPr>
        <w:t xml:space="preserve">286-ФЗ </w:t>
      </w:r>
      <w:r w:rsidRPr="006E5F4E">
        <w:rPr>
          <w:color w:val="383838"/>
        </w:rPr>
        <w:t xml:space="preserve">«О </w:t>
      </w:r>
      <w:r w:rsidRPr="006E5F4E">
        <w:rPr>
          <w:color w:val="3D3D3D"/>
        </w:rPr>
        <w:t xml:space="preserve">внесении </w:t>
      </w:r>
      <w:r w:rsidRPr="006E5F4E">
        <w:rPr>
          <w:color w:val="3F3F3F"/>
        </w:rPr>
        <w:t>изменений в</w:t>
      </w:r>
      <w:proofErr w:type="gramEnd"/>
      <w:r w:rsidRPr="006E5F4E">
        <w:rPr>
          <w:color w:val="3F3F3F"/>
        </w:rPr>
        <w:t xml:space="preserve"> </w:t>
      </w:r>
      <w:proofErr w:type="gramStart"/>
      <w:r w:rsidRPr="006E5F4E">
        <w:rPr>
          <w:color w:val="3F3F3F"/>
        </w:rPr>
        <w:t xml:space="preserve">часть </w:t>
      </w:r>
      <w:r w:rsidRPr="006E5F4E">
        <w:rPr>
          <w:color w:val="3D3D3D"/>
        </w:rPr>
        <w:t xml:space="preserve">вторую Налогового кодекса </w:t>
      </w:r>
      <w:r w:rsidRPr="006E5F4E">
        <w:rPr>
          <w:color w:val="3A3A3A"/>
        </w:rPr>
        <w:t xml:space="preserve">Российской </w:t>
      </w:r>
      <w:r w:rsidRPr="006E5F4E">
        <w:rPr>
          <w:color w:val="3B3B3B"/>
        </w:rPr>
        <w:t>Федерации</w:t>
      </w:r>
      <w:r w:rsidRPr="006E5F4E">
        <w:rPr>
          <w:color w:val="3B3B3B"/>
          <w:spacing w:val="40"/>
        </w:rPr>
        <w:t xml:space="preserve"> </w:t>
      </w:r>
      <w:r w:rsidRPr="006E5F4E">
        <w:rPr>
          <w:color w:val="3F3F3F"/>
        </w:rPr>
        <w:t xml:space="preserve">и </w:t>
      </w:r>
      <w:r w:rsidRPr="006E5F4E">
        <w:rPr>
          <w:color w:val="3D3D3D"/>
        </w:rPr>
        <w:t xml:space="preserve">отдельные законодательные акты </w:t>
      </w:r>
      <w:r w:rsidRPr="006E5F4E">
        <w:rPr>
          <w:color w:val="3B3B3B"/>
        </w:rPr>
        <w:t xml:space="preserve">Российской Федерации», </w:t>
      </w:r>
      <w:r w:rsidRPr="006E5F4E">
        <w:rPr>
          <w:color w:val="3D3D3D"/>
        </w:rPr>
        <w:t xml:space="preserve">Федерального </w:t>
      </w:r>
      <w:r w:rsidRPr="006E5F4E">
        <w:rPr>
          <w:color w:val="3A3A3A"/>
        </w:rPr>
        <w:t xml:space="preserve">закона </w:t>
      </w:r>
      <w:r w:rsidRPr="006E5F4E">
        <w:rPr>
          <w:color w:val="3B3B3B"/>
        </w:rPr>
        <w:t xml:space="preserve">от </w:t>
      </w:r>
      <w:r w:rsidRPr="006E5F4E">
        <w:rPr>
          <w:color w:val="3D3D3D"/>
        </w:rPr>
        <w:t xml:space="preserve">15.04.2019 </w:t>
      </w:r>
      <w:r w:rsidRPr="006E5F4E">
        <w:rPr>
          <w:color w:val="3F3F3F"/>
        </w:rPr>
        <w:t>№</w:t>
      </w:r>
      <w:r w:rsidRPr="006E5F4E">
        <w:rPr>
          <w:color w:val="3F3F3F"/>
          <w:spacing w:val="40"/>
        </w:rPr>
        <w:t xml:space="preserve"> </w:t>
      </w:r>
      <w:r w:rsidRPr="006E5F4E">
        <w:rPr>
          <w:color w:val="3B3B3B"/>
        </w:rPr>
        <w:t xml:space="preserve">63-ФЗ </w:t>
      </w:r>
      <w:r w:rsidRPr="006E5F4E">
        <w:rPr>
          <w:color w:val="3A3A3A"/>
        </w:rPr>
        <w:t xml:space="preserve">«О внесении изменений </w:t>
      </w:r>
      <w:r w:rsidRPr="006E5F4E">
        <w:rPr>
          <w:color w:val="383838"/>
        </w:rPr>
        <w:t xml:space="preserve">в часть </w:t>
      </w:r>
      <w:r w:rsidRPr="006E5F4E">
        <w:rPr>
          <w:color w:val="3A3A3A"/>
        </w:rPr>
        <w:t xml:space="preserve">вторую </w:t>
      </w:r>
      <w:r w:rsidRPr="006E5F4E">
        <w:rPr>
          <w:color w:val="3B3B3B"/>
        </w:rPr>
        <w:t xml:space="preserve">Налогового </w:t>
      </w:r>
      <w:r w:rsidRPr="006E5F4E">
        <w:rPr>
          <w:color w:val="3D3D3D"/>
        </w:rPr>
        <w:t xml:space="preserve">кодекса Российской </w:t>
      </w:r>
      <w:r w:rsidRPr="006E5F4E">
        <w:rPr>
          <w:color w:val="3B3B3B"/>
        </w:rPr>
        <w:t xml:space="preserve">Федерации </w:t>
      </w:r>
      <w:r w:rsidRPr="006E5F4E">
        <w:rPr>
          <w:color w:val="3D3D3D"/>
        </w:rPr>
        <w:t xml:space="preserve">и </w:t>
      </w:r>
      <w:r w:rsidRPr="006E5F4E">
        <w:rPr>
          <w:color w:val="3B3B3B"/>
        </w:rPr>
        <w:t xml:space="preserve">статью </w:t>
      </w:r>
      <w:r w:rsidRPr="006E5F4E">
        <w:rPr>
          <w:color w:val="3D3D3D"/>
        </w:rPr>
        <w:t xml:space="preserve">9 </w:t>
      </w:r>
      <w:r w:rsidRPr="006E5F4E">
        <w:rPr>
          <w:color w:val="383838"/>
        </w:rPr>
        <w:t xml:space="preserve">Федерального закона </w:t>
      </w:r>
      <w:r w:rsidRPr="006E5F4E">
        <w:rPr>
          <w:color w:val="3D3D3D"/>
        </w:rPr>
        <w:t xml:space="preserve">«О </w:t>
      </w:r>
      <w:r w:rsidRPr="006E5F4E">
        <w:rPr>
          <w:color w:val="3B3B3B"/>
        </w:rPr>
        <w:t xml:space="preserve">внесении </w:t>
      </w:r>
      <w:r w:rsidRPr="006E5F4E">
        <w:rPr>
          <w:color w:val="3D3D3D"/>
        </w:rPr>
        <w:t xml:space="preserve">изменений в части </w:t>
      </w:r>
      <w:r w:rsidRPr="006E5F4E">
        <w:rPr>
          <w:color w:val="3B3B3B"/>
        </w:rPr>
        <w:t xml:space="preserve">первую и вторую </w:t>
      </w:r>
      <w:r w:rsidRPr="006E5F4E">
        <w:rPr>
          <w:color w:val="3D3D3D"/>
        </w:rPr>
        <w:t xml:space="preserve">Налогового кодекса </w:t>
      </w:r>
      <w:r w:rsidRPr="006E5F4E">
        <w:rPr>
          <w:color w:val="383838"/>
        </w:rPr>
        <w:t xml:space="preserve">Российской </w:t>
      </w:r>
      <w:r w:rsidRPr="006E5F4E">
        <w:rPr>
          <w:color w:val="3B3B3B"/>
        </w:rPr>
        <w:t xml:space="preserve">Федерации </w:t>
      </w:r>
      <w:r w:rsidRPr="006E5F4E">
        <w:rPr>
          <w:color w:val="3F3F3F"/>
        </w:rPr>
        <w:t>и</w:t>
      </w:r>
      <w:r w:rsidRPr="006E5F4E">
        <w:rPr>
          <w:color w:val="3F3F3F"/>
          <w:spacing w:val="-2"/>
        </w:rPr>
        <w:t xml:space="preserve"> </w:t>
      </w:r>
      <w:r w:rsidRPr="006E5F4E">
        <w:rPr>
          <w:color w:val="3B3B3B"/>
        </w:rPr>
        <w:t>отдельные законодательные</w:t>
      </w:r>
      <w:r w:rsidRPr="006E5F4E">
        <w:rPr>
          <w:color w:val="3B3B3B"/>
          <w:spacing w:val="-5"/>
        </w:rPr>
        <w:t xml:space="preserve"> </w:t>
      </w:r>
      <w:r w:rsidRPr="006E5F4E">
        <w:rPr>
          <w:color w:val="3B3B3B"/>
        </w:rPr>
        <w:t xml:space="preserve">акты Российской </w:t>
      </w:r>
      <w:r w:rsidRPr="006E5F4E">
        <w:rPr>
          <w:color w:val="3A3A3A"/>
        </w:rPr>
        <w:t xml:space="preserve">Федерации </w:t>
      </w:r>
      <w:r w:rsidRPr="006E5F4E">
        <w:rPr>
          <w:color w:val="3D3D3D"/>
        </w:rPr>
        <w:t xml:space="preserve">о </w:t>
      </w:r>
      <w:r w:rsidRPr="006E5F4E">
        <w:rPr>
          <w:color w:val="3A3A3A"/>
        </w:rPr>
        <w:t xml:space="preserve">налогах </w:t>
      </w:r>
      <w:r w:rsidRPr="006E5F4E">
        <w:rPr>
          <w:color w:val="3D3D3D"/>
        </w:rPr>
        <w:t>и</w:t>
      </w:r>
      <w:r w:rsidRPr="006E5F4E">
        <w:rPr>
          <w:color w:val="3D3D3D"/>
          <w:spacing w:val="-15"/>
        </w:rPr>
        <w:t xml:space="preserve"> </w:t>
      </w:r>
      <w:r w:rsidRPr="006E5F4E">
        <w:rPr>
          <w:color w:val="3D3D3D"/>
        </w:rPr>
        <w:t>сборах», Уставом</w:t>
      </w:r>
      <w:r w:rsidRPr="006E5F4E">
        <w:rPr>
          <w:color w:val="3D3D3D"/>
          <w:spacing w:val="-1"/>
        </w:rPr>
        <w:t xml:space="preserve"> </w:t>
      </w:r>
      <w:r w:rsidRPr="006E5F4E">
        <w:rPr>
          <w:color w:val="3D3D3D"/>
        </w:rPr>
        <w:t>МО</w:t>
      </w:r>
      <w:r w:rsidRPr="006E5F4E">
        <w:rPr>
          <w:color w:val="3D3D3D"/>
          <w:spacing w:val="-12"/>
        </w:rPr>
        <w:t xml:space="preserve"> </w:t>
      </w:r>
      <w:r w:rsidRPr="006E5F4E">
        <w:rPr>
          <w:color w:val="3B3B3B"/>
        </w:rPr>
        <w:t>«Сельское поселение</w:t>
      </w:r>
      <w:r w:rsidRPr="006E5F4E">
        <w:rPr>
          <w:color w:val="3B3B3B"/>
          <w:spacing w:val="-1"/>
        </w:rPr>
        <w:t xml:space="preserve"> </w:t>
      </w:r>
      <w:r w:rsidRPr="006E5F4E">
        <w:rPr>
          <w:color w:val="3B3B3B"/>
        </w:rPr>
        <w:t>село</w:t>
      </w:r>
      <w:r w:rsidRPr="006E5F4E">
        <w:rPr>
          <w:color w:val="3B3B3B"/>
          <w:spacing w:val="-8"/>
        </w:rPr>
        <w:t xml:space="preserve"> </w:t>
      </w:r>
      <w:r w:rsidRPr="006E5F4E">
        <w:rPr>
          <w:color w:val="3B3B3B"/>
        </w:rPr>
        <w:t>Осыпной</w:t>
      </w:r>
      <w:proofErr w:type="gramEnd"/>
      <w:r w:rsidRPr="006E5F4E">
        <w:rPr>
          <w:color w:val="3B3B3B"/>
        </w:rPr>
        <w:t xml:space="preserve"> </w:t>
      </w:r>
      <w:r w:rsidRPr="006E5F4E">
        <w:rPr>
          <w:color w:val="383838"/>
        </w:rPr>
        <w:t>Бугор</w:t>
      </w:r>
      <w:r w:rsidRPr="006E5F4E">
        <w:rPr>
          <w:color w:val="383838"/>
          <w:spacing w:val="-7"/>
        </w:rPr>
        <w:t xml:space="preserve"> </w:t>
      </w:r>
      <w:r w:rsidRPr="006E5F4E">
        <w:rPr>
          <w:color w:val="3A3A3A"/>
        </w:rPr>
        <w:t xml:space="preserve">Приволжского </w:t>
      </w:r>
      <w:r w:rsidRPr="006E5F4E">
        <w:rPr>
          <w:color w:val="3B3B3B"/>
        </w:rPr>
        <w:t xml:space="preserve">муниципального района Астраханской области», является </w:t>
      </w:r>
      <w:r w:rsidRPr="006E5F4E">
        <w:rPr>
          <w:color w:val="3A3A3A"/>
        </w:rPr>
        <w:t xml:space="preserve">местным налогом </w:t>
      </w:r>
      <w:r w:rsidRPr="006E5F4E">
        <w:rPr>
          <w:color w:val="3D3D3D"/>
        </w:rPr>
        <w:t xml:space="preserve">и </w:t>
      </w:r>
      <w:r w:rsidRPr="006E5F4E">
        <w:rPr>
          <w:color w:val="3B3B3B"/>
        </w:rPr>
        <w:t xml:space="preserve">уплачивается налогоплательщиками в соответствии с </w:t>
      </w:r>
      <w:r w:rsidRPr="006E5F4E">
        <w:rPr>
          <w:color w:val="383838"/>
        </w:rPr>
        <w:t>действующим</w:t>
      </w:r>
      <w:r w:rsidRPr="006E5F4E">
        <w:rPr>
          <w:color w:val="383838"/>
          <w:spacing w:val="80"/>
        </w:rPr>
        <w:t xml:space="preserve"> </w:t>
      </w:r>
      <w:r w:rsidRPr="006E5F4E">
        <w:rPr>
          <w:color w:val="3D3D3D"/>
          <w:spacing w:val="-2"/>
        </w:rPr>
        <w:t>Положением.</w:t>
      </w:r>
    </w:p>
    <w:p w:rsidR="00DD1A54" w:rsidRPr="006E5F4E" w:rsidRDefault="00DD1A54" w:rsidP="00DD1A54">
      <w:pPr>
        <w:pStyle w:val="a6"/>
        <w:numPr>
          <w:ilvl w:val="1"/>
          <w:numId w:val="11"/>
        </w:numPr>
        <w:tabs>
          <w:tab w:val="left" w:pos="1150"/>
        </w:tabs>
        <w:spacing w:line="237" w:lineRule="auto"/>
        <w:ind w:left="71" w:right="68" w:firstLine="533"/>
        <w:jc w:val="both"/>
        <w:rPr>
          <w:color w:val="3D3D3D"/>
          <w:sz w:val="28"/>
          <w:szCs w:val="28"/>
        </w:rPr>
      </w:pPr>
      <w:r w:rsidRPr="006E5F4E">
        <w:rPr>
          <w:color w:val="3D3D3D"/>
          <w:sz w:val="28"/>
          <w:szCs w:val="28"/>
        </w:rPr>
        <w:t xml:space="preserve">Настоящее </w:t>
      </w:r>
      <w:r w:rsidRPr="006E5F4E">
        <w:rPr>
          <w:color w:val="3F3F3F"/>
          <w:sz w:val="28"/>
          <w:szCs w:val="28"/>
        </w:rPr>
        <w:t xml:space="preserve">Положение </w:t>
      </w:r>
      <w:r w:rsidRPr="006E5F4E">
        <w:rPr>
          <w:color w:val="3B3B3B"/>
          <w:sz w:val="28"/>
          <w:szCs w:val="28"/>
        </w:rPr>
        <w:t xml:space="preserve">определяет </w:t>
      </w:r>
      <w:r w:rsidRPr="006E5F4E">
        <w:rPr>
          <w:color w:val="3D3D3D"/>
          <w:sz w:val="28"/>
          <w:szCs w:val="28"/>
        </w:rPr>
        <w:t xml:space="preserve">налоговые </w:t>
      </w:r>
      <w:r w:rsidRPr="006E5F4E">
        <w:rPr>
          <w:color w:val="3B3B3B"/>
          <w:sz w:val="28"/>
          <w:szCs w:val="28"/>
        </w:rPr>
        <w:t xml:space="preserve">ставки, порядок и сроки </w:t>
      </w:r>
      <w:r w:rsidRPr="006E5F4E">
        <w:rPr>
          <w:color w:val="3D3D3D"/>
          <w:sz w:val="28"/>
          <w:szCs w:val="28"/>
        </w:rPr>
        <w:t xml:space="preserve">уплаты налога, устанавливает </w:t>
      </w:r>
      <w:r w:rsidRPr="006E5F4E">
        <w:rPr>
          <w:color w:val="3B3B3B"/>
          <w:sz w:val="28"/>
          <w:szCs w:val="28"/>
        </w:rPr>
        <w:t xml:space="preserve">налоговые </w:t>
      </w:r>
      <w:r w:rsidRPr="006E5F4E">
        <w:rPr>
          <w:color w:val="3D3D3D"/>
          <w:sz w:val="28"/>
          <w:szCs w:val="28"/>
        </w:rPr>
        <w:t xml:space="preserve">льготы, </w:t>
      </w:r>
      <w:r w:rsidRPr="006E5F4E">
        <w:rPr>
          <w:color w:val="3B3B3B"/>
          <w:sz w:val="28"/>
          <w:szCs w:val="28"/>
        </w:rPr>
        <w:t xml:space="preserve">основания </w:t>
      </w:r>
      <w:r w:rsidRPr="006E5F4E">
        <w:rPr>
          <w:color w:val="3D3D3D"/>
          <w:sz w:val="28"/>
          <w:szCs w:val="28"/>
        </w:rPr>
        <w:t xml:space="preserve">и </w:t>
      </w:r>
      <w:r w:rsidRPr="006E5F4E">
        <w:rPr>
          <w:color w:val="3B3B3B"/>
          <w:sz w:val="28"/>
          <w:szCs w:val="28"/>
        </w:rPr>
        <w:t xml:space="preserve">порядок </w:t>
      </w:r>
      <w:r w:rsidRPr="006E5F4E">
        <w:rPr>
          <w:color w:val="3D3D3D"/>
          <w:sz w:val="28"/>
          <w:szCs w:val="28"/>
        </w:rPr>
        <w:t xml:space="preserve">их применения, включая установление </w:t>
      </w:r>
      <w:r w:rsidRPr="006E5F4E">
        <w:rPr>
          <w:color w:val="3B3B3B"/>
          <w:sz w:val="28"/>
          <w:szCs w:val="28"/>
        </w:rPr>
        <w:t xml:space="preserve">размера </w:t>
      </w:r>
      <w:r w:rsidRPr="006E5F4E">
        <w:rPr>
          <w:color w:val="3D3D3D"/>
          <w:sz w:val="28"/>
          <w:szCs w:val="28"/>
        </w:rPr>
        <w:t xml:space="preserve">не </w:t>
      </w:r>
      <w:r w:rsidRPr="006E5F4E">
        <w:rPr>
          <w:color w:val="3B3B3B"/>
          <w:sz w:val="28"/>
          <w:szCs w:val="28"/>
        </w:rPr>
        <w:t xml:space="preserve">облагаемой налогом </w:t>
      </w:r>
      <w:r w:rsidRPr="006E5F4E">
        <w:rPr>
          <w:color w:val="3A3A3A"/>
          <w:sz w:val="28"/>
          <w:szCs w:val="28"/>
        </w:rPr>
        <w:t xml:space="preserve">суммы </w:t>
      </w:r>
      <w:r w:rsidRPr="006E5F4E">
        <w:rPr>
          <w:color w:val="3F3F3F"/>
          <w:sz w:val="28"/>
          <w:szCs w:val="28"/>
        </w:rPr>
        <w:t xml:space="preserve">для </w:t>
      </w:r>
      <w:r w:rsidRPr="006E5F4E">
        <w:rPr>
          <w:color w:val="3D3D3D"/>
          <w:sz w:val="28"/>
          <w:szCs w:val="28"/>
        </w:rPr>
        <w:t xml:space="preserve">отдельных категорий </w:t>
      </w:r>
      <w:r w:rsidRPr="006E5F4E">
        <w:rPr>
          <w:color w:val="3B3B3B"/>
          <w:sz w:val="28"/>
          <w:szCs w:val="28"/>
        </w:rPr>
        <w:t>налогоплательщиков. Другие элементы налогообложения</w:t>
      </w:r>
      <w:r w:rsidRPr="006E5F4E">
        <w:rPr>
          <w:color w:val="3B3B3B"/>
          <w:spacing w:val="-2"/>
          <w:sz w:val="28"/>
          <w:szCs w:val="28"/>
        </w:rPr>
        <w:t xml:space="preserve"> </w:t>
      </w:r>
      <w:r w:rsidRPr="006E5F4E">
        <w:rPr>
          <w:color w:val="3F3F3F"/>
          <w:sz w:val="28"/>
          <w:szCs w:val="28"/>
        </w:rPr>
        <w:t xml:space="preserve">и </w:t>
      </w:r>
      <w:r w:rsidRPr="006E5F4E">
        <w:rPr>
          <w:color w:val="3D3D3D"/>
          <w:sz w:val="28"/>
          <w:szCs w:val="28"/>
        </w:rPr>
        <w:t xml:space="preserve">иные </w:t>
      </w:r>
      <w:r w:rsidRPr="006E5F4E">
        <w:rPr>
          <w:color w:val="3B3B3B"/>
          <w:sz w:val="28"/>
          <w:szCs w:val="28"/>
        </w:rPr>
        <w:t xml:space="preserve">вопросы, касающиеся условий </w:t>
      </w:r>
      <w:r w:rsidRPr="006E5F4E">
        <w:rPr>
          <w:color w:val="3A3A3A"/>
          <w:sz w:val="28"/>
          <w:szCs w:val="28"/>
        </w:rPr>
        <w:t xml:space="preserve">исчисления </w:t>
      </w:r>
      <w:r w:rsidRPr="006E5F4E">
        <w:rPr>
          <w:color w:val="3D3D3D"/>
          <w:sz w:val="28"/>
          <w:szCs w:val="28"/>
        </w:rPr>
        <w:t xml:space="preserve">и </w:t>
      </w:r>
      <w:r w:rsidRPr="006E5F4E">
        <w:rPr>
          <w:color w:val="3B3B3B"/>
          <w:sz w:val="28"/>
          <w:szCs w:val="28"/>
        </w:rPr>
        <w:t xml:space="preserve">уплаты земельного налога, </w:t>
      </w:r>
      <w:r w:rsidRPr="006E5F4E">
        <w:rPr>
          <w:color w:val="3D3D3D"/>
          <w:sz w:val="28"/>
          <w:szCs w:val="28"/>
        </w:rPr>
        <w:t>определяются</w:t>
      </w:r>
      <w:r w:rsidRPr="006E5F4E">
        <w:rPr>
          <w:color w:val="3D3D3D"/>
          <w:spacing w:val="10"/>
          <w:sz w:val="28"/>
          <w:szCs w:val="28"/>
        </w:rPr>
        <w:t xml:space="preserve"> </w:t>
      </w:r>
      <w:r w:rsidRPr="006E5F4E">
        <w:rPr>
          <w:color w:val="3D3D3D"/>
          <w:sz w:val="28"/>
          <w:szCs w:val="28"/>
        </w:rPr>
        <w:t>главой</w:t>
      </w:r>
      <w:r w:rsidRPr="006E5F4E">
        <w:rPr>
          <w:color w:val="3D3D3D"/>
          <w:spacing w:val="-6"/>
          <w:sz w:val="28"/>
          <w:szCs w:val="28"/>
        </w:rPr>
        <w:t xml:space="preserve"> </w:t>
      </w:r>
      <w:r w:rsidRPr="006E5F4E">
        <w:rPr>
          <w:color w:val="3F3F3F"/>
          <w:sz w:val="28"/>
          <w:szCs w:val="28"/>
        </w:rPr>
        <w:t>31</w:t>
      </w:r>
      <w:r w:rsidRPr="006E5F4E">
        <w:rPr>
          <w:color w:val="3F3F3F"/>
          <w:spacing w:val="-17"/>
          <w:sz w:val="28"/>
          <w:szCs w:val="28"/>
        </w:rPr>
        <w:t xml:space="preserve"> </w:t>
      </w:r>
      <w:r w:rsidRPr="006E5F4E">
        <w:rPr>
          <w:color w:val="3D3D3D"/>
          <w:sz w:val="28"/>
          <w:szCs w:val="28"/>
        </w:rPr>
        <w:t xml:space="preserve">Налогового </w:t>
      </w:r>
      <w:r w:rsidRPr="006E5F4E">
        <w:rPr>
          <w:color w:val="3B3B3B"/>
          <w:sz w:val="28"/>
          <w:szCs w:val="28"/>
        </w:rPr>
        <w:t>кодекса</w:t>
      </w:r>
      <w:r w:rsidRPr="006E5F4E">
        <w:rPr>
          <w:color w:val="3B3B3B"/>
          <w:spacing w:val="-7"/>
          <w:sz w:val="28"/>
          <w:szCs w:val="28"/>
        </w:rPr>
        <w:t xml:space="preserve"> </w:t>
      </w:r>
      <w:r w:rsidRPr="006E5F4E">
        <w:rPr>
          <w:color w:val="3D3D3D"/>
          <w:sz w:val="28"/>
          <w:szCs w:val="28"/>
        </w:rPr>
        <w:t>Российской</w:t>
      </w:r>
      <w:r w:rsidRPr="006E5F4E">
        <w:rPr>
          <w:color w:val="3D3D3D"/>
          <w:spacing w:val="-4"/>
          <w:sz w:val="28"/>
          <w:szCs w:val="28"/>
        </w:rPr>
        <w:t xml:space="preserve"> </w:t>
      </w:r>
      <w:r w:rsidRPr="006E5F4E">
        <w:rPr>
          <w:color w:val="3B3B3B"/>
          <w:sz w:val="28"/>
          <w:szCs w:val="28"/>
        </w:rPr>
        <w:t>Федерации.</w:t>
      </w:r>
    </w:p>
    <w:p w:rsidR="00DD1A54" w:rsidRPr="006E5F4E" w:rsidRDefault="00DD1A54" w:rsidP="00DD1A54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3961"/>
        </w:tabs>
        <w:autoSpaceDE w:val="0"/>
        <w:autoSpaceDN w:val="0"/>
        <w:spacing w:before="321" w:line="240" w:lineRule="auto"/>
        <w:ind w:left="3961" w:hanging="273"/>
        <w:jc w:val="left"/>
        <w:rPr>
          <w:rFonts w:ascii="Times New Roman" w:hAnsi="Times New Roman" w:cs="Times New Roman"/>
          <w:color w:val="3F3F3F"/>
          <w:sz w:val="28"/>
          <w:szCs w:val="28"/>
        </w:rPr>
      </w:pPr>
      <w:r w:rsidRPr="006E5F4E">
        <w:rPr>
          <w:rFonts w:ascii="Times New Roman" w:hAnsi="Times New Roman" w:cs="Times New Roman"/>
          <w:color w:val="3D3D3D"/>
          <w:spacing w:val="-5"/>
          <w:sz w:val="28"/>
          <w:szCs w:val="28"/>
        </w:rPr>
        <w:t>Налоговая</w:t>
      </w:r>
      <w:r w:rsidRPr="006E5F4E">
        <w:rPr>
          <w:rFonts w:ascii="Times New Roman" w:hAnsi="Times New Roman" w:cs="Times New Roman"/>
          <w:color w:val="3D3D3D"/>
          <w:spacing w:val="7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F3F3F"/>
          <w:spacing w:val="-2"/>
          <w:sz w:val="28"/>
          <w:szCs w:val="28"/>
        </w:rPr>
        <w:t>ставка.</w:t>
      </w:r>
    </w:p>
    <w:p w:rsidR="00DD1A54" w:rsidRPr="006E5F4E" w:rsidRDefault="00DD1A54" w:rsidP="00DD1A54">
      <w:pPr>
        <w:pStyle w:val="a4"/>
        <w:tabs>
          <w:tab w:val="left" w:pos="1833"/>
          <w:tab w:val="left" w:pos="3385"/>
          <w:tab w:val="left" w:pos="4961"/>
          <w:tab w:val="left" w:pos="6309"/>
          <w:tab w:val="left" w:pos="6733"/>
          <w:tab w:val="left" w:pos="8615"/>
          <w:tab w:val="left" w:pos="9031"/>
        </w:tabs>
        <w:spacing w:before="235"/>
        <w:ind w:left="75" w:right="66" w:firstLine="764"/>
      </w:pPr>
      <w:r w:rsidRPr="006E5F4E">
        <w:rPr>
          <w:color w:val="3D3D3D"/>
        </w:rPr>
        <w:t>Ставки</w:t>
      </w:r>
      <w:r w:rsidRPr="006E5F4E">
        <w:rPr>
          <w:color w:val="3D3D3D"/>
          <w:spacing w:val="40"/>
        </w:rPr>
        <w:t xml:space="preserve"> </w:t>
      </w:r>
      <w:r w:rsidRPr="006E5F4E">
        <w:rPr>
          <w:color w:val="3D3D3D"/>
        </w:rPr>
        <w:t>земельного</w:t>
      </w:r>
      <w:r w:rsidRPr="006E5F4E">
        <w:rPr>
          <w:color w:val="3D3D3D"/>
          <w:spacing w:val="40"/>
        </w:rPr>
        <w:t xml:space="preserve"> </w:t>
      </w:r>
      <w:r w:rsidRPr="006E5F4E">
        <w:rPr>
          <w:color w:val="3D3D3D"/>
        </w:rPr>
        <w:t>налога</w:t>
      </w:r>
      <w:r w:rsidRPr="006E5F4E">
        <w:rPr>
          <w:color w:val="3D3D3D"/>
          <w:spacing w:val="40"/>
        </w:rPr>
        <w:t xml:space="preserve"> </w:t>
      </w:r>
      <w:r w:rsidRPr="006E5F4E">
        <w:rPr>
          <w:color w:val="3B3B3B"/>
        </w:rPr>
        <w:t>устанавливаются</w:t>
      </w:r>
      <w:r w:rsidRPr="006E5F4E">
        <w:rPr>
          <w:color w:val="3B3B3B"/>
          <w:spacing w:val="29"/>
        </w:rPr>
        <w:t xml:space="preserve"> </w:t>
      </w:r>
      <w:r w:rsidRPr="006E5F4E">
        <w:rPr>
          <w:color w:val="3D3D3D"/>
        </w:rPr>
        <w:t>в</w:t>
      </w:r>
      <w:r w:rsidRPr="006E5F4E">
        <w:rPr>
          <w:color w:val="3D3D3D"/>
          <w:spacing w:val="34"/>
        </w:rPr>
        <w:t xml:space="preserve"> </w:t>
      </w:r>
      <w:r w:rsidRPr="006E5F4E">
        <w:rPr>
          <w:color w:val="383838"/>
        </w:rPr>
        <w:t>процентном</w:t>
      </w:r>
      <w:r w:rsidRPr="006E5F4E">
        <w:rPr>
          <w:color w:val="383838"/>
          <w:spacing w:val="40"/>
        </w:rPr>
        <w:t xml:space="preserve"> </w:t>
      </w:r>
      <w:r w:rsidRPr="006E5F4E">
        <w:rPr>
          <w:color w:val="383838"/>
        </w:rPr>
        <w:t>отношении</w:t>
      </w:r>
      <w:r w:rsidRPr="006E5F4E">
        <w:rPr>
          <w:color w:val="383838"/>
          <w:spacing w:val="40"/>
        </w:rPr>
        <w:t xml:space="preserve"> </w:t>
      </w:r>
      <w:r w:rsidRPr="006E5F4E">
        <w:rPr>
          <w:color w:val="3D3D3D"/>
        </w:rPr>
        <w:t xml:space="preserve">от </w:t>
      </w:r>
      <w:r w:rsidRPr="006E5F4E">
        <w:rPr>
          <w:color w:val="3B3B3B"/>
          <w:spacing w:val="-2"/>
        </w:rPr>
        <w:t>кадастровой</w:t>
      </w:r>
      <w:r w:rsidRPr="006E5F4E">
        <w:rPr>
          <w:color w:val="3B3B3B"/>
        </w:rPr>
        <w:tab/>
      </w:r>
      <w:r w:rsidRPr="006E5F4E">
        <w:rPr>
          <w:color w:val="3B3B3B"/>
          <w:spacing w:val="-2"/>
        </w:rPr>
        <w:t>стоимости</w:t>
      </w:r>
      <w:r w:rsidRPr="006E5F4E">
        <w:rPr>
          <w:color w:val="3B3B3B"/>
        </w:rPr>
        <w:tab/>
      </w:r>
      <w:r w:rsidRPr="006E5F4E">
        <w:rPr>
          <w:color w:val="3B3B3B"/>
          <w:spacing w:val="-2"/>
        </w:rPr>
        <w:t>земельных</w:t>
      </w:r>
      <w:r w:rsidRPr="006E5F4E">
        <w:rPr>
          <w:color w:val="3B3B3B"/>
        </w:rPr>
        <w:tab/>
      </w:r>
      <w:r w:rsidRPr="006E5F4E">
        <w:rPr>
          <w:color w:val="3B3B3B"/>
          <w:spacing w:val="-2"/>
        </w:rPr>
        <w:t>участков</w:t>
      </w:r>
      <w:r w:rsidRPr="006E5F4E">
        <w:rPr>
          <w:color w:val="3B3B3B"/>
        </w:rPr>
        <w:tab/>
      </w:r>
      <w:r w:rsidRPr="006E5F4E">
        <w:rPr>
          <w:color w:val="3D3D3D"/>
          <w:spacing w:val="-10"/>
        </w:rPr>
        <w:t>в</w:t>
      </w:r>
      <w:r w:rsidRPr="006E5F4E">
        <w:rPr>
          <w:color w:val="3D3D3D"/>
        </w:rPr>
        <w:tab/>
      </w:r>
      <w:r w:rsidRPr="006E5F4E">
        <w:rPr>
          <w:color w:val="3B3B3B"/>
          <w:spacing w:val="-2"/>
        </w:rPr>
        <w:t>соответствии</w:t>
      </w:r>
      <w:r w:rsidRPr="006E5F4E">
        <w:rPr>
          <w:color w:val="3B3B3B"/>
        </w:rPr>
        <w:tab/>
      </w:r>
      <w:r w:rsidRPr="006E5F4E">
        <w:rPr>
          <w:color w:val="3B3B3B"/>
          <w:spacing w:val="-10"/>
        </w:rPr>
        <w:t>с</w:t>
      </w:r>
      <w:r w:rsidRPr="006E5F4E">
        <w:rPr>
          <w:color w:val="3B3B3B"/>
        </w:rPr>
        <w:tab/>
      </w:r>
      <w:r w:rsidRPr="006E5F4E">
        <w:rPr>
          <w:color w:val="3B3B3B"/>
          <w:spacing w:val="-4"/>
        </w:rPr>
        <w:t>видами</w:t>
      </w:r>
    </w:p>
    <w:p w:rsidR="000F2864" w:rsidRDefault="00DD1A54" w:rsidP="000F2864">
      <w:pPr>
        <w:pStyle w:val="a4"/>
        <w:spacing w:before="5"/>
        <w:rPr>
          <w:color w:val="3F3F3F"/>
          <w:spacing w:val="-2"/>
        </w:rPr>
      </w:pPr>
      <w:r w:rsidRPr="006E5F4E"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320CAC0C" wp14:editId="2B311756">
            <wp:simplePos x="0" y="0"/>
            <wp:positionH relativeFrom="page">
              <wp:posOffset>771118</wp:posOffset>
            </wp:positionH>
            <wp:positionV relativeFrom="paragraph">
              <wp:posOffset>77325</wp:posOffset>
            </wp:positionV>
            <wp:extent cx="1149071" cy="85343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7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1A54" w:rsidRPr="006E5F4E" w:rsidRDefault="00DD1A54" w:rsidP="000F2864">
      <w:pPr>
        <w:pStyle w:val="a4"/>
        <w:numPr>
          <w:ilvl w:val="0"/>
          <w:numId w:val="14"/>
        </w:numPr>
        <w:spacing w:before="5"/>
      </w:pPr>
      <w:r w:rsidRPr="006E5F4E">
        <w:rPr>
          <w:color w:val="3F3F3F"/>
          <w:spacing w:val="-2"/>
        </w:rPr>
        <w:t>0,3</w:t>
      </w:r>
      <w:r w:rsidRPr="006E5F4E">
        <w:rPr>
          <w:color w:val="3F3F3F"/>
          <w:spacing w:val="-6"/>
        </w:rPr>
        <w:t xml:space="preserve"> </w:t>
      </w:r>
      <w:r w:rsidRPr="006E5F4E">
        <w:rPr>
          <w:color w:val="3B3B3B"/>
          <w:spacing w:val="-2"/>
        </w:rPr>
        <w:t>процента</w:t>
      </w:r>
      <w:r w:rsidRPr="006E5F4E">
        <w:rPr>
          <w:color w:val="3B3B3B"/>
          <w:spacing w:val="3"/>
        </w:rPr>
        <w:t xml:space="preserve"> </w:t>
      </w:r>
      <w:r w:rsidRPr="006E5F4E">
        <w:rPr>
          <w:color w:val="3D3D3D"/>
          <w:spacing w:val="-2"/>
        </w:rPr>
        <w:t>в</w:t>
      </w:r>
      <w:r w:rsidRPr="006E5F4E">
        <w:rPr>
          <w:color w:val="3D3D3D"/>
          <w:spacing w:val="-15"/>
        </w:rPr>
        <w:t xml:space="preserve"> </w:t>
      </w:r>
      <w:r w:rsidRPr="006E5F4E">
        <w:rPr>
          <w:color w:val="3D3D3D"/>
          <w:spacing w:val="-2"/>
        </w:rPr>
        <w:t>отношении</w:t>
      </w:r>
      <w:r w:rsidRPr="006E5F4E">
        <w:rPr>
          <w:color w:val="3D3D3D"/>
          <w:spacing w:val="14"/>
        </w:rPr>
        <w:t xml:space="preserve"> </w:t>
      </w:r>
      <w:r w:rsidRPr="006E5F4E">
        <w:rPr>
          <w:color w:val="3B3B3B"/>
          <w:spacing w:val="-2"/>
        </w:rPr>
        <w:t>земельных</w:t>
      </w:r>
      <w:r w:rsidRPr="006E5F4E">
        <w:rPr>
          <w:color w:val="3B3B3B"/>
          <w:spacing w:val="9"/>
        </w:rPr>
        <w:t xml:space="preserve"> </w:t>
      </w:r>
      <w:r w:rsidRPr="006E5F4E">
        <w:rPr>
          <w:color w:val="3D3D3D"/>
          <w:spacing w:val="-2"/>
        </w:rPr>
        <w:t>участков:</w:t>
      </w:r>
    </w:p>
    <w:p w:rsidR="00DD1A54" w:rsidRPr="006E5F4E" w:rsidRDefault="00DD1A54" w:rsidP="00DD1A54">
      <w:pPr>
        <w:pStyle w:val="a6"/>
        <w:rPr>
          <w:sz w:val="28"/>
          <w:szCs w:val="28"/>
        </w:rPr>
        <w:sectPr w:rsidR="00DD1A54" w:rsidRPr="006E5F4E">
          <w:pgSz w:w="12090" w:h="16970"/>
          <w:pgMar w:top="640" w:right="992" w:bottom="280" w:left="1133" w:header="720" w:footer="720" w:gutter="0"/>
          <w:cols w:space="720"/>
        </w:sectPr>
      </w:pPr>
    </w:p>
    <w:p w:rsidR="00DD1A54" w:rsidRPr="006E5F4E" w:rsidRDefault="000F2864" w:rsidP="00DD1A54">
      <w:pPr>
        <w:pStyle w:val="a4"/>
        <w:spacing w:before="60"/>
        <w:ind w:left="227" w:right="36" w:firstLine="532"/>
        <w:jc w:val="both"/>
      </w:pPr>
      <w:r>
        <w:rPr>
          <w:color w:val="2A2A2A"/>
        </w:rPr>
        <w:lastRenderedPageBreak/>
        <w:t xml:space="preserve">- </w:t>
      </w:r>
      <w:r w:rsidR="00DD1A54" w:rsidRPr="006E5F4E">
        <w:rPr>
          <w:color w:val="2A2A2A"/>
        </w:rPr>
        <w:t xml:space="preserve">отнесенных </w:t>
      </w:r>
      <w:r w:rsidR="00DD1A54" w:rsidRPr="006E5F4E">
        <w:rPr>
          <w:color w:val="313131"/>
        </w:rPr>
        <w:t xml:space="preserve">к </w:t>
      </w:r>
      <w:r w:rsidR="00DD1A54" w:rsidRPr="006E5F4E">
        <w:rPr>
          <w:color w:val="2F2F2F"/>
        </w:rPr>
        <w:t xml:space="preserve">землям </w:t>
      </w:r>
      <w:r w:rsidR="00DD1A54" w:rsidRPr="006E5F4E">
        <w:rPr>
          <w:color w:val="2D2D2D"/>
        </w:rPr>
        <w:t xml:space="preserve">сельскохозяйственного </w:t>
      </w:r>
      <w:r w:rsidR="00DD1A54" w:rsidRPr="006E5F4E">
        <w:rPr>
          <w:color w:val="2F2F2F"/>
        </w:rPr>
        <w:t xml:space="preserve">назначения </w:t>
      </w:r>
      <w:r w:rsidR="00DD1A54" w:rsidRPr="006E5F4E">
        <w:rPr>
          <w:color w:val="313131"/>
        </w:rPr>
        <w:t xml:space="preserve">или </w:t>
      </w:r>
      <w:r w:rsidR="00DD1A54" w:rsidRPr="006E5F4E">
        <w:rPr>
          <w:color w:val="2D2D2D"/>
        </w:rPr>
        <w:t xml:space="preserve">к </w:t>
      </w:r>
      <w:r w:rsidR="00DD1A54" w:rsidRPr="006E5F4E">
        <w:rPr>
          <w:color w:val="2B2B2B"/>
        </w:rPr>
        <w:t xml:space="preserve">землям </w:t>
      </w:r>
      <w:r w:rsidR="00DD1A54" w:rsidRPr="006E5F4E">
        <w:rPr>
          <w:color w:val="262626"/>
        </w:rPr>
        <w:t xml:space="preserve">в </w:t>
      </w:r>
      <w:r w:rsidR="00DD1A54" w:rsidRPr="006E5F4E">
        <w:rPr>
          <w:color w:val="363636"/>
        </w:rPr>
        <w:t xml:space="preserve">составе </w:t>
      </w:r>
      <w:r w:rsidR="00DD1A54" w:rsidRPr="006E5F4E">
        <w:rPr>
          <w:color w:val="3D3D3D"/>
        </w:rPr>
        <w:t xml:space="preserve">зон </w:t>
      </w:r>
      <w:r w:rsidR="00DD1A54" w:rsidRPr="006E5F4E">
        <w:rPr>
          <w:color w:val="383838"/>
        </w:rPr>
        <w:t xml:space="preserve">сельскохозяйственного </w:t>
      </w:r>
      <w:r w:rsidR="00DD1A54" w:rsidRPr="006E5F4E">
        <w:rPr>
          <w:color w:val="313131"/>
        </w:rPr>
        <w:t xml:space="preserve">использования </w:t>
      </w:r>
      <w:r w:rsidR="00DD1A54" w:rsidRPr="006E5F4E">
        <w:rPr>
          <w:color w:val="333333"/>
        </w:rPr>
        <w:t xml:space="preserve">в </w:t>
      </w:r>
      <w:r w:rsidR="00DD1A54" w:rsidRPr="006E5F4E">
        <w:rPr>
          <w:color w:val="2F2F2F"/>
        </w:rPr>
        <w:t xml:space="preserve">населенных </w:t>
      </w:r>
      <w:r w:rsidR="00DD1A54" w:rsidRPr="006E5F4E">
        <w:rPr>
          <w:color w:val="2D2D2D"/>
        </w:rPr>
        <w:t xml:space="preserve">пунктах </w:t>
      </w:r>
      <w:r w:rsidR="00DD1A54" w:rsidRPr="006E5F4E">
        <w:rPr>
          <w:color w:val="2A2A2A"/>
        </w:rPr>
        <w:t xml:space="preserve">и </w:t>
      </w:r>
      <w:r w:rsidR="00DD1A54" w:rsidRPr="006E5F4E">
        <w:rPr>
          <w:color w:val="363636"/>
        </w:rPr>
        <w:t>используемых</w:t>
      </w:r>
      <w:r w:rsidR="00DD1A54" w:rsidRPr="006E5F4E">
        <w:rPr>
          <w:color w:val="363636"/>
          <w:spacing w:val="40"/>
        </w:rPr>
        <w:t xml:space="preserve"> </w:t>
      </w:r>
      <w:r w:rsidR="00DD1A54" w:rsidRPr="006E5F4E">
        <w:rPr>
          <w:color w:val="3B3B3B"/>
        </w:rPr>
        <w:t xml:space="preserve">для </w:t>
      </w:r>
      <w:r w:rsidR="00DD1A54" w:rsidRPr="006E5F4E">
        <w:rPr>
          <w:color w:val="313131"/>
        </w:rPr>
        <w:t xml:space="preserve">сельскохозяйственного </w:t>
      </w:r>
      <w:r w:rsidR="00DD1A54" w:rsidRPr="006E5F4E">
        <w:rPr>
          <w:color w:val="2D2D2D"/>
        </w:rPr>
        <w:t>производства;</w:t>
      </w:r>
    </w:p>
    <w:p w:rsidR="00DD1A54" w:rsidRPr="006E5F4E" w:rsidRDefault="000F2864" w:rsidP="00DD1A54">
      <w:pPr>
        <w:pStyle w:val="a4"/>
        <w:spacing w:before="4"/>
        <w:ind w:left="229" w:right="20" w:firstLine="536"/>
        <w:jc w:val="both"/>
      </w:pPr>
      <w:proofErr w:type="gramStart"/>
      <w:r>
        <w:rPr>
          <w:color w:val="343434"/>
        </w:rPr>
        <w:t xml:space="preserve">- </w:t>
      </w:r>
      <w:r w:rsidR="00DD1A54" w:rsidRPr="006E5F4E">
        <w:rPr>
          <w:color w:val="343434"/>
        </w:rPr>
        <w:t xml:space="preserve">занятых </w:t>
      </w:r>
      <w:r w:rsidR="00DD1A54" w:rsidRPr="006E5F4E">
        <w:rPr>
          <w:color w:val="383838"/>
        </w:rPr>
        <w:t xml:space="preserve">жилищным </w:t>
      </w:r>
      <w:r w:rsidR="00DD1A54" w:rsidRPr="006E5F4E">
        <w:rPr>
          <w:color w:val="363636"/>
        </w:rPr>
        <w:t xml:space="preserve">фондом </w:t>
      </w:r>
      <w:r w:rsidR="00DD1A54" w:rsidRPr="006E5F4E">
        <w:rPr>
          <w:color w:val="383838"/>
        </w:rPr>
        <w:t>и</w:t>
      </w:r>
      <w:r w:rsidR="00DD1A54" w:rsidRPr="006E5F4E">
        <w:rPr>
          <w:color w:val="383838"/>
          <w:spacing w:val="-10"/>
        </w:rPr>
        <w:t xml:space="preserve"> </w:t>
      </w:r>
      <w:r w:rsidR="00DD1A54" w:rsidRPr="006E5F4E">
        <w:rPr>
          <w:color w:val="2F2F2F"/>
        </w:rPr>
        <w:t>(или)</w:t>
      </w:r>
      <w:r w:rsidR="00DD1A54" w:rsidRPr="006E5F4E">
        <w:rPr>
          <w:color w:val="2F2F2F"/>
          <w:spacing w:val="-5"/>
        </w:rPr>
        <w:t xml:space="preserve"> </w:t>
      </w:r>
      <w:r w:rsidR="00DD1A54" w:rsidRPr="006E5F4E">
        <w:rPr>
          <w:color w:val="2F2F2F"/>
        </w:rPr>
        <w:t xml:space="preserve">объектами инженерной </w:t>
      </w:r>
      <w:r w:rsidR="00DD1A54" w:rsidRPr="006E5F4E">
        <w:rPr>
          <w:color w:val="2A2A2A"/>
        </w:rPr>
        <w:t xml:space="preserve">инфраструктуры </w:t>
      </w:r>
      <w:r w:rsidR="00DD1A54" w:rsidRPr="006E5F4E">
        <w:rPr>
          <w:color w:val="343434"/>
        </w:rPr>
        <w:t>жилищно-коммунального</w:t>
      </w:r>
      <w:r w:rsidR="00DD1A54" w:rsidRPr="006E5F4E">
        <w:rPr>
          <w:color w:val="343434"/>
          <w:spacing w:val="-4"/>
        </w:rPr>
        <w:t xml:space="preserve"> </w:t>
      </w:r>
      <w:r w:rsidR="00DD1A54" w:rsidRPr="006E5F4E">
        <w:rPr>
          <w:color w:val="363636"/>
        </w:rPr>
        <w:t xml:space="preserve">комплекса </w:t>
      </w:r>
      <w:r w:rsidR="00DD1A54" w:rsidRPr="006E5F4E">
        <w:rPr>
          <w:color w:val="333333"/>
        </w:rPr>
        <w:t xml:space="preserve">(за </w:t>
      </w:r>
      <w:r w:rsidR="00DD1A54" w:rsidRPr="006E5F4E">
        <w:rPr>
          <w:color w:val="313131"/>
        </w:rPr>
        <w:t xml:space="preserve">исключением части </w:t>
      </w:r>
      <w:r w:rsidR="00DD1A54" w:rsidRPr="006E5F4E">
        <w:rPr>
          <w:color w:val="2F2F2F"/>
        </w:rPr>
        <w:t xml:space="preserve">земельного </w:t>
      </w:r>
      <w:r w:rsidR="00DD1A54" w:rsidRPr="006E5F4E">
        <w:rPr>
          <w:color w:val="2D2D2D"/>
        </w:rPr>
        <w:t xml:space="preserve">участка, </w:t>
      </w:r>
      <w:r w:rsidR="00DD1A54" w:rsidRPr="006E5F4E">
        <w:rPr>
          <w:color w:val="343434"/>
        </w:rPr>
        <w:t xml:space="preserve">приходящейся </w:t>
      </w:r>
      <w:r w:rsidR="00DD1A54" w:rsidRPr="006E5F4E">
        <w:rPr>
          <w:color w:val="3B3B3B"/>
        </w:rPr>
        <w:t>на</w:t>
      </w:r>
      <w:r w:rsidR="00DD1A54" w:rsidRPr="006E5F4E">
        <w:rPr>
          <w:color w:val="3B3B3B"/>
          <w:spacing w:val="-16"/>
        </w:rPr>
        <w:t xml:space="preserve"> </w:t>
      </w:r>
      <w:r w:rsidR="00DD1A54" w:rsidRPr="006E5F4E">
        <w:rPr>
          <w:color w:val="3A3A3A"/>
        </w:rPr>
        <w:t>объект</w:t>
      </w:r>
      <w:r w:rsidR="00DD1A54" w:rsidRPr="006E5F4E">
        <w:rPr>
          <w:color w:val="3A3A3A"/>
          <w:spacing w:val="-7"/>
        </w:rPr>
        <w:t xml:space="preserve"> </w:t>
      </w:r>
      <w:r w:rsidR="00DD1A54" w:rsidRPr="006E5F4E">
        <w:rPr>
          <w:color w:val="343434"/>
        </w:rPr>
        <w:t xml:space="preserve">недвижимого </w:t>
      </w:r>
      <w:r w:rsidR="00DD1A54" w:rsidRPr="006E5F4E">
        <w:rPr>
          <w:color w:val="313131"/>
        </w:rPr>
        <w:t>имущества,</w:t>
      </w:r>
      <w:r w:rsidR="00DD1A54" w:rsidRPr="006E5F4E">
        <w:rPr>
          <w:color w:val="313131"/>
          <w:spacing w:val="-1"/>
        </w:rPr>
        <w:t xml:space="preserve"> </w:t>
      </w:r>
      <w:r w:rsidR="00DD1A54" w:rsidRPr="006E5F4E">
        <w:rPr>
          <w:color w:val="313131"/>
        </w:rPr>
        <w:t>не</w:t>
      </w:r>
      <w:r w:rsidR="00DD1A54" w:rsidRPr="006E5F4E">
        <w:rPr>
          <w:color w:val="313131"/>
          <w:spacing w:val="-10"/>
        </w:rPr>
        <w:t xml:space="preserve"> </w:t>
      </w:r>
      <w:r w:rsidR="00DD1A54" w:rsidRPr="006E5F4E">
        <w:rPr>
          <w:color w:val="2F2F2F"/>
        </w:rPr>
        <w:t>относящийся к</w:t>
      </w:r>
      <w:r w:rsidR="00DD1A54" w:rsidRPr="006E5F4E">
        <w:rPr>
          <w:color w:val="2F2F2F"/>
          <w:spacing w:val="-10"/>
        </w:rPr>
        <w:t xml:space="preserve"> </w:t>
      </w:r>
      <w:r w:rsidR="00DD1A54" w:rsidRPr="006E5F4E">
        <w:rPr>
          <w:color w:val="2A2A2A"/>
        </w:rPr>
        <w:t xml:space="preserve">жилищному </w:t>
      </w:r>
      <w:r w:rsidR="00DD1A54" w:rsidRPr="006E5F4E">
        <w:rPr>
          <w:color w:val="343434"/>
        </w:rPr>
        <w:t>фонду</w:t>
      </w:r>
      <w:r w:rsidR="00DD1A54" w:rsidRPr="006E5F4E">
        <w:rPr>
          <w:color w:val="343434"/>
          <w:spacing w:val="-5"/>
        </w:rPr>
        <w:t xml:space="preserve"> </w:t>
      </w:r>
      <w:r w:rsidR="00DD1A54" w:rsidRPr="006E5F4E">
        <w:rPr>
          <w:color w:val="343434"/>
        </w:rPr>
        <w:t>и</w:t>
      </w:r>
      <w:r w:rsidR="00DD1A54" w:rsidRPr="006E5F4E">
        <w:rPr>
          <w:color w:val="343434"/>
          <w:spacing w:val="-12"/>
        </w:rPr>
        <w:t xml:space="preserve"> </w:t>
      </w:r>
      <w:r w:rsidR="00DD1A54" w:rsidRPr="006E5F4E">
        <w:rPr>
          <w:color w:val="313131"/>
        </w:rPr>
        <w:t>(или)</w:t>
      </w:r>
      <w:r w:rsidR="00DD1A54" w:rsidRPr="006E5F4E">
        <w:rPr>
          <w:color w:val="313131"/>
          <w:spacing w:val="-6"/>
        </w:rPr>
        <w:t xml:space="preserve"> </w:t>
      </w:r>
      <w:r w:rsidR="00DD1A54" w:rsidRPr="006E5F4E">
        <w:rPr>
          <w:color w:val="383838"/>
        </w:rPr>
        <w:t>к</w:t>
      </w:r>
      <w:r w:rsidR="00DD1A54" w:rsidRPr="006E5F4E">
        <w:rPr>
          <w:color w:val="383838"/>
          <w:spacing w:val="-10"/>
        </w:rPr>
        <w:t xml:space="preserve"> </w:t>
      </w:r>
      <w:r w:rsidR="00DD1A54" w:rsidRPr="006E5F4E">
        <w:rPr>
          <w:color w:val="383838"/>
        </w:rPr>
        <w:t xml:space="preserve">объектам </w:t>
      </w:r>
      <w:r w:rsidR="00DD1A54" w:rsidRPr="006E5F4E">
        <w:rPr>
          <w:color w:val="313131"/>
        </w:rPr>
        <w:t xml:space="preserve">инженерной </w:t>
      </w:r>
      <w:r w:rsidR="00DD1A54" w:rsidRPr="006E5F4E">
        <w:rPr>
          <w:color w:val="2F2F2F"/>
        </w:rPr>
        <w:t>инфраструктуры</w:t>
      </w:r>
      <w:r w:rsidR="00DD1A54" w:rsidRPr="006E5F4E">
        <w:rPr>
          <w:color w:val="2F2F2F"/>
          <w:spacing w:val="-16"/>
        </w:rPr>
        <w:t xml:space="preserve"> </w:t>
      </w:r>
      <w:r w:rsidR="00DD1A54" w:rsidRPr="006E5F4E">
        <w:rPr>
          <w:color w:val="2B2B2B"/>
        </w:rPr>
        <w:t xml:space="preserve">жилищно-коммунального </w:t>
      </w:r>
      <w:r w:rsidR="00DD1A54" w:rsidRPr="006E5F4E">
        <w:rPr>
          <w:color w:val="343434"/>
        </w:rPr>
        <w:t xml:space="preserve">комплекса) </w:t>
      </w:r>
      <w:r w:rsidR="00DD1A54" w:rsidRPr="006E5F4E">
        <w:rPr>
          <w:color w:val="3A3A3A"/>
        </w:rPr>
        <w:t xml:space="preserve">или </w:t>
      </w:r>
      <w:r w:rsidR="00DD1A54" w:rsidRPr="006E5F4E">
        <w:rPr>
          <w:color w:val="343434"/>
        </w:rPr>
        <w:t xml:space="preserve">приобретенных </w:t>
      </w:r>
      <w:r w:rsidR="00DD1A54" w:rsidRPr="006E5F4E">
        <w:rPr>
          <w:color w:val="313131"/>
        </w:rPr>
        <w:t xml:space="preserve">(предоставленных) для </w:t>
      </w:r>
      <w:r w:rsidR="00DD1A54" w:rsidRPr="006E5F4E">
        <w:rPr>
          <w:color w:val="2A2A2A"/>
        </w:rPr>
        <w:t xml:space="preserve">жилищного </w:t>
      </w:r>
      <w:r w:rsidR="00DD1A54" w:rsidRPr="006E5F4E">
        <w:rPr>
          <w:color w:val="343434"/>
        </w:rPr>
        <w:t xml:space="preserve">строительства, </w:t>
      </w:r>
      <w:r w:rsidR="00DD1A54" w:rsidRPr="006E5F4E">
        <w:rPr>
          <w:color w:val="363636"/>
        </w:rPr>
        <w:t xml:space="preserve">за </w:t>
      </w:r>
      <w:r w:rsidR="00DD1A54" w:rsidRPr="006E5F4E">
        <w:rPr>
          <w:color w:val="2F2F2F"/>
        </w:rPr>
        <w:t xml:space="preserve">исключением указанных </w:t>
      </w:r>
      <w:r w:rsidR="00DD1A54" w:rsidRPr="006E5F4E">
        <w:rPr>
          <w:color w:val="343434"/>
        </w:rPr>
        <w:t xml:space="preserve">в </w:t>
      </w:r>
      <w:r w:rsidR="00DD1A54" w:rsidRPr="006E5F4E">
        <w:rPr>
          <w:color w:val="2F2F2F"/>
        </w:rPr>
        <w:t xml:space="preserve">настоящем </w:t>
      </w:r>
      <w:r w:rsidR="00DD1A54" w:rsidRPr="006E5F4E">
        <w:rPr>
          <w:color w:val="2D2D2D"/>
        </w:rPr>
        <w:t xml:space="preserve">абзаце земельных </w:t>
      </w:r>
      <w:r w:rsidR="00DD1A54" w:rsidRPr="006E5F4E">
        <w:rPr>
          <w:color w:val="333333"/>
        </w:rPr>
        <w:t xml:space="preserve">участков, приобретенных </w:t>
      </w:r>
      <w:r w:rsidR="00DD1A54" w:rsidRPr="006E5F4E">
        <w:rPr>
          <w:color w:val="2D2D2D"/>
        </w:rPr>
        <w:t xml:space="preserve">(предоставленных) </w:t>
      </w:r>
      <w:r w:rsidR="00DD1A54" w:rsidRPr="006E5F4E">
        <w:rPr>
          <w:color w:val="313131"/>
        </w:rPr>
        <w:t xml:space="preserve">для </w:t>
      </w:r>
      <w:r w:rsidR="00DD1A54" w:rsidRPr="006E5F4E">
        <w:rPr>
          <w:color w:val="2D2D2D"/>
        </w:rPr>
        <w:t xml:space="preserve">индивидуального </w:t>
      </w:r>
      <w:r w:rsidR="00DD1A54" w:rsidRPr="006E5F4E">
        <w:rPr>
          <w:color w:val="2B2B2B"/>
        </w:rPr>
        <w:t xml:space="preserve">жилищного </w:t>
      </w:r>
      <w:r w:rsidR="00DD1A54" w:rsidRPr="006E5F4E">
        <w:rPr>
          <w:color w:val="333333"/>
        </w:rPr>
        <w:t>строительства,</w:t>
      </w:r>
      <w:r w:rsidR="00DD1A54" w:rsidRPr="006E5F4E">
        <w:rPr>
          <w:color w:val="333333"/>
          <w:spacing w:val="-4"/>
        </w:rPr>
        <w:t xml:space="preserve"> </w:t>
      </w:r>
      <w:r w:rsidR="00DD1A54" w:rsidRPr="006E5F4E">
        <w:rPr>
          <w:color w:val="333333"/>
        </w:rPr>
        <w:t xml:space="preserve">используемых </w:t>
      </w:r>
      <w:r w:rsidR="00DD1A54" w:rsidRPr="006E5F4E">
        <w:rPr>
          <w:color w:val="343434"/>
        </w:rPr>
        <w:t>в</w:t>
      </w:r>
      <w:r w:rsidR="00DD1A54" w:rsidRPr="006E5F4E">
        <w:rPr>
          <w:color w:val="343434"/>
          <w:spacing w:val="-10"/>
        </w:rPr>
        <w:t xml:space="preserve"> </w:t>
      </w:r>
      <w:r w:rsidR="00DD1A54" w:rsidRPr="006E5F4E">
        <w:rPr>
          <w:color w:val="2D2D2D"/>
        </w:rPr>
        <w:t>предпринимательской</w:t>
      </w:r>
      <w:r w:rsidR="00DD1A54" w:rsidRPr="006E5F4E">
        <w:rPr>
          <w:color w:val="2D2D2D"/>
          <w:spacing w:val="-14"/>
        </w:rPr>
        <w:t xml:space="preserve"> </w:t>
      </w:r>
      <w:r w:rsidR="00DD1A54" w:rsidRPr="006E5F4E">
        <w:rPr>
          <w:color w:val="2D2D2D"/>
        </w:rPr>
        <w:t xml:space="preserve">деятельности, </w:t>
      </w:r>
      <w:r w:rsidR="00DD1A54" w:rsidRPr="006E5F4E">
        <w:rPr>
          <w:color w:val="2F2F2F"/>
        </w:rPr>
        <w:t>и</w:t>
      </w:r>
      <w:r w:rsidR="00DD1A54" w:rsidRPr="006E5F4E">
        <w:rPr>
          <w:color w:val="2F2F2F"/>
          <w:spacing w:val="-9"/>
        </w:rPr>
        <w:t xml:space="preserve"> </w:t>
      </w:r>
      <w:r w:rsidR="00DD1A54" w:rsidRPr="006E5F4E">
        <w:rPr>
          <w:color w:val="2B2B2B"/>
        </w:rPr>
        <w:t xml:space="preserve">земельных </w:t>
      </w:r>
      <w:r w:rsidR="00DD1A54" w:rsidRPr="006E5F4E">
        <w:rPr>
          <w:color w:val="343434"/>
        </w:rPr>
        <w:t>участков</w:t>
      </w:r>
      <w:proofErr w:type="gramEnd"/>
      <w:r w:rsidR="00DD1A54" w:rsidRPr="006E5F4E">
        <w:rPr>
          <w:color w:val="343434"/>
        </w:rPr>
        <w:t xml:space="preserve">, </w:t>
      </w:r>
      <w:r w:rsidR="00DD1A54" w:rsidRPr="006E5F4E">
        <w:rPr>
          <w:color w:val="333333"/>
        </w:rPr>
        <w:t xml:space="preserve">кадастровая </w:t>
      </w:r>
      <w:r w:rsidR="00DD1A54" w:rsidRPr="006E5F4E">
        <w:rPr>
          <w:color w:val="343434"/>
        </w:rPr>
        <w:t xml:space="preserve">стоимость </w:t>
      </w:r>
      <w:proofErr w:type="gramStart"/>
      <w:r w:rsidR="00DD1A54" w:rsidRPr="006E5F4E">
        <w:rPr>
          <w:color w:val="313131"/>
        </w:rPr>
        <w:t>каждого</w:t>
      </w:r>
      <w:proofErr w:type="gramEnd"/>
      <w:r w:rsidR="00DD1A54" w:rsidRPr="006E5F4E">
        <w:rPr>
          <w:color w:val="313131"/>
        </w:rPr>
        <w:t xml:space="preserve"> </w:t>
      </w:r>
      <w:r w:rsidR="00DD1A54" w:rsidRPr="006E5F4E">
        <w:rPr>
          <w:color w:val="2F2F2F"/>
        </w:rPr>
        <w:t xml:space="preserve">из которых превышает </w:t>
      </w:r>
      <w:r w:rsidR="00DD1A54" w:rsidRPr="006E5F4E">
        <w:rPr>
          <w:color w:val="2D2D2D"/>
        </w:rPr>
        <w:t xml:space="preserve">300 миллионов </w:t>
      </w:r>
      <w:r w:rsidR="00DD1A54" w:rsidRPr="006E5F4E">
        <w:rPr>
          <w:color w:val="343434"/>
          <w:spacing w:val="-2"/>
        </w:rPr>
        <w:t>рублей;</w:t>
      </w:r>
    </w:p>
    <w:p w:rsidR="00DD1A54" w:rsidRPr="006E5F4E" w:rsidRDefault="000F2864" w:rsidP="00DD1A54">
      <w:pPr>
        <w:pStyle w:val="a4"/>
        <w:ind w:left="230" w:right="31" w:firstLine="537"/>
        <w:jc w:val="both"/>
      </w:pPr>
      <w:proofErr w:type="gramStart"/>
      <w:r>
        <w:rPr>
          <w:color w:val="363636"/>
        </w:rPr>
        <w:t xml:space="preserve">- </w:t>
      </w:r>
      <w:r w:rsidR="00DD1A54" w:rsidRPr="006E5F4E">
        <w:rPr>
          <w:color w:val="363636"/>
        </w:rPr>
        <w:t xml:space="preserve">не </w:t>
      </w:r>
      <w:r w:rsidR="00DD1A54" w:rsidRPr="006E5F4E">
        <w:rPr>
          <w:color w:val="343434"/>
        </w:rPr>
        <w:t xml:space="preserve">используемых </w:t>
      </w:r>
      <w:r w:rsidR="00DD1A54" w:rsidRPr="006E5F4E">
        <w:rPr>
          <w:color w:val="363636"/>
        </w:rPr>
        <w:t xml:space="preserve">в </w:t>
      </w:r>
      <w:r w:rsidR="00DD1A54" w:rsidRPr="006E5F4E">
        <w:rPr>
          <w:color w:val="313131"/>
        </w:rPr>
        <w:t xml:space="preserve">предпринимательской </w:t>
      </w:r>
      <w:r w:rsidR="00DD1A54" w:rsidRPr="006E5F4E">
        <w:rPr>
          <w:color w:val="2F2F2F"/>
        </w:rPr>
        <w:t xml:space="preserve">деятельности, приобретенных </w:t>
      </w:r>
      <w:r w:rsidR="00DD1A54" w:rsidRPr="006E5F4E">
        <w:rPr>
          <w:color w:val="333333"/>
        </w:rPr>
        <w:t xml:space="preserve">(предоставленных) </w:t>
      </w:r>
      <w:r w:rsidR="00DD1A54" w:rsidRPr="006E5F4E">
        <w:rPr>
          <w:color w:val="383838"/>
        </w:rPr>
        <w:t xml:space="preserve">для </w:t>
      </w:r>
      <w:r w:rsidR="00DD1A54" w:rsidRPr="006E5F4E">
        <w:rPr>
          <w:color w:val="333333"/>
        </w:rPr>
        <w:t xml:space="preserve">ведения </w:t>
      </w:r>
      <w:r w:rsidR="00DD1A54" w:rsidRPr="006E5F4E">
        <w:rPr>
          <w:color w:val="313131"/>
        </w:rPr>
        <w:t xml:space="preserve">личного </w:t>
      </w:r>
      <w:r w:rsidR="00DD1A54" w:rsidRPr="006E5F4E">
        <w:rPr>
          <w:color w:val="2F2F2F"/>
        </w:rPr>
        <w:t xml:space="preserve">подсобного хозяйства, садоводства или </w:t>
      </w:r>
      <w:r w:rsidR="00DD1A54" w:rsidRPr="006E5F4E">
        <w:rPr>
          <w:color w:val="343434"/>
        </w:rPr>
        <w:t xml:space="preserve">огородничества, а </w:t>
      </w:r>
      <w:r w:rsidR="00DD1A54" w:rsidRPr="006E5F4E">
        <w:rPr>
          <w:color w:val="333333"/>
        </w:rPr>
        <w:t xml:space="preserve">также </w:t>
      </w:r>
      <w:r w:rsidR="00DD1A54" w:rsidRPr="006E5F4E">
        <w:rPr>
          <w:color w:val="313131"/>
        </w:rPr>
        <w:t xml:space="preserve">земельных участков </w:t>
      </w:r>
      <w:r w:rsidR="00DD1A54" w:rsidRPr="006E5F4E">
        <w:rPr>
          <w:color w:val="2F2F2F"/>
        </w:rPr>
        <w:t xml:space="preserve">общего </w:t>
      </w:r>
      <w:r w:rsidR="00DD1A54" w:rsidRPr="006E5F4E">
        <w:rPr>
          <w:color w:val="2D2D2D"/>
        </w:rPr>
        <w:t xml:space="preserve">назначения, </w:t>
      </w:r>
      <w:r w:rsidR="00DD1A54" w:rsidRPr="006E5F4E">
        <w:rPr>
          <w:color w:val="333333"/>
        </w:rPr>
        <w:t xml:space="preserve">предусмотренных </w:t>
      </w:r>
      <w:r w:rsidR="00DD1A54" w:rsidRPr="006E5F4E">
        <w:rPr>
          <w:color w:val="2F2F2F"/>
        </w:rPr>
        <w:t xml:space="preserve">Федеральным </w:t>
      </w:r>
      <w:r w:rsidR="00DD1A54" w:rsidRPr="006E5F4E">
        <w:rPr>
          <w:color w:val="313131"/>
        </w:rPr>
        <w:t xml:space="preserve">законом от 29 </w:t>
      </w:r>
      <w:r w:rsidR="00DD1A54" w:rsidRPr="006E5F4E">
        <w:rPr>
          <w:color w:val="2F2F2F"/>
        </w:rPr>
        <w:t xml:space="preserve">июля </w:t>
      </w:r>
      <w:r w:rsidR="00DD1A54" w:rsidRPr="006E5F4E">
        <w:rPr>
          <w:color w:val="313131"/>
        </w:rPr>
        <w:t xml:space="preserve">2017 </w:t>
      </w:r>
      <w:r w:rsidR="00DD1A54" w:rsidRPr="006E5F4E">
        <w:rPr>
          <w:color w:val="2F2F2F"/>
        </w:rPr>
        <w:t xml:space="preserve">года </w:t>
      </w:r>
      <w:r w:rsidR="00DD1A54" w:rsidRPr="006E5F4E">
        <w:rPr>
          <w:color w:val="313131"/>
        </w:rPr>
        <w:t xml:space="preserve">N </w:t>
      </w:r>
      <w:r w:rsidR="00DD1A54" w:rsidRPr="006E5F4E">
        <w:rPr>
          <w:color w:val="2D2D2D"/>
        </w:rPr>
        <w:t xml:space="preserve">217—ФЗ </w:t>
      </w:r>
      <w:r w:rsidR="00DD1A54" w:rsidRPr="006E5F4E">
        <w:rPr>
          <w:color w:val="2F2F2F"/>
        </w:rPr>
        <w:t xml:space="preserve">"О </w:t>
      </w:r>
      <w:r w:rsidR="00DD1A54" w:rsidRPr="006E5F4E">
        <w:rPr>
          <w:color w:val="313131"/>
        </w:rPr>
        <w:t xml:space="preserve">ведении </w:t>
      </w:r>
      <w:r w:rsidR="00DD1A54" w:rsidRPr="006E5F4E">
        <w:rPr>
          <w:color w:val="343434"/>
        </w:rPr>
        <w:t xml:space="preserve">гражданами </w:t>
      </w:r>
      <w:r w:rsidR="00DD1A54" w:rsidRPr="006E5F4E">
        <w:rPr>
          <w:color w:val="2D2D2D"/>
        </w:rPr>
        <w:t xml:space="preserve">садоводства </w:t>
      </w:r>
      <w:r w:rsidR="00DD1A54" w:rsidRPr="006E5F4E">
        <w:rPr>
          <w:color w:val="313131"/>
        </w:rPr>
        <w:t xml:space="preserve">и </w:t>
      </w:r>
      <w:r w:rsidR="00DD1A54" w:rsidRPr="006E5F4E">
        <w:rPr>
          <w:color w:val="2F2F2F"/>
        </w:rPr>
        <w:t xml:space="preserve">огородничества для </w:t>
      </w:r>
      <w:r w:rsidR="00DD1A54" w:rsidRPr="006E5F4E">
        <w:rPr>
          <w:color w:val="2D2D2D"/>
        </w:rPr>
        <w:t xml:space="preserve">собственных нужд </w:t>
      </w:r>
      <w:r w:rsidR="00DD1A54" w:rsidRPr="006E5F4E">
        <w:rPr>
          <w:color w:val="2F2F2F"/>
        </w:rPr>
        <w:t xml:space="preserve">и о </w:t>
      </w:r>
      <w:r w:rsidR="00DD1A54" w:rsidRPr="006E5F4E">
        <w:rPr>
          <w:color w:val="343434"/>
        </w:rPr>
        <w:t>внесении изменений в</w:t>
      </w:r>
      <w:r w:rsidR="00DD1A54" w:rsidRPr="006E5F4E">
        <w:rPr>
          <w:color w:val="343434"/>
          <w:spacing w:val="-14"/>
        </w:rPr>
        <w:t xml:space="preserve"> </w:t>
      </w:r>
      <w:r w:rsidR="00DD1A54" w:rsidRPr="006E5F4E">
        <w:rPr>
          <w:color w:val="2F2F2F"/>
        </w:rPr>
        <w:t xml:space="preserve">отдельные </w:t>
      </w:r>
      <w:r w:rsidR="00DD1A54" w:rsidRPr="006E5F4E">
        <w:rPr>
          <w:color w:val="2D2D2D"/>
        </w:rPr>
        <w:t>законодательные</w:t>
      </w:r>
      <w:r w:rsidR="00DD1A54" w:rsidRPr="006E5F4E">
        <w:rPr>
          <w:color w:val="2D2D2D"/>
          <w:spacing w:val="-4"/>
        </w:rPr>
        <w:t xml:space="preserve"> </w:t>
      </w:r>
      <w:r w:rsidR="00DD1A54" w:rsidRPr="006E5F4E">
        <w:rPr>
          <w:color w:val="2F2F2F"/>
        </w:rPr>
        <w:t>акты</w:t>
      </w:r>
      <w:r w:rsidR="00DD1A54" w:rsidRPr="006E5F4E">
        <w:rPr>
          <w:color w:val="2F2F2F"/>
          <w:spacing w:val="-8"/>
        </w:rPr>
        <w:t xml:space="preserve"> </w:t>
      </w:r>
      <w:r w:rsidR="00DD1A54" w:rsidRPr="006E5F4E">
        <w:rPr>
          <w:color w:val="2D2D2D"/>
        </w:rPr>
        <w:t xml:space="preserve">Российской Федерации", </w:t>
      </w:r>
      <w:r w:rsidR="00DD1A54" w:rsidRPr="006E5F4E">
        <w:rPr>
          <w:color w:val="363636"/>
        </w:rPr>
        <w:t>за</w:t>
      </w:r>
      <w:r w:rsidR="00DD1A54" w:rsidRPr="006E5F4E">
        <w:rPr>
          <w:color w:val="363636"/>
          <w:spacing w:val="-6"/>
        </w:rPr>
        <w:t xml:space="preserve"> </w:t>
      </w:r>
      <w:r w:rsidR="00DD1A54" w:rsidRPr="006E5F4E">
        <w:rPr>
          <w:color w:val="343434"/>
        </w:rPr>
        <w:t xml:space="preserve">исключением указанных </w:t>
      </w:r>
      <w:r w:rsidR="00DD1A54" w:rsidRPr="006E5F4E">
        <w:rPr>
          <w:color w:val="333333"/>
        </w:rPr>
        <w:t>в</w:t>
      </w:r>
      <w:r w:rsidR="00DD1A54" w:rsidRPr="006E5F4E">
        <w:rPr>
          <w:color w:val="333333"/>
          <w:spacing w:val="-13"/>
        </w:rPr>
        <w:t xml:space="preserve"> </w:t>
      </w:r>
      <w:r w:rsidR="00DD1A54" w:rsidRPr="006E5F4E">
        <w:rPr>
          <w:color w:val="2F2F2F"/>
        </w:rPr>
        <w:t xml:space="preserve">настоящем абзаце земельных </w:t>
      </w:r>
      <w:r w:rsidR="00DD1A54" w:rsidRPr="006E5F4E">
        <w:rPr>
          <w:color w:val="2D2D2D"/>
        </w:rPr>
        <w:t xml:space="preserve">участков, </w:t>
      </w:r>
      <w:r w:rsidR="00DD1A54" w:rsidRPr="006E5F4E">
        <w:rPr>
          <w:color w:val="2F2F2F"/>
        </w:rPr>
        <w:t>кадастровая стоимость</w:t>
      </w:r>
      <w:proofErr w:type="gramEnd"/>
      <w:r w:rsidR="00DD1A54" w:rsidRPr="006E5F4E">
        <w:rPr>
          <w:color w:val="2F2F2F"/>
        </w:rPr>
        <w:t xml:space="preserve"> </w:t>
      </w:r>
      <w:proofErr w:type="gramStart"/>
      <w:r w:rsidR="00DD1A54" w:rsidRPr="006E5F4E">
        <w:rPr>
          <w:color w:val="313131"/>
        </w:rPr>
        <w:t>каждого</w:t>
      </w:r>
      <w:proofErr w:type="gramEnd"/>
      <w:r w:rsidR="00DD1A54" w:rsidRPr="006E5F4E">
        <w:rPr>
          <w:color w:val="313131"/>
        </w:rPr>
        <w:t xml:space="preserve"> </w:t>
      </w:r>
      <w:r w:rsidR="00DD1A54" w:rsidRPr="006E5F4E">
        <w:rPr>
          <w:color w:val="343434"/>
        </w:rPr>
        <w:t xml:space="preserve">из </w:t>
      </w:r>
      <w:r w:rsidR="00DD1A54" w:rsidRPr="006E5F4E">
        <w:rPr>
          <w:color w:val="313131"/>
        </w:rPr>
        <w:t xml:space="preserve">которых </w:t>
      </w:r>
      <w:r w:rsidR="00DD1A54" w:rsidRPr="006E5F4E">
        <w:rPr>
          <w:color w:val="2F2F2F"/>
        </w:rPr>
        <w:t xml:space="preserve">превышает 300 </w:t>
      </w:r>
      <w:r w:rsidR="00DD1A54" w:rsidRPr="006E5F4E">
        <w:rPr>
          <w:color w:val="2D2D2D"/>
        </w:rPr>
        <w:t xml:space="preserve">миллионов </w:t>
      </w:r>
      <w:r w:rsidR="00DD1A54" w:rsidRPr="006E5F4E">
        <w:rPr>
          <w:color w:val="2A2A2A"/>
        </w:rPr>
        <w:t>рублей;</w:t>
      </w:r>
    </w:p>
    <w:p w:rsidR="00DD1A54" w:rsidRPr="006E5F4E" w:rsidRDefault="000F2864" w:rsidP="00DD1A54">
      <w:pPr>
        <w:pStyle w:val="a4"/>
        <w:spacing w:line="235" w:lineRule="auto"/>
        <w:ind w:left="235" w:right="30" w:firstLine="538"/>
        <w:jc w:val="both"/>
      </w:pPr>
      <w:r>
        <w:rPr>
          <w:color w:val="313131"/>
        </w:rPr>
        <w:t xml:space="preserve">- </w:t>
      </w:r>
      <w:r w:rsidR="00DD1A54" w:rsidRPr="006E5F4E">
        <w:rPr>
          <w:color w:val="313131"/>
        </w:rPr>
        <w:t xml:space="preserve">ограниченных </w:t>
      </w:r>
      <w:r w:rsidR="00DD1A54" w:rsidRPr="006E5F4E">
        <w:rPr>
          <w:color w:val="363636"/>
        </w:rPr>
        <w:t xml:space="preserve">в </w:t>
      </w:r>
      <w:r w:rsidR="00DD1A54" w:rsidRPr="006E5F4E">
        <w:rPr>
          <w:color w:val="313131"/>
        </w:rPr>
        <w:t xml:space="preserve">обороте в </w:t>
      </w:r>
      <w:r w:rsidR="00DD1A54" w:rsidRPr="006E5F4E">
        <w:rPr>
          <w:color w:val="2F2F2F"/>
        </w:rPr>
        <w:t xml:space="preserve">соответствии с законодательством </w:t>
      </w:r>
      <w:r w:rsidR="00DD1A54" w:rsidRPr="006E5F4E">
        <w:rPr>
          <w:color w:val="2D2D2D"/>
        </w:rPr>
        <w:t xml:space="preserve">Российской </w:t>
      </w:r>
      <w:r w:rsidR="00DD1A54" w:rsidRPr="006E5F4E">
        <w:rPr>
          <w:color w:val="313131"/>
        </w:rPr>
        <w:t xml:space="preserve">Федерации, </w:t>
      </w:r>
      <w:r w:rsidR="00DD1A54" w:rsidRPr="006E5F4E">
        <w:rPr>
          <w:color w:val="333333"/>
        </w:rPr>
        <w:t xml:space="preserve">предоставленных для </w:t>
      </w:r>
      <w:r w:rsidR="00DD1A54" w:rsidRPr="006E5F4E">
        <w:rPr>
          <w:color w:val="313131"/>
        </w:rPr>
        <w:t xml:space="preserve">обеспечения </w:t>
      </w:r>
      <w:r w:rsidR="00DD1A54" w:rsidRPr="006E5F4E">
        <w:rPr>
          <w:color w:val="2F2F2F"/>
        </w:rPr>
        <w:t xml:space="preserve">обороны, безопасности </w:t>
      </w:r>
      <w:r w:rsidR="00DD1A54" w:rsidRPr="006E5F4E">
        <w:rPr>
          <w:color w:val="313131"/>
        </w:rPr>
        <w:t xml:space="preserve">и таможенных </w:t>
      </w:r>
      <w:r w:rsidR="00DD1A54" w:rsidRPr="006E5F4E">
        <w:rPr>
          <w:color w:val="343434"/>
        </w:rPr>
        <w:t>нужд;</w:t>
      </w:r>
    </w:p>
    <w:p w:rsidR="00DD1A54" w:rsidRPr="006E5F4E" w:rsidRDefault="00DD1A54" w:rsidP="000F2864">
      <w:pPr>
        <w:pStyle w:val="a6"/>
        <w:numPr>
          <w:ilvl w:val="0"/>
          <w:numId w:val="14"/>
        </w:numPr>
        <w:tabs>
          <w:tab w:val="left" w:pos="1070"/>
        </w:tabs>
        <w:rPr>
          <w:sz w:val="28"/>
          <w:szCs w:val="28"/>
        </w:rPr>
      </w:pPr>
      <w:r w:rsidRPr="006E5F4E">
        <w:rPr>
          <w:color w:val="343434"/>
          <w:sz w:val="28"/>
          <w:szCs w:val="28"/>
        </w:rPr>
        <w:t>1,5</w:t>
      </w:r>
      <w:r w:rsidRPr="006E5F4E">
        <w:rPr>
          <w:color w:val="343434"/>
          <w:spacing w:val="-16"/>
          <w:sz w:val="28"/>
          <w:szCs w:val="28"/>
        </w:rPr>
        <w:t xml:space="preserve"> </w:t>
      </w:r>
      <w:r w:rsidRPr="006E5F4E">
        <w:rPr>
          <w:color w:val="343434"/>
          <w:sz w:val="28"/>
          <w:szCs w:val="28"/>
        </w:rPr>
        <w:t>процента</w:t>
      </w:r>
      <w:r w:rsidRPr="006E5F4E">
        <w:rPr>
          <w:color w:val="343434"/>
          <w:spacing w:val="-6"/>
          <w:sz w:val="28"/>
          <w:szCs w:val="28"/>
        </w:rPr>
        <w:t xml:space="preserve"> </w:t>
      </w:r>
      <w:r w:rsidRPr="006E5F4E">
        <w:rPr>
          <w:color w:val="363636"/>
          <w:sz w:val="28"/>
          <w:szCs w:val="28"/>
        </w:rPr>
        <w:t>в</w:t>
      </w:r>
      <w:r w:rsidRPr="006E5F4E">
        <w:rPr>
          <w:color w:val="363636"/>
          <w:spacing w:val="-18"/>
          <w:sz w:val="28"/>
          <w:szCs w:val="28"/>
        </w:rPr>
        <w:t xml:space="preserve"> </w:t>
      </w:r>
      <w:r w:rsidRPr="006E5F4E">
        <w:rPr>
          <w:color w:val="313131"/>
          <w:sz w:val="28"/>
          <w:szCs w:val="28"/>
        </w:rPr>
        <w:t>отношении</w:t>
      </w:r>
      <w:r w:rsidRPr="006E5F4E">
        <w:rPr>
          <w:color w:val="313131"/>
          <w:spacing w:val="-2"/>
          <w:sz w:val="28"/>
          <w:szCs w:val="28"/>
        </w:rPr>
        <w:t xml:space="preserve"> </w:t>
      </w:r>
      <w:r w:rsidRPr="006E5F4E">
        <w:rPr>
          <w:color w:val="2F2F2F"/>
          <w:sz w:val="28"/>
          <w:szCs w:val="28"/>
        </w:rPr>
        <w:t>прочих</w:t>
      </w:r>
      <w:r w:rsidRPr="006E5F4E">
        <w:rPr>
          <w:color w:val="2F2F2F"/>
          <w:spacing w:val="-11"/>
          <w:sz w:val="28"/>
          <w:szCs w:val="28"/>
        </w:rPr>
        <w:t xml:space="preserve"> </w:t>
      </w:r>
      <w:r w:rsidRPr="006E5F4E">
        <w:rPr>
          <w:color w:val="313131"/>
          <w:sz w:val="28"/>
          <w:szCs w:val="28"/>
        </w:rPr>
        <w:t>земельных</w:t>
      </w:r>
      <w:r w:rsidRPr="006E5F4E">
        <w:rPr>
          <w:color w:val="313131"/>
          <w:spacing w:val="-7"/>
          <w:sz w:val="28"/>
          <w:szCs w:val="28"/>
        </w:rPr>
        <w:t xml:space="preserve"> </w:t>
      </w:r>
      <w:r w:rsidRPr="006E5F4E">
        <w:rPr>
          <w:color w:val="2F2F2F"/>
          <w:spacing w:val="-2"/>
          <w:sz w:val="28"/>
          <w:szCs w:val="28"/>
        </w:rPr>
        <w:t>участков».</w:t>
      </w:r>
    </w:p>
    <w:p w:rsidR="00DD1A54" w:rsidRPr="006E5F4E" w:rsidRDefault="00DD1A54" w:rsidP="00DD1A54">
      <w:pPr>
        <w:pStyle w:val="a4"/>
        <w:spacing w:before="1"/>
      </w:pPr>
    </w:p>
    <w:p w:rsidR="00DD1A54" w:rsidRPr="006E5F4E" w:rsidRDefault="00DD1A54" w:rsidP="00DD1A54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4165"/>
        </w:tabs>
        <w:autoSpaceDE w:val="0"/>
        <w:autoSpaceDN w:val="0"/>
        <w:spacing w:before="0" w:line="240" w:lineRule="auto"/>
        <w:ind w:left="4165" w:hanging="271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6E5F4E">
        <w:rPr>
          <w:rFonts w:ascii="Times New Roman" w:hAnsi="Times New Roman" w:cs="Times New Roman"/>
          <w:color w:val="2F2F2F"/>
          <w:spacing w:val="-5"/>
          <w:sz w:val="28"/>
          <w:szCs w:val="28"/>
        </w:rPr>
        <w:t>Налоговые</w:t>
      </w:r>
      <w:r w:rsidRPr="006E5F4E">
        <w:rPr>
          <w:rFonts w:ascii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pacing w:val="-2"/>
          <w:sz w:val="28"/>
          <w:szCs w:val="28"/>
        </w:rPr>
        <w:t>льготы</w:t>
      </w:r>
    </w:p>
    <w:p w:rsidR="00DD1A54" w:rsidRPr="006E5F4E" w:rsidRDefault="00DD1A54" w:rsidP="00DD1A54">
      <w:pPr>
        <w:pStyle w:val="a6"/>
        <w:numPr>
          <w:ilvl w:val="1"/>
          <w:numId w:val="11"/>
        </w:numPr>
        <w:tabs>
          <w:tab w:val="left" w:pos="1352"/>
        </w:tabs>
        <w:spacing w:before="237" w:line="237" w:lineRule="auto"/>
        <w:ind w:right="20" w:firstLine="532"/>
        <w:jc w:val="both"/>
        <w:rPr>
          <w:color w:val="343434"/>
          <w:sz w:val="28"/>
          <w:szCs w:val="28"/>
        </w:rPr>
      </w:pPr>
      <w:r w:rsidRPr="006E5F4E">
        <w:rPr>
          <w:color w:val="343434"/>
          <w:sz w:val="28"/>
          <w:szCs w:val="28"/>
        </w:rPr>
        <w:t xml:space="preserve">Налоговые </w:t>
      </w:r>
      <w:r w:rsidRPr="006E5F4E">
        <w:rPr>
          <w:color w:val="333333"/>
          <w:sz w:val="28"/>
          <w:szCs w:val="28"/>
        </w:rPr>
        <w:t xml:space="preserve">льготы </w:t>
      </w:r>
      <w:r w:rsidRPr="006E5F4E">
        <w:rPr>
          <w:color w:val="2F2F2F"/>
          <w:sz w:val="28"/>
          <w:szCs w:val="28"/>
        </w:rPr>
        <w:t xml:space="preserve">предоставляются </w:t>
      </w:r>
      <w:r w:rsidRPr="006E5F4E">
        <w:rPr>
          <w:color w:val="2D2D2D"/>
          <w:sz w:val="28"/>
          <w:szCs w:val="28"/>
        </w:rPr>
        <w:t xml:space="preserve">категориям налогоплательщиков, </w:t>
      </w:r>
      <w:r w:rsidRPr="006E5F4E">
        <w:rPr>
          <w:color w:val="333333"/>
          <w:sz w:val="28"/>
          <w:szCs w:val="28"/>
        </w:rPr>
        <w:t>предусмотренным</w:t>
      </w:r>
      <w:r w:rsidRPr="006E5F4E">
        <w:rPr>
          <w:color w:val="333333"/>
          <w:spacing w:val="-6"/>
          <w:sz w:val="28"/>
          <w:szCs w:val="28"/>
        </w:rPr>
        <w:t xml:space="preserve"> </w:t>
      </w:r>
      <w:r w:rsidRPr="006E5F4E">
        <w:rPr>
          <w:color w:val="313131"/>
          <w:sz w:val="28"/>
          <w:szCs w:val="28"/>
        </w:rPr>
        <w:t>ст.</w:t>
      </w:r>
      <w:r w:rsidRPr="006E5F4E">
        <w:rPr>
          <w:color w:val="313131"/>
          <w:spacing w:val="-6"/>
          <w:sz w:val="28"/>
          <w:szCs w:val="28"/>
        </w:rPr>
        <w:t xml:space="preserve"> </w:t>
      </w:r>
      <w:r w:rsidRPr="006E5F4E">
        <w:rPr>
          <w:color w:val="333333"/>
          <w:sz w:val="28"/>
          <w:szCs w:val="28"/>
        </w:rPr>
        <w:t>395</w:t>
      </w:r>
      <w:r w:rsidRPr="006E5F4E">
        <w:rPr>
          <w:color w:val="333333"/>
          <w:spacing w:val="40"/>
          <w:sz w:val="28"/>
          <w:szCs w:val="28"/>
        </w:rPr>
        <w:t xml:space="preserve"> </w:t>
      </w:r>
      <w:r w:rsidRPr="006E5F4E">
        <w:rPr>
          <w:color w:val="333333"/>
          <w:sz w:val="28"/>
          <w:szCs w:val="28"/>
        </w:rPr>
        <w:t>главы 31</w:t>
      </w:r>
      <w:r w:rsidRPr="006E5F4E">
        <w:rPr>
          <w:color w:val="333333"/>
          <w:spacing w:val="-8"/>
          <w:sz w:val="28"/>
          <w:szCs w:val="28"/>
        </w:rPr>
        <w:t xml:space="preserve"> </w:t>
      </w:r>
      <w:r w:rsidRPr="006E5F4E">
        <w:rPr>
          <w:color w:val="2F2F2F"/>
          <w:sz w:val="28"/>
          <w:szCs w:val="28"/>
        </w:rPr>
        <w:t xml:space="preserve">Налогового </w:t>
      </w:r>
      <w:r w:rsidRPr="006E5F4E">
        <w:rPr>
          <w:color w:val="2B2B2B"/>
          <w:sz w:val="28"/>
          <w:szCs w:val="28"/>
        </w:rPr>
        <w:t>кодекса</w:t>
      </w:r>
      <w:r w:rsidRPr="006E5F4E">
        <w:rPr>
          <w:color w:val="2B2B2B"/>
          <w:spacing w:val="-4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 xml:space="preserve">Российской Федерации </w:t>
      </w:r>
      <w:r w:rsidRPr="006E5F4E">
        <w:rPr>
          <w:color w:val="2F2F2F"/>
          <w:sz w:val="28"/>
          <w:szCs w:val="28"/>
        </w:rPr>
        <w:t xml:space="preserve">и настоящим </w:t>
      </w:r>
      <w:r w:rsidRPr="006E5F4E">
        <w:rPr>
          <w:color w:val="313131"/>
          <w:sz w:val="28"/>
          <w:szCs w:val="28"/>
        </w:rPr>
        <w:t>пунктом Положения.</w:t>
      </w:r>
    </w:p>
    <w:p w:rsidR="00DD1A54" w:rsidRPr="006E5F4E" w:rsidRDefault="00DD1A54" w:rsidP="00DD1A54">
      <w:pPr>
        <w:pStyle w:val="a4"/>
        <w:spacing w:before="6" w:line="319" w:lineRule="exact"/>
        <w:ind w:left="780"/>
        <w:jc w:val="both"/>
      </w:pPr>
      <w:r w:rsidRPr="006E5F4E">
        <w:rPr>
          <w:color w:val="313131"/>
          <w:spacing w:val="-4"/>
        </w:rPr>
        <w:t>Дополнительно</w:t>
      </w:r>
      <w:r w:rsidRPr="006E5F4E">
        <w:rPr>
          <w:color w:val="313131"/>
          <w:spacing w:val="2"/>
        </w:rPr>
        <w:t xml:space="preserve"> </w:t>
      </w:r>
      <w:r w:rsidRPr="006E5F4E">
        <w:rPr>
          <w:color w:val="2D2D2D"/>
          <w:spacing w:val="-4"/>
        </w:rPr>
        <w:t>освобождаются</w:t>
      </w:r>
      <w:r w:rsidRPr="006E5F4E">
        <w:rPr>
          <w:color w:val="2D2D2D"/>
          <w:spacing w:val="7"/>
        </w:rPr>
        <w:t xml:space="preserve"> </w:t>
      </w:r>
      <w:r w:rsidRPr="006E5F4E">
        <w:rPr>
          <w:color w:val="2D2D2D"/>
          <w:spacing w:val="-4"/>
        </w:rPr>
        <w:t>от</w:t>
      </w:r>
      <w:r w:rsidRPr="006E5F4E">
        <w:rPr>
          <w:color w:val="2D2D2D"/>
          <w:spacing w:val="-13"/>
        </w:rPr>
        <w:t xml:space="preserve"> </w:t>
      </w:r>
      <w:r w:rsidRPr="006E5F4E">
        <w:rPr>
          <w:color w:val="2D2D2D"/>
          <w:spacing w:val="-4"/>
        </w:rPr>
        <w:t>налогообложения:</w:t>
      </w:r>
    </w:p>
    <w:p w:rsidR="00DD1A54" w:rsidRPr="006E5F4E" w:rsidRDefault="00DD1A54" w:rsidP="00DD1A54">
      <w:pPr>
        <w:pStyle w:val="a4"/>
        <w:spacing w:line="237" w:lineRule="auto"/>
        <w:ind w:left="244" w:right="31" w:firstLine="532"/>
        <w:jc w:val="both"/>
      </w:pPr>
      <w:r w:rsidRPr="006E5F4E">
        <w:rPr>
          <w:color w:val="343434"/>
        </w:rPr>
        <w:t xml:space="preserve">- </w:t>
      </w:r>
      <w:r w:rsidRPr="006E5F4E">
        <w:rPr>
          <w:color w:val="313131"/>
        </w:rPr>
        <w:t xml:space="preserve">земельные участки, </w:t>
      </w:r>
      <w:r w:rsidRPr="006E5F4E">
        <w:rPr>
          <w:color w:val="2F2F2F"/>
        </w:rPr>
        <w:t xml:space="preserve">занятые </w:t>
      </w:r>
      <w:r w:rsidRPr="006E5F4E">
        <w:rPr>
          <w:color w:val="2D2D2D"/>
        </w:rPr>
        <w:t xml:space="preserve">кладбищами </w:t>
      </w:r>
      <w:r w:rsidRPr="006E5F4E">
        <w:rPr>
          <w:color w:val="313131"/>
        </w:rPr>
        <w:t xml:space="preserve">на </w:t>
      </w:r>
      <w:r w:rsidRPr="006E5F4E">
        <w:rPr>
          <w:color w:val="2D2D2D"/>
        </w:rPr>
        <w:t xml:space="preserve">территории МО </w:t>
      </w:r>
      <w:r w:rsidRPr="006E5F4E">
        <w:rPr>
          <w:color w:val="262626"/>
        </w:rPr>
        <w:t xml:space="preserve">«Сельское </w:t>
      </w:r>
      <w:r w:rsidRPr="006E5F4E">
        <w:rPr>
          <w:color w:val="313131"/>
        </w:rPr>
        <w:t xml:space="preserve">поселение </w:t>
      </w:r>
      <w:r w:rsidRPr="006E5F4E">
        <w:rPr>
          <w:color w:val="333333"/>
        </w:rPr>
        <w:t xml:space="preserve">село </w:t>
      </w:r>
      <w:r w:rsidRPr="006E5F4E">
        <w:rPr>
          <w:color w:val="313131"/>
        </w:rPr>
        <w:t xml:space="preserve">Осыпной </w:t>
      </w:r>
      <w:r w:rsidRPr="006E5F4E">
        <w:rPr>
          <w:color w:val="2F2F2F"/>
        </w:rPr>
        <w:t xml:space="preserve">Бугор Приволжского </w:t>
      </w:r>
      <w:r w:rsidRPr="006E5F4E">
        <w:rPr>
          <w:color w:val="2D2D2D"/>
        </w:rPr>
        <w:t xml:space="preserve">муниципального </w:t>
      </w:r>
      <w:r w:rsidRPr="006E5F4E">
        <w:rPr>
          <w:color w:val="2B2B2B"/>
        </w:rPr>
        <w:t xml:space="preserve">района </w:t>
      </w:r>
      <w:r w:rsidRPr="006E5F4E">
        <w:rPr>
          <w:color w:val="313131"/>
        </w:rPr>
        <w:t>Астраханской</w:t>
      </w:r>
      <w:r w:rsidRPr="006E5F4E">
        <w:rPr>
          <w:color w:val="313131"/>
          <w:spacing w:val="40"/>
        </w:rPr>
        <w:t xml:space="preserve"> </w:t>
      </w:r>
      <w:r w:rsidRPr="006E5F4E">
        <w:rPr>
          <w:color w:val="313131"/>
        </w:rPr>
        <w:t>области».</w:t>
      </w:r>
    </w:p>
    <w:p w:rsidR="000F2864" w:rsidRPr="000F2864" w:rsidRDefault="00DD1A54" w:rsidP="000F2864">
      <w:pPr>
        <w:pStyle w:val="a6"/>
        <w:numPr>
          <w:ilvl w:val="1"/>
          <w:numId w:val="11"/>
        </w:numPr>
        <w:tabs>
          <w:tab w:val="left" w:pos="1259"/>
        </w:tabs>
        <w:ind w:left="0" w:firstLine="533"/>
        <w:jc w:val="both"/>
        <w:rPr>
          <w:color w:val="343434"/>
          <w:sz w:val="28"/>
          <w:szCs w:val="28"/>
        </w:rPr>
      </w:pPr>
      <w:r w:rsidRPr="000F2864">
        <w:rPr>
          <w:color w:val="333333"/>
          <w:spacing w:val="-2"/>
          <w:sz w:val="28"/>
          <w:szCs w:val="28"/>
        </w:rPr>
        <w:t>Уменьшение</w:t>
      </w:r>
      <w:r w:rsidRPr="000F2864">
        <w:rPr>
          <w:color w:val="333333"/>
          <w:spacing w:val="12"/>
          <w:sz w:val="28"/>
          <w:szCs w:val="28"/>
        </w:rPr>
        <w:t xml:space="preserve"> </w:t>
      </w:r>
      <w:r w:rsidRPr="000F2864">
        <w:rPr>
          <w:color w:val="333333"/>
          <w:spacing w:val="-2"/>
          <w:sz w:val="28"/>
          <w:szCs w:val="28"/>
        </w:rPr>
        <w:t>налоговой</w:t>
      </w:r>
      <w:r w:rsidRPr="000F2864">
        <w:rPr>
          <w:color w:val="333333"/>
          <w:spacing w:val="1"/>
          <w:sz w:val="28"/>
          <w:szCs w:val="28"/>
        </w:rPr>
        <w:t xml:space="preserve"> </w:t>
      </w:r>
      <w:r w:rsidRPr="000F2864">
        <w:rPr>
          <w:color w:val="2F2F2F"/>
          <w:spacing w:val="-2"/>
          <w:sz w:val="28"/>
          <w:szCs w:val="28"/>
        </w:rPr>
        <w:t>базы</w:t>
      </w:r>
      <w:r w:rsidRPr="000F2864">
        <w:rPr>
          <w:color w:val="2F2F2F"/>
          <w:spacing w:val="-6"/>
          <w:sz w:val="28"/>
          <w:szCs w:val="28"/>
        </w:rPr>
        <w:t xml:space="preserve"> </w:t>
      </w:r>
      <w:r w:rsidRPr="000F2864">
        <w:rPr>
          <w:color w:val="2F2F2F"/>
          <w:spacing w:val="-2"/>
          <w:sz w:val="28"/>
          <w:szCs w:val="28"/>
        </w:rPr>
        <w:t>осуществляется</w:t>
      </w:r>
      <w:r w:rsidRPr="000F2864">
        <w:rPr>
          <w:color w:val="2F2F2F"/>
          <w:spacing w:val="-10"/>
          <w:sz w:val="28"/>
          <w:szCs w:val="28"/>
        </w:rPr>
        <w:t xml:space="preserve"> </w:t>
      </w:r>
      <w:r w:rsidRPr="000F2864">
        <w:rPr>
          <w:color w:val="2F2F2F"/>
          <w:spacing w:val="-2"/>
          <w:sz w:val="28"/>
          <w:szCs w:val="28"/>
        </w:rPr>
        <w:t>в</w:t>
      </w:r>
      <w:r w:rsidRPr="000F2864">
        <w:rPr>
          <w:color w:val="2F2F2F"/>
          <w:spacing w:val="-15"/>
          <w:sz w:val="28"/>
          <w:szCs w:val="28"/>
        </w:rPr>
        <w:t xml:space="preserve"> </w:t>
      </w:r>
      <w:r w:rsidRPr="000F2864">
        <w:rPr>
          <w:color w:val="2D2D2D"/>
          <w:spacing w:val="-2"/>
          <w:sz w:val="28"/>
          <w:szCs w:val="28"/>
        </w:rPr>
        <w:t>соответствии</w:t>
      </w:r>
      <w:r w:rsidRPr="000F2864">
        <w:rPr>
          <w:color w:val="2D2D2D"/>
          <w:spacing w:val="7"/>
          <w:sz w:val="28"/>
          <w:szCs w:val="28"/>
        </w:rPr>
        <w:t xml:space="preserve"> </w:t>
      </w:r>
      <w:r w:rsidRPr="000F2864">
        <w:rPr>
          <w:color w:val="313131"/>
          <w:spacing w:val="-2"/>
          <w:sz w:val="28"/>
          <w:szCs w:val="28"/>
        </w:rPr>
        <w:t>с</w:t>
      </w:r>
      <w:r w:rsidRPr="000F2864">
        <w:rPr>
          <w:color w:val="313131"/>
          <w:spacing w:val="-13"/>
          <w:sz w:val="28"/>
          <w:szCs w:val="28"/>
        </w:rPr>
        <w:t xml:space="preserve"> </w:t>
      </w:r>
      <w:r w:rsidRPr="000F2864">
        <w:rPr>
          <w:color w:val="2F2F2F"/>
          <w:spacing w:val="-2"/>
          <w:sz w:val="28"/>
          <w:szCs w:val="28"/>
        </w:rPr>
        <w:t>п.</w:t>
      </w:r>
      <w:r w:rsidRPr="000F2864">
        <w:rPr>
          <w:color w:val="2F2F2F"/>
          <w:spacing w:val="-13"/>
          <w:sz w:val="28"/>
          <w:szCs w:val="28"/>
        </w:rPr>
        <w:t xml:space="preserve"> </w:t>
      </w:r>
      <w:r w:rsidRPr="000F2864">
        <w:rPr>
          <w:color w:val="2D2D2D"/>
          <w:spacing w:val="-2"/>
          <w:sz w:val="28"/>
          <w:szCs w:val="28"/>
        </w:rPr>
        <w:t>5</w:t>
      </w:r>
      <w:r w:rsidRPr="000F2864">
        <w:rPr>
          <w:color w:val="2D2D2D"/>
          <w:spacing w:val="-10"/>
          <w:sz w:val="28"/>
          <w:szCs w:val="28"/>
        </w:rPr>
        <w:t xml:space="preserve"> </w:t>
      </w:r>
      <w:r w:rsidRPr="000F2864">
        <w:rPr>
          <w:color w:val="2F2F2F"/>
          <w:spacing w:val="-2"/>
          <w:sz w:val="28"/>
          <w:szCs w:val="28"/>
        </w:rPr>
        <w:t>ст.</w:t>
      </w:r>
      <w:r w:rsidRPr="000F2864">
        <w:rPr>
          <w:color w:val="2F2F2F"/>
          <w:spacing w:val="-11"/>
          <w:sz w:val="28"/>
          <w:szCs w:val="28"/>
        </w:rPr>
        <w:t xml:space="preserve"> </w:t>
      </w:r>
      <w:r w:rsidRPr="000F2864">
        <w:rPr>
          <w:color w:val="313131"/>
          <w:spacing w:val="-5"/>
          <w:sz w:val="28"/>
          <w:szCs w:val="28"/>
        </w:rPr>
        <w:t>391</w:t>
      </w:r>
      <w:r w:rsidR="000F2864" w:rsidRPr="000F2864">
        <w:rPr>
          <w:color w:val="313131"/>
          <w:spacing w:val="-5"/>
          <w:sz w:val="28"/>
          <w:szCs w:val="28"/>
        </w:rPr>
        <w:t xml:space="preserve"> НК РФ.</w:t>
      </w:r>
    </w:p>
    <w:p w:rsidR="00DD1A54" w:rsidRPr="000F2864" w:rsidRDefault="00DD1A54" w:rsidP="000F2864">
      <w:pPr>
        <w:pStyle w:val="a6"/>
        <w:numPr>
          <w:ilvl w:val="1"/>
          <w:numId w:val="11"/>
        </w:numPr>
        <w:tabs>
          <w:tab w:val="left" w:pos="1259"/>
        </w:tabs>
        <w:ind w:left="0" w:firstLine="533"/>
        <w:jc w:val="both"/>
        <w:rPr>
          <w:color w:val="343434"/>
          <w:sz w:val="28"/>
          <w:szCs w:val="28"/>
        </w:rPr>
      </w:pPr>
      <w:r w:rsidRPr="000F2864">
        <w:rPr>
          <w:color w:val="2F2F2F"/>
          <w:sz w:val="28"/>
          <w:szCs w:val="28"/>
        </w:rPr>
        <w:t xml:space="preserve">Налогоплательщики </w:t>
      </w:r>
      <w:r w:rsidRPr="000F2864">
        <w:rPr>
          <w:color w:val="313131"/>
          <w:sz w:val="28"/>
          <w:szCs w:val="28"/>
        </w:rPr>
        <w:t xml:space="preserve">- </w:t>
      </w:r>
      <w:r w:rsidRPr="000F2864">
        <w:rPr>
          <w:color w:val="2D2D2D"/>
          <w:sz w:val="28"/>
          <w:szCs w:val="28"/>
        </w:rPr>
        <w:t xml:space="preserve">физические лица, имеющие </w:t>
      </w:r>
      <w:r w:rsidRPr="000F2864">
        <w:rPr>
          <w:color w:val="2B2B2B"/>
          <w:sz w:val="28"/>
          <w:szCs w:val="28"/>
        </w:rPr>
        <w:t xml:space="preserve">право </w:t>
      </w:r>
      <w:r w:rsidRPr="000F2864">
        <w:rPr>
          <w:color w:val="2D2D2D"/>
          <w:sz w:val="28"/>
          <w:szCs w:val="28"/>
        </w:rPr>
        <w:t xml:space="preserve">на налоговые </w:t>
      </w:r>
      <w:r w:rsidRPr="000F2864">
        <w:rPr>
          <w:color w:val="333333"/>
          <w:sz w:val="28"/>
          <w:szCs w:val="28"/>
        </w:rPr>
        <w:t>льготы,</w:t>
      </w:r>
      <w:r w:rsidRPr="000F2864">
        <w:rPr>
          <w:color w:val="333333"/>
          <w:spacing w:val="-2"/>
          <w:sz w:val="28"/>
          <w:szCs w:val="28"/>
        </w:rPr>
        <w:t xml:space="preserve"> </w:t>
      </w:r>
      <w:r w:rsidRPr="000F2864">
        <w:rPr>
          <w:color w:val="343434"/>
          <w:sz w:val="28"/>
          <w:szCs w:val="28"/>
        </w:rPr>
        <w:t>в</w:t>
      </w:r>
      <w:r w:rsidRPr="000F2864">
        <w:rPr>
          <w:color w:val="343434"/>
          <w:spacing w:val="-13"/>
          <w:sz w:val="28"/>
          <w:szCs w:val="28"/>
        </w:rPr>
        <w:t xml:space="preserve"> </w:t>
      </w:r>
      <w:r w:rsidRPr="000F2864">
        <w:rPr>
          <w:color w:val="333333"/>
          <w:sz w:val="28"/>
          <w:szCs w:val="28"/>
        </w:rPr>
        <w:t>том</w:t>
      </w:r>
      <w:r w:rsidRPr="000F2864">
        <w:rPr>
          <w:color w:val="333333"/>
          <w:spacing w:val="-7"/>
          <w:sz w:val="28"/>
          <w:szCs w:val="28"/>
        </w:rPr>
        <w:t xml:space="preserve"> </w:t>
      </w:r>
      <w:r w:rsidRPr="000F2864">
        <w:rPr>
          <w:color w:val="313131"/>
          <w:sz w:val="28"/>
          <w:szCs w:val="28"/>
        </w:rPr>
        <w:t>числе в</w:t>
      </w:r>
      <w:r w:rsidRPr="000F2864">
        <w:rPr>
          <w:color w:val="313131"/>
          <w:spacing w:val="-13"/>
          <w:sz w:val="28"/>
          <w:szCs w:val="28"/>
        </w:rPr>
        <w:t xml:space="preserve"> </w:t>
      </w:r>
      <w:r w:rsidRPr="000F2864">
        <w:rPr>
          <w:color w:val="313131"/>
          <w:sz w:val="28"/>
          <w:szCs w:val="28"/>
        </w:rPr>
        <w:t>виде</w:t>
      </w:r>
      <w:r w:rsidRPr="000F2864">
        <w:rPr>
          <w:color w:val="313131"/>
          <w:spacing w:val="-7"/>
          <w:sz w:val="28"/>
          <w:szCs w:val="28"/>
        </w:rPr>
        <w:t xml:space="preserve"> </w:t>
      </w:r>
      <w:r w:rsidRPr="000F2864">
        <w:rPr>
          <w:color w:val="2F2F2F"/>
          <w:sz w:val="28"/>
          <w:szCs w:val="28"/>
        </w:rPr>
        <w:t xml:space="preserve">налогового </w:t>
      </w:r>
      <w:r w:rsidRPr="000F2864">
        <w:rPr>
          <w:color w:val="2D2D2D"/>
          <w:sz w:val="28"/>
          <w:szCs w:val="28"/>
        </w:rPr>
        <w:t>вычета,</w:t>
      </w:r>
      <w:r w:rsidRPr="000F2864">
        <w:rPr>
          <w:color w:val="2D2D2D"/>
          <w:spacing w:val="-1"/>
          <w:sz w:val="28"/>
          <w:szCs w:val="28"/>
        </w:rPr>
        <w:t xml:space="preserve"> </w:t>
      </w:r>
      <w:r w:rsidRPr="000F2864">
        <w:rPr>
          <w:color w:val="2D2D2D"/>
          <w:sz w:val="28"/>
          <w:szCs w:val="28"/>
        </w:rPr>
        <w:t>установленные</w:t>
      </w:r>
      <w:r w:rsidRPr="000F2864">
        <w:rPr>
          <w:color w:val="2D2D2D"/>
          <w:spacing w:val="21"/>
          <w:sz w:val="28"/>
          <w:szCs w:val="28"/>
        </w:rPr>
        <w:t xml:space="preserve"> </w:t>
      </w:r>
      <w:r w:rsidRPr="000F2864">
        <w:rPr>
          <w:color w:val="2D2D2D"/>
          <w:sz w:val="28"/>
          <w:szCs w:val="28"/>
        </w:rPr>
        <w:t xml:space="preserve">законодательством </w:t>
      </w:r>
      <w:r w:rsidRPr="000F2864">
        <w:rPr>
          <w:color w:val="313131"/>
          <w:sz w:val="28"/>
          <w:szCs w:val="28"/>
        </w:rPr>
        <w:t>о</w:t>
      </w:r>
      <w:r w:rsidRPr="000F2864">
        <w:rPr>
          <w:color w:val="313131"/>
          <w:spacing w:val="-11"/>
          <w:sz w:val="28"/>
          <w:szCs w:val="28"/>
        </w:rPr>
        <w:t xml:space="preserve"> </w:t>
      </w:r>
      <w:r w:rsidRPr="000F2864">
        <w:rPr>
          <w:color w:val="2D2D2D"/>
          <w:sz w:val="28"/>
          <w:szCs w:val="28"/>
        </w:rPr>
        <w:t>налогах</w:t>
      </w:r>
      <w:r w:rsidRPr="000F2864">
        <w:rPr>
          <w:color w:val="2D2D2D"/>
          <w:spacing w:val="-4"/>
          <w:sz w:val="28"/>
          <w:szCs w:val="28"/>
        </w:rPr>
        <w:t xml:space="preserve"> </w:t>
      </w:r>
      <w:r w:rsidRPr="000F2864">
        <w:rPr>
          <w:color w:val="333333"/>
          <w:sz w:val="28"/>
          <w:szCs w:val="28"/>
        </w:rPr>
        <w:t>и</w:t>
      </w:r>
      <w:r w:rsidRPr="000F2864">
        <w:rPr>
          <w:color w:val="333333"/>
          <w:spacing w:val="-15"/>
          <w:sz w:val="28"/>
          <w:szCs w:val="28"/>
        </w:rPr>
        <w:t xml:space="preserve"> </w:t>
      </w:r>
      <w:r w:rsidRPr="000F2864">
        <w:rPr>
          <w:color w:val="2F2F2F"/>
          <w:sz w:val="28"/>
          <w:szCs w:val="28"/>
        </w:rPr>
        <w:t>сборах, представляют в</w:t>
      </w:r>
      <w:r w:rsidRPr="000F2864">
        <w:rPr>
          <w:color w:val="2F2F2F"/>
          <w:spacing w:val="-15"/>
          <w:sz w:val="28"/>
          <w:szCs w:val="28"/>
        </w:rPr>
        <w:t xml:space="preserve"> </w:t>
      </w:r>
      <w:r w:rsidRPr="000F2864">
        <w:rPr>
          <w:color w:val="2A2A2A"/>
          <w:sz w:val="28"/>
          <w:szCs w:val="28"/>
        </w:rPr>
        <w:t xml:space="preserve">налоговый </w:t>
      </w:r>
      <w:r w:rsidRPr="000F2864">
        <w:rPr>
          <w:color w:val="2D2D2D"/>
          <w:sz w:val="28"/>
          <w:szCs w:val="28"/>
        </w:rPr>
        <w:t>орган по</w:t>
      </w:r>
      <w:r w:rsidRPr="000F2864">
        <w:rPr>
          <w:color w:val="2D2D2D"/>
          <w:spacing w:val="-8"/>
          <w:sz w:val="28"/>
          <w:szCs w:val="28"/>
        </w:rPr>
        <w:t xml:space="preserve"> </w:t>
      </w:r>
      <w:r w:rsidRPr="000F2864">
        <w:rPr>
          <w:color w:val="2D2D2D"/>
          <w:sz w:val="28"/>
          <w:szCs w:val="28"/>
        </w:rPr>
        <w:t xml:space="preserve">своему </w:t>
      </w:r>
      <w:r w:rsidRPr="000F2864">
        <w:rPr>
          <w:color w:val="2A2A2A"/>
          <w:sz w:val="28"/>
          <w:szCs w:val="28"/>
        </w:rPr>
        <w:t>выбору</w:t>
      </w:r>
      <w:r w:rsidRPr="000F2864">
        <w:rPr>
          <w:color w:val="2A2A2A"/>
          <w:spacing w:val="-4"/>
          <w:sz w:val="28"/>
          <w:szCs w:val="28"/>
        </w:rPr>
        <w:t xml:space="preserve"> </w:t>
      </w:r>
      <w:r w:rsidRPr="000F2864">
        <w:rPr>
          <w:color w:val="2B2B2B"/>
          <w:sz w:val="28"/>
          <w:szCs w:val="28"/>
        </w:rPr>
        <w:t xml:space="preserve">заявление </w:t>
      </w:r>
      <w:r w:rsidRPr="000F2864">
        <w:rPr>
          <w:color w:val="343434"/>
          <w:sz w:val="28"/>
          <w:szCs w:val="28"/>
        </w:rPr>
        <w:t xml:space="preserve">о </w:t>
      </w:r>
      <w:r w:rsidRPr="000F2864">
        <w:rPr>
          <w:color w:val="313131"/>
          <w:sz w:val="28"/>
          <w:szCs w:val="28"/>
        </w:rPr>
        <w:t xml:space="preserve">предоставлении налоговой </w:t>
      </w:r>
      <w:r w:rsidRPr="000F2864">
        <w:rPr>
          <w:color w:val="2F2F2F"/>
          <w:sz w:val="28"/>
          <w:szCs w:val="28"/>
        </w:rPr>
        <w:t xml:space="preserve">льготы, а также вправе представить </w:t>
      </w:r>
      <w:r w:rsidRPr="000F2864">
        <w:rPr>
          <w:color w:val="2D2D2D"/>
          <w:sz w:val="28"/>
          <w:szCs w:val="28"/>
        </w:rPr>
        <w:t xml:space="preserve">документы, </w:t>
      </w:r>
      <w:r w:rsidRPr="000F2864">
        <w:rPr>
          <w:color w:val="313131"/>
          <w:sz w:val="28"/>
          <w:szCs w:val="28"/>
        </w:rPr>
        <w:t xml:space="preserve">подтверждающие право </w:t>
      </w:r>
      <w:r w:rsidRPr="000F2864">
        <w:rPr>
          <w:color w:val="2D2D2D"/>
          <w:sz w:val="28"/>
          <w:szCs w:val="28"/>
        </w:rPr>
        <w:t xml:space="preserve">налогоплательщика на </w:t>
      </w:r>
      <w:r w:rsidRPr="000F2864">
        <w:rPr>
          <w:color w:val="2F2F2F"/>
          <w:sz w:val="28"/>
          <w:szCs w:val="28"/>
        </w:rPr>
        <w:lastRenderedPageBreak/>
        <w:t>налоговую льготу.</w:t>
      </w:r>
    </w:p>
    <w:p w:rsidR="00DD1A54" w:rsidRPr="006E5F4E" w:rsidRDefault="00DD1A54" w:rsidP="00DD1A54">
      <w:pPr>
        <w:pStyle w:val="a4"/>
        <w:spacing w:before="5" w:line="237" w:lineRule="auto"/>
        <w:ind w:left="107" w:right="7" w:firstLine="844"/>
        <w:jc w:val="both"/>
      </w:pPr>
      <w:r w:rsidRPr="006E5F4E">
        <w:rPr>
          <w:color w:val="2B2B2B"/>
        </w:rPr>
        <w:t xml:space="preserve">Представление </w:t>
      </w:r>
      <w:r w:rsidRPr="006E5F4E">
        <w:rPr>
          <w:color w:val="313131"/>
        </w:rPr>
        <w:t xml:space="preserve">заявления </w:t>
      </w:r>
      <w:r w:rsidRPr="006E5F4E">
        <w:rPr>
          <w:color w:val="2F2F2F"/>
        </w:rPr>
        <w:t xml:space="preserve">о </w:t>
      </w:r>
      <w:r w:rsidRPr="006E5F4E">
        <w:rPr>
          <w:color w:val="2D2D2D"/>
        </w:rPr>
        <w:t xml:space="preserve">предоставлении налоговой </w:t>
      </w:r>
      <w:r w:rsidRPr="006E5F4E">
        <w:rPr>
          <w:color w:val="2B2B2B"/>
        </w:rPr>
        <w:t xml:space="preserve">льготы и </w:t>
      </w:r>
      <w:r w:rsidRPr="006E5F4E">
        <w:rPr>
          <w:color w:val="313131"/>
        </w:rPr>
        <w:t xml:space="preserve">подтверждение </w:t>
      </w:r>
      <w:r w:rsidRPr="006E5F4E">
        <w:rPr>
          <w:color w:val="2F2F2F"/>
        </w:rPr>
        <w:t xml:space="preserve">права </w:t>
      </w:r>
      <w:r w:rsidRPr="006E5F4E">
        <w:rPr>
          <w:color w:val="2D2D2D"/>
        </w:rPr>
        <w:t xml:space="preserve">налогоплательщика </w:t>
      </w:r>
      <w:r w:rsidRPr="006E5F4E">
        <w:rPr>
          <w:color w:val="2F2F2F"/>
        </w:rPr>
        <w:t xml:space="preserve">на налоговую </w:t>
      </w:r>
      <w:r w:rsidRPr="006E5F4E">
        <w:rPr>
          <w:color w:val="2D2D2D"/>
        </w:rPr>
        <w:t xml:space="preserve">льготу осуществляются </w:t>
      </w:r>
      <w:r w:rsidRPr="006E5F4E">
        <w:rPr>
          <w:color w:val="2B2B2B"/>
        </w:rPr>
        <w:t xml:space="preserve">в </w:t>
      </w:r>
      <w:r w:rsidRPr="006E5F4E">
        <w:rPr>
          <w:color w:val="313131"/>
        </w:rPr>
        <w:t xml:space="preserve">порядке, аналогичном порядку, </w:t>
      </w:r>
      <w:r w:rsidRPr="006E5F4E">
        <w:rPr>
          <w:color w:val="2F2F2F"/>
        </w:rPr>
        <w:t xml:space="preserve">предусмотренному </w:t>
      </w:r>
      <w:r w:rsidRPr="006E5F4E">
        <w:rPr>
          <w:color w:val="313131"/>
        </w:rPr>
        <w:t xml:space="preserve">пунктом </w:t>
      </w:r>
      <w:r w:rsidRPr="006E5F4E">
        <w:rPr>
          <w:color w:val="2F2F2F"/>
        </w:rPr>
        <w:t xml:space="preserve">3 статьи 361.1 </w:t>
      </w:r>
      <w:r w:rsidRPr="006E5F4E">
        <w:rPr>
          <w:color w:val="313131"/>
        </w:rPr>
        <w:t xml:space="preserve">Налогового Кодекса Российской </w:t>
      </w:r>
      <w:r w:rsidRPr="006E5F4E">
        <w:rPr>
          <w:color w:val="2F2F2F"/>
        </w:rPr>
        <w:t>Федерации.</w:t>
      </w:r>
    </w:p>
    <w:p w:rsidR="00DD1A54" w:rsidRPr="006E5F4E" w:rsidRDefault="00DD1A54" w:rsidP="004B589C">
      <w:pPr>
        <w:spacing w:after="0" w:line="21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864">
        <w:rPr>
          <w:rFonts w:ascii="Times New Roman" w:hAnsi="Times New Roman" w:cs="Times New Roman"/>
          <w:color w:val="313131"/>
          <w:sz w:val="28"/>
          <w:szCs w:val="28"/>
        </w:rPr>
        <w:t>В</w:t>
      </w:r>
      <w:r w:rsidRPr="000F2864">
        <w:rPr>
          <w:rFonts w:ascii="Times New Roman" w:hAnsi="Times New Roman" w:cs="Times New Roman"/>
          <w:color w:val="313131"/>
          <w:spacing w:val="80"/>
          <w:sz w:val="28"/>
          <w:szCs w:val="28"/>
        </w:rPr>
        <w:t xml:space="preserve"> </w:t>
      </w:r>
      <w:r w:rsidRPr="000F2864">
        <w:rPr>
          <w:rFonts w:ascii="Times New Roman" w:hAnsi="Times New Roman" w:cs="Times New Roman"/>
          <w:color w:val="2F2F2F"/>
          <w:sz w:val="28"/>
          <w:szCs w:val="28"/>
        </w:rPr>
        <w:t>случае</w:t>
      </w:r>
      <w:proofErr w:type="gramStart"/>
      <w:r w:rsidRPr="000F2864">
        <w:rPr>
          <w:rFonts w:ascii="Times New Roman" w:hAnsi="Times New Roman" w:cs="Times New Roman"/>
          <w:color w:val="2F2F2F"/>
          <w:sz w:val="28"/>
          <w:szCs w:val="28"/>
        </w:rPr>
        <w:t>,</w:t>
      </w:r>
      <w:proofErr w:type="gramEnd"/>
      <w:r w:rsidRPr="000F2864">
        <w:rPr>
          <w:rFonts w:ascii="Times New Roman" w:hAnsi="Times New Roman" w:cs="Times New Roman"/>
          <w:color w:val="2F2F2F"/>
          <w:spacing w:val="80"/>
          <w:sz w:val="28"/>
          <w:szCs w:val="28"/>
        </w:rPr>
        <w:t xml:space="preserve"> </w:t>
      </w:r>
      <w:r w:rsidRPr="000F2864">
        <w:rPr>
          <w:rFonts w:ascii="Times New Roman" w:hAnsi="Times New Roman" w:cs="Times New Roman"/>
          <w:color w:val="333333"/>
          <w:sz w:val="28"/>
          <w:szCs w:val="28"/>
        </w:rPr>
        <w:t>если</w:t>
      </w:r>
      <w:r w:rsidRPr="000F2864">
        <w:rPr>
          <w:rFonts w:ascii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 w:rsidRPr="000F2864">
        <w:rPr>
          <w:rFonts w:ascii="Times New Roman" w:hAnsi="Times New Roman" w:cs="Times New Roman"/>
          <w:color w:val="313131"/>
          <w:sz w:val="28"/>
          <w:szCs w:val="28"/>
        </w:rPr>
        <w:t>налогоплательщик,</w:t>
      </w:r>
      <w:r w:rsidRPr="006E5F4E">
        <w:rPr>
          <w:rFonts w:ascii="Times New Roman" w:hAnsi="Times New Roman" w:cs="Times New Roman"/>
          <w:b/>
          <w:color w:val="313131"/>
          <w:spacing w:val="80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>относящийся</w:t>
      </w:r>
      <w:r w:rsidRPr="006E5F4E">
        <w:rPr>
          <w:rFonts w:ascii="Times New Roman" w:hAnsi="Times New Roman" w:cs="Times New Roman"/>
          <w:color w:val="2F2F2F"/>
          <w:spacing w:val="80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>к</w:t>
      </w:r>
      <w:r w:rsidRPr="006E5F4E">
        <w:rPr>
          <w:rFonts w:ascii="Times New Roman" w:hAnsi="Times New Roman" w:cs="Times New Roman"/>
          <w:color w:val="313131"/>
          <w:spacing w:val="80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z w:val="28"/>
          <w:szCs w:val="28"/>
        </w:rPr>
        <w:t>одной</w:t>
      </w:r>
      <w:r w:rsidRPr="006E5F4E">
        <w:rPr>
          <w:rFonts w:ascii="Times New Roman" w:hAnsi="Times New Roman" w:cs="Times New Roman"/>
          <w:color w:val="2D2D2D"/>
          <w:spacing w:val="80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 xml:space="preserve">из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>категорий</w:t>
      </w:r>
      <w:r w:rsidRPr="006E5F4E">
        <w:rPr>
          <w:rFonts w:ascii="Times New Roman" w:hAnsi="Times New Roman" w:cs="Times New Roman"/>
          <w:color w:val="313131"/>
          <w:spacing w:val="80"/>
          <w:sz w:val="28"/>
          <w:szCs w:val="28"/>
        </w:rPr>
        <w:t xml:space="preserve"> 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>лиц,</w:t>
      </w:r>
      <w:r w:rsidRPr="006E5F4E">
        <w:rPr>
          <w:rFonts w:ascii="Times New Roman" w:hAnsi="Times New Roman" w:cs="Times New Roman"/>
          <w:color w:val="313131"/>
          <w:spacing w:val="80"/>
          <w:sz w:val="28"/>
          <w:szCs w:val="28"/>
        </w:rPr>
        <w:t xml:space="preserve"> 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>указанных</w:t>
      </w:r>
      <w:r w:rsidRPr="006E5F4E">
        <w:rPr>
          <w:rFonts w:ascii="Times New Roman" w:hAnsi="Times New Roman" w:cs="Times New Roman"/>
          <w:color w:val="313131"/>
          <w:spacing w:val="80"/>
          <w:sz w:val="28"/>
          <w:szCs w:val="28"/>
        </w:rPr>
        <w:t xml:space="preserve"> 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 xml:space="preserve">в </w:t>
      </w:r>
      <w:r w:rsidRPr="000F2864">
        <w:rPr>
          <w:rFonts w:ascii="Times New Roman" w:hAnsi="Times New Roman" w:cs="Times New Roman"/>
          <w:color w:val="2F2F2F"/>
          <w:sz w:val="28"/>
          <w:szCs w:val="28"/>
        </w:rPr>
        <w:t>по</w:t>
      </w:r>
      <w:r w:rsidR="000F2864">
        <w:rPr>
          <w:rFonts w:ascii="Times New Roman" w:hAnsi="Times New Roman" w:cs="Times New Roman"/>
          <w:color w:val="2F2F2F"/>
          <w:sz w:val="28"/>
          <w:szCs w:val="28"/>
        </w:rPr>
        <w:t>д</w:t>
      </w:r>
      <w:r w:rsidRPr="000F2864">
        <w:rPr>
          <w:rFonts w:ascii="Times New Roman" w:hAnsi="Times New Roman" w:cs="Times New Roman"/>
          <w:color w:val="2F2F2F"/>
          <w:sz w:val="28"/>
          <w:szCs w:val="28"/>
        </w:rPr>
        <w:t>п</w:t>
      </w:r>
      <w:r w:rsidR="000F2864">
        <w:rPr>
          <w:rFonts w:ascii="Times New Roman" w:hAnsi="Times New Roman" w:cs="Times New Roman"/>
          <w:color w:val="2F2F2F"/>
          <w:sz w:val="28"/>
          <w:szCs w:val="28"/>
        </w:rPr>
        <w:t>у</w:t>
      </w:r>
      <w:r w:rsidRPr="000F2864">
        <w:rPr>
          <w:rFonts w:ascii="Times New Roman" w:hAnsi="Times New Roman" w:cs="Times New Roman"/>
          <w:color w:val="2F2F2F"/>
          <w:sz w:val="28"/>
          <w:szCs w:val="28"/>
        </w:rPr>
        <w:t>нктах</w:t>
      </w:r>
      <w:r w:rsidRPr="000F2864">
        <w:rPr>
          <w:rFonts w:ascii="Times New Roman" w:hAnsi="Times New Roman" w:cs="Times New Roman"/>
          <w:color w:val="2F2F2F"/>
          <w:spacing w:val="80"/>
          <w:sz w:val="28"/>
          <w:szCs w:val="28"/>
        </w:rPr>
        <w:t xml:space="preserve">  </w:t>
      </w:r>
      <w:r w:rsidR="000F2864">
        <w:rPr>
          <w:rFonts w:ascii="Times New Roman" w:hAnsi="Times New Roman" w:cs="Times New Roman"/>
          <w:color w:val="2F2F2F"/>
          <w:spacing w:val="80"/>
          <w:sz w:val="28"/>
          <w:szCs w:val="28"/>
        </w:rPr>
        <w:t>2-4,7-10</w:t>
      </w:r>
      <w:r w:rsidRPr="000F2864">
        <w:rPr>
          <w:rFonts w:ascii="Times New Roman" w:hAnsi="Times New Roman" w:cs="Times New Roman"/>
          <w:color w:val="262626"/>
          <w:spacing w:val="80"/>
          <w:sz w:val="28"/>
          <w:szCs w:val="28"/>
        </w:rPr>
        <w:t xml:space="preserve">  </w:t>
      </w:r>
      <w:r w:rsidRPr="000F2864">
        <w:rPr>
          <w:rFonts w:ascii="Times New Roman" w:hAnsi="Times New Roman" w:cs="Times New Roman"/>
          <w:color w:val="2B2B2B"/>
          <w:sz w:val="28"/>
          <w:szCs w:val="28"/>
        </w:rPr>
        <w:t>п</w:t>
      </w:r>
      <w:r w:rsidR="000F2864">
        <w:rPr>
          <w:rFonts w:ascii="Times New Roman" w:hAnsi="Times New Roman" w:cs="Times New Roman"/>
          <w:color w:val="2B2B2B"/>
          <w:sz w:val="28"/>
          <w:szCs w:val="28"/>
        </w:rPr>
        <w:t>у</w:t>
      </w:r>
      <w:r w:rsidRPr="000F2864">
        <w:rPr>
          <w:rFonts w:ascii="Times New Roman" w:hAnsi="Times New Roman" w:cs="Times New Roman"/>
          <w:color w:val="2B2B2B"/>
          <w:sz w:val="28"/>
          <w:szCs w:val="28"/>
        </w:rPr>
        <w:t>нкта</w:t>
      </w:r>
      <w:r w:rsidRPr="000F2864">
        <w:rPr>
          <w:rFonts w:ascii="Times New Roman" w:hAnsi="Times New Roman" w:cs="Times New Roman"/>
          <w:color w:val="2B2B2B"/>
          <w:spacing w:val="80"/>
          <w:sz w:val="28"/>
          <w:szCs w:val="28"/>
        </w:rPr>
        <w:t xml:space="preserve">  </w:t>
      </w:r>
      <w:r w:rsidR="000F2864">
        <w:rPr>
          <w:rFonts w:ascii="Times New Roman" w:hAnsi="Times New Roman" w:cs="Times New Roman"/>
          <w:color w:val="2B2B2B"/>
          <w:spacing w:val="80"/>
          <w:sz w:val="28"/>
          <w:szCs w:val="28"/>
        </w:rPr>
        <w:t>5</w:t>
      </w:r>
      <w:r w:rsidRPr="000F2864">
        <w:rPr>
          <w:rFonts w:ascii="Times New Roman" w:hAnsi="Times New Roman" w:cs="Times New Roman"/>
          <w:color w:val="2A2A2A"/>
          <w:spacing w:val="80"/>
          <w:sz w:val="28"/>
          <w:szCs w:val="28"/>
        </w:rPr>
        <w:t xml:space="preserve">  </w:t>
      </w:r>
      <w:r w:rsidRPr="000F2864">
        <w:rPr>
          <w:rFonts w:ascii="Times New Roman" w:hAnsi="Times New Roman" w:cs="Times New Roman"/>
          <w:color w:val="2A2A2A"/>
          <w:sz w:val="28"/>
          <w:szCs w:val="28"/>
        </w:rPr>
        <w:t>статьи</w:t>
      </w:r>
      <w:r w:rsidRPr="000F2864">
        <w:rPr>
          <w:rFonts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0F2864">
        <w:rPr>
          <w:rFonts w:ascii="Times New Roman" w:hAnsi="Times New Roman" w:cs="Times New Roman"/>
          <w:color w:val="2A2A2A"/>
          <w:spacing w:val="40"/>
          <w:sz w:val="28"/>
          <w:szCs w:val="28"/>
        </w:rPr>
        <w:t>391</w:t>
      </w:r>
      <w:r w:rsidRPr="006E5F4E">
        <w:rPr>
          <w:rFonts w:ascii="Times New Roman" w:hAnsi="Times New Roman" w:cs="Times New Roman"/>
          <w:color w:val="333333"/>
          <w:sz w:val="28"/>
          <w:szCs w:val="28"/>
        </w:rPr>
        <w:t xml:space="preserve"> Налогового</w:t>
      </w:r>
      <w:r w:rsidRPr="006E5F4E">
        <w:rPr>
          <w:rFonts w:ascii="Times New Roman" w:hAnsi="Times New Roman" w:cs="Times New Roman"/>
          <w:color w:val="333333"/>
          <w:spacing w:val="80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33333"/>
          <w:sz w:val="28"/>
          <w:szCs w:val="28"/>
        </w:rPr>
        <w:t>Кодекса</w:t>
      </w:r>
      <w:r w:rsidRPr="006E5F4E">
        <w:rPr>
          <w:rFonts w:ascii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33333"/>
          <w:sz w:val="28"/>
          <w:szCs w:val="28"/>
        </w:rPr>
        <w:t>РФ,</w:t>
      </w:r>
      <w:r w:rsidRPr="006E5F4E">
        <w:rPr>
          <w:rFonts w:ascii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6E5F4E">
        <w:rPr>
          <w:rFonts w:ascii="Times New Roman" w:hAnsi="Times New Roman" w:cs="Times New Roman"/>
          <w:color w:val="333333"/>
          <w:spacing w:val="3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>имеющий</w:t>
      </w:r>
      <w:r w:rsidRPr="006E5F4E">
        <w:rPr>
          <w:rFonts w:ascii="Times New Roman" w:hAnsi="Times New Roman" w:cs="Times New Roman"/>
          <w:color w:val="313131"/>
          <w:spacing w:val="69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>право</w:t>
      </w:r>
      <w:r w:rsidRPr="006E5F4E">
        <w:rPr>
          <w:rFonts w:ascii="Times New Roman" w:hAnsi="Times New Roman" w:cs="Times New Roman"/>
          <w:color w:val="2F2F2F"/>
          <w:spacing w:val="40"/>
          <w:sz w:val="28"/>
          <w:szCs w:val="28"/>
        </w:rPr>
        <w:t xml:space="preserve"> </w:t>
      </w:r>
      <w:r w:rsidRPr="000F2864">
        <w:rPr>
          <w:rFonts w:ascii="Times New Roman" w:hAnsi="Times New Roman" w:cs="Times New Roman"/>
          <w:color w:val="2F2F2F"/>
          <w:sz w:val="28"/>
          <w:szCs w:val="28"/>
        </w:rPr>
        <w:t>на</w:t>
      </w:r>
      <w:r w:rsidRPr="000F2864">
        <w:rPr>
          <w:rFonts w:ascii="Times New Roman" w:hAnsi="Times New Roman" w:cs="Times New Roman"/>
          <w:color w:val="2F2F2F"/>
          <w:spacing w:val="40"/>
          <w:sz w:val="28"/>
          <w:szCs w:val="28"/>
        </w:rPr>
        <w:t xml:space="preserve"> </w:t>
      </w:r>
      <w:r w:rsidRPr="000F2864">
        <w:rPr>
          <w:rFonts w:ascii="Times New Roman" w:hAnsi="Times New Roman" w:cs="Times New Roman"/>
          <w:color w:val="2D2D2D"/>
          <w:sz w:val="28"/>
          <w:szCs w:val="28"/>
        </w:rPr>
        <w:t>налоговую</w:t>
      </w:r>
      <w:r w:rsidRPr="000F2864">
        <w:rPr>
          <w:rFonts w:ascii="Times New Roman" w:hAnsi="Times New Roman" w:cs="Times New Roman"/>
          <w:color w:val="2D2D2D"/>
          <w:spacing w:val="40"/>
          <w:sz w:val="28"/>
          <w:szCs w:val="28"/>
        </w:rPr>
        <w:t xml:space="preserve"> </w:t>
      </w:r>
      <w:r w:rsidRPr="000F2864">
        <w:rPr>
          <w:rFonts w:ascii="Times New Roman" w:hAnsi="Times New Roman" w:cs="Times New Roman"/>
          <w:color w:val="2B2B2B"/>
          <w:sz w:val="28"/>
          <w:szCs w:val="28"/>
        </w:rPr>
        <w:t>льготу,</w:t>
      </w:r>
      <w:r w:rsidRPr="000F2864">
        <w:rPr>
          <w:rFonts w:ascii="Times New Roman" w:hAnsi="Times New Roman" w:cs="Times New Roman"/>
          <w:color w:val="2B2B2B"/>
          <w:spacing w:val="40"/>
          <w:sz w:val="28"/>
          <w:szCs w:val="28"/>
        </w:rPr>
        <w:t xml:space="preserve"> </w:t>
      </w:r>
      <w:r w:rsidRPr="000F2864">
        <w:rPr>
          <w:rFonts w:ascii="Times New Roman" w:hAnsi="Times New Roman" w:cs="Times New Roman"/>
          <w:color w:val="2B2B2B"/>
          <w:sz w:val="28"/>
          <w:szCs w:val="28"/>
        </w:rPr>
        <w:t>в</w:t>
      </w:r>
      <w:r w:rsidRPr="000F2864">
        <w:rPr>
          <w:rFonts w:ascii="Times New Roman" w:hAnsi="Times New Roman" w:cs="Times New Roman"/>
          <w:color w:val="2B2B2B"/>
          <w:spacing w:val="28"/>
          <w:sz w:val="28"/>
          <w:szCs w:val="28"/>
        </w:rPr>
        <w:t xml:space="preserve"> </w:t>
      </w:r>
      <w:r w:rsidRPr="000F2864">
        <w:rPr>
          <w:rFonts w:ascii="Times New Roman" w:hAnsi="Times New Roman" w:cs="Times New Roman"/>
          <w:color w:val="2B2B2B"/>
          <w:sz w:val="28"/>
          <w:szCs w:val="28"/>
        </w:rPr>
        <w:t>том</w:t>
      </w:r>
      <w:r w:rsidR="004B589C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12A69B" wp14:editId="748E6405">
                <wp:simplePos x="0" y="0"/>
                <wp:positionH relativeFrom="page">
                  <wp:posOffset>6254496</wp:posOffset>
                </wp:positionH>
                <wp:positionV relativeFrom="page">
                  <wp:posOffset>47245</wp:posOffset>
                </wp:positionV>
                <wp:extent cx="11461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>
                              <a:moveTo>
                                <a:pt x="0" y="0"/>
                              </a:moveTo>
                              <a:lnTo>
                                <a:pt x="11460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6B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492.5pt;margin-top:3.7pt;width:90.2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" path="m,l1146048,e" filled="f" strokecolor="#5b6b7c" strokeweight=".72pt">
                <v:path arrowok="t"/>
                <w10:wrap anchorx="page" anchory="page"/>
              </v:shape>
            </w:pict>
          </mc:Fallback>
        </mc:AlternateConten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числе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в виде налогового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вычета,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не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представил в </w:t>
      </w:r>
      <w:r w:rsidRPr="006E5F4E">
        <w:rPr>
          <w:rFonts w:ascii="Times New Roman" w:hAnsi="Times New Roman" w:cs="Times New Roman"/>
          <w:color w:val="282828"/>
          <w:w w:val="105"/>
          <w:sz w:val="28"/>
          <w:szCs w:val="28"/>
        </w:rPr>
        <w:t xml:space="preserve">налоговый орган </w:t>
      </w:r>
      <w:r w:rsidRPr="006E5F4E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заявление </w:t>
      </w:r>
      <w:r w:rsidRPr="006E5F4E">
        <w:rPr>
          <w:rFonts w:ascii="Times New Roman" w:hAnsi="Times New Roman" w:cs="Times New Roman"/>
          <w:color w:val="383838"/>
          <w:w w:val="105"/>
          <w:sz w:val="28"/>
          <w:szCs w:val="28"/>
        </w:rPr>
        <w:t xml:space="preserve">о </w:t>
      </w:r>
      <w:r w:rsidRPr="006E5F4E">
        <w:rPr>
          <w:rFonts w:ascii="Times New Roman" w:hAnsi="Times New Roman" w:cs="Times New Roman"/>
          <w:color w:val="363636"/>
          <w:w w:val="105"/>
          <w:sz w:val="28"/>
          <w:szCs w:val="28"/>
        </w:rPr>
        <w:t xml:space="preserve">предоставлении </w:t>
      </w:r>
      <w:r w:rsidRPr="006E5F4E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налоговой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льготы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или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не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сообщил об </w:t>
      </w:r>
      <w:r w:rsidRPr="006E5F4E">
        <w:rPr>
          <w:rFonts w:ascii="Times New Roman" w:hAnsi="Times New Roman" w:cs="Times New Roman"/>
          <w:color w:val="2A2A2A"/>
          <w:w w:val="105"/>
          <w:sz w:val="28"/>
          <w:szCs w:val="28"/>
        </w:rPr>
        <w:t>отказе</w:t>
      </w:r>
      <w:r w:rsidRPr="006E5F4E">
        <w:rPr>
          <w:rFonts w:ascii="Times New Roman" w:hAnsi="Times New Roman" w:cs="Times New Roman"/>
          <w:color w:val="2A2A2A"/>
          <w:spacing w:val="40"/>
          <w:w w:val="105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от </w:t>
      </w:r>
      <w:r w:rsidRPr="006E5F4E">
        <w:rPr>
          <w:rFonts w:ascii="Times New Roman" w:hAnsi="Times New Roman" w:cs="Times New Roman"/>
          <w:color w:val="383838"/>
          <w:w w:val="105"/>
          <w:sz w:val="28"/>
          <w:szCs w:val="28"/>
        </w:rPr>
        <w:t xml:space="preserve">применения налоговой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льготы,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налоговая льгота </w:t>
      </w:r>
      <w:r w:rsidRPr="006E5F4E">
        <w:rPr>
          <w:rFonts w:ascii="Times New Roman" w:hAnsi="Times New Roman" w:cs="Times New Roman"/>
          <w:color w:val="2A2A2A"/>
          <w:w w:val="105"/>
          <w:sz w:val="28"/>
          <w:szCs w:val="28"/>
        </w:rPr>
        <w:t xml:space="preserve">предоставляется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на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основании </w:t>
      </w:r>
      <w:r w:rsidRPr="006E5F4E">
        <w:rPr>
          <w:rFonts w:ascii="Times New Roman" w:hAnsi="Times New Roman" w:cs="Times New Roman"/>
          <w:color w:val="383838"/>
          <w:w w:val="105"/>
          <w:sz w:val="28"/>
          <w:szCs w:val="28"/>
        </w:rPr>
        <w:t xml:space="preserve">сведений,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полученных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налоговым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органом в </w:t>
      </w:r>
      <w:r w:rsidRPr="006E5F4E">
        <w:rPr>
          <w:rFonts w:ascii="Times New Roman" w:hAnsi="Times New Roman" w:cs="Times New Roman"/>
          <w:color w:val="2B2B2B"/>
          <w:w w:val="105"/>
          <w:sz w:val="28"/>
          <w:szCs w:val="28"/>
        </w:rPr>
        <w:t xml:space="preserve">соответствии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с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>Налоговым</w:t>
      </w:r>
      <w:r w:rsidRPr="006E5F4E">
        <w:rPr>
          <w:rFonts w:ascii="Times New Roman" w:hAnsi="Times New Roman" w:cs="Times New Roman"/>
          <w:color w:val="343434"/>
          <w:spacing w:val="40"/>
          <w:w w:val="105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63636"/>
          <w:w w:val="105"/>
          <w:sz w:val="28"/>
          <w:szCs w:val="28"/>
        </w:rPr>
        <w:t xml:space="preserve">Кодексом </w:t>
      </w:r>
      <w:r w:rsidRPr="006E5F4E">
        <w:rPr>
          <w:rFonts w:ascii="Times New Roman" w:hAnsi="Times New Roman" w:cs="Times New Roman"/>
          <w:color w:val="383838"/>
          <w:w w:val="105"/>
          <w:sz w:val="28"/>
          <w:szCs w:val="28"/>
        </w:rPr>
        <w:t xml:space="preserve">РФ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и </w:t>
      </w:r>
      <w:r w:rsidRPr="006E5F4E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другими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федеральными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>законами.</w:t>
      </w:r>
    </w:p>
    <w:p w:rsidR="00DD1A54" w:rsidRPr="006E5F4E" w:rsidRDefault="00DD1A54" w:rsidP="00DD1A54">
      <w:pPr>
        <w:spacing w:before="9" w:line="228" w:lineRule="auto"/>
        <w:ind w:left="54" w:right="49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В случае возникновения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(прекращения)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у </w:t>
      </w:r>
      <w:r w:rsidRPr="006E5F4E">
        <w:rPr>
          <w:rFonts w:ascii="Times New Roman" w:hAnsi="Times New Roman" w:cs="Times New Roman"/>
          <w:color w:val="2B2B2B"/>
          <w:w w:val="105"/>
          <w:sz w:val="28"/>
          <w:szCs w:val="28"/>
        </w:rPr>
        <w:t xml:space="preserve">налогоплательщиков в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течение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налогового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(отчетного)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периода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права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на </w:t>
      </w:r>
      <w:r w:rsidRPr="006E5F4E">
        <w:rPr>
          <w:rFonts w:ascii="Times New Roman" w:hAnsi="Times New Roman" w:cs="Times New Roman"/>
          <w:color w:val="2B2B2B"/>
          <w:w w:val="105"/>
          <w:sz w:val="28"/>
          <w:szCs w:val="28"/>
        </w:rPr>
        <w:t xml:space="preserve">налоговую </w:t>
      </w:r>
      <w:r w:rsidRPr="006E5F4E">
        <w:rPr>
          <w:rFonts w:ascii="Times New Roman" w:hAnsi="Times New Roman" w:cs="Times New Roman"/>
          <w:color w:val="2A2A2A"/>
          <w:w w:val="105"/>
          <w:sz w:val="28"/>
          <w:szCs w:val="28"/>
        </w:rPr>
        <w:t xml:space="preserve">льготу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исчисление </w:t>
      </w:r>
      <w:r w:rsidRPr="006E5F4E">
        <w:rPr>
          <w:rFonts w:ascii="Times New Roman" w:hAnsi="Times New Roman" w:cs="Times New Roman"/>
          <w:color w:val="363636"/>
          <w:w w:val="105"/>
          <w:sz w:val="28"/>
          <w:szCs w:val="28"/>
        </w:rPr>
        <w:t xml:space="preserve">суммы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налога </w:t>
      </w:r>
      <w:r w:rsidRPr="006E5F4E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(суммы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авансового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платежа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по налогу)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в </w:t>
      </w:r>
      <w:r w:rsidRPr="006E5F4E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отношении земельного участка,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по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которому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предоставляется право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на </w:t>
      </w:r>
      <w:r w:rsidRPr="006E5F4E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налоговую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льготу,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производится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с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учетом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коэффициента, определяемого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как отношение числа полных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месяцев, в течение </w:t>
      </w:r>
      <w:r w:rsidRPr="006E5F4E">
        <w:rPr>
          <w:rFonts w:ascii="Times New Roman" w:hAnsi="Times New Roman" w:cs="Times New Roman"/>
          <w:color w:val="2B2B2B"/>
          <w:w w:val="105"/>
          <w:sz w:val="28"/>
          <w:szCs w:val="28"/>
        </w:rPr>
        <w:t xml:space="preserve">которых </w:t>
      </w:r>
      <w:r w:rsidRPr="006E5F4E">
        <w:rPr>
          <w:rFonts w:ascii="Times New Roman" w:hAnsi="Times New Roman" w:cs="Times New Roman"/>
          <w:color w:val="2A2A2A"/>
          <w:w w:val="105"/>
          <w:sz w:val="28"/>
          <w:szCs w:val="28"/>
        </w:rPr>
        <w:t xml:space="preserve">отсутствует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налоговая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льгота, </w:t>
      </w:r>
      <w:r w:rsidRPr="006E5F4E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к </w:t>
      </w:r>
      <w:r w:rsidRPr="006E5F4E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числу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календарных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месяцев в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налоговом </w:t>
      </w:r>
      <w:r w:rsidRPr="006E5F4E">
        <w:rPr>
          <w:rFonts w:ascii="Times New Roman" w:hAnsi="Times New Roman" w:cs="Times New Roman"/>
          <w:color w:val="282828"/>
          <w:w w:val="105"/>
          <w:sz w:val="28"/>
          <w:szCs w:val="28"/>
        </w:rPr>
        <w:t xml:space="preserve">(отчетном)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>периоде.</w:t>
      </w:r>
      <w:proofErr w:type="gramEnd"/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При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этом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месяц возникновения права на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налоговую льготу, </w:t>
      </w:r>
      <w:r w:rsidRPr="006E5F4E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а </w:t>
      </w:r>
      <w:r w:rsidRPr="006E5F4E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также месяц прекращения указанного </w:t>
      </w:r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права </w:t>
      </w:r>
      <w:r w:rsidRPr="006E5F4E">
        <w:rPr>
          <w:rFonts w:ascii="Times New Roman" w:hAnsi="Times New Roman" w:cs="Times New Roman"/>
          <w:color w:val="2A2A2A"/>
          <w:w w:val="105"/>
          <w:sz w:val="28"/>
          <w:szCs w:val="28"/>
        </w:rPr>
        <w:t>принимается</w:t>
      </w:r>
      <w:r w:rsidRPr="006E5F4E">
        <w:rPr>
          <w:rFonts w:ascii="Times New Roman" w:hAnsi="Times New Roman" w:cs="Times New Roman"/>
          <w:color w:val="2A2A2A"/>
          <w:spacing w:val="40"/>
          <w:w w:val="105"/>
          <w:sz w:val="28"/>
          <w:szCs w:val="28"/>
        </w:rPr>
        <w:t xml:space="preserve"> </w:t>
      </w:r>
      <w:proofErr w:type="gramStart"/>
      <w:r w:rsidRPr="006E5F4E">
        <w:rPr>
          <w:rFonts w:ascii="Times New Roman" w:hAnsi="Times New Roman" w:cs="Times New Roman"/>
          <w:color w:val="2D2D2D"/>
          <w:w w:val="105"/>
          <w:sz w:val="28"/>
          <w:szCs w:val="28"/>
        </w:rPr>
        <w:t>за полный</w:t>
      </w:r>
      <w:r w:rsidRPr="006E5F4E">
        <w:rPr>
          <w:rFonts w:ascii="Times New Roman" w:hAnsi="Times New Roman" w:cs="Times New Roman"/>
          <w:color w:val="2D2D2D"/>
          <w:spacing w:val="40"/>
          <w:w w:val="105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13131"/>
          <w:spacing w:val="-2"/>
          <w:w w:val="105"/>
          <w:sz w:val="28"/>
          <w:szCs w:val="28"/>
        </w:rPr>
        <w:t>месяц</w:t>
      </w:r>
      <w:proofErr w:type="gramEnd"/>
      <w:r w:rsidRPr="006E5F4E">
        <w:rPr>
          <w:rFonts w:ascii="Times New Roman" w:hAnsi="Times New Roman" w:cs="Times New Roman"/>
          <w:color w:val="313131"/>
          <w:spacing w:val="-2"/>
          <w:w w:val="105"/>
          <w:sz w:val="28"/>
          <w:szCs w:val="28"/>
        </w:rPr>
        <w:t>.</w:t>
      </w:r>
    </w:p>
    <w:p w:rsidR="00DD1A54" w:rsidRPr="006E5F4E" w:rsidRDefault="00DD1A54" w:rsidP="00DD1A54">
      <w:pPr>
        <w:pStyle w:val="a6"/>
        <w:numPr>
          <w:ilvl w:val="1"/>
          <w:numId w:val="11"/>
        </w:numPr>
        <w:tabs>
          <w:tab w:val="left" w:pos="1148"/>
        </w:tabs>
        <w:spacing w:line="230" w:lineRule="auto"/>
        <w:ind w:left="57" w:right="49" w:firstLine="604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6E5F4E">
        <w:rPr>
          <w:color w:val="2F2F2F"/>
          <w:spacing w:val="-2"/>
          <w:sz w:val="28"/>
          <w:szCs w:val="28"/>
        </w:rPr>
        <w:t>Уменьшение</w:t>
      </w:r>
      <w:r w:rsidRPr="006E5F4E">
        <w:rPr>
          <w:color w:val="2F2F2F"/>
          <w:spacing w:val="-13"/>
          <w:sz w:val="28"/>
          <w:szCs w:val="28"/>
        </w:rPr>
        <w:t xml:space="preserve"> </w:t>
      </w:r>
      <w:r w:rsidRPr="006E5F4E">
        <w:rPr>
          <w:color w:val="2D2D2D"/>
          <w:spacing w:val="-2"/>
          <w:sz w:val="28"/>
          <w:szCs w:val="28"/>
        </w:rPr>
        <w:t>налоговой</w:t>
      </w:r>
      <w:r w:rsidRPr="006E5F4E">
        <w:rPr>
          <w:color w:val="2D2D2D"/>
          <w:spacing w:val="-4"/>
          <w:sz w:val="28"/>
          <w:szCs w:val="28"/>
        </w:rPr>
        <w:t xml:space="preserve"> </w:t>
      </w:r>
      <w:r w:rsidRPr="006E5F4E">
        <w:rPr>
          <w:color w:val="2D2D2D"/>
          <w:spacing w:val="-2"/>
          <w:sz w:val="28"/>
          <w:szCs w:val="28"/>
        </w:rPr>
        <w:t>базы</w:t>
      </w:r>
      <w:r w:rsidRPr="006E5F4E">
        <w:rPr>
          <w:color w:val="2D2D2D"/>
          <w:spacing w:val="-13"/>
          <w:sz w:val="28"/>
          <w:szCs w:val="28"/>
        </w:rPr>
        <w:t xml:space="preserve"> </w:t>
      </w:r>
      <w:r w:rsidRPr="006E5F4E">
        <w:rPr>
          <w:color w:val="313131"/>
          <w:spacing w:val="-2"/>
          <w:sz w:val="28"/>
          <w:szCs w:val="28"/>
        </w:rPr>
        <w:t>в</w:t>
      </w:r>
      <w:r w:rsidRPr="006E5F4E">
        <w:rPr>
          <w:color w:val="313131"/>
          <w:spacing w:val="-17"/>
          <w:sz w:val="28"/>
          <w:szCs w:val="28"/>
        </w:rPr>
        <w:t xml:space="preserve"> </w:t>
      </w:r>
      <w:r w:rsidRPr="006E5F4E">
        <w:rPr>
          <w:color w:val="2D2D2D"/>
          <w:spacing w:val="-2"/>
          <w:sz w:val="28"/>
          <w:szCs w:val="28"/>
        </w:rPr>
        <w:t xml:space="preserve">соответствии </w:t>
      </w:r>
      <w:r w:rsidRPr="006E5F4E">
        <w:rPr>
          <w:color w:val="313131"/>
          <w:spacing w:val="-2"/>
          <w:sz w:val="28"/>
          <w:szCs w:val="28"/>
        </w:rPr>
        <w:t>с</w:t>
      </w:r>
      <w:r w:rsidRPr="006E5F4E">
        <w:rPr>
          <w:color w:val="313131"/>
          <w:spacing w:val="-17"/>
          <w:sz w:val="28"/>
          <w:szCs w:val="28"/>
        </w:rPr>
        <w:t xml:space="preserve"> </w:t>
      </w:r>
      <w:r w:rsidRPr="006E5F4E">
        <w:rPr>
          <w:color w:val="2A2A2A"/>
          <w:spacing w:val="-2"/>
          <w:sz w:val="28"/>
          <w:szCs w:val="28"/>
        </w:rPr>
        <w:t>пунктом</w:t>
      </w:r>
      <w:r w:rsidRPr="006E5F4E">
        <w:rPr>
          <w:color w:val="2A2A2A"/>
          <w:spacing w:val="-12"/>
          <w:sz w:val="28"/>
          <w:szCs w:val="28"/>
        </w:rPr>
        <w:t xml:space="preserve"> </w:t>
      </w:r>
      <w:r w:rsidRPr="006E5F4E">
        <w:rPr>
          <w:color w:val="2F2F2F"/>
          <w:spacing w:val="-2"/>
          <w:sz w:val="28"/>
          <w:szCs w:val="28"/>
        </w:rPr>
        <w:t>5</w:t>
      </w:r>
      <w:r w:rsidRPr="006E5F4E">
        <w:rPr>
          <w:color w:val="2F2F2F"/>
          <w:spacing w:val="-17"/>
          <w:sz w:val="28"/>
          <w:szCs w:val="28"/>
        </w:rPr>
        <w:t xml:space="preserve"> </w:t>
      </w:r>
      <w:r w:rsidRPr="006E5F4E">
        <w:rPr>
          <w:color w:val="2D2D2D"/>
          <w:spacing w:val="-2"/>
          <w:sz w:val="28"/>
          <w:szCs w:val="28"/>
        </w:rPr>
        <w:t>ст.</w:t>
      </w:r>
      <w:r w:rsidRPr="006E5F4E">
        <w:rPr>
          <w:color w:val="2D2D2D"/>
          <w:spacing w:val="-16"/>
          <w:sz w:val="28"/>
          <w:szCs w:val="28"/>
        </w:rPr>
        <w:t xml:space="preserve"> </w:t>
      </w:r>
      <w:r w:rsidRPr="006E5F4E">
        <w:rPr>
          <w:color w:val="2D2D2D"/>
          <w:spacing w:val="-2"/>
          <w:sz w:val="28"/>
          <w:szCs w:val="28"/>
        </w:rPr>
        <w:t>391</w:t>
      </w:r>
      <w:r w:rsidRPr="006E5F4E">
        <w:rPr>
          <w:color w:val="2D2D2D"/>
          <w:spacing w:val="-14"/>
          <w:sz w:val="28"/>
          <w:szCs w:val="28"/>
        </w:rPr>
        <w:t xml:space="preserve"> </w:t>
      </w:r>
      <w:r w:rsidRPr="006E5F4E">
        <w:rPr>
          <w:color w:val="2B2B2B"/>
          <w:spacing w:val="-2"/>
          <w:sz w:val="28"/>
          <w:szCs w:val="28"/>
        </w:rPr>
        <w:t>HK</w:t>
      </w:r>
      <w:r w:rsidRPr="006E5F4E">
        <w:rPr>
          <w:color w:val="2B2B2B"/>
          <w:spacing w:val="-12"/>
          <w:sz w:val="28"/>
          <w:szCs w:val="28"/>
        </w:rPr>
        <w:t xml:space="preserve"> </w:t>
      </w:r>
      <w:r w:rsidRPr="006E5F4E">
        <w:rPr>
          <w:color w:val="2F2F2F"/>
          <w:spacing w:val="-2"/>
          <w:sz w:val="28"/>
          <w:szCs w:val="28"/>
        </w:rPr>
        <w:t xml:space="preserve">РФ </w:t>
      </w:r>
      <w:r w:rsidRPr="006E5F4E">
        <w:rPr>
          <w:color w:val="2F2F2F"/>
          <w:sz w:val="28"/>
          <w:szCs w:val="28"/>
        </w:rPr>
        <w:t xml:space="preserve">(налоговый </w:t>
      </w:r>
      <w:r w:rsidRPr="006E5F4E">
        <w:rPr>
          <w:color w:val="313131"/>
          <w:sz w:val="28"/>
          <w:szCs w:val="28"/>
        </w:rPr>
        <w:t xml:space="preserve">вычет) </w:t>
      </w:r>
      <w:r w:rsidRPr="006E5F4E">
        <w:rPr>
          <w:color w:val="2F2F2F"/>
          <w:sz w:val="28"/>
          <w:szCs w:val="28"/>
        </w:rPr>
        <w:t xml:space="preserve">производится </w:t>
      </w:r>
      <w:r w:rsidRPr="006E5F4E">
        <w:rPr>
          <w:color w:val="313131"/>
          <w:sz w:val="28"/>
          <w:szCs w:val="28"/>
        </w:rPr>
        <w:t xml:space="preserve">в </w:t>
      </w:r>
      <w:r w:rsidRPr="006E5F4E">
        <w:rPr>
          <w:color w:val="2F2F2F"/>
          <w:sz w:val="28"/>
          <w:szCs w:val="28"/>
        </w:rPr>
        <w:t xml:space="preserve">отношении одного </w:t>
      </w:r>
      <w:r w:rsidRPr="006E5F4E">
        <w:rPr>
          <w:color w:val="2D2D2D"/>
          <w:sz w:val="28"/>
          <w:szCs w:val="28"/>
        </w:rPr>
        <w:t xml:space="preserve">земельного </w:t>
      </w:r>
      <w:r w:rsidRPr="006E5F4E">
        <w:rPr>
          <w:color w:val="2A2A2A"/>
          <w:sz w:val="28"/>
          <w:szCs w:val="28"/>
        </w:rPr>
        <w:t xml:space="preserve">участка </w:t>
      </w:r>
      <w:r w:rsidRPr="006E5F4E">
        <w:rPr>
          <w:color w:val="2B2B2B"/>
          <w:sz w:val="28"/>
          <w:szCs w:val="28"/>
        </w:rPr>
        <w:t xml:space="preserve">по </w:t>
      </w:r>
      <w:r w:rsidRPr="006E5F4E">
        <w:rPr>
          <w:color w:val="2F2F2F"/>
          <w:sz w:val="28"/>
          <w:szCs w:val="28"/>
        </w:rPr>
        <w:t>выбору налогоплательщика.</w:t>
      </w:r>
    </w:p>
    <w:p w:rsidR="00DD1A54" w:rsidRPr="006E5F4E" w:rsidRDefault="00DD1A54" w:rsidP="00DD1A54">
      <w:pPr>
        <w:spacing w:before="9" w:line="230" w:lineRule="auto"/>
        <w:ind w:left="62" w:right="56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6E5F4E">
        <w:rPr>
          <w:rFonts w:ascii="Times New Roman" w:hAnsi="Times New Roman" w:cs="Times New Roman"/>
          <w:color w:val="2F2F2F"/>
          <w:sz w:val="28"/>
          <w:szCs w:val="28"/>
        </w:rPr>
        <w:t xml:space="preserve">Уведомление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 xml:space="preserve">о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 xml:space="preserve">выбранном земельном участке, в отношении </w:t>
      </w:r>
      <w:r w:rsidRPr="006E5F4E">
        <w:rPr>
          <w:rFonts w:ascii="Times New Roman" w:hAnsi="Times New Roman" w:cs="Times New Roman"/>
          <w:color w:val="2D2D2D"/>
          <w:sz w:val="28"/>
          <w:szCs w:val="28"/>
        </w:rPr>
        <w:t xml:space="preserve">которого </w:t>
      </w:r>
      <w:r w:rsidRPr="006E5F4E">
        <w:rPr>
          <w:rFonts w:ascii="Times New Roman" w:hAnsi="Times New Roman" w:cs="Times New Roman"/>
          <w:color w:val="313131"/>
          <w:spacing w:val="-4"/>
          <w:sz w:val="28"/>
          <w:szCs w:val="28"/>
        </w:rPr>
        <w:t>применяется</w:t>
      </w:r>
      <w:r w:rsidRPr="006E5F4E">
        <w:rPr>
          <w:rFonts w:ascii="Times New Roman" w:hAnsi="Times New Roman" w:cs="Times New Roman"/>
          <w:color w:val="313131"/>
          <w:spacing w:val="-15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pacing w:val="-4"/>
          <w:sz w:val="28"/>
          <w:szCs w:val="28"/>
        </w:rPr>
        <w:t>налоговый</w:t>
      </w:r>
      <w:r w:rsidRPr="006E5F4E">
        <w:rPr>
          <w:rFonts w:ascii="Times New Roman" w:hAnsi="Times New Roman" w:cs="Times New Roman"/>
          <w:color w:val="2F2F2F"/>
          <w:spacing w:val="-1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pacing w:val="-4"/>
          <w:sz w:val="28"/>
          <w:szCs w:val="28"/>
        </w:rPr>
        <w:t>вычет,</w:t>
      </w:r>
      <w:r w:rsidRPr="006E5F4E">
        <w:rPr>
          <w:rFonts w:ascii="Times New Roman" w:hAnsi="Times New Roman" w:cs="Times New Roman"/>
          <w:color w:val="2F2F2F"/>
          <w:spacing w:val="-1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pacing w:val="-4"/>
          <w:sz w:val="28"/>
          <w:szCs w:val="28"/>
        </w:rPr>
        <w:t>представляется</w:t>
      </w:r>
      <w:r w:rsidRPr="006E5F4E">
        <w:rPr>
          <w:rFonts w:ascii="Times New Roman" w:hAnsi="Times New Roman" w:cs="Times New Roman"/>
          <w:color w:val="2D2D2D"/>
          <w:spacing w:val="-1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pacing w:val="-4"/>
          <w:sz w:val="28"/>
          <w:szCs w:val="28"/>
        </w:rPr>
        <w:t>налогоплательщиком</w:t>
      </w:r>
      <w:r w:rsidRPr="006E5F4E">
        <w:rPr>
          <w:rFonts w:ascii="Times New Roman" w:hAnsi="Times New Roman" w:cs="Times New Roman"/>
          <w:color w:val="2D2D2D"/>
          <w:spacing w:val="-1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pacing w:val="-4"/>
          <w:sz w:val="28"/>
          <w:szCs w:val="28"/>
        </w:rPr>
        <w:t>в</w:t>
      </w:r>
      <w:r w:rsidRPr="006E5F4E">
        <w:rPr>
          <w:rFonts w:ascii="Times New Roman" w:hAnsi="Times New Roman" w:cs="Times New Roman"/>
          <w:color w:val="2D2D2D"/>
          <w:spacing w:val="-1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pacing w:val="-4"/>
          <w:sz w:val="28"/>
          <w:szCs w:val="28"/>
        </w:rPr>
        <w:t xml:space="preserve">налоговый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 xml:space="preserve">орган по своему выбору не позднее 31 </w:t>
      </w:r>
      <w:r w:rsidRPr="006E5F4E">
        <w:rPr>
          <w:rFonts w:ascii="Times New Roman" w:hAnsi="Times New Roman" w:cs="Times New Roman"/>
          <w:color w:val="2D2D2D"/>
          <w:sz w:val="28"/>
          <w:szCs w:val="28"/>
        </w:rPr>
        <w:t xml:space="preserve">декабря года, </w:t>
      </w:r>
      <w:r w:rsidRPr="006E5F4E">
        <w:rPr>
          <w:rFonts w:ascii="Times New Roman" w:hAnsi="Times New Roman" w:cs="Times New Roman"/>
          <w:color w:val="2B2B2B"/>
          <w:sz w:val="28"/>
          <w:szCs w:val="28"/>
        </w:rPr>
        <w:t xml:space="preserve">являющегося налоговым </w:t>
      </w:r>
      <w:r w:rsidRPr="006E5F4E">
        <w:rPr>
          <w:rFonts w:ascii="Times New Roman" w:hAnsi="Times New Roman" w:cs="Times New Roman"/>
          <w:color w:val="2D2D2D"/>
          <w:sz w:val="28"/>
          <w:szCs w:val="28"/>
        </w:rPr>
        <w:t xml:space="preserve">периодом,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 xml:space="preserve">начиная с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 xml:space="preserve">которого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 xml:space="preserve">в </w:t>
      </w:r>
      <w:r w:rsidRPr="006E5F4E">
        <w:rPr>
          <w:rFonts w:ascii="Times New Roman" w:hAnsi="Times New Roman" w:cs="Times New Roman"/>
          <w:color w:val="2D2D2D"/>
          <w:sz w:val="28"/>
          <w:szCs w:val="28"/>
        </w:rPr>
        <w:t xml:space="preserve">отношении указанного </w:t>
      </w:r>
      <w:r w:rsidRPr="006E5F4E">
        <w:rPr>
          <w:rFonts w:ascii="Times New Roman" w:hAnsi="Times New Roman" w:cs="Times New Roman"/>
          <w:color w:val="2B2B2B"/>
          <w:sz w:val="28"/>
          <w:szCs w:val="28"/>
        </w:rPr>
        <w:t>земельного участка применяется</w:t>
      </w:r>
      <w:r w:rsidRPr="006E5F4E">
        <w:rPr>
          <w:rFonts w:ascii="Times New Roman" w:hAnsi="Times New Roman" w:cs="Times New Roman"/>
          <w:color w:val="2B2B2B"/>
          <w:spacing w:val="-1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>налоговый</w:t>
      </w:r>
      <w:r w:rsidRPr="006E5F4E">
        <w:rPr>
          <w:rFonts w:ascii="Times New Roman" w:hAnsi="Times New Roman" w:cs="Times New Roman"/>
          <w:color w:val="313131"/>
          <w:spacing w:val="-3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313131"/>
          <w:sz w:val="28"/>
          <w:szCs w:val="28"/>
        </w:rPr>
        <w:t>вычет.</w:t>
      </w:r>
    </w:p>
    <w:p w:rsidR="00DD1A54" w:rsidRPr="006E5F4E" w:rsidRDefault="00DD1A54" w:rsidP="00DD1A54">
      <w:pPr>
        <w:pStyle w:val="a4"/>
        <w:spacing w:before="4"/>
      </w:pPr>
    </w:p>
    <w:p w:rsidR="00DD1A54" w:rsidRPr="004B589C" w:rsidRDefault="004B589C" w:rsidP="00DD1A54">
      <w:pPr>
        <w:pStyle w:val="a6"/>
        <w:numPr>
          <w:ilvl w:val="0"/>
          <w:numId w:val="11"/>
        </w:numPr>
        <w:tabs>
          <w:tab w:val="left" w:pos="1905"/>
        </w:tabs>
        <w:ind w:left="1905" w:hanging="262"/>
        <w:jc w:val="left"/>
        <w:rPr>
          <w:b/>
          <w:color w:val="343434"/>
          <w:sz w:val="28"/>
          <w:szCs w:val="28"/>
        </w:rPr>
      </w:pPr>
      <w:r w:rsidRPr="004B589C">
        <w:rPr>
          <w:b/>
          <w:color w:val="343434"/>
          <w:w w:val="105"/>
          <w:sz w:val="28"/>
          <w:szCs w:val="28"/>
        </w:rPr>
        <w:t>По</w:t>
      </w:r>
      <w:r w:rsidR="00DD1A54" w:rsidRPr="004B589C">
        <w:rPr>
          <w:b/>
          <w:color w:val="343434"/>
          <w:w w:val="105"/>
          <w:sz w:val="28"/>
          <w:szCs w:val="28"/>
        </w:rPr>
        <w:t>рядок</w:t>
      </w:r>
      <w:r w:rsidR="00DD1A54" w:rsidRPr="004B589C">
        <w:rPr>
          <w:b/>
          <w:color w:val="343434"/>
          <w:spacing w:val="21"/>
          <w:w w:val="105"/>
          <w:sz w:val="28"/>
          <w:szCs w:val="28"/>
        </w:rPr>
        <w:t xml:space="preserve"> </w:t>
      </w:r>
      <w:r w:rsidR="00DD1A54" w:rsidRPr="004B589C">
        <w:rPr>
          <w:b/>
          <w:color w:val="343434"/>
          <w:w w:val="105"/>
          <w:sz w:val="28"/>
          <w:szCs w:val="28"/>
        </w:rPr>
        <w:t>и</w:t>
      </w:r>
      <w:r w:rsidR="00DD1A54" w:rsidRPr="004B589C">
        <w:rPr>
          <w:b/>
          <w:color w:val="343434"/>
          <w:spacing w:val="3"/>
          <w:w w:val="105"/>
          <w:sz w:val="28"/>
          <w:szCs w:val="28"/>
        </w:rPr>
        <w:t xml:space="preserve"> </w:t>
      </w:r>
      <w:r w:rsidR="00DD1A54" w:rsidRPr="004B589C">
        <w:rPr>
          <w:b/>
          <w:color w:val="333333"/>
          <w:w w:val="105"/>
          <w:sz w:val="28"/>
          <w:szCs w:val="28"/>
        </w:rPr>
        <w:t>сроки</w:t>
      </w:r>
      <w:r w:rsidR="00DD1A54" w:rsidRPr="004B589C">
        <w:rPr>
          <w:b/>
          <w:color w:val="333333"/>
          <w:spacing w:val="11"/>
          <w:w w:val="105"/>
          <w:sz w:val="28"/>
          <w:szCs w:val="28"/>
        </w:rPr>
        <w:t xml:space="preserve"> </w:t>
      </w:r>
      <w:r w:rsidR="00DD1A54" w:rsidRPr="004B589C">
        <w:rPr>
          <w:b/>
          <w:color w:val="313131"/>
          <w:w w:val="105"/>
          <w:sz w:val="28"/>
          <w:szCs w:val="28"/>
        </w:rPr>
        <w:t>уплаты</w:t>
      </w:r>
      <w:r w:rsidR="00DD1A54" w:rsidRPr="004B589C">
        <w:rPr>
          <w:b/>
          <w:color w:val="313131"/>
          <w:spacing w:val="14"/>
          <w:w w:val="105"/>
          <w:sz w:val="28"/>
          <w:szCs w:val="28"/>
        </w:rPr>
        <w:t xml:space="preserve"> </w:t>
      </w:r>
      <w:r w:rsidR="00DD1A54" w:rsidRPr="004B589C">
        <w:rPr>
          <w:b/>
          <w:color w:val="313131"/>
          <w:w w:val="105"/>
          <w:sz w:val="28"/>
          <w:szCs w:val="28"/>
        </w:rPr>
        <w:t>налога</w:t>
      </w:r>
      <w:r w:rsidR="00DD1A54" w:rsidRPr="004B589C">
        <w:rPr>
          <w:b/>
          <w:color w:val="313131"/>
          <w:spacing w:val="23"/>
          <w:w w:val="105"/>
          <w:sz w:val="28"/>
          <w:szCs w:val="28"/>
        </w:rPr>
        <w:t xml:space="preserve"> </w:t>
      </w:r>
      <w:r w:rsidR="00DD1A54" w:rsidRPr="004B589C">
        <w:rPr>
          <w:b/>
          <w:color w:val="313131"/>
          <w:w w:val="105"/>
          <w:sz w:val="28"/>
          <w:szCs w:val="28"/>
        </w:rPr>
        <w:t>и</w:t>
      </w:r>
      <w:r w:rsidR="00DD1A54" w:rsidRPr="004B589C">
        <w:rPr>
          <w:b/>
          <w:color w:val="313131"/>
          <w:spacing w:val="5"/>
          <w:w w:val="105"/>
          <w:sz w:val="28"/>
          <w:szCs w:val="28"/>
        </w:rPr>
        <w:t xml:space="preserve"> </w:t>
      </w:r>
      <w:r w:rsidR="00DD1A54" w:rsidRPr="004B589C">
        <w:rPr>
          <w:b/>
          <w:color w:val="313131"/>
          <w:w w:val="105"/>
          <w:sz w:val="28"/>
          <w:szCs w:val="28"/>
        </w:rPr>
        <w:t>авансовых</w:t>
      </w:r>
      <w:r w:rsidR="00DD1A54" w:rsidRPr="004B589C">
        <w:rPr>
          <w:b/>
          <w:color w:val="313131"/>
          <w:spacing w:val="29"/>
          <w:w w:val="105"/>
          <w:sz w:val="28"/>
          <w:szCs w:val="28"/>
        </w:rPr>
        <w:t xml:space="preserve"> </w:t>
      </w:r>
      <w:r w:rsidR="00DD1A54" w:rsidRPr="004B589C">
        <w:rPr>
          <w:b/>
          <w:color w:val="2F2F2F"/>
          <w:spacing w:val="-2"/>
          <w:w w:val="105"/>
          <w:sz w:val="28"/>
          <w:szCs w:val="28"/>
        </w:rPr>
        <w:t>платежей</w:t>
      </w:r>
    </w:p>
    <w:p w:rsidR="00DD1A54" w:rsidRPr="006E5F4E" w:rsidRDefault="00DD1A54" w:rsidP="00DD1A54">
      <w:pPr>
        <w:spacing w:before="234" w:line="230" w:lineRule="auto"/>
        <w:ind w:left="67" w:right="8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E5F4E">
        <w:rPr>
          <w:rFonts w:ascii="Times New Roman" w:hAnsi="Times New Roman" w:cs="Times New Roman"/>
          <w:color w:val="2F2F2F"/>
          <w:sz w:val="28"/>
          <w:szCs w:val="28"/>
        </w:rPr>
        <w:t xml:space="preserve">Определить порядок </w:t>
      </w:r>
      <w:r w:rsidRPr="006E5F4E">
        <w:rPr>
          <w:rFonts w:ascii="Times New Roman" w:hAnsi="Times New Roman" w:cs="Times New Roman"/>
          <w:color w:val="2D2D2D"/>
          <w:sz w:val="28"/>
          <w:szCs w:val="28"/>
        </w:rPr>
        <w:t xml:space="preserve">уплаты земельного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>налога</w:t>
      </w:r>
      <w:r w:rsidRPr="006E5F4E">
        <w:rPr>
          <w:rFonts w:ascii="Times New Roman" w:hAnsi="Times New Roman" w:cs="Times New Roman"/>
          <w:color w:val="2F2F2F"/>
          <w:spacing w:val="-1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>в</w:t>
      </w:r>
      <w:r w:rsidRPr="006E5F4E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z w:val="28"/>
          <w:szCs w:val="28"/>
        </w:rPr>
        <w:t xml:space="preserve">соответствии </w:t>
      </w:r>
      <w:r w:rsidRPr="006E5F4E">
        <w:rPr>
          <w:rFonts w:ascii="Times New Roman" w:hAnsi="Times New Roman" w:cs="Times New Roman"/>
          <w:color w:val="2F2F2F"/>
          <w:sz w:val="28"/>
          <w:szCs w:val="28"/>
        </w:rPr>
        <w:t>с</w:t>
      </w:r>
      <w:r w:rsidRPr="006E5F4E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z w:val="28"/>
          <w:szCs w:val="28"/>
        </w:rPr>
        <w:t xml:space="preserve">частью </w:t>
      </w:r>
      <w:r w:rsidRPr="006E5F4E">
        <w:rPr>
          <w:rFonts w:ascii="Times New Roman" w:hAnsi="Times New Roman" w:cs="Times New Roman"/>
          <w:color w:val="2F2F2F"/>
          <w:spacing w:val="-4"/>
          <w:sz w:val="28"/>
          <w:szCs w:val="28"/>
        </w:rPr>
        <w:t>второй</w:t>
      </w:r>
      <w:r w:rsidRPr="006E5F4E">
        <w:rPr>
          <w:rFonts w:ascii="Times New Roman" w:hAnsi="Times New Roman" w:cs="Times New Roman"/>
          <w:color w:val="2F2F2F"/>
          <w:spacing w:val="-15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pacing w:val="-4"/>
          <w:sz w:val="28"/>
          <w:szCs w:val="28"/>
        </w:rPr>
        <w:t>статьи</w:t>
      </w:r>
      <w:r w:rsidRPr="006E5F4E">
        <w:rPr>
          <w:rFonts w:ascii="Times New Roman" w:hAnsi="Times New Roman" w:cs="Times New Roman"/>
          <w:color w:val="2F2F2F"/>
          <w:spacing w:val="-1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pacing w:val="-4"/>
          <w:sz w:val="28"/>
          <w:szCs w:val="28"/>
        </w:rPr>
        <w:t>397</w:t>
      </w:r>
      <w:r w:rsidRPr="006E5F4E">
        <w:rPr>
          <w:rFonts w:ascii="Times New Roman" w:hAnsi="Times New Roman" w:cs="Times New Roman"/>
          <w:color w:val="2F2F2F"/>
          <w:spacing w:val="-1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pacing w:val="-4"/>
          <w:sz w:val="28"/>
          <w:szCs w:val="28"/>
        </w:rPr>
        <w:t>Налогового</w:t>
      </w:r>
      <w:r w:rsidRPr="006E5F4E">
        <w:rPr>
          <w:rFonts w:ascii="Times New Roman" w:hAnsi="Times New Roman" w:cs="Times New Roman"/>
          <w:color w:val="2D2D2D"/>
          <w:spacing w:val="-7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F2F2F"/>
          <w:spacing w:val="-4"/>
          <w:sz w:val="28"/>
          <w:szCs w:val="28"/>
        </w:rPr>
        <w:t>кодекса</w:t>
      </w:r>
      <w:r w:rsidRPr="006E5F4E">
        <w:rPr>
          <w:rFonts w:ascii="Times New Roman" w:hAnsi="Times New Roman" w:cs="Times New Roman"/>
          <w:color w:val="2F2F2F"/>
          <w:spacing w:val="-14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pacing w:val="-4"/>
          <w:sz w:val="28"/>
          <w:szCs w:val="28"/>
        </w:rPr>
        <w:t>Российской</w:t>
      </w:r>
      <w:r w:rsidRPr="006E5F4E">
        <w:rPr>
          <w:rFonts w:ascii="Times New Roman" w:hAnsi="Times New Roman" w:cs="Times New Roman"/>
          <w:color w:val="2D2D2D"/>
          <w:spacing w:val="-11"/>
          <w:sz w:val="28"/>
          <w:szCs w:val="28"/>
        </w:rPr>
        <w:t xml:space="preserve"> </w:t>
      </w:r>
      <w:r w:rsidRPr="006E5F4E">
        <w:rPr>
          <w:rFonts w:ascii="Times New Roman" w:hAnsi="Times New Roman" w:cs="Times New Roman"/>
          <w:color w:val="2D2D2D"/>
          <w:spacing w:val="-4"/>
          <w:sz w:val="28"/>
          <w:szCs w:val="28"/>
        </w:rPr>
        <w:t>Федерации:</w:t>
      </w:r>
    </w:p>
    <w:p w:rsidR="00DD1A54" w:rsidRPr="006E5F4E" w:rsidRDefault="00DD1A54" w:rsidP="00DD1A54">
      <w:pPr>
        <w:pStyle w:val="a6"/>
        <w:numPr>
          <w:ilvl w:val="0"/>
          <w:numId w:val="12"/>
        </w:numPr>
        <w:tabs>
          <w:tab w:val="left" w:pos="933"/>
        </w:tabs>
        <w:spacing w:before="3" w:line="230" w:lineRule="auto"/>
        <w:ind w:right="40" w:firstLine="694"/>
        <w:jc w:val="both"/>
        <w:rPr>
          <w:sz w:val="28"/>
          <w:szCs w:val="28"/>
        </w:rPr>
      </w:pPr>
      <w:r w:rsidRPr="006E5F4E">
        <w:rPr>
          <w:color w:val="2D2D2D"/>
          <w:w w:val="95"/>
          <w:sz w:val="28"/>
          <w:szCs w:val="28"/>
        </w:rPr>
        <w:t>Для</w:t>
      </w:r>
      <w:r w:rsidRPr="006E5F4E">
        <w:rPr>
          <w:color w:val="2D2D2D"/>
          <w:spacing w:val="-15"/>
          <w:w w:val="95"/>
          <w:sz w:val="28"/>
          <w:szCs w:val="28"/>
        </w:rPr>
        <w:t xml:space="preserve"> </w:t>
      </w:r>
      <w:r w:rsidRPr="006E5F4E">
        <w:rPr>
          <w:color w:val="2B2B2B"/>
          <w:w w:val="95"/>
          <w:sz w:val="28"/>
          <w:szCs w:val="28"/>
        </w:rPr>
        <w:t>налогоплательщиков</w:t>
      </w:r>
      <w:r w:rsidRPr="006E5F4E">
        <w:rPr>
          <w:color w:val="2B2B2B"/>
          <w:spacing w:val="-14"/>
          <w:w w:val="95"/>
          <w:sz w:val="28"/>
          <w:szCs w:val="28"/>
        </w:rPr>
        <w:t xml:space="preserve"> </w:t>
      </w:r>
      <w:r w:rsidRPr="006E5F4E">
        <w:rPr>
          <w:color w:val="2D2D2D"/>
          <w:w w:val="90"/>
          <w:sz w:val="28"/>
          <w:szCs w:val="28"/>
        </w:rPr>
        <w:t>—</w:t>
      </w:r>
      <w:r w:rsidRPr="006E5F4E">
        <w:rPr>
          <w:color w:val="2D2D2D"/>
          <w:spacing w:val="-11"/>
          <w:w w:val="90"/>
          <w:sz w:val="28"/>
          <w:szCs w:val="28"/>
        </w:rPr>
        <w:t xml:space="preserve"> </w:t>
      </w:r>
      <w:r w:rsidRPr="006E5F4E">
        <w:rPr>
          <w:color w:val="2A2A2A"/>
          <w:w w:val="95"/>
          <w:sz w:val="28"/>
          <w:szCs w:val="28"/>
        </w:rPr>
        <w:t>организаций</w:t>
      </w:r>
      <w:r w:rsidRPr="006E5F4E">
        <w:rPr>
          <w:color w:val="2A2A2A"/>
          <w:spacing w:val="-14"/>
          <w:w w:val="95"/>
          <w:sz w:val="28"/>
          <w:szCs w:val="28"/>
        </w:rPr>
        <w:t xml:space="preserve"> </w:t>
      </w:r>
      <w:r w:rsidRPr="006E5F4E">
        <w:rPr>
          <w:color w:val="2F2F2F"/>
          <w:w w:val="95"/>
          <w:sz w:val="28"/>
          <w:szCs w:val="28"/>
        </w:rPr>
        <w:t>в</w:t>
      </w:r>
      <w:r w:rsidRPr="006E5F4E">
        <w:rPr>
          <w:color w:val="2F2F2F"/>
          <w:spacing w:val="-14"/>
          <w:w w:val="95"/>
          <w:sz w:val="28"/>
          <w:szCs w:val="28"/>
        </w:rPr>
        <w:t xml:space="preserve"> </w:t>
      </w:r>
      <w:r w:rsidRPr="006E5F4E">
        <w:rPr>
          <w:color w:val="2D2D2D"/>
          <w:w w:val="95"/>
          <w:sz w:val="28"/>
          <w:szCs w:val="28"/>
        </w:rPr>
        <w:t>срок</w:t>
      </w:r>
      <w:r w:rsidRPr="006E5F4E">
        <w:rPr>
          <w:color w:val="2D2D2D"/>
          <w:spacing w:val="-9"/>
          <w:w w:val="95"/>
          <w:sz w:val="28"/>
          <w:szCs w:val="28"/>
        </w:rPr>
        <w:t xml:space="preserve"> </w:t>
      </w:r>
      <w:r w:rsidRPr="006E5F4E">
        <w:rPr>
          <w:color w:val="2D2D2D"/>
          <w:w w:val="95"/>
          <w:sz w:val="28"/>
          <w:szCs w:val="28"/>
        </w:rPr>
        <w:t>не</w:t>
      </w:r>
      <w:r w:rsidRPr="006E5F4E">
        <w:rPr>
          <w:color w:val="2D2D2D"/>
          <w:spacing w:val="-13"/>
          <w:w w:val="95"/>
          <w:sz w:val="28"/>
          <w:szCs w:val="28"/>
        </w:rPr>
        <w:t xml:space="preserve"> </w:t>
      </w:r>
      <w:r w:rsidRPr="006E5F4E">
        <w:rPr>
          <w:color w:val="2D2D2D"/>
          <w:w w:val="95"/>
          <w:sz w:val="28"/>
          <w:szCs w:val="28"/>
        </w:rPr>
        <w:t>позднее</w:t>
      </w:r>
      <w:r w:rsidRPr="006E5F4E">
        <w:rPr>
          <w:color w:val="2D2D2D"/>
          <w:spacing w:val="-2"/>
          <w:w w:val="95"/>
          <w:sz w:val="28"/>
          <w:szCs w:val="28"/>
        </w:rPr>
        <w:t xml:space="preserve"> </w:t>
      </w:r>
      <w:r w:rsidRPr="006E5F4E">
        <w:rPr>
          <w:color w:val="2B2B2B"/>
          <w:w w:val="95"/>
          <w:sz w:val="28"/>
          <w:szCs w:val="28"/>
        </w:rPr>
        <w:t>28</w:t>
      </w:r>
      <w:r w:rsidRPr="006E5F4E">
        <w:rPr>
          <w:color w:val="2B2B2B"/>
          <w:spacing w:val="-15"/>
          <w:w w:val="95"/>
          <w:sz w:val="28"/>
          <w:szCs w:val="28"/>
        </w:rPr>
        <w:t xml:space="preserve"> </w:t>
      </w:r>
      <w:r w:rsidRPr="006E5F4E">
        <w:rPr>
          <w:color w:val="2A2A2A"/>
          <w:w w:val="95"/>
          <w:sz w:val="28"/>
          <w:szCs w:val="28"/>
        </w:rPr>
        <w:t xml:space="preserve">февраля </w:t>
      </w:r>
      <w:r w:rsidRPr="006E5F4E">
        <w:rPr>
          <w:color w:val="2D2D2D"/>
          <w:w w:val="95"/>
          <w:sz w:val="28"/>
          <w:szCs w:val="28"/>
        </w:rPr>
        <w:t xml:space="preserve">года, </w:t>
      </w:r>
      <w:r w:rsidRPr="006E5F4E">
        <w:rPr>
          <w:color w:val="2D2D2D"/>
          <w:sz w:val="28"/>
          <w:szCs w:val="28"/>
        </w:rPr>
        <w:t xml:space="preserve">следующего </w:t>
      </w:r>
      <w:r w:rsidRPr="006E5F4E">
        <w:rPr>
          <w:color w:val="2B2B2B"/>
          <w:sz w:val="28"/>
          <w:szCs w:val="28"/>
        </w:rPr>
        <w:t>за</w:t>
      </w:r>
      <w:r w:rsidRPr="006E5F4E">
        <w:rPr>
          <w:color w:val="2B2B2B"/>
          <w:spacing w:val="-13"/>
          <w:sz w:val="28"/>
          <w:szCs w:val="28"/>
        </w:rPr>
        <w:t xml:space="preserve"> </w:t>
      </w:r>
      <w:r w:rsidRPr="006E5F4E">
        <w:rPr>
          <w:color w:val="2F2F2F"/>
          <w:sz w:val="28"/>
          <w:szCs w:val="28"/>
        </w:rPr>
        <w:t>истекшим</w:t>
      </w:r>
      <w:r w:rsidRPr="006E5F4E">
        <w:rPr>
          <w:color w:val="2F2F2F"/>
          <w:spacing w:val="-3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налоговым</w:t>
      </w:r>
      <w:r w:rsidRPr="006E5F4E">
        <w:rPr>
          <w:color w:val="2D2D2D"/>
          <w:spacing w:val="-1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периодом.</w:t>
      </w:r>
      <w:r w:rsidRPr="006E5F4E">
        <w:rPr>
          <w:color w:val="2D2D2D"/>
          <w:spacing w:val="40"/>
          <w:sz w:val="28"/>
          <w:szCs w:val="28"/>
        </w:rPr>
        <w:t xml:space="preserve"> </w:t>
      </w:r>
      <w:r w:rsidRPr="006E5F4E">
        <w:rPr>
          <w:color w:val="2B2B2B"/>
          <w:sz w:val="28"/>
          <w:szCs w:val="28"/>
        </w:rPr>
        <w:t>Авансовые</w:t>
      </w:r>
      <w:r w:rsidRPr="006E5F4E">
        <w:rPr>
          <w:color w:val="2B2B2B"/>
          <w:spacing w:val="-1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платежи</w:t>
      </w:r>
      <w:r w:rsidRPr="006E5F4E">
        <w:rPr>
          <w:color w:val="2D2D2D"/>
          <w:spacing w:val="-7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по</w:t>
      </w:r>
      <w:r w:rsidRPr="006E5F4E">
        <w:rPr>
          <w:color w:val="2D2D2D"/>
          <w:spacing w:val="-15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 xml:space="preserve">налогу </w:t>
      </w:r>
      <w:r w:rsidRPr="006E5F4E">
        <w:rPr>
          <w:color w:val="2A2A2A"/>
          <w:w w:val="95"/>
          <w:sz w:val="28"/>
          <w:szCs w:val="28"/>
        </w:rPr>
        <w:t xml:space="preserve">подлежат </w:t>
      </w:r>
      <w:r w:rsidRPr="006E5F4E">
        <w:rPr>
          <w:color w:val="2F2F2F"/>
          <w:w w:val="95"/>
          <w:sz w:val="28"/>
          <w:szCs w:val="28"/>
        </w:rPr>
        <w:t xml:space="preserve">уплате </w:t>
      </w:r>
      <w:r w:rsidRPr="006E5F4E">
        <w:rPr>
          <w:color w:val="2D2D2D"/>
          <w:w w:val="95"/>
          <w:sz w:val="28"/>
          <w:szCs w:val="28"/>
        </w:rPr>
        <w:t>налогоплательщиками</w:t>
      </w:r>
      <w:r w:rsidRPr="006E5F4E">
        <w:rPr>
          <w:color w:val="2D2D2D"/>
          <w:spacing w:val="-9"/>
          <w:w w:val="95"/>
          <w:sz w:val="28"/>
          <w:szCs w:val="28"/>
        </w:rPr>
        <w:t xml:space="preserve"> </w:t>
      </w:r>
      <w:r w:rsidRPr="006E5F4E">
        <w:rPr>
          <w:color w:val="2F2F2F"/>
          <w:w w:val="90"/>
          <w:sz w:val="28"/>
          <w:szCs w:val="28"/>
        </w:rPr>
        <w:t xml:space="preserve">— </w:t>
      </w:r>
      <w:r w:rsidRPr="006E5F4E">
        <w:rPr>
          <w:color w:val="2D2D2D"/>
          <w:w w:val="95"/>
          <w:sz w:val="28"/>
          <w:szCs w:val="28"/>
        </w:rPr>
        <w:t>организациями</w:t>
      </w:r>
      <w:r w:rsidRPr="006E5F4E">
        <w:rPr>
          <w:color w:val="2D2D2D"/>
          <w:sz w:val="28"/>
          <w:szCs w:val="28"/>
        </w:rPr>
        <w:t xml:space="preserve"> </w:t>
      </w:r>
      <w:r w:rsidRPr="006E5F4E">
        <w:rPr>
          <w:color w:val="2D2D2D"/>
          <w:w w:val="95"/>
          <w:sz w:val="28"/>
          <w:szCs w:val="28"/>
        </w:rPr>
        <w:t xml:space="preserve">в срок </w:t>
      </w:r>
      <w:r w:rsidRPr="006E5F4E">
        <w:rPr>
          <w:color w:val="2F2F2F"/>
          <w:w w:val="95"/>
          <w:sz w:val="28"/>
          <w:szCs w:val="28"/>
        </w:rPr>
        <w:t xml:space="preserve">не позднее 28-гo </w:t>
      </w:r>
      <w:r w:rsidRPr="006E5F4E">
        <w:rPr>
          <w:color w:val="2B2B2B"/>
          <w:spacing w:val="-4"/>
          <w:sz w:val="28"/>
          <w:szCs w:val="28"/>
        </w:rPr>
        <w:t>числа</w:t>
      </w:r>
      <w:r w:rsidRPr="006E5F4E">
        <w:rPr>
          <w:color w:val="2B2B2B"/>
          <w:spacing w:val="-15"/>
          <w:sz w:val="28"/>
          <w:szCs w:val="28"/>
        </w:rPr>
        <w:t xml:space="preserve"> </w:t>
      </w:r>
      <w:r w:rsidRPr="006E5F4E">
        <w:rPr>
          <w:color w:val="2F2F2F"/>
          <w:spacing w:val="-4"/>
          <w:sz w:val="28"/>
          <w:szCs w:val="28"/>
        </w:rPr>
        <w:t>месяца,</w:t>
      </w:r>
      <w:r w:rsidRPr="006E5F4E">
        <w:rPr>
          <w:color w:val="2F2F2F"/>
          <w:spacing w:val="-14"/>
          <w:sz w:val="28"/>
          <w:szCs w:val="28"/>
        </w:rPr>
        <w:t xml:space="preserve"> </w:t>
      </w:r>
      <w:r w:rsidRPr="006E5F4E">
        <w:rPr>
          <w:color w:val="2F2F2F"/>
          <w:spacing w:val="-4"/>
          <w:sz w:val="28"/>
          <w:szCs w:val="28"/>
        </w:rPr>
        <w:t>следующего</w:t>
      </w:r>
      <w:r w:rsidRPr="006E5F4E">
        <w:rPr>
          <w:color w:val="2F2F2F"/>
          <w:spacing w:val="-13"/>
          <w:sz w:val="28"/>
          <w:szCs w:val="28"/>
        </w:rPr>
        <w:t xml:space="preserve"> </w:t>
      </w:r>
      <w:r w:rsidRPr="006E5F4E">
        <w:rPr>
          <w:color w:val="2F2F2F"/>
          <w:spacing w:val="-4"/>
          <w:sz w:val="28"/>
          <w:szCs w:val="28"/>
        </w:rPr>
        <w:t>за</w:t>
      </w:r>
      <w:r w:rsidRPr="006E5F4E">
        <w:rPr>
          <w:color w:val="2F2F2F"/>
          <w:spacing w:val="-14"/>
          <w:sz w:val="28"/>
          <w:szCs w:val="28"/>
        </w:rPr>
        <w:t xml:space="preserve"> </w:t>
      </w:r>
      <w:r w:rsidRPr="006E5F4E">
        <w:rPr>
          <w:color w:val="2D2D2D"/>
          <w:spacing w:val="-4"/>
          <w:sz w:val="28"/>
          <w:szCs w:val="28"/>
        </w:rPr>
        <w:t>истекшим</w:t>
      </w:r>
      <w:r w:rsidRPr="006E5F4E">
        <w:rPr>
          <w:color w:val="2D2D2D"/>
          <w:spacing w:val="-7"/>
          <w:sz w:val="28"/>
          <w:szCs w:val="28"/>
        </w:rPr>
        <w:t xml:space="preserve"> </w:t>
      </w:r>
      <w:r w:rsidRPr="006E5F4E">
        <w:rPr>
          <w:color w:val="2D2D2D"/>
          <w:spacing w:val="-4"/>
          <w:sz w:val="28"/>
          <w:szCs w:val="28"/>
        </w:rPr>
        <w:t>отчетным периодом.</w:t>
      </w:r>
    </w:p>
    <w:p w:rsidR="00DD1A54" w:rsidRPr="006E5F4E" w:rsidRDefault="00DD1A54" w:rsidP="00DD1A54">
      <w:pPr>
        <w:pStyle w:val="a6"/>
        <w:numPr>
          <w:ilvl w:val="0"/>
          <w:numId w:val="12"/>
        </w:numPr>
        <w:tabs>
          <w:tab w:val="left" w:pos="970"/>
        </w:tabs>
        <w:spacing w:before="14" w:line="228" w:lineRule="auto"/>
        <w:ind w:left="74" w:right="47" w:firstLine="693"/>
        <w:jc w:val="both"/>
        <w:rPr>
          <w:sz w:val="28"/>
          <w:szCs w:val="28"/>
        </w:rPr>
      </w:pPr>
      <w:r w:rsidRPr="006E5F4E">
        <w:rPr>
          <w:color w:val="2F2F2F"/>
          <w:sz w:val="28"/>
          <w:szCs w:val="28"/>
        </w:rPr>
        <w:t>Для</w:t>
      </w:r>
      <w:r w:rsidRPr="006E5F4E">
        <w:rPr>
          <w:color w:val="2F2F2F"/>
          <w:spacing w:val="-19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налогоплательщиков</w:t>
      </w:r>
      <w:r w:rsidRPr="006E5F4E">
        <w:rPr>
          <w:color w:val="2D2D2D"/>
          <w:spacing w:val="-18"/>
          <w:sz w:val="28"/>
          <w:szCs w:val="28"/>
        </w:rPr>
        <w:t xml:space="preserve"> </w:t>
      </w:r>
      <w:r w:rsidRPr="006E5F4E">
        <w:rPr>
          <w:color w:val="2B2B2B"/>
          <w:w w:val="90"/>
          <w:sz w:val="28"/>
          <w:szCs w:val="28"/>
        </w:rPr>
        <w:t>—</w:t>
      </w:r>
      <w:r w:rsidRPr="006E5F4E">
        <w:rPr>
          <w:color w:val="2B2B2B"/>
          <w:spacing w:val="-11"/>
          <w:w w:val="90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физических</w:t>
      </w:r>
      <w:r w:rsidRPr="006E5F4E">
        <w:rPr>
          <w:color w:val="2D2D2D"/>
          <w:spacing w:val="-18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лиц</w:t>
      </w:r>
      <w:r w:rsidRPr="006E5F4E">
        <w:rPr>
          <w:color w:val="2D2D2D"/>
          <w:spacing w:val="-18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в</w:t>
      </w:r>
      <w:r w:rsidRPr="006E5F4E">
        <w:rPr>
          <w:color w:val="2D2D2D"/>
          <w:spacing w:val="-18"/>
          <w:sz w:val="28"/>
          <w:szCs w:val="28"/>
        </w:rPr>
        <w:t xml:space="preserve"> </w:t>
      </w:r>
      <w:r w:rsidRPr="006E5F4E">
        <w:rPr>
          <w:color w:val="2F2F2F"/>
          <w:sz w:val="28"/>
          <w:szCs w:val="28"/>
        </w:rPr>
        <w:t>срок</w:t>
      </w:r>
      <w:r w:rsidRPr="006E5F4E">
        <w:rPr>
          <w:color w:val="2F2F2F"/>
          <w:spacing w:val="-18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не</w:t>
      </w:r>
      <w:r w:rsidRPr="006E5F4E">
        <w:rPr>
          <w:color w:val="2D2D2D"/>
          <w:spacing w:val="-18"/>
          <w:sz w:val="28"/>
          <w:szCs w:val="28"/>
        </w:rPr>
        <w:t xml:space="preserve"> </w:t>
      </w:r>
      <w:r w:rsidRPr="006E5F4E">
        <w:rPr>
          <w:color w:val="2B2B2B"/>
          <w:sz w:val="28"/>
          <w:szCs w:val="28"/>
        </w:rPr>
        <w:t>позднее</w:t>
      </w:r>
      <w:r w:rsidRPr="006E5F4E">
        <w:rPr>
          <w:color w:val="2B2B2B"/>
          <w:spacing w:val="-15"/>
          <w:sz w:val="28"/>
          <w:szCs w:val="28"/>
        </w:rPr>
        <w:t xml:space="preserve"> </w:t>
      </w:r>
      <w:r w:rsidRPr="006E5F4E">
        <w:rPr>
          <w:color w:val="2D2D2D"/>
          <w:sz w:val="28"/>
          <w:szCs w:val="28"/>
        </w:rPr>
        <w:t>1</w:t>
      </w:r>
      <w:r w:rsidRPr="006E5F4E">
        <w:rPr>
          <w:color w:val="2D2D2D"/>
          <w:spacing w:val="-17"/>
          <w:sz w:val="28"/>
          <w:szCs w:val="28"/>
        </w:rPr>
        <w:t xml:space="preserve"> </w:t>
      </w:r>
      <w:r w:rsidRPr="006E5F4E">
        <w:rPr>
          <w:color w:val="2B2B2B"/>
          <w:sz w:val="28"/>
          <w:szCs w:val="28"/>
        </w:rPr>
        <w:t xml:space="preserve">декабря </w:t>
      </w:r>
      <w:r w:rsidRPr="006E5F4E">
        <w:rPr>
          <w:color w:val="2D2D2D"/>
          <w:spacing w:val="-4"/>
          <w:sz w:val="28"/>
          <w:szCs w:val="28"/>
        </w:rPr>
        <w:t>года,</w:t>
      </w:r>
      <w:r w:rsidRPr="006E5F4E">
        <w:rPr>
          <w:color w:val="2D2D2D"/>
          <w:spacing w:val="-15"/>
          <w:sz w:val="28"/>
          <w:szCs w:val="28"/>
        </w:rPr>
        <w:t xml:space="preserve"> </w:t>
      </w:r>
      <w:r w:rsidRPr="006E5F4E">
        <w:rPr>
          <w:color w:val="2F2F2F"/>
          <w:spacing w:val="-4"/>
          <w:sz w:val="28"/>
          <w:szCs w:val="28"/>
        </w:rPr>
        <w:t>следующего</w:t>
      </w:r>
      <w:r w:rsidRPr="006E5F4E">
        <w:rPr>
          <w:color w:val="2F2F2F"/>
          <w:spacing w:val="-9"/>
          <w:sz w:val="28"/>
          <w:szCs w:val="28"/>
        </w:rPr>
        <w:t xml:space="preserve"> </w:t>
      </w:r>
      <w:r w:rsidRPr="006E5F4E">
        <w:rPr>
          <w:color w:val="2F2F2F"/>
          <w:spacing w:val="-4"/>
          <w:sz w:val="28"/>
          <w:szCs w:val="28"/>
        </w:rPr>
        <w:t>за</w:t>
      </w:r>
      <w:r w:rsidRPr="006E5F4E">
        <w:rPr>
          <w:color w:val="2F2F2F"/>
          <w:spacing w:val="-14"/>
          <w:sz w:val="28"/>
          <w:szCs w:val="28"/>
        </w:rPr>
        <w:t xml:space="preserve"> </w:t>
      </w:r>
      <w:r w:rsidRPr="006E5F4E">
        <w:rPr>
          <w:color w:val="2F2F2F"/>
          <w:spacing w:val="-4"/>
          <w:sz w:val="28"/>
          <w:szCs w:val="28"/>
        </w:rPr>
        <w:t>истекшим</w:t>
      </w:r>
      <w:r w:rsidRPr="006E5F4E">
        <w:rPr>
          <w:color w:val="2F2F2F"/>
          <w:spacing w:val="-9"/>
          <w:sz w:val="28"/>
          <w:szCs w:val="28"/>
        </w:rPr>
        <w:t xml:space="preserve"> </w:t>
      </w:r>
      <w:r w:rsidRPr="006E5F4E">
        <w:rPr>
          <w:color w:val="2B2B2B"/>
          <w:spacing w:val="-4"/>
          <w:sz w:val="28"/>
          <w:szCs w:val="28"/>
        </w:rPr>
        <w:t>налоговым периодом.</w:t>
      </w:r>
    </w:p>
    <w:p w:rsidR="00EF7432" w:rsidRPr="006E5F4E" w:rsidRDefault="00EF7432" w:rsidP="00DD1A54">
      <w:pPr>
        <w:rPr>
          <w:rFonts w:ascii="Times New Roman" w:hAnsi="Times New Roman" w:cs="Times New Roman"/>
          <w:sz w:val="28"/>
          <w:szCs w:val="28"/>
        </w:rPr>
      </w:pPr>
    </w:p>
    <w:sectPr w:rsidR="00EF7432" w:rsidRPr="006E5F4E" w:rsidSect="004B589C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EB3"/>
    <w:multiLevelType w:val="hybridMultilevel"/>
    <w:tmpl w:val="9054720C"/>
    <w:lvl w:ilvl="0" w:tplc="A1D036B8">
      <w:start w:val="1"/>
      <w:numFmt w:val="decimal"/>
      <w:lvlText w:val="%1)"/>
      <w:lvlJc w:val="left"/>
      <w:pPr>
        <w:ind w:left="503" w:hanging="360"/>
      </w:pPr>
      <w:rPr>
        <w:rFonts w:hint="default"/>
        <w:color w:val="3F3F3F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1D4C287F"/>
    <w:multiLevelType w:val="hybridMultilevel"/>
    <w:tmpl w:val="B7502BA0"/>
    <w:lvl w:ilvl="0" w:tplc="185862DA">
      <w:numFmt w:val="bullet"/>
      <w:lvlText w:val="-"/>
      <w:lvlJc w:val="left"/>
      <w:pPr>
        <w:ind w:left="68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95"/>
        <w:sz w:val="29"/>
        <w:szCs w:val="29"/>
        <w:lang w:val="ru-RU" w:eastAsia="en-US" w:bidi="ar-SA"/>
      </w:rPr>
    </w:lvl>
    <w:lvl w:ilvl="1" w:tplc="A95A7118">
      <w:numFmt w:val="bullet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 w:tplc="14566DD6">
      <w:numFmt w:val="bullet"/>
      <w:lvlText w:val="•"/>
      <w:lvlJc w:val="left"/>
      <w:pPr>
        <w:ind w:left="2032" w:hanging="172"/>
      </w:pPr>
      <w:rPr>
        <w:rFonts w:hint="default"/>
        <w:lang w:val="ru-RU" w:eastAsia="en-US" w:bidi="ar-SA"/>
      </w:rPr>
    </w:lvl>
    <w:lvl w:ilvl="3" w:tplc="2ED64D08">
      <w:numFmt w:val="bullet"/>
      <w:lvlText w:val="•"/>
      <w:lvlJc w:val="left"/>
      <w:pPr>
        <w:ind w:left="3018" w:hanging="172"/>
      </w:pPr>
      <w:rPr>
        <w:rFonts w:hint="default"/>
        <w:lang w:val="ru-RU" w:eastAsia="en-US" w:bidi="ar-SA"/>
      </w:rPr>
    </w:lvl>
    <w:lvl w:ilvl="4" w:tplc="8FAA0E0C">
      <w:numFmt w:val="bullet"/>
      <w:lvlText w:val="•"/>
      <w:lvlJc w:val="left"/>
      <w:pPr>
        <w:ind w:left="4004" w:hanging="172"/>
      </w:pPr>
      <w:rPr>
        <w:rFonts w:hint="default"/>
        <w:lang w:val="ru-RU" w:eastAsia="en-US" w:bidi="ar-SA"/>
      </w:rPr>
    </w:lvl>
    <w:lvl w:ilvl="5" w:tplc="4740F0EA">
      <w:numFmt w:val="bullet"/>
      <w:lvlText w:val="•"/>
      <w:lvlJc w:val="left"/>
      <w:pPr>
        <w:ind w:left="4990" w:hanging="172"/>
      </w:pPr>
      <w:rPr>
        <w:rFonts w:hint="default"/>
        <w:lang w:val="ru-RU" w:eastAsia="en-US" w:bidi="ar-SA"/>
      </w:rPr>
    </w:lvl>
    <w:lvl w:ilvl="6" w:tplc="EAEA9F66">
      <w:numFmt w:val="bullet"/>
      <w:lvlText w:val="•"/>
      <w:lvlJc w:val="left"/>
      <w:pPr>
        <w:ind w:left="5976" w:hanging="172"/>
      </w:pPr>
      <w:rPr>
        <w:rFonts w:hint="default"/>
        <w:lang w:val="ru-RU" w:eastAsia="en-US" w:bidi="ar-SA"/>
      </w:rPr>
    </w:lvl>
    <w:lvl w:ilvl="7" w:tplc="84CC089A">
      <w:numFmt w:val="bullet"/>
      <w:lvlText w:val="•"/>
      <w:lvlJc w:val="left"/>
      <w:pPr>
        <w:ind w:left="6962" w:hanging="172"/>
      </w:pPr>
      <w:rPr>
        <w:rFonts w:hint="default"/>
        <w:lang w:val="ru-RU" w:eastAsia="en-US" w:bidi="ar-SA"/>
      </w:rPr>
    </w:lvl>
    <w:lvl w:ilvl="8" w:tplc="3DE29870">
      <w:numFmt w:val="bullet"/>
      <w:lvlText w:val="•"/>
      <w:lvlJc w:val="left"/>
      <w:pPr>
        <w:ind w:left="7948" w:hanging="172"/>
      </w:pPr>
      <w:rPr>
        <w:rFonts w:hint="default"/>
        <w:lang w:val="ru-RU" w:eastAsia="en-US" w:bidi="ar-SA"/>
      </w:rPr>
    </w:lvl>
  </w:abstractNum>
  <w:abstractNum w:abstractNumId="2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3">
    <w:nsid w:val="32F4709B"/>
    <w:multiLevelType w:val="hybridMultilevel"/>
    <w:tmpl w:val="8430A064"/>
    <w:lvl w:ilvl="0" w:tplc="C87E33BA">
      <w:numFmt w:val="bullet"/>
      <w:lvlText w:val="-"/>
      <w:lvlJc w:val="left"/>
      <w:pPr>
        <w:ind w:left="126" w:hanging="137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1" w:tplc="F42840FC">
      <w:numFmt w:val="bullet"/>
      <w:lvlText w:val="•"/>
      <w:lvlJc w:val="left"/>
      <w:pPr>
        <w:ind w:left="874" w:hanging="137"/>
      </w:pPr>
      <w:rPr>
        <w:rFonts w:hint="default"/>
        <w:lang w:val="ru-RU" w:eastAsia="en-US" w:bidi="ar-SA"/>
      </w:rPr>
    </w:lvl>
    <w:lvl w:ilvl="2" w:tplc="6EF4E684">
      <w:numFmt w:val="bullet"/>
      <w:lvlText w:val="•"/>
      <w:lvlJc w:val="left"/>
      <w:pPr>
        <w:ind w:left="1628" w:hanging="137"/>
      </w:pPr>
      <w:rPr>
        <w:rFonts w:hint="default"/>
        <w:lang w:val="ru-RU" w:eastAsia="en-US" w:bidi="ar-SA"/>
      </w:rPr>
    </w:lvl>
    <w:lvl w:ilvl="3" w:tplc="D578011E">
      <w:numFmt w:val="bullet"/>
      <w:lvlText w:val="•"/>
      <w:lvlJc w:val="left"/>
      <w:pPr>
        <w:ind w:left="2382" w:hanging="137"/>
      </w:pPr>
      <w:rPr>
        <w:rFonts w:hint="default"/>
        <w:lang w:val="ru-RU" w:eastAsia="en-US" w:bidi="ar-SA"/>
      </w:rPr>
    </w:lvl>
    <w:lvl w:ilvl="4" w:tplc="349CAA10">
      <w:numFmt w:val="bullet"/>
      <w:lvlText w:val="•"/>
      <w:lvlJc w:val="left"/>
      <w:pPr>
        <w:ind w:left="3136" w:hanging="137"/>
      </w:pPr>
      <w:rPr>
        <w:rFonts w:hint="default"/>
        <w:lang w:val="ru-RU" w:eastAsia="en-US" w:bidi="ar-SA"/>
      </w:rPr>
    </w:lvl>
    <w:lvl w:ilvl="5" w:tplc="ABC2C42A">
      <w:numFmt w:val="bullet"/>
      <w:lvlText w:val="•"/>
      <w:lvlJc w:val="left"/>
      <w:pPr>
        <w:ind w:left="3890" w:hanging="137"/>
      </w:pPr>
      <w:rPr>
        <w:rFonts w:hint="default"/>
        <w:lang w:val="ru-RU" w:eastAsia="en-US" w:bidi="ar-SA"/>
      </w:rPr>
    </w:lvl>
    <w:lvl w:ilvl="6" w:tplc="20C45F96">
      <w:numFmt w:val="bullet"/>
      <w:lvlText w:val="•"/>
      <w:lvlJc w:val="left"/>
      <w:pPr>
        <w:ind w:left="4644" w:hanging="137"/>
      </w:pPr>
      <w:rPr>
        <w:rFonts w:hint="default"/>
        <w:lang w:val="ru-RU" w:eastAsia="en-US" w:bidi="ar-SA"/>
      </w:rPr>
    </w:lvl>
    <w:lvl w:ilvl="7" w:tplc="7ACA0AD4">
      <w:numFmt w:val="bullet"/>
      <w:lvlText w:val="•"/>
      <w:lvlJc w:val="left"/>
      <w:pPr>
        <w:ind w:left="5398" w:hanging="137"/>
      </w:pPr>
      <w:rPr>
        <w:rFonts w:hint="default"/>
        <w:lang w:val="ru-RU" w:eastAsia="en-US" w:bidi="ar-SA"/>
      </w:rPr>
    </w:lvl>
    <w:lvl w:ilvl="8" w:tplc="AF56110E">
      <w:numFmt w:val="bullet"/>
      <w:lvlText w:val="•"/>
      <w:lvlJc w:val="left"/>
      <w:pPr>
        <w:ind w:left="6152" w:hanging="137"/>
      </w:pPr>
      <w:rPr>
        <w:rFonts w:hint="default"/>
        <w:lang w:val="ru-RU" w:eastAsia="en-US" w:bidi="ar-SA"/>
      </w:rPr>
    </w:lvl>
  </w:abstractNum>
  <w:abstractNum w:abstractNumId="4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5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6">
    <w:nsid w:val="410479CE"/>
    <w:multiLevelType w:val="multilevel"/>
    <w:tmpl w:val="61C66F58"/>
    <w:lvl w:ilvl="0">
      <w:start w:val="1"/>
      <w:numFmt w:val="decimal"/>
      <w:lvlText w:val="%1."/>
      <w:lvlJc w:val="left"/>
      <w:pPr>
        <w:ind w:left="646" w:hanging="362"/>
        <w:jc w:val="right"/>
      </w:pPr>
      <w:rPr>
        <w:rFonts w:hint="default"/>
        <w:spacing w:val="0"/>
        <w:w w:val="8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361"/>
        <w:jc w:val="left"/>
      </w:pPr>
      <w:rPr>
        <w:rFonts w:hint="default"/>
        <w:spacing w:val="-1"/>
        <w:w w:val="89"/>
        <w:lang w:val="ru-RU" w:eastAsia="en-US" w:bidi="ar-SA"/>
      </w:rPr>
    </w:lvl>
    <w:lvl w:ilvl="2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0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9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77" w:hanging="361"/>
      </w:pPr>
      <w:rPr>
        <w:rFonts w:hint="default"/>
        <w:lang w:val="ru-RU" w:eastAsia="en-US" w:bidi="ar-SA"/>
      </w:rPr>
    </w:lvl>
  </w:abstractNum>
  <w:abstractNum w:abstractNumId="7">
    <w:nsid w:val="52264AAD"/>
    <w:multiLevelType w:val="hybridMultilevel"/>
    <w:tmpl w:val="4740EBB8"/>
    <w:lvl w:ilvl="0" w:tplc="8632C3D0">
      <w:start w:val="1"/>
      <w:numFmt w:val="decimal"/>
      <w:lvlText w:val="%1)"/>
      <w:lvlJc w:val="left"/>
      <w:pPr>
        <w:ind w:left="916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spacing w:val="0"/>
        <w:w w:val="99"/>
        <w:sz w:val="28"/>
        <w:szCs w:val="28"/>
        <w:lang w:val="ru-RU" w:eastAsia="en-US" w:bidi="ar-SA"/>
      </w:rPr>
    </w:lvl>
    <w:lvl w:ilvl="1" w:tplc="863E5BE6">
      <w:numFmt w:val="bullet"/>
      <w:lvlText w:val="•"/>
      <w:lvlJc w:val="left"/>
      <w:pPr>
        <w:ind w:left="1824" w:hanging="306"/>
      </w:pPr>
      <w:rPr>
        <w:rFonts w:hint="default"/>
        <w:lang w:val="ru-RU" w:eastAsia="en-US" w:bidi="ar-SA"/>
      </w:rPr>
    </w:lvl>
    <w:lvl w:ilvl="2" w:tplc="E998256E">
      <w:numFmt w:val="bullet"/>
      <w:lvlText w:val="•"/>
      <w:lvlJc w:val="left"/>
      <w:pPr>
        <w:ind w:left="2728" w:hanging="306"/>
      </w:pPr>
      <w:rPr>
        <w:rFonts w:hint="default"/>
        <w:lang w:val="ru-RU" w:eastAsia="en-US" w:bidi="ar-SA"/>
      </w:rPr>
    </w:lvl>
    <w:lvl w:ilvl="3" w:tplc="521EC422">
      <w:numFmt w:val="bullet"/>
      <w:lvlText w:val="•"/>
      <w:lvlJc w:val="left"/>
      <w:pPr>
        <w:ind w:left="3632" w:hanging="306"/>
      </w:pPr>
      <w:rPr>
        <w:rFonts w:hint="default"/>
        <w:lang w:val="ru-RU" w:eastAsia="en-US" w:bidi="ar-SA"/>
      </w:rPr>
    </w:lvl>
    <w:lvl w:ilvl="4" w:tplc="C690FB64">
      <w:numFmt w:val="bullet"/>
      <w:lvlText w:val="•"/>
      <w:lvlJc w:val="left"/>
      <w:pPr>
        <w:ind w:left="4536" w:hanging="306"/>
      </w:pPr>
      <w:rPr>
        <w:rFonts w:hint="default"/>
        <w:lang w:val="ru-RU" w:eastAsia="en-US" w:bidi="ar-SA"/>
      </w:rPr>
    </w:lvl>
    <w:lvl w:ilvl="5" w:tplc="B808BA5A">
      <w:numFmt w:val="bullet"/>
      <w:lvlText w:val="•"/>
      <w:lvlJc w:val="left"/>
      <w:pPr>
        <w:ind w:left="5440" w:hanging="306"/>
      </w:pPr>
      <w:rPr>
        <w:rFonts w:hint="default"/>
        <w:lang w:val="ru-RU" w:eastAsia="en-US" w:bidi="ar-SA"/>
      </w:rPr>
    </w:lvl>
    <w:lvl w:ilvl="6" w:tplc="A2CCE292">
      <w:numFmt w:val="bullet"/>
      <w:lvlText w:val="•"/>
      <w:lvlJc w:val="left"/>
      <w:pPr>
        <w:ind w:left="6344" w:hanging="306"/>
      </w:pPr>
      <w:rPr>
        <w:rFonts w:hint="default"/>
        <w:lang w:val="ru-RU" w:eastAsia="en-US" w:bidi="ar-SA"/>
      </w:rPr>
    </w:lvl>
    <w:lvl w:ilvl="7" w:tplc="86A0398C">
      <w:numFmt w:val="bullet"/>
      <w:lvlText w:val="•"/>
      <w:lvlJc w:val="left"/>
      <w:pPr>
        <w:ind w:left="7248" w:hanging="306"/>
      </w:pPr>
      <w:rPr>
        <w:rFonts w:hint="default"/>
        <w:lang w:val="ru-RU" w:eastAsia="en-US" w:bidi="ar-SA"/>
      </w:rPr>
    </w:lvl>
    <w:lvl w:ilvl="8" w:tplc="137006D2">
      <w:numFmt w:val="bullet"/>
      <w:lvlText w:val="•"/>
      <w:lvlJc w:val="left"/>
      <w:pPr>
        <w:ind w:left="8152" w:hanging="306"/>
      </w:pPr>
      <w:rPr>
        <w:rFonts w:hint="default"/>
        <w:lang w:val="ru-RU" w:eastAsia="en-US" w:bidi="ar-SA"/>
      </w:rPr>
    </w:lvl>
  </w:abstractNum>
  <w:abstractNum w:abstractNumId="8">
    <w:nsid w:val="540D2B3A"/>
    <w:multiLevelType w:val="multilevel"/>
    <w:tmpl w:val="1EEE1174"/>
    <w:lvl w:ilvl="0">
      <w:start w:val="1"/>
      <w:numFmt w:val="decimal"/>
      <w:lvlText w:val="%1."/>
      <w:lvlJc w:val="left"/>
      <w:pPr>
        <w:ind w:left="4212" w:hanging="277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" w:hanging="578"/>
        <w:jc w:val="right"/>
      </w:pPr>
      <w:rPr>
        <w:rFonts w:hint="default"/>
        <w:color w:val="auto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4220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5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5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1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578"/>
      </w:pPr>
      <w:rPr>
        <w:rFonts w:hint="default"/>
        <w:lang w:val="ru-RU" w:eastAsia="en-US" w:bidi="ar-SA"/>
      </w:rPr>
    </w:lvl>
  </w:abstractNum>
  <w:abstractNum w:abstractNumId="9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10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11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12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13">
    <w:nsid w:val="72934074"/>
    <w:multiLevelType w:val="hybridMultilevel"/>
    <w:tmpl w:val="A7EA3FE4"/>
    <w:lvl w:ilvl="0" w:tplc="7E6A24A2">
      <w:numFmt w:val="bullet"/>
      <w:lvlText w:val="•"/>
      <w:lvlJc w:val="left"/>
      <w:pPr>
        <w:ind w:left="8103" w:hanging="80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FAFAF"/>
        <w:spacing w:val="0"/>
        <w:w w:val="93"/>
        <w:sz w:val="25"/>
        <w:szCs w:val="25"/>
        <w:lang w:val="ru-RU" w:eastAsia="en-US" w:bidi="ar-SA"/>
      </w:rPr>
    </w:lvl>
    <w:lvl w:ilvl="1" w:tplc="DCA410E8">
      <w:numFmt w:val="bullet"/>
      <w:lvlText w:val="•"/>
      <w:lvlJc w:val="left"/>
      <w:pPr>
        <w:ind w:left="8416" w:hanging="8045"/>
      </w:pPr>
      <w:rPr>
        <w:rFonts w:hint="default"/>
        <w:lang w:val="ru-RU" w:eastAsia="en-US" w:bidi="ar-SA"/>
      </w:rPr>
    </w:lvl>
    <w:lvl w:ilvl="2" w:tplc="F9CA4E6E">
      <w:numFmt w:val="bullet"/>
      <w:lvlText w:val="•"/>
      <w:lvlJc w:val="left"/>
      <w:pPr>
        <w:ind w:left="8732" w:hanging="8045"/>
      </w:pPr>
      <w:rPr>
        <w:rFonts w:hint="default"/>
        <w:lang w:val="ru-RU" w:eastAsia="en-US" w:bidi="ar-SA"/>
      </w:rPr>
    </w:lvl>
    <w:lvl w:ilvl="3" w:tplc="610A4A6E">
      <w:numFmt w:val="bullet"/>
      <w:lvlText w:val="•"/>
      <w:lvlJc w:val="left"/>
      <w:pPr>
        <w:ind w:left="9048" w:hanging="8045"/>
      </w:pPr>
      <w:rPr>
        <w:rFonts w:hint="default"/>
        <w:lang w:val="ru-RU" w:eastAsia="en-US" w:bidi="ar-SA"/>
      </w:rPr>
    </w:lvl>
    <w:lvl w:ilvl="4" w:tplc="CFDA6854">
      <w:numFmt w:val="bullet"/>
      <w:lvlText w:val="•"/>
      <w:lvlJc w:val="left"/>
      <w:pPr>
        <w:ind w:left="9365" w:hanging="8045"/>
      </w:pPr>
      <w:rPr>
        <w:rFonts w:hint="default"/>
        <w:lang w:val="ru-RU" w:eastAsia="en-US" w:bidi="ar-SA"/>
      </w:rPr>
    </w:lvl>
    <w:lvl w:ilvl="5" w:tplc="DBFCDB3E">
      <w:numFmt w:val="bullet"/>
      <w:lvlText w:val="•"/>
      <w:lvlJc w:val="left"/>
      <w:pPr>
        <w:ind w:left="9681" w:hanging="8045"/>
      </w:pPr>
      <w:rPr>
        <w:rFonts w:hint="default"/>
        <w:lang w:val="ru-RU" w:eastAsia="en-US" w:bidi="ar-SA"/>
      </w:rPr>
    </w:lvl>
    <w:lvl w:ilvl="6" w:tplc="98C2C800">
      <w:numFmt w:val="bullet"/>
      <w:lvlText w:val="•"/>
      <w:lvlJc w:val="left"/>
      <w:pPr>
        <w:ind w:left="9997" w:hanging="8045"/>
      </w:pPr>
      <w:rPr>
        <w:rFonts w:hint="default"/>
        <w:lang w:val="ru-RU" w:eastAsia="en-US" w:bidi="ar-SA"/>
      </w:rPr>
    </w:lvl>
    <w:lvl w:ilvl="7" w:tplc="334E9F10">
      <w:numFmt w:val="bullet"/>
      <w:lvlText w:val="•"/>
      <w:lvlJc w:val="left"/>
      <w:pPr>
        <w:ind w:left="10314" w:hanging="8045"/>
      </w:pPr>
      <w:rPr>
        <w:rFonts w:hint="default"/>
        <w:lang w:val="ru-RU" w:eastAsia="en-US" w:bidi="ar-SA"/>
      </w:rPr>
    </w:lvl>
    <w:lvl w:ilvl="8" w:tplc="CB948DF8">
      <w:numFmt w:val="bullet"/>
      <w:lvlText w:val="•"/>
      <w:lvlJc w:val="left"/>
      <w:pPr>
        <w:ind w:left="10630" w:hanging="80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F2864"/>
    <w:rsid w:val="001558B7"/>
    <w:rsid w:val="00193BDB"/>
    <w:rsid w:val="001A72BF"/>
    <w:rsid w:val="00211D09"/>
    <w:rsid w:val="002D3275"/>
    <w:rsid w:val="004B34DB"/>
    <w:rsid w:val="004B589C"/>
    <w:rsid w:val="00552FE9"/>
    <w:rsid w:val="00581C0F"/>
    <w:rsid w:val="005B2093"/>
    <w:rsid w:val="00616268"/>
    <w:rsid w:val="006E5F4E"/>
    <w:rsid w:val="00721893"/>
    <w:rsid w:val="00733014"/>
    <w:rsid w:val="00770B8E"/>
    <w:rsid w:val="008C1ECD"/>
    <w:rsid w:val="009A738B"/>
    <w:rsid w:val="009E2DE6"/>
    <w:rsid w:val="00CC1EBA"/>
    <w:rsid w:val="00D415BD"/>
    <w:rsid w:val="00DC5273"/>
    <w:rsid w:val="00DD1A54"/>
    <w:rsid w:val="00E81CB6"/>
    <w:rsid w:val="00EF7432"/>
    <w:rsid w:val="00F4051B"/>
    <w:rsid w:val="00F46E7E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DD1A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DD1A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4</cp:revision>
  <dcterms:created xsi:type="dcterms:W3CDTF">2024-11-15T10:34:00Z</dcterms:created>
  <dcterms:modified xsi:type="dcterms:W3CDTF">2024-11-15T10:54:00Z</dcterms:modified>
</cp:coreProperties>
</file>