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3CD" w:rsidRPr="006503CD" w:rsidRDefault="006503CD" w:rsidP="006503CD">
      <w:pPr>
        <w:pStyle w:val="ConsPlusNormal"/>
        <w:jc w:val="right"/>
        <w:outlineLvl w:val="0"/>
      </w:pPr>
      <w:r w:rsidRPr="006503CD">
        <w:t>Утверждено</w:t>
      </w:r>
    </w:p>
    <w:p w:rsidR="006503CD" w:rsidRPr="006503CD" w:rsidRDefault="006503CD" w:rsidP="006503CD">
      <w:pPr>
        <w:pStyle w:val="ConsPlusNormal"/>
        <w:jc w:val="right"/>
      </w:pPr>
      <w:r w:rsidRPr="006503CD">
        <w:t>Решением Совета</w:t>
      </w:r>
    </w:p>
    <w:p w:rsidR="006503CD" w:rsidRPr="006503CD" w:rsidRDefault="006503CD" w:rsidP="006503CD">
      <w:pPr>
        <w:pStyle w:val="ConsPlusNormal"/>
        <w:jc w:val="right"/>
      </w:pPr>
      <w:r w:rsidRPr="006503CD">
        <w:t>МО "</w:t>
      </w:r>
      <w:proofErr w:type="spellStart"/>
      <w:r w:rsidRPr="006503CD">
        <w:t>Сокрутовский</w:t>
      </w:r>
      <w:proofErr w:type="spellEnd"/>
      <w:r w:rsidRPr="006503CD">
        <w:t xml:space="preserve"> сельсовет"</w:t>
      </w:r>
    </w:p>
    <w:p w:rsidR="006503CD" w:rsidRPr="006503CD" w:rsidRDefault="006503CD" w:rsidP="006503CD">
      <w:pPr>
        <w:pStyle w:val="ConsPlusNormal"/>
        <w:jc w:val="right"/>
      </w:pPr>
      <w:r w:rsidRPr="006503CD">
        <w:t>от 20 ноября 2019 г. N 21</w:t>
      </w:r>
    </w:p>
    <w:p w:rsidR="006503CD" w:rsidRPr="006503CD" w:rsidRDefault="006503CD" w:rsidP="006503CD">
      <w:pPr>
        <w:pStyle w:val="ConsPlusNormal"/>
        <w:jc w:val="both"/>
      </w:pPr>
    </w:p>
    <w:p w:rsidR="006503CD" w:rsidRPr="006503CD" w:rsidRDefault="006503CD" w:rsidP="006503CD">
      <w:pPr>
        <w:pStyle w:val="ConsPlusTitle"/>
        <w:jc w:val="center"/>
      </w:pPr>
      <w:bookmarkStart w:id="0" w:name="P27"/>
      <w:bookmarkEnd w:id="0"/>
      <w:r w:rsidRPr="006503CD">
        <w:t>ПОЛОЖЕНИЕ</w:t>
      </w:r>
    </w:p>
    <w:p w:rsidR="006503CD" w:rsidRPr="006503CD" w:rsidRDefault="006503CD" w:rsidP="006503CD">
      <w:pPr>
        <w:pStyle w:val="ConsPlusTitle"/>
        <w:jc w:val="center"/>
      </w:pPr>
      <w:r w:rsidRPr="006503CD">
        <w:t>О НАЛОГЕ НА ИМУЩЕСТВО ФИЗИЧЕСКИХ ЛИЦ</w:t>
      </w:r>
    </w:p>
    <w:p w:rsidR="006503CD" w:rsidRPr="006503CD" w:rsidRDefault="006503CD" w:rsidP="006503CD">
      <w:pPr>
        <w:pStyle w:val="ConsPlusTitle"/>
        <w:jc w:val="center"/>
      </w:pPr>
      <w:r w:rsidRPr="006503CD">
        <w:t>НА ТЕРРИТОРИИ МО "СОКРУТОВСКИЙ СЕЛЬСОВЕТ"</w:t>
      </w:r>
    </w:p>
    <w:p w:rsidR="006503CD" w:rsidRPr="006503CD" w:rsidRDefault="006503CD" w:rsidP="006503CD">
      <w:pPr>
        <w:pStyle w:val="ConsPlusNormal"/>
        <w:jc w:val="both"/>
      </w:pPr>
    </w:p>
    <w:p w:rsidR="006503CD" w:rsidRPr="006503CD" w:rsidRDefault="006503CD" w:rsidP="006503CD">
      <w:pPr>
        <w:pStyle w:val="ConsPlusTitle"/>
        <w:jc w:val="center"/>
        <w:outlineLvl w:val="1"/>
      </w:pPr>
      <w:r w:rsidRPr="006503CD">
        <w:t>1. Общие положения</w:t>
      </w:r>
    </w:p>
    <w:p w:rsidR="006503CD" w:rsidRPr="006503CD" w:rsidRDefault="006503CD" w:rsidP="006503CD">
      <w:pPr>
        <w:pStyle w:val="ConsPlusNormal"/>
        <w:jc w:val="both"/>
      </w:pPr>
    </w:p>
    <w:p w:rsidR="006503CD" w:rsidRPr="006503CD" w:rsidRDefault="006503CD" w:rsidP="006503CD">
      <w:pPr>
        <w:pStyle w:val="ConsPlusNormal"/>
        <w:ind w:firstLine="540"/>
        <w:jc w:val="both"/>
      </w:pPr>
      <w:r w:rsidRPr="006503CD">
        <w:t xml:space="preserve">1.1. Налог на имущество физических лиц устанавливается в соответствии с Налоговым </w:t>
      </w:r>
      <w:hyperlink r:id="rId6" w:history="1">
        <w:r w:rsidRPr="006503CD">
          <w:t>кодексом</w:t>
        </w:r>
      </w:hyperlink>
      <w:r w:rsidRPr="006503CD">
        <w:t xml:space="preserve"> Российской Федерации, Уставом МО "</w:t>
      </w:r>
      <w:proofErr w:type="spellStart"/>
      <w:r w:rsidRPr="006503CD">
        <w:t>Сокрутовский</w:t>
      </w:r>
      <w:proofErr w:type="spellEnd"/>
      <w:r w:rsidRPr="006503CD">
        <w:t xml:space="preserve"> сельсовет",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6503CD" w:rsidRPr="006503CD" w:rsidRDefault="006503CD" w:rsidP="006503CD">
      <w:pPr>
        <w:pStyle w:val="ConsPlusNormal"/>
        <w:spacing w:before="220"/>
        <w:ind w:firstLine="540"/>
        <w:jc w:val="both"/>
      </w:pPr>
      <w:r w:rsidRPr="006503CD">
        <w:t>1.2. 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6503CD" w:rsidRPr="006503CD" w:rsidRDefault="006503CD" w:rsidP="006503CD">
      <w:pPr>
        <w:pStyle w:val="ConsPlusTitle"/>
        <w:jc w:val="center"/>
        <w:outlineLvl w:val="1"/>
      </w:pPr>
      <w:r w:rsidRPr="006503CD">
        <w:t>2. Налоговые ставки</w:t>
      </w:r>
    </w:p>
    <w:p w:rsidR="006503CD" w:rsidRPr="006503CD" w:rsidRDefault="006503CD" w:rsidP="006503CD">
      <w:pPr>
        <w:pStyle w:val="ConsPlusNormal"/>
        <w:ind w:firstLine="540"/>
        <w:jc w:val="both"/>
      </w:pPr>
      <w:r w:rsidRPr="006503CD">
        <w:t>Ставки налога на недвижимое имущество устанавливаются в следующих размерах:</w:t>
      </w:r>
    </w:p>
    <w:p w:rsidR="006503CD" w:rsidRPr="006503CD" w:rsidRDefault="006503CD" w:rsidP="006503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8"/>
        <w:gridCol w:w="1077"/>
      </w:tblGrid>
      <w:tr w:rsidR="006503CD" w:rsidRPr="006503CD" w:rsidTr="00256302">
        <w:tc>
          <w:tcPr>
            <w:tcW w:w="7938" w:type="dxa"/>
          </w:tcPr>
          <w:p w:rsidR="006503CD" w:rsidRPr="006503CD" w:rsidRDefault="006503CD" w:rsidP="00256302">
            <w:pPr>
              <w:pStyle w:val="ConsPlusNormal"/>
            </w:pPr>
            <w:r w:rsidRPr="006503CD">
              <w:t>В отношении объектов</w:t>
            </w:r>
          </w:p>
        </w:tc>
        <w:tc>
          <w:tcPr>
            <w:tcW w:w="1077" w:type="dxa"/>
          </w:tcPr>
          <w:p w:rsidR="006503CD" w:rsidRPr="006503CD" w:rsidRDefault="006503CD" w:rsidP="00256302">
            <w:pPr>
              <w:pStyle w:val="ConsPlusNormal"/>
              <w:jc w:val="center"/>
            </w:pPr>
            <w:r w:rsidRPr="006503CD">
              <w:t>Ставка налога</w:t>
            </w:r>
          </w:p>
        </w:tc>
      </w:tr>
      <w:tr w:rsidR="006503CD" w:rsidRPr="006503CD" w:rsidTr="00256302">
        <w:tc>
          <w:tcPr>
            <w:tcW w:w="7938" w:type="dxa"/>
          </w:tcPr>
          <w:p w:rsidR="006503CD" w:rsidRPr="006503CD" w:rsidRDefault="006503CD" w:rsidP="00256302">
            <w:pPr>
              <w:pStyle w:val="ConsPlusNormal"/>
            </w:pPr>
            <w:r w:rsidRPr="006503CD">
              <w:t>1) жилой дом, часть жилого дома, квартира, часть квартиры, комната;</w:t>
            </w:r>
          </w:p>
          <w:p w:rsidR="006503CD" w:rsidRPr="006503CD" w:rsidRDefault="006503CD" w:rsidP="00256302">
            <w:pPr>
              <w:pStyle w:val="ConsPlusNormal"/>
            </w:pPr>
            <w:r w:rsidRPr="006503CD">
              <w:t>2) объект незавершенного строительства в случае, если проектируемым назначением таких объектов является жилой дом;</w:t>
            </w:r>
          </w:p>
          <w:p w:rsidR="006503CD" w:rsidRPr="006503CD" w:rsidRDefault="006503CD" w:rsidP="00256302">
            <w:pPr>
              <w:pStyle w:val="ConsPlusNormal"/>
            </w:pPr>
            <w:r w:rsidRPr="006503CD">
              <w:t>3) единых недвижимых комплексов, в состав которых входит хотя бы один жилой дом;</w:t>
            </w:r>
          </w:p>
          <w:p w:rsidR="006503CD" w:rsidRPr="006503CD" w:rsidRDefault="006503CD" w:rsidP="00256302">
            <w:pPr>
              <w:pStyle w:val="ConsPlusNormal"/>
            </w:pPr>
            <w:proofErr w:type="gramStart"/>
            <w:r w:rsidRPr="006503CD">
              <w:t xml:space="preserve">4) гараж и </w:t>
            </w:r>
            <w:proofErr w:type="spellStart"/>
            <w:r w:rsidRPr="006503CD">
              <w:t>машино</w:t>
            </w:r>
            <w:proofErr w:type="spellEnd"/>
            <w:r w:rsidRPr="006503CD">
              <w:t>-место, в том числе расположенных в объектах налогообложения, указанных в подпункте 2 настоящего пункта;</w:t>
            </w:r>
            <w:proofErr w:type="gramEnd"/>
          </w:p>
          <w:p w:rsidR="006503CD" w:rsidRPr="006503CD" w:rsidRDefault="006503CD" w:rsidP="00256302">
            <w:pPr>
              <w:pStyle w:val="ConsPlusNormal"/>
            </w:pPr>
            <w:r w:rsidRPr="006503CD">
              <w:t>5) 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077" w:type="dxa"/>
          </w:tcPr>
          <w:p w:rsidR="006503CD" w:rsidRPr="006503CD" w:rsidRDefault="006503CD" w:rsidP="00256302">
            <w:pPr>
              <w:pStyle w:val="ConsPlusNormal"/>
              <w:jc w:val="center"/>
            </w:pPr>
            <w:r w:rsidRPr="006503CD">
              <w:t>0,3%</w:t>
            </w:r>
          </w:p>
        </w:tc>
      </w:tr>
      <w:tr w:rsidR="006503CD" w:rsidRPr="006503CD" w:rsidTr="00256302">
        <w:tc>
          <w:tcPr>
            <w:tcW w:w="7938" w:type="dxa"/>
          </w:tcPr>
          <w:p w:rsidR="006503CD" w:rsidRPr="006503CD" w:rsidRDefault="006503CD" w:rsidP="00256302">
            <w:pPr>
              <w:pStyle w:val="ConsPlusNormal"/>
            </w:pPr>
            <w:r w:rsidRPr="006503CD">
              <w:t xml:space="preserve">- объекты с кадастровой стоимостью свыше 300 </w:t>
            </w:r>
            <w:proofErr w:type="gramStart"/>
            <w:r w:rsidRPr="006503CD">
              <w:t>млн</w:t>
            </w:r>
            <w:proofErr w:type="gramEnd"/>
            <w:r w:rsidRPr="006503CD">
              <w:t xml:space="preserve"> руб.</w:t>
            </w:r>
          </w:p>
        </w:tc>
        <w:tc>
          <w:tcPr>
            <w:tcW w:w="1077" w:type="dxa"/>
          </w:tcPr>
          <w:p w:rsidR="006503CD" w:rsidRPr="006503CD" w:rsidRDefault="006503CD" w:rsidP="00256302">
            <w:pPr>
              <w:pStyle w:val="ConsPlusNormal"/>
              <w:jc w:val="center"/>
            </w:pPr>
            <w:r w:rsidRPr="006503CD">
              <w:t>1%</w:t>
            </w:r>
          </w:p>
        </w:tc>
      </w:tr>
      <w:tr w:rsidR="006503CD" w:rsidRPr="006503CD" w:rsidTr="00256302">
        <w:tc>
          <w:tcPr>
            <w:tcW w:w="7938" w:type="dxa"/>
          </w:tcPr>
          <w:p w:rsidR="006503CD" w:rsidRPr="006503CD" w:rsidRDefault="006503CD" w:rsidP="00256302">
            <w:pPr>
              <w:pStyle w:val="ConsPlusNormal"/>
            </w:pPr>
            <w:r w:rsidRPr="006503CD">
              <w:t>- прочие объекты налогообложения</w:t>
            </w:r>
          </w:p>
        </w:tc>
        <w:tc>
          <w:tcPr>
            <w:tcW w:w="1077" w:type="dxa"/>
          </w:tcPr>
          <w:p w:rsidR="006503CD" w:rsidRPr="006503CD" w:rsidRDefault="006503CD" w:rsidP="00256302">
            <w:pPr>
              <w:pStyle w:val="ConsPlusNormal"/>
              <w:jc w:val="center"/>
            </w:pPr>
            <w:r w:rsidRPr="006503CD">
              <w:t>0,5%</w:t>
            </w:r>
          </w:p>
        </w:tc>
      </w:tr>
      <w:tr w:rsidR="006503CD" w:rsidRPr="006503CD" w:rsidTr="00256302">
        <w:tc>
          <w:tcPr>
            <w:tcW w:w="7938" w:type="dxa"/>
          </w:tcPr>
          <w:p w:rsidR="006503CD" w:rsidRPr="006503CD" w:rsidRDefault="006503CD" w:rsidP="00256302">
            <w:pPr>
              <w:pStyle w:val="ConsPlusNormal"/>
            </w:pPr>
            <w:proofErr w:type="gramStart"/>
            <w:r w:rsidRPr="006503CD">
              <w:t xml:space="preserve">- объекты, включенные в перечень &lt;**&gt;, определяемый в соответствии с </w:t>
            </w:r>
            <w:hyperlink r:id="rId7" w:history="1">
              <w:r w:rsidRPr="006503CD">
                <w:t>пунктом 7 статьи 378.2</w:t>
              </w:r>
            </w:hyperlink>
            <w:r w:rsidRPr="006503CD">
              <w:t xml:space="preserve"> НК РФ и </w:t>
            </w:r>
            <w:hyperlink r:id="rId8" w:history="1">
              <w:r w:rsidRPr="006503CD">
                <w:t>пунктом 10 статьи 378.2</w:t>
              </w:r>
            </w:hyperlink>
            <w:r w:rsidRPr="006503CD">
              <w:t xml:space="preserve">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обслуживания).</w:t>
            </w:r>
            <w:proofErr w:type="gramEnd"/>
          </w:p>
        </w:tc>
        <w:tc>
          <w:tcPr>
            <w:tcW w:w="1077" w:type="dxa"/>
          </w:tcPr>
          <w:p w:rsidR="006503CD" w:rsidRPr="006503CD" w:rsidRDefault="006503CD" w:rsidP="00256302">
            <w:pPr>
              <w:pStyle w:val="ConsPlusNormal"/>
              <w:jc w:val="center"/>
            </w:pPr>
            <w:r w:rsidRPr="006503CD">
              <w:t>1%</w:t>
            </w:r>
          </w:p>
        </w:tc>
      </w:tr>
    </w:tbl>
    <w:p w:rsidR="006503CD" w:rsidRPr="006503CD" w:rsidRDefault="006503CD" w:rsidP="006503CD">
      <w:pPr>
        <w:pStyle w:val="ConsPlusNormal"/>
        <w:jc w:val="both"/>
      </w:pPr>
    </w:p>
    <w:p w:rsidR="006503CD" w:rsidRPr="006503CD" w:rsidRDefault="006503CD" w:rsidP="006503CD">
      <w:pPr>
        <w:pStyle w:val="ConsPlusTitle"/>
        <w:jc w:val="center"/>
        <w:outlineLvl w:val="1"/>
      </w:pPr>
      <w:r w:rsidRPr="006503CD">
        <w:t>3. Льготы по налогам</w:t>
      </w:r>
    </w:p>
    <w:p w:rsidR="006503CD" w:rsidRPr="006503CD" w:rsidRDefault="006503CD" w:rsidP="006503CD">
      <w:pPr>
        <w:pStyle w:val="ConsPlusNormal"/>
        <w:ind w:firstLine="540"/>
        <w:jc w:val="both"/>
      </w:pPr>
      <w:r w:rsidRPr="006503CD">
        <w:t xml:space="preserve">3.1. Льготы по налогам предусмотрены </w:t>
      </w:r>
      <w:hyperlink r:id="rId9" w:history="1">
        <w:r w:rsidRPr="006503CD">
          <w:t>Главой 32</w:t>
        </w:r>
      </w:hyperlink>
      <w:r w:rsidRPr="006503CD">
        <w:t xml:space="preserve"> Налогового кодекса РФ "Налог на </w:t>
      </w:r>
      <w:bookmarkStart w:id="1" w:name="_GoBack"/>
      <w:bookmarkEnd w:id="1"/>
      <w:r w:rsidRPr="006503CD">
        <w:t>имущество физических лиц".</w:t>
      </w:r>
    </w:p>
    <w:p w:rsidR="006503CD" w:rsidRPr="006503CD" w:rsidRDefault="006503CD" w:rsidP="006503CD">
      <w:pPr>
        <w:pStyle w:val="ConsPlusTitle"/>
        <w:jc w:val="center"/>
        <w:outlineLvl w:val="1"/>
      </w:pPr>
      <w:r w:rsidRPr="006503CD">
        <w:t>4. Налоговые вычеты</w:t>
      </w:r>
    </w:p>
    <w:p w:rsidR="006503CD" w:rsidRPr="006503CD" w:rsidRDefault="006503CD" w:rsidP="006503CD">
      <w:pPr>
        <w:pStyle w:val="ConsPlusNormal"/>
        <w:jc w:val="both"/>
      </w:pPr>
    </w:p>
    <w:p w:rsidR="007D7868" w:rsidRPr="006503CD" w:rsidRDefault="006503CD" w:rsidP="006503CD">
      <w:pPr>
        <w:pStyle w:val="ConsPlusNormal"/>
        <w:ind w:firstLine="540"/>
        <w:jc w:val="both"/>
      </w:pPr>
      <w:r w:rsidRPr="006503CD">
        <w:t xml:space="preserve">Налоговые вычеты предусмотрены </w:t>
      </w:r>
      <w:hyperlink r:id="rId10" w:history="1">
        <w:r w:rsidRPr="006503CD">
          <w:t>статьей 403</w:t>
        </w:r>
      </w:hyperlink>
      <w:r w:rsidRPr="006503CD">
        <w:t xml:space="preserve"> Налогового кодекса РФ "Налог на имущество физических лиц".</w:t>
      </w:r>
    </w:p>
    <w:sectPr w:rsidR="007D7868" w:rsidRPr="006503CD" w:rsidSect="006B4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84530"/>
    <w:multiLevelType w:val="hybridMultilevel"/>
    <w:tmpl w:val="D3306D1C"/>
    <w:lvl w:ilvl="0" w:tplc="AC60763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319EC"/>
    <w:multiLevelType w:val="hybridMultilevel"/>
    <w:tmpl w:val="EA043002"/>
    <w:lvl w:ilvl="0" w:tplc="CA300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E64369"/>
    <w:multiLevelType w:val="hybridMultilevel"/>
    <w:tmpl w:val="6DCEF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450F2C"/>
    <w:multiLevelType w:val="hybridMultilevel"/>
    <w:tmpl w:val="C4F21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EED"/>
    <w:rsid w:val="000945EE"/>
    <w:rsid w:val="000B1EA6"/>
    <w:rsid w:val="00230B01"/>
    <w:rsid w:val="0049130B"/>
    <w:rsid w:val="00563EED"/>
    <w:rsid w:val="006503CD"/>
    <w:rsid w:val="00654BFC"/>
    <w:rsid w:val="007D7868"/>
    <w:rsid w:val="009961B1"/>
    <w:rsid w:val="00D87233"/>
    <w:rsid w:val="00DB096C"/>
    <w:rsid w:val="00F7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E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DB09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DB09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7D7868"/>
    <w:pPr>
      <w:ind w:left="720"/>
      <w:contextualSpacing/>
    </w:pPr>
  </w:style>
  <w:style w:type="paragraph" w:customStyle="1" w:styleId="ConsPlusNormal">
    <w:name w:val="ConsPlusNormal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E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DB09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DB09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7D7868"/>
    <w:pPr>
      <w:ind w:left="720"/>
      <w:contextualSpacing/>
    </w:pPr>
  </w:style>
  <w:style w:type="paragraph" w:customStyle="1" w:styleId="ConsPlusNormal">
    <w:name w:val="ConsPlusNormal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AAF61F630EA873D05A65FC054E079899669126573932390F3F772535ABFF4505B7CC7C9DD815267EB73EAA2E555C4CA8F52589B815mAK8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3AAF61F630EA873D05A65FC054E079899669126573932390F3F772535ABFF4505B7CC7C98DF1F267EB73EAA2E555C4CA8F52589B815mAK8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3AAF61F630EA873D05A65FC054E079899669126573932390F3F772535ABFF4505B7CC749ADD172B21B22BBB7659545BB6F33D95BA17AAm7KE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3AAF61F630EA873D05A65FC054E079899669126573932390F3F772535ABFF4505B7CC749ADD122D21B22BBB7659545BB6F33D95BA17AAm7KE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3AAF61F630EA873D05A65FC054E079899669126573932390F3F772535ABFF4505B7CC749ADD172B21B22BBB7659545BB6F33D95BA17AAm7K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Авакова Марина Константиновна</cp:lastModifiedBy>
  <cp:revision>2</cp:revision>
  <cp:lastPrinted>2019-11-12T09:46:00Z</cp:lastPrinted>
  <dcterms:created xsi:type="dcterms:W3CDTF">2020-06-19T11:55:00Z</dcterms:created>
  <dcterms:modified xsi:type="dcterms:W3CDTF">2020-06-19T11:55:00Z</dcterms:modified>
</cp:coreProperties>
</file>