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A102AE" w:rsidRPr="00A102AE" w:rsidTr="00A102AE"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A102AE" w:rsidRPr="00A102AE" w:rsidRDefault="00A102AE" w:rsidP="00A102A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октября 2015 года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A102AE" w:rsidRPr="00A102AE" w:rsidRDefault="00A102AE" w:rsidP="00A102AE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 61/2015-ОЗ</w:t>
            </w:r>
          </w:p>
        </w:tc>
      </w:tr>
    </w:tbl>
    <w:p w:rsidR="00A102AE" w:rsidRPr="00A102AE" w:rsidRDefault="00A102AE" w:rsidP="00A102A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2AE" w:rsidRPr="00A102AE" w:rsidRDefault="00A102AE" w:rsidP="00A102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2AE" w:rsidRPr="00A102AE" w:rsidRDefault="00A102AE" w:rsidP="00A10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ЗАКОН</w:t>
      </w:r>
    </w:p>
    <w:p w:rsidR="00A102AE" w:rsidRPr="00A102AE" w:rsidRDefault="00A102AE" w:rsidP="00A10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2AE" w:rsidRPr="00A102AE" w:rsidRDefault="00A102AE" w:rsidP="00A10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АСТРАХАНСКОЙ ОБЛАСТИ</w:t>
      </w:r>
    </w:p>
    <w:p w:rsidR="00A102AE" w:rsidRPr="00A102AE" w:rsidRDefault="00A102AE" w:rsidP="00A10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2AE" w:rsidRPr="00A102AE" w:rsidRDefault="00A102AE" w:rsidP="00A10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О ВНЕСЕНИИ ИЗМЕНЕНИЙ В СТАТЬИ 1</w:t>
      </w:r>
      <w:proofErr w:type="gramStart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ЗАКОНА АСТРАХАНСКОЙ</w:t>
      </w:r>
    </w:p>
    <w:p w:rsidR="00A102AE" w:rsidRPr="00A102AE" w:rsidRDefault="00A102AE" w:rsidP="00A10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ОБЛАСТИ "ОБ УСТАНОВЛЕНИИ СТАВКИ НАЛОГА, УПЛАЧИВАЕМОГО</w:t>
      </w:r>
    </w:p>
    <w:p w:rsidR="00A102AE" w:rsidRPr="00A102AE" w:rsidRDefault="00A102AE" w:rsidP="00A10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ПРИМЕНЕНИЕМ УПРОЩЕННОЙ СИСТЕМЫ НАЛОГООБЛОЖЕНИЯ"</w:t>
      </w:r>
    </w:p>
    <w:p w:rsidR="00A102AE" w:rsidRPr="00A102AE" w:rsidRDefault="00A102AE" w:rsidP="00A10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ЗАКОН АСТРАХАНСКОЙ ОБЛАСТИ "О ПРИМЕНЕНИИ </w:t>
      </w:r>
      <w:proofErr w:type="gramStart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ИНДИВИДУАЛЬНЫМИ</w:t>
      </w:r>
      <w:proofErr w:type="gramEnd"/>
    </w:p>
    <w:p w:rsidR="00A102AE" w:rsidRPr="00A102AE" w:rsidRDefault="00A102AE" w:rsidP="00A10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ПРЕДПРИНИМАТЕЛЯМИ ПАТЕНТНОЙ СИСТЕМЫ НАЛОГООБЛОЖЕНИЯ</w:t>
      </w:r>
    </w:p>
    <w:p w:rsidR="00A102AE" w:rsidRPr="00A102AE" w:rsidRDefault="00A102AE" w:rsidP="00A10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АСТРАХАНСКОЙ ОБЛАСТИ"</w:t>
      </w:r>
    </w:p>
    <w:p w:rsidR="00A102AE" w:rsidRPr="00A102AE" w:rsidRDefault="00A102AE" w:rsidP="00A102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2AE" w:rsidRPr="00A102AE" w:rsidRDefault="00A102AE" w:rsidP="00A102A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Принят</w:t>
      </w:r>
      <w:proofErr w:type="gramEnd"/>
    </w:p>
    <w:p w:rsidR="00A102AE" w:rsidRPr="00A102AE" w:rsidRDefault="00A102AE" w:rsidP="00A102A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Думой</w:t>
      </w:r>
    </w:p>
    <w:p w:rsidR="00A102AE" w:rsidRPr="00A102AE" w:rsidRDefault="00A102AE" w:rsidP="00A102A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Астраханской области</w:t>
      </w:r>
    </w:p>
    <w:p w:rsidR="00A102AE" w:rsidRPr="00A102AE" w:rsidRDefault="00A102AE" w:rsidP="00A102A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24 сентября 2015 года</w:t>
      </w:r>
    </w:p>
    <w:p w:rsidR="00A102AE" w:rsidRPr="00A102AE" w:rsidRDefault="00A102AE" w:rsidP="00A102AE">
      <w:pPr>
        <w:pStyle w:val="ConsPlusNormal"/>
        <w:spacing w:after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60"/>
        <w:gridCol w:w="113"/>
      </w:tblGrid>
      <w:tr w:rsidR="00A102AE" w:rsidRPr="00A102AE" w:rsidTr="00A102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2AE" w:rsidRPr="00A102AE" w:rsidRDefault="00A102AE" w:rsidP="00A1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2AE" w:rsidRPr="00A102AE" w:rsidRDefault="00A102AE" w:rsidP="00A1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2AE" w:rsidRPr="00A102AE" w:rsidRDefault="00A102AE" w:rsidP="00A1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Список изменяющих документов</w:t>
            </w:r>
          </w:p>
          <w:p w:rsidR="00A102AE" w:rsidRPr="00A102AE" w:rsidRDefault="00A102AE" w:rsidP="00A1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1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ред. Законов Астраханской области от 26.11.2020 N 94/2020-ОЗ,</w:t>
            </w:r>
            <w:proofErr w:type="gramEnd"/>
          </w:p>
          <w:p w:rsidR="00A102AE" w:rsidRPr="00A102AE" w:rsidRDefault="00A102AE" w:rsidP="00A1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26.09.2023 N 75/2023-ОЗ)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2AE" w:rsidRPr="00A102AE" w:rsidRDefault="00A102AE" w:rsidP="00A102A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102AE" w:rsidRPr="00A102AE" w:rsidRDefault="00A102AE" w:rsidP="00A102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2AE" w:rsidRPr="00A102AE" w:rsidRDefault="00A102AE" w:rsidP="00A102A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Статья 1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Внести в Закон Астраханской области от 10 ноября 2009 г. N 73/2009-ОЗ "Об установлении ставки налога, уплачиваемого в связи с применением упрощенной системы налогообложения" следующие изменения: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1) статью 1 изложить в следующей редакции: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"Статья 1. Общие положения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Закон в соответствии с Налоговым кодексом Российской Федерации устанавливает на территории Астраханской области ставки налога, уплачиваемого в связи с применением упрощенной системы налогообложения: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1) для отдельных категорий налогоплательщиков, у которых объектом налогообложения признаются доходы, уменьшенные на величину расходов;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2) для налогоплательщиков - индивидуальных предпринимателей, впервые зарегистрированных после вступления в силу Закона Астраханской области, которым на основании пункта 4 статьи 346.20 Налогового кодекса Российской Федерации устанавливается налоговая ставка в размере 0 процентов, и осуществляющих предпринимательскую деятельность в производственной, социальной и (или) научной сферах.";</w:t>
      </w:r>
      <w:proofErr w:type="gramEnd"/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2) в статье 2: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а) в наименовании статьи слово "Ставка" заменить словом "Ставки";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б) часть 1 изложить в следующей редакции: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"1. Установить ставку налога, уплачиваемого в связи с применением упрощенной системы налогообложения, в размере 5 процентов от предусмотренной федеральным законодательством налоговой базы для налогоплательщиков, указанных в пункте 1 статьи 1 настоящего Закона, осуществляющих следующие виды деятельности: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 до 31 декабря 2015 года включительно в соответствии с Общероссийским классификатором видов экономической деятельности ОК 029-2001 (КДЕС</w:t>
      </w:r>
      <w:proofErr w:type="gramStart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proofErr w:type="gramEnd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ед. 1):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а) производство пищевых продуктов, включая напитки;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б) текстильное производство;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в) производство одежды, выделка и крашение меха;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г) производство кожи, изделий из кожи и производство обуви;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д) обработка древесины и производство изделий из дерева и пробки, кроме мебели;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е) производство целлюлозы, древесной массы, бумаги, картона и изделий из них;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ж) издательская и полиграфическая деятельность, тиражирование записанных носителей информации;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з) химическое производство;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и) производство резиновых и пластмассовых изделий;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к) производство прочих неметаллических минеральных продуктов;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л) металлургическое производство;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м) производство готовых металлических изделий;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н) производство машин и оборудования;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о) производство офисного оборудования и вычислительной техники;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п) производство электрических машин и электрооборудования;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р) производство аппаратуры для радио, телевидения и связи;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с) производство изделий медицинской техники, средств измерений, оптических приборов и аппаратуры, часов;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т) производство автомобилей, прицепов и полуприцепов;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у) производство судов, летательных и космических аппаратов и прочих транспортных средств;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ф) производство мебели и прочей продукции, не включенной в другие группировки;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х) строительство;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2) с 1 января 2016 года в соответствии с Общероссийским классификатором видов экономической деятельности ОК 029-2014 (КДЕС</w:t>
      </w:r>
      <w:proofErr w:type="gramStart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proofErr w:type="gramEnd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ед. 2):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а) производство пищевых продуктов;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б) производство напитков;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в) производство текстильных изделий;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г) производство одежды;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д) производство кожи и изделий из кожи;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е) обработка древесины и производство изделий из дерева и пробки, кроме мебели, производство изделий из соломки и материалов для плетения;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ж) производство бумаги и бумажных изделий;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з) деятельность полиграфическая и копирование носителей информации;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и) производство химических веществ и химических продуктов;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к) производство резиновых и пластмассовых изделий;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л) производство прочей неметаллической минеральной продукции;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м) производство металлургическое;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н) производство готовых металлических изделий, кроме машин и оборудования;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о) производство компьютеров, электронных и оптических изделий;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п) производство электрического оборудования;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р) производство машин и оборудования, не включенных в другие группировки;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с) производство прочих транспортных средств и оборудования;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т) производство автотранспортных средств, прицепов и полуприцепов;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у) производство мебели;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ф) производство прочих готовых изделий;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х) строительство</w:t>
      </w:r>
      <w:proofErr w:type="gramStart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.";</w:t>
      </w:r>
      <w:proofErr w:type="gramEnd"/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в части 2 слова "настоящей статьей" заменить словами "частью 1 настоящей статьи";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г) дополнить частями 3, 4 следующего содержания: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"3. Установить ставку налога, уплачиваемого в связи с применением упрощенной системы налогообложения, в размере 0 процентов от предусмотренной федеральным законодательством налоговой базы для налогоплательщиков, указанных в пункте 2 статьи 1 настоящего Закона, осуществляющих следующие виды деятельности: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1) до 31 декабря 2015 года включительно в соответствии с Общероссийским классификатором видов экономической деятельности ОК 029-2001 (КДЕС</w:t>
      </w:r>
      <w:proofErr w:type="gramStart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proofErr w:type="gramEnd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ед. 1):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а) производство пищевых продуктов, включая напитки;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б) текстильное производство;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в) производство одежды, выделка и крашение меха;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г) производство кожи, изделий из кожи и производство обуви;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д) обработка древесины и производство изделий из дерева и пробки, кроме мебели;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е) производство целлюлозы, древесной массы, бумаги, картона и изделий из них;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ж) издательская и полиграфическая деятельность, тиражирование записанных носителей информации;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з) химическое производство;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и) производство резиновых и пластмассовых изделий;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к) производство прочих неметаллических минеральных продуктов;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л) металлургическое производство;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м) производство готовых металлических изделий;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н) производство машин и оборудования;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о) производство офисного оборудования и вычислительной техники;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п) производство электрических машин и электрооборудования;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р) производство аппаратуры для радио, телевидения и связи;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с) производство изделий медицинской техники, средств измерений, оптических приборов и аппаратуры, часов;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т) производство автомобилей, прицепов и полуприцепов;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у) производство судов, летательных и космических аппаратов и прочих транспортных средств;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ф) производство мебели и прочей продукции, не включенной в другие группировки;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х) строительство;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ц) научные исследования и разработки;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ч) предоставление социальных услуг без обеспечения проживания;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2) с 1 января 2016 года в соответствии с Общероссийским классификатором видов экономической деятельности ОК 029-2014 (КДЕС</w:t>
      </w:r>
      <w:proofErr w:type="gramStart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proofErr w:type="gramEnd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ед. 2):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а) производство пищевых продуктов;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б) производство напитков;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в) производство текстильных изделий;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г) производство одежды;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д) производство кожи и изделий из кожи;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е) обработка древесины и производство изделий из дерева и пробки, кроме мебели, производство изделий из соломки и материалов для плетения;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ж) производство бумаги и бумажных изделий;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з) деятельность полиграфическая и копирование носителей информации;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и) производство химических веществ и химических продуктов;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к) производство резиновых и пластмассовых изделий;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л) производство прочей неметаллической минеральной продукции;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м) производство металлургическое;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н) производство готовых металлических изделий, кроме машин и оборудования;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о) производство компьютеров, электронных и оптических изделий;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п) производство электрического оборудования;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р) производство машин и оборудования, не включенных в другие группировки;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с) производство прочих транспортных средств и оборудования;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т) производство автотранспортных средств, прицепов и полуприцепов;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у) производство мебели;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ф) производство прочих готовых изделий;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х) строительство;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ц) научные исследования и разработки;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ч) предоставление социальных услуг без обеспечения проживания.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4. Ставка, установленная частью 3 настоящей статьи, применяется налогоплательщиками, у которых за налоговый период: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1) средняя численность работников не превышает 5 человек;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предельный размер доходов от реализации, определяемых в соответствии со статьей 249 Налогового кодекса Российской Федерации, получаемых индивидуальным предпринимателем при осуществлении вида предпринимательской деятельности, в отношении которого применяется данная ставка, не превышает 10 </w:t>
      </w:r>
      <w:proofErr w:type="gramStart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млн</w:t>
      </w:r>
      <w:proofErr w:type="gramEnd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рублей.".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2AE" w:rsidRPr="00A102AE" w:rsidRDefault="00A102AE" w:rsidP="00A102A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Статья 2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Внести в Закон Астраханской области от 8 ноября 2012 г. N 76/2012-ОЗ "О применении индивидуальными предпринимателями патентной системы налогообложения на территории Астраханской области" следующие изменения: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1) статью 1 дополнить словами ", а также в случае, предусмотренном пунктом 3 статьи 346.50 Налогового кодекса Российской Федерации, устанавливается налоговая ставка";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2) дополнить статьей 2.1 следующего содержания: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"Статья 2.1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Установить налоговую ставку в размере 0 процентов для налогоплательщиков - индивидуальных предпринимателей, впервые зарегистрированных после вступления в силу Закона Астраханской области, которым на основании пункта 3 статьи 346.50 Налогового кодекса Российской Федерации устанавливается налоговая ставка в размере 0 процентов, и осуществляющих следующие виды предпринимательской деятельности в производственной и (или) социальной сферах:</w:t>
      </w:r>
      <w:proofErr w:type="gramEnd"/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1) услуги по обучению населения на курсах и по репетиторству;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2) услуги по присмотру и уходу за детьми и больными;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3) изготовление изделий народных художественных промыслов;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4) проведение занятий по физической культуре и спорту;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5) занятие медицинской деятельностью или фармацевтической деятельностью лицом, имеющим лицензию на указанные виды деятельности;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</w:r>
      <w:proofErr w:type="spellStart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маслосемян</w:t>
      </w:r>
      <w:proofErr w:type="spellEnd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</w:t>
      </w:r>
      <w:proofErr w:type="gramEnd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</w:t>
      </w: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семейные торжества;</w:t>
      </w:r>
      <w:proofErr w:type="gramEnd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приборах).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2. Налоговая ставка, установленная частью 1 настоящей статьи, применяется налогоплательщиками, у которых за налоговый период средняя численность работников не превышает 5 человек</w:t>
      </w:r>
      <w:proofErr w:type="gramStart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.".</w:t>
      </w:r>
      <w:proofErr w:type="gramEnd"/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2AE" w:rsidRPr="00A102AE" w:rsidRDefault="00A102AE" w:rsidP="00A102A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Статья 3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Настоящий Закон вступает в силу на следующий день после дня его официального опубликования.</w:t>
      </w:r>
    </w:p>
    <w:p w:rsid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 пункта 2 статьи 1, частей 3, 4 статьи 2 Закона Астраханской области от 10 ноября 2009 г. N 73/2009-ОЗ "Об установлении ставки налога, уплачиваемого в связи с применением упрощенной системы налогообложения" (в редакции настоящего Закона), статей 1, 2.1 Закона Астраханской области от 8 ноября 2012 г. N 76/2012-ОЗ "О применении индивидуальными предпринимателями патентной системы налогообложения на территории</w:t>
      </w:r>
      <w:proofErr w:type="gramEnd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Астраханской области" (в редакции настоящего Закона) применяются со дня вступления в силу настоящего Закона до 31 декабря 2024 года включительно.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102AE" w:rsidRPr="00A102AE" w:rsidRDefault="00A102AE" w:rsidP="00A1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(в ред. Законов Астраханской области от 26.11.2020 N 94/2020-ОЗ, от 26.09.2023 N 75/2023-ОЗ)</w:t>
      </w:r>
    </w:p>
    <w:p w:rsidR="00A102AE" w:rsidRPr="00A102AE" w:rsidRDefault="00A102AE" w:rsidP="00A102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2AE" w:rsidRPr="00A102AE" w:rsidRDefault="00A102AE" w:rsidP="00A102A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Губернатор Астраханской области</w:t>
      </w:r>
    </w:p>
    <w:p w:rsidR="00A102AE" w:rsidRPr="00A102AE" w:rsidRDefault="00A102AE" w:rsidP="00A102A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А.А.ЖИЛКИН</w:t>
      </w:r>
    </w:p>
    <w:p w:rsidR="00A102AE" w:rsidRPr="00A102AE" w:rsidRDefault="00A102AE" w:rsidP="00A1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г. Астрахань</w:t>
      </w:r>
    </w:p>
    <w:p w:rsidR="00A102AE" w:rsidRPr="00A102AE" w:rsidRDefault="00A102AE" w:rsidP="00A1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1 октября 2015 г.</w:t>
      </w:r>
    </w:p>
    <w:p w:rsidR="00A102AE" w:rsidRPr="00A102AE" w:rsidRDefault="00A102AE" w:rsidP="00A1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2AE">
        <w:rPr>
          <w:rFonts w:ascii="Times New Roman" w:hAnsi="Times New Roman" w:cs="Times New Roman"/>
          <w:color w:val="000000" w:themeColor="text1"/>
          <w:sz w:val="24"/>
          <w:szCs w:val="24"/>
        </w:rPr>
        <w:t>Рег. N 61/2015-ОЗ</w:t>
      </w:r>
    </w:p>
    <w:p w:rsidR="002111B6" w:rsidRPr="00A102AE" w:rsidRDefault="000C1CA1" w:rsidP="00A102A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111B6" w:rsidRPr="00A102AE" w:rsidSect="00A102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AE"/>
    <w:rsid w:val="006D7257"/>
    <w:rsid w:val="0084360B"/>
    <w:rsid w:val="00A1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2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02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02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2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02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02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5C8E0-716C-4B56-9D8D-39CB04E7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Анжелика Эльдаровна</dc:creator>
  <cp:lastModifiedBy>Леонтьева Анжелика Эльдаровна</cp:lastModifiedBy>
  <cp:revision>1</cp:revision>
  <dcterms:created xsi:type="dcterms:W3CDTF">2023-12-22T09:12:00Z</dcterms:created>
  <dcterms:modified xsi:type="dcterms:W3CDTF">2023-12-22T09:23:00Z</dcterms:modified>
</cp:coreProperties>
</file>