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06C" w:rsidRPr="00AB106C" w:rsidRDefault="00AB106C" w:rsidP="00AB106C">
      <w:pPr>
        <w:pStyle w:val="a3"/>
        <w:widowControl w:val="0"/>
        <w:rPr>
          <w:rFonts w:cs="Times New Roman"/>
          <w:sz w:val="25"/>
          <w:szCs w:val="25"/>
        </w:rPr>
      </w:pPr>
      <w:r w:rsidRPr="00AB106C">
        <w:rPr>
          <w:rFonts w:cs="Times New Roman"/>
          <w:sz w:val="25"/>
          <w:szCs w:val="25"/>
        </w:rPr>
        <w:t>Должностной регламент</w:t>
      </w:r>
    </w:p>
    <w:p w:rsidR="00AB106C" w:rsidRPr="00AB106C" w:rsidRDefault="00AB106C" w:rsidP="00AB106C">
      <w:pPr>
        <w:pStyle w:val="a3"/>
        <w:widowControl w:val="0"/>
        <w:rPr>
          <w:rFonts w:cs="Times New Roman"/>
          <w:sz w:val="25"/>
          <w:szCs w:val="25"/>
        </w:rPr>
      </w:pPr>
      <w:r w:rsidRPr="00AB106C">
        <w:rPr>
          <w:rFonts w:cs="Times New Roman"/>
          <w:sz w:val="25"/>
          <w:szCs w:val="25"/>
        </w:rPr>
        <w:t xml:space="preserve">государственного налогового инспектора отдела выездных проверок </w:t>
      </w:r>
    </w:p>
    <w:p w:rsidR="00AB106C" w:rsidRPr="00AB106C" w:rsidRDefault="00AB106C" w:rsidP="00AB106C">
      <w:pPr>
        <w:pStyle w:val="a3"/>
        <w:widowControl w:val="0"/>
        <w:rPr>
          <w:rFonts w:cs="Times New Roman"/>
          <w:sz w:val="25"/>
          <w:szCs w:val="25"/>
        </w:rPr>
      </w:pPr>
      <w:r w:rsidRPr="00AB106C">
        <w:rPr>
          <w:rFonts w:cs="Times New Roman"/>
          <w:sz w:val="25"/>
          <w:szCs w:val="25"/>
        </w:rPr>
        <w:t>Инспекции Федеральной налоговой службы по Кировскому району г. Астрахани</w:t>
      </w:r>
    </w:p>
    <w:p w:rsidR="00AB106C" w:rsidRPr="00AB106C" w:rsidRDefault="00AB106C" w:rsidP="00AB106C">
      <w:pPr>
        <w:pStyle w:val="ConsPlusNormal"/>
        <w:rPr>
          <w:rFonts w:ascii="Times New Roman" w:hAnsi="Times New Roman" w:cs="Times New Roman"/>
          <w:b/>
          <w:color w:val="000000" w:themeColor="text1"/>
          <w:sz w:val="25"/>
          <w:szCs w:val="25"/>
        </w:rPr>
      </w:pPr>
    </w:p>
    <w:p w:rsidR="00AB106C" w:rsidRPr="00AB106C" w:rsidRDefault="00AB106C" w:rsidP="00AB106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5"/>
          <w:szCs w:val="25"/>
        </w:rPr>
      </w:pPr>
      <w:r w:rsidRPr="00AB106C">
        <w:rPr>
          <w:rFonts w:ascii="Times New Roman" w:hAnsi="Times New Roman" w:cs="Times New Roman"/>
          <w:b/>
          <w:color w:val="000000" w:themeColor="text1"/>
          <w:sz w:val="25"/>
          <w:szCs w:val="25"/>
        </w:rPr>
        <w:t>I. Общие положения</w:t>
      </w:r>
    </w:p>
    <w:p w:rsidR="00AB106C" w:rsidRPr="00AB106C" w:rsidRDefault="00AB106C" w:rsidP="00AB106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5"/>
          <w:szCs w:val="25"/>
        </w:rPr>
      </w:pPr>
    </w:p>
    <w:p w:rsidR="00AB106C" w:rsidRPr="00AB106C" w:rsidRDefault="00AB106C" w:rsidP="00AB106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B106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1. Должность федеральной государственной гражданской службы </w:t>
      </w:r>
      <w:r w:rsidRPr="00AB106C">
        <w:rPr>
          <w:rFonts w:ascii="Times New Roman" w:hAnsi="Times New Roman" w:cs="Times New Roman"/>
          <w:color w:val="000000" w:themeColor="text1"/>
          <w:sz w:val="25"/>
          <w:szCs w:val="25"/>
        </w:rPr>
        <w:br/>
        <w:t>(далее – гражданская служба) государственного налогового инспектора отдела выездных проверок Инспекции Федеральной налоговой службы по Кировскому району г. Астрахани относится к старшей группе должностей гражданской службы категории «специалисты».</w:t>
      </w:r>
    </w:p>
    <w:p w:rsidR="00AB106C" w:rsidRPr="00AB106C" w:rsidRDefault="00AB106C" w:rsidP="00AB106C">
      <w:pPr>
        <w:pStyle w:val="1"/>
        <w:spacing w:before="0"/>
        <w:jc w:val="both"/>
        <w:rPr>
          <w:rFonts w:ascii="Times New Roman" w:hAnsi="Times New Roman" w:cs="Times New Roman"/>
          <w:b/>
          <w:color w:val="auto"/>
          <w:sz w:val="25"/>
          <w:szCs w:val="25"/>
        </w:rPr>
      </w:pPr>
      <w:r w:rsidRPr="00AB106C">
        <w:rPr>
          <w:rFonts w:ascii="Times New Roman" w:hAnsi="Times New Roman" w:cs="Times New Roman"/>
          <w:color w:val="000000" w:themeColor="text1"/>
          <w:sz w:val="25"/>
          <w:szCs w:val="25"/>
        </w:rPr>
        <w:t>Регистрационный номер (код) должности –</w:t>
      </w:r>
      <w:r w:rsidRPr="00AB106C">
        <w:rPr>
          <w:rFonts w:ascii="Times New Roman" w:hAnsi="Times New Roman" w:cs="Times New Roman"/>
          <w:color w:val="auto"/>
          <w:sz w:val="25"/>
          <w:szCs w:val="25"/>
        </w:rPr>
        <w:t>11-3-4-096</w:t>
      </w:r>
    </w:p>
    <w:p w:rsidR="00AB106C" w:rsidRPr="00AB106C" w:rsidRDefault="00AB106C" w:rsidP="00AB106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B106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2. Область профессиональной служебной </w:t>
      </w:r>
      <w:proofErr w:type="gramStart"/>
      <w:r w:rsidRPr="00AB106C">
        <w:rPr>
          <w:rFonts w:ascii="Times New Roman" w:hAnsi="Times New Roman" w:cs="Times New Roman"/>
          <w:color w:val="000000" w:themeColor="text1"/>
          <w:sz w:val="25"/>
          <w:szCs w:val="25"/>
        </w:rPr>
        <w:t>деятельности государственного налогового инспектора отдела выездных проверок Инспекции Федеральной налоговой службы</w:t>
      </w:r>
      <w:proofErr w:type="gramEnd"/>
      <w:r w:rsidRPr="00AB106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по Кировскому району г. Астрахани: </w:t>
      </w:r>
      <w:r w:rsidRPr="00AB106C">
        <w:rPr>
          <w:rFonts w:ascii="Times New Roman" w:hAnsi="Times New Roman" w:cs="Times New Roman"/>
          <w:i/>
          <w:color w:val="000000" w:themeColor="text1"/>
          <w:sz w:val="25"/>
          <w:szCs w:val="25"/>
        </w:rPr>
        <w:t>регулирование налоговой деятельности.</w:t>
      </w:r>
    </w:p>
    <w:p w:rsidR="00AB106C" w:rsidRPr="00AB106C" w:rsidRDefault="00AB106C" w:rsidP="00AB106C">
      <w:pPr>
        <w:pStyle w:val="ConsPlusNormal"/>
        <w:ind w:firstLine="709"/>
        <w:jc w:val="both"/>
        <w:rPr>
          <w:rFonts w:ascii="Times New Roman" w:hAnsi="Times New Roman" w:cs="Times New Roman"/>
          <w:i/>
          <w:color w:val="000000" w:themeColor="text1"/>
          <w:sz w:val="25"/>
          <w:szCs w:val="25"/>
        </w:rPr>
      </w:pPr>
      <w:r w:rsidRPr="00AB106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3. Вид профессиональной служебной </w:t>
      </w:r>
      <w:proofErr w:type="gramStart"/>
      <w:r w:rsidRPr="00AB106C">
        <w:rPr>
          <w:rFonts w:ascii="Times New Roman" w:hAnsi="Times New Roman" w:cs="Times New Roman"/>
          <w:color w:val="000000" w:themeColor="text1"/>
          <w:sz w:val="25"/>
          <w:szCs w:val="25"/>
        </w:rPr>
        <w:t>деятельности государственного налогового инспектора отдела выездных проверок Инспекции Федеральной налоговой службы</w:t>
      </w:r>
      <w:proofErr w:type="gramEnd"/>
      <w:r w:rsidRPr="00AB106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по Кировскому району г. Астрахани: </w:t>
      </w:r>
      <w:r w:rsidRPr="00AB106C">
        <w:rPr>
          <w:rFonts w:ascii="Times New Roman" w:hAnsi="Times New Roman" w:cs="Times New Roman"/>
          <w:i/>
          <w:color w:val="000000" w:themeColor="text1"/>
          <w:sz w:val="25"/>
          <w:szCs w:val="25"/>
        </w:rPr>
        <w:t>осуществление налогового контроля.</w:t>
      </w:r>
    </w:p>
    <w:p w:rsidR="00AB106C" w:rsidRPr="00AB106C" w:rsidRDefault="00AB106C" w:rsidP="00AB106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B106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4. Назначение на должность и освобождение от должности государственного налогового </w:t>
      </w:r>
      <w:proofErr w:type="gramStart"/>
      <w:r w:rsidRPr="00AB106C">
        <w:rPr>
          <w:rFonts w:ascii="Times New Roman" w:hAnsi="Times New Roman" w:cs="Times New Roman"/>
          <w:color w:val="000000" w:themeColor="text1"/>
          <w:sz w:val="25"/>
          <w:szCs w:val="25"/>
        </w:rPr>
        <w:t>инспектора отдела выездных проверок Инспекции Федеральной налоговой службы</w:t>
      </w:r>
      <w:proofErr w:type="gramEnd"/>
      <w:r w:rsidRPr="00AB106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по Кировскому району г. Астрахани осуществляется начальником Инспекции Федеральной налоговой службы по Кировскому району г. Астрахани.</w:t>
      </w:r>
    </w:p>
    <w:p w:rsidR="00AB106C" w:rsidRPr="00AB106C" w:rsidRDefault="00AB106C" w:rsidP="00AB106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B106C">
        <w:rPr>
          <w:rFonts w:ascii="Times New Roman" w:hAnsi="Times New Roman" w:cs="Times New Roman"/>
          <w:color w:val="000000" w:themeColor="text1"/>
          <w:sz w:val="25"/>
          <w:szCs w:val="25"/>
        </w:rPr>
        <w:t>5. Государственный  налоговый инспектор отдела выездных проверок Инспекции Федеральной налоговой службы по Кировскому району г. Астрахани непосредственно подчиняется начальнику отдела выездных проверок Инспекции Федеральной налоговой службы по Кировскому району г. Астрахани.</w:t>
      </w:r>
    </w:p>
    <w:p w:rsidR="00AB106C" w:rsidRPr="00AB106C" w:rsidRDefault="00AB106C" w:rsidP="00AB106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B106C">
        <w:rPr>
          <w:rFonts w:ascii="Times New Roman" w:hAnsi="Times New Roman" w:cs="Times New Roman"/>
          <w:color w:val="000000" w:themeColor="text1"/>
          <w:sz w:val="25"/>
          <w:szCs w:val="25"/>
        </w:rPr>
        <w:t>В период отсутствия государственного налогового инспектора его должностные обязанности выполняет специалист 1 разряда отдела.</w:t>
      </w:r>
    </w:p>
    <w:p w:rsidR="00AB106C" w:rsidRPr="00AB106C" w:rsidRDefault="00AB106C" w:rsidP="00AB106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B106C">
        <w:rPr>
          <w:rFonts w:ascii="Times New Roman" w:hAnsi="Times New Roman" w:cs="Times New Roman"/>
          <w:color w:val="000000" w:themeColor="text1"/>
          <w:sz w:val="25"/>
          <w:szCs w:val="25"/>
        </w:rPr>
        <w:t>В случае служебной необходимости государственный налоговый инспектор выполняет по указанию начальника отдела должностные обязанности старшего государственного налогового инспектора отдела.</w:t>
      </w:r>
    </w:p>
    <w:p w:rsidR="00AB106C" w:rsidRPr="00AB106C" w:rsidRDefault="00AB106C" w:rsidP="00AB106C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</w:p>
    <w:p w:rsidR="00AB106C" w:rsidRPr="00AB106C" w:rsidRDefault="00AB106C" w:rsidP="00AB106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5"/>
          <w:szCs w:val="25"/>
        </w:rPr>
      </w:pPr>
      <w:r w:rsidRPr="00AB106C">
        <w:rPr>
          <w:rFonts w:ascii="Times New Roman" w:hAnsi="Times New Roman" w:cs="Times New Roman"/>
          <w:b/>
          <w:color w:val="000000" w:themeColor="text1"/>
          <w:sz w:val="25"/>
          <w:szCs w:val="25"/>
        </w:rPr>
        <w:t xml:space="preserve">II. Квалификационные требования </w:t>
      </w:r>
      <w:r w:rsidRPr="00AB106C">
        <w:rPr>
          <w:rFonts w:ascii="Times New Roman" w:hAnsi="Times New Roman" w:cs="Times New Roman"/>
          <w:b/>
          <w:color w:val="000000" w:themeColor="text1"/>
          <w:sz w:val="25"/>
          <w:szCs w:val="25"/>
        </w:rPr>
        <w:br/>
        <w:t>для замещения должности гражданской службы</w:t>
      </w:r>
      <w:r w:rsidRPr="00AB106C">
        <w:rPr>
          <w:rStyle w:val="a4"/>
          <w:rFonts w:ascii="Times New Roman" w:hAnsi="Times New Roman" w:cs="Times New Roman"/>
          <w:b/>
          <w:color w:val="000000" w:themeColor="text1"/>
          <w:sz w:val="25"/>
          <w:szCs w:val="25"/>
        </w:rPr>
        <w:footnoteReference w:id="1"/>
      </w:r>
    </w:p>
    <w:p w:rsidR="00AB106C" w:rsidRPr="00AB106C" w:rsidRDefault="00AB106C" w:rsidP="00AB106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5"/>
          <w:szCs w:val="25"/>
        </w:rPr>
      </w:pPr>
    </w:p>
    <w:p w:rsidR="00AB106C" w:rsidRPr="00AB106C" w:rsidRDefault="00AB106C" w:rsidP="00AB10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B106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6. Для замещения </w:t>
      </w:r>
      <w:proofErr w:type="gramStart"/>
      <w:r w:rsidRPr="00AB106C">
        <w:rPr>
          <w:rFonts w:ascii="Times New Roman" w:hAnsi="Times New Roman" w:cs="Times New Roman"/>
          <w:color w:val="000000" w:themeColor="text1"/>
          <w:sz w:val="25"/>
          <w:szCs w:val="25"/>
        </w:rPr>
        <w:t>должности государственного налогового инспектора отдела выездных проверок Инспекции Федеральной налоговой службы</w:t>
      </w:r>
      <w:proofErr w:type="gramEnd"/>
      <w:r w:rsidRPr="00AB106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по Кировскому району г. Астрахани  устанавливаются следующие требования.</w:t>
      </w:r>
    </w:p>
    <w:p w:rsidR="00AB106C" w:rsidRPr="00AB106C" w:rsidRDefault="00AB106C" w:rsidP="00AB106C">
      <w:pPr>
        <w:spacing w:after="0"/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 w:rsidRPr="00AB106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6.1. Наличие высшего образования </w:t>
      </w:r>
      <w:r w:rsidRPr="00AB106C">
        <w:rPr>
          <w:rFonts w:ascii="Times New Roman" w:hAnsi="Times New Roman" w:cs="Times New Roman"/>
          <w:sz w:val="25"/>
          <w:szCs w:val="25"/>
        </w:rPr>
        <w:t>по специальности, направлению подготовки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принимаемых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подготовки;</w:t>
      </w:r>
    </w:p>
    <w:p w:rsidR="00AB106C" w:rsidRPr="00AB106C" w:rsidRDefault="00AB106C" w:rsidP="00AB106C">
      <w:pPr>
        <w:spacing w:after="0"/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 w:rsidRPr="00AB106C">
        <w:rPr>
          <w:rFonts w:ascii="Times New Roman" w:hAnsi="Times New Roman" w:cs="Times New Roman"/>
          <w:color w:val="000000" w:themeColor="text1"/>
          <w:spacing w:val="-2"/>
          <w:sz w:val="25"/>
          <w:szCs w:val="25"/>
        </w:rPr>
        <w:t>6.2. К</w:t>
      </w:r>
      <w:r w:rsidRPr="00AB106C">
        <w:rPr>
          <w:rFonts w:ascii="Times New Roman" w:hAnsi="Times New Roman" w:cs="Times New Roman"/>
          <w:color w:val="000000" w:themeColor="text1"/>
          <w:sz w:val="25"/>
          <w:szCs w:val="25"/>
        </w:rPr>
        <w:t>валификационные требования к стажу гражданской службы или стажу работы по специальности, направлению подготовки не предъявляются.</w:t>
      </w:r>
    </w:p>
    <w:p w:rsidR="00AB106C" w:rsidRPr="00AB106C" w:rsidRDefault="00AB106C" w:rsidP="00AB10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5"/>
          <w:szCs w:val="25"/>
        </w:rPr>
      </w:pPr>
      <w:r w:rsidRPr="00AB106C">
        <w:rPr>
          <w:rFonts w:ascii="Times New Roman" w:hAnsi="Times New Roman" w:cs="Times New Roman"/>
          <w:color w:val="000000" w:themeColor="text1"/>
          <w:spacing w:val="-2"/>
          <w:sz w:val="25"/>
          <w:szCs w:val="25"/>
        </w:rPr>
        <w:t>6.3. </w:t>
      </w:r>
      <w:proofErr w:type="gramStart"/>
      <w:r w:rsidRPr="00AB106C">
        <w:rPr>
          <w:rFonts w:ascii="Times New Roman" w:hAnsi="Times New Roman" w:cs="Times New Roman"/>
          <w:color w:val="000000" w:themeColor="text1"/>
          <w:spacing w:val="-2"/>
          <w:sz w:val="25"/>
          <w:szCs w:val="25"/>
        </w:rPr>
        <w:t>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</w:t>
      </w:r>
      <w:r w:rsidRPr="00AB106C">
        <w:rPr>
          <w:rFonts w:ascii="Times New Roman" w:eastAsia="Calibri" w:hAnsi="Times New Roman" w:cs="Times New Roman"/>
          <w:color w:val="000000" w:themeColor="text1"/>
          <w:sz w:val="25"/>
          <w:szCs w:val="25"/>
        </w:rPr>
        <w:t xml:space="preserve">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</w:t>
      </w:r>
      <w:r w:rsidRPr="00AB106C">
        <w:rPr>
          <w:rFonts w:ascii="Times New Roman" w:eastAsia="Calibri" w:hAnsi="Times New Roman" w:cs="Times New Roman"/>
          <w:color w:val="000000" w:themeColor="text1"/>
          <w:sz w:val="25"/>
          <w:szCs w:val="25"/>
        </w:rPr>
        <w:lastRenderedPageBreak/>
        <w:t>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AB106C">
        <w:rPr>
          <w:rFonts w:ascii="Times New Roman" w:eastAsia="Calibri" w:hAnsi="Times New Roman" w:cs="Times New Roman"/>
          <w:color w:val="000000" w:themeColor="text1"/>
          <w:sz w:val="25"/>
          <w:szCs w:val="25"/>
        </w:rPr>
        <w:t xml:space="preserve"> аппаратного и программного обеспечения; возможностей и особенностей </w:t>
      </w:r>
      <w:proofErr w:type="gramStart"/>
      <w:r w:rsidRPr="00AB106C">
        <w:rPr>
          <w:rFonts w:ascii="Times New Roman" w:eastAsia="Calibri" w:hAnsi="Times New Roman" w:cs="Times New Roman"/>
          <w:color w:val="000000" w:themeColor="text1"/>
          <w:sz w:val="25"/>
          <w:szCs w:val="25"/>
        </w:rPr>
        <w:t>применения</w:t>
      </w:r>
      <w:proofErr w:type="gramEnd"/>
      <w:r w:rsidRPr="00AB106C">
        <w:rPr>
          <w:rFonts w:ascii="Times New Roman" w:eastAsia="Calibri" w:hAnsi="Times New Roman" w:cs="Times New Roman"/>
          <w:color w:val="000000" w:themeColor="text1"/>
          <w:sz w:val="25"/>
          <w:szCs w:val="25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AB106C" w:rsidRPr="00AB106C" w:rsidRDefault="00AB106C" w:rsidP="00AB10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B106C">
        <w:rPr>
          <w:rFonts w:ascii="Times New Roman" w:hAnsi="Times New Roman" w:cs="Times New Roman"/>
          <w:color w:val="000000" w:themeColor="text1"/>
          <w:sz w:val="25"/>
          <w:szCs w:val="25"/>
        </w:rPr>
        <w:t>6.4. Наличие профессиональных знаний:</w:t>
      </w:r>
    </w:p>
    <w:p w:rsidR="00AB106C" w:rsidRPr="00AB106C" w:rsidRDefault="00AB106C" w:rsidP="00AB106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5"/>
          <w:szCs w:val="25"/>
        </w:rPr>
      </w:pPr>
      <w:r w:rsidRPr="00AB106C">
        <w:rPr>
          <w:rFonts w:ascii="Times New Roman" w:eastAsia="Calibri" w:hAnsi="Times New Roman" w:cs="Times New Roman"/>
          <w:color w:val="000000" w:themeColor="text1"/>
          <w:sz w:val="25"/>
          <w:szCs w:val="25"/>
        </w:rPr>
        <w:t>6.4.1. В сфере законодательства Российской Федерации:</w:t>
      </w:r>
    </w:p>
    <w:p w:rsidR="00AB106C" w:rsidRPr="00AB106C" w:rsidRDefault="00AB106C" w:rsidP="00AB106C">
      <w:pPr>
        <w:pStyle w:val="ConsPlusNormal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AB106C">
        <w:rPr>
          <w:rFonts w:ascii="Times New Roman" w:hAnsi="Times New Roman" w:cs="Times New Roman"/>
          <w:sz w:val="25"/>
          <w:szCs w:val="25"/>
        </w:rPr>
        <w:t>Конституция Российской Федерации</w:t>
      </w:r>
    </w:p>
    <w:p w:rsidR="00AB106C" w:rsidRPr="00AB106C" w:rsidRDefault="00AB106C" w:rsidP="00AB106C">
      <w:pPr>
        <w:pStyle w:val="ConsPlusNormal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AB106C">
        <w:rPr>
          <w:rFonts w:ascii="Times New Roman" w:hAnsi="Times New Roman" w:cs="Times New Roman"/>
          <w:sz w:val="25"/>
          <w:szCs w:val="25"/>
        </w:rPr>
        <w:t xml:space="preserve">Гражданский </w:t>
      </w:r>
      <w:hyperlink r:id="rId8" w:history="1">
        <w:r w:rsidRPr="00AB106C">
          <w:rPr>
            <w:rFonts w:ascii="Times New Roman" w:hAnsi="Times New Roman" w:cs="Times New Roman"/>
            <w:sz w:val="25"/>
            <w:szCs w:val="25"/>
          </w:rPr>
          <w:t>кодекс</w:t>
        </w:r>
      </w:hyperlink>
      <w:r w:rsidRPr="00AB106C">
        <w:rPr>
          <w:rFonts w:ascii="Times New Roman" w:hAnsi="Times New Roman" w:cs="Times New Roman"/>
          <w:sz w:val="25"/>
          <w:szCs w:val="25"/>
        </w:rPr>
        <w:t xml:space="preserve"> Российской Федерации;</w:t>
      </w:r>
    </w:p>
    <w:p w:rsidR="00AB106C" w:rsidRPr="00AB106C" w:rsidRDefault="00AB106C" w:rsidP="00AB106C">
      <w:pPr>
        <w:pStyle w:val="ConsPlusNormal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hyperlink r:id="rId9" w:history="1">
        <w:r w:rsidRPr="00AB106C">
          <w:rPr>
            <w:rFonts w:ascii="Times New Roman" w:hAnsi="Times New Roman" w:cs="Times New Roman"/>
            <w:sz w:val="25"/>
            <w:szCs w:val="25"/>
          </w:rPr>
          <w:t>Кодекс</w:t>
        </w:r>
      </w:hyperlink>
      <w:r w:rsidRPr="00AB106C">
        <w:rPr>
          <w:rFonts w:ascii="Times New Roman" w:hAnsi="Times New Roman" w:cs="Times New Roman"/>
          <w:sz w:val="25"/>
          <w:szCs w:val="25"/>
        </w:rPr>
        <w:t xml:space="preserve"> об административных правонарушениях (в части ответственности за нарушение законодательства);</w:t>
      </w:r>
    </w:p>
    <w:p w:rsidR="00AB106C" w:rsidRPr="00AB106C" w:rsidRDefault="00AB106C" w:rsidP="00AB106C">
      <w:pPr>
        <w:pStyle w:val="ConsPlusNormal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AB106C">
        <w:rPr>
          <w:rFonts w:ascii="Times New Roman" w:hAnsi="Times New Roman" w:cs="Times New Roman"/>
          <w:sz w:val="25"/>
          <w:szCs w:val="25"/>
        </w:rPr>
        <w:t xml:space="preserve">Налоговый </w:t>
      </w:r>
      <w:hyperlink r:id="rId10" w:history="1">
        <w:r w:rsidRPr="00AB106C">
          <w:rPr>
            <w:rFonts w:ascii="Times New Roman" w:hAnsi="Times New Roman" w:cs="Times New Roman"/>
            <w:sz w:val="25"/>
            <w:szCs w:val="25"/>
          </w:rPr>
          <w:t>кодекс</w:t>
        </w:r>
      </w:hyperlink>
      <w:r w:rsidRPr="00AB106C">
        <w:rPr>
          <w:rFonts w:ascii="Times New Roman" w:hAnsi="Times New Roman" w:cs="Times New Roman"/>
          <w:sz w:val="25"/>
          <w:szCs w:val="25"/>
        </w:rPr>
        <w:t xml:space="preserve"> Российской Федерации;</w:t>
      </w:r>
    </w:p>
    <w:p w:rsidR="00AB106C" w:rsidRPr="00AB106C" w:rsidRDefault="00AB106C" w:rsidP="00AB106C">
      <w:pPr>
        <w:pStyle w:val="ConsPlusNormal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AB106C">
        <w:rPr>
          <w:rFonts w:ascii="Times New Roman" w:hAnsi="Times New Roman" w:cs="Times New Roman"/>
          <w:sz w:val="25"/>
          <w:szCs w:val="25"/>
        </w:rPr>
        <w:t xml:space="preserve">Таможенный </w:t>
      </w:r>
      <w:hyperlink r:id="rId11" w:history="1">
        <w:r w:rsidRPr="00AB106C">
          <w:rPr>
            <w:rFonts w:ascii="Times New Roman" w:hAnsi="Times New Roman" w:cs="Times New Roman"/>
            <w:sz w:val="25"/>
            <w:szCs w:val="25"/>
          </w:rPr>
          <w:t>кодекс</w:t>
        </w:r>
      </w:hyperlink>
      <w:r w:rsidRPr="00AB106C">
        <w:rPr>
          <w:rFonts w:ascii="Times New Roman" w:hAnsi="Times New Roman" w:cs="Times New Roman"/>
          <w:sz w:val="25"/>
          <w:szCs w:val="25"/>
        </w:rPr>
        <w:t xml:space="preserve"> Таможенного союза;</w:t>
      </w:r>
    </w:p>
    <w:p w:rsidR="00AB106C" w:rsidRPr="00AB106C" w:rsidRDefault="00AB106C" w:rsidP="00AB106C">
      <w:pPr>
        <w:pStyle w:val="ConsPlusNormal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AB106C">
        <w:rPr>
          <w:rFonts w:ascii="Times New Roman" w:hAnsi="Times New Roman" w:cs="Times New Roman"/>
          <w:sz w:val="25"/>
          <w:szCs w:val="25"/>
        </w:rPr>
        <w:t xml:space="preserve">Трудовой </w:t>
      </w:r>
      <w:hyperlink r:id="rId12" w:history="1">
        <w:r w:rsidRPr="00AB106C">
          <w:rPr>
            <w:rFonts w:ascii="Times New Roman" w:hAnsi="Times New Roman" w:cs="Times New Roman"/>
            <w:sz w:val="25"/>
            <w:szCs w:val="25"/>
          </w:rPr>
          <w:t>кодекс</w:t>
        </w:r>
      </w:hyperlink>
      <w:r w:rsidRPr="00AB106C">
        <w:rPr>
          <w:rFonts w:ascii="Times New Roman" w:hAnsi="Times New Roman" w:cs="Times New Roman"/>
          <w:sz w:val="25"/>
          <w:szCs w:val="25"/>
        </w:rPr>
        <w:t xml:space="preserve"> Российской Федерации;</w:t>
      </w:r>
    </w:p>
    <w:p w:rsidR="00AB106C" w:rsidRPr="00AB106C" w:rsidRDefault="00AB106C" w:rsidP="00AB106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5"/>
          <w:szCs w:val="25"/>
        </w:rPr>
      </w:pPr>
      <w:r w:rsidRPr="00AB106C">
        <w:rPr>
          <w:rFonts w:ascii="Times New Roman" w:eastAsia="Calibri" w:hAnsi="Times New Roman" w:cs="Times New Roman"/>
          <w:color w:val="000000" w:themeColor="text1"/>
          <w:sz w:val="25"/>
          <w:szCs w:val="25"/>
        </w:rPr>
        <w:t xml:space="preserve">Федеральный закон от 27.07.2004 № 79-ФЗ «О государственной гражданской службе Российской Федерации»; </w:t>
      </w:r>
    </w:p>
    <w:tbl>
      <w:tblPr>
        <w:tblpPr w:leftFromText="180" w:rightFromText="180" w:vertAnchor="text" w:horzAnchor="margin" w:tblpXSpec="center" w:tblpY="341"/>
        <w:tblW w:w="1100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002"/>
      </w:tblGrid>
      <w:tr w:rsidR="00AB106C" w:rsidRPr="00AB106C" w:rsidTr="00AB106C">
        <w:trPr>
          <w:trHeight w:val="7035"/>
        </w:trPr>
        <w:tc>
          <w:tcPr>
            <w:tcW w:w="11002" w:type="dxa"/>
          </w:tcPr>
          <w:p w:rsidR="00AB106C" w:rsidRPr="00AB106C" w:rsidRDefault="00AB106C" w:rsidP="00AB106C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AB106C">
              <w:rPr>
                <w:rFonts w:ascii="Times New Roman" w:hAnsi="Times New Roman" w:cs="Times New Roman"/>
                <w:sz w:val="25"/>
                <w:szCs w:val="25"/>
              </w:rPr>
              <w:t>Приказ ФНС от 22.03.2007 г. № ММ-4-06/12дсп «Об утверждении Регламента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 (с изменениями и дополнениями),</w:t>
            </w:r>
          </w:p>
          <w:p w:rsidR="00AB106C" w:rsidRPr="00AB106C" w:rsidRDefault="00AB106C" w:rsidP="00AB106C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hyperlink r:id="rId13" w:history="1">
              <w:r w:rsidRPr="00AB106C">
                <w:rPr>
                  <w:rFonts w:ascii="Times New Roman" w:hAnsi="Times New Roman" w:cs="Times New Roman"/>
                  <w:sz w:val="25"/>
                  <w:szCs w:val="25"/>
                </w:rPr>
                <w:t>Приказ</w:t>
              </w:r>
            </w:hyperlink>
            <w:r w:rsidRPr="00AB106C">
              <w:rPr>
                <w:rFonts w:ascii="Times New Roman" w:hAnsi="Times New Roman" w:cs="Times New Roman"/>
                <w:sz w:val="25"/>
                <w:szCs w:val="25"/>
              </w:rPr>
      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      </w:r>
          </w:p>
          <w:p w:rsidR="00AB106C" w:rsidRPr="00AB106C" w:rsidRDefault="00AB106C" w:rsidP="00AB106C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hyperlink r:id="rId14" w:history="1">
              <w:r w:rsidRPr="00AB106C">
                <w:rPr>
                  <w:rFonts w:ascii="Times New Roman" w:hAnsi="Times New Roman" w:cs="Times New Roman"/>
                  <w:sz w:val="25"/>
                  <w:szCs w:val="25"/>
                </w:rPr>
                <w:t>Приказ</w:t>
              </w:r>
            </w:hyperlink>
            <w:r w:rsidRPr="00AB106C">
              <w:rPr>
                <w:rFonts w:ascii="Times New Roman" w:hAnsi="Times New Roman" w:cs="Times New Roman"/>
                <w:sz w:val="25"/>
                <w:szCs w:val="25"/>
              </w:rPr>
      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      </w:r>
          </w:p>
          <w:p w:rsidR="00AB106C" w:rsidRPr="00AB106C" w:rsidRDefault="00AB106C" w:rsidP="00AB106C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hyperlink r:id="rId15" w:history="1">
              <w:proofErr w:type="gramStart"/>
              <w:r w:rsidRPr="00AB106C">
                <w:rPr>
                  <w:rFonts w:ascii="Times New Roman" w:hAnsi="Times New Roman" w:cs="Times New Roman"/>
                  <w:sz w:val="25"/>
                  <w:szCs w:val="25"/>
                </w:rPr>
                <w:t>Приказ</w:t>
              </w:r>
            </w:hyperlink>
            <w:r w:rsidRPr="00AB106C">
              <w:rPr>
                <w:rFonts w:ascii="Times New Roman" w:hAnsi="Times New Roman" w:cs="Times New Roman"/>
                <w:sz w:val="25"/>
                <w:szCs w:val="25"/>
              </w:rPr>
      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</w:t>
            </w:r>
            <w:proofErr w:type="spellStart"/>
            <w:r w:rsidRPr="00AB106C">
              <w:rPr>
                <w:rFonts w:ascii="Times New Roman" w:hAnsi="Times New Roman" w:cs="Times New Roman"/>
                <w:sz w:val="25"/>
                <w:szCs w:val="25"/>
              </w:rPr>
              <w:t>средств</w:t>
            </w:r>
            <w:bookmarkStart w:id="0" w:name="_GoBack"/>
            <w:bookmarkEnd w:id="0"/>
            <w:r w:rsidRPr="00AB106C">
              <w:rPr>
                <w:rFonts w:ascii="Times New Roman" w:hAnsi="Times New Roman" w:cs="Times New Roman"/>
                <w:sz w:val="25"/>
                <w:szCs w:val="25"/>
              </w:rPr>
              <w:t>и</w:t>
            </w:r>
            <w:proofErr w:type="spellEnd"/>
            <w:proofErr w:type="gramEnd"/>
            <w:r w:rsidRPr="00AB106C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gramStart"/>
            <w:r w:rsidRPr="00AB106C">
              <w:rPr>
                <w:rFonts w:ascii="Times New Roman" w:hAnsi="Times New Roman" w:cs="Times New Roman"/>
                <w:sz w:val="25"/>
                <w:szCs w:val="25"/>
              </w:rPr>
      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      </w:r>
            <w:proofErr w:type="gramEnd"/>
          </w:p>
          <w:p w:rsidR="00AB106C" w:rsidRPr="00AB106C" w:rsidRDefault="00AB106C" w:rsidP="00AB106C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hyperlink r:id="rId16" w:history="1">
              <w:proofErr w:type="gramStart"/>
              <w:r w:rsidRPr="00AB106C">
                <w:rPr>
                  <w:rFonts w:ascii="Times New Roman" w:hAnsi="Times New Roman" w:cs="Times New Roman"/>
                  <w:sz w:val="25"/>
                  <w:szCs w:val="25"/>
                </w:rPr>
                <w:t>Приказ</w:t>
              </w:r>
            </w:hyperlink>
            <w:r w:rsidRPr="00AB106C">
              <w:rPr>
                <w:rFonts w:ascii="Times New Roman" w:hAnsi="Times New Roman" w:cs="Times New Roman"/>
                <w:sz w:val="25"/>
                <w:szCs w:val="25"/>
              </w:rPr>
      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      </w:r>
            <w:proofErr w:type="gramEnd"/>
          </w:p>
        </w:tc>
      </w:tr>
      <w:tr w:rsidR="00AB106C" w:rsidRPr="00AB106C" w:rsidTr="00AB106C">
        <w:trPr>
          <w:trHeight w:val="325"/>
        </w:trPr>
        <w:tc>
          <w:tcPr>
            <w:tcW w:w="11002" w:type="dxa"/>
          </w:tcPr>
          <w:p w:rsidR="00AB106C" w:rsidRPr="00AB106C" w:rsidRDefault="00AB106C" w:rsidP="00AB106C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hyperlink r:id="rId17" w:history="1">
              <w:r w:rsidRPr="00AB106C">
                <w:rPr>
                  <w:rFonts w:ascii="Times New Roman" w:hAnsi="Times New Roman" w:cs="Times New Roman"/>
                  <w:sz w:val="25"/>
                  <w:szCs w:val="25"/>
                </w:rPr>
                <w:t xml:space="preserve"> </w:t>
              </w:r>
              <w:proofErr w:type="gramStart"/>
              <w:r w:rsidRPr="00AB106C">
                <w:rPr>
                  <w:rFonts w:ascii="Times New Roman" w:hAnsi="Times New Roman" w:cs="Times New Roman"/>
                  <w:sz w:val="25"/>
                  <w:szCs w:val="25"/>
                </w:rPr>
                <w:t>Приказ</w:t>
              </w:r>
            </w:hyperlink>
            <w:r w:rsidRPr="00AB106C">
              <w:rPr>
                <w:rFonts w:ascii="Times New Roman" w:hAnsi="Times New Roman" w:cs="Times New Roman"/>
                <w:sz w:val="25"/>
                <w:szCs w:val="25"/>
              </w:rPr>
      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      </w:r>
            <w:proofErr w:type="gramEnd"/>
            <w:r w:rsidRPr="00AB106C">
              <w:rPr>
                <w:rFonts w:ascii="Times New Roman" w:hAnsi="Times New Roman" w:cs="Times New Roman"/>
                <w:sz w:val="25"/>
                <w:szCs w:val="25"/>
              </w:rPr>
      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      </w:r>
            <w:proofErr w:type="gramStart"/>
            <w:r w:rsidRPr="00AB106C">
              <w:rPr>
                <w:rFonts w:ascii="Times New Roman" w:hAnsi="Times New Roman" w:cs="Times New Roman"/>
                <w:sz w:val="25"/>
                <w:szCs w:val="25"/>
              </w:rPr>
              <w:t>дела</w:t>
            </w:r>
            <w:proofErr w:type="gramEnd"/>
            <w:r w:rsidRPr="00AB106C">
              <w:rPr>
                <w:rFonts w:ascii="Times New Roman" w:hAnsi="Times New Roman" w:cs="Times New Roman"/>
                <w:sz w:val="25"/>
                <w:szCs w:val="25"/>
              </w:rPr>
      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</w:t>
            </w:r>
            <w:r w:rsidRPr="00AB106C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2015 г., регистрационный номер 37445).</w:t>
            </w:r>
          </w:p>
        </w:tc>
      </w:tr>
    </w:tbl>
    <w:p w:rsidR="00AB106C" w:rsidRPr="00AB106C" w:rsidRDefault="00AB106C" w:rsidP="00AB106C">
      <w:pPr>
        <w:pStyle w:val="Style28"/>
        <w:widowControl/>
        <w:ind w:right="24" w:firstLine="567"/>
        <w:rPr>
          <w:rStyle w:val="FontStyle170"/>
          <w:sz w:val="25"/>
          <w:szCs w:val="25"/>
        </w:rPr>
      </w:pPr>
      <w:r w:rsidRPr="00AB106C">
        <w:rPr>
          <w:rStyle w:val="FontStyle170"/>
          <w:sz w:val="25"/>
          <w:szCs w:val="25"/>
        </w:rPr>
        <w:lastRenderedPageBreak/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AB106C" w:rsidRPr="00AB106C" w:rsidRDefault="00AB106C" w:rsidP="00AB106C">
      <w:pPr>
        <w:pStyle w:val="Style28"/>
        <w:widowControl/>
        <w:spacing w:line="278" w:lineRule="exact"/>
        <w:ind w:right="24" w:firstLine="567"/>
        <w:rPr>
          <w:rStyle w:val="FontStyle170"/>
          <w:sz w:val="25"/>
          <w:szCs w:val="25"/>
        </w:rPr>
      </w:pPr>
      <w:r w:rsidRPr="00AB106C">
        <w:rPr>
          <w:rStyle w:val="FontStyle170"/>
          <w:sz w:val="25"/>
          <w:szCs w:val="25"/>
        </w:rPr>
        <w:t>Федеральный закон от 27 июля 2006 г. № 152-ФЗ «О персональных данных»;</w:t>
      </w:r>
    </w:p>
    <w:p w:rsidR="00AB106C" w:rsidRPr="00AB106C" w:rsidRDefault="00AB106C" w:rsidP="00AB106C">
      <w:pPr>
        <w:pStyle w:val="Style15"/>
        <w:widowControl/>
        <w:tabs>
          <w:tab w:val="left" w:pos="1243"/>
        </w:tabs>
        <w:spacing w:line="274" w:lineRule="exact"/>
        <w:ind w:firstLine="567"/>
        <w:rPr>
          <w:sz w:val="25"/>
          <w:szCs w:val="25"/>
        </w:rPr>
      </w:pPr>
      <w:r w:rsidRPr="00AB106C">
        <w:rPr>
          <w:rStyle w:val="FontStyle170"/>
          <w:sz w:val="25"/>
          <w:szCs w:val="25"/>
        </w:rPr>
        <w:t>Федеральный закон от 6 декабря 2011 г. № 402 ФЗ «О бухгалтерском учете»;</w:t>
      </w:r>
    </w:p>
    <w:p w:rsidR="00AB106C" w:rsidRPr="00AB106C" w:rsidRDefault="00AB106C" w:rsidP="00AB106C">
      <w:pPr>
        <w:pStyle w:val="ConsPlusNormal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AB106C">
        <w:rPr>
          <w:rFonts w:ascii="Times New Roman" w:hAnsi="Times New Roman" w:cs="Times New Roman"/>
          <w:sz w:val="25"/>
          <w:szCs w:val="25"/>
        </w:rPr>
        <w:t xml:space="preserve"> Федеральный </w:t>
      </w:r>
      <w:hyperlink r:id="rId18" w:history="1">
        <w:r w:rsidRPr="00AB106C">
          <w:rPr>
            <w:rFonts w:ascii="Times New Roman" w:hAnsi="Times New Roman" w:cs="Times New Roman"/>
            <w:sz w:val="25"/>
            <w:szCs w:val="25"/>
          </w:rPr>
          <w:t>закон</w:t>
        </w:r>
      </w:hyperlink>
      <w:r w:rsidRPr="00AB106C">
        <w:rPr>
          <w:rFonts w:ascii="Times New Roman" w:hAnsi="Times New Roman" w:cs="Times New Roman"/>
          <w:sz w:val="25"/>
          <w:szCs w:val="25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AB106C" w:rsidRPr="00AB106C" w:rsidRDefault="00AB106C" w:rsidP="00AB106C">
      <w:pPr>
        <w:pStyle w:val="ConsPlusNormal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AB106C">
        <w:rPr>
          <w:rFonts w:ascii="Times New Roman" w:hAnsi="Times New Roman" w:cs="Times New Roman"/>
          <w:sz w:val="25"/>
          <w:szCs w:val="25"/>
        </w:rPr>
        <w:t xml:space="preserve">Федеральный </w:t>
      </w:r>
      <w:hyperlink r:id="rId19" w:history="1">
        <w:r w:rsidRPr="00AB106C">
          <w:rPr>
            <w:rFonts w:ascii="Times New Roman" w:hAnsi="Times New Roman" w:cs="Times New Roman"/>
            <w:sz w:val="25"/>
            <w:szCs w:val="25"/>
          </w:rPr>
          <w:t>закон</w:t>
        </w:r>
      </w:hyperlink>
      <w:r w:rsidRPr="00AB106C">
        <w:rPr>
          <w:rFonts w:ascii="Times New Roman" w:hAnsi="Times New Roman" w:cs="Times New Roman"/>
          <w:sz w:val="25"/>
          <w:szCs w:val="25"/>
        </w:rPr>
        <w:t xml:space="preserve"> от 6 декабря 2011 г. N 402-ФЗ "О бухгалтерском учете";</w:t>
      </w:r>
    </w:p>
    <w:p w:rsidR="00AB106C" w:rsidRPr="00AB106C" w:rsidRDefault="00AB106C" w:rsidP="00AB106C">
      <w:pPr>
        <w:pStyle w:val="Style141"/>
        <w:tabs>
          <w:tab w:val="left" w:pos="1416"/>
        </w:tabs>
        <w:spacing w:line="274" w:lineRule="exact"/>
        <w:ind w:right="10" w:firstLine="567"/>
        <w:rPr>
          <w:rStyle w:val="FontStyle170"/>
          <w:sz w:val="25"/>
          <w:szCs w:val="25"/>
        </w:rPr>
      </w:pPr>
      <w:r w:rsidRPr="00AB106C">
        <w:rPr>
          <w:rStyle w:val="FontStyle170"/>
          <w:sz w:val="25"/>
          <w:szCs w:val="25"/>
        </w:rPr>
        <w:t>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AB106C" w:rsidRPr="00AB106C" w:rsidRDefault="00AB106C" w:rsidP="00AB106C">
      <w:pPr>
        <w:pStyle w:val="ConsPlusNormal"/>
        <w:ind w:firstLine="567"/>
        <w:jc w:val="both"/>
        <w:rPr>
          <w:rStyle w:val="FontStyle170"/>
          <w:sz w:val="25"/>
          <w:szCs w:val="25"/>
        </w:rPr>
      </w:pPr>
      <w:r w:rsidRPr="00AB106C">
        <w:rPr>
          <w:rStyle w:val="FontStyle170"/>
          <w:sz w:val="25"/>
          <w:szCs w:val="25"/>
        </w:rPr>
        <w:t xml:space="preserve">Постановление Пленума ВАС РФ от 12.10.2006 N 53 "Об оценке арбитражными судами обоснованности получения налогоплательщиком налоговой выгоды", </w:t>
      </w:r>
    </w:p>
    <w:p w:rsidR="00AB106C" w:rsidRPr="00AB106C" w:rsidRDefault="00AB106C" w:rsidP="00AB106C">
      <w:pPr>
        <w:pStyle w:val="ConsPlusNormal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hyperlink r:id="rId20" w:history="1">
        <w:r w:rsidRPr="00AB106C">
          <w:rPr>
            <w:rFonts w:ascii="Times New Roman" w:hAnsi="Times New Roman" w:cs="Times New Roman"/>
            <w:sz w:val="25"/>
            <w:szCs w:val="25"/>
          </w:rPr>
          <w:t>Приказ</w:t>
        </w:r>
      </w:hyperlink>
      <w:r w:rsidRPr="00AB106C">
        <w:rPr>
          <w:rFonts w:ascii="Times New Roman" w:hAnsi="Times New Roman" w:cs="Times New Roman"/>
          <w:sz w:val="25"/>
          <w:szCs w:val="25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AB106C" w:rsidRPr="00AB106C" w:rsidRDefault="00AB106C" w:rsidP="00AB106C">
      <w:pPr>
        <w:pStyle w:val="Style132"/>
        <w:widowControl/>
        <w:tabs>
          <w:tab w:val="left" w:pos="1262"/>
        </w:tabs>
        <w:spacing w:line="274" w:lineRule="exact"/>
        <w:ind w:firstLine="567"/>
        <w:rPr>
          <w:rStyle w:val="FontStyle170"/>
          <w:sz w:val="25"/>
          <w:szCs w:val="25"/>
        </w:rPr>
      </w:pPr>
      <w:r w:rsidRPr="00AB106C">
        <w:rPr>
          <w:rStyle w:val="FontStyle170"/>
          <w:sz w:val="25"/>
          <w:szCs w:val="25"/>
        </w:rPr>
        <w:t xml:space="preserve">Письмо ФНС России от 31.03.2011 №АС-5-2/322дсп@ «О рекомендациях по осуществлению мероприятий налогового контроля в отношении налогоплательщиков, получающих необоснованную налоговую выгоду с использованием подставных организаций», </w:t>
      </w:r>
    </w:p>
    <w:p w:rsidR="00AB106C" w:rsidRPr="00AB106C" w:rsidRDefault="00AB106C" w:rsidP="00AB106C">
      <w:pPr>
        <w:pStyle w:val="Style132"/>
        <w:widowControl/>
        <w:tabs>
          <w:tab w:val="left" w:pos="1262"/>
        </w:tabs>
        <w:spacing w:line="274" w:lineRule="exact"/>
        <w:ind w:firstLine="567"/>
        <w:rPr>
          <w:rStyle w:val="FontStyle170"/>
          <w:sz w:val="25"/>
          <w:szCs w:val="25"/>
        </w:rPr>
      </w:pPr>
      <w:r w:rsidRPr="00AB106C">
        <w:rPr>
          <w:rStyle w:val="FontStyle170"/>
          <w:sz w:val="25"/>
          <w:szCs w:val="25"/>
        </w:rPr>
        <w:t>Письмо ФНС России от 18.11.2011 №АС-5-2/1398дсп@ «</w:t>
      </w:r>
      <w:proofErr w:type="gramStart"/>
      <w:r w:rsidRPr="00AB106C">
        <w:rPr>
          <w:rStyle w:val="FontStyle170"/>
          <w:sz w:val="25"/>
          <w:szCs w:val="25"/>
        </w:rPr>
        <w:t>О</w:t>
      </w:r>
      <w:proofErr w:type="gramEnd"/>
      <w:r w:rsidRPr="00AB106C">
        <w:rPr>
          <w:rStyle w:val="FontStyle170"/>
          <w:sz w:val="25"/>
          <w:szCs w:val="25"/>
        </w:rPr>
        <w:t xml:space="preserve"> осуществлении мероприятий налогового контроля при изменении места нахождения организаций (миграции)», </w:t>
      </w:r>
    </w:p>
    <w:p w:rsidR="00AB106C" w:rsidRPr="00AB106C" w:rsidRDefault="00AB106C" w:rsidP="00AB106C">
      <w:pPr>
        <w:pStyle w:val="Style132"/>
        <w:widowControl/>
        <w:tabs>
          <w:tab w:val="left" w:pos="1262"/>
        </w:tabs>
        <w:spacing w:line="274" w:lineRule="exact"/>
        <w:ind w:firstLine="567"/>
        <w:rPr>
          <w:rStyle w:val="FontStyle170"/>
          <w:sz w:val="25"/>
          <w:szCs w:val="25"/>
        </w:rPr>
      </w:pPr>
      <w:r w:rsidRPr="00AB106C">
        <w:rPr>
          <w:rStyle w:val="FontStyle170"/>
          <w:sz w:val="25"/>
          <w:szCs w:val="25"/>
        </w:rPr>
        <w:t xml:space="preserve">Письмо ФНС России от 09.12.2012 №07-17-20/4128дсп@ «О рекомендациях по организации деятельности должностных лиц налоговых органов по осуществлению полномочий, предоставленных Кодексом Российской Федерации </w:t>
      </w:r>
      <w:proofErr w:type="gramStart"/>
      <w:r w:rsidRPr="00AB106C">
        <w:rPr>
          <w:rStyle w:val="FontStyle170"/>
          <w:sz w:val="25"/>
          <w:szCs w:val="25"/>
        </w:rPr>
        <w:t>об</w:t>
      </w:r>
      <w:proofErr w:type="gramEnd"/>
      <w:r w:rsidRPr="00AB106C">
        <w:rPr>
          <w:rStyle w:val="FontStyle170"/>
          <w:sz w:val="25"/>
          <w:szCs w:val="25"/>
        </w:rPr>
        <w:t xml:space="preserve"> административных правонарушений», </w:t>
      </w:r>
    </w:p>
    <w:p w:rsidR="00AB106C" w:rsidRPr="00AB106C" w:rsidRDefault="00AB106C" w:rsidP="00AB10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B106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Государственный налоговый инспектор отдела выездных проверок Инспекции Федеральной налоговой службы по Кировскому району г. Астрахани </w:t>
      </w:r>
      <w:r w:rsidRPr="00AB106C">
        <w:rPr>
          <w:rFonts w:ascii="Times New Roman" w:hAnsi="Times New Roman" w:cs="Times New Roman"/>
          <w:sz w:val="25"/>
          <w:szCs w:val="25"/>
        </w:rPr>
        <w:t xml:space="preserve">должен знать </w:t>
      </w:r>
      <w:r w:rsidRPr="00AB106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AB106C" w:rsidRPr="00AB106C" w:rsidRDefault="00AB106C" w:rsidP="00AB10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B106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6.4.2. Иные профессиональные знания: </w:t>
      </w:r>
      <w:r w:rsidRPr="00AB106C">
        <w:rPr>
          <w:rFonts w:ascii="Times New Roman" w:hAnsi="Times New Roman" w:cs="Times New Roman"/>
          <w:sz w:val="25"/>
          <w:szCs w:val="25"/>
        </w:rPr>
        <w:t xml:space="preserve">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основы финансовых отношений и кредитных отношений; схемы ухода от налогов; порядок определения налоговой базы, </w:t>
      </w:r>
      <w:r w:rsidRPr="00AB106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порядка и сроков рассмотрения материалов налоговой проверки, подготовки акта </w:t>
      </w:r>
      <w:r w:rsidRPr="00AB106C">
        <w:rPr>
          <w:rFonts w:ascii="Times New Roman" w:hAnsi="Times New Roman" w:cs="Times New Roman"/>
          <w:sz w:val="25"/>
          <w:szCs w:val="25"/>
        </w:rPr>
        <w:t>при обнаружении фактов, свидетельствующих о нарушениях законодательства о налогах и сборах</w:t>
      </w:r>
      <w:r w:rsidRPr="00AB106C">
        <w:rPr>
          <w:rFonts w:ascii="Times New Roman" w:hAnsi="Times New Roman" w:cs="Times New Roman"/>
          <w:color w:val="000000" w:themeColor="text1"/>
          <w:sz w:val="25"/>
          <w:szCs w:val="25"/>
        </w:rPr>
        <w:t>, подготовки решения  по акту при обнаружении фактов, свидетельствующих о нарушениях законодательства о налогах и сборах.</w:t>
      </w:r>
    </w:p>
    <w:p w:rsidR="00AB106C" w:rsidRPr="00AB106C" w:rsidRDefault="00AB106C" w:rsidP="00AB10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5"/>
          <w:szCs w:val="25"/>
        </w:rPr>
      </w:pPr>
      <w:r w:rsidRPr="00AB106C">
        <w:rPr>
          <w:rFonts w:ascii="Times New Roman" w:hAnsi="Times New Roman" w:cs="Times New Roman"/>
          <w:color w:val="000000" w:themeColor="text1"/>
          <w:spacing w:val="-2"/>
          <w:sz w:val="25"/>
          <w:szCs w:val="25"/>
        </w:rPr>
        <w:t xml:space="preserve">6.5. Наличие функциональных знаний: основ экономики, финансов и кредита, бухгалтерского и налогового учета, теоретических основ налогообложения, практики применения законодательства Российской Федерации о налогах и сборах в служебной деятельности.  </w:t>
      </w:r>
    </w:p>
    <w:p w:rsidR="00AB106C" w:rsidRPr="00AB106C" w:rsidRDefault="00AB106C" w:rsidP="00AB106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5"/>
          <w:szCs w:val="25"/>
        </w:rPr>
      </w:pPr>
      <w:r w:rsidRPr="00AB106C">
        <w:rPr>
          <w:rFonts w:ascii="Times New Roman" w:hAnsi="Times New Roman" w:cs="Times New Roman"/>
          <w:color w:val="000000" w:themeColor="text1"/>
          <w:sz w:val="25"/>
          <w:szCs w:val="25"/>
        </w:rPr>
        <w:t>6.6. </w:t>
      </w:r>
      <w:proofErr w:type="gramStart"/>
      <w:r w:rsidRPr="00AB106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Наличие базовых умений: умения мыслить системно (стратегически);  умения планировать, рационально использовать служебное время и достигать результата; коммуникативных умений, умения управлять изменениями, умения </w:t>
      </w:r>
      <w:r w:rsidRPr="00AB106C">
        <w:rPr>
          <w:rFonts w:ascii="Times New Roman" w:eastAsia="Calibri" w:hAnsi="Times New Roman" w:cs="Times New Roman"/>
          <w:color w:val="000000" w:themeColor="text1"/>
          <w:sz w:val="25"/>
          <w:szCs w:val="25"/>
        </w:rPr>
        <w:t>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AB106C">
        <w:rPr>
          <w:rFonts w:ascii="Times New Roman" w:eastAsia="Calibri" w:hAnsi="Times New Roman" w:cs="Times New Roman"/>
          <w:color w:val="000000" w:themeColor="text1"/>
          <w:sz w:val="25"/>
          <w:szCs w:val="25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AB106C" w:rsidRPr="00AB106C" w:rsidRDefault="00AB106C" w:rsidP="00AB106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AB106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6.7. Наличие профессиональных умений: </w:t>
      </w:r>
      <w:r w:rsidRPr="00AB106C">
        <w:rPr>
          <w:rFonts w:ascii="Times New Roman" w:eastAsia="Calibri" w:hAnsi="Times New Roman" w:cs="Times New Roman"/>
          <w:sz w:val="25"/>
          <w:szCs w:val="25"/>
        </w:rPr>
        <w:t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коллег.</w:t>
      </w:r>
    </w:p>
    <w:p w:rsidR="00AB106C" w:rsidRPr="00AB106C" w:rsidRDefault="00AB106C" w:rsidP="00AB106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B106C">
        <w:rPr>
          <w:rFonts w:ascii="Times New Roman" w:hAnsi="Times New Roman" w:cs="Times New Roman"/>
          <w:color w:val="000000" w:themeColor="text1"/>
          <w:sz w:val="25"/>
          <w:szCs w:val="25"/>
        </w:rPr>
        <w:lastRenderedPageBreak/>
        <w:t>6.8. Наличие функциональных умений: использования материалов налоговых проверок, бухгалтерской и налоговой отчетности, анализа финансовой отчетности,</w:t>
      </w:r>
      <w:r w:rsidRPr="00AB106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 xml:space="preserve">  заполнения форм статистической отчетности, представляемой в ФНС России по вопросам, отнесенным к компетенции отдела.</w:t>
      </w:r>
    </w:p>
    <w:p w:rsidR="00AB106C" w:rsidRPr="00AB106C" w:rsidRDefault="00AB106C" w:rsidP="00AB10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</w:p>
    <w:p w:rsidR="00AB106C" w:rsidRPr="00AB106C" w:rsidRDefault="00AB106C" w:rsidP="00AB106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5"/>
          <w:szCs w:val="25"/>
        </w:rPr>
      </w:pPr>
      <w:r w:rsidRPr="00AB106C">
        <w:rPr>
          <w:rFonts w:ascii="Times New Roman" w:hAnsi="Times New Roman" w:cs="Times New Roman"/>
          <w:b/>
          <w:color w:val="000000" w:themeColor="text1"/>
          <w:sz w:val="25"/>
          <w:szCs w:val="25"/>
        </w:rPr>
        <w:t>III. Должностные обязанности, права и ответственность</w:t>
      </w:r>
    </w:p>
    <w:p w:rsidR="00AB106C" w:rsidRPr="00AB106C" w:rsidRDefault="00AB106C" w:rsidP="00AB10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B106C">
        <w:rPr>
          <w:rFonts w:ascii="Times New Roman" w:hAnsi="Times New Roman" w:cs="Times New Roman"/>
          <w:color w:val="000000" w:themeColor="text1"/>
          <w:sz w:val="25"/>
          <w:szCs w:val="25"/>
        </w:rPr>
        <w:t>7. Основные права и обязанности государственного налогового инспектора отдела выездных проверок Инспекции Федеральной налоговой службы по Кировскому району г. Астрахани,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proofErr w:type="gramStart"/>
      <w:r w:rsidRPr="00AB106C">
        <w:rPr>
          <w:rFonts w:ascii="Times New Roman" w:hAnsi="Times New Roman" w:cs="Times New Roman"/>
          <w:color w:val="000000" w:themeColor="text1"/>
          <w:sz w:val="25"/>
          <w:szCs w:val="25"/>
        </w:rPr>
        <w:t>«О</w:t>
      </w:r>
      <w:proofErr w:type="gramEnd"/>
      <w:r w:rsidRPr="00AB106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государственной гражданской службе Российской Федерации».</w:t>
      </w:r>
    </w:p>
    <w:p w:rsidR="00AB106C" w:rsidRPr="00AB106C" w:rsidRDefault="00AB106C" w:rsidP="00AB10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B106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8. В целях реализации задач и функций, возложенных на государственного налогового инспектора отдела выездных проверок </w:t>
      </w:r>
      <w:proofErr w:type="gramStart"/>
      <w:r w:rsidRPr="00AB106C">
        <w:rPr>
          <w:rFonts w:ascii="Times New Roman" w:hAnsi="Times New Roman" w:cs="Times New Roman"/>
          <w:color w:val="000000" w:themeColor="text1"/>
          <w:sz w:val="25"/>
          <w:szCs w:val="25"/>
        </w:rPr>
        <w:t>обязан</w:t>
      </w:r>
      <w:proofErr w:type="gramEnd"/>
      <w:r w:rsidRPr="00AB106C">
        <w:rPr>
          <w:rFonts w:ascii="Times New Roman" w:hAnsi="Times New Roman" w:cs="Times New Roman"/>
          <w:color w:val="000000" w:themeColor="text1"/>
          <w:sz w:val="25"/>
          <w:szCs w:val="25"/>
        </w:rPr>
        <w:t>:</w:t>
      </w:r>
    </w:p>
    <w:p w:rsidR="00AB106C" w:rsidRPr="00AB106C" w:rsidRDefault="00AB106C" w:rsidP="00AB10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r w:rsidRPr="00AB106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AB106C" w:rsidRPr="00AB106C" w:rsidRDefault="00AB106C" w:rsidP="00AB10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r w:rsidRPr="00AB106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AB106C" w:rsidRPr="00AB106C" w:rsidRDefault="00AB106C" w:rsidP="00AB10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r w:rsidRPr="00AB106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AB106C" w:rsidRPr="00AB106C" w:rsidRDefault="00AB106C" w:rsidP="00AB106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proofErr w:type="gramStart"/>
      <w:r w:rsidRPr="00AB106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ИФНС России по Кировскому району г. Астрахани и трудовую дисциплину, правила и нормы охраны</w:t>
      </w:r>
      <w:proofErr w:type="gramEnd"/>
      <w:r w:rsidRPr="00AB106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 xml:space="preserve"> труда и техники безопасности;</w:t>
      </w:r>
    </w:p>
    <w:p w:rsidR="00AB106C" w:rsidRPr="00AB106C" w:rsidRDefault="00AB106C" w:rsidP="00AB106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r w:rsidRPr="00AB106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B106C" w:rsidRPr="00AB106C" w:rsidRDefault="00AB106C" w:rsidP="00AB106C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r w:rsidRPr="00AB106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AB106C" w:rsidRPr="00AB106C" w:rsidRDefault="00AB106C" w:rsidP="00AB106C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r w:rsidRPr="00AB106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- не совершать поступки, порочащие честь и достоинство государственного служащего;</w:t>
      </w:r>
    </w:p>
    <w:p w:rsidR="00AB106C" w:rsidRPr="00AB106C" w:rsidRDefault="00AB106C" w:rsidP="00AB106C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r w:rsidRPr="00AB106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- поддерживать уровень квалификации, необходимый для надлежащего выполнения  данных обязанностей;</w:t>
      </w:r>
    </w:p>
    <w:p w:rsidR="00AB106C" w:rsidRPr="00AB106C" w:rsidRDefault="00AB106C" w:rsidP="00AB106C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r w:rsidRPr="00AB106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- соблюдать установленные правила публичных выступлений и предоставления служебной информации;</w:t>
      </w:r>
    </w:p>
    <w:p w:rsidR="00AB106C" w:rsidRPr="00AB106C" w:rsidRDefault="00AB106C" w:rsidP="00AB106C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r w:rsidRPr="00AB106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- проявлять корректность в обращении с гражданами и работниками ФНС России, управления, нижестоящих налоговых инспекций;</w:t>
      </w:r>
    </w:p>
    <w:p w:rsidR="00AB106C" w:rsidRPr="00AB106C" w:rsidRDefault="00AB106C" w:rsidP="00AB106C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r w:rsidRPr="00AB106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- не допускать конфликтных ситуаций, способных  нанести ущерб  собственной репутации или авторитету ФНС России, управления, нижестоящим налоговым инспекциям;</w:t>
      </w:r>
    </w:p>
    <w:p w:rsidR="00AB106C" w:rsidRPr="00AB106C" w:rsidRDefault="00AB106C" w:rsidP="00AB106C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r w:rsidRPr="00AB106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B106C" w:rsidRPr="00AB106C" w:rsidRDefault="00AB106C" w:rsidP="00AB106C">
      <w:pPr>
        <w:spacing w:after="0" w:line="240" w:lineRule="auto"/>
        <w:ind w:left="11" w:right="17" w:firstLine="697"/>
        <w:jc w:val="both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r w:rsidRPr="00AB106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AB106C" w:rsidRPr="00AB106C" w:rsidRDefault="00AB106C" w:rsidP="00AB106C">
      <w:pPr>
        <w:shd w:val="clear" w:color="auto" w:fill="FFFFFF"/>
        <w:tabs>
          <w:tab w:val="left" w:pos="1128"/>
        </w:tabs>
        <w:spacing w:after="0" w:line="240" w:lineRule="auto"/>
        <w:ind w:left="1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5"/>
          <w:szCs w:val="25"/>
          <w:lang w:eastAsia="ru-RU"/>
        </w:rPr>
      </w:pPr>
      <w:r w:rsidRPr="00AB106C">
        <w:rPr>
          <w:rFonts w:ascii="Times New Roman" w:eastAsia="Times New Roman" w:hAnsi="Times New Roman" w:cs="Times New Roman"/>
          <w:color w:val="000000" w:themeColor="text1"/>
          <w:spacing w:val="3"/>
          <w:sz w:val="25"/>
          <w:szCs w:val="25"/>
          <w:lang w:eastAsia="ru-RU"/>
        </w:rPr>
        <w:t xml:space="preserve">         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AB106C" w:rsidRPr="00AB106C" w:rsidRDefault="00AB106C" w:rsidP="00AB106C">
      <w:pPr>
        <w:shd w:val="clear" w:color="auto" w:fill="FFFFFF"/>
        <w:tabs>
          <w:tab w:val="left" w:pos="112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r w:rsidRPr="00AB106C">
        <w:rPr>
          <w:rFonts w:ascii="Times New Roman" w:eastAsia="Times New Roman" w:hAnsi="Times New Roman" w:cs="Times New Roman"/>
          <w:color w:val="000000" w:themeColor="text1"/>
          <w:spacing w:val="3"/>
          <w:sz w:val="25"/>
          <w:szCs w:val="25"/>
          <w:lang w:eastAsia="ru-RU"/>
        </w:rPr>
        <w:lastRenderedPageBreak/>
        <w:t>- представлять в установленном порядке, предусмотренном федеральным законом, сведения о себе и членах своей семьи, а также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детей;</w:t>
      </w:r>
    </w:p>
    <w:p w:rsidR="00AB106C" w:rsidRPr="00AB106C" w:rsidRDefault="00AB106C" w:rsidP="00AB106C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r w:rsidRPr="00AB106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 xml:space="preserve">- осуществлять обеспечение </w:t>
      </w:r>
      <w:proofErr w:type="spellStart"/>
      <w:r w:rsidRPr="00AB106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внутриобъектового</w:t>
      </w:r>
      <w:proofErr w:type="spellEnd"/>
      <w:r w:rsidRPr="00AB106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 xml:space="preserve"> режима, информационных технологий  защиты сведений, составляющих государственную, служебную и налоговую тайну;</w:t>
      </w:r>
    </w:p>
    <w:p w:rsidR="00AB106C" w:rsidRPr="00AB106C" w:rsidRDefault="00AB106C" w:rsidP="00AB106C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5"/>
          <w:szCs w:val="25"/>
          <w:lang w:eastAsia="ru-RU"/>
        </w:rPr>
      </w:pPr>
      <w:r w:rsidRPr="00AB106C">
        <w:rPr>
          <w:rFonts w:ascii="Times New Roman" w:eastAsia="Times New Roman" w:hAnsi="Times New Roman" w:cs="Times New Roman"/>
          <w:color w:val="000000" w:themeColor="text1"/>
          <w:spacing w:val="1"/>
          <w:sz w:val="25"/>
          <w:szCs w:val="25"/>
          <w:lang w:eastAsia="ru-RU"/>
        </w:rPr>
        <w:t xml:space="preserve">- </w:t>
      </w:r>
      <w:r w:rsidRPr="00AB106C">
        <w:rPr>
          <w:rFonts w:ascii="Times New Roman" w:eastAsia="Times New Roman" w:hAnsi="Times New Roman" w:cs="Times New Roman"/>
          <w:color w:val="000000" w:themeColor="text1"/>
          <w:spacing w:val="3"/>
          <w:sz w:val="25"/>
          <w:szCs w:val="25"/>
          <w:lang w:eastAsia="ru-RU"/>
        </w:rPr>
        <w:t>соблюдать при исполнении должностных обязанностей права и законные интересы граждан;</w:t>
      </w:r>
    </w:p>
    <w:p w:rsidR="00AB106C" w:rsidRPr="00AB106C" w:rsidRDefault="00AB106C" w:rsidP="00AB106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pacing w:val="1"/>
          <w:sz w:val="25"/>
          <w:szCs w:val="25"/>
        </w:rPr>
      </w:pPr>
      <w:r w:rsidRPr="00AB106C">
        <w:rPr>
          <w:rFonts w:ascii="Times New Roman" w:hAnsi="Times New Roman" w:cs="Times New Roman"/>
          <w:spacing w:val="-4"/>
          <w:sz w:val="25"/>
          <w:szCs w:val="25"/>
        </w:rPr>
        <w:t>Государственный налоговый инспектор</w:t>
      </w:r>
      <w:r w:rsidRPr="00AB106C">
        <w:rPr>
          <w:rFonts w:ascii="Times New Roman" w:hAnsi="Times New Roman" w:cs="Times New Roman"/>
          <w:sz w:val="25"/>
          <w:szCs w:val="25"/>
        </w:rPr>
        <w:t xml:space="preserve"> отдела выездных проверок </w:t>
      </w:r>
      <w:r w:rsidRPr="00AB106C">
        <w:rPr>
          <w:rFonts w:ascii="Times New Roman" w:hAnsi="Times New Roman" w:cs="Times New Roman"/>
          <w:spacing w:val="1"/>
          <w:sz w:val="25"/>
          <w:szCs w:val="25"/>
        </w:rPr>
        <w:t>обязан:</w:t>
      </w:r>
    </w:p>
    <w:p w:rsidR="00AB106C" w:rsidRPr="00AB106C" w:rsidRDefault="00AB106C" w:rsidP="00AB106C">
      <w:pPr>
        <w:spacing w:after="0"/>
        <w:jc w:val="both"/>
        <w:rPr>
          <w:rFonts w:ascii="Times New Roman" w:eastAsia="MS Mincho" w:hAnsi="Times New Roman" w:cs="Times New Roman"/>
          <w:sz w:val="25"/>
          <w:szCs w:val="25"/>
        </w:rPr>
      </w:pPr>
      <w:r w:rsidRPr="00AB106C">
        <w:rPr>
          <w:rFonts w:ascii="Times New Roman" w:hAnsi="Times New Roman" w:cs="Times New Roman"/>
          <w:sz w:val="25"/>
          <w:szCs w:val="25"/>
        </w:rPr>
        <w:t xml:space="preserve">         применять инструкции на рабочие места в условиях использования системы ЭОД:</w:t>
      </w:r>
    </w:p>
    <w:p w:rsidR="00AB106C" w:rsidRPr="00AB106C" w:rsidRDefault="00AB106C" w:rsidP="00AB106C">
      <w:pPr>
        <w:spacing w:after="0"/>
        <w:ind w:firstLine="540"/>
        <w:jc w:val="both"/>
        <w:rPr>
          <w:rFonts w:ascii="Times New Roman" w:eastAsia="MS Mincho" w:hAnsi="Times New Roman" w:cs="Times New Roman"/>
          <w:sz w:val="25"/>
          <w:szCs w:val="25"/>
        </w:rPr>
      </w:pPr>
      <w:r w:rsidRPr="00AB106C">
        <w:rPr>
          <w:rFonts w:ascii="Times New Roman" w:eastAsia="MS Mincho" w:hAnsi="Times New Roman" w:cs="Times New Roman"/>
          <w:sz w:val="25"/>
          <w:szCs w:val="25"/>
        </w:rPr>
        <w:t>истребовать документы в соответствии со статьей 93.1 НК РФ;</w:t>
      </w:r>
    </w:p>
    <w:p w:rsidR="00AB106C" w:rsidRPr="00AB106C" w:rsidRDefault="00AB106C" w:rsidP="00AB106C">
      <w:pPr>
        <w:spacing w:after="0"/>
        <w:ind w:firstLine="540"/>
        <w:jc w:val="both"/>
        <w:rPr>
          <w:rFonts w:ascii="Times New Roman" w:eastAsia="MS Mincho" w:hAnsi="Times New Roman" w:cs="Times New Roman"/>
          <w:sz w:val="25"/>
          <w:szCs w:val="25"/>
        </w:rPr>
      </w:pPr>
      <w:r w:rsidRPr="00AB106C">
        <w:rPr>
          <w:rFonts w:ascii="Times New Roman" w:eastAsia="MS Mincho" w:hAnsi="Times New Roman" w:cs="Times New Roman"/>
          <w:sz w:val="25"/>
          <w:szCs w:val="25"/>
        </w:rPr>
        <w:t>вносит  в информационный ресурс ЭОД документы, полученные от  налогоплательщиков в рамках истребования документов в соответствии со статьей 93.1 НК РФ;</w:t>
      </w:r>
    </w:p>
    <w:p w:rsidR="00AB106C" w:rsidRPr="00AB106C" w:rsidRDefault="00AB106C" w:rsidP="00AB106C">
      <w:pPr>
        <w:spacing w:after="0"/>
        <w:ind w:firstLine="540"/>
        <w:jc w:val="both"/>
        <w:rPr>
          <w:rFonts w:ascii="Times New Roman" w:eastAsia="MS Mincho" w:hAnsi="Times New Roman" w:cs="Times New Roman"/>
          <w:sz w:val="25"/>
          <w:szCs w:val="25"/>
        </w:rPr>
      </w:pPr>
      <w:r w:rsidRPr="00AB106C">
        <w:rPr>
          <w:rFonts w:ascii="Times New Roman" w:eastAsia="MS Mincho" w:hAnsi="Times New Roman" w:cs="Times New Roman"/>
          <w:sz w:val="25"/>
          <w:szCs w:val="25"/>
        </w:rPr>
        <w:t>проводить допрос свидетеля в соответствии со ст. 90 НК РФ;</w:t>
      </w:r>
    </w:p>
    <w:p w:rsidR="00AB106C" w:rsidRPr="00AB106C" w:rsidRDefault="00AB106C" w:rsidP="00AB106C">
      <w:pPr>
        <w:spacing w:after="0"/>
        <w:ind w:firstLine="540"/>
        <w:jc w:val="both"/>
        <w:rPr>
          <w:rFonts w:ascii="Times New Roman" w:eastAsia="MS Mincho" w:hAnsi="Times New Roman" w:cs="Times New Roman"/>
          <w:sz w:val="25"/>
          <w:szCs w:val="25"/>
        </w:rPr>
      </w:pPr>
      <w:r w:rsidRPr="00AB106C">
        <w:rPr>
          <w:rFonts w:ascii="Times New Roman" w:eastAsia="MS Mincho" w:hAnsi="Times New Roman" w:cs="Times New Roman"/>
          <w:sz w:val="25"/>
          <w:szCs w:val="25"/>
        </w:rPr>
        <w:t>вносит  в информационный ресурс ЭОД протоколы допроса свидетеля, составленные в соответствии со ст. 90 НК РФ;</w:t>
      </w:r>
    </w:p>
    <w:p w:rsidR="00AB106C" w:rsidRPr="00AB106C" w:rsidRDefault="00AB106C" w:rsidP="00AB106C">
      <w:pPr>
        <w:widowControl w:val="0"/>
        <w:autoSpaceDE w:val="0"/>
        <w:autoSpaceDN w:val="0"/>
        <w:adjustRightInd w:val="0"/>
        <w:spacing w:after="0" w:line="240" w:lineRule="auto"/>
        <w:ind w:right="-58"/>
        <w:jc w:val="both"/>
        <w:rPr>
          <w:rFonts w:ascii="Times New Roman" w:hAnsi="Times New Roman" w:cs="Times New Roman"/>
          <w:sz w:val="25"/>
          <w:szCs w:val="25"/>
        </w:rPr>
      </w:pPr>
      <w:r w:rsidRPr="00AB106C">
        <w:rPr>
          <w:rFonts w:ascii="Times New Roman" w:hAnsi="Times New Roman" w:cs="Times New Roman"/>
          <w:sz w:val="25"/>
          <w:szCs w:val="25"/>
        </w:rPr>
        <w:t xml:space="preserve">          владеть профессиональными знаниями и навыками в области информационно-коммуникационных технологий;</w:t>
      </w:r>
    </w:p>
    <w:p w:rsidR="00AB106C" w:rsidRPr="00AB106C" w:rsidRDefault="00AB106C" w:rsidP="00AB106C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AB106C">
        <w:rPr>
          <w:rFonts w:ascii="Times New Roman" w:hAnsi="Times New Roman" w:cs="Times New Roman"/>
          <w:sz w:val="25"/>
          <w:szCs w:val="25"/>
        </w:rPr>
        <w:t xml:space="preserve">          подготавливать своевременно и качественно информацию по запросам УФНС по Астраханской области  и др. ведомств;</w:t>
      </w:r>
    </w:p>
    <w:p w:rsidR="00AB106C" w:rsidRPr="00AB106C" w:rsidRDefault="00AB106C" w:rsidP="00AB10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B106C">
        <w:rPr>
          <w:rFonts w:ascii="Times New Roman" w:hAnsi="Times New Roman" w:cs="Times New Roman"/>
          <w:sz w:val="25"/>
          <w:szCs w:val="25"/>
        </w:rPr>
        <w:t>участвовать в подготовке ответов на письменные запросы налогоплательщиков по вопросам, входящим в компетенцию отдела;</w:t>
      </w:r>
    </w:p>
    <w:p w:rsidR="00AB106C" w:rsidRPr="00AB106C" w:rsidRDefault="00AB106C" w:rsidP="00AB106C">
      <w:pPr>
        <w:spacing w:after="0"/>
        <w:ind w:firstLine="540"/>
        <w:jc w:val="both"/>
        <w:rPr>
          <w:rFonts w:ascii="Times New Roman" w:eastAsia="MS Mincho" w:hAnsi="Times New Roman" w:cs="Times New Roman"/>
          <w:sz w:val="25"/>
          <w:szCs w:val="25"/>
        </w:rPr>
      </w:pPr>
      <w:r w:rsidRPr="00AB106C">
        <w:rPr>
          <w:rFonts w:ascii="Times New Roman" w:eastAsia="MS Mincho" w:hAnsi="Times New Roman" w:cs="Times New Roman"/>
          <w:sz w:val="25"/>
          <w:szCs w:val="25"/>
        </w:rPr>
        <w:t>составлять акты, проекты решений по актам, распоряжения, результаты проверок заносить в информационный ресурс ЭОД;</w:t>
      </w:r>
    </w:p>
    <w:p w:rsidR="00AB106C" w:rsidRPr="00AB106C" w:rsidRDefault="00AB106C" w:rsidP="00AB106C">
      <w:pPr>
        <w:spacing w:after="0"/>
        <w:ind w:firstLine="540"/>
        <w:jc w:val="both"/>
        <w:rPr>
          <w:rFonts w:ascii="Times New Roman" w:eastAsia="MS Mincho" w:hAnsi="Times New Roman" w:cs="Times New Roman"/>
          <w:sz w:val="25"/>
          <w:szCs w:val="25"/>
        </w:rPr>
      </w:pPr>
      <w:r w:rsidRPr="00AB106C">
        <w:rPr>
          <w:rFonts w:ascii="Times New Roman" w:eastAsia="MS Mincho" w:hAnsi="Times New Roman" w:cs="Times New Roman"/>
          <w:sz w:val="25"/>
          <w:szCs w:val="25"/>
        </w:rPr>
        <w:t>принимать участие в рассмотрении возражений налогоплательщиков по актам при обнаружении фактов, свидетельствующих о нарушениях законодательства о налогах и сборах;</w:t>
      </w:r>
    </w:p>
    <w:p w:rsidR="00AB106C" w:rsidRPr="00AB106C" w:rsidRDefault="00AB106C" w:rsidP="00AB106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val="en-US" w:eastAsia="ru-RU"/>
        </w:rPr>
        <w:tab/>
      </w:r>
      <w:r w:rsidRPr="00AB106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осуществлять  составление протоколов об административных правонарушениях в рамках статей 15.6, 19.4 КоАП РФ;   </w:t>
      </w:r>
    </w:p>
    <w:p w:rsidR="00AB106C" w:rsidRPr="00AB106C" w:rsidRDefault="00AB106C" w:rsidP="00AB106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AB106C">
        <w:rPr>
          <w:rFonts w:ascii="Times New Roman" w:eastAsia="Times New Roman" w:hAnsi="Times New Roman" w:cs="Times New Roman"/>
          <w:sz w:val="25"/>
          <w:szCs w:val="25"/>
          <w:lang w:eastAsia="ru-RU"/>
        </w:rPr>
        <w:t>осуществлять контроль по своевременному получению выписок банка по направленным в рамках статьи 86 НК РФ запросам, в случае нарушения сроков составлять соответствующий акт для привлечения ответственности в рамках статьи 135.1 НК РФ, а также своевременно вносить сведения в информационный ресурс ЭОД;</w:t>
      </w:r>
    </w:p>
    <w:p w:rsidR="00AB106C" w:rsidRPr="00AB106C" w:rsidRDefault="00AB106C" w:rsidP="00AB106C">
      <w:pPr>
        <w:spacing w:after="0"/>
        <w:ind w:firstLine="540"/>
        <w:jc w:val="both"/>
        <w:rPr>
          <w:rFonts w:ascii="Times New Roman" w:eastAsia="MS Mincho" w:hAnsi="Times New Roman" w:cs="Times New Roman"/>
          <w:sz w:val="25"/>
          <w:szCs w:val="25"/>
        </w:rPr>
      </w:pPr>
      <w:r w:rsidRPr="00AB106C">
        <w:rPr>
          <w:rFonts w:ascii="Times New Roman" w:eastAsia="MS Mincho" w:hAnsi="Times New Roman" w:cs="Times New Roman"/>
          <w:sz w:val="25"/>
          <w:szCs w:val="25"/>
        </w:rPr>
        <w:t>обеспечивать сохранность документов с грифом ДСП;</w:t>
      </w:r>
    </w:p>
    <w:p w:rsidR="00AB106C" w:rsidRPr="00AB106C" w:rsidRDefault="00AB106C" w:rsidP="00AB106C">
      <w:pPr>
        <w:spacing w:after="0"/>
        <w:ind w:firstLine="540"/>
        <w:jc w:val="both"/>
        <w:rPr>
          <w:rFonts w:ascii="Times New Roman" w:eastAsia="MS Mincho" w:hAnsi="Times New Roman" w:cs="Times New Roman"/>
          <w:sz w:val="25"/>
          <w:szCs w:val="25"/>
        </w:rPr>
      </w:pPr>
      <w:r w:rsidRPr="00AB106C">
        <w:rPr>
          <w:rFonts w:ascii="Times New Roman" w:eastAsia="MS Mincho" w:hAnsi="Times New Roman" w:cs="Times New Roman"/>
          <w:sz w:val="25"/>
          <w:szCs w:val="25"/>
        </w:rPr>
        <w:t xml:space="preserve">обеспечивать защиту персональных данных налогоплательщика при их получении, обработке, хранении;               </w:t>
      </w:r>
    </w:p>
    <w:p w:rsidR="00AB106C" w:rsidRPr="00AB106C" w:rsidRDefault="00AB106C" w:rsidP="00AB106C">
      <w:pPr>
        <w:spacing w:after="0"/>
        <w:ind w:firstLine="540"/>
        <w:jc w:val="both"/>
        <w:rPr>
          <w:rFonts w:ascii="Times New Roman" w:eastAsia="MS Mincho" w:hAnsi="Times New Roman" w:cs="Times New Roman"/>
          <w:bCs/>
          <w:iCs/>
          <w:sz w:val="25"/>
          <w:szCs w:val="25"/>
        </w:rPr>
      </w:pPr>
      <w:r w:rsidRPr="00AB106C">
        <w:rPr>
          <w:rFonts w:ascii="Times New Roman" w:eastAsia="MS Mincho" w:hAnsi="Times New Roman" w:cs="Times New Roman"/>
          <w:bCs/>
          <w:iCs/>
          <w:sz w:val="25"/>
          <w:szCs w:val="25"/>
        </w:rPr>
        <w:t>выполнять иные поручений начальника отдела по направлению деятельности отдела.</w:t>
      </w:r>
    </w:p>
    <w:p w:rsidR="00AB106C" w:rsidRPr="00AB106C" w:rsidRDefault="00AB106C" w:rsidP="00AB106C">
      <w:pPr>
        <w:spacing w:after="0"/>
        <w:ind w:firstLine="540"/>
        <w:jc w:val="both"/>
        <w:rPr>
          <w:rFonts w:ascii="Times New Roman" w:eastAsia="MS Mincho" w:hAnsi="Times New Roman" w:cs="Times New Roman"/>
          <w:sz w:val="25"/>
          <w:szCs w:val="25"/>
        </w:rPr>
      </w:pPr>
      <w:r w:rsidRPr="00AB106C">
        <w:rPr>
          <w:rFonts w:ascii="Times New Roman" w:eastAsia="MS Mincho" w:hAnsi="Times New Roman" w:cs="Times New Roman"/>
          <w:sz w:val="25"/>
          <w:szCs w:val="25"/>
        </w:rPr>
        <w:t>контролировать и проверять состояние обработки информации переданной в ФЦОД посредством удаленного доступа к ФИР в соответствии с возложенными на него функциями;</w:t>
      </w:r>
    </w:p>
    <w:p w:rsidR="00AB106C" w:rsidRPr="00AB106C" w:rsidRDefault="00AB106C" w:rsidP="00AB106C">
      <w:pPr>
        <w:spacing w:after="0"/>
        <w:jc w:val="both"/>
        <w:rPr>
          <w:rFonts w:ascii="Times New Roman" w:eastAsia="MS Mincho" w:hAnsi="Times New Roman" w:cs="Times New Roman"/>
          <w:sz w:val="25"/>
          <w:szCs w:val="25"/>
        </w:rPr>
      </w:pPr>
      <w:r w:rsidRPr="00AB106C">
        <w:rPr>
          <w:rFonts w:ascii="Times New Roman" w:eastAsia="MS Mincho" w:hAnsi="Times New Roman" w:cs="Times New Roman"/>
          <w:sz w:val="25"/>
          <w:szCs w:val="25"/>
        </w:rPr>
        <w:t xml:space="preserve">         обеспечивать соблюдение процедуры по факту установления административных правонарушений, с соблюдением процессуальных сроков;</w:t>
      </w:r>
    </w:p>
    <w:p w:rsidR="00AB106C" w:rsidRPr="00AB106C" w:rsidRDefault="00AB106C" w:rsidP="00AB106C">
      <w:pPr>
        <w:spacing w:after="0"/>
        <w:ind w:firstLine="540"/>
        <w:jc w:val="both"/>
        <w:rPr>
          <w:rFonts w:ascii="Times New Roman" w:eastAsia="MS Mincho" w:hAnsi="Times New Roman" w:cs="Times New Roman"/>
          <w:sz w:val="25"/>
          <w:szCs w:val="25"/>
        </w:rPr>
      </w:pPr>
      <w:r w:rsidRPr="00AB106C">
        <w:rPr>
          <w:rFonts w:ascii="Times New Roman" w:eastAsia="MS Mincho" w:hAnsi="Times New Roman" w:cs="Times New Roman"/>
          <w:sz w:val="25"/>
          <w:szCs w:val="25"/>
        </w:rPr>
        <w:t>осуществлять сбор информации об юридических и физических лицах;</w:t>
      </w:r>
    </w:p>
    <w:p w:rsidR="00AB106C" w:rsidRPr="00AB106C" w:rsidRDefault="00AB106C" w:rsidP="00AB106C">
      <w:pPr>
        <w:spacing w:after="0"/>
        <w:ind w:firstLine="540"/>
        <w:jc w:val="both"/>
        <w:rPr>
          <w:rFonts w:ascii="Times New Roman" w:eastAsia="MS Mincho" w:hAnsi="Times New Roman" w:cs="Times New Roman"/>
          <w:sz w:val="25"/>
          <w:szCs w:val="25"/>
        </w:rPr>
      </w:pPr>
      <w:r w:rsidRPr="00AB106C">
        <w:rPr>
          <w:rFonts w:ascii="Times New Roman" w:eastAsia="MS Mincho" w:hAnsi="Times New Roman" w:cs="Times New Roman"/>
          <w:sz w:val="25"/>
          <w:szCs w:val="25"/>
        </w:rPr>
        <w:t>осуществлять сбор информации о статусе юридического лица, его руководителях, учредителях, экономических видах деятельности, постановке на учет в налоговом органе и т.д.;</w:t>
      </w:r>
    </w:p>
    <w:p w:rsidR="00AB106C" w:rsidRPr="00AB106C" w:rsidRDefault="00AB106C" w:rsidP="00AB106C">
      <w:pPr>
        <w:spacing w:after="0"/>
        <w:ind w:firstLine="540"/>
        <w:jc w:val="both"/>
        <w:rPr>
          <w:rFonts w:ascii="Times New Roman" w:eastAsia="MS Mincho" w:hAnsi="Times New Roman" w:cs="Times New Roman"/>
          <w:sz w:val="25"/>
          <w:szCs w:val="25"/>
        </w:rPr>
      </w:pPr>
      <w:r w:rsidRPr="00AB106C">
        <w:rPr>
          <w:rFonts w:ascii="Times New Roman" w:eastAsia="MS Mincho" w:hAnsi="Times New Roman" w:cs="Times New Roman"/>
          <w:sz w:val="25"/>
          <w:szCs w:val="25"/>
        </w:rPr>
        <w:t>осуществлять сбор информации о статусе индивидуального предпринимателя, экономических видах деятельности, постановке на учет в налоговом органе и т.д.;</w:t>
      </w:r>
    </w:p>
    <w:p w:rsidR="00AB106C" w:rsidRPr="00AB106C" w:rsidRDefault="00AB106C" w:rsidP="00AB106C">
      <w:pPr>
        <w:spacing w:after="0"/>
        <w:ind w:firstLine="540"/>
        <w:jc w:val="both"/>
        <w:rPr>
          <w:rFonts w:ascii="Times New Roman" w:eastAsia="MS Mincho" w:hAnsi="Times New Roman" w:cs="Times New Roman"/>
          <w:sz w:val="25"/>
          <w:szCs w:val="25"/>
        </w:rPr>
      </w:pPr>
      <w:r w:rsidRPr="00AB106C">
        <w:rPr>
          <w:rFonts w:ascii="Times New Roman" w:eastAsia="MS Mincho" w:hAnsi="Times New Roman" w:cs="Times New Roman"/>
          <w:sz w:val="25"/>
          <w:szCs w:val="25"/>
        </w:rPr>
        <w:t>осуществляет сбор сведений о контрольно-кассовой технике;</w:t>
      </w:r>
    </w:p>
    <w:p w:rsidR="00AB106C" w:rsidRPr="00AB106C" w:rsidRDefault="00AB106C" w:rsidP="00AB106C">
      <w:pPr>
        <w:spacing w:after="0"/>
        <w:ind w:firstLine="540"/>
        <w:jc w:val="both"/>
        <w:rPr>
          <w:rFonts w:ascii="Times New Roman" w:eastAsia="MS Mincho" w:hAnsi="Times New Roman" w:cs="Times New Roman"/>
          <w:sz w:val="25"/>
          <w:szCs w:val="25"/>
        </w:rPr>
      </w:pPr>
      <w:r w:rsidRPr="00AB106C">
        <w:rPr>
          <w:rFonts w:ascii="Times New Roman" w:eastAsia="MS Mincho" w:hAnsi="Times New Roman" w:cs="Times New Roman"/>
          <w:sz w:val="25"/>
          <w:szCs w:val="25"/>
        </w:rPr>
        <w:t>осуществлять сбор сведений о приостановлении операций по счетам;</w:t>
      </w:r>
    </w:p>
    <w:p w:rsidR="00AB106C" w:rsidRPr="00AB106C" w:rsidRDefault="00AB106C" w:rsidP="00AB106C">
      <w:pPr>
        <w:spacing w:after="0"/>
        <w:ind w:firstLine="540"/>
        <w:jc w:val="both"/>
        <w:rPr>
          <w:rFonts w:ascii="Times New Roman" w:eastAsia="MS Mincho" w:hAnsi="Times New Roman" w:cs="Times New Roman"/>
          <w:sz w:val="25"/>
          <w:szCs w:val="25"/>
        </w:rPr>
      </w:pPr>
      <w:r w:rsidRPr="00AB106C">
        <w:rPr>
          <w:rFonts w:ascii="Times New Roman" w:eastAsia="MS Mincho" w:hAnsi="Times New Roman" w:cs="Times New Roman"/>
          <w:sz w:val="25"/>
          <w:szCs w:val="25"/>
        </w:rPr>
        <w:lastRenderedPageBreak/>
        <w:t>осуществлять сбор информации о поступлении косвенных налогов в бюджеты государств - членов Евразийского экономического союза, а также за обоснованностью применения нулевой ставки НДС и (или) освобождения от уплаты акцизов;</w:t>
      </w:r>
    </w:p>
    <w:p w:rsidR="00AB106C" w:rsidRPr="00AB106C" w:rsidRDefault="00AB106C" w:rsidP="00AB106C">
      <w:pPr>
        <w:spacing w:after="0"/>
        <w:ind w:firstLine="540"/>
        <w:jc w:val="both"/>
        <w:rPr>
          <w:rFonts w:ascii="Times New Roman" w:eastAsia="MS Mincho" w:hAnsi="Times New Roman" w:cs="Times New Roman"/>
          <w:sz w:val="25"/>
          <w:szCs w:val="25"/>
        </w:rPr>
      </w:pPr>
      <w:r w:rsidRPr="00AB106C">
        <w:rPr>
          <w:rFonts w:ascii="Times New Roman" w:eastAsia="MS Mincho" w:hAnsi="Times New Roman" w:cs="Times New Roman"/>
          <w:sz w:val="25"/>
          <w:szCs w:val="25"/>
        </w:rPr>
        <w:t xml:space="preserve">осуществлять сбор сведений об истребовании документов, информации </w:t>
      </w:r>
      <w:proofErr w:type="gramStart"/>
      <w:r w:rsidRPr="00AB106C">
        <w:rPr>
          <w:rFonts w:ascii="Times New Roman" w:eastAsia="MS Mincho" w:hAnsi="Times New Roman" w:cs="Times New Roman"/>
          <w:sz w:val="25"/>
          <w:szCs w:val="25"/>
        </w:rPr>
        <w:t>у</w:t>
      </w:r>
      <w:proofErr w:type="gramEnd"/>
      <w:r w:rsidRPr="00AB106C">
        <w:rPr>
          <w:rFonts w:ascii="Times New Roman" w:eastAsia="MS Mincho" w:hAnsi="Times New Roman" w:cs="Times New Roman"/>
          <w:sz w:val="25"/>
          <w:szCs w:val="25"/>
        </w:rPr>
        <w:t xml:space="preserve"> юридических и физических лицах;</w:t>
      </w:r>
    </w:p>
    <w:p w:rsidR="00AB106C" w:rsidRPr="00AB106C" w:rsidRDefault="00AB106C" w:rsidP="00AB106C">
      <w:pPr>
        <w:spacing w:after="0"/>
        <w:ind w:firstLine="540"/>
        <w:jc w:val="both"/>
        <w:rPr>
          <w:rFonts w:ascii="Times New Roman" w:eastAsia="MS Mincho" w:hAnsi="Times New Roman" w:cs="Times New Roman"/>
          <w:sz w:val="25"/>
          <w:szCs w:val="25"/>
        </w:rPr>
      </w:pPr>
      <w:r w:rsidRPr="00AB106C">
        <w:rPr>
          <w:rFonts w:ascii="Times New Roman" w:eastAsia="MS Mincho" w:hAnsi="Times New Roman" w:cs="Times New Roman"/>
          <w:sz w:val="25"/>
          <w:szCs w:val="25"/>
        </w:rPr>
        <w:t>осуществляет сбор сведений о фактах выдачи (замене) или утраты документов, удостоверяющих личность гражданина Российской Федерации;</w:t>
      </w:r>
    </w:p>
    <w:p w:rsidR="00AB106C" w:rsidRPr="00AB106C" w:rsidRDefault="00AB106C" w:rsidP="00AB106C">
      <w:pPr>
        <w:spacing w:after="0"/>
        <w:ind w:firstLine="540"/>
        <w:jc w:val="both"/>
        <w:rPr>
          <w:rFonts w:ascii="Times New Roman" w:eastAsia="MS Mincho" w:hAnsi="Times New Roman" w:cs="Times New Roman"/>
          <w:sz w:val="25"/>
          <w:szCs w:val="25"/>
        </w:rPr>
      </w:pPr>
      <w:r w:rsidRPr="00AB106C">
        <w:rPr>
          <w:rFonts w:ascii="Times New Roman" w:eastAsia="MS Mincho" w:hAnsi="Times New Roman" w:cs="Times New Roman"/>
          <w:sz w:val="25"/>
          <w:szCs w:val="25"/>
        </w:rPr>
        <w:t>осуществлять сбор сведений о среднесписочной численности работников;</w:t>
      </w:r>
    </w:p>
    <w:p w:rsidR="00AB106C" w:rsidRPr="00AB106C" w:rsidRDefault="00AB106C" w:rsidP="00AB106C">
      <w:pPr>
        <w:spacing w:after="0"/>
        <w:ind w:firstLine="540"/>
        <w:jc w:val="both"/>
        <w:rPr>
          <w:rFonts w:ascii="Times New Roman" w:eastAsia="MS Mincho" w:hAnsi="Times New Roman" w:cs="Times New Roman"/>
          <w:sz w:val="25"/>
          <w:szCs w:val="25"/>
        </w:rPr>
      </w:pPr>
      <w:r w:rsidRPr="00AB106C">
        <w:rPr>
          <w:rFonts w:ascii="Times New Roman" w:eastAsia="MS Mincho" w:hAnsi="Times New Roman" w:cs="Times New Roman"/>
          <w:sz w:val="25"/>
          <w:szCs w:val="25"/>
        </w:rPr>
        <w:t>осуществляет сбор сведений о допросах физических лиц, об осмотрах адресов юридических и физических лиц;</w:t>
      </w:r>
    </w:p>
    <w:p w:rsidR="00AB106C" w:rsidRPr="00AB106C" w:rsidRDefault="00AB106C" w:rsidP="00AB106C">
      <w:pPr>
        <w:spacing w:after="0"/>
        <w:jc w:val="both"/>
        <w:rPr>
          <w:rFonts w:ascii="Times New Roman" w:eastAsia="MS Mincho" w:hAnsi="Times New Roman" w:cs="Times New Roman"/>
          <w:sz w:val="25"/>
          <w:szCs w:val="25"/>
        </w:rPr>
      </w:pPr>
      <w:r w:rsidRPr="00AB106C">
        <w:rPr>
          <w:rFonts w:ascii="Times New Roman" w:eastAsia="MS Mincho" w:hAnsi="Times New Roman" w:cs="Times New Roman"/>
          <w:sz w:val="25"/>
          <w:szCs w:val="25"/>
        </w:rPr>
        <w:t xml:space="preserve">      обеспечивать сохранность документов с грифом «Для служебного пользования»;</w:t>
      </w:r>
    </w:p>
    <w:p w:rsidR="00AB106C" w:rsidRPr="00AB106C" w:rsidRDefault="00AB106C" w:rsidP="00AB106C">
      <w:pPr>
        <w:spacing w:after="0"/>
        <w:jc w:val="both"/>
        <w:rPr>
          <w:rFonts w:ascii="Times New Roman" w:eastAsia="MS Mincho" w:hAnsi="Times New Roman" w:cs="Times New Roman"/>
          <w:sz w:val="25"/>
          <w:szCs w:val="25"/>
        </w:rPr>
      </w:pPr>
      <w:r w:rsidRPr="00AB106C">
        <w:rPr>
          <w:rFonts w:ascii="Times New Roman" w:eastAsia="MS Mincho" w:hAnsi="Times New Roman" w:cs="Times New Roman"/>
          <w:sz w:val="25"/>
          <w:szCs w:val="25"/>
        </w:rPr>
        <w:t xml:space="preserve">      обеспечивать требования конфиденциальности информации полученной через информационную сеть или из других источников, строго соблюдать законные интересы налогоплательщиков;</w:t>
      </w:r>
    </w:p>
    <w:p w:rsidR="00AB106C" w:rsidRPr="00AB106C" w:rsidRDefault="00AB106C" w:rsidP="00AB106C">
      <w:pPr>
        <w:spacing w:after="0"/>
        <w:ind w:firstLine="540"/>
        <w:jc w:val="both"/>
        <w:rPr>
          <w:rFonts w:ascii="Times New Roman" w:eastAsia="MS Mincho" w:hAnsi="Times New Roman" w:cs="Times New Roman"/>
          <w:sz w:val="25"/>
          <w:szCs w:val="25"/>
        </w:rPr>
      </w:pPr>
      <w:r w:rsidRPr="00AB106C">
        <w:rPr>
          <w:rFonts w:ascii="Times New Roman" w:eastAsia="MS Mincho" w:hAnsi="Times New Roman" w:cs="Times New Roman"/>
          <w:sz w:val="25"/>
          <w:szCs w:val="25"/>
        </w:rPr>
        <w:t>повышать свою квалификацию путем самостоятельного изучения поступающих законодательных актов и нормативных документов;</w:t>
      </w:r>
    </w:p>
    <w:p w:rsidR="00AB106C" w:rsidRPr="00AB106C" w:rsidRDefault="00AB106C" w:rsidP="00AB106C">
      <w:pPr>
        <w:spacing w:after="0"/>
        <w:ind w:firstLine="540"/>
        <w:jc w:val="both"/>
        <w:rPr>
          <w:rFonts w:ascii="Times New Roman" w:eastAsia="MS Mincho" w:hAnsi="Times New Roman" w:cs="Times New Roman"/>
          <w:sz w:val="25"/>
          <w:szCs w:val="25"/>
        </w:rPr>
      </w:pPr>
      <w:r w:rsidRPr="00AB106C">
        <w:rPr>
          <w:rFonts w:ascii="Times New Roman" w:eastAsia="MS Mincho" w:hAnsi="Times New Roman" w:cs="Times New Roman"/>
          <w:sz w:val="25"/>
          <w:szCs w:val="25"/>
        </w:rPr>
        <w:t>принимать участие по указанию руководства инспекции и начальника отдела в семинарах и совещаниях;</w:t>
      </w:r>
    </w:p>
    <w:p w:rsidR="00AB106C" w:rsidRPr="00AB106C" w:rsidRDefault="00AB106C" w:rsidP="00AB106C">
      <w:pPr>
        <w:spacing w:after="0"/>
        <w:ind w:firstLine="540"/>
        <w:jc w:val="both"/>
        <w:rPr>
          <w:rFonts w:ascii="Times New Roman" w:eastAsia="MS Mincho" w:hAnsi="Times New Roman" w:cs="Times New Roman"/>
          <w:sz w:val="25"/>
          <w:szCs w:val="25"/>
        </w:rPr>
      </w:pPr>
      <w:r w:rsidRPr="00AB106C">
        <w:rPr>
          <w:rFonts w:ascii="Times New Roman" w:eastAsia="MS Mincho" w:hAnsi="Times New Roman" w:cs="Times New Roman"/>
          <w:sz w:val="25"/>
          <w:szCs w:val="25"/>
        </w:rPr>
        <w:t>исполнять распоряжения и поручения начальника отдела, заместителя руководителя инспекции по направлению деятельности отдела выездных проверок;</w:t>
      </w:r>
    </w:p>
    <w:p w:rsidR="00AB106C" w:rsidRPr="00AB106C" w:rsidRDefault="00AB106C" w:rsidP="00AB106C">
      <w:pPr>
        <w:spacing w:after="0"/>
        <w:jc w:val="both"/>
        <w:rPr>
          <w:rFonts w:ascii="Times New Roman" w:eastAsia="MS Mincho" w:hAnsi="Times New Roman" w:cs="Times New Roman"/>
          <w:sz w:val="25"/>
          <w:szCs w:val="25"/>
        </w:rPr>
      </w:pPr>
      <w:r w:rsidRPr="00AB106C">
        <w:rPr>
          <w:rFonts w:ascii="Times New Roman" w:eastAsia="MS Mincho" w:hAnsi="Times New Roman" w:cs="Times New Roman"/>
          <w:sz w:val="25"/>
          <w:szCs w:val="25"/>
        </w:rPr>
        <w:t>готовить в установленные сроки материалы проверок для направления в правоохранительные органы и в правовой отдел для направления в суд;</w:t>
      </w:r>
    </w:p>
    <w:p w:rsidR="00AB106C" w:rsidRPr="00AB106C" w:rsidRDefault="00AB106C" w:rsidP="00AB106C">
      <w:pPr>
        <w:spacing w:after="0"/>
        <w:ind w:firstLine="360"/>
        <w:jc w:val="both"/>
        <w:rPr>
          <w:rFonts w:ascii="Times New Roman" w:eastAsia="MS Mincho" w:hAnsi="Times New Roman" w:cs="Times New Roman"/>
          <w:sz w:val="25"/>
          <w:szCs w:val="25"/>
        </w:rPr>
      </w:pPr>
      <w:r w:rsidRPr="00AB106C">
        <w:rPr>
          <w:rFonts w:ascii="Times New Roman" w:eastAsia="MS Mincho" w:hAnsi="Times New Roman" w:cs="Times New Roman"/>
          <w:sz w:val="25"/>
          <w:szCs w:val="25"/>
        </w:rPr>
        <w:t>обеспечивать чистоту и порядок своего рабочего места;</w:t>
      </w:r>
    </w:p>
    <w:p w:rsidR="00AB106C" w:rsidRPr="00AB106C" w:rsidRDefault="00AB106C" w:rsidP="00AB106C">
      <w:pPr>
        <w:spacing w:after="0"/>
        <w:ind w:firstLine="360"/>
        <w:jc w:val="both"/>
        <w:rPr>
          <w:rFonts w:ascii="Times New Roman" w:eastAsia="MS Mincho" w:hAnsi="Times New Roman" w:cs="Times New Roman"/>
          <w:sz w:val="25"/>
          <w:szCs w:val="25"/>
        </w:rPr>
      </w:pPr>
      <w:r w:rsidRPr="00AB106C">
        <w:rPr>
          <w:rFonts w:ascii="Times New Roman" w:eastAsia="MS Mincho" w:hAnsi="Times New Roman" w:cs="Times New Roman"/>
          <w:sz w:val="25"/>
          <w:szCs w:val="25"/>
        </w:rPr>
        <w:t>обеспечивать сохранность пароля для входа в базу данных ЭОД.</w:t>
      </w:r>
    </w:p>
    <w:p w:rsidR="00AB106C" w:rsidRPr="00AB106C" w:rsidRDefault="00AB106C" w:rsidP="00AB106C">
      <w:pPr>
        <w:spacing w:after="0"/>
        <w:ind w:firstLine="360"/>
        <w:jc w:val="both"/>
        <w:rPr>
          <w:rFonts w:ascii="Times New Roman" w:eastAsia="MS Mincho" w:hAnsi="Times New Roman" w:cs="Times New Roman"/>
          <w:sz w:val="25"/>
          <w:szCs w:val="25"/>
        </w:rPr>
      </w:pPr>
      <w:r w:rsidRPr="00AB106C">
        <w:rPr>
          <w:rFonts w:ascii="Times New Roman" w:eastAsia="MS Mincho" w:hAnsi="Times New Roman" w:cs="Times New Roman"/>
          <w:sz w:val="25"/>
          <w:szCs w:val="25"/>
        </w:rPr>
        <w:t>вести делопроизводство в соответствии с действующими инструкциями, соблюдать требования ведения делопроизводства с использованием СЭД-Регион, своевременно обеспечивать снятие с контроля исполненных документов;</w:t>
      </w:r>
    </w:p>
    <w:p w:rsidR="00AB106C" w:rsidRPr="00AB106C" w:rsidRDefault="00AB106C" w:rsidP="00AB106C">
      <w:pPr>
        <w:spacing w:after="0"/>
        <w:ind w:firstLine="360"/>
        <w:jc w:val="both"/>
        <w:rPr>
          <w:rFonts w:ascii="Times New Roman" w:eastAsia="MS Mincho" w:hAnsi="Times New Roman" w:cs="Times New Roman"/>
          <w:sz w:val="25"/>
          <w:szCs w:val="25"/>
        </w:rPr>
      </w:pPr>
      <w:r w:rsidRPr="00AB106C">
        <w:rPr>
          <w:rFonts w:ascii="Times New Roman" w:eastAsia="MS Mincho" w:hAnsi="Times New Roman" w:cs="Times New Roman"/>
          <w:sz w:val="25"/>
          <w:szCs w:val="25"/>
        </w:rPr>
        <w:t>соблюдать Правила техники безопасности и противопожарной безопасности;</w:t>
      </w:r>
    </w:p>
    <w:p w:rsidR="00AB106C" w:rsidRPr="00AB106C" w:rsidRDefault="00AB106C" w:rsidP="00AB106C">
      <w:pPr>
        <w:spacing w:after="0"/>
        <w:ind w:firstLine="360"/>
        <w:jc w:val="both"/>
        <w:rPr>
          <w:rFonts w:ascii="Times New Roman" w:eastAsia="MS Mincho" w:hAnsi="Times New Roman" w:cs="Times New Roman"/>
          <w:sz w:val="25"/>
          <w:szCs w:val="25"/>
        </w:rPr>
      </w:pPr>
      <w:r w:rsidRPr="00AB106C">
        <w:rPr>
          <w:rFonts w:ascii="Times New Roman" w:eastAsia="MS Mincho" w:hAnsi="Times New Roman" w:cs="Times New Roman"/>
          <w:sz w:val="25"/>
          <w:szCs w:val="25"/>
        </w:rPr>
        <w:t>соблюдать требования о неразглашении государственной, служебной и налоговой тайны.</w:t>
      </w:r>
    </w:p>
    <w:p w:rsidR="00AB106C" w:rsidRPr="00AB106C" w:rsidRDefault="00AB106C" w:rsidP="00AB106C">
      <w:pPr>
        <w:spacing w:after="0"/>
        <w:ind w:firstLine="360"/>
        <w:jc w:val="both"/>
        <w:rPr>
          <w:rFonts w:ascii="Times New Roman" w:eastAsia="MS Mincho" w:hAnsi="Times New Roman" w:cs="Times New Roman"/>
          <w:sz w:val="25"/>
          <w:szCs w:val="25"/>
        </w:rPr>
      </w:pPr>
      <w:r w:rsidRPr="00AB106C">
        <w:rPr>
          <w:rFonts w:ascii="Times New Roman" w:eastAsia="MS Mincho" w:hAnsi="Times New Roman" w:cs="Times New Roman"/>
          <w:sz w:val="25"/>
          <w:szCs w:val="25"/>
        </w:rPr>
        <w:t>соблюдать положение о порядке обращения со служебной информацией ограниченного распространения: утрата документов, содержащих сведения ограниченного распространения, либо незаконное получение и разглашение таких сведений влечет ответственность, предусмотренную федеральными законами; должностные лица, принявшие решение об отнесении служебной информации к разряду ограниченного распространения, несут персональную ответственность за обоснованность принятого решения;</w:t>
      </w:r>
    </w:p>
    <w:p w:rsidR="00AB106C" w:rsidRPr="00AB106C" w:rsidRDefault="00AB106C" w:rsidP="00AB106C">
      <w:pPr>
        <w:spacing w:after="0"/>
        <w:ind w:firstLine="360"/>
        <w:jc w:val="both"/>
        <w:rPr>
          <w:rFonts w:ascii="Times New Roman" w:eastAsia="MS Mincho" w:hAnsi="Times New Roman" w:cs="Times New Roman"/>
          <w:sz w:val="25"/>
          <w:szCs w:val="25"/>
        </w:rPr>
      </w:pPr>
      <w:r w:rsidRPr="00AB106C">
        <w:rPr>
          <w:rFonts w:ascii="Times New Roman" w:eastAsia="MS Mincho" w:hAnsi="Times New Roman" w:cs="Times New Roman"/>
          <w:sz w:val="25"/>
          <w:szCs w:val="25"/>
        </w:rPr>
        <w:t>соблюдать требования по обеспечению безопасности при обработке персональных данных:</w:t>
      </w:r>
    </w:p>
    <w:p w:rsidR="00AB106C" w:rsidRPr="00AB106C" w:rsidRDefault="00AB106C" w:rsidP="00AB106C">
      <w:pPr>
        <w:pStyle w:val="Style7"/>
        <w:widowControl/>
        <w:numPr>
          <w:ilvl w:val="0"/>
          <w:numId w:val="1"/>
        </w:numPr>
        <w:tabs>
          <w:tab w:val="left" w:pos="859"/>
        </w:tabs>
        <w:spacing w:line="274" w:lineRule="exact"/>
        <w:ind w:firstLine="360"/>
        <w:rPr>
          <w:rStyle w:val="FontStyle13"/>
          <w:sz w:val="25"/>
          <w:szCs w:val="25"/>
        </w:rPr>
      </w:pPr>
      <w:r w:rsidRPr="00AB106C">
        <w:rPr>
          <w:rStyle w:val="FontStyle13"/>
          <w:sz w:val="25"/>
          <w:szCs w:val="25"/>
        </w:rPr>
        <w:t>не сообщать персональные данные лицам, не имеющим права доступа к ней;</w:t>
      </w:r>
    </w:p>
    <w:p w:rsidR="00AB106C" w:rsidRPr="00AB106C" w:rsidRDefault="00AB106C" w:rsidP="00AB106C">
      <w:pPr>
        <w:pStyle w:val="Style7"/>
        <w:widowControl/>
        <w:numPr>
          <w:ilvl w:val="0"/>
          <w:numId w:val="1"/>
        </w:numPr>
        <w:tabs>
          <w:tab w:val="left" w:pos="859"/>
        </w:tabs>
        <w:spacing w:line="274" w:lineRule="exact"/>
        <w:ind w:firstLine="360"/>
        <w:rPr>
          <w:rStyle w:val="FontStyle13"/>
          <w:sz w:val="25"/>
          <w:szCs w:val="25"/>
        </w:rPr>
      </w:pPr>
      <w:r w:rsidRPr="00AB106C">
        <w:rPr>
          <w:rStyle w:val="FontStyle13"/>
          <w:sz w:val="25"/>
          <w:szCs w:val="25"/>
        </w:rPr>
        <w:t>обеспечивать сохранность материалов с персональными данными;</w:t>
      </w:r>
    </w:p>
    <w:p w:rsidR="00AB106C" w:rsidRPr="00AB106C" w:rsidRDefault="00AB106C" w:rsidP="00AB106C">
      <w:pPr>
        <w:pStyle w:val="Style7"/>
        <w:widowControl/>
        <w:numPr>
          <w:ilvl w:val="0"/>
          <w:numId w:val="1"/>
        </w:numPr>
        <w:tabs>
          <w:tab w:val="left" w:pos="859"/>
        </w:tabs>
        <w:spacing w:line="274" w:lineRule="exact"/>
        <w:ind w:firstLine="360"/>
        <w:rPr>
          <w:rStyle w:val="FontStyle13"/>
          <w:sz w:val="25"/>
          <w:szCs w:val="25"/>
        </w:rPr>
      </w:pPr>
      <w:r w:rsidRPr="00AB106C">
        <w:rPr>
          <w:rStyle w:val="FontStyle13"/>
          <w:sz w:val="25"/>
          <w:szCs w:val="25"/>
        </w:rPr>
        <w:t>не делать неучтенных копий документов на бумажных и электронных носителях;</w:t>
      </w:r>
    </w:p>
    <w:p w:rsidR="00AB106C" w:rsidRPr="00AB106C" w:rsidRDefault="00AB106C" w:rsidP="00AB106C">
      <w:pPr>
        <w:pStyle w:val="Style6"/>
        <w:widowControl/>
        <w:rPr>
          <w:rStyle w:val="FontStyle13"/>
          <w:sz w:val="25"/>
          <w:szCs w:val="25"/>
        </w:rPr>
      </w:pPr>
      <w:r w:rsidRPr="00AB106C">
        <w:rPr>
          <w:rStyle w:val="FontStyle13"/>
          <w:sz w:val="25"/>
          <w:szCs w:val="25"/>
        </w:rPr>
        <w:t xml:space="preserve">      - не    оставлять    включенными    автоматизированные    рабочие    места с предоставленными правами доступа;</w:t>
      </w:r>
    </w:p>
    <w:p w:rsidR="00AB106C" w:rsidRPr="00AB106C" w:rsidRDefault="00AB106C" w:rsidP="00AB106C">
      <w:pPr>
        <w:pStyle w:val="Style7"/>
        <w:widowControl/>
        <w:numPr>
          <w:ilvl w:val="0"/>
          <w:numId w:val="2"/>
        </w:numPr>
        <w:tabs>
          <w:tab w:val="left" w:pos="850"/>
        </w:tabs>
        <w:spacing w:line="274" w:lineRule="exact"/>
        <w:ind w:firstLine="284"/>
        <w:rPr>
          <w:rStyle w:val="FontStyle13"/>
          <w:sz w:val="25"/>
          <w:szCs w:val="25"/>
        </w:rPr>
      </w:pPr>
      <w:r w:rsidRPr="00AB106C">
        <w:rPr>
          <w:rStyle w:val="FontStyle13"/>
          <w:sz w:val="25"/>
          <w:szCs w:val="25"/>
        </w:rPr>
        <w:t>после окончания работы (в перерывах) не оставлять материалы с персональными данными на рабочих столах. Покидая рабочее место, пользователь обязан убрать документы и электронные носители с персональными данными в закрываемые на замок сейфы, шкафы, столы, и т.п</w:t>
      </w:r>
      <w:r w:rsidRPr="00AB106C">
        <w:rPr>
          <w:rStyle w:val="FontStyle12"/>
          <w:sz w:val="25"/>
          <w:szCs w:val="25"/>
        </w:rPr>
        <w:t>.;</w:t>
      </w:r>
    </w:p>
    <w:p w:rsidR="00AB106C" w:rsidRPr="00AB106C" w:rsidRDefault="00AB106C" w:rsidP="00AB106C">
      <w:pPr>
        <w:pStyle w:val="Style7"/>
        <w:widowControl/>
        <w:numPr>
          <w:ilvl w:val="0"/>
          <w:numId w:val="3"/>
        </w:numPr>
        <w:tabs>
          <w:tab w:val="left" w:pos="955"/>
        </w:tabs>
        <w:spacing w:line="274" w:lineRule="exact"/>
        <w:ind w:firstLine="720"/>
        <w:rPr>
          <w:rStyle w:val="FontStyle13"/>
          <w:sz w:val="25"/>
          <w:szCs w:val="25"/>
        </w:rPr>
      </w:pPr>
      <w:r w:rsidRPr="00AB106C">
        <w:rPr>
          <w:rStyle w:val="FontStyle13"/>
          <w:sz w:val="25"/>
          <w:szCs w:val="25"/>
        </w:rPr>
        <w:t>при работе с документами, содержащими персональные данные, исключить возможность ознакомления, просмотра этих документов лицами, не допущенными к работе с ними;</w:t>
      </w:r>
    </w:p>
    <w:p w:rsidR="00AB106C" w:rsidRPr="00AB106C" w:rsidRDefault="00AB106C" w:rsidP="00AB106C">
      <w:pPr>
        <w:pStyle w:val="Style7"/>
        <w:widowControl/>
        <w:numPr>
          <w:ilvl w:val="0"/>
          <w:numId w:val="4"/>
        </w:numPr>
        <w:tabs>
          <w:tab w:val="left" w:pos="864"/>
        </w:tabs>
        <w:spacing w:line="274" w:lineRule="exact"/>
        <w:rPr>
          <w:rStyle w:val="FontStyle13"/>
          <w:sz w:val="25"/>
          <w:szCs w:val="25"/>
        </w:rPr>
      </w:pPr>
      <w:r w:rsidRPr="00AB106C">
        <w:rPr>
          <w:rStyle w:val="FontStyle13"/>
          <w:sz w:val="25"/>
          <w:szCs w:val="25"/>
        </w:rPr>
        <w:t>не выносить документы и иные материалы с персональными данными, а также их копии из служебных помещений, предназначенных для работы с ними;</w:t>
      </w:r>
    </w:p>
    <w:p w:rsidR="00AB106C" w:rsidRPr="00AB106C" w:rsidRDefault="00AB106C" w:rsidP="00AB106C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5"/>
          <w:szCs w:val="25"/>
        </w:rPr>
      </w:pPr>
      <w:r w:rsidRPr="00AB106C">
        <w:rPr>
          <w:rStyle w:val="FontStyle13"/>
          <w:sz w:val="25"/>
          <w:szCs w:val="25"/>
        </w:rPr>
        <w:lastRenderedPageBreak/>
        <w:t xml:space="preserve">- использовать средства защиты информации в строгом соответствии с </w:t>
      </w:r>
      <w:r w:rsidRPr="00AB106C">
        <w:rPr>
          <w:rFonts w:ascii="Times New Roman" w:hAnsi="Times New Roman" w:cs="Times New Roman"/>
          <w:spacing w:val="-4"/>
          <w:sz w:val="25"/>
          <w:szCs w:val="25"/>
        </w:rPr>
        <w:t>эксплуатационной документацией;</w:t>
      </w:r>
    </w:p>
    <w:p w:rsidR="00AB106C" w:rsidRPr="00AB106C" w:rsidRDefault="00AB106C" w:rsidP="00AB106C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5"/>
          <w:szCs w:val="25"/>
        </w:rPr>
      </w:pPr>
      <w:r w:rsidRPr="00AB106C">
        <w:rPr>
          <w:rFonts w:ascii="Times New Roman" w:hAnsi="Times New Roman" w:cs="Times New Roman"/>
          <w:spacing w:val="-4"/>
          <w:sz w:val="25"/>
          <w:szCs w:val="25"/>
        </w:rPr>
        <w:t>- не вносить изменения в настройку средств защиты информации;</w:t>
      </w:r>
    </w:p>
    <w:p w:rsidR="00AB106C" w:rsidRPr="00AB106C" w:rsidRDefault="00AB106C" w:rsidP="00AB106C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5"/>
          <w:szCs w:val="25"/>
        </w:rPr>
      </w:pPr>
      <w:r w:rsidRPr="00AB106C">
        <w:rPr>
          <w:rFonts w:ascii="Times New Roman" w:hAnsi="Times New Roman" w:cs="Times New Roman"/>
          <w:spacing w:val="-4"/>
          <w:sz w:val="25"/>
          <w:szCs w:val="25"/>
        </w:rPr>
        <w:t>- немедленно сообщать руководителю структурного подразделения, ответственного за обеспечение информационной безопасности о недостаче, утрате, утечке или искажении персональных данных, об обнаружении неучтенных материалов с указанной информацией;</w:t>
      </w:r>
    </w:p>
    <w:p w:rsidR="00AB106C" w:rsidRPr="00AB106C" w:rsidRDefault="00AB106C" w:rsidP="00AB106C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5"/>
          <w:szCs w:val="25"/>
        </w:rPr>
      </w:pPr>
      <w:r w:rsidRPr="00AB106C">
        <w:rPr>
          <w:rFonts w:ascii="Times New Roman" w:hAnsi="Times New Roman" w:cs="Times New Roman"/>
          <w:spacing w:val="-4"/>
          <w:sz w:val="25"/>
          <w:szCs w:val="25"/>
        </w:rPr>
        <w:t>- обеспечивать соблюдение Порядка оформления и рассмотрения результатов внутреннего контроля деятельности путем проведения мероприятий самоконтроля.</w:t>
      </w:r>
    </w:p>
    <w:p w:rsidR="00AB106C" w:rsidRPr="00AB106C" w:rsidRDefault="00AB106C" w:rsidP="00AB106C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r w:rsidRPr="00AB106C">
        <w:rPr>
          <w:rFonts w:ascii="Times New Roman" w:eastAsia="Times New Roman" w:hAnsi="Times New Roman" w:cs="Times New Roman"/>
          <w:color w:val="000000" w:themeColor="text1"/>
          <w:spacing w:val="1"/>
          <w:sz w:val="25"/>
          <w:szCs w:val="25"/>
          <w:lang w:eastAsia="ru-RU"/>
        </w:rPr>
        <w:t xml:space="preserve">          </w:t>
      </w:r>
      <w:proofErr w:type="gramStart"/>
      <w:r w:rsidRPr="00AB106C">
        <w:rPr>
          <w:rFonts w:ascii="Times New Roman" w:eastAsia="Times New Roman" w:hAnsi="Times New Roman" w:cs="Times New Roman"/>
          <w:color w:val="000000" w:themeColor="text1"/>
          <w:spacing w:val="1"/>
          <w:sz w:val="25"/>
          <w:szCs w:val="25"/>
          <w:lang w:eastAsia="ru-RU"/>
        </w:rPr>
        <w:t xml:space="preserve">- </w:t>
      </w:r>
      <w:r w:rsidRPr="00AB106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использовать услугу удаленного доступа к федеральным информационным ресурсам с обязательным выполнением требований приказами ФНС России от 11.02.2013 № MMB-7-4/69@ «Об утверждении Порядка подключения пользователей к федеральным информационным ресурсам и сервисам, сопровождаемым МИ ФНС России по ЦОД» от 16.09.2013 №ММВ-7-6/476@ «О внесении изменений в приказ ФНС России от 11.02.2013 № ММВ-7-4/69@»;</w:t>
      </w:r>
      <w:proofErr w:type="gramEnd"/>
    </w:p>
    <w:p w:rsidR="00AB106C" w:rsidRPr="00AB106C" w:rsidRDefault="00AB106C" w:rsidP="00AB106C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r w:rsidRPr="00AB106C">
        <w:rPr>
          <w:rFonts w:ascii="Times New Roman" w:eastAsia="Times New Roman" w:hAnsi="Times New Roman" w:cs="Times New Roman"/>
          <w:color w:val="000000" w:themeColor="text1"/>
          <w:spacing w:val="1"/>
          <w:sz w:val="25"/>
          <w:szCs w:val="25"/>
          <w:lang w:eastAsia="ru-RU"/>
        </w:rPr>
        <w:t xml:space="preserve">           - </w:t>
      </w:r>
      <w:r w:rsidRPr="00AB106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обеспечивать соблюдение инструкций ФНС России по вопросам эксплуатации АИС «Налог и внедрения АИС «Налог-3»;</w:t>
      </w:r>
    </w:p>
    <w:p w:rsidR="00AB106C" w:rsidRPr="00AB106C" w:rsidRDefault="00AB106C" w:rsidP="00AB10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r w:rsidRPr="00AB106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 xml:space="preserve">- обеспечивать оперативное взаимодействие при осуществлении мероприятий, проводимых в части работы </w:t>
      </w:r>
      <w:proofErr w:type="gramStart"/>
      <w:r w:rsidRPr="00AB106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Интернет-сервиса</w:t>
      </w:r>
      <w:proofErr w:type="gramEnd"/>
      <w:r w:rsidRPr="00AB106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 xml:space="preserve"> «Личный кабинет налогоплательщика для физических лиц» в рамках компетенции отдела»;</w:t>
      </w:r>
    </w:p>
    <w:p w:rsidR="00AB106C" w:rsidRPr="00AB106C" w:rsidRDefault="00AB106C" w:rsidP="00AB106C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r w:rsidRPr="00AB106C">
        <w:rPr>
          <w:rFonts w:ascii="Times New Roman" w:eastAsia="Times New Roman" w:hAnsi="Times New Roman" w:cs="Times New Roman"/>
          <w:color w:val="000000" w:themeColor="text1"/>
          <w:spacing w:val="3"/>
          <w:sz w:val="25"/>
          <w:szCs w:val="25"/>
          <w:lang w:eastAsia="ru-RU"/>
        </w:rPr>
        <w:t xml:space="preserve">           - </w:t>
      </w:r>
      <w:r w:rsidRPr="00AB106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выполнять иные поручения начальника отдела по направлению деятельности отдела.</w:t>
      </w:r>
    </w:p>
    <w:p w:rsidR="00AB106C" w:rsidRPr="00AB106C" w:rsidRDefault="00AB106C" w:rsidP="00AB10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AB106C">
        <w:rPr>
          <w:rFonts w:ascii="Times New Roman" w:hAnsi="Times New Roman" w:cs="Times New Roman"/>
          <w:sz w:val="25"/>
          <w:szCs w:val="25"/>
        </w:rPr>
        <w:t xml:space="preserve">Государственный налоговый инспектор отдела выездных проверок несет полную (дисциплинарную и административную) ответственность </w:t>
      </w:r>
      <w:proofErr w:type="gramStart"/>
      <w:r w:rsidRPr="00AB106C">
        <w:rPr>
          <w:rFonts w:ascii="Times New Roman" w:hAnsi="Times New Roman" w:cs="Times New Roman"/>
          <w:sz w:val="25"/>
          <w:szCs w:val="25"/>
        </w:rPr>
        <w:t>за</w:t>
      </w:r>
      <w:proofErr w:type="gramEnd"/>
      <w:r w:rsidRPr="00AB106C">
        <w:rPr>
          <w:rFonts w:ascii="Times New Roman" w:hAnsi="Times New Roman" w:cs="Times New Roman"/>
          <w:sz w:val="25"/>
          <w:szCs w:val="25"/>
        </w:rPr>
        <w:t>:</w:t>
      </w:r>
    </w:p>
    <w:p w:rsidR="00AB106C" w:rsidRPr="00AB106C" w:rsidRDefault="00AB106C" w:rsidP="00AB10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AB106C">
        <w:rPr>
          <w:rFonts w:ascii="Times New Roman" w:hAnsi="Times New Roman" w:cs="Times New Roman"/>
          <w:sz w:val="25"/>
          <w:szCs w:val="25"/>
        </w:rPr>
        <w:t>- сохранность комплектности оборудования;</w:t>
      </w:r>
    </w:p>
    <w:p w:rsidR="00AB106C" w:rsidRPr="00AB106C" w:rsidRDefault="00AB106C" w:rsidP="00AB10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AB106C">
        <w:rPr>
          <w:rFonts w:ascii="Times New Roman" w:hAnsi="Times New Roman" w:cs="Times New Roman"/>
          <w:sz w:val="25"/>
          <w:szCs w:val="25"/>
        </w:rPr>
        <w:t xml:space="preserve">- целостность специальных </w:t>
      </w:r>
      <w:proofErr w:type="spellStart"/>
      <w:r w:rsidRPr="00AB106C">
        <w:rPr>
          <w:rFonts w:ascii="Times New Roman" w:hAnsi="Times New Roman" w:cs="Times New Roman"/>
          <w:sz w:val="25"/>
          <w:szCs w:val="25"/>
        </w:rPr>
        <w:t>стикеров</w:t>
      </w:r>
      <w:proofErr w:type="spellEnd"/>
      <w:r w:rsidRPr="00AB106C">
        <w:rPr>
          <w:rFonts w:ascii="Times New Roman" w:hAnsi="Times New Roman" w:cs="Times New Roman"/>
          <w:sz w:val="25"/>
          <w:szCs w:val="25"/>
        </w:rPr>
        <w:t xml:space="preserve"> (пломб);</w:t>
      </w:r>
    </w:p>
    <w:p w:rsidR="00AB106C" w:rsidRPr="00AB106C" w:rsidRDefault="00AB106C" w:rsidP="00AB10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AB106C">
        <w:rPr>
          <w:rFonts w:ascii="Times New Roman" w:hAnsi="Times New Roman" w:cs="Times New Roman"/>
          <w:sz w:val="25"/>
          <w:szCs w:val="25"/>
        </w:rPr>
        <w:t>- целевое использование локальных (информационное пространство рабочей станции) и сетевых ресурсов ЛВС Инспекции, предоставленных для выполнения служебных обязанностей;</w:t>
      </w:r>
    </w:p>
    <w:p w:rsidR="00AB106C" w:rsidRPr="00AB106C" w:rsidRDefault="00AB106C" w:rsidP="00AB10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AB106C">
        <w:rPr>
          <w:rFonts w:ascii="Times New Roman" w:hAnsi="Times New Roman" w:cs="Times New Roman"/>
          <w:sz w:val="25"/>
          <w:szCs w:val="25"/>
        </w:rPr>
        <w:t>- самостоятельное или с помощью третьих лиц несанкционированное подключение любых внешних устройств и ноутбуков;</w:t>
      </w:r>
    </w:p>
    <w:p w:rsidR="00AB106C" w:rsidRPr="00AB106C" w:rsidRDefault="00AB106C" w:rsidP="00AB10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AB106C">
        <w:rPr>
          <w:rFonts w:ascii="Times New Roman" w:hAnsi="Times New Roman" w:cs="Times New Roman"/>
          <w:sz w:val="25"/>
          <w:szCs w:val="25"/>
        </w:rPr>
        <w:t>- допуск других работников и лиц, не являющихся работниками Инспекции, к работе на закрепленной за сотрудником рабочей станции (исключение составляют администраторы рабочих станций и информационных ресурсов и работники отдела информатизации);</w:t>
      </w:r>
    </w:p>
    <w:p w:rsidR="00AB106C" w:rsidRPr="00AB106C" w:rsidRDefault="00AB106C" w:rsidP="00AB10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AB106C">
        <w:rPr>
          <w:rFonts w:ascii="Times New Roman" w:hAnsi="Times New Roman" w:cs="Times New Roman"/>
          <w:sz w:val="25"/>
          <w:szCs w:val="25"/>
        </w:rPr>
        <w:t xml:space="preserve">- соблюдать требования политики управления парольной защитой </w:t>
      </w:r>
      <w:proofErr w:type="gramStart"/>
      <w:r w:rsidRPr="00AB106C">
        <w:rPr>
          <w:rFonts w:ascii="Times New Roman" w:hAnsi="Times New Roman" w:cs="Times New Roman"/>
          <w:sz w:val="25"/>
          <w:szCs w:val="25"/>
        </w:rPr>
        <w:t>использующих</w:t>
      </w:r>
      <w:proofErr w:type="gramEnd"/>
      <w:r w:rsidRPr="00AB106C">
        <w:rPr>
          <w:rFonts w:ascii="Times New Roman" w:hAnsi="Times New Roman" w:cs="Times New Roman"/>
          <w:sz w:val="25"/>
          <w:szCs w:val="25"/>
        </w:rPr>
        <w:t xml:space="preserve"> СВТ;</w:t>
      </w:r>
    </w:p>
    <w:p w:rsidR="00AB106C" w:rsidRPr="00AB106C" w:rsidRDefault="00AB106C" w:rsidP="00AB10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AB106C">
        <w:rPr>
          <w:rFonts w:ascii="Times New Roman" w:hAnsi="Times New Roman" w:cs="Times New Roman"/>
          <w:sz w:val="25"/>
          <w:szCs w:val="25"/>
        </w:rPr>
        <w:t>- никому и ни при каких обстоятельствах не сообщать свои реквизиты доступа;</w:t>
      </w:r>
    </w:p>
    <w:p w:rsidR="00AB106C" w:rsidRPr="00AB106C" w:rsidRDefault="00AB106C" w:rsidP="00AB10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AB106C">
        <w:rPr>
          <w:rFonts w:ascii="Times New Roman" w:hAnsi="Times New Roman" w:cs="Times New Roman"/>
          <w:sz w:val="25"/>
          <w:szCs w:val="25"/>
        </w:rPr>
        <w:t>- немедленно сообщать в отдел информатизации о ставших ему известными попытках третьих лиц получить сведения о реквизитах доступа пользователей;</w:t>
      </w:r>
    </w:p>
    <w:p w:rsidR="00AB106C" w:rsidRPr="00AB106C" w:rsidRDefault="00AB106C" w:rsidP="00AB10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AB106C">
        <w:rPr>
          <w:rFonts w:ascii="Times New Roman" w:hAnsi="Times New Roman" w:cs="Times New Roman"/>
          <w:sz w:val="25"/>
          <w:szCs w:val="25"/>
        </w:rPr>
        <w:t>- немедленно докладывать в отдел информатизации об утрате своих реквизитов доступа, о блокировании учетной записи, о фактах, которые могут привести к разглашению сведений конфиденциального характера, а также о причинах и условиях возможной утечки таких сведений;</w:t>
      </w:r>
    </w:p>
    <w:p w:rsidR="00AB106C" w:rsidRPr="00AB106C" w:rsidRDefault="00AB106C" w:rsidP="00AB10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AB106C">
        <w:rPr>
          <w:rFonts w:ascii="Times New Roman" w:hAnsi="Times New Roman" w:cs="Times New Roman"/>
          <w:sz w:val="25"/>
          <w:szCs w:val="25"/>
        </w:rPr>
        <w:t>- при оставлении рабочего места без присмотра осуществлять блокировку рабочего места средствами операционной системы;</w:t>
      </w:r>
    </w:p>
    <w:p w:rsidR="00AB106C" w:rsidRPr="00AB106C" w:rsidRDefault="00AB106C" w:rsidP="00AB10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AB106C">
        <w:rPr>
          <w:rFonts w:ascii="Times New Roman" w:hAnsi="Times New Roman" w:cs="Times New Roman"/>
          <w:sz w:val="25"/>
          <w:szCs w:val="25"/>
        </w:rPr>
        <w:t>- строго выполнять требования администратора информационной безопасности по обеспечению реализации положений политики информационной безопасности на объекте ИНО;</w:t>
      </w:r>
    </w:p>
    <w:p w:rsidR="00AB106C" w:rsidRPr="00AB106C" w:rsidRDefault="00AB106C" w:rsidP="00AB10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AB106C">
        <w:rPr>
          <w:rFonts w:ascii="Times New Roman" w:hAnsi="Times New Roman" w:cs="Times New Roman"/>
          <w:sz w:val="25"/>
          <w:szCs w:val="25"/>
        </w:rPr>
        <w:t>- сообщать в случае обнаружения сбоев в работе Системы, а также любых других фактов, расцениваемых как признаки нарушения информационной безопасности, администратору информационной безопасности;</w:t>
      </w:r>
    </w:p>
    <w:p w:rsidR="00AB106C" w:rsidRPr="00AB106C" w:rsidRDefault="00AB106C" w:rsidP="00AB10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AB106C">
        <w:rPr>
          <w:rFonts w:ascii="Times New Roman" w:hAnsi="Times New Roman" w:cs="Times New Roman"/>
          <w:sz w:val="25"/>
          <w:szCs w:val="25"/>
        </w:rPr>
        <w:t>- использовать только рекомендованные администратором информационной безопасности средства удалённого доступа и администрирования в случае необходимости удалённого взаимодействия с Системой;</w:t>
      </w:r>
    </w:p>
    <w:p w:rsidR="00AB106C" w:rsidRPr="00AB106C" w:rsidRDefault="00AB106C" w:rsidP="00AB10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AB106C">
        <w:rPr>
          <w:rFonts w:ascii="Times New Roman" w:hAnsi="Times New Roman" w:cs="Times New Roman"/>
          <w:sz w:val="25"/>
          <w:szCs w:val="25"/>
        </w:rPr>
        <w:t>- не осуществлять действий, способных привести к нарушению функционирования или раскрытию параметров Системы. В частности, не допускается:</w:t>
      </w:r>
    </w:p>
    <w:p w:rsidR="00AB106C" w:rsidRPr="00AB106C" w:rsidRDefault="00AB106C" w:rsidP="00AB10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AB106C">
        <w:rPr>
          <w:rFonts w:ascii="Times New Roman" w:hAnsi="Times New Roman" w:cs="Times New Roman"/>
          <w:sz w:val="25"/>
          <w:szCs w:val="25"/>
        </w:rPr>
        <w:t>а) создание или распространение вредоносных программ и компьютерных вирусов, как заимствованных, так и самостоятельно разработанных;</w:t>
      </w:r>
    </w:p>
    <w:p w:rsidR="00AB106C" w:rsidRPr="00AB106C" w:rsidRDefault="00AB106C" w:rsidP="00AB10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AB106C">
        <w:rPr>
          <w:rFonts w:ascii="Times New Roman" w:hAnsi="Times New Roman" w:cs="Times New Roman"/>
          <w:sz w:val="25"/>
          <w:szCs w:val="25"/>
        </w:rPr>
        <w:t>б) сканирование портов, прослушивание сетевого трафика, а также любые другие попытки анализа сети без письменного разрешения администратора информационной безопасности.</w:t>
      </w:r>
    </w:p>
    <w:p w:rsidR="00AB106C" w:rsidRPr="00AB106C" w:rsidRDefault="00AB106C" w:rsidP="00AB10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AB106C">
        <w:rPr>
          <w:rFonts w:ascii="Times New Roman" w:hAnsi="Times New Roman" w:cs="Times New Roman"/>
          <w:sz w:val="25"/>
          <w:szCs w:val="25"/>
        </w:rPr>
        <w:lastRenderedPageBreak/>
        <w:t xml:space="preserve">-хранить всю информацию, связанную с профессиональной деятельностью, на файл-сервере; </w:t>
      </w:r>
    </w:p>
    <w:p w:rsidR="00AB106C" w:rsidRPr="00AB106C" w:rsidRDefault="00AB106C" w:rsidP="00AB10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AB106C">
        <w:rPr>
          <w:rFonts w:ascii="Times New Roman" w:hAnsi="Times New Roman" w:cs="Times New Roman"/>
          <w:sz w:val="25"/>
          <w:szCs w:val="25"/>
        </w:rPr>
        <w:t>- проводить постоянный (ежеквартальный) контроль доступности носителей;</w:t>
      </w:r>
    </w:p>
    <w:p w:rsidR="00AB106C" w:rsidRPr="00AB106C" w:rsidRDefault="00AB106C" w:rsidP="00AB10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AB106C">
        <w:rPr>
          <w:rFonts w:ascii="Times New Roman" w:hAnsi="Times New Roman" w:cs="Times New Roman"/>
          <w:sz w:val="25"/>
          <w:szCs w:val="25"/>
        </w:rPr>
        <w:t>- выполнять требования Политики безопасности рабочих станций и серверов и Политики управления парольной защитой.</w:t>
      </w:r>
    </w:p>
    <w:p w:rsidR="00AB106C" w:rsidRPr="00AB106C" w:rsidRDefault="00AB106C" w:rsidP="00AB10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B106C">
        <w:rPr>
          <w:rFonts w:ascii="Times New Roman" w:hAnsi="Times New Roman" w:cs="Times New Roman"/>
          <w:color w:val="000000" w:themeColor="text1"/>
          <w:sz w:val="25"/>
          <w:szCs w:val="25"/>
        </w:rPr>
        <w:t>9. В целях исполнения возложенных должностных обязанностей государственный налоговый инспектор отдела выездных проверок Инспекции Федеральной налоговой службы по Кировскому району г. Астрахани имеет право:</w:t>
      </w:r>
    </w:p>
    <w:p w:rsidR="00AB106C" w:rsidRPr="00AB106C" w:rsidRDefault="00AB106C" w:rsidP="00AB10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5"/>
          <w:szCs w:val="25"/>
          <w:lang w:eastAsia="ru-RU"/>
        </w:rPr>
      </w:pPr>
      <w:r w:rsidRPr="00AB106C">
        <w:rPr>
          <w:rFonts w:ascii="Times New Roman" w:eastAsia="Times New Roman" w:hAnsi="Times New Roman" w:cs="Times New Roman"/>
          <w:color w:val="000000" w:themeColor="text1"/>
          <w:spacing w:val="1"/>
          <w:sz w:val="25"/>
          <w:szCs w:val="25"/>
          <w:lang w:eastAsia="ru-RU"/>
        </w:rPr>
        <w:t>- вносить начальнику отдела предложения по улучшению работы по</w:t>
      </w:r>
      <w:r w:rsidRPr="00AB106C">
        <w:rPr>
          <w:rFonts w:ascii="Times New Roman" w:eastAsia="Times New Roman" w:hAnsi="Times New Roman" w:cs="Times New Roman"/>
          <w:color w:val="000000" w:themeColor="text1"/>
          <w:spacing w:val="1"/>
          <w:sz w:val="25"/>
          <w:szCs w:val="25"/>
          <w:lang w:eastAsia="ru-RU"/>
        </w:rPr>
        <w:br/>
        <w:t>закрепленным направлениям деятельности;</w:t>
      </w:r>
    </w:p>
    <w:p w:rsidR="00AB106C" w:rsidRPr="00AB106C" w:rsidRDefault="00AB106C" w:rsidP="00AB10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5"/>
          <w:szCs w:val="25"/>
          <w:lang w:eastAsia="ru-RU"/>
        </w:rPr>
      </w:pPr>
      <w:r w:rsidRPr="00AB106C">
        <w:rPr>
          <w:rFonts w:ascii="Times New Roman" w:eastAsia="Times New Roman" w:hAnsi="Times New Roman" w:cs="Times New Roman"/>
          <w:color w:val="000000" w:themeColor="text1"/>
          <w:spacing w:val="1"/>
          <w:sz w:val="25"/>
          <w:szCs w:val="25"/>
          <w:lang w:eastAsia="ru-RU"/>
        </w:rPr>
        <w:t>-  принимать решения в соответствии с должностными обязанностями;</w:t>
      </w:r>
    </w:p>
    <w:p w:rsidR="00AB106C" w:rsidRPr="00AB106C" w:rsidRDefault="00AB106C" w:rsidP="00AB10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5"/>
          <w:szCs w:val="25"/>
          <w:lang w:eastAsia="ru-RU"/>
        </w:rPr>
      </w:pPr>
      <w:r w:rsidRPr="00AB106C">
        <w:rPr>
          <w:rFonts w:ascii="Times New Roman" w:eastAsia="Times New Roman" w:hAnsi="Times New Roman" w:cs="Times New Roman"/>
          <w:color w:val="000000" w:themeColor="text1"/>
          <w:spacing w:val="1"/>
          <w:sz w:val="25"/>
          <w:szCs w:val="25"/>
          <w:lang w:eastAsia="ru-RU"/>
        </w:rPr>
        <w:t>- получать в установленном порядке от структурных подразделений инспекции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AB106C" w:rsidRPr="00AB106C" w:rsidRDefault="00AB106C" w:rsidP="00AB10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5"/>
          <w:szCs w:val="25"/>
          <w:lang w:eastAsia="ru-RU"/>
        </w:rPr>
      </w:pPr>
      <w:r w:rsidRPr="00AB106C">
        <w:rPr>
          <w:rFonts w:ascii="Times New Roman" w:eastAsia="Times New Roman" w:hAnsi="Times New Roman" w:cs="Times New Roman"/>
          <w:color w:val="000000" w:themeColor="text1"/>
          <w:spacing w:val="1"/>
          <w:sz w:val="25"/>
          <w:szCs w:val="25"/>
          <w:lang w:eastAsia="ru-RU"/>
        </w:rPr>
        <w:t>- принимать участие в служебных совещаниях, проводимых начальником отдела;</w:t>
      </w:r>
    </w:p>
    <w:p w:rsidR="00AB106C" w:rsidRPr="00AB106C" w:rsidRDefault="00AB106C" w:rsidP="00AB10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5"/>
          <w:szCs w:val="25"/>
          <w:lang w:eastAsia="ru-RU"/>
        </w:rPr>
      </w:pPr>
      <w:r w:rsidRPr="00AB106C">
        <w:rPr>
          <w:rFonts w:ascii="Times New Roman" w:eastAsia="Times New Roman" w:hAnsi="Times New Roman" w:cs="Times New Roman"/>
          <w:color w:val="000000" w:themeColor="text1"/>
          <w:spacing w:val="1"/>
          <w:sz w:val="25"/>
          <w:szCs w:val="25"/>
          <w:lang w:eastAsia="ru-RU"/>
        </w:rPr>
        <w:t>-по поручению начальника отдела представительствовать в организациях</w:t>
      </w:r>
      <w:r w:rsidRPr="00AB106C">
        <w:rPr>
          <w:rFonts w:ascii="Times New Roman" w:eastAsia="Times New Roman" w:hAnsi="Times New Roman" w:cs="Times New Roman"/>
          <w:color w:val="000000" w:themeColor="text1"/>
          <w:spacing w:val="1"/>
          <w:sz w:val="25"/>
          <w:szCs w:val="25"/>
          <w:lang w:eastAsia="ru-RU"/>
        </w:rPr>
        <w:br/>
        <w:t>по вопросам, вытекающим из задач и функций, определенных настоящим должностным регламентом;</w:t>
      </w:r>
    </w:p>
    <w:p w:rsidR="00AB106C" w:rsidRPr="00AB106C" w:rsidRDefault="00AB106C" w:rsidP="00AB106C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r w:rsidRPr="00AB106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- на защиту своих персональных данных;</w:t>
      </w:r>
    </w:p>
    <w:p w:rsidR="00AB106C" w:rsidRPr="00AB106C" w:rsidRDefault="00AB106C" w:rsidP="00AB106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r w:rsidRPr="00AB106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- 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AB106C" w:rsidRPr="00AB106C" w:rsidRDefault="00AB106C" w:rsidP="00AB106C">
      <w:pPr>
        <w:tabs>
          <w:tab w:val="left" w:pos="540"/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sz w:val="25"/>
          <w:szCs w:val="25"/>
          <w:lang w:eastAsia="ru-RU"/>
        </w:rPr>
      </w:pPr>
      <w:r w:rsidRPr="00AB106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AB106C" w:rsidRPr="00AB106C" w:rsidRDefault="00AB106C" w:rsidP="00AB106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r w:rsidRPr="00AB106C">
        <w:rPr>
          <w:rFonts w:ascii="Times New Roman" w:eastAsia="Times New Roman" w:hAnsi="Times New Roman" w:cs="Times New Roman"/>
          <w:bCs/>
          <w:color w:val="000000" w:themeColor="text1"/>
          <w:sz w:val="25"/>
          <w:szCs w:val="25"/>
          <w:lang w:eastAsia="ru-RU"/>
        </w:rPr>
        <w:t xml:space="preserve">- </w:t>
      </w:r>
      <w:r w:rsidRPr="00AB106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AB106C" w:rsidRPr="00AB106C" w:rsidRDefault="00AB106C" w:rsidP="00AB106C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B106C">
        <w:rPr>
          <w:rFonts w:ascii="Times New Roman" w:hAnsi="Times New Roman" w:cs="Times New Roman"/>
          <w:color w:val="000000" w:themeColor="text1"/>
          <w:sz w:val="25"/>
          <w:szCs w:val="25"/>
        </w:rPr>
        <w:t>10. </w:t>
      </w:r>
      <w:proofErr w:type="gramStart"/>
      <w:r w:rsidRPr="00AB106C">
        <w:rPr>
          <w:rFonts w:ascii="Times New Roman" w:hAnsi="Times New Roman" w:cs="Times New Roman"/>
          <w:color w:val="000000" w:themeColor="text1"/>
          <w:sz w:val="25"/>
          <w:szCs w:val="25"/>
        </w:rPr>
        <w:t>Государственный налоговый инспектор отдела выездных проверок 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AB106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2017, № 15 (ч. 1), ст. 2194), приказами (распоряжениями) ФНС России, </w:t>
      </w:r>
      <w:r w:rsidRPr="00AB106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Налоговым Кодексом Российской Федерации, положением об ИФНС России по Кировскому району г. Астрахани, об отделе выездных проверок ИФНС России по Кировскому району г. Астрахани.</w:t>
      </w:r>
    </w:p>
    <w:p w:rsidR="00AB106C" w:rsidRPr="00AB106C" w:rsidRDefault="00AB106C" w:rsidP="00AB10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B106C">
        <w:rPr>
          <w:rFonts w:ascii="Times New Roman" w:hAnsi="Times New Roman" w:cs="Times New Roman"/>
          <w:color w:val="000000" w:themeColor="text1"/>
          <w:sz w:val="25"/>
          <w:szCs w:val="25"/>
        </w:rPr>
        <w:t>11. Государственный налоговый инспектор отдела выездных проверок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B106C" w:rsidRPr="00AB106C" w:rsidRDefault="00AB106C" w:rsidP="00AB106C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</w:p>
    <w:p w:rsidR="00AB106C" w:rsidRPr="00AB106C" w:rsidRDefault="00AB106C" w:rsidP="00AB106C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B106C">
        <w:rPr>
          <w:rFonts w:ascii="Times New Roman" w:hAnsi="Times New Roman" w:cs="Times New Roman"/>
          <w:b/>
          <w:color w:val="000000" w:themeColor="text1"/>
          <w:sz w:val="25"/>
          <w:szCs w:val="25"/>
        </w:rPr>
        <w:t>IV. Перечень вопросов, по которым государственный налоговый инспектор отдела выездных проверок  вправе или обязан самостоятельно принимать управленческие и иные решения</w:t>
      </w:r>
    </w:p>
    <w:p w:rsidR="00AB106C" w:rsidRPr="00AB106C" w:rsidRDefault="00AB106C" w:rsidP="00AB106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B106C">
        <w:rPr>
          <w:rFonts w:ascii="Times New Roman" w:hAnsi="Times New Roman" w:cs="Times New Roman"/>
          <w:color w:val="000000" w:themeColor="text1"/>
          <w:sz w:val="25"/>
          <w:szCs w:val="25"/>
        </w:rPr>
        <w:t>12. При исполнении служебных обязанностей государственный налоговый инспектор отдела выездных проверок Инспекции Федеральной налоговой службы по Кировскому району г. Астрахани вправе самостоятельно принимать решения по вопросам:</w:t>
      </w:r>
    </w:p>
    <w:p w:rsidR="00AB106C" w:rsidRPr="00AB106C" w:rsidRDefault="00AB106C" w:rsidP="00AB106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 w:rsidRPr="00AB106C">
        <w:rPr>
          <w:rFonts w:ascii="Times New Roman" w:hAnsi="Times New Roman" w:cs="Times New Roman"/>
          <w:sz w:val="25"/>
          <w:szCs w:val="25"/>
        </w:rPr>
        <w:t>-реализации возложенных на него должностным регламентом задач и функций;</w:t>
      </w:r>
    </w:p>
    <w:p w:rsidR="00AB106C" w:rsidRPr="00AB106C" w:rsidRDefault="00AB106C" w:rsidP="00AB106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 w:rsidRPr="00AB106C">
        <w:rPr>
          <w:rFonts w:ascii="Times New Roman" w:hAnsi="Times New Roman" w:cs="Times New Roman"/>
          <w:sz w:val="25"/>
          <w:szCs w:val="25"/>
        </w:rPr>
        <w:t>-информирования вышестоящего руководителя для принятия соответствующего решения;</w:t>
      </w:r>
    </w:p>
    <w:p w:rsidR="00AB106C" w:rsidRPr="00AB106C" w:rsidRDefault="00AB106C" w:rsidP="00AB106C">
      <w:pPr>
        <w:tabs>
          <w:tab w:val="left" w:pos="90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5"/>
          <w:szCs w:val="25"/>
        </w:rPr>
      </w:pPr>
      <w:r w:rsidRPr="00AB106C">
        <w:rPr>
          <w:rFonts w:ascii="Times New Roman" w:hAnsi="Times New Roman" w:cs="Times New Roman"/>
          <w:sz w:val="25"/>
          <w:szCs w:val="25"/>
        </w:rPr>
        <w:t>-исполнения соответствующих документов или направления их другому исполнителю;</w:t>
      </w:r>
    </w:p>
    <w:p w:rsidR="00AB106C" w:rsidRPr="00AB106C" w:rsidRDefault="00AB106C" w:rsidP="00AB106C">
      <w:pPr>
        <w:tabs>
          <w:tab w:val="left" w:pos="900"/>
        </w:tabs>
        <w:spacing w:after="0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AB106C">
        <w:rPr>
          <w:rFonts w:ascii="Times New Roman" w:hAnsi="Times New Roman" w:cs="Times New Roman"/>
          <w:sz w:val="25"/>
          <w:szCs w:val="25"/>
        </w:rPr>
        <w:t>- получения от предприятий, учреждений, организаций с их согласия в установленном порядке справок, расшифровок, документов, касающихся хозяйственной деятельности налогоплательщика, необходимых для проверки правильности исчисления налогов и сборов и по другим вопросам проведения выездных налоговых проверок;</w:t>
      </w:r>
    </w:p>
    <w:p w:rsidR="00AB106C" w:rsidRPr="00AB106C" w:rsidRDefault="00AB106C" w:rsidP="00AB106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r w:rsidRPr="00AB106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- выполнения заданий и поручений начальника отдела.</w:t>
      </w:r>
    </w:p>
    <w:p w:rsidR="00AB106C" w:rsidRPr="00AB106C" w:rsidRDefault="00AB106C" w:rsidP="00AB106C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B106C">
        <w:rPr>
          <w:rFonts w:ascii="Times New Roman" w:hAnsi="Times New Roman" w:cs="Times New Roman"/>
          <w:color w:val="000000" w:themeColor="text1"/>
          <w:sz w:val="25"/>
          <w:szCs w:val="25"/>
        </w:rPr>
        <w:t>13. При исполнении служебных обязанностей государственный налоговый инспектор отдела выездных проверок обязан самостоятельно принимать решения по вопросам:</w:t>
      </w:r>
    </w:p>
    <w:p w:rsidR="00AB106C" w:rsidRPr="00AB106C" w:rsidRDefault="00AB106C" w:rsidP="00AB106C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5"/>
          <w:szCs w:val="25"/>
        </w:rPr>
      </w:pPr>
      <w:r w:rsidRPr="00AB106C">
        <w:rPr>
          <w:rFonts w:ascii="Times New Roman" w:hAnsi="Times New Roman" w:cs="Times New Roman"/>
          <w:sz w:val="25"/>
          <w:szCs w:val="25"/>
        </w:rPr>
        <w:lastRenderedPageBreak/>
        <w:t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B106C" w:rsidRPr="00AB106C" w:rsidRDefault="00AB106C" w:rsidP="00AB106C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5"/>
          <w:szCs w:val="25"/>
        </w:rPr>
      </w:pPr>
      <w:r w:rsidRPr="00AB106C">
        <w:rPr>
          <w:rFonts w:ascii="Times New Roman" w:hAnsi="Times New Roman" w:cs="Times New Roman"/>
          <w:sz w:val="25"/>
          <w:szCs w:val="25"/>
        </w:rPr>
        <w:t xml:space="preserve"> - по вопросам, возникающим в процессе проведения выездных налоговых проверок;</w:t>
      </w:r>
    </w:p>
    <w:p w:rsidR="00AB106C" w:rsidRPr="00AB106C" w:rsidRDefault="00AB106C" w:rsidP="00AB106C">
      <w:pPr>
        <w:spacing w:after="0"/>
        <w:jc w:val="both"/>
        <w:rPr>
          <w:rFonts w:ascii="Times New Roman" w:hAnsi="Times New Roman" w:cs="Times New Roman"/>
          <w:sz w:val="25"/>
          <w:szCs w:val="25"/>
        </w:rPr>
      </w:pPr>
      <w:r w:rsidRPr="00AB106C">
        <w:rPr>
          <w:rFonts w:ascii="Times New Roman" w:hAnsi="Times New Roman" w:cs="Times New Roman"/>
          <w:sz w:val="25"/>
          <w:szCs w:val="25"/>
        </w:rPr>
        <w:t xml:space="preserve">           - обеспечения конфиденциальности персональных данных налогоплательщиков, государственных гражданских служащих, к которым имеет доступ в связи с исполнением своих должностных обязанностей;</w:t>
      </w:r>
    </w:p>
    <w:p w:rsidR="00AB106C" w:rsidRPr="00AB106C" w:rsidRDefault="00AB106C" w:rsidP="00AB106C">
      <w:pPr>
        <w:pStyle w:val="a9"/>
        <w:ind w:left="11" w:right="17" w:firstLine="714"/>
        <w:rPr>
          <w:sz w:val="25"/>
          <w:szCs w:val="25"/>
        </w:rPr>
      </w:pPr>
      <w:r w:rsidRPr="00AB106C">
        <w:rPr>
          <w:sz w:val="25"/>
          <w:szCs w:val="25"/>
        </w:rPr>
        <w:t>- иным вопросам, предусмотренным положением об инспекции Федеральной налоговой службы по Кировскому району г. Астрахани, об отделе выездных проверок инспекции Федеральной налоговой службы по Кировскому району г. Астрахани, иными нормативными актами.</w:t>
      </w:r>
    </w:p>
    <w:p w:rsidR="00AB106C" w:rsidRPr="00AB106C" w:rsidRDefault="00AB106C" w:rsidP="00AB106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5"/>
          <w:szCs w:val="25"/>
        </w:rPr>
      </w:pPr>
    </w:p>
    <w:p w:rsidR="00AB106C" w:rsidRPr="00AB106C" w:rsidRDefault="00AB106C" w:rsidP="00AB106C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B106C">
        <w:rPr>
          <w:rFonts w:ascii="Times New Roman" w:hAnsi="Times New Roman" w:cs="Times New Roman"/>
          <w:b/>
          <w:color w:val="000000" w:themeColor="text1"/>
          <w:sz w:val="25"/>
          <w:szCs w:val="25"/>
        </w:rPr>
        <w:t xml:space="preserve">    V. Перечень вопросов, по которым государственный налоговый инспектор отдела выездных проверок вправе или обязан участвовать при подготовке проектов нормативных правовых актов </w:t>
      </w:r>
      <w:proofErr w:type="gramStart"/>
      <w:r w:rsidRPr="00AB106C">
        <w:rPr>
          <w:rFonts w:ascii="Times New Roman" w:hAnsi="Times New Roman" w:cs="Times New Roman"/>
          <w:b/>
          <w:color w:val="000000" w:themeColor="text1"/>
          <w:sz w:val="25"/>
          <w:szCs w:val="25"/>
        </w:rPr>
        <w:t>и(</w:t>
      </w:r>
      <w:proofErr w:type="gramEnd"/>
      <w:r w:rsidRPr="00AB106C">
        <w:rPr>
          <w:rFonts w:ascii="Times New Roman" w:hAnsi="Times New Roman" w:cs="Times New Roman"/>
          <w:b/>
          <w:color w:val="000000" w:themeColor="text1"/>
          <w:sz w:val="25"/>
          <w:szCs w:val="25"/>
        </w:rPr>
        <w:t>или)проектов управленческих и иных решений</w:t>
      </w:r>
    </w:p>
    <w:p w:rsidR="00AB106C" w:rsidRPr="00AB106C" w:rsidRDefault="00AB106C" w:rsidP="00AB10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B106C">
        <w:rPr>
          <w:rFonts w:ascii="Times New Roman" w:hAnsi="Times New Roman" w:cs="Times New Roman"/>
          <w:color w:val="000000" w:themeColor="text1"/>
          <w:sz w:val="25"/>
          <w:szCs w:val="25"/>
        </w:rPr>
        <w:t>14.Государственный налоговый инспектор отдела выездных проверок Инспекции Федеральной налоговой службы по Кировскому району г. Астрахани в соответствии со своей компетенцией вправе участвовать в подготовке (обсуждении) следующих проектов:</w:t>
      </w:r>
    </w:p>
    <w:p w:rsidR="00AB106C" w:rsidRPr="00AB106C" w:rsidRDefault="00AB106C" w:rsidP="00AB106C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AB106C">
        <w:rPr>
          <w:rFonts w:ascii="Times New Roman" w:hAnsi="Times New Roman" w:cs="Times New Roman"/>
          <w:sz w:val="25"/>
          <w:szCs w:val="25"/>
        </w:rPr>
        <w:t xml:space="preserve">решений </w:t>
      </w:r>
      <w:hyperlink r:id="rId21" w:history="1">
        <w:r w:rsidRPr="00AB106C">
          <w:rPr>
            <w:rFonts w:ascii="Times New Roman" w:hAnsi="Times New Roman" w:cs="Times New Roman"/>
            <w:sz w:val="25"/>
            <w:szCs w:val="25"/>
          </w:rPr>
          <w:t>о привлечении к ответственности</w:t>
        </w:r>
      </w:hyperlink>
      <w:r w:rsidRPr="00AB106C">
        <w:rPr>
          <w:rFonts w:ascii="Times New Roman" w:hAnsi="Times New Roman" w:cs="Times New Roman"/>
          <w:sz w:val="25"/>
          <w:szCs w:val="25"/>
        </w:rPr>
        <w:t xml:space="preserve"> за совершение налогового правонарушения;</w:t>
      </w:r>
    </w:p>
    <w:p w:rsidR="00AB106C" w:rsidRPr="00AB106C" w:rsidRDefault="00AB106C" w:rsidP="00AB106C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AB106C">
        <w:rPr>
          <w:rFonts w:ascii="Times New Roman" w:hAnsi="Times New Roman" w:cs="Times New Roman"/>
          <w:sz w:val="25"/>
          <w:szCs w:val="25"/>
        </w:rPr>
        <w:t xml:space="preserve">решений </w:t>
      </w:r>
      <w:hyperlink r:id="rId22" w:history="1">
        <w:r w:rsidRPr="00AB106C">
          <w:rPr>
            <w:rFonts w:ascii="Times New Roman" w:hAnsi="Times New Roman" w:cs="Times New Roman"/>
            <w:sz w:val="25"/>
            <w:szCs w:val="25"/>
          </w:rPr>
          <w:t>об отказе в привлечении</w:t>
        </w:r>
      </w:hyperlink>
      <w:r w:rsidRPr="00AB106C">
        <w:rPr>
          <w:rFonts w:ascii="Times New Roman" w:hAnsi="Times New Roman" w:cs="Times New Roman"/>
          <w:sz w:val="25"/>
          <w:szCs w:val="25"/>
        </w:rPr>
        <w:t xml:space="preserve"> к ответственности за совершение налогового правонарушения;</w:t>
      </w:r>
    </w:p>
    <w:p w:rsidR="00AB106C" w:rsidRPr="00AB106C" w:rsidRDefault="00AB106C" w:rsidP="00AB106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AB106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 xml:space="preserve">         нормативных актов и (или) проектов управленческих и иных решений в части организационного, информационного и другого обеспечения подготовки соответствующих документов по вопросам и направлениям </w:t>
      </w:r>
      <w:r w:rsidRPr="00AB106C">
        <w:rPr>
          <w:rFonts w:ascii="Times New Roman" w:eastAsia="Times New Roman" w:hAnsi="Times New Roman" w:cs="Times New Roman"/>
          <w:color w:val="000000" w:themeColor="text1"/>
          <w:spacing w:val="4"/>
          <w:sz w:val="25"/>
          <w:szCs w:val="25"/>
          <w:lang w:eastAsia="ru-RU"/>
        </w:rPr>
        <w:t>деятельности отдела</w:t>
      </w:r>
      <w:r w:rsidRPr="00AB106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.</w:t>
      </w:r>
    </w:p>
    <w:p w:rsidR="00AB106C" w:rsidRPr="00AB106C" w:rsidRDefault="00AB106C" w:rsidP="00AB106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r w:rsidRPr="00AB106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15. Государственный налоговый инспектор отдела выездных проверок в соответствии со своей компетенцией обязан участвовать в подготовке (обсуждении) следующих проектов: </w:t>
      </w:r>
      <w:r w:rsidRPr="00AB106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положений об отделе; положений об Инспекции Федеральной налоговой службы по Кировскому району г. Астрахани; графика отпусков гражданских служащих отдела; иных актов по поручению непосредственного руководителя и руководства инспекции.</w:t>
      </w:r>
    </w:p>
    <w:p w:rsidR="00AB106C" w:rsidRPr="00AB106C" w:rsidRDefault="00AB106C" w:rsidP="00AB106C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</w:p>
    <w:p w:rsidR="00AB106C" w:rsidRPr="00AB106C" w:rsidRDefault="00AB106C" w:rsidP="00AB106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5"/>
          <w:szCs w:val="25"/>
        </w:rPr>
      </w:pPr>
      <w:r w:rsidRPr="00AB106C">
        <w:rPr>
          <w:rFonts w:ascii="Times New Roman" w:hAnsi="Times New Roman" w:cs="Times New Roman"/>
          <w:b/>
          <w:color w:val="000000" w:themeColor="text1"/>
          <w:sz w:val="25"/>
          <w:szCs w:val="25"/>
        </w:rPr>
        <w:t xml:space="preserve">VI. Сроки и процедуры подготовки, рассмотрения проектов </w:t>
      </w:r>
      <w:r w:rsidRPr="00AB106C">
        <w:rPr>
          <w:rFonts w:ascii="Times New Roman" w:hAnsi="Times New Roman" w:cs="Times New Roman"/>
          <w:b/>
          <w:color w:val="000000" w:themeColor="text1"/>
          <w:sz w:val="25"/>
          <w:szCs w:val="25"/>
        </w:rPr>
        <w:br/>
        <w:t xml:space="preserve">управленческих и иных решений, порядок согласования и </w:t>
      </w:r>
    </w:p>
    <w:p w:rsidR="00AB106C" w:rsidRPr="00AB106C" w:rsidRDefault="00AB106C" w:rsidP="00AB106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5"/>
          <w:szCs w:val="25"/>
        </w:rPr>
      </w:pPr>
      <w:r w:rsidRPr="00AB106C">
        <w:rPr>
          <w:rFonts w:ascii="Times New Roman" w:hAnsi="Times New Roman" w:cs="Times New Roman"/>
          <w:b/>
          <w:color w:val="000000" w:themeColor="text1"/>
          <w:sz w:val="25"/>
          <w:szCs w:val="25"/>
        </w:rPr>
        <w:t>принятия данных решений</w:t>
      </w:r>
    </w:p>
    <w:p w:rsidR="00AB106C" w:rsidRPr="00AB106C" w:rsidRDefault="00AB106C" w:rsidP="00AB10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</w:p>
    <w:p w:rsidR="00AB106C" w:rsidRPr="00AB106C" w:rsidRDefault="00AB106C" w:rsidP="00AB10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B106C">
        <w:rPr>
          <w:rFonts w:ascii="Times New Roman" w:hAnsi="Times New Roman" w:cs="Times New Roman"/>
          <w:color w:val="000000" w:themeColor="text1"/>
          <w:sz w:val="25"/>
          <w:szCs w:val="25"/>
        </w:rPr>
        <w:t>16. В соответствии со своими должностными обязанностями государственный налоговый инспектор отдела выездных проверок Инспекции Федеральной налоговой службы по Кировскому району г. Астрахани принимает решения в сроки, установленные законодательными и иными нормативными правовыми актами Российской Федерации.</w:t>
      </w:r>
    </w:p>
    <w:p w:rsidR="00AB106C" w:rsidRPr="00AB106C" w:rsidRDefault="00AB106C" w:rsidP="00AB106C">
      <w:pPr>
        <w:widowControl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25"/>
          <w:szCs w:val="25"/>
        </w:rPr>
      </w:pPr>
    </w:p>
    <w:p w:rsidR="00AB106C" w:rsidRPr="00AB106C" w:rsidRDefault="00AB106C" w:rsidP="00AB106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5"/>
          <w:szCs w:val="25"/>
        </w:rPr>
      </w:pPr>
      <w:r w:rsidRPr="00AB106C">
        <w:rPr>
          <w:rFonts w:ascii="Times New Roman" w:hAnsi="Times New Roman" w:cs="Times New Roman"/>
          <w:b/>
          <w:color w:val="000000" w:themeColor="text1"/>
          <w:sz w:val="25"/>
          <w:szCs w:val="25"/>
        </w:rPr>
        <w:t>VII. Порядок служебного взаимодействия</w:t>
      </w:r>
    </w:p>
    <w:p w:rsidR="00AB106C" w:rsidRPr="00AB106C" w:rsidRDefault="00AB106C" w:rsidP="00AB106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5"/>
          <w:szCs w:val="25"/>
        </w:rPr>
      </w:pPr>
    </w:p>
    <w:p w:rsidR="00AB106C" w:rsidRPr="00AB106C" w:rsidRDefault="00AB106C" w:rsidP="00AB10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B106C">
        <w:rPr>
          <w:rFonts w:ascii="Times New Roman" w:hAnsi="Times New Roman" w:cs="Times New Roman"/>
          <w:color w:val="000000" w:themeColor="text1"/>
          <w:sz w:val="25"/>
          <w:szCs w:val="25"/>
        </w:rPr>
        <w:t>17. </w:t>
      </w:r>
      <w:proofErr w:type="gramStart"/>
      <w:r w:rsidRPr="00AB106C">
        <w:rPr>
          <w:rFonts w:ascii="Times New Roman" w:hAnsi="Times New Roman" w:cs="Times New Roman"/>
          <w:color w:val="000000" w:themeColor="text1"/>
          <w:sz w:val="25"/>
          <w:szCs w:val="25"/>
        </w:rPr>
        <w:t>Взаимодействие государственного налогового инспектора отдела выездных проверок Инспекции Федеральной налоговой службы по Кировскому району г. Астрахани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</w:t>
      </w:r>
      <w:proofErr w:type="gramEnd"/>
      <w:r w:rsidRPr="00AB106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proofErr w:type="gramStart"/>
      <w:r w:rsidRPr="00AB106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</w:t>
      </w:r>
      <w:r w:rsidRPr="00AB106C">
        <w:rPr>
          <w:rFonts w:ascii="Times New Roman" w:hAnsi="Times New Roman" w:cs="Times New Roman"/>
          <w:color w:val="000000" w:themeColor="text1"/>
          <w:sz w:val="25"/>
          <w:szCs w:val="25"/>
        </w:rPr>
        <w:lastRenderedPageBreak/>
        <w:t>России.</w:t>
      </w:r>
      <w:proofErr w:type="gramEnd"/>
    </w:p>
    <w:p w:rsidR="00AB106C" w:rsidRPr="00AB106C" w:rsidRDefault="00AB106C" w:rsidP="00AB106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5"/>
          <w:szCs w:val="25"/>
        </w:rPr>
      </w:pPr>
    </w:p>
    <w:p w:rsidR="00AB106C" w:rsidRPr="00AB106C" w:rsidRDefault="00AB106C" w:rsidP="00AB106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5"/>
          <w:szCs w:val="25"/>
        </w:rPr>
      </w:pPr>
      <w:r w:rsidRPr="00AB106C">
        <w:rPr>
          <w:rFonts w:ascii="Times New Roman" w:hAnsi="Times New Roman" w:cs="Times New Roman"/>
          <w:b/>
          <w:color w:val="000000" w:themeColor="text1"/>
          <w:sz w:val="25"/>
          <w:szCs w:val="25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AB106C" w:rsidRPr="00AB106C" w:rsidRDefault="00AB106C" w:rsidP="00AB106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5"/>
          <w:szCs w:val="25"/>
        </w:rPr>
      </w:pPr>
      <w:r w:rsidRPr="00AB106C">
        <w:rPr>
          <w:rFonts w:ascii="Times New Roman" w:hAnsi="Times New Roman" w:cs="Times New Roman"/>
          <w:b/>
          <w:color w:val="000000" w:themeColor="text1"/>
          <w:sz w:val="25"/>
          <w:szCs w:val="25"/>
        </w:rPr>
        <w:t>Федеральной налоговой службы</w:t>
      </w:r>
    </w:p>
    <w:p w:rsidR="00AB106C" w:rsidRPr="00AB106C" w:rsidRDefault="00AB106C" w:rsidP="00AB106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5"/>
          <w:szCs w:val="25"/>
        </w:rPr>
      </w:pPr>
    </w:p>
    <w:p w:rsidR="00AB106C" w:rsidRPr="00AB106C" w:rsidRDefault="00AB106C" w:rsidP="00AB106C">
      <w:pPr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r w:rsidRPr="00AB106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18. Государственный налоговый инспектор отдела выездных проверок Инспекции Федеральной налоговой службы по Кировскому району г. Астрахани </w:t>
      </w:r>
      <w:r w:rsidRPr="00AB106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принимает участие в обеспечении оказания следующих видов государственных услуг: </w:t>
      </w:r>
      <w:r w:rsidRPr="00AB106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 xml:space="preserve">рассмотрение поступивших в Инспекцию обращений граждан и организаций по направлению деятельности отдела. </w:t>
      </w:r>
    </w:p>
    <w:p w:rsidR="00AB106C" w:rsidRPr="00AB106C" w:rsidRDefault="00AB106C" w:rsidP="00AB106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5"/>
          <w:szCs w:val="25"/>
        </w:rPr>
      </w:pPr>
      <w:r w:rsidRPr="00AB106C">
        <w:rPr>
          <w:rFonts w:ascii="Times New Roman" w:hAnsi="Times New Roman" w:cs="Times New Roman"/>
          <w:b/>
          <w:color w:val="000000" w:themeColor="text1"/>
          <w:sz w:val="25"/>
          <w:szCs w:val="25"/>
        </w:rPr>
        <w:t>IX. Показатели эффективности и результативности</w:t>
      </w:r>
    </w:p>
    <w:p w:rsidR="00AB106C" w:rsidRPr="00AB106C" w:rsidRDefault="00AB106C" w:rsidP="00AB106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5"/>
          <w:szCs w:val="25"/>
        </w:rPr>
      </w:pPr>
      <w:r w:rsidRPr="00AB106C">
        <w:rPr>
          <w:rFonts w:ascii="Times New Roman" w:hAnsi="Times New Roman" w:cs="Times New Roman"/>
          <w:b/>
          <w:color w:val="000000" w:themeColor="text1"/>
          <w:sz w:val="25"/>
          <w:szCs w:val="25"/>
        </w:rPr>
        <w:t>профессиональной служебной деятельности</w:t>
      </w:r>
    </w:p>
    <w:p w:rsidR="00AB106C" w:rsidRPr="00AB106C" w:rsidRDefault="00AB106C" w:rsidP="00AB106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5"/>
          <w:szCs w:val="25"/>
        </w:rPr>
      </w:pPr>
    </w:p>
    <w:p w:rsidR="00AB106C" w:rsidRPr="00AB106C" w:rsidRDefault="00AB106C" w:rsidP="00AB10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B106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19. Эффективность и результативность профессиональной служебной </w:t>
      </w:r>
      <w:proofErr w:type="gramStart"/>
      <w:r w:rsidRPr="00AB106C">
        <w:rPr>
          <w:rFonts w:ascii="Times New Roman" w:hAnsi="Times New Roman" w:cs="Times New Roman"/>
          <w:color w:val="000000" w:themeColor="text1"/>
          <w:sz w:val="25"/>
          <w:szCs w:val="25"/>
        </w:rPr>
        <w:t>деятельности государственного налогового инспектора отдела выездных проверок Инспекции Федеральной налоговой службы</w:t>
      </w:r>
      <w:proofErr w:type="gramEnd"/>
      <w:r w:rsidRPr="00AB106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по Кировскому району г. Астрахани оценивается по следующим показателям</w:t>
      </w:r>
      <w:r w:rsidRPr="00AB106C">
        <w:rPr>
          <w:rStyle w:val="a4"/>
          <w:rFonts w:ascii="Times New Roman" w:hAnsi="Times New Roman" w:cs="Times New Roman"/>
          <w:color w:val="000000" w:themeColor="text1"/>
          <w:sz w:val="25"/>
          <w:szCs w:val="25"/>
        </w:rPr>
        <w:footnoteReference w:id="2"/>
      </w:r>
      <w:r w:rsidRPr="00AB106C">
        <w:rPr>
          <w:rFonts w:ascii="Times New Roman" w:hAnsi="Times New Roman" w:cs="Times New Roman"/>
          <w:color w:val="000000" w:themeColor="text1"/>
          <w:sz w:val="25"/>
          <w:szCs w:val="25"/>
        </w:rPr>
        <w:t>:</w:t>
      </w:r>
    </w:p>
    <w:p w:rsidR="00AB106C" w:rsidRPr="00AB106C" w:rsidRDefault="00AB106C" w:rsidP="00AB10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B106C">
        <w:rPr>
          <w:rFonts w:ascii="Times New Roman" w:hAnsi="Times New Roman" w:cs="Times New Roman"/>
          <w:color w:val="000000" w:themeColor="text1"/>
          <w:sz w:val="25"/>
          <w:szCs w:val="25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B106C" w:rsidRPr="00AB106C" w:rsidRDefault="00AB106C" w:rsidP="00AB10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B106C">
        <w:rPr>
          <w:rFonts w:ascii="Times New Roman" w:hAnsi="Times New Roman" w:cs="Times New Roman"/>
          <w:color w:val="000000" w:themeColor="text1"/>
          <w:sz w:val="25"/>
          <w:szCs w:val="25"/>
        </w:rPr>
        <w:t>своевременности и оперативности выполнения поручений;</w:t>
      </w:r>
    </w:p>
    <w:p w:rsidR="00AB106C" w:rsidRPr="00AB106C" w:rsidRDefault="00AB106C" w:rsidP="00AB10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B106C">
        <w:rPr>
          <w:rFonts w:ascii="Times New Roman" w:hAnsi="Times New Roman" w:cs="Times New Roman"/>
          <w:color w:val="000000" w:themeColor="text1"/>
          <w:sz w:val="25"/>
          <w:szCs w:val="25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B106C" w:rsidRPr="00AB106C" w:rsidRDefault="00AB106C" w:rsidP="00AB10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B106C">
        <w:rPr>
          <w:rFonts w:ascii="Times New Roman" w:hAnsi="Times New Roman" w:cs="Times New Roman"/>
          <w:color w:val="000000" w:themeColor="text1"/>
          <w:sz w:val="25"/>
          <w:szCs w:val="25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B106C" w:rsidRPr="00AB106C" w:rsidRDefault="00AB106C" w:rsidP="00AB10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B106C">
        <w:rPr>
          <w:rFonts w:ascii="Times New Roman" w:hAnsi="Times New Roman" w:cs="Times New Roman"/>
          <w:color w:val="000000" w:themeColor="text1"/>
          <w:sz w:val="25"/>
          <w:szCs w:val="25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B106C" w:rsidRPr="00AB106C" w:rsidRDefault="00AB106C" w:rsidP="00AB10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B106C">
        <w:rPr>
          <w:rFonts w:ascii="Times New Roman" w:hAnsi="Times New Roman" w:cs="Times New Roman"/>
          <w:color w:val="000000" w:themeColor="text1"/>
          <w:sz w:val="25"/>
          <w:szCs w:val="25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B106C" w:rsidRPr="00AB106C" w:rsidRDefault="00AB106C" w:rsidP="00AB10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B106C">
        <w:rPr>
          <w:rFonts w:ascii="Times New Roman" w:hAnsi="Times New Roman" w:cs="Times New Roman"/>
          <w:color w:val="000000" w:themeColor="text1"/>
          <w:sz w:val="25"/>
          <w:szCs w:val="25"/>
        </w:rPr>
        <w:t>осознанию ответственности за последствия своих действий, принимаемых решений.</w:t>
      </w:r>
    </w:p>
    <w:p w:rsidR="00AB106C" w:rsidRPr="00AB106C" w:rsidRDefault="00AB106C" w:rsidP="00AB106C">
      <w:pPr>
        <w:widowControl w:val="0"/>
        <w:spacing w:after="0" w:line="240" w:lineRule="auto"/>
        <w:rPr>
          <w:rFonts w:ascii="Times New Roman" w:hAnsi="Times New Roman" w:cs="Times New Roman"/>
          <w:color w:val="000000" w:themeColor="text1"/>
          <w:sz w:val="25"/>
          <w:szCs w:val="25"/>
        </w:rPr>
      </w:pPr>
    </w:p>
    <w:p w:rsidR="00ED1D7C" w:rsidRPr="00AB106C" w:rsidRDefault="00AB106C">
      <w:pPr>
        <w:rPr>
          <w:rFonts w:ascii="Times New Roman" w:hAnsi="Times New Roman" w:cs="Times New Roman"/>
          <w:sz w:val="25"/>
          <w:szCs w:val="25"/>
        </w:rPr>
      </w:pPr>
    </w:p>
    <w:sectPr w:rsidR="00ED1D7C" w:rsidRPr="00AB106C" w:rsidSect="00AB106C">
      <w:headerReference w:type="default" r:id="rId23"/>
      <w:pgSz w:w="11906" w:h="16838"/>
      <w:pgMar w:top="567" w:right="567" w:bottom="567" w:left="567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06C" w:rsidRDefault="00AB106C" w:rsidP="00AB106C">
      <w:pPr>
        <w:spacing w:after="0" w:line="240" w:lineRule="auto"/>
      </w:pPr>
      <w:r>
        <w:separator/>
      </w:r>
    </w:p>
  </w:endnote>
  <w:endnote w:type="continuationSeparator" w:id="0">
    <w:p w:rsidR="00AB106C" w:rsidRDefault="00AB106C" w:rsidP="00AB10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06C" w:rsidRDefault="00AB106C" w:rsidP="00AB106C">
      <w:pPr>
        <w:spacing w:after="0" w:line="240" w:lineRule="auto"/>
      </w:pPr>
      <w:r>
        <w:separator/>
      </w:r>
    </w:p>
  </w:footnote>
  <w:footnote w:type="continuationSeparator" w:id="0">
    <w:p w:rsidR="00AB106C" w:rsidRDefault="00AB106C" w:rsidP="00AB106C">
      <w:pPr>
        <w:spacing w:after="0" w:line="240" w:lineRule="auto"/>
      </w:pPr>
      <w:r>
        <w:continuationSeparator/>
      </w:r>
    </w:p>
  </w:footnote>
  <w:footnote w:id="1">
    <w:p w:rsidR="00AB106C" w:rsidRPr="000916AA" w:rsidRDefault="00AB106C" w:rsidP="00AB106C">
      <w:pPr>
        <w:pStyle w:val="a5"/>
        <w:jc w:val="both"/>
        <w:rPr>
          <w:rFonts w:ascii="Times New Roman" w:hAnsi="Times New Roman" w:cs="Times New Roman"/>
        </w:rPr>
      </w:pPr>
    </w:p>
  </w:footnote>
  <w:footnote w:id="2">
    <w:p w:rsidR="00AB106C" w:rsidRPr="00AF4BFF" w:rsidRDefault="00AB106C" w:rsidP="00AB106C">
      <w:pPr>
        <w:pStyle w:val="a5"/>
        <w:jc w:val="both"/>
        <w:rPr>
          <w:rFonts w:ascii="Times New Roman" w:hAnsi="Times New Roman" w:cs="Times New Roman"/>
        </w:rPr>
      </w:pPr>
      <w:r w:rsidRPr="00AF4BFF">
        <w:rPr>
          <w:rStyle w:val="a4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67DE7" w:rsidRPr="00B310A4" w:rsidRDefault="00AB106C">
        <w:pPr>
          <w:pStyle w:val="a7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E67DE7" w:rsidRPr="00B310A4" w:rsidRDefault="00AB106C">
    <w:pPr>
      <w:pStyle w:val="a7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02EA942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4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06C"/>
    <w:rsid w:val="00252798"/>
    <w:rsid w:val="00AB106C"/>
    <w:rsid w:val="00B90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B106C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106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ConsPlusNormal">
    <w:name w:val="ConsPlusNormal"/>
    <w:rsid w:val="00AB10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AB106C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4">
    <w:name w:val="footnote reference"/>
    <w:basedOn w:val="a0"/>
    <w:uiPriority w:val="99"/>
    <w:semiHidden/>
    <w:unhideWhenUsed/>
    <w:rsid w:val="00AB106C"/>
    <w:rPr>
      <w:vertAlign w:val="superscript"/>
    </w:rPr>
  </w:style>
  <w:style w:type="paragraph" w:styleId="a5">
    <w:name w:val="footnote text"/>
    <w:basedOn w:val="a"/>
    <w:link w:val="a6"/>
    <w:uiPriority w:val="99"/>
    <w:semiHidden/>
    <w:unhideWhenUsed/>
    <w:rsid w:val="00AB106C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B106C"/>
    <w:rPr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AB10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B106C"/>
  </w:style>
  <w:style w:type="paragraph" w:customStyle="1" w:styleId="Style6">
    <w:name w:val="Style6"/>
    <w:basedOn w:val="a"/>
    <w:uiPriority w:val="99"/>
    <w:rsid w:val="00AB10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1">
    <w:name w:val="Style141"/>
    <w:basedOn w:val="a"/>
    <w:uiPriority w:val="99"/>
    <w:rsid w:val="00AB106C"/>
    <w:pPr>
      <w:widowControl w:val="0"/>
      <w:autoSpaceDE w:val="0"/>
      <w:autoSpaceDN w:val="0"/>
      <w:adjustRightInd w:val="0"/>
      <w:spacing w:after="0" w:line="276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basedOn w:val="a0"/>
    <w:uiPriority w:val="99"/>
    <w:rsid w:val="00AB106C"/>
    <w:rPr>
      <w:rFonts w:ascii="Times New Roman" w:hAnsi="Times New Roman" w:cs="Times New Roman" w:hint="default"/>
      <w:sz w:val="22"/>
      <w:szCs w:val="22"/>
    </w:rPr>
  </w:style>
  <w:style w:type="paragraph" w:customStyle="1" w:styleId="Style132">
    <w:name w:val="Style132"/>
    <w:basedOn w:val="a"/>
    <w:uiPriority w:val="99"/>
    <w:rsid w:val="00AB106C"/>
    <w:pPr>
      <w:widowControl w:val="0"/>
      <w:autoSpaceDE w:val="0"/>
      <w:autoSpaceDN w:val="0"/>
      <w:adjustRightInd w:val="0"/>
      <w:spacing w:after="0" w:line="278" w:lineRule="exact"/>
      <w:ind w:firstLine="71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AB106C"/>
    <w:pPr>
      <w:widowControl w:val="0"/>
      <w:autoSpaceDE w:val="0"/>
      <w:autoSpaceDN w:val="0"/>
      <w:adjustRightInd w:val="0"/>
      <w:spacing w:after="0" w:line="277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AB106C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FontStyle13">
    <w:name w:val="Font Style13"/>
    <w:uiPriority w:val="99"/>
    <w:rsid w:val="00AB106C"/>
    <w:rPr>
      <w:rFonts w:ascii="Times New Roman" w:hAnsi="Times New Roman" w:cs="Times New Roman"/>
      <w:sz w:val="24"/>
      <w:szCs w:val="24"/>
    </w:rPr>
  </w:style>
  <w:style w:type="paragraph" w:styleId="a9">
    <w:name w:val="Body Text"/>
    <w:basedOn w:val="a"/>
    <w:link w:val="aa"/>
    <w:rsid w:val="00AB106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AB10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AB106C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B106C"/>
    <w:pPr>
      <w:widowControl w:val="0"/>
      <w:autoSpaceDE w:val="0"/>
      <w:autoSpaceDN w:val="0"/>
      <w:adjustRightInd w:val="0"/>
      <w:spacing w:after="0" w:line="278" w:lineRule="exact"/>
      <w:ind w:firstLine="734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B106C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106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ConsPlusNormal">
    <w:name w:val="ConsPlusNormal"/>
    <w:rsid w:val="00AB10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AB106C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4">
    <w:name w:val="footnote reference"/>
    <w:basedOn w:val="a0"/>
    <w:uiPriority w:val="99"/>
    <w:semiHidden/>
    <w:unhideWhenUsed/>
    <w:rsid w:val="00AB106C"/>
    <w:rPr>
      <w:vertAlign w:val="superscript"/>
    </w:rPr>
  </w:style>
  <w:style w:type="paragraph" w:styleId="a5">
    <w:name w:val="footnote text"/>
    <w:basedOn w:val="a"/>
    <w:link w:val="a6"/>
    <w:uiPriority w:val="99"/>
    <w:semiHidden/>
    <w:unhideWhenUsed/>
    <w:rsid w:val="00AB106C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B106C"/>
    <w:rPr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AB10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B106C"/>
  </w:style>
  <w:style w:type="paragraph" w:customStyle="1" w:styleId="Style6">
    <w:name w:val="Style6"/>
    <w:basedOn w:val="a"/>
    <w:uiPriority w:val="99"/>
    <w:rsid w:val="00AB10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1">
    <w:name w:val="Style141"/>
    <w:basedOn w:val="a"/>
    <w:uiPriority w:val="99"/>
    <w:rsid w:val="00AB106C"/>
    <w:pPr>
      <w:widowControl w:val="0"/>
      <w:autoSpaceDE w:val="0"/>
      <w:autoSpaceDN w:val="0"/>
      <w:adjustRightInd w:val="0"/>
      <w:spacing w:after="0" w:line="276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basedOn w:val="a0"/>
    <w:uiPriority w:val="99"/>
    <w:rsid w:val="00AB106C"/>
    <w:rPr>
      <w:rFonts w:ascii="Times New Roman" w:hAnsi="Times New Roman" w:cs="Times New Roman" w:hint="default"/>
      <w:sz w:val="22"/>
      <w:szCs w:val="22"/>
    </w:rPr>
  </w:style>
  <w:style w:type="paragraph" w:customStyle="1" w:styleId="Style132">
    <w:name w:val="Style132"/>
    <w:basedOn w:val="a"/>
    <w:uiPriority w:val="99"/>
    <w:rsid w:val="00AB106C"/>
    <w:pPr>
      <w:widowControl w:val="0"/>
      <w:autoSpaceDE w:val="0"/>
      <w:autoSpaceDN w:val="0"/>
      <w:adjustRightInd w:val="0"/>
      <w:spacing w:after="0" w:line="278" w:lineRule="exact"/>
      <w:ind w:firstLine="71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AB106C"/>
    <w:pPr>
      <w:widowControl w:val="0"/>
      <w:autoSpaceDE w:val="0"/>
      <w:autoSpaceDN w:val="0"/>
      <w:adjustRightInd w:val="0"/>
      <w:spacing w:after="0" w:line="277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AB106C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FontStyle13">
    <w:name w:val="Font Style13"/>
    <w:uiPriority w:val="99"/>
    <w:rsid w:val="00AB106C"/>
    <w:rPr>
      <w:rFonts w:ascii="Times New Roman" w:hAnsi="Times New Roman" w:cs="Times New Roman"/>
      <w:sz w:val="24"/>
      <w:szCs w:val="24"/>
    </w:rPr>
  </w:style>
  <w:style w:type="paragraph" w:styleId="a9">
    <w:name w:val="Body Text"/>
    <w:basedOn w:val="a"/>
    <w:link w:val="aa"/>
    <w:rsid w:val="00AB106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AB10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AB106C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B106C"/>
    <w:pPr>
      <w:widowControl w:val="0"/>
      <w:autoSpaceDE w:val="0"/>
      <w:autoSpaceDN w:val="0"/>
      <w:adjustRightInd w:val="0"/>
      <w:spacing w:after="0" w:line="278" w:lineRule="exact"/>
      <w:ind w:firstLine="734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CD366B1C8FE984B2A548D93A0D800E418F4C7C2521F33827D1E7AFA104CyCE" TargetMode="External"/><Relationship Id="rId13" Type="http://schemas.openxmlformats.org/officeDocument/2006/relationships/hyperlink" Target="consultantplus://offline/ref=7C7F415A2FEB4D0A25DE177B3E81BA318D133E8E90CAA41BBB28652F9B56y7E" TargetMode="External"/><Relationship Id="rId18" Type="http://schemas.openxmlformats.org/officeDocument/2006/relationships/hyperlink" Target="consultantplus://offline/ref=ACD366B1C8FE984B2A548D93A0D800E418F4C6C85F1833827D1E7AFA104CyCE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2737C7E822AD8322A15743523E55ADEA78F7C7BA73FA19D9983156F20C710AFBDF429CCDF91A011F5CY4K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CD366B1C8FE984B2A548D93A0D800E418F4C6CD5D1F33827D1E7AFA104CyCE" TargetMode="External"/><Relationship Id="rId17" Type="http://schemas.openxmlformats.org/officeDocument/2006/relationships/hyperlink" Target="consultantplus://offline/ref=7C7F415A2FEB4D0A25DE177B3E81BA318D1E398F9CCCA41BBB28652F9B56y7E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7C7F415A2FEB4D0A25DE177B3E81BA318D11318D99CCA41BBB28652F9B56y7E" TargetMode="External"/><Relationship Id="rId20" Type="http://schemas.openxmlformats.org/officeDocument/2006/relationships/hyperlink" Target="consultantplus://offline/ref=7C7F415A2FEB4D0A25DE177B3E81BA3189133B8391C4F911B371692D59yCE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CD366B1C8FE984B2A548D93A0D800E41BFEC1C85A1A33827D1E7AFA104CyCE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C7F415A2FEB4D0A25DE177B3E81BA318D153C8890CAA41BBB28652F9B56y7E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ACD366B1C8FE984B2A548D93A0D800E418F7C3CC5F1833827D1E7AFA104CyCE" TargetMode="External"/><Relationship Id="rId19" Type="http://schemas.openxmlformats.org/officeDocument/2006/relationships/hyperlink" Target="consultantplus://offline/ref=ACD366B1C8FE984B2A548D93A0D800E418F4C7C85E1A33827D1E7AFA104CyC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CD366B1C8FE984B2A548D93A0D800E418F4C6CD5C1D33827D1E7AFA104CyCE" TargetMode="External"/><Relationship Id="rId14" Type="http://schemas.openxmlformats.org/officeDocument/2006/relationships/hyperlink" Target="consultantplus://offline/ref=7C7F415A2FEB4D0A25DE177B3E81BA318D143B8D90CBA41BBB28652F9B56y7E" TargetMode="External"/><Relationship Id="rId22" Type="http://schemas.openxmlformats.org/officeDocument/2006/relationships/hyperlink" Target="consultantplus://offline/ref=2737C7E822AD8322A15743523E55ADEA78F7C7BA73FA19D9983156F20C710AFBDF429CCDF91A02155CY4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5307</Words>
  <Characters>30255</Characters>
  <Application>Microsoft Office Word</Application>
  <DocSecurity>0</DocSecurity>
  <Lines>252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Григорьева Анжелика Эльдаровна</dc:creator>
  <cp:lastModifiedBy>Григорьева Анжелика Эльдаровна</cp:lastModifiedBy>
  <cp:revision>1</cp:revision>
  <dcterms:created xsi:type="dcterms:W3CDTF">2018-06-07T11:02:00Z</dcterms:created>
  <dcterms:modified xsi:type="dcterms:W3CDTF">2018-06-07T11:09:00Z</dcterms:modified>
</cp:coreProperties>
</file>