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A553B" w:rsidRDefault="003B7A81" w:rsidP="007A553B">
      <w:pPr>
        <w:pStyle w:val="a5"/>
        <w:widowControl w:val="0"/>
        <w:rPr>
          <w:rFonts w:cs="Times New Roman"/>
          <w:sz w:val="26"/>
          <w:szCs w:val="26"/>
        </w:rPr>
      </w:pPr>
      <w:r w:rsidRPr="007A553B">
        <w:rPr>
          <w:rFonts w:cs="Times New Roman"/>
          <w:sz w:val="26"/>
          <w:szCs w:val="26"/>
        </w:rPr>
        <w:t>Должностной регламент</w:t>
      </w:r>
    </w:p>
    <w:p w:rsidR="00D055BE" w:rsidRPr="007A553B" w:rsidRDefault="009309D6" w:rsidP="007A553B">
      <w:pPr>
        <w:pStyle w:val="a5"/>
        <w:widowControl w:val="0"/>
        <w:rPr>
          <w:rFonts w:cs="Times New Roman"/>
          <w:sz w:val="26"/>
          <w:szCs w:val="26"/>
        </w:rPr>
      </w:pPr>
      <w:r w:rsidRPr="007A553B">
        <w:rPr>
          <w:rFonts w:cs="Times New Roman"/>
          <w:sz w:val="26"/>
          <w:szCs w:val="26"/>
        </w:rPr>
        <w:t>государственного налогового инспектора</w:t>
      </w:r>
      <w:r w:rsidR="00FB76BD" w:rsidRPr="007A553B">
        <w:rPr>
          <w:rFonts w:cs="Times New Roman"/>
          <w:sz w:val="26"/>
          <w:szCs w:val="26"/>
        </w:rPr>
        <w:t xml:space="preserve"> </w:t>
      </w:r>
      <w:r w:rsidR="00D055BE" w:rsidRPr="007A553B">
        <w:rPr>
          <w:rFonts w:cs="Times New Roman"/>
          <w:sz w:val="26"/>
          <w:szCs w:val="26"/>
        </w:rPr>
        <w:t xml:space="preserve">отдела </w:t>
      </w:r>
      <w:r w:rsidR="0026779E" w:rsidRPr="007A553B">
        <w:rPr>
          <w:rFonts w:cs="Times New Roman"/>
          <w:sz w:val="26"/>
          <w:szCs w:val="26"/>
        </w:rPr>
        <w:t>камеральных проверок №2</w:t>
      </w:r>
      <w:r w:rsidR="00D055BE" w:rsidRPr="007A553B">
        <w:rPr>
          <w:rFonts w:cs="Times New Roman"/>
          <w:sz w:val="26"/>
          <w:szCs w:val="26"/>
        </w:rPr>
        <w:t xml:space="preserve"> </w:t>
      </w:r>
      <w:r w:rsidR="00FB76BD" w:rsidRPr="007A553B">
        <w:rPr>
          <w:rFonts w:cs="Times New Roman"/>
          <w:sz w:val="26"/>
          <w:szCs w:val="26"/>
        </w:rPr>
        <w:t>Инспекции</w:t>
      </w:r>
      <w:r w:rsidR="00D055BE" w:rsidRPr="007A553B">
        <w:rPr>
          <w:rFonts w:cs="Times New Roman"/>
          <w:sz w:val="26"/>
          <w:szCs w:val="26"/>
        </w:rPr>
        <w:t xml:space="preserve"> Федеральной налоговой службы по</w:t>
      </w:r>
      <w:r w:rsidR="00FB76BD" w:rsidRPr="007A553B">
        <w:rPr>
          <w:rFonts w:cs="Times New Roman"/>
          <w:sz w:val="26"/>
          <w:szCs w:val="26"/>
        </w:rPr>
        <w:t xml:space="preserve"> Кировскому району г.</w:t>
      </w:r>
      <w:r w:rsidR="00D055BE" w:rsidRPr="007A553B">
        <w:rPr>
          <w:rFonts w:cs="Times New Roman"/>
          <w:sz w:val="26"/>
          <w:szCs w:val="26"/>
        </w:rPr>
        <w:t xml:space="preserve"> Астрахани</w:t>
      </w:r>
    </w:p>
    <w:p w:rsidR="003B7A81" w:rsidRPr="007A553B" w:rsidRDefault="003B7A81" w:rsidP="007A553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A553B" w:rsidRDefault="003B7A81" w:rsidP="007A553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BD4111" w:rsidRPr="007A553B" w:rsidRDefault="00BD4111" w:rsidP="007A55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055BE" w:rsidRPr="007A553B" w:rsidRDefault="003B7A81" w:rsidP="007A553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</w:t>
      </w:r>
      <w:r w:rsidR="006D1DF5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гражданская служба) </w:t>
      </w:r>
      <w:r w:rsidR="009309D6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D055BE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FB76BD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</w:t>
      </w:r>
      <w:r w:rsidR="0026779E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="0019615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76BD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B45C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FB76BD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0B45C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 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951D2A" w:rsidRPr="007A553B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D055BE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43903" w:rsidRPr="00A57410" w:rsidRDefault="00D6462A" w:rsidP="00A57410">
      <w:pPr>
        <w:pStyle w:val="1"/>
        <w:spacing w:before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309D6" w:rsidRPr="007A553B">
        <w:rPr>
          <w:rFonts w:ascii="Times New Roman" w:hAnsi="Times New Roman" w:cs="Times New Roman"/>
          <w:color w:val="auto"/>
          <w:sz w:val="26"/>
          <w:szCs w:val="26"/>
        </w:rPr>
        <w:t>11-3-</w:t>
      </w:r>
      <w:r w:rsidR="00683627" w:rsidRPr="007A553B">
        <w:rPr>
          <w:rFonts w:ascii="Times New Roman" w:hAnsi="Times New Roman" w:cs="Times New Roman"/>
          <w:color w:val="auto"/>
          <w:sz w:val="26"/>
          <w:szCs w:val="26"/>
        </w:rPr>
        <w:t>4</w:t>
      </w:r>
      <w:r w:rsidR="009309D6" w:rsidRPr="007A553B">
        <w:rPr>
          <w:rFonts w:ascii="Times New Roman" w:hAnsi="Times New Roman" w:cs="Times New Roman"/>
          <w:color w:val="auto"/>
          <w:sz w:val="26"/>
          <w:szCs w:val="26"/>
        </w:rPr>
        <w:t>-09</w:t>
      </w:r>
      <w:r w:rsidR="00683627" w:rsidRPr="007A553B">
        <w:rPr>
          <w:rFonts w:ascii="Times New Roman" w:hAnsi="Times New Roman" w:cs="Times New Roman"/>
          <w:color w:val="auto"/>
          <w:sz w:val="26"/>
          <w:szCs w:val="26"/>
        </w:rPr>
        <w:t>6</w:t>
      </w:r>
      <w:r w:rsidR="00951D2A" w:rsidRPr="007A553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7A553B" w:rsidRDefault="00E5383C" w:rsidP="007A553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Область профессиональной служебной деятельности</w:t>
      </w:r>
      <w:r w:rsidR="000B45C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51D2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B45C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26779E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="0060494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B45C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60494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0B45C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016846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3474C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A7734" w:rsidRPr="007A553B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F63F00" w:rsidRPr="007A553B" w:rsidRDefault="00E5383C" w:rsidP="007A553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B14EB0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51D2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B45C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26779E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="0060494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B45C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60494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0B45C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Астрахани: </w:t>
      </w:r>
      <w:r w:rsidR="00F63F00" w:rsidRPr="007A553B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проверок;</w:t>
      </w:r>
      <w:r w:rsidR="00586C71" w:rsidRPr="007A553B">
        <w:rPr>
          <w:rFonts w:ascii="Times New Roman" w:hAnsi="Times New Roman" w:cs="Times New Roman"/>
          <w:sz w:val="26"/>
          <w:szCs w:val="26"/>
        </w:rPr>
        <w:t xml:space="preserve"> </w:t>
      </w:r>
      <w:r w:rsidR="00F63F00" w:rsidRPr="007A553B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администрирование и </w:t>
      </w:r>
      <w:proofErr w:type="gramStart"/>
      <w:r w:rsidR="00F63F00" w:rsidRPr="007A553B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="00F63F00" w:rsidRPr="007A553B">
        <w:rPr>
          <w:rFonts w:ascii="Times New Roman" w:hAnsi="Times New Roman" w:cs="Times New Roman"/>
          <w:color w:val="000000"/>
          <w:sz w:val="26"/>
          <w:szCs w:val="26"/>
        </w:rPr>
        <w:t xml:space="preserve"> правильностью исчисления, полнотой и своевременностью уплаты налогов и сборов индивидуальными предпринимателями; </w:t>
      </w:r>
      <w:r w:rsidR="00F63F00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F63F00" w:rsidRPr="007A553B">
        <w:rPr>
          <w:rFonts w:ascii="Times New Roman" w:hAnsi="Times New Roman" w:cs="Times New Roman"/>
          <w:color w:val="000000"/>
          <w:sz w:val="26"/>
          <w:szCs w:val="26"/>
        </w:rPr>
        <w:t>егулирование в сфере имущественного налогообложения,  регулирование в сфере налогообложения доходов физических лиц.</w:t>
      </w:r>
    </w:p>
    <w:p w:rsidR="00951D2A" w:rsidRPr="007A553B" w:rsidRDefault="00016846" w:rsidP="007A55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951D2A" w:rsidRPr="007A553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951D2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 отдела камеральных проверок №2</w:t>
      </w:r>
      <w:r w:rsidR="00951D2A" w:rsidRPr="007A553B">
        <w:rPr>
          <w:rFonts w:ascii="Times New Roman" w:hAnsi="Times New Roman" w:cs="Times New Roman"/>
          <w:color w:val="000000"/>
          <w:sz w:val="26"/>
          <w:szCs w:val="26"/>
        </w:rPr>
        <w:t xml:space="preserve"> Инспекции Федеральной налоговой службы по Кировскому району г. Астрахани: </w:t>
      </w:r>
      <w:r w:rsidR="00951D2A" w:rsidRPr="007A553B">
        <w:rPr>
          <w:rFonts w:ascii="Times New Roman" w:hAnsi="Times New Roman" w:cs="Times New Roman"/>
          <w:sz w:val="26"/>
          <w:szCs w:val="26"/>
        </w:rPr>
        <w:t>осу</w:t>
      </w:r>
      <w:r w:rsidR="007A553B">
        <w:rPr>
          <w:rFonts w:ascii="Times New Roman" w:hAnsi="Times New Roman" w:cs="Times New Roman"/>
          <w:sz w:val="26"/>
          <w:szCs w:val="26"/>
        </w:rPr>
        <w:t xml:space="preserve">ществляются приказом начальника </w:t>
      </w:r>
      <w:r w:rsidR="00951D2A" w:rsidRPr="007A553B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Кировскому району г. Астрахани.                          </w:t>
      </w:r>
    </w:p>
    <w:p w:rsidR="00951D2A" w:rsidRPr="007A553B" w:rsidRDefault="00951D2A" w:rsidP="007A55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5. </w:t>
      </w:r>
      <w:r w:rsidR="00683627" w:rsidRPr="007A553B">
        <w:rPr>
          <w:rFonts w:ascii="Times New Roman" w:hAnsi="Times New Roman" w:cs="Times New Roman"/>
          <w:sz w:val="26"/>
          <w:szCs w:val="26"/>
        </w:rPr>
        <w:t>Г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 отдела камеральных проверок №2</w:t>
      </w:r>
      <w:r w:rsidRPr="007A553B">
        <w:rPr>
          <w:rFonts w:ascii="Times New Roman" w:hAnsi="Times New Roman" w:cs="Times New Roman"/>
          <w:color w:val="000000"/>
          <w:sz w:val="26"/>
          <w:szCs w:val="26"/>
        </w:rPr>
        <w:t xml:space="preserve"> Инспекции Федеральной налоговой службы по Кировскому району г. Астрахани </w:t>
      </w:r>
      <w:r w:rsidRPr="007A553B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951D2A" w:rsidRPr="007A553B" w:rsidRDefault="00951D2A" w:rsidP="007A553B">
      <w:pPr>
        <w:shd w:val="clear" w:color="auto" w:fill="FFFFFF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В период отсутствия 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 отдела камеральных проверок №2</w:t>
      </w:r>
      <w:r w:rsidRPr="007A553B">
        <w:rPr>
          <w:rFonts w:ascii="Times New Roman" w:hAnsi="Times New Roman" w:cs="Times New Roman"/>
          <w:color w:val="000000"/>
          <w:sz w:val="26"/>
          <w:szCs w:val="26"/>
        </w:rPr>
        <w:t xml:space="preserve"> Инспекции Федеральной налоговой службы по Кировскому району г. Астрахани </w:t>
      </w:r>
      <w:r w:rsidR="00683627" w:rsidRPr="007A553B">
        <w:rPr>
          <w:rFonts w:ascii="Times New Roman" w:hAnsi="Times New Roman" w:cs="Times New Roman"/>
          <w:sz w:val="26"/>
          <w:szCs w:val="26"/>
        </w:rPr>
        <w:t xml:space="preserve"> его замещает</w:t>
      </w:r>
      <w:r w:rsidRPr="007A553B">
        <w:rPr>
          <w:rFonts w:ascii="Times New Roman" w:hAnsi="Times New Roman" w:cs="Times New Roman"/>
          <w:sz w:val="26"/>
          <w:szCs w:val="26"/>
        </w:rPr>
        <w:t xml:space="preserve"> </w:t>
      </w:r>
      <w:r w:rsidR="00E54149" w:rsidRPr="007A553B">
        <w:rPr>
          <w:rFonts w:ascii="Times New Roman" w:hAnsi="Times New Roman" w:cs="Times New Roman"/>
          <w:sz w:val="26"/>
          <w:szCs w:val="26"/>
        </w:rPr>
        <w:t>главный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камеральных проверок №2</w:t>
      </w:r>
      <w:r w:rsidRPr="007A553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A553B" w:rsidRDefault="003B7A81" w:rsidP="007A553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A553B" w:rsidRDefault="003B7A81" w:rsidP="007A553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Квалификационные требования </w:t>
      </w:r>
      <w:r w:rsidR="00721040"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  <w:r w:rsidR="00536AA0" w:rsidRPr="007A553B">
        <w:rPr>
          <w:rStyle w:val="a6"/>
          <w:rFonts w:ascii="Times New Roman" w:hAnsi="Times New Roman" w:cs="Times New Roman"/>
          <w:b/>
          <w:color w:val="000000" w:themeColor="text1"/>
          <w:sz w:val="26"/>
          <w:szCs w:val="26"/>
        </w:rPr>
        <w:footnoteReference w:id="1"/>
      </w:r>
      <w:r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3B7A81" w:rsidRPr="007A553B" w:rsidRDefault="003B7A81" w:rsidP="007A553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A553B" w:rsidRDefault="007B2780" w:rsidP="007A55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9073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Для замещения должности</w:t>
      </w:r>
      <w:r w:rsidR="002B6247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E214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AE585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</w:t>
      </w:r>
      <w:r w:rsidR="00AE214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="00720FE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E585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2B6247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Астраханской области</w:t>
      </w:r>
      <w:r w:rsidR="00775256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вне зависимости от области и вида служебной деятельности</w:t>
      </w:r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устанавливаются следующие </w:t>
      </w:r>
      <w:r w:rsidR="00775256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квалификационные требования (базовые квалификационные требования</w:t>
      </w:r>
      <w:r w:rsidR="007B7D8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):</w:t>
      </w:r>
    </w:p>
    <w:p w:rsidR="007B7D88" w:rsidRPr="007A553B" w:rsidRDefault="007B2780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6.1.</w:t>
      </w:r>
      <w:r w:rsidR="007B7D8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683627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AE214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7B7D8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03318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="007B7D8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иметь высшее образование не ниже уровня </w:t>
      </w:r>
      <w:proofErr w:type="spellStart"/>
      <w:r w:rsidR="007B7D8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бакалавриата</w:t>
      </w:r>
      <w:proofErr w:type="spellEnd"/>
      <w:r w:rsidR="007B7D8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B7D88" w:rsidRPr="007A553B" w:rsidRDefault="007B7D88" w:rsidP="007A553B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6.1.2. Для замещения</w:t>
      </w:r>
      <w:r w:rsidR="0049073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должности </w:t>
      </w:r>
      <w:r w:rsidR="00AE214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03318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7A553B" w:rsidRDefault="007B7D88" w:rsidP="007A553B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        6.1.3. </w:t>
      </w:r>
      <w:r w:rsidR="00683627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E353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03318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обладать следующими базовыми знаниями и умениями:</w:t>
      </w:r>
    </w:p>
    <w:p w:rsidR="007A553B" w:rsidRDefault="007B7D88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1) знанием государственного языка Российской Федерации (русского языка);</w:t>
      </w:r>
    </w:p>
    <w:p w:rsidR="007A553B" w:rsidRDefault="007B7D88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2) знаниями основ:</w:t>
      </w:r>
    </w:p>
    <w:p w:rsidR="007A553B" w:rsidRDefault="007B7D88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а) Конституции Российской Федерации;</w:t>
      </w:r>
    </w:p>
    <w:p w:rsidR="007A553B" w:rsidRDefault="007B7D88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б) Федерального закона от 27 мая 2003 г. № 58-ФЗ «О системе государственной службы Российской Федерации»</w:t>
      </w:r>
      <w:r w:rsidR="00110A0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A553B" w:rsidRDefault="00110A0C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7A553B" w:rsidRDefault="00110A0C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7A553B" w:rsidRDefault="00110A0C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3) знаниями и умениями в области информационно-коммуникационных технологий</w:t>
      </w:r>
      <w:r w:rsidR="00085FC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A553B" w:rsidRDefault="00085FCC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- знание основ информационной безопасности и защиты информации;</w:t>
      </w:r>
    </w:p>
    <w:p w:rsidR="007A553B" w:rsidRDefault="00085FCC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- знание основных положений законодательства о персональных данных;</w:t>
      </w:r>
    </w:p>
    <w:p w:rsidR="007A553B" w:rsidRDefault="007A553B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085FC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7A553B" w:rsidRDefault="00085FCC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- знание основных положений законодательства об электронной подписи;</w:t>
      </w:r>
    </w:p>
    <w:p w:rsidR="007A553B" w:rsidRDefault="00085FCC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знания и умения по применению персонального компьютера </w:t>
      </w:r>
      <w:r w:rsidR="005C4E7A" w:rsidRPr="007A553B">
        <w:rPr>
          <w:rFonts w:ascii="Times New Roman" w:hAnsi="Times New Roman" w:cs="Times New Roman"/>
          <w:spacing w:val="-2"/>
          <w:sz w:val="26"/>
          <w:szCs w:val="26"/>
        </w:rPr>
        <w:t>(</w:t>
      </w:r>
      <w:r w:rsidR="005C4E7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умения </w:t>
      </w:r>
      <w:r w:rsidR="005C4E7A"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="00110A0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53B" w:rsidRDefault="00110A0C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6.1.4. Умения </w:t>
      </w:r>
      <w:r w:rsidR="004E353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9A13F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включают:</w:t>
      </w:r>
    </w:p>
    <w:p w:rsidR="007A553B" w:rsidRDefault="00EE66C9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умение мыслить системно (стратегически); </w:t>
      </w:r>
    </w:p>
    <w:p w:rsidR="007A553B" w:rsidRDefault="00EE66C9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умение планировать, рационально использовать служебное время и достигать результата; </w:t>
      </w:r>
    </w:p>
    <w:p w:rsidR="007A553B" w:rsidRDefault="00EE66C9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- коммуникативные умения;</w:t>
      </w:r>
    </w:p>
    <w:p w:rsidR="007A553B" w:rsidRDefault="00EE66C9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умение управлять изменениями; </w:t>
      </w:r>
    </w:p>
    <w:p w:rsidR="007A553B" w:rsidRDefault="00EE66C9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6.2. Для замещения должности </w:t>
      </w:r>
      <w:r w:rsidR="004E353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A13F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зависимости от области и вида профессиональной служебной деятельности устанавливаются следующие квалификационные требования (профессиональн</w:t>
      </w:r>
      <w:proofErr w:type="gramStart"/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функциональные квалификационные требования).</w:t>
      </w:r>
    </w:p>
    <w:p w:rsidR="003B7A81" w:rsidRPr="007A553B" w:rsidRDefault="00EE66C9" w:rsidP="007A553B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6.2.1. </w:t>
      </w:r>
      <w:proofErr w:type="gramStart"/>
      <w:r w:rsidR="00683627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E353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</w:t>
      </w:r>
      <w:r w:rsidR="004E353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иметь высшее образование по направлению подготовки (специальности) </w:t>
      </w:r>
      <w:r w:rsidR="00AE585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AE5859" w:rsidRPr="007A553B">
        <w:rPr>
          <w:rFonts w:ascii="Times New Roman" w:hAnsi="Times New Roman" w:cs="Times New Roman"/>
          <w:sz w:val="26"/>
          <w:szCs w:val="26"/>
        </w:rPr>
        <w:t xml:space="preserve">Государственное и муниципальное управление», «Менеджмент», «Управление персоналом», </w:t>
      </w:r>
      <w:r w:rsidR="00EA5A6B" w:rsidRPr="007A553B">
        <w:rPr>
          <w:rFonts w:ascii="Times New Roman" w:hAnsi="Times New Roman" w:cs="Times New Roman"/>
          <w:sz w:val="26"/>
          <w:szCs w:val="26"/>
        </w:rPr>
        <w:t xml:space="preserve">«Экономика», </w:t>
      </w:r>
      <w:r w:rsidR="00AE5859" w:rsidRPr="007A553B">
        <w:rPr>
          <w:rFonts w:ascii="Times New Roman" w:hAnsi="Times New Roman" w:cs="Times New Roman"/>
          <w:sz w:val="26"/>
          <w:szCs w:val="26"/>
        </w:rPr>
        <w:t>«Юриспруденция» или ин</w:t>
      </w:r>
      <w:r w:rsidR="00EA5A6B" w:rsidRPr="007A553B">
        <w:rPr>
          <w:rFonts w:ascii="Times New Roman" w:hAnsi="Times New Roman" w:cs="Times New Roman"/>
          <w:sz w:val="26"/>
          <w:szCs w:val="26"/>
        </w:rPr>
        <w:t>ое</w:t>
      </w:r>
      <w:r w:rsidR="00AE5859" w:rsidRPr="007A553B">
        <w:rPr>
          <w:rFonts w:ascii="Times New Roman" w:hAnsi="Times New Roman" w:cs="Times New Roman"/>
          <w:sz w:val="26"/>
          <w:szCs w:val="26"/>
        </w:rPr>
        <w:t xml:space="preserve"> направления подготовки</w:t>
      </w:r>
      <w:r w:rsidR="00EA5A6B" w:rsidRPr="007A553B">
        <w:rPr>
          <w:rFonts w:ascii="Times New Roman" w:hAnsi="Times New Roman" w:cs="Times New Roman"/>
          <w:sz w:val="26"/>
          <w:szCs w:val="26"/>
        </w:rPr>
        <w:t xml:space="preserve"> (специальность)</w:t>
      </w:r>
      <w:r w:rsidR="00AE5859" w:rsidRPr="007A553B">
        <w:rPr>
          <w:rFonts w:ascii="Times New Roman" w:hAnsi="Times New Roman" w:cs="Times New Roman"/>
          <w:sz w:val="26"/>
          <w:szCs w:val="26"/>
        </w:rPr>
        <w:t>,</w:t>
      </w:r>
      <w:r w:rsidR="00EA5A6B" w:rsidRPr="007A553B">
        <w:rPr>
          <w:rFonts w:ascii="Times New Roman" w:hAnsi="Times New Roman" w:cs="Times New Roman"/>
          <w:sz w:val="26"/>
          <w:szCs w:val="26"/>
        </w:rPr>
        <w:t xml:space="preserve"> для которого законодательством об образовании Российской Федерации установлено соответствие указанным направлениям подготовки (специальностям), </w:t>
      </w:r>
      <w:r w:rsidR="00AE5859" w:rsidRPr="007A553B">
        <w:rPr>
          <w:rFonts w:ascii="Times New Roman" w:hAnsi="Times New Roman" w:cs="Times New Roman"/>
          <w:sz w:val="26"/>
          <w:szCs w:val="26"/>
        </w:rPr>
        <w:t>содержащ</w:t>
      </w:r>
      <w:r w:rsidR="00EA5A6B" w:rsidRPr="007A553B">
        <w:rPr>
          <w:rFonts w:ascii="Times New Roman" w:hAnsi="Times New Roman" w:cs="Times New Roman"/>
          <w:sz w:val="26"/>
          <w:szCs w:val="26"/>
        </w:rPr>
        <w:t>е</w:t>
      </w:r>
      <w:r w:rsidR="00AE5859" w:rsidRPr="007A553B">
        <w:rPr>
          <w:rFonts w:ascii="Times New Roman" w:hAnsi="Times New Roman" w:cs="Times New Roman"/>
          <w:sz w:val="26"/>
          <w:szCs w:val="26"/>
        </w:rPr>
        <w:t xml:space="preserve">еся в </w:t>
      </w:r>
      <w:r w:rsidR="00EA5A6B" w:rsidRPr="007A553B">
        <w:rPr>
          <w:rFonts w:ascii="Times New Roman" w:hAnsi="Times New Roman" w:cs="Times New Roman"/>
          <w:sz w:val="26"/>
          <w:szCs w:val="26"/>
        </w:rPr>
        <w:t>предыдущих</w:t>
      </w:r>
      <w:r w:rsidR="00AE5859" w:rsidRPr="007A553B">
        <w:rPr>
          <w:rFonts w:ascii="Times New Roman" w:hAnsi="Times New Roman" w:cs="Times New Roman"/>
          <w:sz w:val="26"/>
          <w:szCs w:val="26"/>
        </w:rPr>
        <w:t xml:space="preserve"> перечнях</w:t>
      </w:r>
      <w:r w:rsidR="00EA5A6B" w:rsidRPr="007A553B">
        <w:rPr>
          <w:rFonts w:ascii="Times New Roman" w:hAnsi="Times New Roman" w:cs="Times New Roman"/>
          <w:sz w:val="26"/>
          <w:szCs w:val="26"/>
        </w:rPr>
        <w:t xml:space="preserve"> профессий,</w:t>
      </w:r>
      <w:r w:rsidR="00AE5859" w:rsidRPr="007A553B">
        <w:rPr>
          <w:rFonts w:ascii="Times New Roman" w:hAnsi="Times New Roman" w:cs="Times New Roman"/>
          <w:sz w:val="26"/>
          <w:szCs w:val="26"/>
        </w:rPr>
        <w:t xml:space="preserve"> специаль</w:t>
      </w:r>
      <w:r w:rsidR="00EA5A6B" w:rsidRPr="007A553B">
        <w:rPr>
          <w:rFonts w:ascii="Times New Roman" w:hAnsi="Times New Roman" w:cs="Times New Roman"/>
          <w:sz w:val="26"/>
          <w:szCs w:val="26"/>
        </w:rPr>
        <w:t>ностей и направлений подготовки.</w:t>
      </w:r>
      <w:r w:rsidR="00AE5859" w:rsidRPr="007A55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7A553B" w:rsidRDefault="00C20C8F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EA5A6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6065D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EA5A6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683627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E353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A5A6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9A13F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="00EA5A6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обладать следующими профессиональными знаниями в сфере 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CA730A"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законодательства Российской Федерации:</w:t>
      </w:r>
      <w:r w:rsidR="009F0BC2"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Налоговый кодекс Российской Федерации;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Бюджетный кодекс Российской Федерации;</w:t>
      </w:r>
    </w:p>
    <w:p w:rsidR="007A553B" w:rsidRDefault="00C6067C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  <w:lang w:eastAsia="ru-RU"/>
        </w:rPr>
        <w:t xml:space="preserve">- Кодекс об административных правонарушениях (в части ответственности за </w:t>
      </w:r>
      <w:r w:rsidRPr="007A553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нарушение законодательства);</w:t>
      </w:r>
    </w:p>
    <w:p w:rsidR="007A553B" w:rsidRDefault="00C6067C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Гражданский кодекс Российской Федерации;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7A553B">
        <w:rPr>
          <w:rFonts w:ascii="Times New Roman" w:hAnsi="Times New Roman" w:cs="Times New Roman"/>
          <w:sz w:val="26"/>
          <w:szCs w:val="26"/>
        </w:rPr>
        <w:t>Земельный кодекс Российской Федерации;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Закон Российской Федерации от 21 марта 1991 г. № 943-1 «О налоговых органах Российской Федерации»;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6 октября 1999 г. № 184-ФЗ </w:t>
      </w:r>
      <w:r w:rsidR="007A553B">
        <w:rPr>
          <w:rFonts w:ascii="Times New Roman" w:eastAsia="Calibri" w:hAnsi="Times New Roman" w:cs="Times New Roman"/>
          <w:sz w:val="26"/>
          <w:szCs w:val="26"/>
        </w:rPr>
        <w:t xml:space="preserve">«Об общих принципах организации </w:t>
      </w:r>
      <w:r w:rsidRPr="007A553B">
        <w:rPr>
          <w:rFonts w:ascii="Times New Roman" w:eastAsia="Calibri" w:hAnsi="Times New Roman" w:cs="Times New Roman"/>
          <w:sz w:val="26"/>
          <w:szCs w:val="26"/>
        </w:rPr>
        <w:t>законодательных (представительных) и исполнительных органов государственной власти субъектов Российской Федерации»;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Российской Федерации от 27 июля 2006 г. №152-ФЗ «О персональных данных»;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Российской Федерации от 6 апреля 2011 г. № 63-ФЗ  «Об электронной подписи»;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A553B" w:rsidRDefault="000652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7A553B" w:rsidRDefault="00C6067C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06529A" w:rsidRPr="007A553B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7A553B" w:rsidRDefault="00C6067C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8C1F2B" w:rsidRPr="007A553B">
        <w:rPr>
          <w:rFonts w:ascii="Times New Roman" w:eastAsia="Calibri" w:hAnsi="Times New Roman" w:cs="Times New Roman"/>
          <w:sz w:val="26"/>
          <w:szCs w:val="26"/>
        </w:rPr>
        <w:t>П</w:t>
      </w:r>
      <w:r w:rsidR="0006529A" w:rsidRPr="007A553B">
        <w:rPr>
          <w:rFonts w:ascii="Times New Roman" w:eastAsia="Calibri" w:hAnsi="Times New Roman" w:cs="Times New Roman"/>
          <w:sz w:val="26"/>
          <w:szCs w:val="26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A553B" w:rsidRDefault="00C6067C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gramStart"/>
      <w:r w:rsidRPr="007A553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8C1F2B" w:rsidRPr="007A553B">
        <w:rPr>
          <w:rFonts w:ascii="Times New Roman" w:eastAsia="Calibri" w:hAnsi="Times New Roman" w:cs="Times New Roman"/>
          <w:sz w:val="26"/>
          <w:szCs w:val="26"/>
        </w:rPr>
        <w:t>П</w:t>
      </w:r>
      <w:r w:rsidR="0006529A" w:rsidRPr="007A553B">
        <w:rPr>
          <w:rFonts w:ascii="Times New Roman" w:eastAsia="Calibri" w:hAnsi="Times New Roman" w:cs="Times New Roman"/>
          <w:sz w:val="26"/>
          <w:szCs w:val="26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6529A" w:rsidRPr="007A55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06529A" w:rsidRPr="007A553B">
        <w:rPr>
          <w:rFonts w:ascii="Times New Roman" w:eastAsia="Calibri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A553B" w:rsidRDefault="008C1BAF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  <w:lang w:eastAsia="ru-RU"/>
        </w:rPr>
        <w:t>- Федеральный закон от 7 августа 2001 г. № 115-ФЗ</w:t>
      </w:r>
      <w:r w:rsidRPr="007A553B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7A553B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7A553B" w:rsidRDefault="008C1BAF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</w:t>
      </w:r>
      <w:r w:rsidRPr="007A553B">
        <w:rPr>
          <w:rFonts w:ascii="Times New Roman" w:eastAsia="Calibri" w:hAnsi="Times New Roman" w:cs="Times New Roman"/>
          <w:sz w:val="26"/>
          <w:szCs w:val="26"/>
          <w:lang w:eastAsia="ru-RU"/>
        </w:rPr>
        <w:t>едеральный закон от 6 декабря 2011 г. № 402-ФЗ «О бухгалтерском учете»;</w:t>
      </w:r>
    </w:p>
    <w:p w:rsidR="007A553B" w:rsidRDefault="008C1BAF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  <w:lang w:eastAsia="ru-RU"/>
        </w:rPr>
        <w:t>- Постановление Правительства Российской Федерации от 15 апреля 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7A553B" w:rsidRDefault="008C1BAF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- Приказ Минфина России от 30 марта 2001 г. № 26н «Об утверждении Положения по бухгалтерскому учету «Учет основных средств» ПБУ 6/01»;</w:t>
      </w:r>
    </w:p>
    <w:p w:rsidR="007A553B" w:rsidRDefault="008C1BAF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Договор о Евразийском экономическом союзе от 29 мая 2014 г.</w:t>
      </w:r>
    </w:p>
    <w:p w:rsidR="007A553B" w:rsidRDefault="003E2D33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от 27 мая 2003 г. № 58-ФЗ «О системе государственной службы в Российской Федерации»;</w:t>
      </w:r>
    </w:p>
    <w:p w:rsidR="007A553B" w:rsidRDefault="003E2D33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от 27 июля 2004 г. № 79-ФЗ «О государственной гражданской службе Российской Федерации»;</w:t>
      </w:r>
    </w:p>
    <w:p w:rsidR="007A553B" w:rsidRDefault="003E2D33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</w:t>
      </w:r>
      <w:r w:rsidR="00EA5A6B" w:rsidRPr="007A55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A553B">
        <w:rPr>
          <w:rFonts w:ascii="Times New Roman" w:eastAsia="Calibri" w:hAnsi="Times New Roman" w:cs="Times New Roman"/>
          <w:sz w:val="26"/>
          <w:szCs w:val="26"/>
        </w:rPr>
        <w:t>Федеральный закон от 2 мая 2006 г. № 59-ФЗ «О порядке рассмотрения обращений граждан Российской Федерации»;</w:t>
      </w:r>
    </w:p>
    <w:p w:rsidR="007A553B" w:rsidRDefault="008C3C9A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Федеральный закон от 25 декабря 2008 г. № 273-ФЗ «О противодействии коррупции»;</w:t>
      </w:r>
    </w:p>
    <w:p w:rsidR="007A553B" w:rsidRDefault="0050485C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12.05.2002 № 885 «Об утверждении  общих принципов служебного поведения государственных служащих;</w:t>
      </w:r>
    </w:p>
    <w:p w:rsidR="007A553B" w:rsidRDefault="0055082C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19 мая 2008 № 815 «О мерах по противодействию коррупции»;</w:t>
      </w:r>
    </w:p>
    <w:p w:rsidR="007A553B" w:rsidRDefault="006A255E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 xml:space="preserve">- Указ Президента Российской Федерации от 21 июля 2010 № 925 </w:t>
      </w:r>
      <w:r w:rsidR="00CE04B1" w:rsidRPr="007A553B">
        <w:rPr>
          <w:rFonts w:ascii="Times New Roman" w:eastAsia="Calibri" w:hAnsi="Times New Roman" w:cs="Times New Roman"/>
          <w:sz w:val="26"/>
          <w:szCs w:val="26"/>
        </w:rPr>
        <w:t>«</w:t>
      </w:r>
      <w:r w:rsidRPr="007A553B">
        <w:rPr>
          <w:rFonts w:ascii="Times New Roman" w:eastAsia="Calibri" w:hAnsi="Times New Roman" w:cs="Times New Roman"/>
          <w:sz w:val="26"/>
          <w:szCs w:val="26"/>
        </w:rPr>
        <w:t>О мерах по реализации отдельных положений Федерального закона «О противодействии коррупции»;</w:t>
      </w:r>
    </w:p>
    <w:p w:rsidR="007A553B" w:rsidRDefault="00B070D8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02 апреля 2013 № 309 «О мерах по реализации отдельных положений Федерального закон</w:t>
      </w:r>
      <w:r w:rsidR="007A553B">
        <w:rPr>
          <w:rFonts w:ascii="Times New Roman" w:eastAsia="Calibri" w:hAnsi="Times New Roman" w:cs="Times New Roman"/>
          <w:sz w:val="26"/>
          <w:szCs w:val="26"/>
        </w:rPr>
        <w:t>а «О противодействии коррупции»</w:t>
      </w:r>
    </w:p>
    <w:p w:rsidR="007A553B" w:rsidRDefault="00B070D8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08 июля 2013 № 613 «Вопросы противодействия коррупции»;</w:t>
      </w:r>
    </w:p>
    <w:p w:rsidR="007A553B" w:rsidRDefault="00B070D8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03 декабря 2013 № 878 «Об Управлении Президента Российской Федерации по вопросам противодействия коррупции»;</w:t>
      </w:r>
    </w:p>
    <w:p w:rsidR="007A553B" w:rsidRDefault="00F75202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23 июня 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7A553B" w:rsidRDefault="00444D29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7A553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A553B" w:rsidRDefault="00AC6C8F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Распоряжение Правительства Российской Федерации от 28.12.2016 № 2867-р «Об утверждении формы представления сведений </w:t>
      </w:r>
      <w:proofErr w:type="gramStart"/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</w:t>
      </w:r>
      <w:proofErr w:type="gramEnd"/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адресах сайтов и (или) страниц сайтов в информационно</w:t>
      </w:r>
      <w:r w:rsidR="00FF4A05"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</w:t>
      </w:r>
      <w:r w:rsidR="00CB248D"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или муниципальной службы, размещались общедоступная информация, а также данные, по</w:t>
      </w:r>
      <w:r w:rsidR="0005268B"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зволяющие его идентифицировать»;</w:t>
      </w:r>
    </w:p>
    <w:p w:rsidR="007A553B" w:rsidRDefault="0009032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A553B" w:rsidRDefault="0009032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553B">
        <w:rPr>
          <w:rFonts w:ascii="Times New Roman" w:hAnsi="Times New Roman" w:cs="Times New Roman"/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A55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A553B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A553B" w:rsidRDefault="0009032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7A553B">
        <w:rPr>
          <w:rFonts w:ascii="Times New Roman" w:hAnsi="Times New Roman" w:cs="Times New Roman"/>
          <w:sz w:val="26"/>
          <w:szCs w:val="26"/>
        </w:rPr>
        <w:lastRenderedPageBreak/>
        <w:t xml:space="preserve">- приказ ФНС </w:t>
      </w:r>
      <w:r w:rsidRPr="007A553B">
        <w:rPr>
          <w:rFonts w:ascii="Times New Roman" w:hAnsi="Times New Roman" w:cs="Times New Roman"/>
          <w:color w:val="000000"/>
          <w:sz w:val="26"/>
          <w:szCs w:val="26"/>
        </w:rPr>
        <w:t>России от 8 мая 2015 г. № ММВ-7-2/189@ «Об утверждении форм документов, предусмотренных налоговым</w:t>
      </w:r>
      <w:r w:rsidR="007A553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A553B">
        <w:rPr>
          <w:rFonts w:ascii="Times New Roman" w:hAnsi="Times New Roman" w:cs="Times New Roman"/>
          <w:color w:val="000000"/>
          <w:sz w:val="26"/>
          <w:szCs w:val="26"/>
        </w:rPr>
        <w:t>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A553B">
        <w:rPr>
          <w:rFonts w:ascii="Times New Roman" w:hAnsi="Times New Roman" w:cs="Times New Roman"/>
          <w:color w:val="000000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A553B">
        <w:rPr>
          <w:rFonts w:ascii="Times New Roman" w:hAnsi="Times New Roman" w:cs="Times New Roman"/>
          <w:color w:val="000000"/>
          <w:sz w:val="26"/>
          <w:szCs w:val="26"/>
        </w:rPr>
        <w:t>дела</w:t>
      </w:r>
      <w:proofErr w:type="gramEnd"/>
      <w:r w:rsidRPr="007A553B">
        <w:rPr>
          <w:rFonts w:ascii="Times New Roman" w:hAnsi="Times New Roman" w:cs="Times New Roman"/>
          <w:color w:val="000000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7A553B" w:rsidRDefault="0009032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7A553B" w:rsidRDefault="0009032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- письмо </w:t>
      </w:r>
      <w:r w:rsidRPr="007A553B">
        <w:rPr>
          <w:rFonts w:ascii="Times New Roman" w:hAnsi="Times New Roman" w:cs="Times New Roman"/>
          <w:color w:val="000000"/>
          <w:sz w:val="26"/>
          <w:szCs w:val="26"/>
        </w:rPr>
        <w:t>ФНС России от 16 июля 2013 г. № АС-4-2/12705 «О рекомендациях по проведению камеральных налоговых проверок».</w:t>
      </w:r>
    </w:p>
    <w:p w:rsidR="007A553B" w:rsidRDefault="008C1BAF" w:rsidP="007A553B">
      <w:pPr>
        <w:widowControl w:val="0"/>
        <w:spacing w:after="0" w:line="240" w:lineRule="auto"/>
        <w:ind w:firstLine="709"/>
        <w:jc w:val="both"/>
        <w:rPr>
          <w:rStyle w:val="FontStyle170"/>
          <w:sz w:val="26"/>
          <w:szCs w:val="26"/>
        </w:rPr>
      </w:pPr>
      <w:r w:rsidRPr="007A553B">
        <w:rPr>
          <w:rStyle w:val="FontStyle170"/>
          <w:sz w:val="26"/>
          <w:szCs w:val="26"/>
        </w:rPr>
        <w:t xml:space="preserve">- </w:t>
      </w:r>
      <w:r w:rsidR="0005268B" w:rsidRPr="007A553B">
        <w:rPr>
          <w:rStyle w:val="FontStyle170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553B">
        <w:rPr>
          <w:rFonts w:ascii="Times New Roman" w:hAnsi="Times New Roman" w:cs="Times New Roman"/>
          <w:sz w:val="26"/>
          <w:szCs w:val="26"/>
        </w:rPr>
        <w:t>- приказ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553B">
        <w:rPr>
          <w:rFonts w:ascii="Times New Roman" w:hAnsi="Times New Roman" w:cs="Times New Roman"/>
          <w:sz w:val="26"/>
          <w:szCs w:val="26"/>
        </w:rPr>
        <w:t xml:space="preserve">- 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</w:t>
      </w:r>
      <w:r w:rsidRPr="007A553B">
        <w:rPr>
          <w:rFonts w:ascii="Times New Roman" w:hAnsi="Times New Roman" w:cs="Times New Roman"/>
          <w:sz w:val="26"/>
          <w:szCs w:val="26"/>
        </w:rPr>
        <w:lastRenderedPageBreak/>
        <w:t>телекоммуникационным каналам связи»;</w:t>
      </w:r>
      <w:proofErr w:type="gramEnd"/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7 сентября 2016 г. № ММВ-7-11/477@ «Об утверждении формы налогового уведомления»;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553B">
        <w:rPr>
          <w:rFonts w:ascii="Times New Roman" w:hAnsi="Times New Roman" w:cs="Times New Roman"/>
          <w:sz w:val="26"/>
          <w:szCs w:val="26"/>
        </w:rPr>
        <w:t>- 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A553B" w:rsidRDefault="00DA431D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</w:t>
      </w:r>
      <w:r w:rsidR="00883C71" w:rsidRPr="007A553B">
        <w:rPr>
          <w:rFonts w:ascii="Times New Roman" w:hAnsi="Times New Roman" w:cs="Times New Roman"/>
          <w:sz w:val="26"/>
          <w:szCs w:val="26"/>
        </w:rPr>
        <w:t>вой льготы в электронной форме»;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553B">
        <w:rPr>
          <w:rFonts w:ascii="Times New Roman" w:hAnsi="Times New Roman" w:cs="Times New Roman"/>
          <w:sz w:val="26"/>
          <w:szCs w:val="26"/>
        </w:rPr>
        <w:t xml:space="preserve">- 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</w:t>
      </w:r>
      <w:r w:rsidRPr="007A553B">
        <w:rPr>
          <w:rFonts w:ascii="Times New Roman" w:hAnsi="Times New Roman" w:cs="Times New Roman"/>
          <w:sz w:val="26"/>
          <w:szCs w:val="26"/>
        </w:rPr>
        <w:lastRenderedPageBreak/>
        <w:t>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7A55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A553B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7A553B">
        <w:rPr>
          <w:rFonts w:ascii="Times New Roman" w:hAnsi="Times New Roman" w:cs="Times New Roman"/>
          <w:sz w:val="26"/>
          <w:szCs w:val="26"/>
        </w:rPr>
        <w:t xml:space="preserve"> физическому лицу»;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10 сентября 2015 г. № ММВ-7-11/387@ «Об утверждении кодов видов доходов и вычетов»;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553B">
        <w:rPr>
          <w:rFonts w:ascii="Times New Roman" w:hAnsi="Times New Roman" w:cs="Times New Roman"/>
          <w:sz w:val="26"/>
          <w:szCs w:val="26"/>
        </w:rPr>
        <w:t>- 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приказ ФНС России от 7 сентября 2016 г. № ММВ-7-11/477@ «Об утверждении формы налогового уведомления»;</w:t>
      </w:r>
    </w:p>
    <w:p w:rsidR="00883C71" w:rsidRPr="007A553B" w:rsidRDefault="00883C7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- приказ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7A553B">
        <w:rPr>
          <w:rFonts w:ascii="Times New Roman" w:hAnsi="Times New Roman" w:cs="Times New Roman"/>
          <w:sz w:val="26"/>
          <w:szCs w:val="26"/>
        </w:rPr>
        <w:t>суммы</w:t>
      </w:r>
      <w:proofErr w:type="gramEnd"/>
      <w:r w:rsidRPr="007A553B">
        <w:rPr>
          <w:rFonts w:ascii="Times New Roman" w:hAnsi="Times New Roman"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883C71" w:rsidRPr="007A553B" w:rsidRDefault="00883C71" w:rsidP="007A553B">
      <w:pPr>
        <w:pStyle w:val="af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7A553B">
        <w:rPr>
          <w:rFonts w:ascii="Times New Roman" w:hAnsi="Times New Roman"/>
          <w:sz w:val="26"/>
          <w:szCs w:val="26"/>
          <w:lang w:val="ru-RU"/>
        </w:rPr>
        <w:lastRenderedPageBreak/>
        <w:t>-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</w:p>
    <w:p w:rsidR="00883C71" w:rsidRPr="007A553B" w:rsidRDefault="00883C71" w:rsidP="007A553B">
      <w:pPr>
        <w:pStyle w:val="af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7A553B">
        <w:rPr>
          <w:rFonts w:ascii="Times New Roman" w:hAnsi="Times New Roman"/>
          <w:sz w:val="26"/>
          <w:szCs w:val="26"/>
          <w:lang w:val="ru-RU"/>
        </w:rPr>
        <w:t>- приказ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575071" w:rsidRDefault="00683627" w:rsidP="00575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E353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0377C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8711F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="000377C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C1370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377C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</w:t>
      </w:r>
      <w:r w:rsidR="0081666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79DD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9C1370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79DD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81666B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должен </w:t>
      </w:r>
      <w:r w:rsidR="00B7300E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5071" w:rsidRDefault="0071560A" w:rsidP="00575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6.2.</w:t>
      </w:r>
      <w:r w:rsidR="006D651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gramStart"/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Иные профессиональные знания</w:t>
      </w:r>
      <w:r w:rsidR="00877280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9F0BC2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76E1C" w:rsidRPr="007A553B">
        <w:rPr>
          <w:rFonts w:ascii="Times New Roman" w:eastAsia="Calibri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883C71" w:rsidRPr="007A553B">
        <w:rPr>
          <w:rFonts w:ascii="Times New Roman" w:eastAsia="Calibri" w:hAnsi="Times New Roman" w:cs="Times New Roman"/>
          <w:sz w:val="26"/>
          <w:szCs w:val="26"/>
        </w:rPr>
        <w:t xml:space="preserve">пы налогового администрирования; </w:t>
      </w:r>
      <w:r w:rsidR="00883C71" w:rsidRPr="007A553B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="00883C71" w:rsidRPr="007A55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5332" w:rsidRPr="007A553B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</w:t>
      </w:r>
      <w:r w:rsidR="00883C71" w:rsidRPr="007A553B">
        <w:rPr>
          <w:rFonts w:ascii="Times New Roman" w:hAnsi="Times New Roman" w:cs="Times New Roman"/>
          <w:sz w:val="26"/>
          <w:szCs w:val="26"/>
        </w:rPr>
        <w:t>порядок исчисления уплаты налога на имущество организаций, транспортного налога, земельного налога, нал</w:t>
      </w:r>
      <w:r w:rsidR="00D13CEF" w:rsidRPr="007A553B">
        <w:rPr>
          <w:rFonts w:ascii="Times New Roman" w:hAnsi="Times New Roman" w:cs="Times New Roman"/>
          <w:sz w:val="26"/>
          <w:szCs w:val="26"/>
        </w:rPr>
        <w:t>ога на имущество физических лиц; порядок обложения налогом на доходы физических лиц;</w:t>
      </w:r>
      <w:proofErr w:type="gramEnd"/>
      <w:r w:rsidR="00D13CEF" w:rsidRPr="007A55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13CEF" w:rsidRPr="007A553B">
        <w:rPr>
          <w:rFonts w:ascii="Times New Roman" w:hAnsi="Times New Roman" w:cs="Times New Roman"/>
          <w:sz w:val="26"/>
          <w:szCs w:val="26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</w:t>
      </w:r>
      <w:r w:rsidR="007075E9" w:rsidRPr="007A553B">
        <w:rPr>
          <w:rFonts w:ascii="Times New Roman" w:hAnsi="Times New Roman" w:cs="Times New Roman"/>
          <w:sz w:val="26"/>
          <w:szCs w:val="26"/>
        </w:rPr>
        <w:t>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575071" w:rsidRDefault="00027871" w:rsidP="00575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</w:t>
      </w:r>
      <w:r w:rsidR="00591F21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3</w:t>
      </w:r>
      <w:r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591F21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683627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E353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591F21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отдела ка</w:t>
      </w:r>
      <w:r w:rsidR="008E577C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меральных проверок №2</w:t>
      </w:r>
      <w:r w:rsidR="00591F21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должен обладать следующими функциональными знаниями и умениями:</w:t>
      </w:r>
    </w:p>
    <w:p w:rsidR="003B34AA" w:rsidRPr="00575071" w:rsidRDefault="00591F21" w:rsidP="00575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6.3.1. </w:t>
      </w:r>
      <w:r w:rsidR="00027871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 </w:t>
      </w:r>
      <w:r w:rsidR="003B34AA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Ф</w:t>
      </w:r>
      <w:r w:rsidR="00027871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ункциональны</w:t>
      </w:r>
      <w:r w:rsidR="003B34AA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е</w:t>
      </w:r>
      <w:r w:rsidR="00027871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знани</w:t>
      </w:r>
      <w:r w:rsidR="003B34AA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я</w:t>
      </w:r>
      <w:r w:rsidR="008E4B65" w:rsidRPr="007A553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</w:p>
    <w:p w:rsidR="00BE15CE" w:rsidRPr="007A553B" w:rsidRDefault="00BE15CE" w:rsidP="007A553B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BE15CE" w:rsidRPr="007A553B" w:rsidRDefault="00BE15CE" w:rsidP="007A553B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BE15CE" w:rsidRPr="007A553B" w:rsidRDefault="00BE15CE" w:rsidP="007A553B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 понятие единого реестра проверок, процедура его формирования;</w:t>
      </w:r>
    </w:p>
    <w:p w:rsidR="00BE15CE" w:rsidRPr="007A553B" w:rsidRDefault="00BE15CE" w:rsidP="007A553B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BE15CE" w:rsidRPr="007A553B" w:rsidRDefault="00BE15CE" w:rsidP="007A553B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BE15CE" w:rsidRPr="007A553B" w:rsidRDefault="00BE15CE" w:rsidP="007A553B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 ограничения при проведении проверочных процедур;</w:t>
      </w:r>
    </w:p>
    <w:p w:rsidR="00BE15CE" w:rsidRPr="007A553B" w:rsidRDefault="00BE15CE" w:rsidP="007A553B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 меры, принимаемые по результатам проверки;</w:t>
      </w:r>
    </w:p>
    <w:p w:rsidR="00BE15CE" w:rsidRPr="007A553B" w:rsidRDefault="00BE15CE" w:rsidP="007A553B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 плановые (рейдовые) осмотры;</w:t>
      </w:r>
    </w:p>
    <w:p w:rsidR="00BE15CE" w:rsidRPr="007A553B" w:rsidRDefault="00BE15CE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проверок;</w:t>
      </w:r>
      <w:r w:rsidRPr="007A553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BE15CE" w:rsidRPr="007A553B" w:rsidRDefault="00BE15CE" w:rsidP="007A5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gramStart"/>
      <w:r w:rsidRPr="007A553B">
        <w:rPr>
          <w:rFonts w:ascii="Times New Roman" w:hAnsi="Times New Roman" w:cs="Times New Roman"/>
          <w:spacing w:val="-2"/>
          <w:sz w:val="26"/>
          <w:szCs w:val="26"/>
        </w:rPr>
        <w:t>- базовые основы информатики, структурное построение информационных систем и особенности работы с ними (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умения </w:t>
      </w:r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BE15CE" w:rsidRPr="007A553B" w:rsidRDefault="00BE15CE" w:rsidP="007A553B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- подготовка деловой корреспонденции и актов инспекции;</w:t>
      </w:r>
    </w:p>
    <w:p w:rsidR="00575071" w:rsidRDefault="00BE15CE" w:rsidP="00575071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процедура рассмотрения обращения граждан.</w:t>
      </w:r>
    </w:p>
    <w:p w:rsidR="00732CAC" w:rsidRPr="00575071" w:rsidRDefault="00AF09BA" w:rsidP="00575071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732CA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32CA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732CA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ункциональны</w:t>
      </w:r>
      <w:r w:rsidR="00732CA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</w:t>
      </w:r>
      <w:r w:rsidR="00732CAC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845469" w:rsidRPr="007A553B" w:rsidRDefault="009536DC" w:rsidP="007A553B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- </w:t>
      </w:r>
      <w:r w:rsidR="00845469" w:rsidRPr="007A553B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845469" w:rsidRPr="007A553B" w:rsidRDefault="00845469" w:rsidP="007A553B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подготовка официальных отзывов на проекты нормативных правовых актов;</w:t>
      </w:r>
    </w:p>
    <w:p w:rsidR="00845469" w:rsidRPr="007A553B" w:rsidRDefault="00845469" w:rsidP="007A553B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подготовка методических рекомендаций, разъяснений;</w:t>
      </w:r>
    </w:p>
    <w:p w:rsidR="00845469" w:rsidRPr="007A553B" w:rsidRDefault="00845469" w:rsidP="007A553B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845469" w:rsidRPr="007A553B" w:rsidRDefault="00845469" w:rsidP="0057507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организация и проведение мониторинга применения законодательства.</w:t>
      </w:r>
    </w:p>
    <w:p w:rsidR="00845469" w:rsidRPr="007A553B" w:rsidRDefault="009536DC" w:rsidP="007A553B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- </w:t>
      </w:r>
      <w:r w:rsidR="00845469" w:rsidRPr="007A553B">
        <w:rPr>
          <w:rFonts w:ascii="Times New Roman" w:hAnsi="Times New Roman" w:cs="Times New Roman"/>
          <w:sz w:val="26"/>
          <w:szCs w:val="26"/>
        </w:rPr>
        <w:t xml:space="preserve">проведение камеральных проверок </w:t>
      </w:r>
      <w:r w:rsidRPr="007A553B">
        <w:rPr>
          <w:rFonts w:ascii="Times New Roman" w:hAnsi="Times New Roman" w:cs="Times New Roman"/>
          <w:sz w:val="26"/>
          <w:szCs w:val="26"/>
        </w:rPr>
        <w:t>(</w:t>
      </w:r>
      <w:r w:rsidR="00845469" w:rsidRPr="007A553B">
        <w:rPr>
          <w:rFonts w:ascii="Times New Roman" w:hAnsi="Times New Roman" w:cs="Times New Roman"/>
          <w:sz w:val="26"/>
          <w:szCs w:val="26"/>
        </w:rPr>
        <w:t>обследований);</w:t>
      </w:r>
    </w:p>
    <w:p w:rsidR="00845469" w:rsidRPr="007A553B" w:rsidRDefault="00575071" w:rsidP="007A553B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45469" w:rsidRPr="007A553B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45469" w:rsidRPr="007A553B" w:rsidRDefault="00845469" w:rsidP="007A553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575071" w:rsidRDefault="00732CAC" w:rsidP="00575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6A2A06" w:rsidRPr="007A55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заполнения форм статистической отчетности, представляемой в ФНС России по вопросам, </w:t>
      </w:r>
      <w:r w:rsidRPr="007A55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отнесенным к компетенции отдела;</w:t>
      </w:r>
    </w:p>
    <w:p w:rsidR="00732CAC" w:rsidRPr="00575071" w:rsidRDefault="00732CAC" w:rsidP="00575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осуществление экспертизы проектов нормативных правовых актов;</w:t>
      </w:r>
    </w:p>
    <w:p w:rsidR="00732CAC" w:rsidRPr="007A553B" w:rsidRDefault="00732CAC" w:rsidP="005750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обеспечение выполнения поставленных руководством задач;</w:t>
      </w:r>
    </w:p>
    <w:p w:rsidR="00732CAC" w:rsidRPr="007A553B" w:rsidRDefault="00732CAC" w:rsidP="005750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эффективное планирования служебного времени, анализ и прогнозирование деятельности в порученной сфере;</w:t>
      </w:r>
    </w:p>
    <w:p w:rsidR="00732CAC" w:rsidRPr="007A553B" w:rsidRDefault="00732CAC" w:rsidP="005750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 использование опыта и мнения коллег;</w:t>
      </w:r>
    </w:p>
    <w:p w:rsidR="00732CAC" w:rsidRPr="007A553B" w:rsidRDefault="00732CAC" w:rsidP="005750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работа с информационными системами и базами по ведению, учету кадров.</w:t>
      </w:r>
    </w:p>
    <w:p w:rsidR="009536DC" w:rsidRPr="007A553B" w:rsidRDefault="009536DC" w:rsidP="0057507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eastAsia="Times New Roman" w:hAnsi="Times New Roman" w:cs="Times New Roman"/>
          <w:sz w:val="26"/>
          <w:szCs w:val="26"/>
        </w:rPr>
        <w:t>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C57D3B" w:rsidRPr="007A553B" w:rsidRDefault="00C57D3B" w:rsidP="007A5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A553B" w:rsidRDefault="003B7A81" w:rsidP="007A55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</w:t>
      </w:r>
      <w:r w:rsidR="007B0EB1"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7A553B" w:rsidRDefault="003B7A81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A553B" w:rsidRDefault="00F05CF7" w:rsidP="0057507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B0EB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gramStart"/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BE15CE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A01B7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6558B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</w:t>
      </w:r>
      <w:r w:rsidR="0075455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="002F4AC5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558B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A01B7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6558B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A01B7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01B7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2004</w:t>
      </w:r>
      <w:r w:rsidR="00BE15CE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="003314B0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79-ФЗ</w:t>
      </w:r>
      <w:r w:rsidR="00D75100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  <w:r w:rsidR="006558BA" w:rsidRPr="007A55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A01B71" w:rsidRPr="007A553B" w:rsidRDefault="00F05CF7" w:rsidP="0057507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8. </w:t>
      </w:r>
      <w:r w:rsidR="009D5A8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BE15CE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A01B71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754554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камеральных проверок №2 </w:t>
      </w:r>
      <w:r w:rsidR="002F4AC5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EC374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proofErr w:type="gramEnd"/>
      <w:r w:rsidR="00EC374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01B71" w:rsidRPr="007A553B" w:rsidRDefault="00A01B7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7A553B" w:rsidRDefault="00A01B7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7A553B" w:rsidRDefault="00A01B7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7A553B" w:rsidRDefault="00A01B71" w:rsidP="00575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gramStart"/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</w:t>
      </w: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6558BA"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ФНС России по</w:t>
      </w:r>
      <w:r w:rsidR="006558BA"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Кировскому району г.</w:t>
      </w: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Астрахани и трудовую дисциплину, правила и нормы охраны</w:t>
      </w:r>
      <w:proofErr w:type="gramEnd"/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труда и техники безопасности;</w:t>
      </w:r>
    </w:p>
    <w:p w:rsidR="00A01B71" w:rsidRPr="007A553B" w:rsidRDefault="00A01B71" w:rsidP="00575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7A553B" w:rsidRDefault="00A01B71" w:rsidP="007A553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7A553B" w:rsidRDefault="00A01B71" w:rsidP="007A553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7A553B" w:rsidRDefault="00A01B71" w:rsidP="005750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7A553B" w:rsidRDefault="00A01B71" w:rsidP="007A553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7A553B" w:rsidRDefault="00A01B71" w:rsidP="007A553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01B71" w:rsidRPr="007A553B" w:rsidRDefault="00A01B71" w:rsidP="007A553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7A553B" w:rsidRDefault="00A01B71" w:rsidP="007A553B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7A553B" w:rsidRDefault="00A01B71" w:rsidP="007A553B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75071" w:rsidRDefault="00A01B71" w:rsidP="005750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75071" w:rsidRDefault="00575071" w:rsidP="005750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        </w:t>
      </w:r>
      <w:r w:rsidR="00A01B71" w:rsidRPr="007A553B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7A553B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своих </w:t>
      </w:r>
      <w:r w:rsidR="00A01B71" w:rsidRPr="007A553B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доходах</w:t>
      </w:r>
      <w:r w:rsidR="0060192A" w:rsidRPr="007A553B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="00A01B71" w:rsidRPr="007A553B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;</w:t>
      </w:r>
    </w:p>
    <w:p w:rsidR="00A01B71" w:rsidRPr="00575071" w:rsidRDefault="00575071" w:rsidP="005750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        </w:t>
      </w:r>
      <w:r w:rsidR="00A01B71"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осуществлять обеспечение </w:t>
      </w:r>
      <w:proofErr w:type="spellStart"/>
      <w:r w:rsidR="00A01B71"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внутриобъектового</w:t>
      </w:r>
      <w:proofErr w:type="spellEnd"/>
      <w:r w:rsidR="00A01B71" w:rsidRPr="007A55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7A553B" w:rsidRDefault="00575071" w:rsidP="00575071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      </w:t>
      </w:r>
      <w:r w:rsidR="00A01B71" w:rsidRPr="007A553B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- </w:t>
      </w:r>
      <w:r w:rsidR="00A01B71" w:rsidRPr="007A553B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A17950" w:rsidRPr="007A553B" w:rsidRDefault="00114929" w:rsidP="007A553B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A17950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соблюдать требования Кодекса этики и служебного поведения федеральных государственных гражданских служащих ФНС России;  </w:t>
      </w:r>
    </w:p>
    <w:p w:rsidR="00575071" w:rsidRDefault="00114929" w:rsidP="00575071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A17950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соблюдение конфиденциальности персональных данных работников  инспекци</w:t>
      </w:r>
      <w:r w:rsidR="003D0E8F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A17950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A17950" w:rsidRPr="007A553B" w:rsidRDefault="00A17950" w:rsidP="005750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требования по обеспечению безопасности при обработке персональных данных:</w:t>
      </w:r>
    </w:p>
    <w:p w:rsidR="00A17950" w:rsidRPr="007A553B" w:rsidRDefault="00A17950" w:rsidP="00575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сообщать персональные данные лицам, не имеющим права доступа к ним;</w:t>
      </w:r>
    </w:p>
    <w:p w:rsidR="00A17950" w:rsidRPr="007A553B" w:rsidRDefault="00A17950" w:rsidP="007A553B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обеспечивать сохранность материалов с персональными данными;</w:t>
      </w:r>
    </w:p>
    <w:p w:rsidR="00A17950" w:rsidRPr="007A553B" w:rsidRDefault="00A17950" w:rsidP="007A553B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делать неучтенных копий документов на бумажных и электронных носителях;</w:t>
      </w:r>
    </w:p>
    <w:p w:rsidR="00A17950" w:rsidRPr="007A553B" w:rsidRDefault="00A17950" w:rsidP="00575071">
      <w:pPr>
        <w:spacing w:after="0" w:line="240" w:lineRule="auto"/>
        <w:ind w:right="-11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A17950" w:rsidRPr="007A553B" w:rsidRDefault="00A17950" w:rsidP="007A553B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A17950" w:rsidRPr="007A553B" w:rsidRDefault="00A17950" w:rsidP="007A553B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A17950" w:rsidRPr="007A553B" w:rsidRDefault="00A17950" w:rsidP="007A553B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A17950" w:rsidRPr="007A553B" w:rsidRDefault="00A17950" w:rsidP="007A553B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A17950" w:rsidRPr="007A553B" w:rsidRDefault="00A17950" w:rsidP="007A553B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вносить изменения в настройку средств защиты информации;</w:t>
      </w:r>
    </w:p>
    <w:p w:rsidR="00A17950" w:rsidRPr="007A553B" w:rsidRDefault="00A17950" w:rsidP="007A553B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1113B2" w:rsidRPr="007A553B" w:rsidRDefault="00683627" w:rsidP="00575071">
      <w:pPr>
        <w:spacing w:after="0" w:line="240" w:lineRule="auto"/>
        <w:ind w:right="-115"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553B">
        <w:rPr>
          <w:rFonts w:ascii="Times New Roman" w:hAnsi="Times New Roman" w:cs="Times New Roman"/>
          <w:b/>
          <w:sz w:val="26"/>
          <w:szCs w:val="26"/>
        </w:rPr>
        <w:t>Г</w:t>
      </w:r>
      <w:r w:rsidR="001113B2"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осударственный налоговый инспектор:</w:t>
      </w:r>
    </w:p>
    <w:p w:rsidR="0031640D" w:rsidRPr="007A553B" w:rsidRDefault="0031640D" w:rsidP="0057507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организует   работу отдела по реализации возложенных на  него задач и функций:</w:t>
      </w:r>
    </w:p>
    <w:p w:rsidR="0031640D" w:rsidRPr="007A553B" w:rsidRDefault="0031640D" w:rsidP="0057507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- владеет профессиональными знаниями и навыками в области информационно-коммуникационных технологий;  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осуществляет администрирование имущественных налогов с физических лиц: налога на имущество физических лиц, земельного налога с физических лиц, транспортного налога с физических лиц, в том числе: исчисление налогов, исчисление сумм льгот и освобождений, формирование налоговых уведомлений и формирование платежных документов на уплату курируемых налогов;</w:t>
      </w:r>
    </w:p>
    <w:p w:rsidR="0031640D" w:rsidRPr="007A553B" w:rsidRDefault="0031640D" w:rsidP="007A553B">
      <w:pPr>
        <w:pStyle w:val="Style4"/>
        <w:spacing w:line="240" w:lineRule="auto"/>
        <w:ind w:firstLine="0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 </w:t>
      </w:r>
      <w:r w:rsidR="00575071">
        <w:rPr>
          <w:sz w:val="26"/>
          <w:szCs w:val="26"/>
        </w:rPr>
        <w:tab/>
      </w:r>
      <w:r w:rsidRPr="007A553B">
        <w:rPr>
          <w:sz w:val="26"/>
          <w:szCs w:val="26"/>
        </w:rPr>
        <w:t xml:space="preserve">- осуществляет </w:t>
      </w:r>
      <w:proofErr w:type="gramStart"/>
      <w:r w:rsidRPr="007A553B">
        <w:rPr>
          <w:sz w:val="26"/>
          <w:szCs w:val="26"/>
        </w:rPr>
        <w:t>контроль за</w:t>
      </w:r>
      <w:proofErr w:type="gramEnd"/>
      <w:r w:rsidRPr="007A553B">
        <w:rPr>
          <w:sz w:val="26"/>
          <w:szCs w:val="26"/>
        </w:rPr>
        <w:t xml:space="preserve"> полнотой и правильностью заполнения справочников для функций с паспортом «05.03.01.02. Настройка НСИ для выполнения расчета налогов ФЛ», «05.03.01.01. Расчет налогов ФЛ, исчисляемых налоговым органом (имущество, земля, транспорт)»;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осуществляет работу по заявлениям (обращениям) по уточнению сведений об объектах налогообложения;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 - осуществляет работу по обеспечению полного и своевременного начисления имущественных налогов; 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</w:t>
      </w:r>
      <w:r w:rsidR="00575071">
        <w:rPr>
          <w:sz w:val="26"/>
          <w:szCs w:val="26"/>
        </w:rPr>
        <w:t xml:space="preserve"> </w:t>
      </w:r>
      <w:r w:rsidRPr="007A553B">
        <w:rPr>
          <w:sz w:val="26"/>
          <w:szCs w:val="26"/>
        </w:rPr>
        <w:t>осуществляет проведение расчетов/перерасчетов по имущественным налогам физических лиц;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bCs/>
          <w:sz w:val="26"/>
          <w:szCs w:val="26"/>
        </w:rPr>
      </w:pPr>
      <w:r w:rsidRPr="007A553B">
        <w:rPr>
          <w:sz w:val="26"/>
          <w:szCs w:val="26"/>
        </w:rPr>
        <w:t xml:space="preserve">- осуществляет учет и ведение досье льгот </w:t>
      </w:r>
      <w:proofErr w:type="gramStart"/>
      <w:r w:rsidRPr="007A553B">
        <w:rPr>
          <w:sz w:val="26"/>
          <w:szCs w:val="26"/>
        </w:rPr>
        <w:t xml:space="preserve">согласно </w:t>
      </w:r>
      <w:r w:rsidRPr="007A553B">
        <w:rPr>
          <w:bCs/>
          <w:sz w:val="26"/>
          <w:szCs w:val="26"/>
        </w:rPr>
        <w:t>процесса</w:t>
      </w:r>
      <w:proofErr w:type="gramEnd"/>
      <w:r w:rsidRPr="007A553B">
        <w:rPr>
          <w:bCs/>
          <w:sz w:val="26"/>
          <w:szCs w:val="26"/>
        </w:rPr>
        <w:t xml:space="preserve"> «05.03.01.01.03 Учет льгот по налогам ФЛ»;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осуществляет контроль наполняемости информационных ресурсов в АИС «Налог 3»;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своевременно и  в полном объеме выполняет функции </w:t>
      </w:r>
      <w:proofErr w:type="gramStart"/>
      <w:r w:rsidRPr="007A553B">
        <w:rPr>
          <w:sz w:val="26"/>
          <w:szCs w:val="26"/>
        </w:rPr>
        <w:t>согласно инструкций</w:t>
      </w:r>
      <w:proofErr w:type="gramEnd"/>
      <w:r w:rsidRPr="007A553B">
        <w:rPr>
          <w:sz w:val="26"/>
          <w:szCs w:val="26"/>
        </w:rPr>
        <w:t xml:space="preserve"> на рабочие места в условиях использования АИС «Налог 3»: </w:t>
      </w:r>
    </w:p>
    <w:p w:rsidR="0031640D" w:rsidRPr="007A553B" w:rsidRDefault="0031640D" w:rsidP="007A553B">
      <w:pPr>
        <w:pStyle w:val="Style4"/>
        <w:spacing w:line="240" w:lineRule="auto"/>
        <w:ind w:firstLine="0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ИРМ «05.03.01.  Исчисление сумм налогов физических лиц»,</w:t>
      </w:r>
    </w:p>
    <w:p w:rsidR="0031640D" w:rsidRPr="007A553B" w:rsidRDefault="0031640D" w:rsidP="007A553B">
      <w:pPr>
        <w:pStyle w:val="Style4"/>
        <w:spacing w:line="240" w:lineRule="auto"/>
        <w:ind w:firstLine="0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ИРМ «05.03.01.01 Расчет налогов ФЛ, исчисляемых налоговым органом (имущество, земля, транспорт)»,</w:t>
      </w:r>
    </w:p>
    <w:p w:rsidR="0031640D" w:rsidRPr="007A553B" w:rsidRDefault="0031640D" w:rsidP="007A553B">
      <w:pPr>
        <w:pStyle w:val="Style4"/>
        <w:spacing w:line="240" w:lineRule="auto"/>
        <w:ind w:firstLine="0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ИРМ «05.03.01.03 Формирование показателей картотеки «Объекты налогообложения ФЛ и </w:t>
      </w:r>
      <w:r w:rsidRPr="007A553B">
        <w:rPr>
          <w:sz w:val="26"/>
          <w:szCs w:val="26"/>
        </w:rPr>
        <w:lastRenderedPageBreak/>
        <w:t>исчисленные суммы налога»,</w:t>
      </w:r>
    </w:p>
    <w:p w:rsidR="0031640D" w:rsidRPr="007A553B" w:rsidRDefault="0031640D" w:rsidP="007A553B">
      <w:pPr>
        <w:pStyle w:val="Style4"/>
        <w:spacing w:line="240" w:lineRule="auto"/>
        <w:ind w:firstLine="0"/>
        <w:jc w:val="both"/>
        <w:rPr>
          <w:bCs/>
          <w:sz w:val="26"/>
          <w:szCs w:val="26"/>
        </w:rPr>
      </w:pPr>
      <w:r w:rsidRPr="007A553B">
        <w:rPr>
          <w:bCs/>
          <w:sz w:val="26"/>
          <w:szCs w:val="26"/>
        </w:rPr>
        <w:t>ИРМ «05.03.10. Взаимодействие с физическими лицами по приему Сообщений об объектах недвижимого имущества и транспортных средствах».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bCs/>
          <w:sz w:val="26"/>
          <w:szCs w:val="26"/>
        </w:rPr>
        <w:t>- своевременно и в полном объеме обрабатывает пользовательские задания;</w:t>
      </w:r>
      <w:r w:rsidRPr="007A553B">
        <w:rPr>
          <w:sz w:val="26"/>
          <w:szCs w:val="26"/>
        </w:rPr>
        <w:t xml:space="preserve"> 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формирует соответствующие исходящие документы, 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осуществляет учет и ведение журнала сообщений о наличии объектов собственности,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осуществляет учет и ведение журнала заявлений к сводным налоговым уведомлениям, 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проводит мероприятия по </w:t>
      </w:r>
      <w:proofErr w:type="spellStart"/>
      <w:r w:rsidRPr="007A553B">
        <w:rPr>
          <w:sz w:val="26"/>
          <w:szCs w:val="26"/>
        </w:rPr>
        <w:t>доопределению</w:t>
      </w:r>
      <w:proofErr w:type="spellEnd"/>
      <w:r w:rsidRPr="007A553B">
        <w:rPr>
          <w:sz w:val="26"/>
          <w:szCs w:val="26"/>
        </w:rPr>
        <w:t xml:space="preserve"> данных об объектах собственности,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осуществляет </w:t>
      </w:r>
      <w:proofErr w:type="gramStart"/>
      <w:r w:rsidRPr="007A553B">
        <w:rPr>
          <w:sz w:val="26"/>
          <w:szCs w:val="26"/>
        </w:rPr>
        <w:t>контроль за</w:t>
      </w:r>
      <w:proofErr w:type="gramEnd"/>
      <w:r w:rsidRPr="007A553B">
        <w:rPr>
          <w:sz w:val="26"/>
          <w:szCs w:val="26"/>
        </w:rPr>
        <w:t xml:space="preserve"> полнотой выгрузки в Интернет - сервис «Личный кабинет налогоплательщика»: сведений об объектах собственности, данных о  налоговых декларациях по налогу на доходы физический лиц, сведений о ходе или результате проводимых камеральных проверках по ним,  сведений о  сводных налоговых уведомлениях, уведомлений о представлении деклараций по налогу на доходы физический лиц»;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bCs/>
          <w:sz w:val="26"/>
          <w:szCs w:val="26"/>
        </w:rPr>
      </w:pPr>
      <w:r w:rsidRPr="007A553B">
        <w:rPr>
          <w:sz w:val="26"/>
          <w:szCs w:val="26"/>
        </w:rPr>
        <w:t xml:space="preserve">- в случаях отсутствия выгрузки актуальной информации информационном ресурсе «Личный кабинет налогоплательщика» проводит необходимые  мероприятия по выгрузке сведений;  </w:t>
      </w:r>
    </w:p>
    <w:p w:rsidR="0031640D" w:rsidRPr="007A553B" w:rsidRDefault="0031640D" w:rsidP="007A553B">
      <w:pPr>
        <w:pStyle w:val="Style4"/>
        <w:spacing w:line="240" w:lineRule="auto"/>
        <w:ind w:firstLine="0"/>
        <w:jc w:val="both"/>
        <w:rPr>
          <w:sz w:val="26"/>
          <w:szCs w:val="26"/>
        </w:rPr>
      </w:pPr>
      <w:proofErr w:type="gramStart"/>
      <w:r w:rsidRPr="007A553B">
        <w:rPr>
          <w:sz w:val="26"/>
          <w:szCs w:val="26"/>
        </w:rPr>
        <w:t>осуществляет взаимодействие и работу по получению информации о зарегистрированных правах и объектах из регистрирующих органов и от внешних источников  (в том числе: информации от организаций МПС России, Минтранса России, Федеральной таможенной службы, ГИБДД УМВД по Астраханской области, Астраханского филиала ФГУП «</w:t>
      </w:r>
      <w:proofErr w:type="spellStart"/>
      <w:r w:rsidRPr="007A553B">
        <w:rPr>
          <w:sz w:val="26"/>
          <w:szCs w:val="26"/>
        </w:rPr>
        <w:t>Ростехинвентаризация</w:t>
      </w:r>
      <w:proofErr w:type="spellEnd"/>
      <w:r w:rsidRPr="007A553B">
        <w:rPr>
          <w:sz w:val="26"/>
          <w:szCs w:val="26"/>
        </w:rPr>
        <w:t xml:space="preserve"> - Федер</w:t>
      </w:r>
      <w:r w:rsidR="00575071">
        <w:rPr>
          <w:sz w:val="26"/>
          <w:szCs w:val="26"/>
        </w:rPr>
        <w:t xml:space="preserve">альное БТИ», </w:t>
      </w:r>
      <w:r w:rsidRPr="007A553B">
        <w:rPr>
          <w:sz w:val="26"/>
          <w:szCs w:val="26"/>
        </w:rPr>
        <w:t>Управления Федеральной службы государственной регистрации, кадастра и картографии  по Астраханской области,     ФБУ «Кадастровая палата» по Астраханской области</w:t>
      </w:r>
      <w:proofErr w:type="gramEnd"/>
      <w:r w:rsidRPr="007A553B">
        <w:rPr>
          <w:sz w:val="26"/>
          <w:szCs w:val="26"/>
        </w:rPr>
        <w:t xml:space="preserve">, от правоохранительных и других регистрирующих органов);  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проводит камеральные проверки сведений о доходах (собственных и членов семей), представляемых государственными служащими, по запросам юридических лиц - работодателей; 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проводит камеральные проверки сведений о доходах физических лиц (и членов их семей) – кандидатов на замещение должностей государственных гражданских служащих, а также замещение должностей федеральных судей на основании письменных запросов юридических лиц;   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проводит камеральные проверки сведений о доходах физических лиц  (и членов их семей) – кандидатов в депутаты в рамках взаимодействия с ЦИК;</w:t>
      </w:r>
    </w:p>
    <w:p w:rsidR="0031640D" w:rsidRPr="007A553B" w:rsidRDefault="0031640D" w:rsidP="007A553B">
      <w:pPr>
        <w:pStyle w:val="Style4"/>
        <w:spacing w:line="240" w:lineRule="auto"/>
        <w:ind w:firstLine="0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 обеспечивает своевременность и достоверность формирования информации и  отчетности о состоянии работы отдела по курируемым налогам, в том числе по формам, установленным ФНС России (в </w:t>
      </w:r>
      <w:proofErr w:type="spellStart"/>
      <w:r w:rsidRPr="007A553B">
        <w:rPr>
          <w:sz w:val="26"/>
          <w:szCs w:val="26"/>
        </w:rPr>
        <w:t>т.ч</w:t>
      </w:r>
      <w:proofErr w:type="spellEnd"/>
      <w:r w:rsidRPr="007A553B">
        <w:rPr>
          <w:sz w:val="26"/>
          <w:szCs w:val="26"/>
        </w:rPr>
        <w:t>. по формам № 5-МН, № 5-МН ФЛ, № 5-ТН, 1-ОТ, 4 -</w:t>
      </w:r>
      <w:proofErr w:type="gramStart"/>
      <w:r w:rsidRPr="007A553B">
        <w:rPr>
          <w:sz w:val="26"/>
          <w:szCs w:val="26"/>
        </w:rPr>
        <w:t>ОТ</w:t>
      </w:r>
      <w:proofErr w:type="gramEnd"/>
      <w:r w:rsidRPr="007A553B">
        <w:rPr>
          <w:sz w:val="26"/>
          <w:szCs w:val="26"/>
        </w:rPr>
        <w:t xml:space="preserve"> и др.);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обеспечивает полноту и своевременность выгрузки на региональный уровень сведений, налоговой отчетности, документов на уплату физическими лицами имущественных налогов (для отделений Сбербанка РФ) и т.д. в соответствии с нормативами ФНС России и УФНС России по Астраханской области;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на постоянной основе формирует выборки из информационных ресурсов в целях актуализации базы данных по имущественным налогам физических лиц;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проводит контрольные мероприятия по заявлениям, обращениям и жалобам физических лиц и формирует ответы в адрес налогоплательщиков;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lastRenderedPageBreak/>
        <w:t xml:space="preserve">- осуществляет </w:t>
      </w:r>
      <w:proofErr w:type="gramStart"/>
      <w:r w:rsidRPr="007A553B">
        <w:rPr>
          <w:sz w:val="26"/>
          <w:szCs w:val="26"/>
        </w:rPr>
        <w:t>контроль за</w:t>
      </w:r>
      <w:proofErr w:type="gramEnd"/>
      <w:r w:rsidRPr="007A553B">
        <w:rPr>
          <w:sz w:val="26"/>
          <w:szCs w:val="26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 и других платежей;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осуществляет мониторинг </w:t>
      </w:r>
      <w:proofErr w:type="gramStart"/>
      <w:r w:rsidRPr="007A553B">
        <w:rPr>
          <w:sz w:val="26"/>
          <w:szCs w:val="26"/>
        </w:rPr>
        <w:t>отрицательных</w:t>
      </w:r>
      <w:proofErr w:type="gramEnd"/>
      <w:r w:rsidRPr="007A553B">
        <w:rPr>
          <w:sz w:val="26"/>
          <w:szCs w:val="26"/>
        </w:rPr>
        <w:t xml:space="preserve"> отзывы и принимает все меры по из недопущению;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Pr="007A553B">
        <w:rPr>
          <w:sz w:val="26"/>
          <w:szCs w:val="26"/>
          <w:lang w:val="x-none"/>
        </w:rPr>
        <w:t>организует  работу по получени</w:t>
      </w:r>
      <w:r w:rsidRPr="007A553B">
        <w:rPr>
          <w:sz w:val="26"/>
          <w:szCs w:val="26"/>
        </w:rPr>
        <w:t>ю</w:t>
      </w:r>
      <w:r w:rsidRPr="007A553B">
        <w:rPr>
          <w:sz w:val="26"/>
          <w:szCs w:val="26"/>
          <w:lang w:val="x-none"/>
        </w:rPr>
        <w:t xml:space="preserve"> информации о деятельности налогоплательщиков из внешних источников. Ведет мониторинг и анализ указанной информации в целях качественного и результативного проведения контрольных мероприятий;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Pr="007A553B">
        <w:rPr>
          <w:sz w:val="26"/>
          <w:szCs w:val="26"/>
          <w:lang w:val="x-none"/>
        </w:rPr>
        <w:t>проводит анализ</w:t>
      </w:r>
      <w:r w:rsidRPr="007A553B">
        <w:rPr>
          <w:sz w:val="26"/>
          <w:szCs w:val="26"/>
        </w:rPr>
        <w:t xml:space="preserve"> сведений от регистрирующих органов</w:t>
      </w:r>
      <w:r w:rsidRPr="007A553B">
        <w:rPr>
          <w:sz w:val="26"/>
          <w:szCs w:val="26"/>
          <w:lang w:val="x-none"/>
        </w:rPr>
        <w:t xml:space="preserve"> и иных документов, служащих основанием для исчисления и уплаты налогов и сборов;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="007904EA" w:rsidRPr="007A553B">
        <w:rPr>
          <w:sz w:val="26"/>
          <w:szCs w:val="26"/>
          <w:lang w:val="x-none"/>
        </w:rPr>
        <w:t>участвует</w:t>
      </w:r>
      <w:r w:rsidRPr="007A553B">
        <w:rPr>
          <w:sz w:val="26"/>
          <w:szCs w:val="26"/>
          <w:lang w:val="x-none"/>
        </w:rPr>
        <w:t xml:space="preserve"> в подготовке ответов на письменные запросы</w:t>
      </w:r>
      <w:r w:rsidRPr="007A553B">
        <w:rPr>
          <w:sz w:val="26"/>
          <w:szCs w:val="26"/>
        </w:rPr>
        <w:t xml:space="preserve"> и обращения</w:t>
      </w:r>
      <w:r w:rsidRPr="007A553B">
        <w:rPr>
          <w:sz w:val="26"/>
          <w:szCs w:val="26"/>
          <w:lang w:val="x-none"/>
        </w:rPr>
        <w:t xml:space="preserve"> налогоплательщиков;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Pr="007A553B">
        <w:rPr>
          <w:sz w:val="26"/>
          <w:szCs w:val="26"/>
          <w:lang w:val="x-none"/>
        </w:rPr>
        <w:t>формирует установленную отчетность, готовит информационные материалы;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="007904EA" w:rsidRPr="007A553B">
        <w:rPr>
          <w:sz w:val="26"/>
          <w:szCs w:val="26"/>
          <w:lang w:val="x-none"/>
        </w:rPr>
        <w:t>формирует</w:t>
      </w:r>
      <w:r w:rsidRPr="007A553B">
        <w:rPr>
          <w:sz w:val="26"/>
          <w:szCs w:val="26"/>
          <w:lang w:val="x-none"/>
        </w:rPr>
        <w:t xml:space="preserve"> статистическую отчетность о результатах проверок соблюдения законодательства о налогах и сборах, утвержденной ФНС России;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подготавливает качественно и своевременно  информацию по запросам УФНС п</w:t>
      </w:r>
      <w:proofErr w:type="gramStart"/>
      <w:r w:rsidRPr="007A553B">
        <w:rPr>
          <w:sz w:val="26"/>
          <w:szCs w:val="26"/>
        </w:rPr>
        <w:t>о АО  и</w:t>
      </w:r>
      <w:proofErr w:type="gramEnd"/>
      <w:r w:rsidRPr="007A553B">
        <w:rPr>
          <w:sz w:val="26"/>
          <w:szCs w:val="26"/>
        </w:rPr>
        <w:t xml:space="preserve"> др. ведомств; 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своевременно  заполняет  соответствующие   информационные  ресурсы программных комплексов  ЭОД, АИС Налог-3;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проводит самоконтроль по всем направлениям по закрепленному участку, с использованием возможностей ПК системы ЭОД, в том числе на  полноту и качество ведения ИР;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повышает квалификацию путем изучения поступающих законодательных актов и нормативных документов;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изучает инструкции к версиям ЭОД, АИС Налог -3 при их обновлении, книги ЭОД, руководства пользователя АИС Налог-3  по соответствующим направлениям; 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Pr="007A553B">
        <w:rPr>
          <w:sz w:val="26"/>
          <w:szCs w:val="26"/>
          <w:lang w:val="x-none"/>
        </w:rPr>
        <w:t xml:space="preserve">осуществляет </w:t>
      </w:r>
      <w:r w:rsidRPr="007A553B">
        <w:rPr>
          <w:sz w:val="26"/>
          <w:szCs w:val="26"/>
        </w:rPr>
        <w:t>открытие</w:t>
      </w:r>
      <w:r w:rsidRPr="007A553B">
        <w:rPr>
          <w:sz w:val="26"/>
          <w:szCs w:val="26"/>
          <w:lang w:val="x-none"/>
        </w:rPr>
        <w:t xml:space="preserve"> налоговых обязательств по категориям налогоплательщиков;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Pr="007A553B">
        <w:rPr>
          <w:sz w:val="26"/>
          <w:szCs w:val="26"/>
          <w:lang w:val="x-none"/>
        </w:rPr>
        <w:t>изучает  и правильно применяет нормативные и законодательные документы по налогообложению;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Pr="007A553B">
        <w:rPr>
          <w:sz w:val="26"/>
          <w:szCs w:val="26"/>
          <w:lang w:val="x-none"/>
        </w:rPr>
        <w:t>исполняет указания и распоряжения начальника отдела и руководства инспекции, своевременно информировать их о выполнении порученных ему заданий;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Pr="007A553B">
        <w:rPr>
          <w:sz w:val="26"/>
          <w:szCs w:val="26"/>
          <w:lang w:val="x-none"/>
        </w:rPr>
        <w:t>осуществляет делопроизводство на своем участке работы в установленном порядке, хранение и сдача в архив документов;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Pr="007A553B">
        <w:rPr>
          <w:sz w:val="26"/>
          <w:szCs w:val="26"/>
          <w:lang w:val="x-none"/>
        </w:rPr>
        <w:t xml:space="preserve">осуществляет  контроль за своевременным и полным перечислением в бюджет </w:t>
      </w:r>
      <w:r w:rsidRPr="007A553B">
        <w:rPr>
          <w:sz w:val="26"/>
          <w:szCs w:val="26"/>
        </w:rPr>
        <w:t>исчисленных налоговым органом сумм имущественных налогов</w:t>
      </w:r>
      <w:r w:rsidRPr="007A553B">
        <w:rPr>
          <w:sz w:val="26"/>
          <w:szCs w:val="26"/>
          <w:lang w:val="x-none"/>
        </w:rPr>
        <w:t>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 xml:space="preserve">- </w:t>
      </w:r>
      <w:r w:rsidRPr="007A553B">
        <w:rPr>
          <w:sz w:val="26"/>
          <w:szCs w:val="26"/>
          <w:lang w:val="x-none"/>
        </w:rPr>
        <w:t>изучает и анализир</w:t>
      </w:r>
      <w:r w:rsidRPr="007A553B">
        <w:rPr>
          <w:sz w:val="26"/>
          <w:szCs w:val="26"/>
        </w:rPr>
        <w:t xml:space="preserve">ует </w:t>
      </w:r>
      <w:r w:rsidRPr="007A553B">
        <w:rPr>
          <w:sz w:val="26"/>
          <w:szCs w:val="26"/>
          <w:lang w:val="x-none"/>
        </w:rPr>
        <w:t>сведения, поступающие из внешних источников;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</w:t>
      </w:r>
      <w:r w:rsidRPr="007A553B">
        <w:rPr>
          <w:sz w:val="26"/>
          <w:szCs w:val="26"/>
          <w:lang w:val="x-none"/>
        </w:rPr>
        <w:t>представляет отчет о проделанной работе;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  <w:lang w:val="x-none"/>
        </w:rPr>
      </w:pPr>
      <w:r w:rsidRPr="007A553B">
        <w:rPr>
          <w:sz w:val="26"/>
          <w:szCs w:val="26"/>
        </w:rPr>
        <w:t>- принимает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на основании требований Налогового Кодекса РФ, методических указаний ФНС России строго выполняет режим безопасности по применению, использованию и представлению сведений, содержащих налоговую тайну;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знакомится под расписку с представленными ему полномочиями по доступу к информации  категории «ДСП»;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 xml:space="preserve">- принимает необходимые и исчерпывающие меры по недопущению ознакомления </w:t>
      </w:r>
      <w:r w:rsidRPr="007A553B">
        <w:rPr>
          <w:sz w:val="26"/>
          <w:szCs w:val="26"/>
        </w:rPr>
        <w:lastRenderedPageBreak/>
        <w:t>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31640D" w:rsidRPr="007A553B" w:rsidRDefault="0031640D" w:rsidP="00575071">
      <w:pPr>
        <w:pStyle w:val="Style4"/>
        <w:spacing w:line="240" w:lineRule="auto"/>
        <w:ind w:firstLine="708"/>
        <w:jc w:val="both"/>
        <w:rPr>
          <w:sz w:val="26"/>
          <w:szCs w:val="26"/>
        </w:rPr>
      </w:pPr>
      <w:r w:rsidRPr="007A553B">
        <w:rPr>
          <w:sz w:val="26"/>
          <w:szCs w:val="26"/>
        </w:rPr>
        <w:t>- информирует незамедлительно начальника отдела,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средствами вычислительной техники.</w:t>
      </w:r>
    </w:p>
    <w:p w:rsidR="0031640D" w:rsidRPr="007A553B" w:rsidRDefault="0031640D" w:rsidP="005750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color w:val="000001"/>
          <w:sz w:val="26"/>
          <w:szCs w:val="26"/>
        </w:rPr>
        <w:t>- обеспечивает проведение мероприятий внутреннего контроля в соответствии с приказом  УФНС России по Астраханской области от 25.01.2017 № 01-04/021@ «О проведении мероприятий внутреннего контроля» и внутренних распорядительных  документов  Инспекции по проведению мероприятий внутреннего контроля (самоконтроля)</w:t>
      </w:r>
      <w:r w:rsidRPr="007A553B"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31640D" w:rsidRPr="007A553B" w:rsidRDefault="0031640D" w:rsidP="005750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разрабатывает и поддерживает в актуальном  состоянии документы внутреннего контроля (Карт ВК, Журнала учета результатов ВК) с учетом изменений налогового законодательства, поручений  вышестоящих налоговых органов и выявленных рисков по результатам проведенных мероприятий внутреннего контроля;</w:t>
      </w:r>
    </w:p>
    <w:p w:rsidR="0031640D" w:rsidRPr="007A553B" w:rsidRDefault="0031640D" w:rsidP="007A55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выполняет  иные  поручения начальника отдела  и заместителя начальника Инспекции, курирующего данное направление деятельности отдела.</w:t>
      </w:r>
    </w:p>
    <w:p w:rsidR="007120EF" w:rsidRPr="007A553B" w:rsidRDefault="007120EF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E15CE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7A553B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5E5A9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камеральных проверок №2 </w:t>
      </w:r>
      <w:r w:rsidRPr="007A553B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Кировскому району г. Астрахани имеет право: </w:t>
      </w:r>
    </w:p>
    <w:p w:rsidR="007120EF" w:rsidRPr="007A553B" w:rsidRDefault="007120EF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- вносит</w:t>
      </w:r>
      <w:r w:rsidR="007904EA"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ь</w:t>
      </w: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начальнику </w:t>
      </w:r>
      <w:r w:rsidR="00570F8D"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отдела</w:t>
      </w: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предложения по улучшению работы по</w:t>
      </w: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br/>
        <w:t>закрепленным направлениям деятельности</w:t>
      </w:r>
      <w:r w:rsidR="00570F8D"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отдела</w:t>
      </w: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;</w:t>
      </w:r>
    </w:p>
    <w:p w:rsidR="00570F8D" w:rsidRPr="007A553B" w:rsidRDefault="00570F8D" w:rsidP="007A553B">
      <w:pPr>
        <w:pStyle w:val="31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          - принимать участие в производственных совещаниях по вопросам, входящим в его компетенцию.</w:t>
      </w:r>
    </w:p>
    <w:p w:rsidR="007120EF" w:rsidRPr="007A553B" w:rsidRDefault="007120EF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-  принимать решения в соответствии с должностными обязанностями;</w:t>
      </w:r>
    </w:p>
    <w:p w:rsidR="007120EF" w:rsidRPr="007A553B" w:rsidRDefault="007120EF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7120EF" w:rsidRPr="007A553B" w:rsidRDefault="007120EF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- по поручению начальника Инспекции представительствовать в организациях</w:t>
      </w: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7120EF" w:rsidRPr="007A553B" w:rsidRDefault="007120EF" w:rsidP="007A553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защиту своих персональных данных;</w:t>
      </w:r>
    </w:p>
    <w:p w:rsidR="007120EF" w:rsidRPr="007A553B" w:rsidRDefault="007120EF" w:rsidP="007A55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7120EF" w:rsidRPr="007A553B" w:rsidRDefault="007120EF" w:rsidP="007A553B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75071" w:rsidRDefault="007120EF" w:rsidP="005750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</w:t>
      </w:r>
      <w:r w:rsidR="00D67D48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55501" w:rsidRPr="00575071" w:rsidRDefault="00955501" w:rsidP="005750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- принимать решения в соответствии с должностными обязанностями;</w:t>
      </w:r>
    </w:p>
    <w:p w:rsidR="006A2A06" w:rsidRPr="007A553B" w:rsidRDefault="0095550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- по поручению начальника </w:t>
      </w:r>
      <w:r w:rsidR="00C91718"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отдела</w:t>
      </w: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представительствовать в организациях</w:t>
      </w:r>
      <w:r w:rsidRPr="007A553B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регламентом.</w:t>
      </w:r>
    </w:p>
    <w:p w:rsidR="00575071" w:rsidRDefault="007120EF" w:rsidP="00575071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 w:rsidR="00683627" w:rsidRPr="007A553B">
        <w:rPr>
          <w:rFonts w:ascii="Times New Roman" w:hAnsi="Times New Roman" w:cs="Times New Roman"/>
          <w:sz w:val="26"/>
          <w:szCs w:val="26"/>
        </w:rPr>
        <w:t>Г</w:t>
      </w:r>
      <w:r w:rsidR="0011492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7A553B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5E5A9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камеральных проверок №2 </w:t>
      </w:r>
      <w:r w:rsidRPr="007A553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 w:rsidRPr="007A553B">
        <w:rPr>
          <w:rFonts w:ascii="Times New Roman" w:hAnsi="Times New Roman" w:cs="Times New Roman"/>
          <w:sz w:val="26"/>
          <w:szCs w:val="26"/>
        </w:rPr>
        <w:lastRenderedPageBreak/>
        <w:t>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A553B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</w:t>
      </w: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 w:rsidR="00114929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 проверок №2</w:t>
      </w: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ИФНС России по Кировскому району г. Астрахани.</w:t>
      </w:r>
    </w:p>
    <w:p w:rsidR="00955501" w:rsidRPr="00575071" w:rsidRDefault="007120EF" w:rsidP="00575071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11. </w:t>
      </w:r>
      <w:r w:rsidR="00683627" w:rsidRPr="007A553B">
        <w:rPr>
          <w:rFonts w:ascii="Times New Roman" w:hAnsi="Times New Roman" w:cs="Times New Roman"/>
          <w:sz w:val="26"/>
          <w:szCs w:val="26"/>
        </w:rPr>
        <w:t>Г</w:t>
      </w:r>
      <w:r w:rsidR="0011492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955501" w:rsidRPr="007A553B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5E5A9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камеральных проверок №2 </w:t>
      </w:r>
      <w:r w:rsidR="00955501" w:rsidRPr="007A553B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55501" w:rsidRPr="007A553B">
        <w:rPr>
          <w:rFonts w:ascii="Times New Roman" w:eastAsia="Calibri" w:hAnsi="Times New Roman" w:cs="Times New Roman"/>
          <w:bCs/>
          <w:sz w:val="26"/>
          <w:szCs w:val="26"/>
        </w:rPr>
        <w:t xml:space="preserve"> Кроме того, </w:t>
      </w:r>
      <w:r w:rsidR="00E54149" w:rsidRPr="007A553B">
        <w:rPr>
          <w:rFonts w:ascii="Times New Roman" w:eastAsia="Calibri" w:hAnsi="Times New Roman" w:cs="Times New Roman"/>
          <w:bCs/>
          <w:sz w:val="26"/>
          <w:szCs w:val="26"/>
        </w:rPr>
        <w:t>главный</w:t>
      </w:r>
      <w:r w:rsidR="00114929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955501" w:rsidRPr="007A553B">
        <w:rPr>
          <w:rFonts w:ascii="Times New Roman" w:eastAsia="Calibri" w:hAnsi="Times New Roman" w:cs="Times New Roman"/>
          <w:bCs/>
          <w:sz w:val="26"/>
          <w:szCs w:val="26"/>
        </w:rPr>
        <w:t xml:space="preserve"> отдела </w:t>
      </w:r>
      <w:r w:rsidR="005E5A9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камеральных проверок №2 </w:t>
      </w:r>
      <w:r w:rsidR="00955501" w:rsidRPr="007A553B">
        <w:rPr>
          <w:rFonts w:ascii="Times New Roman" w:eastAsia="Calibri" w:hAnsi="Times New Roman" w:cs="Times New Roman"/>
          <w:bCs/>
          <w:sz w:val="26"/>
          <w:szCs w:val="26"/>
        </w:rPr>
        <w:t>несет ответственность</w:t>
      </w:r>
      <w:r w:rsidR="00955501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неисполнение</w:t>
      </w:r>
      <w:r w:rsidR="00955501" w:rsidRPr="007A55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55501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(ненадлежащее</w:t>
      </w:r>
      <w:r w:rsidR="00955501" w:rsidRPr="007A55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55501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="005E5A9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="00955501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, функциональными особенностями замещаемой должности гражданской службы:</w:t>
      </w:r>
    </w:p>
    <w:p w:rsidR="00955501" w:rsidRPr="007A553B" w:rsidRDefault="0095550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некачественное и несвоевременное</w:t>
      </w: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 задач, возложенных на него должностным регламентом;</w:t>
      </w:r>
    </w:p>
    <w:p w:rsidR="00955501" w:rsidRPr="007A553B" w:rsidRDefault="0095550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55501" w:rsidRPr="007A553B" w:rsidRDefault="0095550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955501" w:rsidRPr="007A553B" w:rsidRDefault="0095550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необеспечение конфиденциальности сведений, содержащихся в личных делах гражданских служащих Управления и нижестоящих налоговых органов;</w:t>
      </w:r>
    </w:p>
    <w:p w:rsidR="00955501" w:rsidRPr="007A553B" w:rsidRDefault="0095550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несоблюдение служебного распорядка </w:t>
      </w:r>
      <w:r w:rsidR="00D67D48"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55501" w:rsidRPr="007A553B" w:rsidRDefault="0095550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трудовой и исполнительской дисциплины;</w:t>
      </w:r>
    </w:p>
    <w:p w:rsidR="00955501" w:rsidRPr="007A553B" w:rsidRDefault="0095550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955501" w:rsidRPr="007A553B" w:rsidRDefault="00955501" w:rsidP="007A55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553B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955501" w:rsidRPr="007A553B" w:rsidRDefault="00955501" w:rsidP="007A5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553B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560713" w:rsidRPr="007A553B" w:rsidRDefault="00560713" w:rsidP="007A553B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04242" w:rsidRPr="007A553B" w:rsidRDefault="00A04242" w:rsidP="007A55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53B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1113B2"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7A553B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5E5A93"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камеральных проверок №2</w:t>
      </w:r>
      <w:r w:rsidR="005E5A9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553B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A04242" w:rsidRPr="007A553B" w:rsidRDefault="00A04242" w:rsidP="007A55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4242" w:rsidRPr="007A553B" w:rsidRDefault="00A04242" w:rsidP="007A55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1113B2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7A553B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5E5A93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камеральных проверок №2 </w:t>
      </w:r>
      <w:r w:rsidRPr="007A553B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C91718" w:rsidRPr="007A553B" w:rsidRDefault="00C91718" w:rsidP="007A553B">
      <w:pPr>
        <w:pStyle w:val="af9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соблюдения требований Налогового Кодекса Российской Федерации;</w:t>
      </w:r>
    </w:p>
    <w:p w:rsidR="00C91718" w:rsidRPr="007A553B" w:rsidRDefault="00C91718" w:rsidP="007A553B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организации работы отдела камеральных проверок №2 по установленным направлениям деятельности, направленной на реализацию задач и функций, возложенных на отдел;</w:t>
      </w:r>
    </w:p>
    <w:p w:rsidR="00A04242" w:rsidRPr="007A553B" w:rsidRDefault="00A04242" w:rsidP="007A553B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C9171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7A553B">
        <w:rPr>
          <w:rFonts w:ascii="Times New Roman" w:hAnsi="Times New Roman" w:cs="Times New Roman"/>
          <w:sz w:val="26"/>
          <w:szCs w:val="26"/>
        </w:rPr>
        <w:t xml:space="preserve"> отдела ка</w:t>
      </w:r>
      <w:r w:rsidR="00C91718" w:rsidRPr="007A553B">
        <w:rPr>
          <w:rFonts w:ascii="Times New Roman" w:hAnsi="Times New Roman" w:cs="Times New Roman"/>
          <w:sz w:val="26"/>
          <w:szCs w:val="26"/>
        </w:rPr>
        <w:t>меральных проверок №2</w:t>
      </w:r>
      <w:r w:rsidRPr="007A553B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5E5A93" w:rsidRPr="007A553B" w:rsidRDefault="005E5A93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</w:t>
      </w:r>
      <w:r w:rsidRPr="007A553B">
        <w:rPr>
          <w:rFonts w:ascii="Times New Roman" w:hAnsi="Times New Roman" w:cs="Times New Roman"/>
          <w:sz w:val="26"/>
          <w:szCs w:val="26"/>
        </w:rPr>
        <w:lastRenderedPageBreak/>
        <w:t>иными нормативными правовыми актами;</w:t>
      </w:r>
    </w:p>
    <w:p w:rsidR="005E5A93" w:rsidRPr="007A553B" w:rsidRDefault="005E5A93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№2 Инспекции Федеральной налоговой службы по Кировскому району г. Астрахани, иными нормативными актами.</w:t>
      </w:r>
    </w:p>
    <w:p w:rsidR="00A04242" w:rsidRPr="007A553B" w:rsidRDefault="00A04242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4242" w:rsidRPr="007A553B" w:rsidRDefault="00A04242" w:rsidP="007A55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53B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Pr="007A553B">
        <w:rPr>
          <w:rFonts w:ascii="Times New Roman" w:hAnsi="Times New Roman" w:cs="Times New Roman"/>
          <w:sz w:val="26"/>
          <w:szCs w:val="26"/>
        </w:rPr>
        <w:t xml:space="preserve"> </w:t>
      </w:r>
      <w:r w:rsidR="00C91718" w:rsidRPr="007A55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DD747B" w:rsidRPr="007A553B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Pr="007A553B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04242" w:rsidRPr="007A553B" w:rsidRDefault="00A04242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1718" w:rsidRPr="007A553B" w:rsidRDefault="00A04242" w:rsidP="00575071">
      <w:pPr>
        <w:pStyle w:val="af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="005E5A93" w:rsidRPr="007A553B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</w:t>
      </w:r>
      <w:r w:rsidR="00C9171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5E5A93" w:rsidRPr="007A553B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№2 принимает участие в подготовке нормативных  актов и (или)  проектов  управленческих  и иных  решений  в  части </w:t>
      </w:r>
      <w:r w:rsidR="00C91718" w:rsidRPr="007A553B">
        <w:rPr>
          <w:rFonts w:ascii="Times New Roman" w:hAnsi="Times New Roman" w:cs="Times New Roman"/>
          <w:sz w:val="26"/>
          <w:szCs w:val="26"/>
        </w:rPr>
        <w:t>методологического, технического, организационного, информационного и другого  обеспечения подготовки соответствующих документов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  <w:proofErr w:type="gramEnd"/>
    </w:p>
    <w:p w:rsidR="005E5A93" w:rsidRPr="007A553B" w:rsidRDefault="00A04242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15. </w:t>
      </w:r>
      <w:r w:rsidR="00683627" w:rsidRPr="007A553B">
        <w:rPr>
          <w:rFonts w:ascii="Times New Roman" w:hAnsi="Times New Roman" w:cs="Times New Roman"/>
          <w:sz w:val="26"/>
          <w:szCs w:val="26"/>
        </w:rPr>
        <w:t>Г</w:t>
      </w:r>
      <w:r w:rsidR="00C91718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5E5A93" w:rsidRPr="007A553B">
        <w:rPr>
          <w:rFonts w:ascii="Times New Roman" w:hAnsi="Times New Roman"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A04242" w:rsidRPr="007A553B" w:rsidRDefault="00A04242" w:rsidP="007A55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04242" w:rsidRPr="007A553B" w:rsidRDefault="00A04242" w:rsidP="007A55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53B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A553B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04242" w:rsidRPr="007A553B" w:rsidRDefault="00A04242" w:rsidP="007A55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53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A04242" w:rsidRPr="007A553B" w:rsidRDefault="00A04242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4242" w:rsidRPr="007A553B" w:rsidRDefault="00A04242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B916F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7A553B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5E5A93" w:rsidRPr="007A553B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="00DD747B" w:rsidRPr="007A553B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7A553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DD747B" w:rsidRPr="007A553B">
        <w:rPr>
          <w:rFonts w:ascii="Times New Roman" w:hAnsi="Times New Roman" w:cs="Times New Roman"/>
          <w:sz w:val="26"/>
          <w:szCs w:val="26"/>
        </w:rPr>
        <w:t xml:space="preserve"> Кировскому району</w:t>
      </w:r>
      <w:r w:rsidRPr="007A553B">
        <w:rPr>
          <w:rFonts w:ascii="Times New Roman" w:hAnsi="Times New Roman" w:cs="Times New Roman"/>
          <w:sz w:val="26"/>
          <w:szCs w:val="26"/>
        </w:rPr>
        <w:t xml:space="preserve"> </w:t>
      </w:r>
      <w:r w:rsidR="00DD747B" w:rsidRPr="007A553B">
        <w:rPr>
          <w:rFonts w:ascii="Times New Roman" w:hAnsi="Times New Roman" w:cs="Times New Roman"/>
          <w:sz w:val="26"/>
          <w:szCs w:val="26"/>
        </w:rPr>
        <w:t xml:space="preserve">г. </w:t>
      </w:r>
      <w:r w:rsidRPr="007A553B">
        <w:rPr>
          <w:rFonts w:ascii="Times New Roman" w:hAnsi="Times New Roman" w:cs="Times New Roman"/>
          <w:sz w:val="26"/>
          <w:szCs w:val="26"/>
        </w:rPr>
        <w:t>Астрахани</w:t>
      </w:r>
      <w:r w:rsidRPr="007A55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A553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4242" w:rsidRPr="007A553B" w:rsidRDefault="00A04242" w:rsidP="007A553B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04242" w:rsidRPr="007A553B" w:rsidRDefault="00A04242" w:rsidP="007A55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53B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A04242" w:rsidRPr="007A553B" w:rsidRDefault="00A04242" w:rsidP="007A55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4242" w:rsidRPr="007A553B" w:rsidRDefault="00A04242" w:rsidP="007A55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7A553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916FA" w:rsidRPr="007A553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7A553B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5D2865" w:rsidRPr="007A553B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Pr="007A553B">
        <w:rPr>
          <w:rFonts w:ascii="Times New Roman" w:hAnsi="Times New Roman" w:cs="Times New Roman"/>
          <w:sz w:val="26"/>
          <w:szCs w:val="26"/>
        </w:rPr>
        <w:t xml:space="preserve"> </w:t>
      </w:r>
      <w:r w:rsidR="000009CD" w:rsidRPr="007A553B">
        <w:rPr>
          <w:rFonts w:ascii="Times New Roman" w:hAnsi="Times New Roman" w:cs="Times New Roman"/>
          <w:sz w:val="26"/>
          <w:szCs w:val="26"/>
        </w:rPr>
        <w:t>Инспекции</w:t>
      </w:r>
      <w:r w:rsidRPr="007A553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0009CD" w:rsidRPr="007A553B">
        <w:rPr>
          <w:rFonts w:ascii="Times New Roman" w:hAnsi="Times New Roman" w:cs="Times New Roman"/>
          <w:sz w:val="26"/>
          <w:szCs w:val="26"/>
        </w:rPr>
        <w:t xml:space="preserve"> Кировскому району г.</w:t>
      </w:r>
      <w:r w:rsidRPr="007A553B">
        <w:rPr>
          <w:rFonts w:ascii="Times New Roman" w:hAnsi="Times New Roman" w:cs="Times New Roman"/>
          <w:sz w:val="26"/>
          <w:szCs w:val="26"/>
        </w:rPr>
        <w:t xml:space="preserve"> Астрахани с федеральными государственными гражданскими служащими </w:t>
      </w:r>
      <w:r w:rsidR="00B916FA" w:rsidRPr="007A553B">
        <w:rPr>
          <w:rFonts w:ascii="Times New Roman" w:hAnsi="Times New Roman" w:cs="Times New Roman"/>
          <w:sz w:val="26"/>
          <w:szCs w:val="26"/>
        </w:rPr>
        <w:t xml:space="preserve">Инспекции, </w:t>
      </w:r>
      <w:r w:rsidR="000009CD" w:rsidRPr="007A553B">
        <w:rPr>
          <w:rFonts w:ascii="Times New Roman" w:hAnsi="Times New Roman" w:cs="Times New Roman"/>
          <w:sz w:val="26"/>
          <w:szCs w:val="26"/>
        </w:rPr>
        <w:t>У</w:t>
      </w:r>
      <w:r w:rsidRPr="007A553B">
        <w:rPr>
          <w:rFonts w:ascii="Times New Roman" w:hAnsi="Times New Roman" w:cs="Times New Roman"/>
          <w:sz w:val="26"/>
          <w:szCs w:val="26"/>
        </w:rPr>
        <w:t>ФНС России</w:t>
      </w:r>
      <w:r w:rsidR="000009CD" w:rsidRPr="007A553B">
        <w:rPr>
          <w:rFonts w:ascii="Times New Roman" w:hAnsi="Times New Roman" w:cs="Times New Roman"/>
          <w:sz w:val="26"/>
          <w:szCs w:val="26"/>
        </w:rPr>
        <w:t xml:space="preserve"> по Астраханской области</w:t>
      </w:r>
      <w:r w:rsidRPr="007A553B">
        <w:rPr>
          <w:rFonts w:ascii="Times New Roman" w:hAnsi="Times New Roman"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</w:t>
      </w:r>
      <w:proofErr w:type="gramEnd"/>
      <w:r w:rsidRPr="007A553B">
        <w:rPr>
          <w:rFonts w:ascii="Times New Roman" w:hAnsi="Times New Roman" w:cs="Times New Roman"/>
          <w:sz w:val="26"/>
          <w:szCs w:val="26"/>
        </w:rPr>
        <w:t xml:space="preserve"> № </w:t>
      </w:r>
      <w:proofErr w:type="gramStart"/>
      <w:r w:rsidRPr="007A553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4242" w:rsidRPr="007A553B" w:rsidRDefault="00A04242" w:rsidP="007A55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4242" w:rsidRPr="007A553B" w:rsidRDefault="00A04242" w:rsidP="007A55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53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04242" w:rsidRPr="007A553B" w:rsidRDefault="00A04242" w:rsidP="007A55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53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A04242" w:rsidRPr="007A553B" w:rsidRDefault="00A04242" w:rsidP="007A55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3017" w:rsidRPr="007A553B" w:rsidRDefault="00A04242" w:rsidP="00575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18. </w:t>
      </w:r>
      <w:proofErr w:type="gramStart"/>
      <w:r w:rsidR="00B916FA" w:rsidRPr="007A553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выполняет перечень государственных  услуг,  предусмотренных </w:t>
      </w:r>
      <w:r w:rsidR="00B916FA" w:rsidRPr="007A553B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B916FA" w:rsidRPr="007A553B">
        <w:rPr>
          <w:rFonts w:ascii="Times New Roman" w:eastAsia="Calibri" w:hAnsi="Times New Roman" w:cs="Times New Roman"/>
          <w:iCs/>
          <w:sz w:val="26"/>
          <w:szCs w:val="26"/>
        </w:rPr>
        <w:t>Приказом  Минфина России от 02.07.2012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="00B916FA" w:rsidRPr="007A553B">
        <w:rPr>
          <w:rFonts w:ascii="Times New Roman" w:eastAsia="Calibri" w:hAnsi="Times New Roman" w:cs="Times New Roman"/>
          <w:iCs/>
          <w:sz w:val="26"/>
          <w:szCs w:val="26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575071">
        <w:rPr>
          <w:rFonts w:ascii="Times New Roman" w:eastAsia="Calibri" w:hAnsi="Times New Roman" w:cs="Times New Roman"/>
          <w:iCs/>
          <w:sz w:val="26"/>
          <w:szCs w:val="26"/>
        </w:rPr>
        <w:t xml:space="preserve"> по приему налоговых деклараций </w:t>
      </w:r>
      <w:r w:rsidR="00B916FA" w:rsidRPr="007A553B">
        <w:rPr>
          <w:rFonts w:ascii="Times New Roman" w:eastAsia="Calibri" w:hAnsi="Times New Roman" w:cs="Times New Roman"/>
          <w:iCs/>
          <w:sz w:val="26"/>
          <w:szCs w:val="26"/>
        </w:rPr>
        <w:t>расчетов»</w:t>
      </w:r>
      <w:r w:rsidR="00B916FA" w:rsidRPr="007A553B">
        <w:rPr>
          <w:rFonts w:ascii="Times New Roman" w:eastAsia="Calibri" w:hAnsi="Times New Roman" w:cs="Times New Roman"/>
          <w:iCs/>
          <w:sz w:val="26"/>
          <w:szCs w:val="26"/>
        </w:rPr>
        <w:br/>
      </w:r>
    </w:p>
    <w:p w:rsidR="00A04242" w:rsidRPr="007A553B" w:rsidRDefault="00A04242" w:rsidP="007A553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53B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A04242" w:rsidRPr="007A553B" w:rsidRDefault="00A04242" w:rsidP="007A55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553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04242" w:rsidRPr="007A553B" w:rsidRDefault="00A04242" w:rsidP="007A55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6EFC" w:rsidRPr="007A553B" w:rsidRDefault="00A04242" w:rsidP="007A55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553B">
        <w:rPr>
          <w:rFonts w:ascii="Times New Roman" w:hAnsi="Times New Roman" w:cs="Times New Roman"/>
          <w:sz w:val="26"/>
          <w:szCs w:val="26"/>
        </w:rPr>
        <w:t>19. </w:t>
      </w:r>
      <w:r w:rsidR="00E26EFC" w:rsidRPr="007A553B">
        <w:rPr>
          <w:rFonts w:ascii="Times New Roman" w:hAnsi="Times New Roman" w:cs="Times New Roman"/>
          <w:bCs/>
          <w:sz w:val="26"/>
          <w:szCs w:val="26"/>
        </w:rPr>
        <w:t xml:space="preserve">Эффективность профессиональной служебной деятельности </w:t>
      </w:r>
      <w:r w:rsidR="00E26EFC" w:rsidRPr="007A553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26EFC" w:rsidRPr="007A553B">
        <w:rPr>
          <w:rFonts w:ascii="Times New Roman" w:hAnsi="Times New Roman" w:cs="Times New Roman"/>
          <w:bCs/>
          <w:sz w:val="26"/>
          <w:szCs w:val="26"/>
        </w:rPr>
        <w:t xml:space="preserve"> оценивается по следующим показателям:</w:t>
      </w:r>
    </w:p>
    <w:p w:rsidR="00E26EFC" w:rsidRPr="007A553B" w:rsidRDefault="00E26EFC" w:rsidP="007A55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553B">
        <w:rPr>
          <w:rFonts w:ascii="Times New Roman" w:hAnsi="Times New Roman" w:cs="Times New Roman"/>
          <w:bCs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EFC" w:rsidRPr="007A553B" w:rsidRDefault="00E26EFC" w:rsidP="007A55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553B">
        <w:rPr>
          <w:rFonts w:ascii="Times New Roman" w:hAnsi="Times New Roman" w:cs="Times New Roman"/>
          <w:bCs/>
          <w:sz w:val="26"/>
          <w:szCs w:val="26"/>
        </w:rPr>
        <w:t>своевременности и оперативности выполнения поручений;</w:t>
      </w:r>
    </w:p>
    <w:p w:rsidR="00E26EFC" w:rsidRPr="007A553B" w:rsidRDefault="00E26EFC" w:rsidP="007A55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553B">
        <w:rPr>
          <w:rFonts w:ascii="Times New Roman" w:hAnsi="Times New Roman" w:cs="Times New Roman"/>
          <w:bCs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EFC" w:rsidRPr="007A553B" w:rsidRDefault="00E26EFC" w:rsidP="007A55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553B">
        <w:rPr>
          <w:rFonts w:ascii="Times New Roman" w:hAnsi="Times New Roman" w:cs="Times New Roman"/>
          <w:bCs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EFC" w:rsidRPr="007A553B" w:rsidRDefault="00E26EFC" w:rsidP="007A55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553B">
        <w:rPr>
          <w:rFonts w:ascii="Times New Roman" w:hAnsi="Times New Roman" w:cs="Times New Roman"/>
          <w:bCs/>
          <w:sz w:val="26"/>
          <w:szCs w:val="26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E26EFC" w:rsidRPr="007A553B" w:rsidRDefault="00E26EFC" w:rsidP="007A55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553B">
        <w:rPr>
          <w:rFonts w:ascii="Times New Roman" w:hAnsi="Times New Roman" w:cs="Times New Roman"/>
          <w:bCs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575071" w:rsidRDefault="00E26EFC" w:rsidP="005750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553B">
        <w:rPr>
          <w:rFonts w:ascii="Times New Roman" w:hAnsi="Times New Roman" w:cs="Times New Roman"/>
          <w:bCs/>
          <w:sz w:val="26"/>
          <w:szCs w:val="26"/>
        </w:rPr>
        <w:t>осознанию ответственности за последствия своих действий.</w:t>
      </w:r>
    </w:p>
    <w:sectPr w:rsidR="00BB3D0B" w:rsidRPr="0057507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CAC" w:rsidRDefault="00732CAC" w:rsidP="003B7A81">
      <w:pPr>
        <w:spacing w:after="0" w:line="240" w:lineRule="auto"/>
      </w:pPr>
      <w:r>
        <w:separator/>
      </w:r>
    </w:p>
  </w:endnote>
  <w:endnote w:type="continuationSeparator" w:id="0">
    <w:p w:rsidR="00732CAC" w:rsidRDefault="00732CA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CAC" w:rsidRDefault="00732CAC" w:rsidP="003B7A81">
      <w:pPr>
        <w:spacing w:after="0" w:line="240" w:lineRule="auto"/>
      </w:pPr>
      <w:r>
        <w:separator/>
      </w:r>
    </w:p>
  </w:footnote>
  <w:footnote w:type="continuationSeparator" w:id="0">
    <w:p w:rsidR="00732CAC" w:rsidRDefault="00732CAC" w:rsidP="003B7A81">
      <w:pPr>
        <w:spacing w:after="0" w:line="240" w:lineRule="auto"/>
      </w:pPr>
      <w:r>
        <w:continuationSeparator/>
      </w:r>
    </w:p>
  </w:footnote>
  <w:footnote w:id="1">
    <w:p w:rsidR="00732CAC" w:rsidRPr="000916AA" w:rsidRDefault="00732CAC" w:rsidP="000916AA">
      <w:pPr>
        <w:pStyle w:val="a9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2CAC" w:rsidRPr="00B310A4" w:rsidRDefault="00732CA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5741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32CAC" w:rsidRPr="00B310A4" w:rsidRDefault="00732CA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9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0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1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557232A"/>
    <w:multiLevelType w:val="hybridMultilevel"/>
    <w:tmpl w:val="53D22246"/>
    <w:lvl w:ilvl="0" w:tplc="68ECBB58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4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8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2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9337626"/>
    <w:multiLevelType w:val="hybridMultilevel"/>
    <w:tmpl w:val="CE9E033C"/>
    <w:lvl w:ilvl="0" w:tplc="E41A749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9"/>
  </w:num>
  <w:num w:numId="4">
    <w:abstractNumId w:val="4"/>
  </w:num>
  <w:num w:numId="5">
    <w:abstractNumId w:val="17"/>
  </w:num>
  <w:num w:numId="6">
    <w:abstractNumId w:val="0"/>
  </w:num>
  <w:num w:numId="7">
    <w:abstractNumId w:val="10"/>
  </w:num>
  <w:num w:numId="8">
    <w:abstractNumId w:val="13"/>
  </w:num>
  <w:num w:numId="9">
    <w:abstractNumId w:val="14"/>
  </w:num>
  <w:num w:numId="10">
    <w:abstractNumId w:val="8"/>
  </w:num>
  <w:num w:numId="11">
    <w:abstractNumId w:val="18"/>
  </w:num>
  <w:num w:numId="12">
    <w:abstractNumId w:val="23"/>
  </w:num>
  <w:num w:numId="13">
    <w:abstractNumId w:val="6"/>
  </w:num>
  <w:num w:numId="14">
    <w:abstractNumId w:val="7"/>
  </w:num>
  <w:num w:numId="15">
    <w:abstractNumId w:val="22"/>
  </w:num>
  <w:num w:numId="16">
    <w:abstractNumId w:val="15"/>
  </w:num>
  <w:num w:numId="17">
    <w:abstractNumId w:val="16"/>
  </w:num>
  <w:num w:numId="18">
    <w:abstractNumId w:val="19"/>
  </w:num>
  <w:num w:numId="19">
    <w:abstractNumId w:val="20"/>
  </w:num>
  <w:num w:numId="20">
    <w:abstractNumId w:val="2"/>
  </w:num>
  <w:num w:numId="21">
    <w:abstractNumId w:val="3"/>
  </w:num>
  <w:num w:numId="22">
    <w:abstractNumId w:val="12"/>
  </w:num>
  <w:num w:numId="23">
    <w:abstractNumId w:val="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9CD"/>
    <w:rsid w:val="0001315F"/>
    <w:rsid w:val="00016846"/>
    <w:rsid w:val="00026702"/>
    <w:rsid w:val="000268BA"/>
    <w:rsid w:val="00027871"/>
    <w:rsid w:val="00033189"/>
    <w:rsid w:val="000377CB"/>
    <w:rsid w:val="000457F3"/>
    <w:rsid w:val="0005268B"/>
    <w:rsid w:val="0006065D"/>
    <w:rsid w:val="00062D5F"/>
    <w:rsid w:val="0006529A"/>
    <w:rsid w:val="00080CEB"/>
    <w:rsid w:val="00085FCC"/>
    <w:rsid w:val="00090321"/>
    <w:rsid w:val="000916AA"/>
    <w:rsid w:val="00092644"/>
    <w:rsid w:val="0009621D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D2767"/>
    <w:rsid w:val="000E09ED"/>
    <w:rsid w:val="000F4F1B"/>
    <w:rsid w:val="000F4FE2"/>
    <w:rsid w:val="000F5A96"/>
    <w:rsid w:val="00110A0C"/>
    <w:rsid w:val="001113B2"/>
    <w:rsid w:val="00111B86"/>
    <w:rsid w:val="00114929"/>
    <w:rsid w:val="00121DFA"/>
    <w:rsid w:val="00122F42"/>
    <w:rsid w:val="00135F99"/>
    <w:rsid w:val="00141E3E"/>
    <w:rsid w:val="001559CE"/>
    <w:rsid w:val="00165B7A"/>
    <w:rsid w:val="001665C3"/>
    <w:rsid w:val="00175938"/>
    <w:rsid w:val="00193602"/>
    <w:rsid w:val="00196153"/>
    <w:rsid w:val="001A0913"/>
    <w:rsid w:val="001A7734"/>
    <w:rsid w:val="001B25D7"/>
    <w:rsid w:val="001B5BBA"/>
    <w:rsid w:val="001D0988"/>
    <w:rsid w:val="001D18B3"/>
    <w:rsid w:val="001D2783"/>
    <w:rsid w:val="001E1592"/>
    <w:rsid w:val="002160F5"/>
    <w:rsid w:val="0022091F"/>
    <w:rsid w:val="00224D62"/>
    <w:rsid w:val="0025122B"/>
    <w:rsid w:val="00254973"/>
    <w:rsid w:val="00254D09"/>
    <w:rsid w:val="002565E0"/>
    <w:rsid w:val="00256997"/>
    <w:rsid w:val="0026779E"/>
    <w:rsid w:val="002766E8"/>
    <w:rsid w:val="00292E1B"/>
    <w:rsid w:val="00295029"/>
    <w:rsid w:val="00296C4B"/>
    <w:rsid w:val="002B3231"/>
    <w:rsid w:val="002B6247"/>
    <w:rsid w:val="002B7A62"/>
    <w:rsid w:val="002C1497"/>
    <w:rsid w:val="002C2B38"/>
    <w:rsid w:val="002D1878"/>
    <w:rsid w:val="002D4283"/>
    <w:rsid w:val="002E6316"/>
    <w:rsid w:val="002F4AC5"/>
    <w:rsid w:val="002F5B24"/>
    <w:rsid w:val="00300D7A"/>
    <w:rsid w:val="0030225E"/>
    <w:rsid w:val="00307907"/>
    <w:rsid w:val="00313753"/>
    <w:rsid w:val="0031640D"/>
    <w:rsid w:val="00324CC9"/>
    <w:rsid w:val="003314B0"/>
    <w:rsid w:val="00340885"/>
    <w:rsid w:val="003474C9"/>
    <w:rsid w:val="00371FF7"/>
    <w:rsid w:val="0037387E"/>
    <w:rsid w:val="003767A4"/>
    <w:rsid w:val="00381CCF"/>
    <w:rsid w:val="003A43AB"/>
    <w:rsid w:val="003B34AA"/>
    <w:rsid w:val="003B7A81"/>
    <w:rsid w:val="003C4B94"/>
    <w:rsid w:val="003D0E8F"/>
    <w:rsid w:val="003E2D33"/>
    <w:rsid w:val="003E5F9C"/>
    <w:rsid w:val="003F53DC"/>
    <w:rsid w:val="00404AE7"/>
    <w:rsid w:val="00426BD5"/>
    <w:rsid w:val="004328AA"/>
    <w:rsid w:val="00436DD4"/>
    <w:rsid w:val="0044318B"/>
    <w:rsid w:val="00444D29"/>
    <w:rsid w:val="00450C35"/>
    <w:rsid w:val="00463589"/>
    <w:rsid w:val="004776BC"/>
    <w:rsid w:val="00477CAD"/>
    <w:rsid w:val="00486AA2"/>
    <w:rsid w:val="0049073B"/>
    <w:rsid w:val="00493417"/>
    <w:rsid w:val="00497CF7"/>
    <w:rsid w:val="004A2F7B"/>
    <w:rsid w:val="004A3010"/>
    <w:rsid w:val="004B7353"/>
    <w:rsid w:val="004C6F61"/>
    <w:rsid w:val="004E353C"/>
    <w:rsid w:val="0050485C"/>
    <w:rsid w:val="00523677"/>
    <w:rsid w:val="00526FFE"/>
    <w:rsid w:val="005310D2"/>
    <w:rsid w:val="0053153E"/>
    <w:rsid w:val="00532AAD"/>
    <w:rsid w:val="00536AA0"/>
    <w:rsid w:val="00537E24"/>
    <w:rsid w:val="00543677"/>
    <w:rsid w:val="0055082C"/>
    <w:rsid w:val="00552398"/>
    <w:rsid w:val="00560713"/>
    <w:rsid w:val="00563E5D"/>
    <w:rsid w:val="00565C9C"/>
    <w:rsid w:val="00570F8D"/>
    <w:rsid w:val="00574F11"/>
    <w:rsid w:val="00575071"/>
    <w:rsid w:val="0058504A"/>
    <w:rsid w:val="00585805"/>
    <w:rsid w:val="0058650A"/>
    <w:rsid w:val="00586C71"/>
    <w:rsid w:val="00591F21"/>
    <w:rsid w:val="0059423D"/>
    <w:rsid w:val="00595091"/>
    <w:rsid w:val="00597785"/>
    <w:rsid w:val="005A17A8"/>
    <w:rsid w:val="005A1FBA"/>
    <w:rsid w:val="005C0179"/>
    <w:rsid w:val="005C4E7A"/>
    <w:rsid w:val="005D1E6A"/>
    <w:rsid w:val="005D2865"/>
    <w:rsid w:val="005D7ABC"/>
    <w:rsid w:val="005E5A93"/>
    <w:rsid w:val="005E6022"/>
    <w:rsid w:val="005F3519"/>
    <w:rsid w:val="006004E6"/>
    <w:rsid w:val="0060192A"/>
    <w:rsid w:val="0060494A"/>
    <w:rsid w:val="0062047F"/>
    <w:rsid w:val="00630988"/>
    <w:rsid w:val="006558BA"/>
    <w:rsid w:val="006618E5"/>
    <w:rsid w:val="0067550F"/>
    <w:rsid w:val="00681090"/>
    <w:rsid w:val="00683559"/>
    <w:rsid w:val="00683627"/>
    <w:rsid w:val="006873B3"/>
    <w:rsid w:val="006A255E"/>
    <w:rsid w:val="006A2A06"/>
    <w:rsid w:val="006A44FB"/>
    <w:rsid w:val="006A5528"/>
    <w:rsid w:val="006A5C59"/>
    <w:rsid w:val="006C46CA"/>
    <w:rsid w:val="006D1DF5"/>
    <w:rsid w:val="006D6513"/>
    <w:rsid w:val="006E2C92"/>
    <w:rsid w:val="006E6747"/>
    <w:rsid w:val="006F140C"/>
    <w:rsid w:val="006F1456"/>
    <w:rsid w:val="0070665B"/>
    <w:rsid w:val="007075E9"/>
    <w:rsid w:val="007120EF"/>
    <w:rsid w:val="00712D9A"/>
    <w:rsid w:val="0071560A"/>
    <w:rsid w:val="0071579B"/>
    <w:rsid w:val="00720FEA"/>
    <w:rsid w:val="00721040"/>
    <w:rsid w:val="00732CAC"/>
    <w:rsid w:val="00745332"/>
    <w:rsid w:val="00754554"/>
    <w:rsid w:val="0075546C"/>
    <w:rsid w:val="0075553B"/>
    <w:rsid w:val="00757903"/>
    <w:rsid w:val="00763F0F"/>
    <w:rsid w:val="00765E4A"/>
    <w:rsid w:val="007702BC"/>
    <w:rsid w:val="00775256"/>
    <w:rsid w:val="00775378"/>
    <w:rsid w:val="00780C09"/>
    <w:rsid w:val="00783E24"/>
    <w:rsid w:val="00786191"/>
    <w:rsid w:val="007904EA"/>
    <w:rsid w:val="007934F7"/>
    <w:rsid w:val="007A056A"/>
    <w:rsid w:val="007A23C1"/>
    <w:rsid w:val="007A3231"/>
    <w:rsid w:val="007A553B"/>
    <w:rsid w:val="007A565F"/>
    <w:rsid w:val="007A66A8"/>
    <w:rsid w:val="007A7062"/>
    <w:rsid w:val="007B0EB1"/>
    <w:rsid w:val="007B2780"/>
    <w:rsid w:val="007B5269"/>
    <w:rsid w:val="007B7D88"/>
    <w:rsid w:val="007C5511"/>
    <w:rsid w:val="007C58EE"/>
    <w:rsid w:val="007D402F"/>
    <w:rsid w:val="007E1159"/>
    <w:rsid w:val="007F339E"/>
    <w:rsid w:val="007F38BB"/>
    <w:rsid w:val="007F3D35"/>
    <w:rsid w:val="00802DE2"/>
    <w:rsid w:val="00804AB6"/>
    <w:rsid w:val="00806B0C"/>
    <w:rsid w:val="00807FAE"/>
    <w:rsid w:val="00812BFB"/>
    <w:rsid w:val="0081666B"/>
    <w:rsid w:val="00822936"/>
    <w:rsid w:val="008257C0"/>
    <w:rsid w:val="008440E5"/>
    <w:rsid w:val="00845469"/>
    <w:rsid w:val="00853344"/>
    <w:rsid w:val="008711FC"/>
    <w:rsid w:val="00877280"/>
    <w:rsid w:val="00882463"/>
    <w:rsid w:val="00883C71"/>
    <w:rsid w:val="00885D71"/>
    <w:rsid w:val="008A2C58"/>
    <w:rsid w:val="008A62A2"/>
    <w:rsid w:val="008B76F9"/>
    <w:rsid w:val="008C1BAF"/>
    <w:rsid w:val="008C1F2B"/>
    <w:rsid w:val="008C3C9A"/>
    <w:rsid w:val="008E4B65"/>
    <w:rsid w:val="008E577C"/>
    <w:rsid w:val="008F5E1C"/>
    <w:rsid w:val="008F7217"/>
    <w:rsid w:val="00904669"/>
    <w:rsid w:val="00923DF4"/>
    <w:rsid w:val="00926516"/>
    <w:rsid w:val="0093008B"/>
    <w:rsid w:val="009309D6"/>
    <w:rsid w:val="00930E79"/>
    <w:rsid w:val="00933CCA"/>
    <w:rsid w:val="00942953"/>
    <w:rsid w:val="00950A95"/>
    <w:rsid w:val="00951D2A"/>
    <w:rsid w:val="00952D78"/>
    <w:rsid w:val="009536DC"/>
    <w:rsid w:val="00955501"/>
    <w:rsid w:val="00975541"/>
    <w:rsid w:val="00983037"/>
    <w:rsid w:val="0098413A"/>
    <w:rsid w:val="009844A9"/>
    <w:rsid w:val="00991494"/>
    <w:rsid w:val="00991F80"/>
    <w:rsid w:val="009946A0"/>
    <w:rsid w:val="009A13FA"/>
    <w:rsid w:val="009A732F"/>
    <w:rsid w:val="009A7768"/>
    <w:rsid w:val="009B27A3"/>
    <w:rsid w:val="009B6831"/>
    <w:rsid w:val="009C1370"/>
    <w:rsid w:val="009D3CB2"/>
    <w:rsid w:val="009D5A89"/>
    <w:rsid w:val="009E6C2A"/>
    <w:rsid w:val="009F0BC2"/>
    <w:rsid w:val="009F3087"/>
    <w:rsid w:val="009F399D"/>
    <w:rsid w:val="009F435E"/>
    <w:rsid w:val="00A01B71"/>
    <w:rsid w:val="00A04242"/>
    <w:rsid w:val="00A044DB"/>
    <w:rsid w:val="00A068D7"/>
    <w:rsid w:val="00A14430"/>
    <w:rsid w:val="00A17950"/>
    <w:rsid w:val="00A2339B"/>
    <w:rsid w:val="00A23FD4"/>
    <w:rsid w:val="00A43903"/>
    <w:rsid w:val="00A45C00"/>
    <w:rsid w:val="00A524EE"/>
    <w:rsid w:val="00A537B6"/>
    <w:rsid w:val="00A57410"/>
    <w:rsid w:val="00A80D7A"/>
    <w:rsid w:val="00A96C3F"/>
    <w:rsid w:val="00AA212E"/>
    <w:rsid w:val="00AA4890"/>
    <w:rsid w:val="00AA5905"/>
    <w:rsid w:val="00AB6EC7"/>
    <w:rsid w:val="00AC546B"/>
    <w:rsid w:val="00AC6C8F"/>
    <w:rsid w:val="00AC6CC7"/>
    <w:rsid w:val="00AC7967"/>
    <w:rsid w:val="00AD2C9F"/>
    <w:rsid w:val="00AD3C0D"/>
    <w:rsid w:val="00AD6354"/>
    <w:rsid w:val="00AE00D3"/>
    <w:rsid w:val="00AE2143"/>
    <w:rsid w:val="00AE5859"/>
    <w:rsid w:val="00AF09BA"/>
    <w:rsid w:val="00AF4B9C"/>
    <w:rsid w:val="00AF4BFF"/>
    <w:rsid w:val="00AF55C8"/>
    <w:rsid w:val="00AF6877"/>
    <w:rsid w:val="00B00C29"/>
    <w:rsid w:val="00B01ED0"/>
    <w:rsid w:val="00B070D8"/>
    <w:rsid w:val="00B14886"/>
    <w:rsid w:val="00B14EB0"/>
    <w:rsid w:val="00B17003"/>
    <w:rsid w:val="00B21261"/>
    <w:rsid w:val="00B21514"/>
    <w:rsid w:val="00B22E58"/>
    <w:rsid w:val="00B310A4"/>
    <w:rsid w:val="00B4682E"/>
    <w:rsid w:val="00B7300E"/>
    <w:rsid w:val="00B76E1C"/>
    <w:rsid w:val="00B80336"/>
    <w:rsid w:val="00B85515"/>
    <w:rsid w:val="00B916FA"/>
    <w:rsid w:val="00BA51E1"/>
    <w:rsid w:val="00BB156B"/>
    <w:rsid w:val="00BB3568"/>
    <w:rsid w:val="00BB3CE7"/>
    <w:rsid w:val="00BB3D0B"/>
    <w:rsid w:val="00BB7B50"/>
    <w:rsid w:val="00BC0F68"/>
    <w:rsid w:val="00BC1D01"/>
    <w:rsid w:val="00BD4111"/>
    <w:rsid w:val="00BE15CE"/>
    <w:rsid w:val="00BE52D9"/>
    <w:rsid w:val="00BF7391"/>
    <w:rsid w:val="00C012D1"/>
    <w:rsid w:val="00C158E5"/>
    <w:rsid w:val="00C20C8F"/>
    <w:rsid w:val="00C215BA"/>
    <w:rsid w:val="00C23B14"/>
    <w:rsid w:val="00C468FB"/>
    <w:rsid w:val="00C57D3B"/>
    <w:rsid w:val="00C6067C"/>
    <w:rsid w:val="00C73A81"/>
    <w:rsid w:val="00C85047"/>
    <w:rsid w:val="00C91718"/>
    <w:rsid w:val="00CA730A"/>
    <w:rsid w:val="00CA7EC2"/>
    <w:rsid w:val="00CB248D"/>
    <w:rsid w:val="00CC3017"/>
    <w:rsid w:val="00CC56D9"/>
    <w:rsid w:val="00CD004D"/>
    <w:rsid w:val="00CE04B1"/>
    <w:rsid w:val="00CE5967"/>
    <w:rsid w:val="00CF2C16"/>
    <w:rsid w:val="00D00C06"/>
    <w:rsid w:val="00D055BE"/>
    <w:rsid w:val="00D13CEF"/>
    <w:rsid w:val="00D1572F"/>
    <w:rsid w:val="00D200E5"/>
    <w:rsid w:val="00D23DF3"/>
    <w:rsid w:val="00D270CA"/>
    <w:rsid w:val="00D42E1F"/>
    <w:rsid w:val="00D443E8"/>
    <w:rsid w:val="00D47D1D"/>
    <w:rsid w:val="00D63CA1"/>
    <w:rsid w:val="00D6462A"/>
    <w:rsid w:val="00D67D48"/>
    <w:rsid w:val="00D75100"/>
    <w:rsid w:val="00D7769A"/>
    <w:rsid w:val="00D96EB4"/>
    <w:rsid w:val="00DA1E43"/>
    <w:rsid w:val="00DA431D"/>
    <w:rsid w:val="00DB118C"/>
    <w:rsid w:val="00DB3E41"/>
    <w:rsid w:val="00DD016F"/>
    <w:rsid w:val="00DD1315"/>
    <w:rsid w:val="00DD2E2C"/>
    <w:rsid w:val="00DD747B"/>
    <w:rsid w:val="00DE6E00"/>
    <w:rsid w:val="00DF236D"/>
    <w:rsid w:val="00E054DD"/>
    <w:rsid w:val="00E10A9D"/>
    <w:rsid w:val="00E16B86"/>
    <w:rsid w:val="00E26EFC"/>
    <w:rsid w:val="00E36C34"/>
    <w:rsid w:val="00E4016B"/>
    <w:rsid w:val="00E5383C"/>
    <w:rsid w:val="00E54149"/>
    <w:rsid w:val="00E6275C"/>
    <w:rsid w:val="00E67578"/>
    <w:rsid w:val="00E67DE7"/>
    <w:rsid w:val="00E711C3"/>
    <w:rsid w:val="00E95328"/>
    <w:rsid w:val="00E9656C"/>
    <w:rsid w:val="00E96882"/>
    <w:rsid w:val="00EA05AE"/>
    <w:rsid w:val="00EA2ABC"/>
    <w:rsid w:val="00EA5A6B"/>
    <w:rsid w:val="00EA60E2"/>
    <w:rsid w:val="00EB4E62"/>
    <w:rsid w:val="00EC1200"/>
    <w:rsid w:val="00EC3748"/>
    <w:rsid w:val="00ED286B"/>
    <w:rsid w:val="00EE10F8"/>
    <w:rsid w:val="00EE66C9"/>
    <w:rsid w:val="00F01BBE"/>
    <w:rsid w:val="00F03193"/>
    <w:rsid w:val="00F03E6B"/>
    <w:rsid w:val="00F046D2"/>
    <w:rsid w:val="00F05CF7"/>
    <w:rsid w:val="00F06853"/>
    <w:rsid w:val="00F17EC4"/>
    <w:rsid w:val="00F23606"/>
    <w:rsid w:val="00F25D3D"/>
    <w:rsid w:val="00F26FBB"/>
    <w:rsid w:val="00F31C37"/>
    <w:rsid w:val="00F3280F"/>
    <w:rsid w:val="00F35F78"/>
    <w:rsid w:val="00F542BB"/>
    <w:rsid w:val="00F63F00"/>
    <w:rsid w:val="00F65F84"/>
    <w:rsid w:val="00F66917"/>
    <w:rsid w:val="00F72CE0"/>
    <w:rsid w:val="00F75202"/>
    <w:rsid w:val="00F86FFF"/>
    <w:rsid w:val="00F9087E"/>
    <w:rsid w:val="00F93C9E"/>
    <w:rsid w:val="00F975FE"/>
    <w:rsid w:val="00FB1E9E"/>
    <w:rsid w:val="00FB6244"/>
    <w:rsid w:val="00FB76BD"/>
    <w:rsid w:val="00FC173E"/>
    <w:rsid w:val="00FD6110"/>
    <w:rsid w:val="00FE414D"/>
    <w:rsid w:val="00FE5F3C"/>
    <w:rsid w:val="00FE70C4"/>
    <w:rsid w:val="00FE7851"/>
    <w:rsid w:val="00FF20BC"/>
    <w:rsid w:val="00FF3F7F"/>
    <w:rsid w:val="00FF4A05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52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026702"/>
    <w:rPr>
      <w:color w:val="0563C1" w:themeColor="hyperlink"/>
      <w:u w:val="single"/>
    </w:rPr>
  </w:style>
  <w:style w:type="paragraph" w:styleId="af4">
    <w:name w:val="Body Text"/>
    <w:basedOn w:val="a"/>
    <w:link w:val="af5"/>
    <w:rsid w:val="001D09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1D0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Знак Знак Знак Знак Знак Знак Знак Знак Знак Знак Знак Знак Знак"/>
    <w:basedOn w:val="a"/>
    <w:autoRedefine/>
    <w:rsid w:val="001D0988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Style141">
    <w:name w:val="Style141"/>
    <w:basedOn w:val="a"/>
    <w:uiPriority w:val="99"/>
    <w:rsid w:val="0005268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05268B"/>
    <w:rPr>
      <w:rFonts w:ascii="Times New Roman" w:hAnsi="Times New Roman" w:cs="Times New Roman" w:hint="default"/>
      <w:sz w:val="22"/>
      <w:szCs w:val="22"/>
    </w:rPr>
  </w:style>
  <w:style w:type="paragraph" w:customStyle="1" w:styleId="Style127">
    <w:name w:val="Style127"/>
    <w:basedOn w:val="a"/>
    <w:uiPriority w:val="99"/>
    <w:rsid w:val="005E602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652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link w:val="af8"/>
    <w:uiPriority w:val="1"/>
    <w:qFormat/>
    <w:rsid w:val="00DA431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8">
    <w:name w:val="Без интервала Знак"/>
    <w:link w:val="af7"/>
    <w:uiPriority w:val="1"/>
    <w:rsid w:val="00DA431D"/>
    <w:rPr>
      <w:rFonts w:ascii="Calibri" w:eastAsia="Times New Roman" w:hAnsi="Calibri" w:cs="Times New Roman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745332"/>
  </w:style>
  <w:style w:type="paragraph" w:styleId="2">
    <w:name w:val="Body Text 2"/>
    <w:basedOn w:val="a"/>
    <w:link w:val="20"/>
    <w:uiPriority w:val="99"/>
    <w:semiHidden/>
    <w:unhideWhenUsed/>
    <w:rsid w:val="001113B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113B2"/>
  </w:style>
  <w:style w:type="paragraph" w:styleId="af9">
    <w:name w:val="Body Text Indent"/>
    <w:basedOn w:val="a"/>
    <w:link w:val="afa"/>
    <w:uiPriority w:val="99"/>
    <w:semiHidden/>
    <w:unhideWhenUsed/>
    <w:rsid w:val="001113B2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1113B2"/>
  </w:style>
  <w:style w:type="paragraph" w:styleId="21">
    <w:name w:val="Body Text Indent 2"/>
    <w:basedOn w:val="a"/>
    <w:link w:val="22"/>
    <w:rsid w:val="001113B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11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70F8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70F8D"/>
    <w:rPr>
      <w:sz w:val="16"/>
      <w:szCs w:val="16"/>
    </w:rPr>
  </w:style>
  <w:style w:type="paragraph" w:customStyle="1" w:styleId="afb">
    <w:name w:val="Таблицы (моноширинный)"/>
    <w:basedOn w:val="a"/>
    <w:next w:val="a"/>
    <w:rsid w:val="00E26E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1640D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52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026702"/>
    <w:rPr>
      <w:color w:val="0563C1" w:themeColor="hyperlink"/>
      <w:u w:val="single"/>
    </w:rPr>
  </w:style>
  <w:style w:type="paragraph" w:styleId="af4">
    <w:name w:val="Body Text"/>
    <w:basedOn w:val="a"/>
    <w:link w:val="af5"/>
    <w:rsid w:val="001D09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1D0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Знак Знак Знак Знак Знак Знак Знак Знак Знак Знак Знак Знак Знак"/>
    <w:basedOn w:val="a"/>
    <w:autoRedefine/>
    <w:rsid w:val="001D0988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Style141">
    <w:name w:val="Style141"/>
    <w:basedOn w:val="a"/>
    <w:uiPriority w:val="99"/>
    <w:rsid w:val="0005268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05268B"/>
    <w:rPr>
      <w:rFonts w:ascii="Times New Roman" w:hAnsi="Times New Roman" w:cs="Times New Roman" w:hint="default"/>
      <w:sz w:val="22"/>
      <w:szCs w:val="22"/>
    </w:rPr>
  </w:style>
  <w:style w:type="paragraph" w:customStyle="1" w:styleId="Style127">
    <w:name w:val="Style127"/>
    <w:basedOn w:val="a"/>
    <w:uiPriority w:val="99"/>
    <w:rsid w:val="005E602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652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link w:val="af8"/>
    <w:uiPriority w:val="1"/>
    <w:qFormat/>
    <w:rsid w:val="00DA431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8">
    <w:name w:val="Без интервала Знак"/>
    <w:link w:val="af7"/>
    <w:uiPriority w:val="1"/>
    <w:rsid w:val="00DA431D"/>
    <w:rPr>
      <w:rFonts w:ascii="Calibri" w:eastAsia="Times New Roman" w:hAnsi="Calibri" w:cs="Times New Roman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745332"/>
  </w:style>
  <w:style w:type="paragraph" w:styleId="2">
    <w:name w:val="Body Text 2"/>
    <w:basedOn w:val="a"/>
    <w:link w:val="20"/>
    <w:uiPriority w:val="99"/>
    <w:semiHidden/>
    <w:unhideWhenUsed/>
    <w:rsid w:val="001113B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113B2"/>
  </w:style>
  <w:style w:type="paragraph" w:styleId="af9">
    <w:name w:val="Body Text Indent"/>
    <w:basedOn w:val="a"/>
    <w:link w:val="afa"/>
    <w:uiPriority w:val="99"/>
    <w:semiHidden/>
    <w:unhideWhenUsed/>
    <w:rsid w:val="001113B2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1113B2"/>
  </w:style>
  <w:style w:type="paragraph" w:styleId="21">
    <w:name w:val="Body Text Indent 2"/>
    <w:basedOn w:val="a"/>
    <w:link w:val="22"/>
    <w:rsid w:val="001113B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11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70F8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70F8D"/>
    <w:rPr>
      <w:sz w:val="16"/>
      <w:szCs w:val="16"/>
    </w:rPr>
  </w:style>
  <w:style w:type="paragraph" w:customStyle="1" w:styleId="afb">
    <w:name w:val="Таблицы (моноширинный)"/>
    <w:basedOn w:val="a"/>
    <w:next w:val="a"/>
    <w:rsid w:val="00E26E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1640D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575E8-EAC3-4BE7-BD61-E4D8F68DC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7540</Words>
  <Characters>42979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Григорьева Анжелика Эльдаровна</cp:lastModifiedBy>
  <cp:revision>3</cp:revision>
  <cp:lastPrinted>2018-09-19T07:01:00Z</cp:lastPrinted>
  <dcterms:created xsi:type="dcterms:W3CDTF">2019-01-22T12:56:00Z</dcterms:created>
  <dcterms:modified xsi:type="dcterms:W3CDTF">2019-01-22T12:57:00Z</dcterms:modified>
</cp:coreProperties>
</file>