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81" w:rsidRPr="00DF0FEF" w:rsidRDefault="003B7A81" w:rsidP="003B7A81">
      <w:pPr>
        <w:pStyle w:val="a5"/>
        <w:widowControl w:val="0"/>
        <w:rPr>
          <w:sz w:val="24"/>
          <w:szCs w:val="24"/>
        </w:rPr>
      </w:pPr>
      <w:r w:rsidRPr="00DF0FEF">
        <w:rPr>
          <w:sz w:val="24"/>
          <w:szCs w:val="24"/>
        </w:rPr>
        <w:t>Должностной регламент</w:t>
      </w:r>
    </w:p>
    <w:p w:rsidR="00D055BE" w:rsidRPr="00DF0FEF" w:rsidRDefault="00D055BE" w:rsidP="003B7A81">
      <w:pPr>
        <w:pStyle w:val="a5"/>
        <w:widowControl w:val="0"/>
        <w:rPr>
          <w:sz w:val="24"/>
          <w:szCs w:val="24"/>
        </w:rPr>
      </w:pPr>
      <w:r w:rsidRPr="00DF0FEF">
        <w:rPr>
          <w:sz w:val="24"/>
          <w:szCs w:val="24"/>
        </w:rPr>
        <w:t xml:space="preserve"> </w:t>
      </w:r>
      <w:r w:rsidR="00155356">
        <w:rPr>
          <w:sz w:val="24"/>
          <w:szCs w:val="24"/>
        </w:rPr>
        <w:t xml:space="preserve">старшего государственного налогового инспектора </w:t>
      </w:r>
      <w:r w:rsidRPr="00DF0FEF">
        <w:rPr>
          <w:sz w:val="24"/>
          <w:szCs w:val="24"/>
        </w:rPr>
        <w:t xml:space="preserve"> отдела </w:t>
      </w:r>
      <w:r w:rsidR="00F26FBB" w:rsidRPr="00DF0FEF">
        <w:rPr>
          <w:sz w:val="24"/>
          <w:szCs w:val="24"/>
        </w:rPr>
        <w:t>налогообложения имущества</w:t>
      </w:r>
      <w:r w:rsidRPr="00DF0FEF">
        <w:rPr>
          <w:sz w:val="24"/>
          <w:szCs w:val="24"/>
        </w:rPr>
        <w:t xml:space="preserve"> </w:t>
      </w:r>
    </w:p>
    <w:p w:rsidR="00D055BE" w:rsidRPr="00DF0FEF" w:rsidRDefault="00D055BE" w:rsidP="003B7A81">
      <w:pPr>
        <w:pStyle w:val="a5"/>
        <w:widowControl w:val="0"/>
        <w:rPr>
          <w:sz w:val="24"/>
          <w:szCs w:val="24"/>
        </w:rPr>
      </w:pPr>
      <w:r w:rsidRPr="00DF0FEF">
        <w:rPr>
          <w:sz w:val="24"/>
          <w:szCs w:val="24"/>
        </w:rPr>
        <w:t>Управления Федеральной налоговой службы по Астраханской области</w:t>
      </w:r>
    </w:p>
    <w:p w:rsidR="003B7A81" w:rsidRPr="00BD4111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81" w:rsidRPr="00BD4111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1">
        <w:rPr>
          <w:rFonts w:ascii="Times New Roman" w:hAnsi="Times New Roman" w:cs="Times New Roman"/>
          <w:b/>
          <w:sz w:val="24"/>
          <w:szCs w:val="24"/>
        </w:rPr>
        <w:t>I.</w:t>
      </w:r>
      <w:r w:rsidR="00016846" w:rsidRPr="00BD4111">
        <w:rPr>
          <w:rFonts w:ascii="Times New Roman" w:hAnsi="Times New Roman" w:cs="Times New Roman"/>
          <w:b/>
          <w:sz w:val="24"/>
          <w:szCs w:val="24"/>
        </w:rPr>
        <w:t> </w:t>
      </w:r>
      <w:r w:rsidRPr="00BD411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D4111" w:rsidRDefault="00BD4111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BE" w:rsidRPr="00CD05E1" w:rsidRDefault="003B7A81" w:rsidP="004B73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16846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 федеральной государственной гражданской службы (далее </w:t>
      </w:r>
      <w:r w:rsidR="006D1DF5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гражданская служба) </w:t>
      </w:r>
      <w:r w:rsidR="00D055BE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старшего государственного налогового инспектора </w:t>
      </w:r>
      <w:r w:rsidR="00D055BE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055BE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="00196153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налогообложения имущества </w:t>
      </w:r>
      <w:r w:rsidR="000B45C4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Федеральной налоговой службы</w:t>
      </w:r>
      <w:proofErr w:type="gramEnd"/>
      <w:r w:rsidR="000B45C4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Астраханской области </w:t>
      </w:r>
      <w:r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относится к </w:t>
      </w:r>
      <w:r w:rsidR="00D055BE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старшей</w:t>
      </w:r>
      <w:r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группе должностей гражданской службы категории </w:t>
      </w:r>
      <w:r w:rsidR="00D055BE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«специалисты».</w:t>
      </w:r>
    </w:p>
    <w:p w:rsidR="00D6462A" w:rsidRPr="00CD05E1" w:rsidRDefault="00D6462A" w:rsidP="004B73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Регистрационный номер (код) должности </w:t>
      </w:r>
      <w:r w:rsidR="00F25D3D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5BE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11-3-4-07</w:t>
      </w:r>
      <w:r w:rsidR="0015535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E5967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383C" w:rsidRPr="00CD05E1" w:rsidRDefault="00E5383C" w:rsidP="004B73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016846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D05E1">
        <w:rPr>
          <w:rFonts w:ascii="Times New Roman" w:hAnsi="Times New Roman"/>
          <w:color w:val="000000" w:themeColor="text1"/>
          <w:sz w:val="24"/>
          <w:szCs w:val="24"/>
        </w:rPr>
        <w:t xml:space="preserve">Область профессиональной служебной </w:t>
      </w:r>
      <w:proofErr w:type="gramStart"/>
      <w:r w:rsidRPr="00CD05E1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4E0E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5356">
        <w:rPr>
          <w:rFonts w:ascii="Times New Roman" w:hAnsi="Times New Roman"/>
          <w:color w:val="000000" w:themeColor="text1"/>
          <w:sz w:val="24"/>
          <w:szCs w:val="24"/>
        </w:rPr>
        <w:t xml:space="preserve">старшего государственного налогового инспектора </w:t>
      </w:r>
      <w:r w:rsidR="000B45C4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</w:t>
      </w:r>
      <w:r w:rsidR="00A80D7A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налогообложения имущества  </w:t>
      </w:r>
      <w:r w:rsidR="000B45C4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Федеральной налоговой службы</w:t>
      </w:r>
      <w:proofErr w:type="gramEnd"/>
      <w:r w:rsidR="000B45C4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Астраханской области</w:t>
      </w:r>
      <w:r w:rsidR="00016846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B45C4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регулирование налоговой деятельности</w:t>
      </w:r>
      <w:r w:rsidR="00BC0F68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383C" w:rsidRPr="00155356" w:rsidRDefault="00E5383C" w:rsidP="00155356">
      <w:pPr>
        <w:pStyle w:val="ConsPlusNormal"/>
        <w:ind w:firstLine="709"/>
        <w:jc w:val="both"/>
      </w:pPr>
      <w:r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016846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D05E1">
        <w:rPr>
          <w:rFonts w:ascii="Times New Roman" w:hAnsi="Times New Roman"/>
          <w:color w:val="000000" w:themeColor="text1"/>
          <w:sz w:val="24"/>
          <w:szCs w:val="24"/>
        </w:rPr>
        <w:t xml:space="preserve">Вид профессиональной служебной </w:t>
      </w:r>
      <w:proofErr w:type="gramStart"/>
      <w:r w:rsidRPr="00CD05E1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B14EB0" w:rsidRPr="00CD05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5356">
        <w:rPr>
          <w:rFonts w:ascii="Times New Roman" w:hAnsi="Times New Roman"/>
          <w:color w:val="000000" w:themeColor="text1"/>
          <w:sz w:val="24"/>
          <w:szCs w:val="24"/>
        </w:rPr>
        <w:t xml:space="preserve">старшего государственного налогового инспектора </w:t>
      </w:r>
      <w:r w:rsidR="000B45C4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</w:t>
      </w:r>
      <w:r w:rsidR="00A80D7A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налогообложения имущества </w:t>
      </w:r>
      <w:r w:rsidR="000B45C4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Федеральной налоговой службы</w:t>
      </w:r>
      <w:proofErr w:type="gramEnd"/>
      <w:r w:rsidR="000B45C4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Астраханской области: </w:t>
      </w:r>
      <w:r w:rsidR="00BC0F68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регулирование в сфере имущественного налогообложения</w:t>
      </w:r>
      <w:r w:rsidR="00A80D7A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C4064" w:rsidRPr="005C4064">
        <w:t xml:space="preserve"> </w:t>
      </w:r>
      <w:r w:rsidR="005C4064" w:rsidRPr="005C4064">
        <w:rPr>
          <w:rFonts w:ascii="Times New Roman" w:hAnsi="Times New Roman" w:cs="Times New Roman"/>
          <w:color w:val="000000" w:themeColor="text1"/>
          <w:sz w:val="24"/>
          <w:szCs w:val="24"/>
        </w:rPr>
        <w:t>Детализация вида профессиональной служебной деятельности</w:t>
      </w:r>
      <w:r w:rsidR="005C4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C4064" w:rsidRPr="005C4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Администрирование и </w:t>
      </w:r>
      <w:proofErr w:type="gramStart"/>
      <w:r w:rsidR="005C4064" w:rsidRPr="005C406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5C4064" w:rsidRPr="005C4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правильностью исчисления, полнотой и своевременностью уплаты имущественных налогов</w:t>
      </w:r>
      <w:r w:rsidR="005C40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7A81" w:rsidRPr="00CD05E1" w:rsidRDefault="00016846" w:rsidP="007F33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B7A81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B7A81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Назначение на должность и освобождение от должности </w:t>
      </w:r>
      <w:r w:rsidR="00155356">
        <w:rPr>
          <w:rFonts w:ascii="Times New Roman" w:hAnsi="Times New Roman"/>
          <w:color w:val="000000" w:themeColor="text1"/>
          <w:sz w:val="24"/>
          <w:szCs w:val="24"/>
        </w:rPr>
        <w:t xml:space="preserve">старшего государственного налогового </w:t>
      </w:r>
      <w:proofErr w:type="gramStart"/>
      <w:r w:rsidR="00155356">
        <w:rPr>
          <w:rFonts w:ascii="Times New Roman" w:hAnsi="Times New Roman"/>
          <w:color w:val="000000" w:themeColor="text1"/>
          <w:sz w:val="24"/>
          <w:szCs w:val="24"/>
        </w:rPr>
        <w:t xml:space="preserve">инспектора </w:t>
      </w:r>
      <w:r w:rsidR="002B6247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</w:t>
      </w:r>
      <w:r w:rsidR="0037387E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87E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налогообложения имущества </w:t>
      </w:r>
      <w:r w:rsidR="002B6247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Федеральной налоговой службы</w:t>
      </w:r>
      <w:proofErr w:type="gramEnd"/>
      <w:r w:rsidR="002B6247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Астраханской области </w:t>
      </w:r>
      <w:r w:rsidR="003B7A81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</w:t>
      </w:r>
      <w:r w:rsidR="001559CE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B7A81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2B6247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 Управления Федеральной налоговой службы по Астраханской области</w:t>
      </w:r>
      <w:r w:rsidR="003B7A81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7A81" w:rsidRPr="00CD05E1" w:rsidRDefault="001559CE" w:rsidP="003B7A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2B6247" w:rsidRPr="00CD05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5356">
        <w:rPr>
          <w:rFonts w:ascii="Times New Roman" w:hAnsi="Times New Roman"/>
          <w:color w:val="000000" w:themeColor="text1"/>
          <w:sz w:val="24"/>
          <w:szCs w:val="24"/>
        </w:rPr>
        <w:t>Старший г</w:t>
      </w:r>
      <w:r w:rsidR="002B6247" w:rsidRPr="00CD05E1">
        <w:rPr>
          <w:rFonts w:ascii="Times New Roman" w:hAnsi="Times New Roman"/>
          <w:color w:val="000000" w:themeColor="text1"/>
          <w:sz w:val="24"/>
          <w:szCs w:val="24"/>
        </w:rPr>
        <w:t>осударственный  налоговый инспектор</w:t>
      </w:r>
      <w:r w:rsidR="002B6247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B6247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="00155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87E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налогообложения имущества </w:t>
      </w:r>
      <w:r w:rsidR="002B6247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Федеральной налоговой службы</w:t>
      </w:r>
      <w:proofErr w:type="gramEnd"/>
      <w:r w:rsidR="002B6247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Астраханской области</w:t>
      </w:r>
      <w:r w:rsidR="003B7A81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непосредственно подчиняется</w:t>
      </w:r>
      <w:r w:rsidR="002B6247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начальник</w:t>
      </w:r>
      <w:r w:rsidR="00BD4111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2B6247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</w:t>
      </w:r>
      <w:r w:rsidR="0037387E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налогообложения имущества </w:t>
      </w:r>
      <w:r w:rsidR="002B6247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Федеральной налоговой службы по Астраханской области</w:t>
      </w:r>
      <w:r w:rsidR="003B7A81" w:rsidRPr="00CD05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156B" w:rsidRPr="00CD05E1" w:rsidRDefault="00BB156B" w:rsidP="00BB156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05E1">
        <w:rPr>
          <w:rFonts w:ascii="Times New Roman" w:hAnsi="Times New Roman"/>
          <w:color w:val="000000" w:themeColor="text1"/>
          <w:sz w:val="24"/>
          <w:szCs w:val="24"/>
        </w:rPr>
        <w:t xml:space="preserve">В период отсутствия  </w:t>
      </w:r>
      <w:r w:rsidR="00155356">
        <w:rPr>
          <w:rFonts w:ascii="Times New Roman" w:hAnsi="Times New Roman"/>
          <w:color w:val="000000" w:themeColor="text1"/>
          <w:sz w:val="24"/>
          <w:szCs w:val="24"/>
        </w:rPr>
        <w:t xml:space="preserve">старшего государственного налогового инспектора </w:t>
      </w:r>
      <w:r w:rsidRPr="00CD05E1">
        <w:rPr>
          <w:rFonts w:ascii="Times New Roman" w:hAnsi="Times New Roman"/>
          <w:color w:val="000000" w:themeColor="text1"/>
          <w:sz w:val="24"/>
          <w:szCs w:val="24"/>
        </w:rPr>
        <w:t xml:space="preserve"> его должностные обязанности выполняет </w:t>
      </w:r>
      <w:r w:rsidR="00155356">
        <w:rPr>
          <w:rFonts w:ascii="Times New Roman" w:hAnsi="Times New Roman"/>
          <w:color w:val="000000" w:themeColor="text1"/>
          <w:sz w:val="24"/>
          <w:szCs w:val="24"/>
        </w:rPr>
        <w:t xml:space="preserve">другой </w:t>
      </w:r>
      <w:r w:rsidR="009954D6" w:rsidRPr="00CD05E1">
        <w:rPr>
          <w:rFonts w:ascii="Times New Roman" w:hAnsi="Times New Roman"/>
          <w:color w:val="000000" w:themeColor="text1"/>
          <w:sz w:val="24"/>
          <w:szCs w:val="24"/>
        </w:rPr>
        <w:t xml:space="preserve">старший </w:t>
      </w:r>
      <w:r w:rsidR="00155356">
        <w:rPr>
          <w:rFonts w:ascii="Times New Roman" w:hAnsi="Times New Roman"/>
          <w:color w:val="000000" w:themeColor="text1"/>
          <w:sz w:val="24"/>
          <w:szCs w:val="24"/>
        </w:rPr>
        <w:t>государственный налоговый инспектор</w:t>
      </w:r>
      <w:r w:rsidRPr="00CD05E1">
        <w:rPr>
          <w:rFonts w:ascii="Times New Roman" w:hAnsi="Times New Roman"/>
          <w:color w:val="000000" w:themeColor="text1"/>
          <w:sz w:val="24"/>
          <w:szCs w:val="24"/>
        </w:rPr>
        <w:t xml:space="preserve"> отдела.</w:t>
      </w:r>
    </w:p>
    <w:p w:rsidR="00BB156B" w:rsidRPr="005C4064" w:rsidRDefault="00BB156B" w:rsidP="005C4064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05E1">
        <w:rPr>
          <w:rFonts w:ascii="Times New Roman" w:hAnsi="Times New Roman"/>
          <w:color w:val="000000" w:themeColor="text1"/>
          <w:sz w:val="24"/>
          <w:szCs w:val="24"/>
        </w:rPr>
        <w:t xml:space="preserve">В случае служебной необходимости </w:t>
      </w:r>
      <w:r w:rsidR="00155356">
        <w:rPr>
          <w:rFonts w:ascii="Times New Roman" w:hAnsi="Times New Roman"/>
          <w:color w:val="000000" w:themeColor="text1"/>
          <w:sz w:val="24"/>
          <w:szCs w:val="24"/>
        </w:rPr>
        <w:t>старший государственный налоговый инспектор</w:t>
      </w:r>
      <w:r w:rsidRPr="00CD05E1">
        <w:rPr>
          <w:rFonts w:ascii="Times New Roman" w:hAnsi="Times New Roman"/>
          <w:color w:val="000000" w:themeColor="text1"/>
          <w:sz w:val="24"/>
          <w:szCs w:val="24"/>
        </w:rPr>
        <w:t xml:space="preserve"> выполняет по указанию начальника отдела должностные обязанности </w:t>
      </w:r>
      <w:r w:rsidR="009954D6" w:rsidRPr="00CD05E1">
        <w:rPr>
          <w:rFonts w:ascii="Times New Roman" w:hAnsi="Times New Roman"/>
          <w:color w:val="000000" w:themeColor="text1"/>
          <w:sz w:val="24"/>
          <w:szCs w:val="24"/>
        </w:rPr>
        <w:t xml:space="preserve">старшего </w:t>
      </w:r>
      <w:r w:rsidRPr="00CD05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5356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государственного налогового инспектора </w:t>
      </w:r>
      <w:r w:rsidRPr="00CD05E1">
        <w:rPr>
          <w:rFonts w:ascii="Times New Roman" w:hAnsi="Times New Roman"/>
          <w:color w:val="000000" w:themeColor="text1"/>
          <w:sz w:val="24"/>
          <w:szCs w:val="24"/>
        </w:rPr>
        <w:t xml:space="preserve"> отдела.</w:t>
      </w:r>
    </w:p>
    <w:p w:rsidR="003B7A81" w:rsidRPr="00B93661" w:rsidRDefault="003B7A81" w:rsidP="00B3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925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1">
        <w:rPr>
          <w:rFonts w:ascii="Times New Roman" w:hAnsi="Times New Roman" w:cs="Times New Roman"/>
          <w:b/>
          <w:sz w:val="24"/>
          <w:szCs w:val="24"/>
        </w:rPr>
        <w:t>II.</w:t>
      </w:r>
      <w:r w:rsidR="0049073B" w:rsidRPr="00BD4111">
        <w:rPr>
          <w:rFonts w:ascii="Times New Roman" w:hAnsi="Times New Roman" w:cs="Times New Roman"/>
          <w:b/>
          <w:sz w:val="24"/>
          <w:szCs w:val="24"/>
        </w:rPr>
        <w:t> </w:t>
      </w:r>
      <w:r w:rsidRPr="00BD4111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</w:t>
      </w:r>
    </w:p>
    <w:p w:rsidR="003B7A81" w:rsidRPr="00BD4111" w:rsidRDefault="00721040" w:rsidP="003B7A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1">
        <w:rPr>
          <w:rFonts w:ascii="Times New Roman" w:hAnsi="Times New Roman" w:cs="Times New Roman"/>
          <w:b/>
          <w:sz w:val="24"/>
          <w:szCs w:val="24"/>
        </w:rPr>
        <w:t>для замещения должности гражданской службы</w:t>
      </w:r>
      <w:r w:rsidR="003B7A81" w:rsidRPr="00BD41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A81" w:rsidRPr="00BD411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106" w:rsidRPr="00A45106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111">
        <w:rPr>
          <w:rFonts w:ascii="Times New Roman" w:hAnsi="Times New Roman" w:cs="Times New Roman"/>
          <w:sz w:val="24"/>
          <w:szCs w:val="24"/>
        </w:rPr>
        <w:t>6</w:t>
      </w:r>
      <w:r w:rsidR="003B7A81" w:rsidRPr="00BD4111">
        <w:rPr>
          <w:rFonts w:ascii="Times New Roman" w:hAnsi="Times New Roman" w:cs="Times New Roman"/>
          <w:sz w:val="24"/>
          <w:szCs w:val="24"/>
        </w:rPr>
        <w:t>.</w:t>
      </w:r>
      <w:r w:rsidR="0049073B" w:rsidRPr="00BD4111">
        <w:rPr>
          <w:rFonts w:ascii="Times New Roman" w:hAnsi="Times New Roman" w:cs="Times New Roman"/>
          <w:sz w:val="24"/>
          <w:szCs w:val="24"/>
        </w:rPr>
        <w:t> </w:t>
      </w:r>
      <w:r w:rsidR="003B7A81"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замещения </w:t>
      </w:r>
      <w:proofErr w:type="gramStart"/>
      <w:r w:rsidR="003B7A81"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должности</w:t>
      </w:r>
      <w:r w:rsidR="002B6247"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356">
        <w:rPr>
          <w:rFonts w:ascii="Times New Roman" w:hAnsi="Times New Roman"/>
          <w:color w:val="000000" w:themeColor="text1"/>
          <w:sz w:val="24"/>
          <w:szCs w:val="24"/>
        </w:rPr>
        <w:t xml:space="preserve">старшего государственного налогового инспектора </w:t>
      </w:r>
      <w:r w:rsidR="002B6247"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5FF"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="00720FEA"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налогообложения имущества </w:t>
      </w:r>
      <w:r w:rsidR="002B6247"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Федеральной налоговой службы</w:t>
      </w:r>
      <w:proofErr w:type="gramEnd"/>
      <w:r w:rsidR="002B6247"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Астраханской области</w:t>
      </w:r>
      <w:r w:rsidR="003B7A81"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устанавливаются следующие требования</w:t>
      </w:r>
      <w:r w:rsidR="009A7768"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7A81" w:rsidRPr="007245FF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>6.1.</w:t>
      </w:r>
      <w:r w:rsidR="0049073B"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3B7A81"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>аличие</w:t>
      </w:r>
      <w:r w:rsidR="002B6247"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высшего образования. </w:t>
      </w:r>
    </w:p>
    <w:p w:rsidR="003B7A81" w:rsidRPr="007245FF" w:rsidRDefault="0049073B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245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6.2. </w:t>
      </w:r>
      <w:r w:rsidR="002B6247" w:rsidRPr="007245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="0001315F"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>валификационные требования к стажу гражданской службы или стажу работы по специальности, направлению подготовки</w:t>
      </w:r>
      <w:r w:rsidR="002B6247"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предъявляются</w:t>
      </w:r>
      <w:r w:rsidRPr="007245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318B" w:rsidRPr="00626752" w:rsidRDefault="0098413A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62675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6.3. </w:t>
      </w:r>
      <w:proofErr w:type="gramStart"/>
      <w:r w:rsidR="004E0E03" w:rsidRPr="00530B8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Наличие базовых знаний: государственного языка Российской Федерации (русского языка); основ Конституции Российской Федерации, законодательства о гражданской службе, законодательства о противодействии коррупции,</w:t>
      </w:r>
      <w:r w:rsidR="004E0E03" w:rsidRPr="00530B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</w:t>
      </w:r>
      <w:proofErr w:type="gramEnd"/>
      <w:r w:rsidR="004E0E03" w:rsidRPr="00530B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аппаратного и программного обеспечения; возможностей и особенностей </w:t>
      </w:r>
      <w:proofErr w:type="gramStart"/>
      <w:r w:rsidR="004E0E03" w:rsidRPr="00530B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применения</w:t>
      </w:r>
      <w:proofErr w:type="gramEnd"/>
      <w:r w:rsidR="004E0E03" w:rsidRPr="00530B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</w:t>
      </w:r>
      <w:r w:rsidR="004E0E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едомственного документооборота; </w:t>
      </w:r>
      <w:r w:rsidR="004E0E03" w:rsidRPr="00FB43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знания и умения в области современных информационн</w:t>
      </w:r>
      <w:r w:rsidR="004E0E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о-коммуникационных </w:t>
      </w:r>
      <w:r w:rsidR="004E0E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технологий: </w:t>
      </w:r>
      <w:r w:rsidR="004E0E03" w:rsidRPr="00FB43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знание основ информационной без</w:t>
      </w:r>
      <w:r w:rsidR="004E0E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опасности и защиты информации, </w:t>
      </w:r>
      <w:r w:rsidR="004E0E03" w:rsidRPr="00FB43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знание основных положений законодат</w:t>
      </w:r>
      <w:r w:rsidR="004E0E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ельства о персональных данных, </w:t>
      </w:r>
      <w:r w:rsidR="004E0E03" w:rsidRPr="00FB43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знание общих принципов функционирования системы </w:t>
      </w:r>
      <w:r w:rsidR="004E0E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электронного документооборота, </w:t>
      </w:r>
      <w:r w:rsidR="004E0E03" w:rsidRPr="00FB43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знание основных положений законодате</w:t>
      </w:r>
      <w:r w:rsidR="004E0E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льства об электронной подписи; </w:t>
      </w:r>
      <w:r w:rsidR="004E0E03" w:rsidRPr="00FB43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знание и умения по применению персонального компьютера</w:t>
      </w:r>
      <w:r w:rsidR="0075553B" w:rsidRPr="006267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711C3" w:rsidRPr="00041866" w:rsidRDefault="00C20C8F" w:rsidP="00F72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866">
        <w:rPr>
          <w:rFonts w:ascii="Times New Roman" w:hAnsi="Times New Roman" w:cs="Times New Roman"/>
          <w:color w:val="000000" w:themeColor="text1"/>
          <w:sz w:val="24"/>
          <w:szCs w:val="24"/>
        </w:rPr>
        <w:t>6.4. Наличие</w:t>
      </w:r>
      <w:r w:rsidR="00E711C3" w:rsidRPr="00041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профессиональных знаний</w:t>
      </w:r>
      <w:r w:rsidR="00F975FE" w:rsidRPr="0004186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23DF3" w:rsidRPr="00207DDA" w:rsidRDefault="00CA730A" w:rsidP="00A45C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6.4.1.</w:t>
      </w:r>
      <w:r w:rsidR="0071560A" w:rsidRPr="00207DD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207DD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сфере законодательства Российской Федерации:</w:t>
      </w:r>
      <w:r w:rsidR="009F0BC2" w:rsidRPr="00207DD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Налоговый кодекс Российской Федерации (часть вторая) от 05 августа 2000 г. № 117-ФЗ) (Глава 28. Транспортный налог; Глава 30. Налог на имущество организаций; Глава 31. Земельный налог; Глава 32. </w:t>
      </w:r>
      <w:proofErr w:type="gramStart"/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Налог на имущество физических лиц);</w:t>
      </w:r>
      <w:proofErr w:type="gramEnd"/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Минфина России от 13 октября 2003 г. №91н «Об утверждении Методических указаний по бухгалтерскому учету основных средств»;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Минфина России от  16 декабря 2010 г. № 174н «Об</w:t>
      </w:r>
      <w:r w:rsidR="002E6316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утверждении плана счетов бухгалтерского учета бюджетных организаций и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Инструкции по его применению»;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Минфина России от 17 марта 2015 г. №38н «О порядке формирования и представления главными распорядителями средств федерального бюджета обоснований бюджетных ассигнований»;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ФНС России от 20 февраля 2012 г. № ММВ-7-11/99 «Об утверждении формы и формата представления налоговой декларации по транспортному налогу в электронной форме и порядка ее заполнения»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ФНС России от 28 ноября 2011 г. № ММВ-7-11/696 «Об утверждении формы и формата представления налоговой декларации по земельному налогу в электронном виде и порядка ее заполнения»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ФНС России от 24 ноября 2011 г. № ММВ-7-11/895 «Об утверждении форм и форматов представления в электронном виде налоговой декларации и налогового расчета по авансовому платежу по налогу на имущество организаций и порядков их заполнения» (зарегистрирован в Минюсте России 12 декабря 2011</w:t>
      </w:r>
      <w:r w:rsidR="00BD4111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22542) (с изменениями и дополнениями)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ФНС России от 10 ноября 2016 г. №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ММВ-7-6/609@ «Об утверждении рекомендуемых форматов представления в электронной форме заявлений о подтверждении права налогоплательщика на получение социальных и имущественных налоговых вычетов, о подтверждении неполучения либо подтверждении факта получения налогоплательщиком социального налогового вычета, а также о предоставлении льготы по имущественным налогам»;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ФНС России от 26 ноября 2014 г. № ММВ-7-11/598 «Об утверждении формы и формата представления сообщения и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лицами, а также порядка заполнения формы и порядка представления сообщения в электронной форме по телекоммуникационным каналам связи»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ФНС России от 22 февраля 2012 г. 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ММВ-7-11/109@ (ред. от 23 апреля 2015</w:t>
      </w:r>
      <w:r w:rsidR="009946A0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"Об утверждении состава реквизитов информационного ресурса «Справочная информация </w:t>
      </w:r>
      <w:r w:rsidR="009946A0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о ставках и льг</w:t>
      </w:r>
      <w:r w:rsidR="00306925">
        <w:rPr>
          <w:rFonts w:ascii="Times New Roman" w:hAnsi="Times New Roman" w:cs="Times New Roman"/>
          <w:color w:val="000000" w:themeColor="text1"/>
          <w:sz w:val="24"/>
          <w:szCs w:val="24"/>
        </w:rPr>
        <w:t>отах по имущественным налогам»;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Минфина Российской Федерации от 05 ноября 2009 г. № 114н "Об утверждении Порядка постановки на учет, снятия с учета в налоговых органах российских организаций по месту нахождения их обособленных подразделений, принадлежащих им недвижимого имущества и (или) транспортных средств, физических лиц - граждан Российской Федерации, а также индивидуальных предпринимателей, применяющих упрощенную систему налогообложения на основе патента"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ФНС России от 07 сентября 2016 г. № ММВ-7-11/477@ "Об утверждении формы налогового уведомления" (Зарегистрировано в Минюсте России 28 сентября 2016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№43850) (вступает в силу с 01 апреля 2017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взамен приказа ФНС России от 25 декабря 2014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ММВ-7-11/673 «Об утверждении формы налогового уведомления»);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ФНС России от 15 апреля 2016 г. 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№ ММВ-7-1/197@ (ред. от 21 ноября 2016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"Об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утверждении форм статистической налоговой отчетности Федеральной налоговой службы на 2016 год и о внесении изменений и дополнений в приказ ФНС России от 18 ноября 2015 </w:t>
      </w:r>
      <w:r w:rsidR="009946A0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г.                        №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ММВ-7-1/529@";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ФНС России от 10 сентября 2015 г. № ММВ-7-6/388@ "Об утверждении Рекомендуемого формата представления уведомления о выбранных объектах налогообложения, в отношении которых предоставляется налоговая льгота по налогу на имущество физических лиц, в электронной форме";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ФНС России от 13 июля 2015 г. № ММВ-7-11/280@ "Об утверждении формы уведомления о выбранных объектах налогообложения, в отношении которых предоставляется налоговая льгота по налогу на имущество физических лиц"</w:t>
      </w:r>
      <w:r w:rsidR="00062D5F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36DD4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ФНС России от 17 сентября 2007 г. № ММ-3-09/536@ «Об утверждении форм сведений, предусмотренных статьей 85 Налогового кодекса Российской Федерации» (Зарегистрирован в Минюсте России 19 октября 2007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№ 10369) (в редакции приказа ФНС России от 12 января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г.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ММВ-7-11/2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@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«О внесении изменений в приказ ФНС России от 17 сентября 2007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ММ-3-09/536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9946A0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proofErr w:type="gramEnd"/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ФНС России от 18 декабря 2012 г. № ММВ-7-11/973</w:t>
      </w:r>
      <w:r w:rsidR="009946A0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6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 формы и формата представления сведений о воздушных судах и об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владельцах, порядка заполнения формы, а также о внесении изменений в приложение 8 к приказу ФНС России от 17 сентября </w:t>
      </w:r>
      <w:r w:rsidR="009946A0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2007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ММ-3-09/536@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ФНС России от 12 ноября 2014 г. № ММВ-7-1 1/578 «Об утверждении формы и формата представления с</w:t>
      </w:r>
      <w:r w:rsidR="00306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ведений о маломерных судах и об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их владельцах, а также порядка заполнения формы и о внесении изменений в приказ ФНС России от 17 сентября 2007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ММ-3-09/536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@;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ФНС России от 13 января 2011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г. № ММВ-7-11/11 «Об у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06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верждении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формы, порядка ее заполнения 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формата сведений о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зарегистрированных правах на недвижимое имущество (в том числе земельные участки) и сделках с ним, правообладателях недвижимого имущества и об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объектах недвижимого имущества»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 ФНС   России  от  </w:t>
      </w:r>
      <w:r w:rsidR="00306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  декабря  2016 г. №668@ 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 формы и формата</w:t>
      </w:r>
      <w:r w:rsidR="009946A0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 налогов</w:t>
      </w:r>
      <w:r w:rsidR="00306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декларации </w:t>
      </w:r>
      <w:proofErr w:type="spellStart"/>
      <w:r w:rsidR="0030692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транспортному</w:t>
      </w:r>
      <w:proofErr w:type="spellEnd"/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налогу в электронной форме и порядка ее заполнения"</w:t>
      </w:r>
      <w:r w:rsidR="00436DD4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Гражданский кодекс Российской Федерации (часть первая) от 30 ноября</w:t>
      </w:r>
      <w:r w:rsidR="00D42E1F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1994 г. </w:t>
      </w:r>
      <w:r w:rsidR="00D42E1F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51-ФЗ;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Семейный кодекс Российской Федерации «Семейный кодекс Российской Федерации»;</w:t>
      </w:r>
    </w:p>
    <w:p w:rsidR="00062D5F" w:rsidRPr="00207DDA" w:rsidRDefault="00062D5F" w:rsidP="0006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кодекс Российской Федерации от 25 октября 2001 г. № 136-ФЗ (Глава X.</w:t>
      </w:r>
      <w:proofErr w:type="gramEnd"/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«Плата за землю и оценка земли»);</w:t>
      </w:r>
      <w:proofErr w:type="gramEnd"/>
    </w:p>
    <w:p w:rsidR="006C46CA" w:rsidRPr="00207DDA" w:rsidRDefault="006C46CA" w:rsidP="006C46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29 июля 1998 г. № 135-ФЗ «Об оценочной деятельности в Российской Федерации» (в части определения кадастровой стоимости имущества); </w:t>
      </w:r>
    </w:p>
    <w:p w:rsidR="006C46CA" w:rsidRPr="00207DDA" w:rsidRDefault="006C46CA" w:rsidP="006C46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29 декабря 2006 г.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Федерации»; </w:t>
      </w:r>
    </w:p>
    <w:p w:rsidR="006C46CA" w:rsidRPr="00207DDA" w:rsidRDefault="006C46CA" w:rsidP="006C46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13 июля 2015 г. № 218-ФЗ «О государственной регистрации недвижимости»; </w:t>
      </w:r>
    </w:p>
    <w:p w:rsidR="006C46CA" w:rsidRPr="00207DDA" w:rsidRDefault="006C46CA" w:rsidP="006C46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3 июля 2016 г. № 237-ФЗ «О государственной кадастровой оценке»; </w:t>
      </w:r>
    </w:p>
    <w:p w:rsidR="006C46CA" w:rsidRPr="00207DDA" w:rsidRDefault="00AC546B" w:rsidP="00AC5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C46CA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остановление Правительства Российской Федерации от 12 августа 1994 г. № 938 «О государственной регистрации автомототранспортных средств и других видов самоходной техники на территории Российской Федерации»; </w:t>
      </w:r>
    </w:p>
    <w:p w:rsidR="00D96EB4" w:rsidRPr="00207DDA" w:rsidRDefault="00F35F78" w:rsidP="0006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C46CA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риказ МВД России от 24 ноября 2008 г. № 1001 «О порядке регистрации транспортных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средств»;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27 июля 2006 г. №</w:t>
      </w:r>
      <w:r w:rsidR="00D42E1F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149-ФЗ «Об информации, информационных технологиях и о защите информации»;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Минфина от 31 октября </w:t>
      </w:r>
      <w:r w:rsidR="00D42E1F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2000 г. № 94н «Об утверждении </w:t>
      </w:r>
      <w:proofErr w:type="gramStart"/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инструкции по его применению»;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приказ Минфина от 2 июля 2010 г. № 66н «О формах бухгалтерской отчетности организаций»;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Минфина России № 65н, ФНС России от 30 июня 2008 г.</w:t>
      </w:r>
      <w:r w:rsidR="009946A0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D42E1F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ММ-3-1/295@ </w:t>
      </w:r>
      <w:r w:rsidR="009946A0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 12</w:t>
      </w:r>
      <w:proofErr w:type="gramEnd"/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 2004 г.</w:t>
      </w:r>
      <w:r w:rsidR="009946A0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410"</w:t>
      </w:r>
      <w:r w:rsidR="00D42E1F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Минфина России от 30 марта 2001 г. №</w:t>
      </w:r>
      <w:r w:rsidR="009946A0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26н «Об утверждении Положения по бухгалтерскому учету «Учет основных средств» ПБУ 6/01;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Минфина России от 13 октября 2003 г. №</w:t>
      </w:r>
      <w:r w:rsidR="00D42E1F"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91н «Об утверждении Методических указаний по бухгалтерскому учету основных средств»;</w:t>
      </w:r>
    </w:p>
    <w:p w:rsidR="00D23DF3" w:rsidRPr="00207DDA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DDA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Минфина России от 16 декабря 2010 г. № 174н «Об утверждении плана счетов бухгалтерского учета бюджетных организаций и Инструкции по его применению»;</w:t>
      </w:r>
    </w:p>
    <w:p w:rsidR="00D23DF3" w:rsidRPr="001E193E" w:rsidRDefault="00D23DF3" w:rsidP="002E6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93E">
        <w:rPr>
          <w:rFonts w:ascii="Times New Roman" w:hAnsi="Times New Roman" w:cs="Times New Roman"/>
          <w:color w:val="000000" w:themeColor="text1"/>
          <w:sz w:val="24"/>
          <w:szCs w:val="24"/>
        </w:rPr>
        <w:t>приказ ФНС России от 17 сентября 2007 г. № ММ-3-09/536® «Об утверждении форм сведений, предусмотренных статьей 85 Налогового кодекса Российской Федерации» (в ред. приказа ФНС России от 12 января</w:t>
      </w:r>
      <w:r w:rsidR="00D42E1F" w:rsidRPr="001E1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1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 </w:t>
      </w:r>
      <w:r w:rsidR="00D42E1F" w:rsidRPr="001E193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9946A0" w:rsidRPr="001E1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193E">
        <w:rPr>
          <w:rFonts w:ascii="Times New Roman" w:hAnsi="Times New Roman" w:cs="Times New Roman"/>
          <w:color w:val="000000" w:themeColor="text1"/>
          <w:sz w:val="24"/>
          <w:szCs w:val="24"/>
        </w:rPr>
        <w:t>№ ММВ-7-11/2</w:t>
      </w:r>
      <w:r w:rsidR="00D42E1F" w:rsidRPr="001E193E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1E1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внесении изменений в приказ ФНС России от 17 сентября 2007 № ММ-3-09/536@</w:t>
      </w:r>
      <w:r w:rsidR="00D42E1F" w:rsidRPr="001E193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1560A" w:rsidRPr="00A40C31" w:rsidRDefault="00155356" w:rsidP="00F72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Старший государственный налоговый инспектор</w:t>
      </w:r>
      <w:r w:rsidR="000377CB" w:rsidRPr="00A40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377CB" w:rsidRPr="00A40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="004C6F61" w:rsidRPr="00A40C31">
        <w:rPr>
          <w:rFonts w:ascii="Times New Roman" w:hAnsi="Times New Roman" w:cs="Times New Roman"/>
          <w:color w:val="000000" w:themeColor="text1"/>
          <w:sz w:val="24"/>
          <w:szCs w:val="24"/>
        </w:rPr>
        <w:t>налогообложения имущества</w:t>
      </w:r>
      <w:r w:rsidR="000377CB" w:rsidRPr="00A40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Федеральной налоговой службы</w:t>
      </w:r>
      <w:proofErr w:type="gramEnd"/>
      <w:r w:rsidR="000377CB" w:rsidRPr="00A40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66B" w:rsidRPr="00A40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9DD" w:rsidRPr="00A40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Астраханской области </w:t>
      </w:r>
      <w:r w:rsidR="0081666B" w:rsidRPr="00A40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должен </w:t>
      </w:r>
      <w:r w:rsidR="00B7300E" w:rsidRPr="00A40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71560A" w:rsidRPr="005C4064" w:rsidRDefault="0071560A" w:rsidP="005C4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E98">
        <w:rPr>
          <w:rFonts w:ascii="Times New Roman" w:hAnsi="Times New Roman" w:cs="Times New Roman"/>
          <w:color w:val="000000" w:themeColor="text1"/>
          <w:sz w:val="24"/>
          <w:szCs w:val="24"/>
        </w:rPr>
        <w:t>6.4.2. </w:t>
      </w:r>
      <w:proofErr w:type="gramStart"/>
      <w:r w:rsidRPr="005C4064">
        <w:rPr>
          <w:rFonts w:ascii="Times New Roman" w:hAnsi="Times New Roman" w:cs="Times New Roman"/>
          <w:color w:val="000000" w:themeColor="text1"/>
          <w:sz w:val="24"/>
          <w:szCs w:val="24"/>
        </w:rPr>
        <w:t>Иные профессиональные знания</w:t>
      </w:r>
      <w:r w:rsidR="00877280" w:rsidRPr="00D02E9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F0BC2" w:rsidRPr="00D02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064" w:rsidRPr="005C4064">
        <w:rPr>
          <w:rFonts w:ascii="Times New Roman" w:hAnsi="Times New Roman" w:cs="Times New Roman"/>
          <w:sz w:val="24"/>
          <w:szCs w:val="24"/>
          <w:lang w:eastAsia="ru-RU"/>
        </w:rPr>
        <w:t>понятие и виды налога на имущество; состав налогоплательщиков</w:t>
      </w:r>
      <w:bookmarkStart w:id="0" w:name="_Toc477362616"/>
      <w:r w:rsidR="005C4064" w:rsidRPr="005C4064">
        <w:rPr>
          <w:rFonts w:ascii="Times New Roman" w:hAnsi="Times New Roman" w:cs="Times New Roman"/>
          <w:sz w:val="24"/>
          <w:szCs w:val="24"/>
          <w:lang w:eastAsia="ru-RU"/>
        </w:rPr>
        <w:t xml:space="preserve"> налога на прибыль организаций; особенности налогообложения имущества, переданного в доверительное управление;</w:t>
      </w:r>
      <w:bookmarkStart w:id="1" w:name="_Toc477362617"/>
      <w:bookmarkEnd w:id="0"/>
      <w:r w:rsidR="005C4064" w:rsidRPr="005C4064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особенности налогообложения имущества при исполнении концессионных соглашений;</w:t>
      </w:r>
      <w:bookmarkStart w:id="2" w:name="_Toc477362618"/>
      <w:bookmarkEnd w:id="1"/>
      <w:r w:rsidR="005C4064" w:rsidRPr="005C4064">
        <w:rPr>
          <w:rFonts w:ascii="Times New Roman" w:hAnsi="Times New Roman" w:cs="Times New Roman"/>
          <w:sz w:val="24"/>
          <w:szCs w:val="24"/>
          <w:lang w:eastAsia="ru-RU"/>
        </w:rPr>
        <w:t xml:space="preserve"> понятие налоговый период, отчетный период;</w:t>
      </w:r>
      <w:bookmarkStart w:id="3" w:name="_Toc477362619"/>
      <w:bookmarkEnd w:id="2"/>
      <w:r w:rsidR="005C4064" w:rsidRPr="005C4064">
        <w:rPr>
          <w:rFonts w:ascii="Times New Roman" w:hAnsi="Times New Roman" w:cs="Times New Roman"/>
          <w:sz w:val="24"/>
          <w:szCs w:val="24"/>
          <w:lang w:eastAsia="ru-RU"/>
        </w:rPr>
        <w:t xml:space="preserve"> понятие налоговая ставка;</w:t>
      </w:r>
      <w:bookmarkStart w:id="4" w:name="_Toc477362620"/>
      <w:bookmarkEnd w:id="3"/>
      <w:r w:rsidR="005C4064" w:rsidRPr="005C4064"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 применения налоговых льгот и исчисления суммы налога и сумм авансовых платежей по налогу;</w:t>
      </w:r>
      <w:bookmarkStart w:id="5" w:name="_Toc477362621"/>
      <w:bookmarkEnd w:id="4"/>
      <w:proofErr w:type="gramEnd"/>
      <w:r w:rsidR="005C4064" w:rsidRPr="005C4064"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 исчисления суммы налога и сумм авансовых платежей по налогу</w:t>
      </w:r>
      <w:bookmarkEnd w:id="5"/>
      <w:r w:rsidR="005C4064" w:rsidRPr="005C4064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5C4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4064" w:rsidRPr="005C4064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применения законодательства Российской Федерации о налогах и сборах в служебной деятельности;</w:t>
      </w:r>
      <w:r w:rsidR="005C4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4064" w:rsidRPr="005C4064">
        <w:rPr>
          <w:rFonts w:ascii="Times New Roman" w:hAnsi="Times New Roman" w:cs="Times New Roman"/>
          <w:color w:val="000000" w:themeColor="text1"/>
          <w:sz w:val="24"/>
          <w:szCs w:val="24"/>
        </w:rPr>
        <w:t>порядок исчисления уплаты налога на имущество организаций, транспортного налога, земельного налога, нал</w:t>
      </w:r>
      <w:r w:rsidR="005C4064">
        <w:rPr>
          <w:rFonts w:ascii="Times New Roman" w:hAnsi="Times New Roman" w:cs="Times New Roman"/>
          <w:color w:val="000000" w:themeColor="text1"/>
          <w:sz w:val="24"/>
          <w:szCs w:val="24"/>
        </w:rPr>
        <w:t>ога на имущество физических лиц</w:t>
      </w:r>
      <w:r w:rsidR="004328AA" w:rsidRPr="00D02E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77CB" w:rsidRPr="00D02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3B7A81" w:rsidRPr="00D02E98" w:rsidRDefault="0002787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D02E9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6.5. Наличие функциональных знаний</w:t>
      </w:r>
      <w:r w:rsidR="008E4B65" w:rsidRPr="00D02E9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:</w:t>
      </w:r>
      <w:r w:rsidR="009F0BC2" w:rsidRPr="00D02E9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5A1FBA" w:rsidRPr="00D02E9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основ экономики, финансов и кредита, бухгалтерского и налогового учета, теоретических основ налогообложения, практики применения законодательства Российской Федерации о налогах и сборах в служебной деятельности.  </w:t>
      </w:r>
    </w:p>
    <w:p w:rsidR="00AF4B9C" w:rsidRPr="00E6716C" w:rsidRDefault="00175938" w:rsidP="00A01B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716C">
        <w:rPr>
          <w:rFonts w:ascii="Times New Roman" w:hAnsi="Times New Roman" w:cs="Times New Roman"/>
          <w:color w:val="000000" w:themeColor="text1"/>
          <w:sz w:val="24"/>
          <w:szCs w:val="24"/>
        </w:rPr>
        <w:t>6.6.</w:t>
      </w:r>
      <w:r w:rsidR="009A732F" w:rsidRPr="00E6716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E6716C">
        <w:rPr>
          <w:rFonts w:ascii="Times New Roman" w:hAnsi="Times New Roman" w:cs="Times New Roman"/>
          <w:color w:val="000000" w:themeColor="text1"/>
          <w:sz w:val="24"/>
          <w:szCs w:val="24"/>
        </w:rPr>
        <w:t>Наличие базовых умений</w:t>
      </w:r>
      <w:r w:rsidR="00783E24" w:rsidRPr="00E671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75541" w:rsidRPr="00E67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умения мыслить системно (стратегически);  умения планировать, рационально использовать служебное время и достигать результата; коммуникативных умений, умения управлять изменениями</w:t>
      </w:r>
      <w:r w:rsidR="00AF4B9C" w:rsidRPr="00E67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умения </w:t>
      </w:r>
      <w:r w:rsidR="00AF4B9C" w:rsidRPr="00E671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работать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</w:t>
      </w:r>
      <w:proofErr w:type="gramEnd"/>
      <w:r w:rsidR="00AF4B9C" w:rsidRPr="00E671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A01B71" w:rsidRPr="005C4064" w:rsidRDefault="002D4283" w:rsidP="003B7A8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B6929">
        <w:rPr>
          <w:rFonts w:ascii="Times New Roman" w:hAnsi="Times New Roman" w:cs="Times New Roman"/>
          <w:color w:val="000000" w:themeColor="text1"/>
          <w:sz w:val="24"/>
          <w:szCs w:val="24"/>
        </w:rPr>
        <w:t>6.7. Наличие профессиональных умений:</w:t>
      </w:r>
      <w:r w:rsidR="005C4064" w:rsidRPr="005C4064">
        <w:t xml:space="preserve"> </w:t>
      </w:r>
      <w:r w:rsidR="005C4064" w:rsidRPr="005C4064">
        <w:rPr>
          <w:rFonts w:ascii="Times New Roman" w:hAnsi="Times New Roman" w:cs="Times New Roman"/>
          <w:color w:val="000000" w:themeColor="text1"/>
          <w:sz w:val="24"/>
          <w:szCs w:val="24"/>
        </w:rPr>
        <w:t>расчет налога на имущество организаций;</w:t>
      </w:r>
      <w:r w:rsidR="00783E24" w:rsidRPr="002B6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B71" w:rsidRPr="002B69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</w:t>
      </w:r>
      <w:r w:rsidR="00CE37BF" w:rsidRPr="002B69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5C4064" w:rsidRPr="005C4064">
        <w:t xml:space="preserve"> </w:t>
      </w:r>
    </w:p>
    <w:p w:rsidR="00AF09BA" w:rsidRPr="002B6929" w:rsidRDefault="00AF09BA" w:rsidP="007066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929">
        <w:rPr>
          <w:rFonts w:ascii="Times New Roman" w:hAnsi="Times New Roman" w:cs="Times New Roman"/>
          <w:color w:val="000000" w:themeColor="text1"/>
          <w:sz w:val="24"/>
          <w:szCs w:val="24"/>
        </w:rPr>
        <w:t>6.8. Наличие функциональных умений:</w:t>
      </w:r>
      <w:r w:rsidR="005A1FBA" w:rsidRPr="002B6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материалов налоговых проверок, бухгалтерской и налоговой отчетности, анализа финансовой отчетности,</w:t>
      </w:r>
      <w:r w:rsidR="005A1FBA" w:rsidRPr="002B6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заполнения форм статистической отчетности, представляемой в ФНС России по вопросам, отнесенным к компетенции </w:t>
      </w:r>
      <w:r w:rsidR="0070665B" w:rsidRPr="002B6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5A1FBA" w:rsidRPr="002B6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тдела</w:t>
      </w:r>
      <w:r w:rsidR="0070665B" w:rsidRPr="002B6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F09BA" w:rsidRPr="00BD4111" w:rsidRDefault="00AF09BA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BD411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1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="007B0EB1" w:rsidRPr="00BD4111">
        <w:rPr>
          <w:rFonts w:ascii="Times New Roman" w:hAnsi="Times New Roman" w:cs="Times New Roman"/>
          <w:b/>
          <w:sz w:val="24"/>
          <w:szCs w:val="24"/>
        </w:rPr>
        <w:t> </w:t>
      </w:r>
      <w:r w:rsidRPr="00BD4111">
        <w:rPr>
          <w:rFonts w:ascii="Times New Roman" w:hAnsi="Times New Roman" w:cs="Times New Roman"/>
          <w:b/>
          <w:sz w:val="24"/>
          <w:szCs w:val="24"/>
        </w:rPr>
        <w:t>Должностные обязанности, права и ответственность</w:t>
      </w:r>
    </w:p>
    <w:p w:rsidR="003B7A81" w:rsidRPr="00BD411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DC202F" w:rsidRDefault="00F05CF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111">
        <w:rPr>
          <w:rFonts w:ascii="Times New Roman" w:hAnsi="Times New Roman" w:cs="Times New Roman"/>
          <w:sz w:val="24"/>
          <w:szCs w:val="24"/>
        </w:rPr>
        <w:t>7</w:t>
      </w:r>
      <w:r w:rsidR="003B7A81" w:rsidRPr="00BD4111">
        <w:rPr>
          <w:rFonts w:ascii="Times New Roman" w:hAnsi="Times New Roman" w:cs="Times New Roman"/>
          <w:sz w:val="24"/>
          <w:szCs w:val="24"/>
        </w:rPr>
        <w:t>.</w:t>
      </w:r>
      <w:r w:rsidR="007B0EB1" w:rsidRPr="00BD4111">
        <w:rPr>
          <w:rFonts w:ascii="Times New Roman" w:hAnsi="Times New Roman" w:cs="Times New Roman"/>
          <w:sz w:val="24"/>
          <w:szCs w:val="24"/>
        </w:rPr>
        <w:t> </w:t>
      </w:r>
      <w:r w:rsidR="003B7A81" w:rsidRPr="00DC2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права и обязанности </w:t>
      </w:r>
      <w:r w:rsidR="00155356">
        <w:rPr>
          <w:rFonts w:ascii="Times New Roman" w:hAnsi="Times New Roman"/>
          <w:color w:val="000000" w:themeColor="text1"/>
          <w:sz w:val="24"/>
          <w:szCs w:val="24"/>
        </w:rPr>
        <w:t xml:space="preserve">старшего государственного налогового </w:t>
      </w:r>
      <w:proofErr w:type="gramStart"/>
      <w:r w:rsidR="00155356">
        <w:rPr>
          <w:rFonts w:ascii="Times New Roman" w:hAnsi="Times New Roman"/>
          <w:color w:val="000000" w:themeColor="text1"/>
          <w:sz w:val="24"/>
          <w:szCs w:val="24"/>
        </w:rPr>
        <w:t xml:space="preserve">инспектора </w:t>
      </w:r>
      <w:r w:rsidR="00A01B71" w:rsidRPr="00DC2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</w:t>
      </w:r>
      <w:r w:rsidR="002F4AC5" w:rsidRPr="00DC2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налогообложения имущества </w:t>
      </w:r>
      <w:r w:rsidR="00A01B71" w:rsidRPr="00DC202F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Федеральной налоговой службы</w:t>
      </w:r>
      <w:proofErr w:type="gramEnd"/>
      <w:r w:rsidR="00A01B71" w:rsidRPr="00DC2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Астраханской области</w:t>
      </w:r>
      <w:r w:rsidR="003B7A81" w:rsidRPr="00DC20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1B71" w:rsidRPr="00DC2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A81" w:rsidRPr="00DC2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</w:t>
      </w:r>
      <w:r w:rsidR="003314B0" w:rsidRPr="00DC202F">
        <w:rPr>
          <w:rFonts w:ascii="Times New Roman" w:hAnsi="Times New Roman" w:cs="Times New Roman"/>
          <w:color w:val="000000" w:themeColor="text1"/>
          <w:sz w:val="24"/>
          <w:szCs w:val="24"/>
        </w:rPr>
        <w:t>.07.</w:t>
      </w:r>
      <w:r w:rsidR="003B7A81" w:rsidRPr="00DC2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2004 </w:t>
      </w:r>
      <w:r w:rsidR="002F4AC5" w:rsidRPr="00DC2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A81" w:rsidRPr="00DC202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314B0" w:rsidRPr="00DC202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B7A81" w:rsidRPr="00DC202F">
        <w:rPr>
          <w:rFonts w:ascii="Times New Roman" w:hAnsi="Times New Roman" w:cs="Times New Roman"/>
          <w:color w:val="000000" w:themeColor="text1"/>
          <w:sz w:val="24"/>
          <w:szCs w:val="24"/>
        </w:rPr>
        <w:t>79-ФЗ</w:t>
      </w:r>
      <w:r w:rsidR="00D75100" w:rsidRPr="00DC2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A81" w:rsidRPr="00DC202F">
        <w:rPr>
          <w:rFonts w:ascii="Times New Roman" w:hAnsi="Times New Roman" w:cs="Times New Roman"/>
          <w:color w:val="000000" w:themeColor="text1"/>
          <w:sz w:val="24"/>
          <w:szCs w:val="24"/>
        </w:rPr>
        <w:t>«О государственной гражданской службе Российской Федерации».</w:t>
      </w:r>
    </w:p>
    <w:p w:rsidR="00A01B71" w:rsidRPr="006D0D33" w:rsidRDefault="00F05CF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111">
        <w:rPr>
          <w:rFonts w:ascii="Times New Roman" w:hAnsi="Times New Roman" w:cs="Times New Roman"/>
          <w:sz w:val="24"/>
          <w:szCs w:val="24"/>
        </w:rPr>
        <w:t>8. </w:t>
      </w:r>
      <w:r w:rsidR="009D5A89" w:rsidRPr="006D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реализации задач и </w:t>
      </w:r>
      <w:proofErr w:type="gramStart"/>
      <w:r w:rsidR="009D5A89" w:rsidRPr="006D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функций, возложенных на </w:t>
      </w:r>
      <w:r w:rsidR="004E0E03">
        <w:rPr>
          <w:rFonts w:ascii="Times New Roman" w:hAnsi="Times New Roman" w:cs="Times New Roman"/>
          <w:color w:val="000000" w:themeColor="text1"/>
          <w:sz w:val="24"/>
          <w:szCs w:val="24"/>
        </w:rPr>
        <w:t>отдел</w:t>
      </w:r>
      <w:r w:rsidR="00A01B71" w:rsidRPr="006D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4AC5" w:rsidRPr="006D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налогообложения имущества </w:t>
      </w:r>
      <w:r w:rsidR="00155356">
        <w:rPr>
          <w:rFonts w:ascii="Times New Roman" w:hAnsi="Times New Roman"/>
          <w:color w:val="000000" w:themeColor="text1"/>
          <w:sz w:val="24"/>
          <w:szCs w:val="24"/>
        </w:rPr>
        <w:t>старший государственный налоговый инспектор</w:t>
      </w:r>
      <w:r w:rsidR="002F4AC5" w:rsidRPr="006D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748" w:rsidRPr="006D0D33">
        <w:rPr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proofErr w:type="gramEnd"/>
      <w:r w:rsidR="00EC3748" w:rsidRPr="006D0D3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01B71" w:rsidRPr="005F7417" w:rsidRDefault="00A01B71" w:rsidP="00A01B71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осуществлять контроль </w:t>
      </w:r>
      <w:proofErr w:type="gramStart"/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</w:t>
      </w:r>
      <w:r w:rsidRPr="005F741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рганизацией работы </w:t>
      </w: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территориальных налоговых органов по контролю за правильностью и</w:t>
      </w:r>
      <w:r w:rsidR="004E0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счисления в бюджетную систему Российской Федерации</w:t>
      </w: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налога на имущество</w:t>
      </w:r>
      <w:proofErr w:type="gramEnd"/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земельного и транспортного налогов;</w:t>
      </w:r>
    </w:p>
    <w:p w:rsidR="00883634" w:rsidRPr="005F7417" w:rsidRDefault="00883634" w:rsidP="0088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осуществлять проведение мониторинга и системного анализа сведений о налоговой базе и структуре начислений по налогам и сборам, администрируемым отделом с использованием услуги удаленного доступа к федеральным информационным ресурсам, сопровождаемым ФКУ «Налог-Сервис» ФНС России;</w:t>
      </w:r>
    </w:p>
    <w:p w:rsidR="00A01B71" w:rsidRPr="005F7417" w:rsidRDefault="00A01B71" w:rsidP="00A01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осуществлять методологическое обеспечение работы Межрайонных инспекций ФНС </w:t>
      </w:r>
      <w:r w:rsidR="004E0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России по Астраханской области </w:t>
      </w: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ИФНС России по Кировскому району г. Астрахани по вопросам компетенции отдела;</w:t>
      </w:r>
    </w:p>
    <w:p w:rsidR="00A01B71" w:rsidRPr="005F7417" w:rsidRDefault="00A01B71" w:rsidP="00A01B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доводить до территориальных налоговых органов письма информационного и разъяснительного характера для использования в работе;</w:t>
      </w:r>
    </w:p>
    <w:p w:rsidR="00A01B71" w:rsidRPr="005F7417" w:rsidRDefault="00A01B71" w:rsidP="00A01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осуществляет методологическую помощь территориальным налоговым органам по порядку заполнения форм статистической отчетности, представляемой в ФНС России по вопросам, отнесенным к компетенции Отдела;</w:t>
      </w:r>
    </w:p>
    <w:p w:rsidR="00A01B71" w:rsidRPr="005F7417" w:rsidRDefault="00A01B71" w:rsidP="00A01B71">
      <w:pPr>
        <w:tabs>
          <w:tab w:val="left" w:pos="0"/>
          <w:tab w:val="left" w:pos="851"/>
          <w:tab w:val="left" w:pos="1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 выполнять задания ФНС России, Межрегиональной ИФНС</w:t>
      </w:r>
      <w:r w:rsidR="004E0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</w:t>
      </w: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ЮФО по вопросам, отнесенным к компетенции Отдела;</w:t>
      </w:r>
    </w:p>
    <w:p w:rsidR="00A01B71" w:rsidRPr="004E0E03" w:rsidRDefault="00A01B71" w:rsidP="00A01B71">
      <w:pPr>
        <w:tabs>
          <w:tab w:val="left" w:pos="14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</w:t>
      </w:r>
      <w:r w:rsidRPr="005F7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ормировать и п</w:t>
      </w: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редставлять закрепленную за отделом </w:t>
      </w:r>
      <w:r w:rsidRPr="005F7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отчетность (информацию)  </w:t>
      </w: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ФНС России, Межрегиональную ИФНС</w:t>
      </w:r>
      <w:r w:rsidR="004E0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</w:t>
      </w: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ЮФО по установленным формам;</w:t>
      </w:r>
    </w:p>
    <w:p w:rsidR="00FB1668" w:rsidRPr="005F7417" w:rsidRDefault="00FB1668" w:rsidP="00FB16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осуществлять сбор и анализ информации, отчетных данных из </w:t>
      </w:r>
      <w:r w:rsidR="004E0E03" w:rsidRPr="004E0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территориальных налоговых органов </w:t>
      </w: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Астраханской области для обобщения и представления в ФНС России и руководству УФНС по Астраханской области по закрепленным за отделам направлениям, а также готовить на их основе предложения, обзоры по направлению деятельности отдела с использованием услуги удаленного доступа к федеральным информационным ресурсам, сопровождаемым ФКУ «Налог-Сервис» ФНС России;</w:t>
      </w:r>
      <w:proofErr w:type="gramEnd"/>
    </w:p>
    <w:p w:rsidR="00A01B71" w:rsidRPr="005F7417" w:rsidRDefault="00A01B71" w:rsidP="00A0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F7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осуществлять работу по ведению на региональном уровне, методологическому сопровождению и </w:t>
      </w:r>
      <w:proofErr w:type="gramStart"/>
      <w:r w:rsidRPr="005F7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контролю за</w:t>
      </w:r>
      <w:proofErr w:type="gramEnd"/>
      <w:r w:rsidRPr="005F7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качеством и своевременностью формирования нижестоящими налоговыми органами</w:t>
      </w:r>
      <w:r w:rsidRPr="005F74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Pr="005F7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информационных ресурсов и программных комплексов, закрепленных за отделом;</w:t>
      </w:r>
    </w:p>
    <w:p w:rsidR="00A01B71" w:rsidRPr="005F7417" w:rsidRDefault="00A01B71" w:rsidP="00A01B71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4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          </w:t>
      </w: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осуществлять мониторинг выполнения территориальными налоговыми органами плановых заданий по направлениям деятельности отдела;</w:t>
      </w:r>
    </w:p>
    <w:p w:rsidR="00A01B71" w:rsidRPr="005F7417" w:rsidRDefault="00A01B71" w:rsidP="00A01B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 осуществлять </w:t>
      </w:r>
      <w:proofErr w:type="gramStart"/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территориальными налоговыми органами сроковых заданий  и поручений;</w:t>
      </w:r>
    </w:p>
    <w:p w:rsidR="00A01B71" w:rsidRPr="005F7417" w:rsidRDefault="00A01B71" w:rsidP="00A01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организовывать и координировать взаимодействие налоговых органов с правоохранительными, контролирующими органами и другими ведомствами по предмету деятельности отдела;</w:t>
      </w:r>
    </w:p>
    <w:p w:rsidR="00A01B71" w:rsidRPr="004E0E03" w:rsidRDefault="00A01B71" w:rsidP="00A01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информировать в установленном порядке налогоплательщиков по вопросам, отнесенным к компетенции Отдела;</w:t>
      </w:r>
    </w:p>
    <w:p w:rsidR="009D24CF" w:rsidRPr="005F7417" w:rsidRDefault="009D24CF" w:rsidP="009D24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- принимать в необходимых случаях участие в рассмотрении заявлений и жалоб юридических лиц и граждан, связанных с вопросами применения положений действующих законодательных и иных нормативных правовых актов с использованием услуги удаленного доступа к федеральным информационным ресурсам, сопровождаемым ФКУ «Налог-Сервис» ФНС России;</w:t>
      </w:r>
    </w:p>
    <w:p w:rsidR="00A01B71" w:rsidRPr="00BF76D9" w:rsidRDefault="004E0E03" w:rsidP="00A01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A01B71" w:rsidRPr="005F7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="00A01B71"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заимодействовать с другими подразделениями Управления в целях</w:t>
      </w:r>
      <w:r w:rsidR="00A01B71" w:rsidRPr="005F7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реализации постановленных перед Отделом задач</w:t>
      </w:r>
      <w:r w:rsidR="00A01B71" w:rsidRPr="00BF7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1B71" w:rsidRPr="008D5F7F" w:rsidRDefault="0060192A" w:rsidP="007A6C2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66C08">
        <w:rPr>
          <w:rFonts w:ascii="Times New Roman" w:eastAsia="Times New Roman" w:hAnsi="Times New Roman" w:cs="Times New Roman"/>
          <w:color w:val="7030A0"/>
          <w:spacing w:val="1"/>
          <w:sz w:val="24"/>
          <w:szCs w:val="24"/>
          <w:lang w:eastAsia="ru-RU"/>
        </w:rPr>
        <w:tab/>
      </w:r>
      <w:r w:rsidR="00A01B71" w:rsidRPr="008D5F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участвовать в работе служебных совещаний, проводимых руководством Управления и начальником отдела;</w:t>
      </w:r>
    </w:p>
    <w:p w:rsidR="00A01B71" w:rsidRPr="008D5F7F" w:rsidRDefault="00A01B71" w:rsidP="00A01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Pr="008D5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принимать участие в обучении работников налоговых органов, </w:t>
      </w:r>
      <w:r w:rsidRPr="008D5F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участвовать в проведении совещаний-семинаров с работниками нижестоящих налоговых органов по вопросам компетенции отдела;</w:t>
      </w:r>
    </w:p>
    <w:p w:rsidR="00A01B71" w:rsidRPr="008D5F7F" w:rsidRDefault="00A01B71" w:rsidP="00A01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принимать при  необходимости участие и проводить мероприятия  внутреннего аудита подведомственных налоговых органов (тематические и комплексные аудиторские проверки) по вопросам, отнесенным к компетенции Отдела и по закрепленным направлениям работы;</w:t>
      </w:r>
    </w:p>
    <w:p w:rsidR="00A01B71" w:rsidRPr="008D5F7F" w:rsidRDefault="00A01B71" w:rsidP="00A01B71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F7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          </w:t>
      </w:r>
      <w:proofErr w:type="gramStart"/>
      <w:r w:rsidRPr="008D5F7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- </w:t>
      </w:r>
      <w:r w:rsidRPr="008D5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услугу удаленного доступа к федеральным информационным ресурсам с обязательным выполнением требований приказами ФНС России от 11.02.2013 № MMB-7-4/69@ «Об утверждении Порядка подключения пользователей к федеральным информационным ресурсам и сервисам, сопровождаемым МИ ФНС России по ЦОД» от 16.09.2013 №ММВ-7-6/476@ «О внесении изменений в приказ ФНС России от 11.02.2013 № ММВ-7-4/69@»;</w:t>
      </w:r>
      <w:proofErr w:type="gramEnd"/>
    </w:p>
    <w:p w:rsidR="00A01B71" w:rsidRPr="002B296C" w:rsidRDefault="00A01B71" w:rsidP="00A01B71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63C0">
        <w:rPr>
          <w:rFonts w:ascii="Times New Roman" w:eastAsia="Times New Roman" w:hAnsi="Times New Roman" w:cs="Times New Roman"/>
          <w:color w:val="7030A0"/>
          <w:spacing w:val="1"/>
          <w:sz w:val="24"/>
          <w:szCs w:val="24"/>
          <w:lang w:eastAsia="ru-RU"/>
        </w:rPr>
        <w:t xml:space="preserve">           </w:t>
      </w:r>
      <w:r w:rsidRPr="002B296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- </w:t>
      </w:r>
      <w:r w:rsidRPr="002B2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непосредственно, и обеспечивать в инспекциях ФНС России Астраханской области в соответствии с приказами, инструкциями ФНС России методическое руководство и практическую помощь по вопросам эксплуатации АИС «Налог и внедрения АИС «Налог-3»;</w:t>
      </w:r>
    </w:p>
    <w:p w:rsidR="00A01B71" w:rsidRDefault="00A01B71" w:rsidP="00A01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обеспечивать оперативное взаимодействие при осуществлении мероприятий, проводимых в части работы </w:t>
      </w:r>
      <w:proofErr w:type="gramStart"/>
      <w:r w:rsidRPr="002B2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Интернет-сервиса</w:t>
      </w:r>
      <w:proofErr w:type="gramEnd"/>
      <w:r w:rsidRPr="002B2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«Личный кабинет налогоплательщика для физических лиц» в рамках компетенции отдела»;</w:t>
      </w:r>
    </w:p>
    <w:p w:rsidR="004E0E03" w:rsidRPr="004E0E03" w:rsidRDefault="004E0E03" w:rsidP="004E0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0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проведении</w:t>
      </w:r>
      <w:r w:rsidRPr="004E0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 внутреннего контроля в соответствии с приказом УФНС России по Астраханской области от </w:t>
      </w:r>
      <w:r w:rsidR="00155356" w:rsidRPr="0015535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17.03.2021 № 01-04/038@ </w:t>
      </w:r>
      <w:r w:rsidRPr="004E0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проведении мероприятий внутреннего контроля»;</w:t>
      </w:r>
    </w:p>
    <w:p w:rsidR="004E0E03" w:rsidRPr="004E0E03" w:rsidRDefault="004E0E03" w:rsidP="004E0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0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обеспечивать разработку и поддержание в актуальном состоянии документов внутреннего контроля (Карт ВК, Журнала учета результатов ВК) с учетом изменений налогового законодательства, поручений вышестоящих налоговых органов и выявленных рисков по результатам проведенных мероприятий внут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реннего контроля и результатов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4E0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иск-анализа</w:t>
      </w:r>
      <w:proofErr w:type="gramEnd"/>
      <w:r w:rsidRPr="004E0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E0E03" w:rsidRPr="004E0E03" w:rsidRDefault="004E0E03" w:rsidP="004E0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0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принимать при  необходимости участие и проводить мероприятия  внутреннего аудита подведомственных налоговых органов (тематические и комплексные аудиторские проверки) по вопросам, отнесенным к компетенции Отдела и по закрепленным направлениям работы;</w:t>
      </w:r>
    </w:p>
    <w:p w:rsidR="00BA63C0" w:rsidRPr="002B296C" w:rsidRDefault="00BA63C0" w:rsidP="00A01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90C0F" w:rsidRPr="002B296C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ведение в установленном порядке делопроизводства и обеспечивать сохранность номенклатурных дел;</w:t>
      </w:r>
    </w:p>
    <w:p w:rsidR="00A01B71" w:rsidRPr="00627757" w:rsidRDefault="00A01B71" w:rsidP="00A01B71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775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       - </w:t>
      </w:r>
      <w:r w:rsidRPr="0062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иные поручения начальника отдела по направлению деятельности отдела.</w:t>
      </w:r>
    </w:p>
    <w:p w:rsidR="0060192A" w:rsidRPr="008B7786" w:rsidRDefault="0068109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111">
        <w:rPr>
          <w:rFonts w:ascii="Times New Roman" w:hAnsi="Times New Roman" w:cs="Times New Roman"/>
          <w:sz w:val="24"/>
          <w:szCs w:val="24"/>
        </w:rPr>
        <w:t>9. </w:t>
      </w:r>
      <w:r w:rsidRPr="008B7786">
        <w:rPr>
          <w:rFonts w:ascii="Times New Roman" w:hAnsi="Times New Roman" w:cs="Times New Roman"/>
          <w:color w:val="000000" w:themeColor="text1"/>
          <w:sz w:val="24"/>
          <w:szCs w:val="24"/>
        </w:rPr>
        <w:t>В целях исполнения возложенных должностных обязанностей</w:t>
      </w:r>
      <w:r w:rsidR="00D1572F" w:rsidRPr="008B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356">
        <w:rPr>
          <w:rFonts w:ascii="Times New Roman" w:hAnsi="Times New Roman" w:cs="Times New Roman"/>
          <w:color w:val="000000" w:themeColor="text1"/>
          <w:sz w:val="24"/>
          <w:szCs w:val="24"/>
        </w:rPr>
        <w:t>старший государственный налоговый инспектор</w:t>
      </w:r>
      <w:r w:rsidR="0060192A" w:rsidRPr="008B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0192A" w:rsidRPr="008B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="00597785" w:rsidRPr="008B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налогообложения имущества </w:t>
      </w:r>
      <w:r w:rsidR="00D1572F" w:rsidRPr="008B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6A0" w:rsidRPr="008B778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Федеральной налоговой службы</w:t>
      </w:r>
      <w:proofErr w:type="gramEnd"/>
      <w:r w:rsidR="009946A0" w:rsidRPr="008B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Астраханской области </w:t>
      </w:r>
      <w:r w:rsidR="00D1572F" w:rsidRPr="008B7786">
        <w:rPr>
          <w:rFonts w:ascii="Times New Roman" w:hAnsi="Times New Roman" w:cs="Times New Roman"/>
          <w:color w:val="000000" w:themeColor="text1"/>
          <w:sz w:val="24"/>
          <w:szCs w:val="24"/>
        </w:rPr>
        <w:t>имеет право:</w:t>
      </w:r>
      <w:r w:rsidR="00FD6110" w:rsidRPr="008B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0192A" w:rsidRPr="00F84FB7" w:rsidRDefault="00306925" w:rsidP="00601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="0060192A"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вносить начальнику отдела предложения по улучшению работы по</w:t>
      </w:r>
      <w:r w:rsidR="0060192A"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br/>
        <w:t>закрепленным направлениям деятельности;</w:t>
      </w:r>
    </w:p>
    <w:p w:rsidR="0060192A" w:rsidRPr="00F84FB7" w:rsidRDefault="0060192A" w:rsidP="00601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-  принимать решения в соответствии с должностными обязанностями;</w:t>
      </w:r>
    </w:p>
    <w:p w:rsidR="0060192A" w:rsidRPr="00F84FB7" w:rsidRDefault="0060192A" w:rsidP="00601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- получать в установленном порядке от стру</w:t>
      </w:r>
      <w:r w:rsidR="0015535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ктурных подразделений аппарата У</w:t>
      </w:r>
      <w:r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правления, подведомственных налоговых инспекций необходимые для осуществления своей деятельности справки, расчеты, иные документы  и сведения, а также знакомиться с соответствующими документами и материалами, находящимися в их пользовании и на хранении;</w:t>
      </w:r>
    </w:p>
    <w:p w:rsidR="0060192A" w:rsidRPr="00F84FB7" w:rsidRDefault="0060192A" w:rsidP="00601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- принимать участие в служебных совещаниях, проводимых начальником отдела;</w:t>
      </w:r>
    </w:p>
    <w:p w:rsidR="0060192A" w:rsidRPr="00F84FB7" w:rsidRDefault="0060192A" w:rsidP="00276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-</w:t>
      </w:r>
      <w:r w:rsidR="002766E8" w:rsidRPr="00F84FB7">
        <w:rPr>
          <w:rFonts w:ascii="Times New Roman" w:eastAsia="Times New Roman" w:hAnsi="Times New Roman" w:cs="Times New Roman"/>
          <w:color w:val="000000" w:themeColor="text1"/>
          <w:spacing w:val="1"/>
          <w:sz w:val="2"/>
          <w:szCs w:val="2"/>
          <w:lang w:eastAsia="ru-RU"/>
        </w:rPr>
        <w:t xml:space="preserve"> </w:t>
      </w:r>
      <w:r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по</w:t>
      </w:r>
      <w:r w:rsidR="002766E8"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поручению</w:t>
      </w:r>
      <w:r w:rsidR="002766E8"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 </w:t>
      </w:r>
      <w:r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начальника</w:t>
      </w:r>
      <w:r w:rsidR="002766E8"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 </w:t>
      </w:r>
      <w:r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отдела</w:t>
      </w:r>
      <w:r w:rsidR="002766E8"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представительствовать</w:t>
      </w:r>
      <w:r w:rsidR="002766E8"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в </w:t>
      </w:r>
      <w:r w:rsidR="002766E8"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организациях</w:t>
      </w:r>
      <w:r w:rsidRPr="00F84FB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br/>
        <w:t>по вопросам, вытекающим из задач и функций, определенных настоящим должностным регламентом;</w:t>
      </w:r>
    </w:p>
    <w:p w:rsidR="0060192A" w:rsidRPr="00812B94" w:rsidRDefault="0060192A" w:rsidP="0060192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защиту своих персональных данных;</w:t>
      </w:r>
    </w:p>
    <w:p w:rsidR="0060192A" w:rsidRPr="00812B94" w:rsidRDefault="0060192A" w:rsidP="00601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12B94"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  <w:t xml:space="preserve"> </w:t>
      </w:r>
      <w:r w:rsidRPr="0081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4E0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дополнительное профессиональное образование</w:t>
      </w:r>
      <w:r w:rsidRPr="0081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порядке, установленном законодательством Российской Федерации;</w:t>
      </w:r>
    </w:p>
    <w:p w:rsidR="0060192A" w:rsidRPr="00812B94" w:rsidRDefault="0060192A" w:rsidP="0060192A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1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60192A" w:rsidRPr="00812B94" w:rsidRDefault="0060192A" w:rsidP="00601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2B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Pr="0081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3B7A81" w:rsidRPr="00007429" w:rsidRDefault="00FE70C4" w:rsidP="00FF5C37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111">
        <w:rPr>
          <w:rFonts w:ascii="Times New Roman" w:hAnsi="Times New Roman" w:cs="Times New Roman"/>
          <w:sz w:val="24"/>
          <w:szCs w:val="24"/>
        </w:rPr>
        <w:t>10</w:t>
      </w:r>
      <w:r w:rsidR="003B7A81" w:rsidRPr="00BD4111">
        <w:rPr>
          <w:rFonts w:ascii="Times New Roman" w:hAnsi="Times New Roman" w:cs="Times New Roman"/>
          <w:sz w:val="24"/>
          <w:szCs w:val="24"/>
        </w:rPr>
        <w:t>. </w:t>
      </w:r>
      <w:r w:rsidR="0060192A" w:rsidRPr="00BD4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5356">
        <w:rPr>
          <w:rFonts w:ascii="Times New Roman" w:hAnsi="Times New Roman" w:cs="Times New Roman"/>
          <w:color w:val="000000" w:themeColor="text1"/>
          <w:sz w:val="24"/>
          <w:szCs w:val="24"/>
        </w:rPr>
        <w:t>Старший государственный налоговый инспектор</w:t>
      </w:r>
      <w:r w:rsidR="0060192A" w:rsidRPr="0000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</w:t>
      </w:r>
      <w:r w:rsidR="009E6C2A" w:rsidRPr="00007429">
        <w:rPr>
          <w:rFonts w:ascii="Times New Roman" w:hAnsi="Times New Roman" w:cs="Times New Roman"/>
          <w:color w:val="000000" w:themeColor="text1"/>
          <w:sz w:val="24"/>
          <w:szCs w:val="24"/>
        </w:rPr>
        <w:t>налогообложения имущества</w:t>
      </w:r>
      <w:r w:rsidR="003B7A81" w:rsidRPr="0000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иные права и исполняет </w:t>
      </w:r>
      <w:r w:rsidR="001E1592" w:rsidRPr="0000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иные </w:t>
      </w:r>
      <w:r w:rsidR="003B7A81" w:rsidRPr="0000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обязанности, предусмотренные законодательством Российской Федерации, </w:t>
      </w:r>
      <w:r w:rsidR="00F03E6B" w:rsidRPr="0000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 Федеральной налоговой службе, утвержденным постановлением </w:t>
      </w:r>
      <w:r w:rsidR="009946A0" w:rsidRPr="0000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03E6B" w:rsidRPr="00007429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 Российской Федерации от 30.09.</w:t>
      </w:r>
      <w:r w:rsidR="001E1592" w:rsidRPr="00007429">
        <w:rPr>
          <w:rFonts w:ascii="Times New Roman" w:hAnsi="Times New Roman" w:cs="Times New Roman"/>
          <w:color w:val="000000" w:themeColor="text1"/>
          <w:sz w:val="24"/>
          <w:szCs w:val="24"/>
        </w:rPr>
        <w:t>2004</w:t>
      </w:r>
      <w:r w:rsidR="00F03E6B" w:rsidRPr="0000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506</w:t>
      </w:r>
      <w:r w:rsidR="00757903" w:rsidRPr="0000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Положения о Федеральной налоговой службе»</w:t>
      </w:r>
      <w:r w:rsidR="001E1592" w:rsidRPr="0000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2004, № 40, ст. 3961;</w:t>
      </w:r>
      <w:proofErr w:type="gramEnd"/>
      <w:r w:rsidR="001E1592" w:rsidRPr="0000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2017, № 15 (ч. 1)</w:t>
      </w:r>
      <w:r w:rsidR="004776BC" w:rsidRPr="0000742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1592" w:rsidRPr="0000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2194)</w:t>
      </w:r>
      <w:r w:rsidR="003B7A81" w:rsidRPr="0000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приказами (распоряжениями) ФНС России, </w:t>
      </w:r>
      <w:r w:rsidR="00FE7851" w:rsidRPr="000074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Налоговым Кодексом Российской Федерации, положением об УФНС России по Астраханской области, об отделе налогообложения имущества УФНС России по Астраханской области.</w:t>
      </w:r>
    </w:p>
    <w:p w:rsidR="004E0E03" w:rsidRPr="004E0E03" w:rsidRDefault="00FB1E9E" w:rsidP="004E0E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111">
        <w:rPr>
          <w:rFonts w:ascii="Times New Roman" w:hAnsi="Times New Roman" w:cs="Times New Roman"/>
          <w:sz w:val="24"/>
          <w:szCs w:val="24"/>
        </w:rPr>
        <w:t>11</w:t>
      </w:r>
      <w:r w:rsidR="003B7A81" w:rsidRPr="00BD4111">
        <w:rPr>
          <w:rFonts w:ascii="Times New Roman" w:hAnsi="Times New Roman" w:cs="Times New Roman"/>
          <w:sz w:val="24"/>
          <w:szCs w:val="24"/>
        </w:rPr>
        <w:t>.</w:t>
      </w:r>
      <w:r w:rsidR="003314B0" w:rsidRPr="00BD4111">
        <w:rPr>
          <w:rFonts w:ascii="Times New Roman" w:hAnsi="Times New Roman" w:cs="Times New Roman"/>
          <w:sz w:val="24"/>
          <w:szCs w:val="24"/>
        </w:rPr>
        <w:t> </w:t>
      </w:r>
      <w:r w:rsidR="00155356">
        <w:rPr>
          <w:rFonts w:ascii="Times New Roman" w:hAnsi="Times New Roman" w:cs="Times New Roman"/>
          <w:color w:val="000000" w:themeColor="text1"/>
          <w:sz w:val="24"/>
          <w:szCs w:val="24"/>
        </w:rPr>
        <w:t>Старший государственный налоговый инспектор</w:t>
      </w:r>
      <w:r w:rsidR="00FE7851" w:rsidRPr="00E05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</w:t>
      </w:r>
      <w:r w:rsidR="00FF5C37" w:rsidRPr="00E05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налогообложения  имущества </w:t>
      </w:r>
      <w:r w:rsidR="003B7A81" w:rsidRPr="00E05EA5">
        <w:rPr>
          <w:rFonts w:ascii="Times New Roman" w:hAnsi="Times New Roman" w:cs="Times New Roman"/>
          <w:color w:val="000000" w:themeColor="text1"/>
          <w:sz w:val="24"/>
          <w:szCs w:val="24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  <w:r w:rsidR="004E0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E03" w:rsidRPr="00373492">
        <w:rPr>
          <w:rFonts w:ascii="Times New Roman" w:eastAsia="Calibri" w:hAnsi="Times New Roman" w:cs="Times New Roman"/>
          <w:bCs/>
          <w:sz w:val="24"/>
          <w:szCs w:val="24"/>
        </w:rPr>
        <w:t>Кроме того,</w:t>
      </w:r>
      <w:r w:rsidR="004E0E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5356">
        <w:rPr>
          <w:rFonts w:ascii="Times New Roman" w:eastAsia="Calibri" w:hAnsi="Times New Roman" w:cs="Times New Roman"/>
          <w:bCs/>
          <w:sz w:val="24"/>
          <w:szCs w:val="24"/>
        </w:rPr>
        <w:t>старший государственный налоговый инспектор</w:t>
      </w:r>
      <w:r w:rsidR="004E0E03" w:rsidRPr="00373492">
        <w:rPr>
          <w:rFonts w:ascii="Times New Roman" w:eastAsia="Calibri" w:hAnsi="Times New Roman" w:cs="Times New Roman"/>
          <w:bCs/>
          <w:sz w:val="24"/>
          <w:szCs w:val="24"/>
        </w:rPr>
        <w:t xml:space="preserve"> несет ответственность</w:t>
      </w:r>
      <w:r w:rsidR="004E0E03" w:rsidRPr="00EA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неисполнение</w:t>
      </w:r>
      <w:r w:rsidR="004E0E03" w:rsidRPr="00EA4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0E03" w:rsidRPr="00EA4C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(ненадлежащее</w:t>
      </w:r>
      <w:r w:rsidR="004E0E03" w:rsidRPr="00EA4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0E03" w:rsidRPr="00EA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исполнение) должностных обязанностей в соответствии с настоящим Регламентом, задачами  и функциями отдела </w:t>
      </w:r>
      <w:r w:rsidR="004E0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налогообложения имущества</w:t>
      </w:r>
      <w:r w:rsidR="004E0E03" w:rsidRPr="00EA4C11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функциональными особенностями замещаемой должности гражданской службы:</w:t>
      </w:r>
    </w:p>
    <w:p w:rsidR="004E0E03" w:rsidRPr="00EA4C11" w:rsidRDefault="004E0E03" w:rsidP="004E0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</w:t>
      </w:r>
      <w:r w:rsidRPr="00EA4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екачественное и несвоевременное</w:t>
      </w:r>
      <w:r w:rsidRPr="00EA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задач, возложенных на него должностным регламентом;</w:t>
      </w:r>
    </w:p>
    <w:p w:rsidR="004E0E03" w:rsidRPr="00EA4C11" w:rsidRDefault="004E0E03" w:rsidP="004E0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4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законов и иных нормативных актов Российской Федерации, нормативных правовых актов Минфина России, приказов, распоряжений, инструкций и методических указаний ФНС России и Управления;</w:t>
      </w:r>
    </w:p>
    <w:p w:rsidR="004E0E03" w:rsidRPr="00EA4C11" w:rsidRDefault="004E0E03" w:rsidP="004E0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4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 государственной и налоговой тайны, иной информации, ставшей ему известной  в связи с исполнением должностных обязанностей;</w:t>
      </w:r>
    </w:p>
    <w:p w:rsidR="004E0E03" w:rsidRPr="00EA4C11" w:rsidRDefault="004E0E03" w:rsidP="004E0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необеспечение конфиденциальности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EA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гражданских служащих Управления и нижестоящих налоговых органов;</w:t>
      </w:r>
    </w:p>
    <w:p w:rsidR="004E0E03" w:rsidRPr="00EA4C11" w:rsidRDefault="004E0E03" w:rsidP="004E0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4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служебного распорядка Управления;</w:t>
      </w:r>
    </w:p>
    <w:p w:rsidR="004E0E03" w:rsidRDefault="004E0E03" w:rsidP="004E0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4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трудовой и исполнительской дисциплины;</w:t>
      </w:r>
    </w:p>
    <w:p w:rsidR="004E0E03" w:rsidRPr="00EA4C11" w:rsidRDefault="004E0E03" w:rsidP="004E0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4C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ограничений и нарушение запретов, связанных с прохождением государственной гражданской службы;</w:t>
      </w:r>
    </w:p>
    <w:p w:rsidR="004E0E03" w:rsidRPr="00083D13" w:rsidRDefault="004E0E03" w:rsidP="004E0E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73492">
        <w:rPr>
          <w:rFonts w:ascii="Times New Roman" w:eastAsia="Calibri" w:hAnsi="Times New Roman" w:cs="Times New Roman"/>
          <w:sz w:val="24"/>
          <w:szCs w:val="24"/>
        </w:rPr>
        <w:t>за нарушение Кодекса этики и служебного поведения государственных  гражданских служащих Федеральной налоговой службы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E0E03" w:rsidRPr="00942156" w:rsidRDefault="004E0E03" w:rsidP="004E0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42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иных должностных обязанностей, предусмотренных  настоящим регламентом.</w:t>
      </w:r>
    </w:p>
    <w:p w:rsidR="003B7A8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D645AE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5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</w:t>
      </w:r>
      <w:r w:rsidR="00CC56D9" w:rsidRPr="00D645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D645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вопросов, по которым</w:t>
      </w:r>
      <w:r w:rsidR="00FE7851" w:rsidRPr="00D6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старший государственный налоговый инспектор</w:t>
      </w:r>
      <w:r w:rsidR="00FE7851" w:rsidRPr="00D645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отдела </w:t>
      </w:r>
      <w:r w:rsidR="00300D7A" w:rsidRPr="00D645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налогообложения имущества </w:t>
      </w:r>
      <w:r w:rsidRPr="00D645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вправе или обязан</w:t>
      </w:r>
      <w:r w:rsidR="00DD2E2C" w:rsidRPr="00D645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645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самостоятельно принимать управленческие и иные решения</w:t>
      </w:r>
    </w:p>
    <w:p w:rsidR="003B7A81" w:rsidRPr="00D645AE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851" w:rsidRPr="00D645AE" w:rsidRDefault="009B6831" w:rsidP="00FE7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5AE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3B7A81" w:rsidRPr="00D645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B3568" w:rsidRPr="00D645A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B7A81" w:rsidRPr="00D6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исполнении служебных обязанностей </w:t>
      </w:r>
      <w:r w:rsidR="00FE7851" w:rsidRPr="00D6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356">
        <w:rPr>
          <w:rFonts w:ascii="Times New Roman" w:hAnsi="Times New Roman" w:cs="Times New Roman"/>
          <w:color w:val="000000" w:themeColor="text1"/>
          <w:sz w:val="24"/>
          <w:szCs w:val="24"/>
        </w:rPr>
        <w:t>старший государственный налоговый инспектор</w:t>
      </w:r>
      <w:r w:rsidR="00FE7851" w:rsidRPr="00D6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E7851" w:rsidRPr="00D6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="00450C35" w:rsidRPr="00D645AE">
        <w:rPr>
          <w:rFonts w:ascii="Times New Roman" w:hAnsi="Times New Roman" w:cs="Times New Roman"/>
          <w:color w:val="000000" w:themeColor="text1"/>
          <w:sz w:val="24"/>
          <w:szCs w:val="24"/>
        </w:rPr>
        <w:t>налогообложения имущества</w:t>
      </w:r>
      <w:r w:rsidR="00FE7851" w:rsidRPr="00D6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6A0" w:rsidRPr="00D645AE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Федеральной налоговой службы</w:t>
      </w:r>
      <w:proofErr w:type="gramEnd"/>
      <w:r w:rsidR="009946A0" w:rsidRPr="00D6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Астраханской области </w:t>
      </w:r>
      <w:r w:rsidR="003B7A81" w:rsidRPr="00D645AE">
        <w:rPr>
          <w:rFonts w:ascii="Times New Roman" w:hAnsi="Times New Roman" w:cs="Times New Roman"/>
          <w:color w:val="000000" w:themeColor="text1"/>
          <w:sz w:val="24"/>
          <w:szCs w:val="24"/>
        </w:rPr>
        <w:t>вправе самостоятельно принимать решения по вопросам:</w:t>
      </w:r>
      <w:r w:rsidR="00FD6110" w:rsidRPr="00D6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7851" w:rsidRPr="00D645AE" w:rsidRDefault="00FE7851" w:rsidP="00FE78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возникающим в процессе оперативных </w:t>
      </w:r>
      <w:proofErr w:type="gramStart"/>
      <w:r w:rsidRPr="00D6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 соблюдения требований  Налогового кодекса Российской Федерации</w:t>
      </w:r>
      <w:proofErr w:type="gramEnd"/>
      <w:r w:rsidRPr="00D6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 проведении аудиторских проверок  внутреннего аудита  подведомственных налоговых органов по вопросу  организации работы по проведению налогового контроля;</w:t>
      </w:r>
    </w:p>
    <w:p w:rsidR="00FE7851" w:rsidRPr="00D645AE" w:rsidRDefault="00FE7851" w:rsidP="00FE78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реализации возложенных на него настоящим должностным регламентом задач и функций;</w:t>
      </w:r>
    </w:p>
    <w:p w:rsidR="00FE7851" w:rsidRPr="00D645AE" w:rsidRDefault="00FE7851" w:rsidP="00FE78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выполнения заданий и поручений начальника отдела.</w:t>
      </w:r>
    </w:p>
    <w:p w:rsidR="00FE7851" w:rsidRPr="00B11C54" w:rsidRDefault="007A7062" w:rsidP="001D18B3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C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13</w:t>
      </w:r>
      <w:r w:rsidR="003B7A81" w:rsidRPr="00B11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B3568" w:rsidRPr="00B11C5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B7A81" w:rsidRPr="00B11C54">
        <w:rPr>
          <w:rFonts w:ascii="Times New Roman" w:hAnsi="Times New Roman" w:cs="Times New Roman"/>
          <w:color w:val="000000" w:themeColor="text1"/>
          <w:sz w:val="24"/>
          <w:szCs w:val="24"/>
        </w:rPr>
        <w:t>При исполнении служебных обязанностей</w:t>
      </w:r>
      <w:r w:rsidR="00FE7851" w:rsidRPr="00B1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55356">
        <w:rPr>
          <w:rFonts w:ascii="Times New Roman" w:hAnsi="Times New Roman" w:cs="Times New Roman"/>
          <w:color w:val="000000" w:themeColor="text1"/>
          <w:sz w:val="24"/>
          <w:szCs w:val="24"/>
        </w:rPr>
        <w:t>старший государственный налоговый инспектор</w:t>
      </w:r>
      <w:r w:rsidR="00FE7851" w:rsidRPr="00B1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</w:t>
      </w:r>
      <w:r w:rsidR="00F542BB" w:rsidRPr="00B1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налогообложения имущества </w:t>
      </w:r>
      <w:r w:rsidR="003B7A81" w:rsidRPr="00B11C54">
        <w:rPr>
          <w:rFonts w:ascii="Times New Roman" w:hAnsi="Times New Roman" w:cs="Times New Roman"/>
          <w:color w:val="000000" w:themeColor="text1"/>
          <w:sz w:val="24"/>
          <w:szCs w:val="24"/>
        </w:rPr>
        <w:t>обязан самостоятельно принимать решения по вопросам:</w:t>
      </w:r>
      <w:r w:rsidR="006618E5" w:rsidRPr="00B1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7851" w:rsidRPr="00B11C54" w:rsidRDefault="00FE7851" w:rsidP="001D18B3">
      <w:pPr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 </w:t>
      </w:r>
    </w:p>
    <w:p w:rsidR="00FE7851" w:rsidRPr="00B11C54" w:rsidRDefault="00FE7851" w:rsidP="00FE7851">
      <w:pPr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иным вопросам, предусмотренным положением об УФНС России по Астраханской области, об отделе </w:t>
      </w:r>
      <w:r w:rsidR="00F542BB" w:rsidRPr="00B11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налогообложения имущества</w:t>
      </w:r>
      <w:r w:rsidRPr="00B11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УФНС России по Астраханской области, иными нормативными актами.</w:t>
      </w:r>
    </w:p>
    <w:p w:rsidR="003B7A81" w:rsidRPr="00BD4111" w:rsidRDefault="003B7A81" w:rsidP="00FE78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3E1949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  <w:r w:rsidR="00CC56D9" w:rsidRPr="003E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3E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Перечень вопросов, по которым </w:t>
      </w:r>
      <w:r w:rsidR="00FE7851"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старший государственный налоговый инспектор</w:t>
      </w:r>
      <w:r w:rsidR="00FE7851" w:rsidRPr="003E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отдела </w:t>
      </w:r>
      <w:r w:rsidR="00E36C34" w:rsidRPr="003E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налогообложения имущества </w:t>
      </w:r>
      <w:r w:rsidR="00FE7851" w:rsidRPr="003E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E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вправе или обязан участвовать при подготовке проектов нормативных правовых актов и</w:t>
      </w:r>
      <w:r w:rsidR="006618E5" w:rsidRPr="003E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E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(или)</w:t>
      </w:r>
      <w:r w:rsidR="00292E1B" w:rsidRPr="003E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E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проектов управленческих и иных решений</w:t>
      </w:r>
    </w:p>
    <w:p w:rsidR="003B7A81" w:rsidRPr="003E1949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851" w:rsidRPr="003E1949" w:rsidRDefault="007A7062" w:rsidP="00292E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3B7A81"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7851"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55356">
        <w:rPr>
          <w:rFonts w:ascii="Times New Roman" w:hAnsi="Times New Roman" w:cs="Times New Roman"/>
          <w:color w:val="000000" w:themeColor="text1"/>
          <w:sz w:val="24"/>
          <w:szCs w:val="24"/>
        </w:rPr>
        <w:t>Старший государственный налоговый инспектор</w:t>
      </w:r>
      <w:r w:rsidR="00FE7851"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</w:t>
      </w:r>
      <w:r w:rsidR="00F23606"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налогообложения имущества </w:t>
      </w:r>
      <w:r w:rsidR="00FE7851" w:rsidRPr="003E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92E1B"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Федеральной налоговой службы по Астраханской области</w:t>
      </w:r>
      <w:r w:rsidR="00292E1B" w:rsidRPr="003E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7A81"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своей компетенцией вправе участвовать в подготовке (обсуждении) следующих проектов</w:t>
      </w:r>
      <w:r w:rsidR="00DD2E2C"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E7851" w:rsidRPr="003E1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нормативных актов и (или) проектов управленческих и иных решений в части</w:t>
      </w:r>
      <w:r w:rsidR="00FE7851" w:rsidRPr="003E19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E7851" w:rsidRPr="003E1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методологического, организационного, информационного и другого обеспечения подготовки соответствующих документов по вопросам и направлениям </w:t>
      </w:r>
      <w:r w:rsidR="00FE7851" w:rsidRPr="003E1949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деятельности отдела</w:t>
      </w:r>
      <w:r w:rsidR="00FE7851" w:rsidRPr="003E1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FE7851" w:rsidRPr="003E1949" w:rsidRDefault="003B7A81" w:rsidP="00292E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A7062"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14B0"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="00155356">
        <w:rPr>
          <w:rFonts w:ascii="Times New Roman" w:hAnsi="Times New Roman" w:cs="Times New Roman"/>
          <w:color w:val="000000" w:themeColor="text1"/>
          <w:sz w:val="24"/>
          <w:szCs w:val="24"/>
        </w:rPr>
        <w:t>Старший государственный налоговый инспектор</w:t>
      </w:r>
      <w:r w:rsidR="00FE7851"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</w:t>
      </w:r>
      <w:r w:rsidR="00983037"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налогообложения имущества </w:t>
      </w:r>
      <w:r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со своей компетенцией обязан участвовать в подготовке (обсуждении) следующих проектов:</w:t>
      </w:r>
      <w:r w:rsidR="006618E5" w:rsidRPr="003E1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851" w:rsidRPr="003E1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положений об отделе и управлении; положений об инспекциях  Федеральной налоговой службы межрайонного уровня, Инспекции Федеральной налоговой службы по Кировскому району г. Астрахани;</w:t>
      </w:r>
      <w:r w:rsidR="00E67DE7" w:rsidRPr="003E1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7851" w:rsidRPr="003E1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графика отпусков гражданских служащих отдела;</w:t>
      </w:r>
      <w:r w:rsidR="00E67DE7" w:rsidRPr="003E1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7851" w:rsidRPr="003E1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иных актов по поручению непосредственного руководителя и руководства управления.</w:t>
      </w:r>
      <w:proofErr w:type="gramEnd"/>
    </w:p>
    <w:p w:rsidR="003B7A81" w:rsidRPr="00BD411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0CA" w:rsidRPr="00BD411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1">
        <w:rPr>
          <w:rFonts w:ascii="Times New Roman" w:hAnsi="Times New Roman" w:cs="Times New Roman"/>
          <w:b/>
          <w:sz w:val="24"/>
          <w:szCs w:val="24"/>
        </w:rPr>
        <w:t>VI.</w:t>
      </w:r>
      <w:r w:rsidR="00CC56D9" w:rsidRPr="00BD4111">
        <w:rPr>
          <w:rFonts w:ascii="Times New Roman" w:hAnsi="Times New Roman" w:cs="Times New Roman"/>
          <w:b/>
          <w:sz w:val="24"/>
          <w:szCs w:val="24"/>
        </w:rPr>
        <w:t> </w:t>
      </w:r>
      <w:r w:rsidRPr="00BD4111">
        <w:rPr>
          <w:rFonts w:ascii="Times New Roman" w:hAnsi="Times New Roman" w:cs="Times New Roman"/>
          <w:b/>
          <w:sz w:val="24"/>
          <w:szCs w:val="24"/>
        </w:rPr>
        <w:t xml:space="preserve">Сроки и процедуры подготовки, рассмотрения проектов </w:t>
      </w:r>
      <w:r w:rsidR="00D270CA" w:rsidRPr="00BD4111">
        <w:rPr>
          <w:rFonts w:ascii="Times New Roman" w:hAnsi="Times New Roman" w:cs="Times New Roman"/>
          <w:b/>
          <w:sz w:val="24"/>
          <w:szCs w:val="24"/>
        </w:rPr>
        <w:br/>
      </w:r>
      <w:r w:rsidRPr="00BD4111">
        <w:rPr>
          <w:rFonts w:ascii="Times New Roman" w:hAnsi="Times New Roman" w:cs="Times New Roman"/>
          <w:b/>
          <w:sz w:val="24"/>
          <w:szCs w:val="24"/>
        </w:rPr>
        <w:t xml:space="preserve">управленческих и иных решений, порядок согласования и </w:t>
      </w:r>
    </w:p>
    <w:p w:rsidR="003B7A81" w:rsidRPr="00BD411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1">
        <w:rPr>
          <w:rFonts w:ascii="Times New Roman" w:hAnsi="Times New Roman" w:cs="Times New Roman"/>
          <w:b/>
          <w:sz w:val="24"/>
          <w:szCs w:val="24"/>
        </w:rPr>
        <w:t>принятия данных решений</w:t>
      </w:r>
    </w:p>
    <w:p w:rsidR="003B7A81" w:rsidRPr="00BD411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4D2FE2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FE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A7062" w:rsidRPr="004D2FE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D2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В соответствии со своими должностными обязанностями </w:t>
      </w:r>
      <w:r w:rsidR="00E67DE7" w:rsidRPr="004D2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356">
        <w:rPr>
          <w:rFonts w:ascii="Times New Roman" w:hAnsi="Times New Roman" w:cs="Times New Roman"/>
          <w:color w:val="000000" w:themeColor="text1"/>
          <w:sz w:val="24"/>
          <w:szCs w:val="24"/>
        </w:rPr>
        <w:t>старший государственный налоговый инспектор</w:t>
      </w:r>
      <w:r w:rsidR="00E67DE7" w:rsidRPr="004D2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67DE7" w:rsidRPr="004D2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="00C012D1" w:rsidRPr="004D2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налогообложения имущества </w:t>
      </w:r>
      <w:r w:rsidR="00292E1B" w:rsidRPr="004D2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Федеральной налоговой службы</w:t>
      </w:r>
      <w:proofErr w:type="gramEnd"/>
      <w:r w:rsidR="00292E1B" w:rsidRPr="004D2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Астраханской области</w:t>
      </w:r>
      <w:r w:rsidR="00E67DE7" w:rsidRPr="004D2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D2FE2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E5792B" w:rsidRPr="00C85047" w:rsidRDefault="00E5792B" w:rsidP="00B310A4">
      <w:pPr>
        <w:widowControl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B7A81" w:rsidRPr="00BD411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1">
        <w:rPr>
          <w:rFonts w:ascii="Times New Roman" w:hAnsi="Times New Roman" w:cs="Times New Roman"/>
          <w:b/>
          <w:sz w:val="24"/>
          <w:szCs w:val="24"/>
        </w:rPr>
        <w:t>VII.</w:t>
      </w:r>
      <w:r w:rsidR="00CC56D9" w:rsidRPr="00BD4111">
        <w:rPr>
          <w:rFonts w:ascii="Times New Roman" w:hAnsi="Times New Roman" w:cs="Times New Roman"/>
          <w:b/>
          <w:sz w:val="24"/>
          <w:szCs w:val="24"/>
        </w:rPr>
        <w:t> </w:t>
      </w:r>
      <w:r w:rsidRPr="00BD4111">
        <w:rPr>
          <w:rFonts w:ascii="Times New Roman" w:hAnsi="Times New Roman" w:cs="Times New Roman"/>
          <w:b/>
          <w:sz w:val="24"/>
          <w:szCs w:val="24"/>
        </w:rPr>
        <w:t>Порядок служебного взаимодействия</w:t>
      </w:r>
    </w:p>
    <w:p w:rsidR="003B7A81" w:rsidRPr="00306925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3B7A81" w:rsidRPr="00DB3212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A7062"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proofErr w:type="gramStart"/>
      <w:r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</w:t>
      </w:r>
      <w:r w:rsidR="00E67DE7"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55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старшего государственного налогового инспектора </w:t>
      </w:r>
      <w:r w:rsidR="00E67DE7"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</w:t>
      </w:r>
      <w:r w:rsidR="00C85047"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налогообложения имущества </w:t>
      </w:r>
      <w:r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E1B"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Федеральной налоговой службы по Астраханской области </w:t>
      </w:r>
      <w:r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>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</w:t>
      </w:r>
      <w:r w:rsidR="00E6275C"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>.08.</w:t>
      </w:r>
      <w:r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>2002 №</w:t>
      </w:r>
      <w:r w:rsidR="00E6275C"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>885 «Об утверждении общих принципов служебного</w:t>
      </w:r>
      <w:proofErr w:type="gramEnd"/>
      <w:r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поведения государственных служащих»</w:t>
      </w:r>
      <w:r w:rsidR="007D402F"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2002, </w:t>
      </w:r>
      <w:r w:rsidR="0059423D"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D402F"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33, ст. 3196; 2009, </w:t>
      </w:r>
      <w:r w:rsidR="0059423D"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D402F"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29, ст. 3658)</w:t>
      </w:r>
      <w:r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>, и требований к служебному поведению, установленных статьей 18 Федерального закона от 27</w:t>
      </w:r>
      <w:r w:rsidR="00E6275C"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>.07.</w:t>
      </w:r>
      <w:r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>2004 №</w:t>
      </w:r>
      <w:r w:rsidR="00E6275C"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B3212">
        <w:rPr>
          <w:rFonts w:ascii="Times New Roman" w:hAnsi="Times New Roman" w:cs="Times New Roman"/>
          <w:color w:val="000000" w:themeColor="text1"/>
          <w:sz w:val="24"/>
          <w:szCs w:val="24"/>
        </w:rPr>
        <w:t>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p w:rsidR="003B7A81" w:rsidRPr="00BD411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E1B" w:rsidRDefault="00292E1B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81" w:rsidRPr="00BD411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1">
        <w:rPr>
          <w:rFonts w:ascii="Times New Roman" w:hAnsi="Times New Roman" w:cs="Times New Roman"/>
          <w:b/>
          <w:sz w:val="24"/>
          <w:szCs w:val="24"/>
        </w:rPr>
        <w:t>VIII.</w:t>
      </w:r>
      <w:r w:rsidR="00822936" w:rsidRPr="00BD4111">
        <w:rPr>
          <w:rFonts w:ascii="Times New Roman" w:hAnsi="Times New Roman" w:cs="Times New Roman"/>
          <w:b/>
          <w:sz w:val="24"/>
          <w:szCs w:val="24"/>
        </w:rPr>
        <w:t> </w:t>
      </w:r>
      <w:r w:rsidRPr="00BD4111">
        <w:rPr>
          <w:rFonts w:ascii="Times New Roman" w:hAnsi="Times New Roman" w:cs="Times New Roman"/>
          <w:b/>
          <w:sz w:val="24"/>
          <w:szCs w:val="24"/>
        </w:rPr>
        <w:t xml:space="preserve">Перечень государственных услуг, оказываемых гражданам и организациям в </w:t>
      </w:r>
      <w:r w:rsidRPr="00BD41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соответствии с административным регламентом </w:t>
      </w:r>
    </w:p>
    <w:p w:rsidR="003B7A81" w:rsidRPr="00BD411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1">
        <w:rPr>
          <w:rFonts w:ascii="Times New Roman" w:hAnsi="Times New Roman" w:cs="Times New Roman"/>
          <w:b/>
          <w:sz w:val="24"/>
          <w:szCs w:val="24"/>
        </w:rPr>
        <w:t>Федеральной налоговой службы</w:t>
      </w:r>
    </w:p>
    <w:p w:rsidR="003B7A81" w:rsidRPr="00BD411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DE7" w:rsidRPr="008613FC" w:rsidRDefault="003B7A81" w:rsidP="00E67DE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13F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A7062" w:rsidRPr="008613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613FC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155356">
        <w:rPr>
          <w:rFonts w:ascii="Times New Roman" w:hAnsi="Times New Roman" w:cs="Times New Roman"/>
          <w:color w:val="000000" w:themeColor="text1"/>
          <w:sz w:val="24"/>
          <w:szCs w:val="24"/>
        </w:rPr>
        <w:t>Старший государственный налоговый инспектор</w:t>
      </w:r>
      <w:r w:rsidR="00E67DE7" w:rsidRPr="00861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67DE7" w:rsidRPr="00861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="0062047F" w:rsidRPr="008613FC">
        <w:rPr>
          <w:rFonts w:ascii="Times New Roman" w:hAnsi="Times New Roman" w:cs="Times New Roman"/>
          <w:color w:val="000000" w:themeColor="text1"/>
          <w:sz w:val="24"/>
          <w:szCs w:val="24"/>
        </w:rPr>
        <w:t>налогообложения имущества</w:t>
      </w:r>
      <w:r w:rsidR="00E67DE7" w:rsidRPr="00861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Федеральной налоговой службы</w:t>
      </w:r>
      <w:proofErr w:type="gramEnd"/>
      <w:r w:rsidR="00E67DE7" w:rsidRPr="00861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Астраханской области</w:t>
      </w:r>
      <w:r w:rsidR="00E67DE7" w:rsidRPr="00861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участие в обеспечении оказания следующих</w:t>
      </w:r>
      <w:r w:rsidR="00306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видов государственных услуг:  </w:t>
      </w:r>
      <w:r w:rsidR="00E67DE7" w:rsidRPr="00861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рассмотрение поступивших в Управление обращений граждан и организаций по направлению деятельности отдела. </w:t>
      </w:r>
    </w:p>
    <w:p w:rsidR="003B7A81" w:rsidRPr="00BD411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BD411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1">
        <w:rPr>
          <w:rFonts w:ascii="Times New Roman" w:hAnsi="Times New Roman" w:cs="Times New Roman"/>
          <w:b/>
          <w:sz w:val="24"/>
          <w:szCs w:val="24"/>
        </w:rPr>
        <w:t>IX.</w:t>
      </w:r>
      <w:r w:rsidR="00822936" w:rsidRPr="00BD4111">
        <w:rPr>
          <w:rFonts w:ascii="Times New Roman" w:hAnsi="Times New Roman" w:cs="Times New Roman"/>
          <w:b/>
          <w:sz w:val="24"/>
          <w:szCs w:val="24"/>
        </w:rPr>
        <w:t> </w:t>
      </w:r>
      <w:r w:rsidRPr="00BD4111">
        <w:rPr>
          <w:rFonts w:ascii="Times New Roman" w:hAnsi="Times New Roman" w:cs="Times New Roman"/>
          <w:b/>
          <w:sz w:val="24"/>
          <w:szCs w:val="24"/>
        </w:rPr>
        <w:t>Показатели эффективности и результативности</w:t>
      </w:r>
    </w:p>
    <w:p w:rsidR="003B7A81" w:rsidRPr="00BD411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1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3B7A81" w:rsidRPr="00BD411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677935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A7062"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Эффективность </w:t>
      </w:r>
      <w:r w:rsidR="00F03193"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результативность </w:t>
      </w:r>
      <w:r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профессиональной служебной </w:t>
      </w:r>
      <w:proofErr w:type="gramStart"/>
      <w:r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</w:t>
      </w:r>
      <w:r w:rsidR="00E67DE7"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старшего государственного налогового инспектора </w:t>
      </w:r>
      <w:r w:rsidR="00E67DE7"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</w:t>
      </w:r>
      <w:r w:rsidR="00486AA2"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>налогообложения имущества</w:t>
      </w:r>
      <w:r w:rsidR="00E67DE7"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Федеральной налоговой службы</w:t>
      </w:r>
      <w:proofErr w:type="gramEnd"/>
      <w:r w:rsidR="00E67DE7"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Астраханской области</w:t>
      </w:r>
      <w:r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оценивается по следующим показателям</w:t>
      </w:r>
      <w:r w:rsidR="00822936" w:rsidRPr="00677935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B7A81" w:rsidRPr="00677935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B7A81" w:rsidRPr="00677935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своевременности и оперативности выполнения поручений;</w:t>
      </w:r>
    </w:p>
    <w:p w:rsidR="003B7A81" w:rsidRPr="00677935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B7A81" w:rsidRPr="00677935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B7A81" w:rsidRPr="00677935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B7A81" w:rsidRPr="00677935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310A4" w:rsidRPr="00677935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35">
        <w:rPr>
          <w:rFonts w:ascii="Times New Roman" w:hAnsi="Times New Roman" w:cs="Times New Roman"/>
          <w:color w:val="000000" w:themeColor="text1"/>
          <w:sz w:val="24"/>
          <w:szCs w:val="24"/>
        </w:rPr>
        <w:t>осознанию ответственности за последствия своих действий, принимаемых решений.</w:t>
      </w:r>
      <w:bookmarkStart w:id="6" w:name="_GoBack"/>
      <w:bookmarkEnd w:id="6"/>
    </w:p>
    <w:sectPr w:rsidR="00B310A4" w:rsidRPr="00677935" w:rsidSect="00B310A4">
      <w:headerReference w:type="default" r:id="rId9"/>
      <w:type w:val="continuous"/>
      <w:pgSz w:w="11906" w:h="16838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E7" w:rsidRDefault="00E67DE7" w:rsidP="003B7A81">
      <w:pPr>
        <w:spacing w:after="0" w:line="240" w:lineRule="auto"/>
      </w:pPr>
      <w:r>
        <w:separator/>
      </w:r>
    </w:p>
  </w:endnote>
  <w:endnote w:type="continuationSeparator" w:id="0">
    <w:p w:rsidR="00E67DE7" w:rsidRDefault="00E67DE7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E7" w:rsidRDefault="00E67DE7" w:rsidP="003B7A81">
      <w:pPr>
        <w:spacing w:after="0" w:line="240" w:lineRule="auto"/>
      </w:pPr>
      <w:r>
        <w:separator/>
      </w:r>
    </w:p>
  </w:footnote>
  <w:footnote w:type="continuationSeparator" w:id="0">
    <w:p w:rsidR="00E67DE7" w:rsidRDefault="00E67DE7" w:rsidP="003B7A81">
      <w:pPr>
        <w:spacing w:after="0" w:line="240" w:lineRule="auto"/>
      </w:pPr>
      <w:r>
        <w:continuationSeparator/>
      </w:r>
    </w:p>
  </w:footnote>
  <w:footnote w:id="1">
    <w:p w:rsidR="00E67DE7" w:rsidRPr="00AF4BFF" w:rsidRDefault="00E67DE7" w:rsidP="00AF4BFF">
      <w:pPr>
        <w:pStyle w:val="a9"/>
        <w:jc w:val="both"/>
        <w:rPr>
          <w:rFonts w:ascii="Times New Roman" w:hAnsi="Times New Roman" w:cs="Times New Roman"/>
        </w:rPr>
      </w:pPr>
      <w:r w:rsidRPr="00AF4BFF">
        <w:rPr>
          <w:rStyle w:val="a6"/>
          <w:rFonts w:ascii="Times New Roman" w:hAnsi="Times New Roman" w:cs="Times New Roman"/>
        </w:rPr>
        <w:footnoteRef/>
      </w:r>
      <w:r w:rsidRPr="00AF4BFF">
        <w:rPr>
          <w:rFonts w:ascii="Times New Roman" w:hAnsi="Times New Roman" w:cs="Times New Roman"/>
        </w:rPr>
        <w:t> Показатели эффективности и результативности профессиональной служебной деятельности дополняются в зависимости от замещаемой должности гражданской службы.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999999"/>
        <w:sz w:val="16"/>
      </w:rPr>
      <w:id w:val="-12386308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7DE7" w:rsidRPr="00B310A4" w:rsidRDefault="00E67DE7">
        <w:pPr>
          <w:pStyle w:val="ab"/>
          <w:jc w:val="center"/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A45106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2</w: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E67DE7" w:rsidRPr="00B310A4" w:rsidRDefault="00E67DE7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D9"/>
    <w:multiLevelType w:val="singleLevel"/>
    <w:tmpl w:val="E76830FC"/>
    <w:lvl w:ilvl="0">
      <w:start w:val="12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>
    <w:nsid w:val="16240E25"/>
    <w:multiLevelType w:val="singleLevel"/>
    <w:tmpl w:val="8D2C4698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2D747465"/>
    <w:multiLevelType w:val="hybridMultilevel"/>
    <w:tmpl w:val="20DAAA76"/>
    <w:lvl w:ilvl="0" w:tplc="2828028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024FB"/>
    <w:multiLevelType w:val="singleLevel"/>
    <w:tmpl w:val="AF76D316"/>
    <w:lvl w:ilvl="0">
      <w:start w:val="24"/>
      <w:numFmt w:val="decimal"/>
      <w:lvlText w:val="8.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396A507F"/>
    <w:multiLevelType w:val="singleLevel"/>
    <w:tmpl w:val="CBC6F1DC"/>
    <w:lvl w:ilvl="0">
      <w:start w:val="12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3CDD2FD5"/>
    <w:multiLevelType w:val="singleLevel"/>
    <w:tmpl w:val="9A9CFFBE"/>
    <w:lvl w:ilvl="0">
      <w:start w:val="1"/>
      <w:numFmt w:val="decimal"/>
      <w:lvlText w:val="8.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502F722D"/>
    <w:multiLevelType w:val="singleLevel"/>
    <w:tmpl w:val="0F2ECD7E"/>
    <w:lvl w:ilvl="0">
      <w:start w:val="1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7">
    <w:nsid w:val="57CF686F"/>
    <w:multiLevelType w:val="singleLevel"/>
    <w:tmpl w:val="4B86A22A"/>
    <w:lvl w:ilvl="0">
      <w:start w:val="6"/>
      <w:numFmt w:val="decimal"/>
      <w:lvlText w:val="8.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5C2C4CAB"/>
    <w:multiLevelType w:val="singleLevel"/>
    <w:tmpl w:val="F280AEAC"/>
    <w:lvl w:ilvl="0">
      <w:start w:val="15"/>
      <w:numFmt w:val="decimal"/>
      <w:lvlText w:val="8.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">
    <w:nsid w:val="5F5D38D2"/>
    <w:multiLevelType w:val="singleLevel"/>
    <w:tmpl w:val="03040DEA"/>
    <w:lvl w:ilvl="0">
      <w:start w:val="5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>
    <w:nsid w:val="735F6079"/>
    <w:multiLevelType w:val="singleLevel"/>
    <w:tmpl w:val="856CE240"/>
    <w:lvl w:ilvl="0">
      <w:start w:val="6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020AD"/>
    <w:rsid w:val="00007429"/>
    <w:rsid w:val="0001315F"/>
    <w:rsid w:val="00016846"/>
    <w:rsid w:val="000268BA"/>
    <w:rsid w:val="00027871"/>
    <w:rsid w:val="000377CB"/>
    <w:rsid w:val="00041866"/>
    <w:rsid w:val="000457F3"/>
    <w:rsid w:val="00054D19"/>
    <w:rsid w:val="00062D5F"/>
    <w:rsid w:val="00077148"/>
    <w:rsid w:val="000916AA"/>
    <w:rsid w:val="00092644"/>
    <w:rsid w:val="0009621D"/>
    <w:rsid w:val="000B0869"/>
    <w:rsid w:val="000B45C4"/>
    <w:rsid w:val="000B5048"/>
    <w:rsid w:val="000B599D"/>
    <w:rsid w:val="000B79DD"/>
    <w:rsid w:val="000C04B0"/>
    <w:rsid w:val="000C2E02"/>
    <w:rsid w:val="000C6E28"/>
    <w:rsid w:val="000C7D67"/>
    <w:rsid w:val="000D08EA"/>
    <w:rsid w:val="000F4FE2"/>
    <w:rsid w:val="001156A6"/>
    <w:rsid w:val="00121DFA"/>
    <w:rsid w:val="00122F42"/>
    <w:rsid w:val="00141E3E"/>
    <w:rsid w:val="00155356"/>
    <w:rsid w:val="001559CE"/>
    <w:rsid w:val="00165B7A"/>
    <w:rsid w:val="001665C3"/>
    <w:rsid w:val="00172412"/>
    <w:rsid w:val="00175938"/>
    <w:rsid w:val="00196153"/>
    <w:rsid w:val="001976A3"/>
    <w:rsid w:val="001A0913"/>
    <w:rsid w:val="001B5BBA"/>
    <w:rsid w:val="001C6E48"/>
    <w:rsid w:val="001D18B3"/>
    <w:rsid w:val="001D2783"/>
    <w:rsid w:val="001E1592"/>
    <w:rsid w:val="001E193E"/>
    <w:rsid w:val="001F53AE"/>
    <w:rsid w:val="00207DDA"/>
    <w:rsid w:val="002160F5"/>
    <w:rsid w:val="0022091F"/>
    <w:rsid w:val="0025122B"/>
    <w:rsid w:val="00254973"/>
    <w:rsid w:val="00254D09"/>
    <w:rsid w:val="002766E8"/>
    <w:rsid w:val="00292E1B"/>
    <w:rsid w:val="00294533"/>
    <w:rsid w:val="00295029"/>
    <w:rsid w:val="00296988"/>
    <w:rsid w:val="002B296C"/>
    <w:rsid w:val="002B3231"/>
    <w:rsid w:val="002B6247"/>
    <w:rsid w:val="002B6929"/>
    <w:rsid w:val="002B7A62"/>
    <w:rsid w:val="002C1497"/>
    <w:rsid w:val="002C2B38"/>
    <w:rsid w:val="002D1878"/>
    <w:rsid w:val="002D4283"/>
    <w:rsid w:val="002E6316"/>
    <w:rsid w:val="002F4AC5"/>
    <w:rsid w:val="002F5B24"/>
    <w:rsid w:val="00300D7A"/>
    <w:rsid w:val="00306925"/>
    <w:rsid w:val="00307907"/>
    <w:rsid w:val="00313753"/>
    <w:rsid w:val="003314B0"/>
    <w:rsid w:val="00340885"/>
    <w:rsid w:val="00365FF6"/>
    <w:rsid w:val="0037387E"/>
    <w:rsid w:val="003942B9"/>
    <w:rsid w:val="003A43AB"/>
    <w:rsid w:val="003B7A81"/>
    <w:rsid w:val="003C4B94"/>
    <w:rsid w:val="003D01A0"/>
    <w:rsid w:val="003E1949"/>
    <w:rsid w:val="003E5F9C"/>
    <w:rsid w:val="00404AE7"/>
    <w:rsid w:val="00426BD5"/>
    <w:rsid w:val="004328AA"/>
    <w:rsid w:val="00436DD4"/>
    <w:rsid w:val="00441E78"/>
    <w:rsid w:val="0044318B"/>
    <w:rsid w:val="00450C15"/>
    <w:rsid w:val="00450C35"/>
    <w:rsid w:val="00453892"/>
    <w:rsid w:val="004705C1"/>
    <w:rsid w:val="004776BC"/>
    <w:rsid w:val="00477CAD"/>
    <w:rsid w:val="00484813"/>
    <w:rsid w:val="00486AA2"/>
    <w:rsid w:val="0049073B"/>
    <w:rsid w:val="00493417"/>
    <w:rsid w:val="00497CF7"/>
    <w:rsid w:val="004A3010"/>
    <w:rsid w:val="004B7353"/>
    <w:rsid w:val="004C6F61"/>
    <w:rsid w:val="004D2FE2"/>
    <w:rsid w:val="004E0E03"/>
    <w:rsid w:val="00526FFE"/>
    <w:rsid w:val="0053153E"/>
    <w:rsid w:val="00532AAD"/>
    <w:rsid w:val="00536AA0"/>
    <w:rsid w:val="00537E24"/>
    <w:rsid w:val="00543677"/>
    <w:rsid w:val="00563E5D"/>
    <w:rsid w:val="00574F11"/>
    <w:rsid w:val="0058504A"/>
    <w:rsid w:val="00585805"/>
    <w:rsid w:val="0059423D"/>
    <w:rsid w:val="00597785"/>
    <w:rsid w:val="005A1FBA"/>
    <w:rsid w:val="005C0179"/>
    <w:rsid w:val="005C4064"/>
    <w:rsid w:val="005C728A"/>
    <w:rsid w:val="005D1E6A"/>
    <w:rsid w:val="005D7ABC"/>
    <w:rsid w:val="005E41F3"/>
    <w:rsid w:val="005F7417"/>
    <w:rsid w:val="0060192A"/>
    <w:rsid w:val="0062047F"/>
    <w:rsid w:val="0062048D"/>
    <w:rsid w:val="00626752"/>
    <w:rsid w:val="00627757"/>
    <w:rsid w:val="00630988"/>
    <w:rsid w:val="006618E5"/>
    <w:rsid w:val="00677935"/>
    <w:rsid w:val="00681090"/>
    <w:rsid w:val="00683559"/>
    <w:rsid w:val="006A44FB"/>
    <w:rsid w:val="006A5528"/>
    <w:rsid w:val="006C46CA"/>
    <w:rsid w:val="006D0D33"/>
    <w:rsid w:val="006D1DF5"/>
    <w:rsid w:val="006E2C92"/>
    <w:rsid w:val="006E5845"/>
    <w:rsid w:val="006E6747"/>
    <w:rsid w:val="006F140C"/>
    <w:rsid w:val="006F5FA0"/>
    <w:rsid w:val="0070665B"/>
    <w:rsid w:val="00712D9A"/>
    <w:rsid w:val="0071560A"/>
    <w:rsid w:val="00720FEA"/>
    <w:rsid w:val="00721040"/>
    <w:rsid w:val="007245FF"/>
    <w:rsid w:val="0074173E"/>
    <w:rsid w:val="0075269F"/>
    <w:rsid w:val="007534B8"/>
    <w:rsid w:val="0075553B"/>
    <w:rsid w:val="00757903"/>
    <w:rsid w:val="00765E4A"/>
    <w:rsid w:val="007702BC"/>
    <w:rsid w:val="00775378"/>
    <w:rsid w:val="00783E24"/>
    <w:rsid w:val="00786191"/>
    <w:rsid w:val="007A056A"/>
    <w:rsid w:val="007A23C1"/>
    <w:rsid w:val="007A3231"/>
    <w:rsid w:val="007A565F"/>
    <w:rsid w:val="007A66A8"/>
    <w:rsid w:val="007A6C2A"/>
    <w:rsid w:val="007A7062"/>
    <w:rsid w:val="007B0EB1"/>
    <w:rsid w:val="007B2780"/>
    <w:rsid w:val="007B5269"/>
    <w:rsid w:val="007C5511"/>
    <w:rsid w:val="007D402F"/>
    <w:rsid w:val="007D7BBF"/>
    <w:rsid w:val="007F339E"/>
    <w:rsid w:val="007F3D35"/>
    <w:rsid w:val="00802DE2"/>
    <w:rsid w:val="00804AB6"/>
    <w:rsid w:val="00806B0C"/>
    <w:rsid w:val="00812B94"/>
    <w:rsid w:val="00812BFB"/>
    <w:rsid w:val="0081666B"/>
    <w:rsid w:val="00822936"/>
    <w:rsid w:val="008613FC"/>
    <w:rsid w:val="008677D8"/>
    <w:rsid w:val="00877280"/>
    <w:rsid w:val="00882463"/>
    <w:rsid w:val="00883634"/>
    <w:rsid w:val="00885D71"/>
    <w:rsid w:val="008A2C58"/>
    <w:rsid w:val="008A5183"/>
    <w:rsid w:val="008B1C85"/>
    <w:rsid w:val="008B7786"/>
    <w:rsid w:val="008D5F7F"/>
    <w:rsid w:val="008E4B65"/>
    <w:rsid w:val="008F0719"/>
    <w:rsid w:val="008F5E1C"/>
    <w:rsid w:val="008F7217"/>
    <w:rsid w:val="00926516"/>
    <w:rsid w:val="00933CCA"/>
    <w:rsid w:val="00942953"/>
    <w:rsid w:val="00950A95"/>
    <w:rsid w:val="00975541"/>
    <w:rsid w:val="00983037"/>
    <w:rsid w:val="0098413A"/>
    <w:rsid w:val="00991494"/>
    <w:rsid w:val="009946A0"/>
    <w:rsid w:val="009954D6"/>
    <w:rsid w:val="009A732F"/>
    <w:rsid w:val="009A7768"/>
    <w:rsid w:val="009B6831"/>
    <w:rsid w:val="009D24CF"/>
    <w:rsid w:val="009D5A89"/>
    <w:rsid w:val="009D63A9"/>
    <w:rsid w:val="009E6C2A"/>
    <w:rsid w:val="009F0BC2"/>
    <w:rsid w:val="009F3087"/>
    <w:rsid w:val="009F435E"/>
    <w:rsid w:val="00A01B71"/>
    <w:rsid w:val="00A02173"/>
    <w:rsid w:val="00A044DB"/>
    <w:rsid w:val="00A068D7"/>
    <w:rsid w:val="00A2339B"/>
    <w:rsid w:val="00A27341"/>
    <w:rsid w:val="00A40C31"/>
    <w:rsid w:val="00A45106"/>
    <w:rsid w:val="00A45C00"/>
    <w:rsid w:val="00A524EE"/>
    <w:rsid w:val="00A537B6"/>
    <w:rsid w:val="00A80D7A"/>
    <w:rsid w:val="00A96C3F"/>
    <w:rsid w:val="00AA5905"/>
    <w:rsid w:val="00AC00D9"/>
    <w:rsid w:val="00AC546B"/>
    <w:rsid w:val="00AD6354"/>
    <w:rsid w:val="00AE00D3"/>
    <w:rsid w:val="00AF09BA"/>
    <w:rsid w:val="00AF4B9C"/>
    <w:rsid w:val="00AF4BFF"/>
    <w:rsid w:val="00AF55C8"/>
    <w:rsid w:val="00AF78C0"/>
    <w:rsid w:val="00AF7F3E"/>
    <w:rsid w:val="00B00C29"/>
    <w:rsid w:val="00B01ED0"/>
    <w:rsid w:val="00B11C54"/>
    <w:rsid w:val="00B14886"/>
    <w:rsid w:val="00B14EB0"/>
    <w:rsid w:val="00B17003"/>
    <w:rsid w:val="00B310A4"/>
    <w:rsid w:val="00B4682E"/>
    <w:rsid w:val="00B51A90"/>
    <w:rsid w:val="00B7300E"/>
    <w:rsid w:val="00B85515"/>
    <w:rsid w:val="00BA51E1"/>
    <w:rsid w:val="00BA63C0"/>
    <w:rsid w:val="00BB0703"/>
    <w:rsid w:val="00BB156B"/>
    <w:rsid w:val="00BB3568"/>
    <w:rsid w:val="00BB3D0B"/>
    <w:rsid w:val="00BB7B50"/>
    <w:rsid w:val="00BC0F68"/>
    <w:rsid w:val="00BC7EBD"/>
    <w:rsid w:val="00BD4111"/>
    <w:rsid w:val="00BE14D4"/>
    <w:rsid w:val="00BE52D9"/>
    <w:rsid w:val="00BF7391"/>
    <w:rsid w:val="00BF76D9"/>
    <w:rsid w:val="00C012D1"/>
    <w:rsid w:val="00C158E5"/>
    <w:rsid w:val="00C20C8F"/>
    <w:rsid w:val="00C23B14"/>
    <w:rsid w:val="00C61FCE"/>
    <w:rsid w:val="00C73A81"/>
    <w:rsid w:val="00C85047"/>
    <w:rsid w:val="00CA730A"/>
    <w:rsid w:val="00CA7EC2"/>
    <w:rsid w:val="00CC56D9"/>
    <w:rsid w:val="00CD004D"/>
    <w:rsid w:val="00CD05E1"/>
    <w:rsid w:val="00CE37BF"/>
    <w:rsid w:val="00CE5967"/>
    <w:rsid w:val="00D00C06"/>
    <w:rsid w:val="00D02E98"/>
    <w:rsid w:val="00D055BE"/>
    <w:rsid w:val="00D1572F"/>
    <w:rsid w:val="00D23DF3"/>
    <w:rsid w:val="00D270CA"/>
    <w:rsid w:val="00D42E1F"/>
    <w:rsid w:val="00D443E8"/>
    <w:rsid w:val="00D47D1D"/>
    <w:rsid w:val="00D645AE"/>
    <w:rsid w:val="00D6462A"/>
    <w:rsid w:val="00D75100"/>
    <w:rsid w:val="00D7726C"/>
    <w:rsid w:val="00D7769A"/>
    <w:rsid w:val="00D90C0F"/>
    <w:rsid w:val="00D96EB4"/>
    <w:rsid w:val="00DA1741"/>
    <w:rsid w:val="00DB3212"/>
    <w:rsid w:val="00DC202F"/>
    <w:rsid w:val="00DD1315"/>
    <w:rsid w:val="00DD2E2C"/>
    <w:rsid w:val="00DD47DD"/>
    <w:rsid w:val="00DE6E00"/>
    <w:rsid w:val="00DF0FEF"/>
    <w:rsid w:val="00E05EA5"/>
    <w:rsid w:val="00E160BE"/>
    <w:rsid w:val="00E21116"/>
    <w:rsid w:val="00E36C34"/>
    <w:rsid w:val="00E40E0E"/>
    <w:rsid w:val="00E5383C"/>
    <w:rsid w:val="00E5792B"/>
    <w:rsid w:val="00E6275C"/>
    <w:rsid w:val="00E6716C"/>
    <w:rsid w:val="00E67578"/>
    <w:rsid w:val="00E67DE7"/>
    <w:rsid w:val="00E711C3"/>
    <w:rsid w:val="00E95328"/>
    <w:rsid w:val="00E96882"/>
    <w:rsid w:val="00EA05AE"/>
    <w:rsid w:val="00EA60E2"/>
    <w:rsid w:val="00EC1200"/>
    <w:rsid w:val="00EC3748"/>
    <w:rsid w:val="00ED286B"/>
    <w:rsid w:val="00EE10F8"/>
    <w:rsid w:val="00F01BBE"/>
    <w:rsid w:val="00F03193"/>
    <w:rsid w:val="00F03E6B"/>
    <w:rsid w:val="00F046D2"/>
    <w:rsid w:val="00F05CF7"/>
    <w:rsid w:val="00F17EC4"/>
    <w:rsid w:val="00F23606"/>
    <w:rsid w:val="00F25D3D"/>
    <w:rsid w:val="00F26FBB"/>
    <w:rsid w:val="00F31C37"/>
    <w:rsid w:val="00F3280F"/>
    <w:rsid w:val="00F35F78"/>
    <w:rsid w:val="00F542BB"/>
    <w:rsid w:val="00F66C08"/>
    <w:rsid w:val="00F72CE0"/>
    <w:rsid w:val="00F84FB7"/>
    <w:rsid w:val="00F86FFF"/>
    <w:rsid w:val="00F9087E"/>
    <w:rsid w:val="00F93C9E"/>
    <w:rsid w:val="00F975FE"/>
    <w:rsid w:val="00FB1668"/>
    <w:rsid w:val="00FB1E9E"/>
    <w:rsid w:val="00FB6244"/>
    <w:rsid w:val="00FD6110"/>
    <w:rsid w:val="00FE414D"/>
    <w:rsid w:val="00FE70C4"/>
    <w:rsid w:val="00FE7851"/>
    <w:rsid w:val="00FF20BC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customStyle="1" w:styleId="Style5">
    <w:name w:val="Style5"/>
    <w:basedOn w:val="a"/>
    <w:uiPriority w:val="99"/>
    <w:rsid w:val="00A45C00"/>
    <w:pPr>
      <w:widowControl w:val="0"/>
      <w:autoSpaceDE w:val="0"/>
      <w:autoSpaceDN w:val="0"/>
      <w:adjustRightInd w:val="0"/>
      <w:spacing w:after="0" w:line="187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45C00"/>
    <w:pPr>
      <w:ind w:left="720"/>
      <w:contextualSpacing/>
    </w:pPr>
  </w:style>
  <w:style w:type="paragraph" w:customStyle="1" w:styleId="Style6">
    <w:name w:val="Style6"/>
    <w:basedOn w:val="a"/>
    <w:uiPriority w:val="99"/>
    <w:rsid w:val="00A45C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45C0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4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39"/>
    <w:rsid w:val="00AA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ормальный (таблица)"/>
    <w:basedOn w:val="a"/>
    <w:next w:val="a"/>
    <w:rsid w:val="00365F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customStyle="1" w:styleId="Style5">
    <w:name w:val="Style5"/>
    <w:basedOn w:val="a"/>
    <w:uiPriority w:val="99"/>
    <w:rsid w:val="00A45C00"/>
    <w:pPr>
      <w:widowControl w:val="0"/>
      <w:autoSpaceDE w:val="0"/>
      <w:autoSpaceDN w:val="0"/>
      <w:adjustRightInd w:val="0"/>
      <w:spacing w:after="0" w:line="187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45C00"/>
    <w:pPr>
      <w:ind w:left="720"/>
      <w:contextualSpacing/>
    </w:pPr>
  </w:style>
  <w:style w:type="paragraph" w:customStyle="1" w:styleId="Style6">
    <w:name w:val="Style6"/>
    <w:basedOn w:val="a"/>
    <w:uiPriority w:val="99"/>
    <w:rsid w:val="00A45C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45C0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4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39"/>
    <w:rsid w:val="00AA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ормальный (таблица)"/>
    <w:basedOn w:val="a"/>
    <w:next w:val="a"/>
    <w:rsid w:val="00365F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54975-BCE7-4ED5-8531-964D5DE8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4520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Курбанова Виолетта Николаевна</cp:lastModifiedBy>
  <cp:revision>2</cp:revision>
  <cp:lastPrinted>2020-06-26T06:16:00Z</cp:lastPrinted>
  <dcterms:created xsi:type="dcterms:W3CDTF">2021-08-19T09:25:00Z</dcterms:created>
  <dcterms:modified xsi:type="dcterms:W3CDTF">2021-08-19T09:25:00Z</dcterms:modified>
</cp:coreProperties>
</file>