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FC6407" w:rsidRDefault="003B7A81" w:rsidP="003B7A81">
      <w:pPr>
        <w:pStyle w:val="a5"/>
        <w:widowControl w:val="0"/>
        <w:rPr>
          <w:color w:val="auto"/>
          <w:sz w:val="24"/>
          <w:szCs w:val="24"/>
        </w:rPr>
      </w:pPr>
      <w:r w:rsidRPr="00FC6407">
        <w:rPr>
          <w:color w:val="auto"/>
          <w:sz w:val="24"/>
          <w:szCs w:val="24"/>
        </w:rPr>
        <w:t>Должностной регламент</w:t>
      </w:r>
    </w:p>
    <w:p w:rsidR="00D055BE" w:rsidRPr="00FC6407" w:rsidRDefault="00164D3B" w:rsidP="003B7A81">
      <w:pPr>
        <w:pStyle w:val="a5"/>
        <w:widowContro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главного </w:t>
      </w:r>
      <w:r w:rsidR="005E3F76" w:rsidRPr="00FC6407">
        <w:rPr>
          <w:color w:val="auto"/>
          <w:sz w:val="24"/>
          <w:szCs w:val="24"/>
        </w:rPr>
        <w:t>государственного налогового инспектора</w:t>
      </w:r>
      <w:r w:rsidR="00D055BE" w:rsidRPr="00FC6407">
        <w:rPr>
          <w:color w:val="auto"/>
          <w:sz w:val="24"/>
          <w:szCs w:val="24"/>
        </w:rPr>
        <w:t xml:space="preserve"> отдела</w:t>
      </w:r>
      <w:r w:rsidR="00344384" w:rsidRPr="00FC6407">
        <w:rPr>
          <w:color w:val="auto"/>
          <w:sz w:val="24"/>
          <w:szCs w:val="24"/>
        </w:rPr>
        <w:t xml:space="preserve"> камеральных проверок № </w:t>
      </w:r>
      <w:r w:rsidR="002638E7">
        <w:rPr>
          <w:color w:val="auto"/>
          <w:sz w:val="24"/>
          <w:szCs w:val="24"/>
        </w:rPr>
        <w:t>3</w:t>
      </w:r>
      <w:r w:rsidR="00D055BE" w:rsidRPr="00FC6407">
        <w:rPr>
          <w:color w:val="auto"/>
          <w:sz w:val="24"/>
          <w:szCs w:val="24"/>
        </w:rPr>
        <w:t xml:space="preserve"> </w:t>
      </w:r>
    </w:p>
    <w:p w:rsidR="00D055BE" w:rsidRPr="00FC6407" w:rsidRDefault="00344384" w:rsidP="003B7A81">
      <w:pPr>
        <w:pStyle w:val="a5"/>
        <w:widowControl w:val="0"/>
        <w:rPr>
          <w:color w:val="auto"/>
          <w:sz w:val="24"/>
          <w:szCs w:val="24"/>
        </w:rPr>
      </w:pPr>
      <w:r w:rsidRPr="00FC6407">
        <w:rPr>
          <w:color w:val="auto"/>
          <w:sz w:val="24"/>
          <w:szCs w:val="24"/>
        </w:rPr>
        <w:t>Инспекции</w:t>
      </w:r>
      <w:r w:rsidR="00D055BE" w:rsidRPr="00FC6407">
        <w:rPr>
          <w:color w:val="auto"/>
          <w:sz w:val="24"/>
          <w:szCs w:val="24"/>
        </w:rPr>
        <w:t xml:space="preserve"> Федеральной налоговой службы по</w:t>
      </w:r>
      <w:r w:rsidRPr="00FC6407">
        <w:rPr>
          <w:color w:val="auto"/>
          <w:sz w:val="24"/>
          <w:szCs w:val="24"/>
        </w:rPr>
        <w:t xml:space="preserve"> Кировскому району г.</w:t>
      </w:r>
      <w:r w:rsidR="00D055BE" w:rsidRPr="00FC6407">
        <w:rPr>
          <w:color w:val="auto"/>
          <w:sz w:val="24"/>
          <w:szCs w:val="24"/>
        </w:rPr>
        <w:t xml:space="preserve"> Астрахани</w:t>
      </w:r>
    </w:p>
    <w:p w:rsidR="00013B0F" w:rsidRPr="00FC6407" w:rsidRDefault="00013B0F" w:rsidP="00EA078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B7A81" w:rsidRPr="00FC6407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0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FC6407">
        <w:rPr>
          <w:rFonts w:ascii="Times New Roman" w:hAnsi="Times New Roman" w:cs="Times New Roman"/>
          <w:b/>
          <w:sz w:val="24"/>
          <w:szCs w:val="24"/>
        </w:rPr>
        <w:t> </w:t>
      </w:r>
      <w:r w:rsidRPr="00FC640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D4111" w:rsidRPr="00FC6407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5BE" w:rsidRPr="00FC6407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>1.</w:t>
      </w:r>
      <w:r w:rsidR="00016846" w:rsidRPr="00FC6407">
        <w:rPr>
          <w:rFonts w:ascii="Times New Roman" w:hAnsi="Times New Roman" w:cs="Times New Roman"/>
          <w:sz w:val="24"/>
          <w:szCs w:val="24"/>
        </w:rPr>
        <w:t> </w:t>
      </w:r>
      <w:r w:rsidRPr="00FC6407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FC6407">
        <w:rPr>
          <w:rFonts w:ascii="Times New Roman" w:hAnsi="Times New Roman" w:cs="Times New Roman"/>
          <w:sz w:val="24"/>
          <w:szCs w:val="24"/>
        </w:rPr>
        <w:br/>
      </w:r>
      <w:r w:rsidRPr="00FC640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FC6407">
        <w:rPr>
          <w:rFonts w:ascii="Times New Roman" w:hAnsi="Times New Roman" w:cs="Times New Roman"/>
          <w:sz w:val="24"/>
          <w:szCs w:val="24"/>
        </w:rPr>
        <w:t>–</w:t>
      </w:r>
      <w:r w:rsidRPr="00FC6407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E3F76" w:rsidRPr="00FC640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D055BE" w:rsidRPr="00FC64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 xml:space="preserve">3 </w:t>
      </w:r>
      <w:r w:rsidR="00344384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Pr="00FC6407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164D3B">
        <w:rPr>
          <w:rFonts w:ascii="Times New Roman" w:hAnsi="Times New Roman" w:cs="Times New Roman"/>
          <w:sz w:val="24"/>
          <w:szCs w:val="24"/>
        </w:rPr>
        <w:t>ведущей</w:t>
      </w:r>
      <w:r w:rsidRPr="00FC6407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D055BE" w:rsidRPr="00FC6407">
        <w:rPr>
          <w:rFonts w:ascii="Times New Roman" w:hAnsi="Times New Roman" w:cs="Times New Roman"/>
          <w:sz w:val="24"/>
          <w:szCs w:val="24"/>
        </w:rPr>
        <w:t>«</w:t>
      </w:r>
      <w:r w:rsidR="005E3F76" w:rsidRPr="00FC6407">
        <w:rPr>
          <w:rFonts w:ascii="Times New Roman" w:hAnsi="Times New Roman" w:cs="Times New Roman"/>
          <w:sz w:val="24"/>
          <w:szCs w:val="24"/>
        </w:rPr>
        <w:t>специалисты</w:t>
      </w:r>
      <w:r w:rsidR="00D055BE" w:rsidRPr="00FC6407">
        <w:rPr>
          <w:rFonts w:ascii="Times New Roman" w:hAnsi="Times New Roman" w:cs="Times New Roman"/>
          <w:sz w:val="24"/>
          <w:szCs w:val="24"/>
        </w:rPr>
        <w:t>».</w:t>
      </w:r>
    </w:p>
    <w:p w:rsidR="00D6462A" w:rsidRPr="00FC6407" w:rsidRDefault="00CC77A3" w:rsidP="00CC77A3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C6407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D6462A" w:rsidRPr="00FC6407">
        <w:rPr>
          <w:rFonts w:ascii="Times New Roman" w:hAnsi="Times New Roman" w:cs="Times New Roman"/>
          <w:color w:val="auto"/>
          <w:sz w:val="24"/>
          <w:szCs w:val="24"/>
        </w:rPr>
        <w:t xml:space="preserve">Регистрационный номер (код) должности </w:t>
      </w:r>
      <w:r w:rsidR="00F25D3D" w:rsidRPr="00FC6407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D6462A" w:rsidRPr="00FC64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6407">
        <w:rPr>
          <w:rFonts w:ascii="Times New Roman" w:hAnsi="Times New Roman" w:cs="Times New Roman"/>
          <w:color w:val="auto"/>
          <w:sz w:val="24"/>
          <w:szCs w:val="24"/>
        </w:rPr>
        <w:t>11-</w:t>
      </w:r>
      <w:r w:rsidR="005E3F76" w:rsidRPr="00FC640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C640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1E3383" w:rsidRPr="00FC640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C6407">
        <w:rPr>
          <w:rFonts w:ascii="Times New Roman" w:hAnsi="Times New Roman" w:cs="Times New Roman"/>
          <w:color w:val="auto"/>
          <w:sz w:val="24"/>
          <w:szCs w:val="24"/>
        </w:rPr>
        <w:t>-0</w:t>
      </w:r>
      <w:r w:rsidR="005E3F76" w:rsidRPr="00FC6407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164D3B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E5383C" w:rsidRPr="00FC6407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>2.</w:t>
      </w:r>
      <w:r w:rsidR="00016846" w:rsidRPr="00FC6407">
        <w:rPr>
          <w:rFonts w:ascii="Times New Roman" w:hAnsi="Times New Roman" w:cs="Times New Roman"/>
          <w:sz w:val="24"/>
          <w:szCs w:val="24"/>
        </w:rPr>
        <w:t> </w:t>
      </w:r>
      <w:r w:rsidRPr="00FC6407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E3F76" w:rsidRPr="00FC640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A80D7A" w:rsidRPr="00FC6407">
        <w:rPr>
          <w:rFonts w:ascii="Times New Roman" w:hAnsi="Times New Roman" w:cs="Times New Roman"/>
          <w:sz w:val="24"/>
          <w:szCs w:val="24"/>
        </w:rPr>
        <w:t xml:space="preserve">  </w:t>
      </w:r>
      <w:r w:rsidR="00344384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0B45C4" w:rsidRPr="00FC6407">
        <w:rPr>
          <w:rFonts w:ascii="Times New Roman" w:hAnsi="Times New Roman" w:cs="Times New Roman"/>
          <w:sz w:val="24"/>
          <w:szCs w:val="24"/>
        </w:rPr>
        <w:t>Астрахани</w:t>
      </w:r>
      <w:r w:rsidR="00016846" w:rsidRPr="00FC6407">
        <w:rPr>
          <w:rFonts w:ascii="Times New Roman" w:hAnsi="Times New Roman" w:cs="Times New Roman"/>
          <w:sz w:val="24"/>
          <w:szCs w:val="24"/>
        </w:rPr>
        <w:t>: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регулирование налоговой деятельности</w:t>
      </w:r>
      <w:r w:rsidR="00BC0F68" w:rsidRPr="00FC640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FC6407" w:rsidRDefault="00E5383C" w:rsidP="008778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>3.</w:t>
      </w:r>
      <w:r w:rsidR="00016846" w:rsidRPr="00FC6407">
        <w:rPr>
          <w:rFonts w:ascii="Times New Roman" w:hAnsi="Times New Roman" w:cs="Times New Roman"/>
          <w:sz w:val="24"/>
          <w:szCs w:val="24"/>
        </w:rPr>
        <w:t> </w:t>
      </w:r>
      <w:r w:rsidRPr="00FC6407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</w:t>
      </w:r>
      <w:r w:rsidR="00B14EB0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E3F76" w:rsidRPr="00FC640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A80D7A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344384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0B45C4" w:rsidRPr="00FC6407">
        <w:rPr>
          <w:rFonts w:ascii="Times New Roman" w:hAnsi="Times New Roman" w:cs="Times New Roman"/>
          <w:sz w:val="24"/>
          <w:szCs w:val="24"/>
        </w:rPr>
        <w:t xml:space="preserve">Астрахани: </w:t>
      </w:r>
      <w:r w:rsidR="00200FCF" w:rsidRPr="00FC6407">
        <w:rPr>
          <w:rFonts w:ascii="Times New Roman" w:hAnsi="Times New Roman" w:cs="Times New Roman"/>
          <w:sz w:val="24"/>
          <w:szCs w:val="24"/>
        </w:rPr>
        <w:t>о</w:t>
      </w:r>
      <w:r w:rsidR="008778F6" w:rsidRPr="00FC6407">
        <w:rPr>
          <w:rFonts w:ascii="Times New Roman" w:hAnsi="Times New Roman" w:cs="Times New Roman"/>
          <w:sz w:val="24"/>
          <w:szCs w:val="24"/>
        </w:rPr>
        <w:t>существление налогового контроля посредством проведения камеральных налоговых проверок</w:t>
      </w:r>
      <w:r w:rsidR="0043780A">
        <w:rPr>
          <w:rFonts w:ascii="Times New Roman" w:hAnsi="Times New Roman" w:cs="Times New Roman"/>
          <w:sz w:val="24"/>
          <w:szCs w:val="24"/>
        </w:rPr>
        <w:t xml:space="preserve">, </w:t>
      </w:r>
      <w:r w:rsidR="0043780A" w:rsidRPr="002F13E4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="0043780A" w:rsidRPr="002F13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3780A" w:rsidRPr="002F13E4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</w:t>
      </w:r>
      <w:r w:rsidR="00A80D7A" w:rsidRPr="00FC640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FC6407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>4</w:t>
      </w:r>
      <w:r w:rsidR="003B7A81" w:rsidRPr="00FC6407">
        <w:rPr>
          <w:rFonts w:ascii="Times New Roman" w:hAnsi="Times New Roman" w:cs="Times New Roman"/>
          <w:sz w:val="24"/>
          <w:szCs w:val="24"/>
        </w:rPr>
        <w:t>.</w:t>
      </w:r>
      <w:r w:rsidRPr="00FC6407">
        <w:rPr>
          <w:rFonts w:ascii="Times New Roman" w:hAnsi="Times New Roman" w:cs="Times New Roman"/>
          <w:sz w:val="24"/>
          <w:szCs w:val="24"/>
        </w:rPr>
        <w:t> </w:t>
      </w:r>
      <w:r w:rsidR="003B7A81" w:rsidRPr="00FC6407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C4847" w:rsidRPr="00FC640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37387E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37387E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344384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 Кировскому району г. 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="003B7A81" w:rsidRPr="00FC640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FC6407">
        <w:rPr>
          <w:rFonts w:ascii="Times New Roman" w:hAnsi="Times New Roman" w:cs="Times New Roman"/>
          <w:sz w:val="24"/>
          <w:szCs w:val="24"/>
        </w:rPr>
        <w:t>е</w:t>
      </w:r>
      <w:r w:rsidR="003B7A81" w:rsidRPr="00FC6407">
        <w:rPr>
          <w:rFonts w:ascii="Times New Roman" w:hAnsi="Times New Roman" w:cs="Times New Roman"/>
          <w:sz w:val="24"/>
          <w:szCs w:val="24"/>
        </w:rPr>
        <w:t xml:space="preserve">тся </w:t>
      </w:r>
      <w:r w:rsidR="00344384" w:rsidRPr="00FC6407">
        <w:rPr>
          <w:rFonts w:ascii="Times New Roman" w:hAnsi="Times New Roman" w:cs="Times New Roman"/>
          <w:sz w:val="24"/>
          <w:szCs w:val="24"/>
        </w:rPr>
        <w:t>начальником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344384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344384" w:rsidRPr="00FC6407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2B6247" w:rsidRPr="00FC6407">
        <w:rPr>
          <w:rFonts w:ascii="Times New Roman" w:hAnsi="Times New Roman" w:cs="Times New Roman"/>
          <w:sz w:val="24"/>
          <w:szCs w:val="24"/>
        </w:rPr>
        <w:t>Астрахани</w:t>
      </w:r>
      <w:r w:rsidR="003B7A81" w:rsidRPr="00FC640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FC6407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>5.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EC4847" w:rsidRPr="00FC6407">
        <w:rPr>
          <w:rFonts w:ascii="Times New Roman" w:hAnsi="Times New Roman" w:cs="Times New Roman"/>
          <w:sz w:val="24"/>
          <w:szCs w:val="24"/>
        </w:rPr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="00EC4847" w:rsidRPr="00FC6407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50328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37387E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C50328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</w:t>
      </w:r>
      <w:r w:rsidR="00C50328" w:rsidRPr="00FC6407">
        <w:rPr>
          <w:rFonts w:ascii="Times New Roman" w:hAnsi="Times New Roman" w:cs="Times New Roman"/>
          <w:sz w:val="24"/>
          <w:szCs w:val="24"/>
        </w:rPr>
        <w:t xml:space="preserve"> Кировскому району г.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Астрахани</w:t>
      </w:r>
      <w:r w:rsidR="003B7A81" w:rsidRPr="00FC6407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BD4111" w:rsidRPr="00FC6407">
        <w:rPr>
          <w:rFonts w:ascii="Times New Roman" w:hAnsi="Times New Roman" w:cs="Times New Roman"/>
          <w:sz w:val="24"/>
          <w:szCs w:val="24"/>
        </w:rPr>
        <w:t>у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50328" w:rsidRPr="00FC6407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37387E" w:rsidRPr="00FC6407">
        <w:rPr>
          <w:rFonts w:ascii="Times New Roman" w:hAnsi="Times New Roman" w:cs="Times New Roman"/>
          <w:sz w:val="24"/>
          <w:szCs w:val="24"/>
        </w:rPr>
        <w:t xml:space="preserve"> </w:t>
      </w:r>
      <w:r w:rsidR="00C50328" w:rsidRPr="00FC6407">
        <w:rPr>
          <w:rFonts w:ascii="Times New Roman" w:hAnsi="Times New Roman" w:cs="Times New Roman"/>
          <w:sz w:val="24"/>
          <w:szCs w:val="24"/>
        </w:rPr>
        <w:t>Инспекции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</w:t>
      </w:r>
      <w:r w:rsidR="00C50328" w:rsidRPr="00FC6407">
        <w:rPr>
          <w:rFonts w:ascii="Times New Roman" w:hAnsi="Times New Roman" w:cs="Times New Roman"/>
          <w:sz w:val="24"/>
          <w:szCs w:val="24"/>
        </w:rPr>
        <w:t xml:space="preserve"> Кировскому району г.</w:t>
      </w:r>
      <w:r w:rsidR="002B6247" w:rsidRPr="00FC6407">
        <w:rPr>
          <w:rFonts w:ascii="Times New Roman" w:hAnsi="Times New Roman" w:cs="Times New Roman"/>
          <w:sz w:val="24"/>
          <w:szCs w:val="24"/>
        </w:rPr>
        <w:t xml:space="preserve"> Астрахани</w:t>
      </w:r>
      <w:r w:rsidR="003B7A81" w:rsidRPr="00FC6407">
        <w:rPr>
          <w:rFonts w:ascii="Times New Roman" w:hAnsi="Times New Roman" w:cs="Times New Roman"/>
          <w:sz w:val="24"/>
          <w:szCs w:val="24"/>
        </w:rPr>
        <w:t>.</w:t>
      </w:r>
    </w:p>
    <w:p w:rsidR="00BB156B" w:rsidRPr="00FC6407" w:rsidRDefault="00BB156B" w:rsidP="00BB15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 xml:space="preserve">В период отсутствия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C4847" w:rsidRPr="00FC640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B26887" w:rsidRPr="00FC6407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FC6407">
        <w:rPr>
          <w:rFonts w:ascii="Times New Roman" w:hAnsi="Times New Roman" w:cs="Times New Roman"/>
          <w:sz w:val="24"/>
          <w:szCs w:val="24"/>
        </w:rPr>
        <w:t xml:space="preserve"> его должностные обязанности выполняет </w:t>
      </w:r>
      <w:r w:rsidR="00B26887" w:rsidRPr="00FC640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FC6407">
        <w:rPr>
          <w:rFonts w:ascii="Times New Roman" w:hAnsi="Times New Roman" w:cs="Times New Roman"/>
          <w:sz w:val="24"/>
          <w:szCs w:val="24"/>
        </w:rPr>
        <w:t>государственный налоговый инспектор отдела</w:t>
      </w:r>
      <w:r w:rsidR="00FC6407" w:rsidRPr="00FC6407">
        <w:rPr>
          <w:rFonts w:ascii="Times New Roman" w:hAnsi="Times New Roman" w:cs="Times New Roman"/>
          <w:sz w:val="24"/>
          <w:szCs w:val="24"/>
        </w:rPr>
        <w:t xml:space="preserve">, </w:t>
      </w:r>
      <w:r w:rsidR="00164D3B">
        <w:rPr>
          <w:rFonts w:ascii="Times New Roman" w:hAnsi="Times New Roman" w:cs="Times New Roman"/>
          <w:sz w:val="24"/>
          <w:szCs w:val="24"/>
        </w:rPr>
        <w:t>заместитель начальника отдела</w:t>
      </w:r>
      <w:r w:rsidRPr="00FC6407">
        <w:rPr>
          <w:rFonts w:ascii="Times New Roman" w:hAnsi="Times New Roman" w:cs="Times New Roman"/>
          <w:sz w:val="24"/>
          <w:szCs w:val="24"/>
        </w:rPr>
        <w:t>.</w:t>
      </w:r>
    </w:p>
    <w:p w:rsidR="00013B0F" w:rsidRPr="00FC6407" w:rsidRDefault="00BB156B" w:rsidP="00EA07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EC4847" w:rsidRPr="00FC6407">
        <w:rPr>
          <w:rFonts w:ascii="Times New Roman" w:hAnsi="Times New Roman" w:cs="Times New Roman"/>
          <w:sz w:val="24"/>
          <w:szCs w:val="24"/>
        </w:rPr>
        <w:t>государственн</w:t>
      </w:r>
      <w:r w:rsidR="00356BCF" w:rsidRPr="00FC6407">
        <w:rPr>
          <w:rFonts w:ascii="Times New Roman" w:hAnsi="Times New Roman" w:cs="Times New Roman"/>
          <w:sz w:val="24"/>
          <w:szCs w:val="24"/>
        </w:rPr>
        <w:t>ый</w:t>
      </w:r>
      <w:r w:rsidR="00EC4847" w:rsidRPr="00FC6407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356BCF" w:rsidRPr="00FC6407">
        <w:rPr>
          <w:rFonts w:ascii="Times New Roman" w:hAnsi="Times New Roman" w:cs="Times New Roman"/>
          <w:sz w:val="24"/>
          <w:szCs w:val="24"/>
        </w:rPr>
        <w:t>ый</w:t>
      </w:r>
      <w:r w:rsidR="00EC4847" w:rsidRPr="00FC6407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B26887" w:rsidRPr="00FC6407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FC6407">
        <w:rPr>
          <w:rFonts w:ascii="Times New Roman" w:hAnsi="Times New Roman" w:cs="Times New Roman"/>
          <w:sz w:val="24"/>
          <w:szCs w:val="24"/>
        </w:rPr>
        <w:t xml:space="preserve"> выполняет по указанию начальника отдела должностные обязанности главного государственного налогового </w:t>
      </w:r>
      <w:r w:rsidR="008D06A9" w:rsidRPr="00FC6407">
        <w:rPr>
          <w:rFonts w:ascii="Times New Roman" w:hAnsi="Times New Roman" w:cs="Times New Roman"/>
          <w:sz w:val="24"/>
          <w:szCs w:val="24"/>
        </w:rPr>
        <w:t xml:space="preserve">инспектора отдела, </w:t>
      </w:r>
      <w:r w:rsidR="00164D3B">
        <w:rPr>
          <w:rFonts w:ascii="Times New Roman" w:hAnsi="Times New Roman" w:cs="Times New Roman"/>
          <w:sz w:val="24"/>
          <w:szCs w:val="24"/>
        </w:rPr>
        <w:t>заместителя начальника отдела</w:t>
      </w:r>
      <w:r w:rsidR="008D06A9" w:rsidRPr="00FC6407">
        <w:rPr>
          <w:rFonts w:ascii="Times New Roman" w:hAnsi="Times New Roman" w:cs="Times New Roman"/>
          <w:sz w:val="24"/>
          <w:szCs w:val="24"/>
        </w:rPr>
        <w:t>.</w:t>
      </w:r>
    </w:p>
    <w:p w:rsidR="00013B0F" w:rsidRPr="00FC6407" w:rsidRDefault="00013B0F" w:rsidP="00B310A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7A81" w:rsidRPr="00A72E8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8D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A72E8D">
        <w:rPr>
          <w:rFonts w:ascii="Times New Roman" w:hAnsi="Times New Roman" w:cs="Times New Roman"/>
          <w:b/>
          <w:sz w:val="24"/>
          <w:szCs w:val="24"/>
        </w:rPr>
        <w:t> </w:t>
      </w:r>
      <w:r w:rsidRPr="00A72E8D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A72E8D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A72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A72E8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 Для замещения должности главного государственного налогового инспектора отдела камеральных проверок №3 Инспекции Федеральной налоговой службы по Астраханской области  устанавливаются следующие  квалификационные требования (базовые квалификационные требования):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6.1.1. </w:t>
      </w:r>
      <w:r w:rsidRPr="00A57418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 отдела камеральных проверок №3 должен иметь высшее образование не ниже уровня </w:t>
      </w:r>
      <w:proofErr w:type="spellStart"/>
      <w:r w:rsidRPr="00A57418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A574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6.1.2. Для замещения  должности главного государственного налогового инспектора отдела камеральных проверок №3 не установлено требований к стажу гражданской службы или работы по специальности, направлению подготовки.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6.1.3. Главный государственный налоговый инспектор отдела камеральных проверок №3 должен обладать следующими базовыми знаниями и умениями: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2) знаниями основ: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lastRenderedPageBreak/>
        <w:t>б) Федерального закона от 27 мая 2003 г. № 58-ФЗ «О системе государственной службы Российской Федерации»;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технологий: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знания и умения по применению персонального компьютера (умения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документах).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6.1.4. Умения г</w:t>
      </w:r>
      <w:r w:rsidRPr="00A57418">
        <w:rPr>
          <w:rFonts w:ascii="Times New Roman" w:hAnsi="Times New Roman" w:cs="Times New Roman"/>
          <w:sz w:val="24"/>
          <w:szCs w:val="24"/>
        </w:rPr>
        <w:t>лавного государственного налогового инспектора</w:t>
      </w: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 отдела камеральных проверок №3 включают: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- умение мыслить системно (стратегически); 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- умение планировать, рационально использовать служебное время и достигать результата; 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коммуникативные умения;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- умение управлять изменениями.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6.2. Для замещения должности главного государственного налогового инспектора отдела камеральных проверок №3 устанавливаются следующие квалификационные требования (профессионально-функциональные квалификационные требования).</w:t>
      </w:r>
    </w:p>
    <w:p w:rsidR="00465C34" w:rsidRPr="00A5741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6.2.1. </w:t>
      </w:r>
      <w:proofErr w:type="gramStart"/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Главный государственный налоговый инспектор отдела камеральных проверок №3 должен иметь высшее образование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  <w:proofErr w:type="gramEnd"/>
    </w:p>
    <w:p w:rsidR="00465C34" w:rsidRPr="00D244D8" w:rsidRDefault="00465C34" w:rsidP="00465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6.2.2. Главный государственный налоговый инспектор отдела камеральных проверок №3 должен обладать следующими профессиональными знаниями в сфере  законодательства Российской Федерации:</w:t>
      </w:r>
      <w:r w:rsidRPr="00D244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77B1" w:rsidRPr="00FC6407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FC6407">
        <w:rPr>
          <w:rStyle w:val="FontStyle170"/>
          <w:sz w:val="24"/>
          <w:szCs w:val="24"/>
        </w:rPr>
        <w:t>Налоговый кодекс Российской Федерации</w:t>
      </w:r>
    </w:p>
    <w:p w:rsidR="009377B1" w:rsidRPr="00FC6407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FC6407">
        <w:rPr>
          <w:rStyle w:val="FontStyle170"/>
          <w:sz w:val="24"/>
          <w:szCs w:val="24"/>
        </w:rPr>
        <w:t>Бюджетный кодекс Российской Федерации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FC6407">
        <w:rPr>
          <w:rStyle w:val="FontStyle170"/>
          <w:sz w:val="24"/>
          <w:szCs w:val="24"/>
        </w:rPr>
        <w:t xml:space="preserve">Федеральный закон от 08 августа 2001 г. N 129-ФЗ "О государственной регистрации </w:t>
      </w:r>
      <w:r w:rsidRPr="00A04F1D">
        <w:rPr>
          <w:rStyle w:val="FontStyle170"/>
          <w:sz w:val="24"/>
          <w:szCs w:val="24"/>
        </w:rPr>
        <w:t>юридических лиц и индивидуальных предпринимателей" (с изменениями и дополнениями);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 xml:space="preserve">Закон Российской Федерации от 21 марта 1991 г. N 943-1 "О налоговых органах </w:t>
      </w:r>
      <w:r w:rsidRPr="00A04F1D">
        <w:rPr>
          <w:rStyle w:val="FontStyle170"/>
          <w:sz w:val="24"/>
          <w:szCs w:val="24"/>
        </w:rPr>
        <w:lastRenderedPageBreak/>
        <w:t>Российской Федерации";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Российской Федерации от 27 июля 2006 г. N 152-ФЗ "О персональных данных";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Российской Федерации от 6 апреля 2011 г. N 63-ФЗ "Об электронной подписи";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9377B1" w:rsidRPr="00A04F1D" w:rsidRDefault="009377B1" w:rsidP="009377B1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EA3D99" w:rsidRPr="00A04F1D" w:rsidRDefault="009377B1" w:rsidP="00940D8F">
      <w:pPr>
        <w:pStyle w:val="Style141"/>
        <w:widowControl/>
        <w:tabs>
          <w:tab w:val="left" w:pos="1416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proofErr w:type="gramStart"/>
      <w:r w:rsidRPr="00A04F1D">
        <w:rPr>
          <w:rStyle w:val="FontStyle170"/>
          <w:sz w:val="24"/>
          <w:szCs w:val="24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A04F1D">
        <w:rPr>
          <w:rStyle w:val="FontStyle170"/>
          <w:sz w:val="24"/>
          <w:szCs w:val="24"/>
        </w:rPr>
        <w:t xml:space="preserve">, </w:t>
      </w:r>
      <w:proofErr w:type="gramStart"/>
      <w:r w:rsidRPr="00A04F1D">
        <w:rPr>
          <w:rStyle w:val="FontStyle170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E843C8" w:rsidRPr="00A04F1D">
        <w:rPr>
          <w:rStyle w:val="FontStyle170"/>
          <w:sz w:val="24"/>
          <w:szCs w:val="24"/>
        </w:rPr>
        <w:t>алоговых деклараций (расчетов)";</w:t>
      </w:r>
      <w:proofErr w:type="gramEnd"/>
    </w:p>
    <w:p w:rsidR="00E843C8" w:rsidRPr="00A04F1D" w:rsidRDefault="00E843C8" w:rsidP="00E843C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E843C8" w:rsidRPr="00A04F1D" w:rsidRDefault="00E843C8" w:rsidP="00E843C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proofErr w:type="gramStart"/>
      <w:r w:rsidRPr="00A04F1D">
        <w:rPr>
          <w:rStyle w:val="FontStyle170"/>
          <w:sz w:val="24"/>
          <w:szCs w:val="24"/>
        </w:rPr>
        <w:t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E843C8" w:rsidRPr="00A04F1D" w:rsidRDefault="00E843C8" w:rsidP="00E843C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proofErr w:type="gramStart"/>
      <w:r w:rsidRPr="00A04F1D">
        <w:rPr>
          <w:rStyle w:val="FontStyle170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A04F1D">
        <w:rPr>
          <w:rStyle w:val="FontStyle170"/>
          <w:sz w:val="24"/>
          <w:szCs w:val="24"/>
        </w:rPr>
        <w:t xml:space="preserve"> </w:t>
      </w:r>
      <w:proofErr w:type="gramStart"/>
      <w:r w:rsidRPr="00A04F1D">
        <w:rPr>
          <w:rStyle w:val="FontStyle170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843C8" w:rsidRPr="00A04F1D" w:rsidRDefault="00E843C8" w:rsidP="00E843C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E843C8" w:rsidRPr="00A04F1D" w:rsidRDefault="00E843C8" w:rsidP="00E843C8">
      <w:pPr>
        <w:pStyle w:val="Style141"/>
        <w:widowControl/>
        <w:tabs>
          <w:tab w:val="left" w:pos="709"/>
        </w:tabs>
        <w:spacing w:line="274" w:lineRule="exact"/>
        <w:ind w:right="10" w:firstLine="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ab/>
        <w:t xml:space="preserve">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A04F1D">
        <w:rPr>
          <w:rStyle w:val="FontStyle170"/>
          <w:sz w:val="24"/>
          <w:szCs w:val="24"/>
        </w:rPr>
        <w:t>контроля за</w:t>
      </w:r>
      <w:proofErr w:type="gramEnd"/>
      <w:r w:rsidRPr="00A04F1D">
        <w:rPr>
          <w:rStyle w:val="FontStyle170"/>
          <w:sz w:val="24"/>
          <w:szCs w:val="24"/>
        </w:rPr>
        <w:t xml:space="preserve"> возмещением НДС";</w:t>
      </w:r>
    </w:p>
    <w:p w:rsidR="00E843C8" w:rsidRPr="00A04F1D" w:rsidRDefault="00E843C8" w:rsidP="00E843C8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Федеральный закон от 10 декабря 2003 г. N 173-ФЗ "О валютном регулировании и валютном контроле";</w:t>
      </w:r>
    </w:p>
    <w:p w:rsidR="00940D8F" w:rsidRPr="00A04F1D" w:rsidRDefault="00940D8F" w:rsidP="00940D8F">
      <w:pPr>
        <w:pStyle w:val="Style141"/>
        <w:widowControl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940D8F" w:rsidRPr="00A04F1D" w:rsidRDefault="00940D8F" w:rsidP="00940D8F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 xml:space="preserve">приказ Минфина от 31 декабря 2000 г. N 94н "Об утверждении </w:t>
      </w:r>
      <w:proofErr w:type="gramStart"/>
      <w:r w:rsidRPr="00A04F1D">
        <w:rPr>
          <w:rStyle w:val="FontStyle170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A04F1D">
        <w:rPr>
          <w:rStyle w:val="FontStyle170"/>
          <w:sz w:val="24"/>
          <w:szCs w:val="24"/>
        </w:rPr>
        <w:t xml:space="preserve"> и инструкции по его применению";</w:t>
      </w:r>
    </w:p>
    <w:p w:rsidR="00AC197F" w:rsidRPr="00A04F1D" w:rsidRDefault="00940D8F" w:rsidP="006F1FF1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приказ Минфина от 2 июля 2010 г. N 66н "О формах бухгалт</w:t>
      </w:r>
      <w:r w:rsidR="00C3673A" w:rsidRPr="00A04F1D">
        <w:rPr>
          <w:rStyle w:val="FontStyle170"/>
          <w:sz w:val="24"/>
          <w:szCs w:val="24"/>
        </w:rPr>
        <w:t>ерской отчетности организаций"</w:t>
      </w:r>
      <w:r w:rsidRPr="00A04F1D">
        <w:rPr>
          <w:rStyle w:val="FontStyle170"/>
          <w:sz w:val="24"/>
          <w:szCs w:val="24"/>
        </w:rPr>
        <w:t>.</w:t>
      </w:r>
    </w:p>
    <w:p w:rsidR="00210F16" w:rsidRPr="00A04F1D" w:rsidRDefault="00210F16" w:rsidP="00210F16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210F16" w:rsidRPr="00A04F1D" w:rsidRDefault="00210F16" w:rsidP="00210F16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proofErr w:type="gramStart"/>
      <w:r w:rsidRPr="00A04F1D">
        <w:rPr>
          <w:rStyle w:val="FontStyle170"/>
          <w:sz w:val="24"/>
          <w:szCs w:val="24"/>
        </w:rPr>
        <w:lastRenderedPageBreak/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04F1D">
        <w:rPr>
          <w:rStyle w:val="FontStyle170"/>
          <w:sz w:val="24"/>
          <w:szCs w:val="24"/>
        </w:rPr>
        <w:t xml:space="preserve"> </w:t>
      </w:r>
      <w:proofErr w:type="gramStart"/>
      <w:r w:rsidRPr="00A04F1D">
        <w:rPr>
          <w:rStyle w:val="FontStyle170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10F16" w:rsidRPr="00A04F1D" w:rsidRDefault="00210F16" w:rsidP="00210F16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proofErr w:type="gramStart"/>
      <w:r w:rsidRPr="00A04F1D">
        <w:rPr>
          <w:rStyle w:val="FontStyle170"/>
          <w:sz w:val="24"/>
          <w:szCs w:val="24"/>
        </w:rPr>
        <w:t>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04F1D">
        <w:rPr>
          <w:rStyle w:val="FontStyle170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04F1D">
        <w:rPr>
          <w:rStyle w:val="FontStyle170"/>
          <w:sz w:val="24"/>
          <w:szCs w:val="24"/>
        </w:rPr>
        <w:t>дела</w:t>
      </w:r>
      <w:proofErr w:type="gramEnd"/>
      <w:r w:rsidRPr="00A04F1D">
        <w:rPr>
          <w:rStyle w:val="FontStyle170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10F16" w:rsidRPr="00A04F1D" w:rsidRDefault="00210F16" w:rsidP="00210F16">
      <w:pPr>
        <w:pStyle w:val="Style141"/>
        <w:tabs>
          <w:tab w:val="left" w:pos="709"/>
        </w:tabs>
        <w:spacing w:line="274" w:lineRule="exact"/>
        <w:ind w:right="10" w:firstLine="709"/>
        <w:rPr>
          <w:rStyle w:val="FontStyle170"/>
          <w:sz w:val="24"/>
          <w:szCs w:val="24"/>
        </w:rPr>
      </w:pPr>
      <w:r w:rsidRPr="00A04F1D">
        <w:rPr>
          <w:rStyle w:val="FontStyle170"/>
          <w:sz w:val="24"/>
          <w:szCs w:val="24"/>
        </w:rPr>
        <w:t>письмо ФНС России от 16 июля 2013 г. № АС-4-2/12705  «О рекомендациях по проведению камеральных налоговых проверок».</w:t>
      </w:r>
    </w:p>
    <w:p w:rsidR="005D47FF" w:rsidRDefault="00A7676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1D">
        <w:rPr>
          <w:rFonts w:ascii="Times New Roman" w:hAnsi="Times New Roman" w:cs="Times New Roman"/>
          <w:sz w:val="24"/>
          <w:szCs w:val="24"/>
        </w:rPr>
        <w:t>Г</w:t>
      </w:r>
      <w:r w:rsidR="00164D3B" w:rsidRPr="00A04F1D">
        <w:rPr>
          <w:rFonts w:ascii="Times New Roman" w:hAnsi="Times New Roman" w:cs="Times New Roman"/>
          <w:sz w:val="24"/>
          <w:szCs w:val="24"/>
        </w:rPr>
        <w:t>лавный г</w:t>
      </w:r>
      <w:r w:rsidRPr="00A04F1D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0377CB" w:rsidRPr="00A04F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684AB4" w:rsidRPr="00A04F1D">
        <w:rPr>
          <w:rFonts w:ascii="Times New Roman" w:hAnsi="Times New Roman" w:cs="Times New Roman"/>
          <w:sz w:val="24"/>
          <w:szCs w:val="24"/>
        </w:rPr>
        <w:t xml:space="preserve">камеральных проверок № </w:t>
      </w:r>
      <w:r w:rsidR="002638E7" w:rsidRPr="00A04F1D">
        <w:rPr>
          <w:rFonts w:ascii="Times New Roman" w:hAnsi="Times New Roman" w:cs="Times New Roman"/>
          <w:sz w:val="24"/>
          <w:szCs w:val="24"/>
        </w:rPr>
        <w:t>3</w:t>
      </w:r>
      <w:r w:rsidR="000377CB" w:rsidRPr="00A04F1D">
        <w:rPr>
          <w:rFonts w:ascii="Times New Roman" w:hAnsi="Times New Roman" w:cs="Times New Roman"/>
          <w:sz w:val="24"/>
          <w:szCs w:val="24"/>
        </w:rPr>
        <w:t xml:space="preserve"> </w:t>
      </w:r>
      <w:r w:rsidR="00684AB4" w:rsidRPr="00A04F1D">
        <w:rPr>
          <w:rFonts w:ascii="Times New Roman" w:hAnsi="Times New Roman" w:cs="Times New Roman"/>
          <w:sz w:val="24"/>
          <w:szCs w:val="24"/>
        </w:rPr>
        <w:t>Инспекции</w:t>
      </w:r>
      <w:r w:rsidR="000377CB" w:rsidRPr="00A04F1D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81666B" w:rsidRPr="00A04F1D">
        <w:rPr>
          <w:rFonts w:ascii="Times New Roman" w:hAnsi="Times New Roman" w:cs="Times New Roman"/>
          <w:sz w:val="24"/>
          <w:szCs w:val="24"/>
        </w:rPr>
        <w:t xml:space="preserve"> </w:t>
      </w:r>
      <w:r w:rsidR="000B79DD" w:rsidRPr="00A04F1D">
        <w:rPr>
          <w:rFonts w:ascii="Times New Roman" w:hAnsi="Times New Roman" w:cs="Times New Roman"/>
          <w:sz w:val="24"/>
          <w:szCs w:val="24"/>
        </w:rPr>
        <w:t xml:space="preserve">по </w:t>
      </w:r>
      <w:r w:rsidR="00684AB4" w:rsidRPr="00A04F1D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0B79DD" w:rsidRPr="00A04F1D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="0081666B" w:rsidRPr="00A04F1D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A04F1D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4060" w:rsidRDefault="00134060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6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4060">
        <w:rPr>
          <w:rFonts w:ascii="Times New Roman" w:hAnsi="Times New Roman" w:cs="Times New Roman"/>
          <w:sz w:val="24"/>
          <w:szCs w:val="24"/>
        </w:rPr>
        <w:t xml:space="preserve">.3.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</w:t>
      </w:r>
      <w:proofErr w:type="gramStart"/>
      <w:r w:rsidRPr="00134060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  порядок и сроки проведения камеральных проверок, требования к составлению акта камеральной проверки, основы финансовых отношений и кредитных отношений, судебно-арбитражная практика в части камеральных проверок, схемы ухода от налогов, порядок определения налогооблагаемой базы.</w:t>
      </w:r>
      <w:proofErr w:type="gramEnd"/>
    </w:p>
    <w:p w:rsidR="00D534E9" w:rsidRDefault="00D534E9" w:rsidP="00D534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6.2.4. П</w:t>
      </w:r>
      <w:r w:rsidRPr="00BC26CF">
        <w:rPr>
          <w:rFonts w:ascii="Times New Roman" w:hAnsi="Times New Roman" w:cs="Times New Roman"/>
          <w:sz w:val="24"/>
          <w:szCs w:val="24"/>
        </w:rPr>
        <w:t xml:space="preserve">рофессиональные </w:t>
      </w:r>
      <w:r w:rsidRPr="008D072A">
        <w:rPr>
          <w:rFonts w:ascii="Times New Roman" w:hAnsi="Times New Roman" w:cs="Times New Roman"/>
          <w:sz w:val="24"/>
          <w:szCs w:val="24"/>
        </w:rPr>
        <w:t>умени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D072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Toc477362600"/>
      <w:r w:rsidRPr="008D072A">
        <w:rPr>
          <w:rFonts w:ascii="Times New Roman" w:hAnsi="Times New Roman" w:cs="Times New Roman"/>
          <w:sz w:val="24"/>
          <w:szCs w:val="24"/>
        </w:rPr>
        <w:t>составление акта по результатам проведения камеральной налоговой проверки</w:t>
      </w:r>
      <w:bookmarkEnd w:id="0"/>
      <w:r w:rsidRPr="008D072A">
        <w:rPr>
          <w:rFonts w:ascii="Times New Roman" w:hAnsi="Times New Roman" w:cs="Times New Roman"/>
          <w:sz w:val="24"/>
          <w:szCs w:val="24"/>
        </w:rPr>
        <w:t>.</w:t>
      </w:r>
    </w:p>
    <w:p w:rsidR="005D47FF" w:rsidRPr="00A57418" w:rsidRDefault="005D47FF" w:rsidP="005D4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6.3. Главный государственный налоговый инспектор отдела камеральных проверок №3 должен обладать следующими функциональными знаниями и умениями:</w:t>
      </w:r>
    </w:p>
    <w:p w:rsidR="005D47FF" w:rsidRPr="00A57418" w:rsidRDefault="005D47FF" w:rsidP="005D4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418">
        <w:rPr>
          <w:rFonts w:ascii="Times New Roman" w:eastAsia="Calibri" w:hAnsi="Times New Roman" w:cs="Times New Roman"/>
          <w:sz w:val="24"/>
          <w:szCs w:val="24"/>
        </w:rPr>
        <w:t>6.3.1.  Функциональные знания: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</w:p>
    <w:p w:rsidR="005D47FF" w:rsidRPr="00D244D8" w:rsidRDefault="005D47FF" w:rsidP="005D47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57418">
        <w:rPr>
          <w:rFonts w:ascii="Times New Roman" w:eastAsia="Calibri" w:hAnsi="Times New Roman" w:cs="Times New Roman"/>
          <w:sz w:val="24"/>
          <w:szCs w:val="24"/>
        </w:rPr>
        <w:t>6.3.2 Функциональные умения: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отдела; разработка, рассмотрение и согласование проектов нормативных правовых актов, распорядительных и других документов по направлению деятельности отдела; осуществление экспертизы проектов нормативных правовых актов;</w:t>
      </w:r>
      <w:proofErr w:type="gramEnd"/>
      <w:r w:rsidRPr="00A57418">
        <w:rPr>
          <w:rFonts w:ascii="Times New Roman" w:eastAsia="Calibri" w:hAnsi="Times New Roman" w:cs="Times New Roman"/>
          <w:sz w:val="24"/>
          <w:szCs w:val="24"/>
        </w:rPr>
        <w:t xml:space="preserve"> обеспечение выполнения поставленных руководством задач; эффективное планирования служебного времени, анализ и прогнозирование деятельности в порученной сфере; использование опыта и мнения колле</w:t>
      </w:r>
      <w:r w:rsidRPr="0008144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F09BA" w:rsidRPr="00A04F1D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F1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F1D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A04F1D">
        <w:rPr>
          <w:rFonts w:ascii="Times New Roman" w:hAnsi="Times New Roman" w:cs="Times New Roman"/>
          <w:b/>
          <w:sz w:val="24"/>
          <w:szCs w:val="24"/>
        </w:rPr>
        <w:t> </w:t>
      </w:r>
      <w:r w:rsidRPr="00A04F1D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A04F1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04F1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1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B7A81" w:rsidRPr="00A04F1D">
        <w:rPr>
          <w:rFonts w:ascii="Times New Roman" w:hAnsi="Times New Roman" w:cs="Times New Roman"/>
          <w:sz w:val="24"/>
          <w:szCs w:val="24"/>
        </w:rPr>
        <w:t>.</w:t>
      </w:r>
      <w:r w:rsidR="007B0EB1" w:rsidRPr="00A04F1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B7A81" w:rsidRPr="00A04F1D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164D3B" w:rsidRPr="00A04F1D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A7676C" w:rsidRPr="00A04F1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A01B71" w:rsidRPr="00A04F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2F4D22" w:rsidRPr="00A04F1D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 w:rsidRPr="00A04F1D">
        <w:rPr>
          <w:rFonts w:ascii="Times New Roman" w:hAnsi="Times New Roman" w:cs="Times New Roman"/>
          <w:sz w:val="24"/>
          <w:szCs w:val="24"/>
        </w:rPr>
        <w:t>3</w:t>
      </w:r>
      <w:r w:rsidR="002F4AC5" w:rsidRPr="00A04F1D">
        <w:rPr>
          <w:rFonts w:ascii="Times New Roman" w:hAnsi="Times New Roman" w:cs="Times New Roman"/>
          <w:sz w:val="24"/>
          <w:szCs w:val="24"/>
        </w:rPr>
        <w:t xml:space="preserve"> </w:t>
      </w:r>
      <w:r w:rsidR="00EA3D99" w:rsidRPr="00A04F1D">
        <w:rPr>
          <w:rFonts w:ascii="Times New Roman" w:hAnsi="Times New Roman" w:cs="Times New Roman"/>
          <w:sz w:val="24"/>
          <w:szCs w:val="24"/>
        </w:rPr>
        <w:t>Инспекции</w:t>
      </w:r>
      <w:r w:rsidR="00A01B71" w:rsidRPr="00A04F1D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</w:t>
      </w:r>
      <w:r w:rsidR="00EA3D99" w:rsidRPr="00A04F1D">
        <w:rPr>
          <w:rFonts w:ascii="Times New Roman" w:hAnsi="Times New Roman" w:cs="Times New Roman"/>
          <w:sz w:val="24"/>
          <w:szCs w:val="24"/>
        </w:rPr>
        <w:t xml:space="preserve"> Кировскому району г.</w:t>
      </w:r>
      <w:r w:rsidR="00A01B71" w:rsidRPr="00A04F1D">
        <w:rPr>
          <w:rFonts w:ascii="Times New Roman" w:hAnsi="Times New Roman" w:cs="Times New Roman"/>
          <w:sz w:val="24"/>
          <w:szCs w:val="24"/>
        </w:rPr>
        <w:t xml:space="preserve"> Астрахани</w:t>
      </w:r>
      <w:r w:rsidR="003B7A81" w:rsidRPr="00A04F1D">
        <w:rPr>
          <w:rFonts w:ascii="Times New Roman" w:hAnsi="Times New Roman" w:cs="Times New Roman"/>
          <w:sz w:val="24"/>
          <w:szCs w:val="24"/>
        </w:rPr>
        <w:t>,</w:t>
      </w:r>
      <w:r w:rsidR="00A01B71" w:rsidRPr="00A04F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F1D">
        <w:rPr>
          <w:rFonts w:ascii="Times New Roman" w:hAnsi="Times New Roman" w:cs="Times New Roman"/>
          <w:sz w:val="24"/>
          <w:szCs w:val="24"/>
        </w:rPr>
        <w:t>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A04F1D">
        <w:rPr>
          <w:rFonts w:ascii="Times New Roman" w:hAnsi="Times New Roman" w:cs="Times New Roman"/>
          <w:sz w:val="24"/>
          <w:szCs w:val="24"/>
        </w:rPr>
        <w:t>.07.</w:t>
      </w:r>
      <w:r w:rsidR="00EA3D99" w:rsidRPr="00A04F1D">
        <w:rPr>
          <w:rFonts w:ascii="Times New Roman" w:hAnsi="Times New Roman" w:cs="Times New Roman"/>
          <w:sz w:val="24"/>
          <w:szCs w:val="24"/>
        </w:rPr>
        <w:t xml:space="preserve">2004 </w:t>
      </w:r>
      <w:r w:rsidR="003B7A81" w:rsidRPr="00A04F1D">
        <w:rPr>
          <w:rFonts w:ascii="Times New Roman" w:hAnsi="Times New Roman" w:cs="Times New Roman"/>
          <w:sz w:val="24"/>
          <w:szCs w:val="24"/>
        </w:rPr>
        <w:t>№</w:t>
      </w:r>
      <w:r w:rsidR="003314B0" w:rsidRPr="00A04F1D">
        <w:rPr>
          <w:rFonts w:ascii="Times New Roman" w:hAnsi="Times New Roman" w:cs="Times New Roman"/>
          <w:sz w:val="24"/>
          <w:szCs w:val="24"/>
        </w:rPr>
        <w:t> </w:t>
      </w:r>
      <w:r w:rsidR="003B7A81" w:rsidRPr="00A04F1D">
        <w:rPr>
          <w:rFonts w:ascii="Times New Roman" w:hAnsi="Times New Roman" w:cs="Times New Roman"/>
          <w:sz w:val="24"/>
          <w:szCs w:val="24"/>
        </w:rPr>
        <w:t>79-ФЗ</w:t>
      </w:r>
      <w:r w:rsidR="00D75100" w:rsidRPr="00A04F1D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04F1D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Федерации».</w:t>
      </w:r>
      <w:proofErr w:type="gramEnd"/>
    </w:p>
    <w:p w:rsidR="00A01B71" w:rsidRPr="00A04F1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1D">
        <w:rPr>
          <w:rFonts w:ascii="Times New Roman" w:hAnsi="Times New Roman" w:cs="Times New Roman"/>
          <w:sz w:val="24"/>
          <w:szCs w:val="24"/>
        </w:rPr>
        <w:t>8. </w:t>
      </w:r>
      <w:r w:rsidR="009D5A89" w:rsidRPr="00A04F1D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2F4D22" w:rsidRPr="00A04F1D">
        <w:rPr>
          <w:rFonts w:ascii="Times New Roman" w:hAnsi="Times New Roman" w:cs="Times New Roman"/>
          <w:sz w:val="24"/>
          <w:szCs w:val="24"/>
        </w:rPr>
        <w:t xml:space="preserve">него, </w:t>
      </w:r>
      <w:r w:rsidR="00164D3B" w:rsidRPr="00A04F1D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A7676C" w:rsidRPr="00A04F1D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A01B71" w:rsidRPr="00A04F1D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A3D99" w:rsidRPr="00A04F1D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 w:rsidRPr="00A04F1D">
        <w:rPr>
          <w:rFonts w:ascii="Times New Roman" w:hAnsi="Times New Roman" w:cs="Times New Roman"/>
          <w:sz w:val="24"/>
          <w:szCs w:val="24"/>
        </w:rPr>
        <w:t>3</w:t>
      </w:r>
      <w:r w:rsidR="002F4AC5" w:rsidRPr="00A04F1D">
        <w:rPr>
          <w:rFonts w:ascii="Times New Roman" w:hAnsi="Times New Roman" w:cs="Times New Roman"/>
          <w:sz w:val="24"/>
          <w:szCs w:val="24"/>
        </w:rPr>
        <w:t xml:space="preserve">  </w:t>
      </w:r>
      <w:r w:rsidR="00EC3748" w:rsidRPr="00A04F1D">
        <w:rPr>
          <w:rFonts w:ascii="Times New Roman" w:hAnsi="Times New Roman" w:cs="Times New Roman"/>
          <w:sz w:val="24"/>
          <w:szCs w:val="24"/>
        </w:rPr>
        <w:t>обязан:</w:t>
      </w:r>
    </w:p>
    <w:p w:rsidR="00A01B71" w:rsidRPr="00A04F1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F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AD4F2E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AD4F2E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AD4F2E" w:rsidRDefault="00A01B71" w:rsidP="00AC19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</w:t>
      </w:r>
      <w:r w:rsidR="00AC197F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Служебный распорядок </w:t>
      </w:r>
      <w:r w:rsidR="00EA3D99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России по </w:t>
      </w:r>
      <w:r w:rsidR="00EA3D99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Кировскому району г.</w:t>
      </w:r>
      <w:r w:rsidR="00013B0F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A01B71" w:rsidRPr="00AD4F2E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AD4F2E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AD4F2E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AD4F2E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AD4F2E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своих </w:t>
      </w:r>
      <w:r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доходах</w:t>
      </w:r>
      <w:r w:rsidR="0060192A"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A01B71" w:rsidRPr="00AD4F2E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AD4F2E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</w:t>
      </w:r>
      <w:r w:rsidR="00A7676C" w:rsidRPr="00AD4F2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ава и законные интересы граждан.</w:t>
      </w:r>
    </w:p>
    <w:p w:rsidR="0070675B" w:rsidRPr="00AD4F2E" w:rsidRDefault="00A7676C" w:rsidP="002F4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Pr="00AD4F2E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70675B" w:rsidRPr="00AD4F2E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70675B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70675B" w:rsidRPr="00AD4F2E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A65EE7" w:rsidRDefault="00A65EE7" w:rsidP="00A65EE7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-Знать инструкции на рабочие места, утвержденные Приказом ФНС России от 09.06.05г. № САЭ-3-25/262@:</w:t>
      </w:r>
      <w:r w:rsidRPr="00A65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EE7">
        <w:rPr>
          <w:rFonts w:ascii="Times New Roman" w:hAnsi="Times New Roman" w:cs="Times New Roman"/>
          <w:sz w:val="24"/>
          <w:szCs w:val="24"/>
        </w:rPr>
        <w:t>РМ 10-2</w:t>
      </w:r>
      <w:r w:rsidRPr="00A65EE7">
        <w:rPr>
          <w:rFonts w:ascii="Times New Roman" w:hAnsi="Times New Roman" w:cs="Times New Roman"/>
          <w:sz w:val="24"/>
          <w:szCs w:val="24"/>
          <w:vertAlign w:val="superscript"/>
        </w:rPr>
        <w:t>-1 «</w:t>
      </w:r>
      <w:r w:rsidRPr="00A65EE7">
        <w:rPr>
          <w:rFonts w:ascii="Times New Roman" w:hAnsi="Times New Roman" w:cs="Times New Roman"/>
          <w:sz w:val="24"/>
          <w:szCs w:val="24"/>
        </w:rPr>
        <w:t xml:space="preserve">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</w:t>
      </w:r>
      <w:r w:rsidRPr="00A65EE7">
        <w:rPr>
          <w:rFonts w:ascii="Times New Roman" w:hAnsi="Times New Roman" w:cs="Times New Roman"/>
          <w:sz w:val="24"/>
          <w:szCs w:val="24"/>
          <w:vertAlign w:val="superscript"/>
        </w:rPr>
        <w:t>–1 «</w:t>
      </w:r>
      <w:r w:rsidRPr="00A65EE7">
        <w:rPr>
          <w:rFonts w:ascii="Times New Roman" w:hAnsi="Times New Roman" w:cs="Times New Roman"/>
          <w:sz w:val="24"/>
          <w:szCs w:val="24"/>
        </w:rPr>
        <w:t xml:space="preserve">Осуществление других функций работниками отдела камеральных проверок»; 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Зн</w:t>
      </w:r>
      <w:r w:rsidRPr="001E5531">
        <w:rPr>
          <w:rFonts w:ascii="Times New Roman" w:hAnsi="Times New Roman" w:cs="Times New Roman"/>
          <w:sz w:val="24"/>
          <w:szCs w:val="24"/>
        </w:rPr>
        <w:t xml:space="preserve">ать Инструкции для сотрудников территориальных органов ФНС России при </w:t>
      </w:r>
      <w:r w:rsidRPr="004C17E4">
        <w:rPr>
          <w:rFonts w:ascii="Times New Roman" w:hAnsi="Times New Roman" w:cs="Times New Roman"/>
          <w:sz w:val="24"/>
          <w:szCs w:val="24"/>
        </w:rPr>
        <w:t xml:space="preserve">промышленной эксплуатации программного обеспечения АИС «Налог-3» в части компетенции отдела камеральных проверок № 3, соблюдать порядок и правила работы пользователя с технологическими процессами </w:t>
      </w:r>
      <w:r w:rsidRPr="004C17E4">
        <w:rPr>
          <w:rFonts w:ascii="Times New Roman" w:hAnsi="Times New Roman" w:cs="Times New Roman"/>
          <w:snapToGrid w:val="0"/>
          <w:sz w:val="24"/>
          <w:szCs w:val="24"/>
        </w:rPr>
        <w:t>АИС «Налог-3»</w:t>
      </w:r>
      <w:r w:rsidRPr="004C17E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а именно: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ИРМ-90.02.08-1 «Анализ представленной банками (операторами по переводу денежных средств) информации по запросам налоговых органов. Формирование запроса, представление информации»;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ИРМ-05.03.03 «Прием и обработка сведений о доходах ФЛ по форме 2-НДФЛ»;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ИРМ-05.04.01.01-1 «Приём и обработка документов, представленных в электронной форме по ТКС»;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ИРМ-05.04.01.02-1 «Прием, предварительный контроль и регистрация документов на бумажном носителе»;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ИРМ-А01.14-1 «Печать документов и почтовые отправления «Работа с почтовыми отправлениями»»;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ИРМ-05.03.07-1 «Анализ сведений о доходах физических лиц на основании Сводных справок»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ИРМ-03.24_3 «Передача в банки от налоговых органов решений о приостановлении (возобновлении) операций по счетам (переводов электронных денежных средств)»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ИРМ-05.03.12-2  «Идентификация налоговых агентов, ввод данных и идентификация иностранных ФЛ заявлений на подтверждение права на осуществление уменьшения суммы налога на доходы ФЛ на суммы фиксированных авансовых платежей»;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ИРМ-05.03.12-3 «Проверка представленных заявлений на подтверждение права на осуществление уменьшения суммы налога на доходы ФЛ на суммы фиксированных авансовых платежей»;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ИРМ-05.03.12-4 «Формирование, печать и отправка исходящих документов по заявлениям на подтверждение права на осуществление уменьшения суммы налога на доходы ФЛ на суммы фиксированных авансовых платежей»;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 xml:space="preserve">ИРМ-05.03.12-5 «Формирование, печать и отправка исходящих документов по результатам проверки Заявлений </w:t>
      </w:r>
      <w:proofErr w:type="gramStart"/>
      <w:r w:rsidRPr="004C17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C17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7E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C17E4">
        <w:rPr>
          <w:rFonts w:ascii="Times New Roman" w:hAnsi="Times New Roman" w:cs="Times New Roman"/>
          <w:sz w:val="24"/>
          <w:szCs w:val="24"/>
        </w:rPr>
        <w:t xml:space="preserve"> подтверждении права на уменьшение НДФЛ»;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ИРМ-40.01.01 «Прием и обработка Заявления о доступе к личному кабинету налогоплательщика физического лица»;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ИРМ-05.03.10-18</w:t>
      </w:r>
      <w:r w:rsidRPr="004C17E4">
        <w:rPr>
          <w:rFonts w:ascii="Times New Roman" w:hAnsi="Times New Roman" w:cs="Times New Roman"/>
          <w:sz w:val="24"/>
          <w:szCs w:val="24"/>
        </w:rPr>
        <w:tab/>
        <w:t>«Мониторинг обработки Сообщений»;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ИРМ-05.04.25 «Вызов налогоплательщика в налоговые органы для дачи пояснений»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ИРМ-29.01-01 «Деятельность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ИРМ-05.04.12 «Допрос свидетеля»;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ИРМ-05.04.32-1 «Учет сведений, поступающих от государственных внебюджетных фондов, необходимых для администрирования страховых взносов»;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ИРМ-05.03.16 «Формирование и ведение Журнала «Исчисление страховых взносов по плательщикам, не производящим выплаты и иные вознаграждения физическим лицам»;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ИРМ-05.04.07.01 «Истребование документов при проведении налоговой проверки»;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ИРМ-05.04.02-1 «Проведение камеральной налоговой проверки и оформление её результатов»;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ИРМ-05.09.13-3 «Согласование списка НП с переплатами отделом камеральных налоговых проверок»;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ИРМ-05.04.26 «Корректировки начислений суммы налога, связанные с технологическими процессами камеральных налоговых проверок»;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lastRenderedPageBreak/>
        <w:t>ИРМ-05.06.24_01 «Обеспечение проведения налогового мониторинга в части обеспечения планирования, проведения и оценки эффективности налогового мониторинга»;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ИРМ-05.04.05.03-2</w:t>
      </w:r>
      <w:r w:rsidRPr="004C17E4">
        <w:rPr>
          <w:rFonts w:ascii="Times New Roman" w:hAnsi="Times New Roman" w:cs="Times New Roman"/>
          <w:sz w:val="24"/>
          <w:szCs w:val="24"/>
        </w:rPr>
        <w:tab/>
        <w:t xml:space="preserve"> «Техническая корректировка (просмотр)»;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 xml:space="preserve">ИРМ-201.02.00.00.0060 «Аналитическое приложение «Системный анализ». 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«Анализ налоговой базы», «Структурный анализ налогоплательщиков», «Индивидуальная карточка налогоплательщика», «Показатели динамики РСБ» (формирование отчета, представление, сохранение результатов и выгрузка данных на печать)»;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ИРМ-05.04.04-1 «Формирование перечня налоговых обязанностей»;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ИРМ-103.06.14.00.0010</w:t>
      </w:r>
      <w:r w:rsidRPr="004C17E4">
        <w:rPr>
          <w:rFonts w:ascii="Times New Roman" w:hAnsi="Times New Roman" w:cs="Times New Roman"/>
          <w:sz w:val="24"/>
          <w:szCs w:val="24"/>
        </w:rPr>
        <w:tab/>
        <w:t>«Направление в правоохранительные органы материалов для решения вопроса о возбуждении уголовных дел»;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ИРМ-03.24_2 «Передача в банки от налоговых органов запросов справок (выписок)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по счетам (вкладам, депозитам, об электронных денежных средствах)»;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ИРМ-03-24-6 «Прием, ввод и просмотр справок (выписок) по счетам (вкладам, депозитам, об электронных денежных средствах»;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ИРМ-03.24_3 «Передача в банки от налоговых органов решений о приостановлении (возобновлении) операций по счетам (переводов электронных денежных средств) и аннулирование решений о приостановлении операций по счетам и Отмена решений о приостановлении операций по счетам»;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ИРМ-03.24_1 «Формирование списка банков - участников обмена документами в электронной форме (в части просмотра информации)»;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 xml:space="preserve">ИРМ-03-24-7 «Контроль за своевременностью представления или непредставления банками </w:t>
      </w:r>
      <w:proofErr w:type="gramStart"/>
      <w:r w:rsidRPr="004C17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17E4">
        <w:rPr>
          <w:rFonts w:ascii="Times New Roman" w:hAnsi="Times New Roman" w:cs="Times New Roman"/>
          <w:sz w:val="24"/>
          <w:szCs w:val="24"/>
        </w:rPr>
        <w:t xml:space="preserve"> НО справок и выписок в ответ на запрос НО, и на решение о приостановлении операций по счетам»;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ИРМ-05.03.06-2 «Ввод заявлений о подтверждении права налогоплательщика на получение имущественных налоговых вычетов по налогу на доходы физических лиц (КНД 1150074) и заявлений супругов о распределении между ними имущественного вычета (формальный КНД 1150074_2)»;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ИРМ-111.03.00.00.0010-04 «Обработка УФНС России по субъекту Российской Федерации по месту нахождения юридического лица сообщений юридического лица о несоответствии сведений, размещенных в сети «Интернет» на официальном сайте ФНС России в электронном сервисе «Прозрачный бизнес» (в части налогообложения ЮЛ)»;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ИРМ-1а «Визуальный сетевой анализ в части интеграции с АСК НДС-2 (формирование запроса, загрузка пользовательских файлов, представление, сохранение и печать результатов поиска)»;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ИРМ-20.01.02 «Учет рассмотрения дел и результатов по искам (административным искам) налогоплательщиков физических лиц, рассматриваемых судами общей юрисдикции»;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ИРМ-05.10.01.02</w:t>
      </w:r>
      <w:r w:rsidRPr="004C17E4">
        <w:rPr>
          <w:rFonts w:ascii="Times New Roman" w:hAnsi="Times New Roman" w:cs="Times New Roman"/>
          <w:sz w:val="24"/>
          <w:szCs w:val="24"/>
        </w:rPr>
        <w:tab/>
        <w:t>«Осуществление мониторинга ведения «Журнала учета документов, связанных с применением системы налогообложения для сельскохозяйственных товаропроизводителей»;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ИРМ-103.06.09.00.0010</w:t>
      </w:r>
      <w:r w:rsidRPr="004C17E4">
        <w:rPr>
          <w:rFonts w:ascii="Times New Roman" w:hAnsi="Times New Roman" w:cs="Times New Roman"/>
          <w:sz w:val="24"/>
          <w:szCs w:val="24"/>
        </w:rPr>
        <w:tab/>
        <w:t xml:space="preserve">«Отбор отраслей/налогоплательщиков для проведения </w:t>
      </w:r>
      <w:proofErr w:type="spellStart"/>
      <w:r w:rsidRPr="004C17E4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C17E4">
        <w:rPr>
          <w:rFonts w:ascii="Times New Roman" w:hAnsi="Times New Roman" w:cs="Times New Roman"/>
          <w:sz w:val="24"/>
          <w:szCs w:val="24"/>
        </w:rPr>
        <w:t xml:space="preserve"> анализа»;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ИРМ-05.01.07-01</w:t>
      </w:r>
      <w:r w:rsidRPr="004C17E4">
        <w:rPr>
          <w:rFonts w:ascii="Times New Roman" w:hAnsi="Times New Roman" w:cs="Times New Roman"/>
          <w:sz w:val="24"/>
          <w:szCs w:val="24"/>
        </w:rPr>
        <w:tab/>
        <w:t>«Обеспечение налогового администрирования при миграции налогоплательщика (для сотрудника ИФНС)»;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ИРМ-05.04.03 «Производство по делу о предусмотренных НК РФ налоговых правонарушениях, установленное статьей 101.4 НК РФ»;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 xml:space="preserve">ИРМ-06.07-1 «Прием согласия налогоплательщика (плательщика страховых взносов) на признание сведений, составляющих налоговую тайну, </w:t>
      </w:r>
      <w:proofErr w:type="gramStart"/>
      <w:r w:rsidRPr="004C17E4">
        <w:rPr>
          <w:rFonts w:ascii="Times New Roman" w:hAnsi="Times New Roman" w:cs="Times New Roman"/>
          <w:sz w:val="24"/>
          <w:szCs w:val="24"/>
        </w:rPr>
        <w:t>общедоступными</w:t>
      </w:r>
      <w:proofErr w:type="gramEnd"/>
      <w:r w:rsidRPr="004C17E4">
        <w:rPr>
          <w:rFonts w:ascii="Times New Roman" w:hAnsi="Times New Roman" w:cs="Times New Roman"/>
          <w:sz w:val="24"/>
          <w:szCs w:val="24"/>
        </w:rPr>
        <w:t>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ИРМ-106.01.00.00.0030-1 «Регистрация контрольно-кассовой техники»;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ИРМ-106.01.00.00.0030-2 «Перерегистрация контрольно-кассовой техники»;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ИРМ-106.01.00.00.0030-3</w:t>
      </w:r>
      <w:r w:rsidRPr="004C17E4">
        <w:rPr>
          <w:rFonts w:ascii="Times New Roman" w:hAnsi="Times New Roman" w:cs="Times New Roman"/>
          <w:sz w:val="24"/>
          <w:szCs w:val="24"/>
        </w:rPr>
        <w:tab/>
        <w:t xml:space="preserve"> «Снятие с регистрационного учета контрольно-кассовой техники»;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ИРМ-07.04-27 «Формирование и просмотр статистической налоговой отчетности по формам № 2-НДС, 2-НК»;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lastRenderedPageBreak/>
        <w:t>ИРМ-07.04-30 «Формирование, просмотр статистической налоговой отчетности и работа с аналитическими кубами по формам 2-НК, КН, ДНП, 1-НТК, ВП»;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ИРМ-07.04-46 «Формирование и просмотр статистической налоговой отчётности по формам № 5-НДФЛ, 7-НДФЛ»;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ИРМ-07.04-29 «Формирование и просмотр статистической налоговой отчетности по формам № 8-СВ, 1-ДДК, 5-ДДК, 5-НДФЛ, 7-НДФЛ»;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ИРМ-07.04-40 «Формирование и просмотр статистической налоговой отчетности по формам №№ 8-СВ, 1-ДДК, 5-ДДК»;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ИРМ-03.02.17 «Прием и обработка сведений о физических лицах, имеющих трёх и более несовершеннолетних детей»;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ИРМ-201.02.00.00.0090</w:t>
      </w:r>
      <w:r w:rsidRPr="004C17E4">
        <w:rPr>
          <w:rFonts w:ascii="Times New Roman" w:hAnsi="Times New Roman" w:cs="Times New Roman"/>
          <w:sz w:val="24"/>
          <w:szCs w:val="24"/>
        </w:rPr>
        <w:tab/>
        <w:t>«Реорганизация налоговых органов путем перехода на двухуровневую систему управления или путем слияния или присоединения в условиях функционирования функционального блока № 3»;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ИРМ-05.04.36 «Проведение расчета к камеральной налоговой проверке по РСВ в разрезе персонифицированного учета»;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ИРМ-05.10.02.01-5</w:t>
      </w:r>
      <w:r w:rsidRPr="004C17E4">
        <w:rPr>
          <w:rFonts w:ascii="Times New Roman" w:hAnsi="Times New Roman" w:cs="Times New Roman"/>
          <w:sz w:val="24"/>
          <w:szCs w:val="24"/>
        </w:rPr>
        <w:tab/>
        <w:t xml:space="preserve"> «Рассмотрение и принятие решения по поступившим документам, связанным с применением упрощенной системы налогообложения»;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 xml:space="preserve">ИРМ-03.02-6 «Визуальная идентификация ФЛ, не </w:t>
      </w:r>
      <w:proofErr w:type="gramStart"/>
      <w:r w:rsidRPr="004C17E4">
        <w:rPr>
          <w:rFonts w:ascii="Times New Roman" w:hAnsi="Times New Roman" w:cs="Times New Roman"/>
          <w:sz w:val="24"/>
          <w:szCs w:val="24"/>
        </w:rPr>
        <w:t>идентифицированных</w:t>
      </w:r>
      <w:proofErr w:type="gramEnd"/>
      <w:r w:rsidRPr="004C17E4">
        <w:rPr>
          <w:rFonts w:ascii="Times New Roman" w:hAnsi="Times New Roman" w:cs="Times New Roman"/>
          <w:sz w:val="24"/>
          <w:szCs w:val="24"/>
        </w:rPr>
        <w:t xml:space="preserve"> автоматически»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ИРМ-05.11.2 «Рассмотрение и утверждение схем уклонения УФНС, МИ по КН, МИ по ФО»;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ИРМ-05.04.01.02-5</w:t>
      </w:r>
      <w:r w:rsidRPr="004C17E4">
        <w:rPr>
          <w:rFonts w:ascii="Times New Roman" w:hAnsi="Times New Roman" w:cs="Times New Roman"/>
          <w:sz w:val="24"/>
          <w:szCs w:val="24"/>
        </w:rPr>
        <w:tab/>
        <w:t xml:space="preserve"> «Мониторинг результатов обработки документов после массового ввода в ФКУ «Налог-Сервис». Синхронизация данных в ПК СЭОД. Особенности обработки отдельных документов НБО поступивших на БН и ТКС.»;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ИРМ-03.03-6 «Ручная идентификация физических лиц»;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ИРМ-03.03-7 «Обработка ответов, поступивших от регистрирующих органов на бумажном носителе и в электронном виде по СМЭВ»;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ИРМ-05.01.01 «Прием документов от организаций и физических лиц, в том числе индивидуальных предпринимателей, для целей учета в налоговых органах»;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ИРМ-05.01.02 «Ввод документов организаций и физических лиц, в том числе индивидуальных предпринимателей, для целей учета в налоговых органах»;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ИРМ-05.01.03-2 «Учет физических лиц»;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ИРМ-05.01.04 «Формирование и печать в налоговом органе исходящих документов для выдачи налогоплательщику»;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ИРМ-05.01.05 «Выдача документов после проведения учетных действий в отношении юридических лиц, физических лиц, в том числе индивидуальных предпринимателей»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ИРМ-07.15-1 «Государственный информационный ресурс бухгалтерской (финансовой) отчетности»;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ИРМ-03.24.04-1 «Информирование банков о приостановлении (об отмене приостановления) операций по счетам (пункт 12 статьи 76 НК РФ)».</w:t>
      </w:r>
    </w:p>
    <w:p w:rsidR="00D534E9" w:rsidRPr="004C17E4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ИРМ-05.10.03.01-5 «Рассмотрение и принятие решения по поступившим документам, связанным с применением патентной системы налогообложения»</w:t>
      </w:r>
    </w:p>
    <w:p w:rsidR="00D534E9" w:rsidRDefault="00D534E9" w:rsidP="00D53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7E4">
        <w:rPr>
          <w:rFonts w:ascii="Times New Roman" w:hAnsi="Times New Roman" w:cs="Times New Roman"/>
          <w:sz w:val="24"/>
          <w:szCs w:val="24"/>
        </w:rPr>
        <w:t>ИРМ-05.10.03.01-10 «Мониторинг обработки документов,  связанных с применением ПСН»</w:t>
      </w:r>
    </w:p>
    <w:p w:rsidR="00D534E9" w:rsidRDefault="00D534E9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5A1">
        <w:rPr>
          <w:rFonts w:ascii="Times New Roman" w:hAnsi="Times New Roman" w:cs="Times New Roman"/>
          <w:sz w:val="24"/>
          <w:szCs w:val="24"/>
        </w:rPr>
        <w:t>ИРМ-05.09-4 «Подписание документов по урегулированию задолженности для начальника отдела камеральных проверок»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-Проводить камеральные проверки по вопросам соблюдения налогового законодательства по налогам (взносам), закрепленным за отделом, в строгом соответствии с Налоговым кодексом Российской Федерации;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-Осуществлять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 xml:space="preserve"> своевременностью представления налогоплательщиками налоговой отчетности (расчетов), не реже 1 раза в неделю формировать аналитические выборки по выявлению лиц для привлечения к ответственности, предусмотренной статьями 119, 126</w:t>
      </w:r>
      <w:r w:rsidR="001C02F4">
        <w:rPr>
          <w:rFonts w:ascii="Times New Roman" w:hAnsi="Times New Roman" w:cs="Times New Roman"/>
          <w:sz w:val="24"/>
          <w:szCs w:val="24"/>
        </w:rPr>
        <w:t>, 129.1</w:t>
      </w:r>
      <w:r w:rsidRPr="00A65EE7">
        <w:rPr>
          <w:rFonts w:ascii="Times New Roman" w:hAnsi="Times New Roman" w:cs="Times New Roman"/>
          <w:sz w:val="24"/>
          <w:szCs w:val="24"/>
        </w:rPr>
        <w:t xml:space="preserve"> Кодекса;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-Осуществлять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 xml:space="preserve"> полнотой перечисления страховых взносов по уточненным расчетам, не реже 1 раза в месяц формировать аналитические выборки по выявлению лиц для привлечения к ответственности, предусмотренной статьей 122</w:t>
      </w:r>
      <w:r w:rsidR="001C02F4">
        <w:rPr>
          <w:rFonts w:ascii="Times New Roman" w:hAnsi="Times New Roman" w:cs="Times New Roman"/>
          <w:sz w:val="24"/>
          <w:szCs w:val="24"/>
        </w:rPr>
        <w:t xml:space="preserve"> Кодекса</w:t>
      </w:r>
      <w:r w:rsidRPr="00A65EE7">
        <w:rPr>
          <w:rFonts w:ascii="Times New Roman" w:hAnsi="Times New Roman" w:cs="Times New Roman"/>
          <w:sz w:val="24"/>
          <w:szCs w:val="24"/>
        </w:rPr>
        <w:t>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 xml:space="preserve"> своевременным исполнением банками запросов, направленных в рамках статьи 86 Кодекса, в случае нарушения сроков привлекать к ответственности, предусмотренной статьей 135.1 Кодекса;</w:t>
      </w:r>
    </w:p>
    <w:p w:rsidR="00A65EE7" w:rsidRPr="00A65EE7" w:rsidRDefault="00A65EE7" w:rsidP="00A65EE7">
      <w:pPr>
        <w:pStyle w:val="a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>-Проверять имеющуюся и поступающую от других источников информацию при проведении камеральных проверок;</w:t>
      </w:r>
    </w:p>
    <w:p w:rsidR="00A65EE7" w:rsidRPr="00A65EE7" w:rsidRDefault="00A65EE7" w:rsidP="00A65EE7">
      <w:pPr>
        <w:pStyle w:val="a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>-На основании проведенного анализа всех имеющихся сведений (документов), полученных в результате мероприятий налогового контроля, в том числе истребованных в рамках статей 93 и 93.1 Кодекса, делать обоснованные выводы о наличии либо отсутствии обстоятельств, свидетельствующих о налоговом правонарушении, о правомерности применения пониженных тарифов страховых взносов;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-Оформлять результаты камеральной налоговой проверки в строгом соответствии с требованиями налогового законодательства и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A65EE7" w:rsidRPr="00A65EE7" w:rsidRDefault="00A65EE7" w:rsidP="00A65EE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>-Принимать участие в рассмотрении материалов камеральной налоговой проверки и возражений (объяснений), представленных налогоплательщиками по актам камеральных налоговых проверок, а также в рассмотрении материалов проверки с учётом результатов дополнительных мероприятий налогового контроля (в случае проведения дополнительных мероприятий налогового контроля) налогоплательщика;</w:t>
      </w:r>
    </w:p>
    <w:p w:rsidR="00A65EE7" w:rsidRPr="004C531A" w:rsidRDefault="00A65EE7" w:rsidP="00A65EE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 xml:space="preserve">-Выявлять </w:t>
      </w:r>
      <w:r w:rsidRPr="004C531A">
        <w:rPr>
          <w:rFonts w:ascii="Times New Roman" w:hAnsi="Times New Roman"/>
          <w:sz w:val="24"/>
          <w:szCs w:val="24"/>
          <w:shd w:val="clear" w:color="auto" w:fill="FFFFFF"/>
        </w:rPr>
        <w:t>нарушения, за которые физические лица или должностные лица организаций подлежат привлечению к административной ответственности,</w:t>
      </w:r>
      <w:r w:rsidRPr="004C53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C531A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составлять протоколы об административном правонарушении в пределах своей компетенции в строгом соответствии с требованиями </w:t>
      </w:r>
      <w:r w:rsidRPr="004C53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anchor="dst102710" w:history="1">
        <w:r w:rsidRPr="004C531A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законодательства</w:t>
        </w:r>
      </w:hyperlink>
      <w:r w:rsidRPr="004C531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C531A">
        <w:rPr>
          <w:rFonts w:ascii="Times New Roman" w:hAnsi="Times New Roman"/>
          <w:sz w:val="24"/>
          <w:szCs w:val="24"/>
          <w:shd w:val="clear" w:color="auto" w:fill="FFFFFF"/>
        </w:rPr>
        <w:t>об административных правонарушениях</w:t>
      </w:r>
      <w:r w:rsidRPr="004C531A">
        <w:rPr>
          <w:rFonts w:ascii="Times New Roman" w:hAnsi="Times New Roman"/>
          <w:sz w:val="24"/>
          <w:szCs w:val="24"/>
        </w:rPr>
        <w:t>;</w:t>
      </w:r>
    </w:p>
    <w:p w:rsidR="00A65EE7" w:rsidRPr="004C531A" w:rsidRDefault="00A65EE7" w:rsidP="00A65EE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4C531A">
        <w:rPr>
          <w:rFonts w:ascii="Times New Roman" w:hAnsi="Times New Roman"/>
          <w:sz w:val="24"/>
          <w:szCs w:val="24"/>
        </w:rPr>
        <w:t>-Представлять интересы инспекции по ее доверенности в арбитражном суде;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31A">
        <w:rPr>
          <w:rFonts w:ascii="Times New Roman" w:hAnsi="Times New Roman" w:cs="Times New Roman"/>
          <w:sz w:val="24"/>
          <w:szCs w:val="24"/>
        </w:rPr>
        <w:t xml:space="preserve">-Контролировать выполнение налогоплательщиком требований по устранению выявленных нарушений налогового законодательства по актам камеральных налоговых проверок, контролировать поступление </w:t>
      </w:r>
      <w:r w:rsidRPr="00A65EE7">
        <w:rPr>
          <w:rFonts w:ascii="Times New Roman" w:hAnsi="Times New Roman" w:cs="Times New Roman"/>
          <w:sz w:val="24"/>
          <w:szCs w:val="24"/>
        </w:rPr>
        <w:t xml:space="preserve">налогов, пени, налоговых санкций по результатам камеральных проверок и уплату административных штрафов; </w:t>
      </w:r>
    </w:p>
    <w:p w:rsidR="00A65EE7" w:rsidRPr="00A65EE7" w:rsidRDefault="00A65EE7" w:rsidP="00A65EE7">
      <w:pPr>
        <w:pStyle w:val="a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>-Соблюдать сроки составления и вручения налогоплательщикам актов и решений проверок, требований, уведомлений, извещений, представлять объяснения начальнику отдела о несоблюдении сроков проверки;</w:t>
      </w:r>
    </w:p>
    <w:p w:rsidR="00FE554B" w:rsidRPr="00FE554B" w:rsidRDefault="00A65EE7" w:rsidP="00FE5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</w:t>
      </w:r>
      <w:r w:rsidRPr="00FE554B">
        <w:rPr>
          <w:rFonts w:ascii="Times New Roman" w:hAnsi="Times New Roman" w:cs="Times New Roman"/>
          <w:sz w:val="24"/>
          <w:szCs w:val="24"/>
        </w:rPr>
        <w:t>Обеспечивать качественное и своевременное ведение информационных ресурсов;</w:t>
      </w:r>
    </w:p>
    <w:p w:rsidR="00FE554B" w:rsidRPr="00FE554B" w:rsidRDefault="00FE554B" w:rsidP="00FE5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54B">
        <w:rPr>
          <w:rFonts w:ascii="Times New Roman" w:hAnsi="Times New Roman" w:cs="Times New Roman"/>
          <w:sz w:val="24"/>
          <w:szCs w:val="24"/>
        </w:rPr>
        <w:t xml:space="preserve">-Своевременно вносить в  ИР  акты по камеральным проверкам, проекты решений по актам, сведения о дате получения актов, своевременно отражать в лицевых счетах </w:t>
      </w:r>
      <w:proofErr w:type="spellStart"/>
      <w:r w:rsidRPr="00FE554B">
        <w:rPr>
          <w:rFonts w:ascii="Times New Roman" w:hAnsi="Times New Roman" w:cs="Times New Roman"/>
          <w:sz w:val="24"/>
          <w:szCs w:val="24"/>
        </w:rPr>
        <w:t>доначисленные</w:t>
      </w:r>
      <w:proofErr w:type="spellEnd"/>
      <w:r w:rsidRPr="00FE554B">
        <w:rPr>
          <w:rFonts w:ascii="Times New Roman" w:hAnsi="Times New Roman" w:cs="Times New Roman"/>
          <w:sz w:val="24"/>
          <w:szCs w:val="24"/>
        </w:rPr>
        <w:t xml:space="preserve"> суммы;</w:t>
      </w:r>
    </w:p>
    <w:p w:rsidR="00A65EE7" w:rsidRPr="00A65EE7" w:rsidRDefault="00A65EE7" w:rsidP="00A65EE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FE554B">
        <w:rPr>
          <w:rFonts w:ascii="Times New Roman" w:hAnsi="Times New Roman"/>
          <w:sz w:val="24"/>
          <w:szCs w:val="24"/>
        </w:rPr>
        <w:t>-Обеспечивать своевременность и достоверность формирования ежемесячной (ежеквартальной</w:t>
      </w:r>
      <w:r w:rsidRPr="00A65EE7">
        <w:rPr>
          <w:rFonts w:ascii="Times New Roman" w:hAnsi="Times New Roman"/>
          <w:sz w:val="24"/>
          <w:szCs w:val="24"/>
        </w:rPr>
        <w:t>) отчетности (информации) о результатах работы отдела по вопросам исчисления и уплаты страховых взносов, в том числе по формам, установленным ФНС России (8-СВ, 2-НК, ВП);</w:t>
      </w:r>
    </w:p>
    <w:p w:rsidR="00A65EE7" w:rsidRPr="00A65EE7" w:rsidRDefault="00A65EE7" w:rsidP="00A65EE7">
      <w:pPr>
        <w:pStyle w:val="af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A65EE7">
        <w:rPr>
          <w:rFonts w:ascii="Times New Roman" w:hAnsi="Times New Roman"/>
          <w:sz w:val="24"/>
          <w:szCs w:val="24"/>
        </w:rPr>
        <w:t>- Еже</w:t>
      </w:r>
      <w:r w:rsidR="002A7600">
        <w:rPr>
          <w:rFonts w:ascii="Times New Roman" w:hAnsi="Times New Roman"/>
          <w:sz w:val="24"/>
          <w:szCs w:val="24"/>
        </w:rPr>
        <w:t>недельно</w:t>
      </w:r>
      <w:r w:rsidRPr="00A65EE7">
        <w:rPr>
          <w:rFonts w:ascii="Times New Roman" w:hAnsi="Times New Roman"/>
          <w:sz w:val="24"/>
          <w:szCs w:val="24"/>
        </w:rPr>
        <w:t xml:space="preserve"> проводить анализ информации по Расчетам страховых взносов и обеспечивать качественную и своевременную передачу сведений в пенсионный фонд</w:t>
      </w:r>
      <w:r w:rsidR="002A7600">
        <w:rPr>
          <w:rFonts w:ascii="Times New Roman" w:hAnsi="Times New Roman"/>
          <w:sz w:val="24"/>
          <w:szCs w:val="24"/>
        </w:rPr>
        <w:t>, обработку протоколов ошибок из пенсионного фонда</w:t>
      </w:r>
      <w:r w:rsidRPr="00A65EE7">
        <w:rPr>
          <w:rFonts w:ascii="Times New Roman" w:hAnsi="Times New Roman"/>
          <w:sz w:val="24"/>
          <w:szCs w:val="24"/>
        </w:rPr>
        <w:t xml:space="preserve">; </w:t>
      </w:r>
    </w:p>
    <w:p w:rsidR="00A65EE7" w:rsidRDefault="00A65EE7" w:rsidP="00A65EE7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-Проводить ежемесячный мониторинг информационных ресурсов (самоконтроль),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464486" w:rsidRDefault="00464486" w:rsidP="00464486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2B7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9F2B7F">
        <w:rPr>
          <w:rFonts w:ascii="Times New Roman" w:hAnsi="Times New Roman" w:cs="Times New Roman"/>
          <w:spacing w:val="-4"/>
          <w:sz w:val="24"/>
          <w:szCs w:val="24"/>
        </w:rPr>
        <w:t>Обеспечить соблюдение Порядка оформления и рассмотрения результатов внутреннего контроля деятельности путем проведения мероприятий самоконтроля и к</w:t>
      </w:r>
      <w:r>
        <w:rPr>
          <w:rFonts w:ascii="Times New Roman" w:hAnsi="Times New Roman" w:cs="Times New Roman"/>
          <w:spacing w:val="-4"/>
          <w:sz w:val="24"/>
          <w:szCs w:val="24"/>
        </w:rPr>
        <w:t>онтроля по уровню подчиненности;</w:t>
      </w:r>
      <w:r w:rsidRPr="00E72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4486" w:rsidRPr="00A11433" w:rsidRDefault="00464486" w:rsidP="00464486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(самоконтроля);</w:t>
      </w:r>
    </w:p>
    <w:p w:rsidR="00464486" w:rsidRPr="00A11433" w:rsidRDefault="00464486" w:rsidP="00464486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hAnsi="Times New Roman" w:cs="Times New Roman"/>
          <w:color w:val="000000"/>
          <w:sz w:val="24"/>
          <w:szCs w:val="24"/>
        </w:rPr>
        <w:t>ивать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 в актуальном состоянии 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контроля (Карт ВК, Журнала учета результатов ВК) с учетом изменений налогового законодательства, поручений </w:t>
      </w:r>
      <w:r w:rsidRPr="00A114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вышестоящих налоговых органов и выявленных рисков по результатам проведенных мероприятий внутреннего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5EE7" w:rsidRPr="00A65EE7" w:rsidRDefault="00A65EE7" w:rsidP="00A65EE7">
      <w:pPr>
        <w:widowControl w:val="0"/>
        <w:autoSpaceDE w:val="0"/>
        <w:autoSpaceDN w:val="0"/>
        <w:adjustRightInd w:val="0"/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-Исполнять годовые и квартальные планы работы отдела по закрепленным пунктам;</w:t>
      </w:r>
    </w:p>
    <w:p w:rsidR="00A65EE7" w:rsidRPr="00A65EE7" w:rsidRDefault="00A65EE7" w:rsidP="00FE554B">
      <w:pPr>
        <w:widowControl w:val="0"/>
        <w:autoSpaceDE w:val="0"/>
        <w:autoSpaceDN w:val="0"/>
        <w:adjustRightInd w:val="0"/>
        <w:spacing w:after="0" w:line="240" w:lineRule="auto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 -Систематически отчитываться перед начальником отдела о проделанной работе и отклонениях от плана;</w:t>
      </w:r>
    </w:p>
    <w:p w:rsidR="00A65EE7" w:rsidRPr="00A65EE7" w:rsidRDefault="00A65EE7" w:rsidP="00FE554B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-По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A65EE7" w:rsidRPr="00A65EE7" w:rsidRDefault="00A65EE7" w:rsidP="00FE554B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A65EE7" w:rsidRPr="00FE554B" w:rsidRDefault="00A65EE7" w:rsidP="00FE554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A65EE7">
        <w:rPr>
          <w:rFonts w:ascii="Times New Roman" w:hAnsi="Times New Roman" w:cs="Times New Roman"/>
        </w:rPr>
        <w:t xml:space="preserve">-Участвовать в проведении занятий в системе профессиональной подготовки специалистов </w:t>
      </w:r>
      <w:r w:rsidRPr="00FE554B">
        <w:rPr>
          <w:rFonts w:ascii="Times New Roman" w:hAnsi="Times New Roman" w:cs="Times New Roman"/>
        </w:rPr>
        <w:t xml:space="preserve">инспекции (совещания-семинары, профессионально-экономическая учеба, курсы повышения квалификации); </w:t>
      </w:r>
    </w:p>
    <w:p w:rsidR="00FE554B" w:rsidRPr="00FE554B" w:rsidRDefault="00FE554B" w:rsidP="00FE5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54B">
        <w:rPr>
          <w:rFonts w:ascii="Times New Roman" w:hAnsi="Times New Roman" w:cs="Times New Roman"/>
          <w:sz w:val="24"/>
          <w:szCs w:val="24"/>
        </w:rPr>
        <w:t>-Повышать квалификацию путем изучения поступающих законодательных актов и нормативных документов;</w:t>
      </w:r>
    </w:p>
    <w:p w:rsidR="00FE554B" w:rsidRPr="004B5C5B" w:rsidRDefault="00FE554B" w:rsidP="00FE554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FE554B"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4B5C5B" w:rsidRPr="004B5C5B" w:rsidRDefault="00A65EE7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4B5C5B">
        <w:rPr>
          <w:rFonts w:ascii="Times New Roman" w:hAnsi="Times New Roman" w:cs="Times New Roman"/>
        </w:rPr>
        <w:t>-</w:t>
      </w:r>
      <w:r w:rsidR="004B5C5B" w:rsidRPr="004B5C5B">
        <w:rPr>
          <w:rFonts w:ascii="Times New Roman" w:hAnsi="Times New Roman" w:cs="Times New Roman"/>
        </w:rPr>
        <w:t xml:space="preserve">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</w:t>
      </w:r>
      <w:r w:rsidR="004B5C5B">
        <w:rPr>
          <w:rFonts w:ascii="Times New Roman" w:hAnsi="Times New Roman" w:cs="Times New Roman"/>
        </w:rPr>
        <w:t>;</w:t>
      </w:r>
    </w:p>
    <w:p w:rsidR="004B5C5B" w:rsidRPr="004B5C5B" w:rsidRDefault="004B5C5B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 xml:space="preserve"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</w:t>
      </w:r>
      <w:r w:rsidR="009E7A76">
        <w:rPr>
          <w:rFonts w:ascii="Times New Roman" w:hAnsi="Times New Roman" w:cs="Times New Roman"/>
        </w:rPr>
        <w:t>отделом камеральных проверок №3</w:t>
      </w:r>
      <w:r w:rsidRPr="004B5C5B">
        <w:rPr>
          <w:rFonts w:ascii="Times New Roman" w:hAnsi="Times New Roman" w:cs="Times New Roman"/>
        </w:rPr>
        <w:t xml:space="preserve"> приказом Инспекции</w:t>
      </w:r>
      <w:r>
        <w:rPr>
          <w:rFonts w:ascii="Times New Roman" w:hAnsi="Times New Roman" w:cs="Times New Roman"/>
        </w:rPr>
        <w:t>;</w:t>
      </w:r>
    </w:p>
    <w:p w:rsidR="004B5C5B" w:rsidRPr="004B5C5B" w:rsidRDefault="004B5C5B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 xml:space="preserve">Инструктировать и консультировать на рабочих местах сотрудников </w:t>
      </w:r>
      <w:r w:rsidR="009E7A76">
        <w:rPr>
          <w:rFonts w:ascii="Times New Roman" w:hAnsi="Times New Roman" w:cs="Times New Roman"/>
        </w:rPr>
        <w:t>отдела</w:t>
      </w:r>
      <w:r w:rsidRPr="004B5C5B">
        <w:rPr>
          <w:rFonts w:ascii="Times New Roman" w:hAnsi="Times New Roman" w:cs="Times New Roman"/>
        </w:rPr>
        <w:t>, в том числе при смене версий программного обеспечения и при появлении вопросов в ходе выполнения техно</w:t>
      </w:r>
      <w:r>
        <w:rPr>
          <w:rFonts w:ascii="Times New Roman" w:hAnsi="Times New Roman" w:cs="Times New Roman"/>
        </w:rPr>
        <w:t>логических процессов ФНС России;</w:t>
      </w:r>
    </w:p>
    <w:p w:rsidR="004B5C5B" w:rsidRPr="004B5C5B" w:rsidRDefault="004B5C5B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ответственн</w:t>
      </w:r>
      <w:r w:rsidR="009E7A76">
        <w:rPr>
          <w:rFonts w:ascii="Times New Roman" w:hAnsi="Times New Roman" w:cs="Times New Roman"/>
        </w:rPr>
        <w:t>ым</w:t>
      </w:r>
      <w:r w:rsidRPr="004B5C5B">
        <w:rPr>
          <w:rFonts w:ascii="Times New Roman" w:hAnsi="Times New Roman" w:cs="Times New Roman"/>
        </w:rPr>
        <w:t xml:space="preserve"> технолог</w:t>
      </w:r>
      <w:r w:rsidR="009E7A76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;</w:t>
      </w:r>
    </w:p>
    <w:p w:rsidR="004B5C5B" w:rsidRPr="004B5C5B" w:rsidRDefault="004B5C5B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>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</w:t>
      </w:r>
      <w:r>
        <w:rPr>
          <w:rFonts w:ascii="Times New Roman" w:hAnsi="Times New Roman" w:cs="Times New Roman"/>
        </w:rPr>
        <w:t xml:space="preserve">олей) для сотрудников </w:t>
      </w:r>
      <w:r w:rsidR="009E7A76">
        <w:rPr>
          <w:rFonts w:ascii="Times New Roman" w:hAnsi="Times New Roman" w:cs="Times New Roman"/>
        </w:rPr>
        <w:t>отдела камеральных проверок №3</w:t>
      </w:r>
      <w:r>
        <w:rPr>
          <w:rFonts w:ascii="Times New Roman" w:hAnsi="Times New Roman" w:cs="Times New Roman"/>
        </w:rPr>
        <w:t>;</w:t>
      </w:r>
    </w:p>
    <w:p w:rsidR="004B5C5B" w:rsidRPr="004B5C5B" w:rsidRDefault="004B5C5B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B5C5B">
        <w:rPr>
          <w:rFonts w:ascii="Times New Roman" w:hAnsi="Times New Roman" w:cs="Times New Roman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</w:t>
      </w:r>
      <w:r>
        <w:rPr>
          <w:rFonts w:ascii="Times New Roman" w:hAnsi="Times New Roman" w:cs="Times New Roman"/>
        </w:rPr>
        <w:t>;</w:t>
      </w:r>
    </w:p>
    <w:p w:rsidR="00A65EE7" w:rsidRPr="00A65EE7" w:rsidRDefault="00A65EE7" w:rsidP="004B5C5B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A65EE7">
        <w:rPr>
          <w:rFonts w:ascii="Times New Roman" w:hAnsi="Times New Roman" w:cs="Times New Roman"/>
        </w:rPr>
        <w:t>-Осуществлять анализ налоговых обязательств по страховым взносам и налогу на доходы физических лиц;</w:t>
      </w:r>
    </w:p>
    <w:p w:rsidR="00A65EE7" w:rsidRPr="00A65EE7" w:rsidRDefault="00A65EE7" w:rsidP="00A65EE7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A65EE7">
        <w:rPr>
          <w:rFonts w:ascii="Times New Roman" w:hAnsi="Times New Roman" w:cs="Times New Roman"/>
        </w:rPr>
        <w:t xml:space="preserve">-Обеспечивать своевременное и качественное выполнение </w:t>
      </w:r>
      <w:proofErr w:type="gramStart"/>
      <w:r w:rsidRPr="00A65EE7">
        <w:rPr>
          <w:rFonts w:ascii="Times New Roman" w:hAnsi="Times New Roman" w:cs="Times New Roman"/>
        </w:rPr>
        <w:t>этапов графиков приема-передачи плательщиков страховых взносов</w:t>
      </w:r>
      <w:proofErr w:type="gramEnd"/>
      <w:r w:rsidRPr="00A65EE7">
        <w:rPr>
          <w:rFonts w:ascii="Times New Roman" w:hAnsi="Times New Roman" w:cs="Times New Roman"/>
        </w:rPr>
        <w:t>;</w:t>
      </w:r>
    </w:p>
    <w:p w:rsidR="00A65EE7" w:rsidRPr="00A65EE7" w:rsidRDefault="00A65EE7" w:rsidP="00A65EE7">
      <w:pPr>
        <w:pStyle w:val="af2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</w:rPr>
      </w:pPr>
      <w:r w:rsidRPr="00A65EE7">
        <w:rPr>
          <w:rFonts w:ascii="Times New Roman" w:hAnsi="Times New Roman" w:cs="Times New Roman"/>
        </w:rPr>
        <w:t>-Осуществлять ежедневный мониторинг полноты ввода деклараций (расчетов) по страховым взносам и налогу на доходы физических лиц;</w:t>
      </w:r>
    </w:p>
    <w:p w:rsid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-Выполнять плановые показатели по подготовке данных к подъему в транзакционный сегмент федерального хранилища данных АИС «Налог-3» в пределах компетенции отдела;</w:t>
      </w:r>
    </w:p>
    <w:p w:rsidR="00495F72" w:rsidRPr="00A65EE7" w:rsidRDefault="00495F72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4F2E">
        <w:rPr>
          <w:rFonts w:ascii="Times New Roman" w:hAnsi="Times New Roman" w:cs="Times New Roman"/>
          <w:sz w:val="24"/>
          <w:szCs w:val="24"/>
        </w:rPr>
        <w:t>беспечивает подготовку к работе и работу с прикладными подсистемами АИС «Налог -3»;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№ММВ-7-6/476@):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проекта «Сведения о физических лицах», просмотр опубликованных отчетов по ресурсу в проекте «Отчеты», выполнять поиск налогоплательщиков;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lastRenderedPageBreak/>
        <w:t>- осуществлять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выполнять поиск налогоплательщиков;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проекта «ЕГРИП (Единый государственный реестр индивидуальных предпринимателей (Полные сведения))»;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проекта «Беларусь-обмен» («Таможенный союз - обмен»), просмотр опубликованных отчетов по ресурсу в проекте «Отчеты», выполнять поиск налогоплательщиков;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ресурса «НДС»;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проекта «СЛПФЛ» (справочник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деятельностью») и Реестр дисквалифицированных лиц;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-осуществлять просмотр всех разделов проектов «ЕГРН» и просмотр опубликованных отчетов по ресурсу в проекте «Отчеты», выполнять поиск налогоплательщиков; 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ресурса «Ограничения»;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проекта «Взаимодействие с ФМС России»;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-использовать ПК ВАИ (программный комплекс визуального анализа информации), в том числе ПМНК (поддержка мониторинга налогового контроля);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проекта «Истребование документов»;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-осуществлять просмотр всех разделов ресурса «Контрольно-кассовая техника», просмотр </w:t>
      </w:r>
      <w:proofErr w:type="spellStart"/>
      <w:r w:rsidRPr="00A65EE7">
        <w:rPr>
          <w:rFonts w:ascii="Times New Roman" w:hAnsi="Times New Roman" w:cs="Times New Roman"/>
          <w:sz w:val="24"/>
          <w:szCs w:val="24"/>
        </w:rPr>
        <w:t>Госреестра</w:t>
      </w:r>
      <w:proofErr w:type="spellEnd"/>
      <w:r w:rsidRPr="00A65EE7">
        <w:rPr>
          <w:rFonts w:ascii="Times New Roman" w:hAnsi="Times New Roman" w:cs="Times New Roman"/>
          <w:sz w:val="24"/>
          <w:szCs w:val="24"/>
        </w:rPr>
        <w:t xml:space="preserve"> ККТ;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 осуществлять просмотр всех разделов проекта «Справочник кредитных организаций» (без возможности ручного </w:t>
      </w:r>
      <w:proofErr w:type="spellStart"/>
      <w:r w:rsidRPr="00A65EE7">
        <w:rPr>
          <w:rFonts w:ascii="Times New Roman" w:hAnsi="Times New Roman" w:cs="Times New Roman"/>
          <w:sz w:val="24"/>
          <w:szCs w:val="24"/>
        </w:rPr>
        <w:t>доопределения</w:t>
      </w:r>
      <w:proofErr w:type="spellEnd"/>
      <w:r w:rsidRPr="00A65EE7">
        <w:rPr>
          <w:rFonts w:ascii="Times New Roman" w:hAnsi="Times New Roman" w:cs="Times New Roman"/>
          <w:sz w:val="24"/>
          <w:szCs w:val="24"/>
        </w:rPr>
        <w:t xml:space="preserve"> реквизитов кредитных организаций и их филиалов);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«Банковские счета» для ИФНС, выполнять поиск налогоплательщиков;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разделов ресурса «Приостановление операций по счетам» для территориальных налоговых органов;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ресурса «Таможня-Ф»;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ресурса «Однодневки»;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всех разделов ресурса «Учет схем уклонения от налогообложения»;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ресурса «Налоговые риски организаций»;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"Статистика" Журналов учета документов по регистрации ЮЛ и ИП (КФХ)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«Банк-Обмен» для ИФНС и МИ по КН;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«Сведения из Банка России»;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журнала запросов «Наличие/отсутствие задолженности», «ГИБДД. Запрос сведений о ТС и их владельцев», «УНИФО. Запросы начислений», «</w:t>
      </w:r>
      <w:proofErr w:type="spellStart"/>
      <w:r w:rsidRPr="00A65EE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A65EE7">
        <w:rPr>
          <w:rFonts w:ascii="Times New Roman" w:hAnsi="Times New Roman" w:cs="Times New Roman"/>
          <w:sz w:val="24"/>
          <w:szCs w:val="24"/>
        </w:rPr>
        <w:t>. Запрос сведений из ГКН и ЕГРП»;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всех разделов ресурса «Среднесписочная численность работников»;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«Лицензии»;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«Сведения о лицах, отказавшихся в суде от участия в организации»;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«Допросы и осмотры»;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-осуществлять просмотр статистики по задаче «ФССП исполнительное производство»;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«Трансфертная цена»;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«Сведения о платежах»;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осуществлять просмотр ресурса «Учет КГН»;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-осуществлять просмотр всех разделов проекта «Расчеты с бюджетом», формирование отчетов по ресурсу в проекте «Отчеты», доступ к аналитике;  </w:t>
      </w:r>
    </w:p>
    <w:p w:rsidR="00A65EE7" w:rsidRPr="00A65EE7" w:rsidRDefault="00A65EE7" w:rsidP="00A65EE7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 Вести делопроизводство в соответствии с действующими инструкциями, соблюдать </w:t>
      </w:r>
      <w:r w:rsidRPr="00A65EE7">
        <w:rPr>
          <w:rFonts w:ascii="Times New Roman" w:hAnsi="Times New Roman" w:cs="Times New Roman"/>
          <w:sz w:val="24"/>
          <w:szCs w:val="24"/>
        </w:rPr>
        <w:lastRenderedPageBreak/>
        <w:t>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A65EE7" w:rsidRPr="00A65EE7" w:rsidRDefault="00A65EE7" w:rsidP="00A65EE7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 -Соблюдать Правила внутреннего трудового распорядка, техники безопасности и противопожарной безопасности;</w:t>
      </w:r>
    </w:p>
    <w:p w:rsidR="00A65EE7" w:rsidRPr="00A65EE7" w:rsidRDefault="00A65EE7" w:rsidP="00A65EE7">
      <w:pPr>
        <w:widowControl w:val="0"/>
        <w:autoSpaceDE w:val="0"/>
        <w:autoSpaceDN w:val="0"/>
        <w:adjustRightInd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-Соблюдать требования о неразглашении государственной, служебной и налоговой тайны.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 Пользователь не имеет права сообщать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>или) передавать свои (личные) пароли и/или персональные идентификаторы (электронные USB-ключи);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Знать обязанности пользователей Системы АИС «Налог»: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Соблюдать порядок использования электронных носителей информации;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-Соблюдать требования политики идентификации пользователей использующих СВТ.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-Соблюдать требования политики безопасности рабочих станций и серверов использующих СВТ.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</w:t>
      </w:r>
      <w:r w:rsidRPr="00A65EE7">
        <w:rPr>
          <w:rFonts w:ascii="Times New Roman" w:hAnsi="Times New Roman" w:cs="Times New Roman"/>
          <w:spacing w:val="-4"/>
          <w:sz w:val="24"/>
          <w:szCs w:val="24"/>
        </w:rPr>
        <w:t>Главный государственный налоговый инспектор</w:t>
      </w:r>
      <w:r w:rsidRPr="00A65EE7">
        <w:rPr>
          <w:rFonts w:ascii="Times New Roman" w:hAnsi="Times New Roman" w:cs="Times New Roman"/>
          <w:sz w:val="24"/>
          <w:szCs w:val="24"/>
        </w:rPr>
        <w:t xml:space="preserve"> несет полную (дисциплинарную и административную) ответственность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>: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сохранность комплектности оборудования;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 целостность специальных </w:t>
      </w:r>
      <w:proofErr w:type="spellStart"/>
      <w:r w:rsidRPr="00A65EE7">
        <w:rPr>
          <w:rFonts w:ascii="Times New Roman" w:hAnsi="Times New Roman" w:cs="Times New Roman"/>
          <w:sz w:val="24"/>
          <w:szCs w:val="24"/>
        </w:rPr>
        <w:t>стикеров</w:t>
      </w:r>
      <w:proofErr w:type="spellEnd"/>
      <w:r w:rsidRPr="00A65EE7">
        <w:rPr>
          <w:rFonts w:ascii="Times New Roman" w:hAnsi="Times New Roman" w:cs="Times New Roman"/>
          <w:sz w:val="24"/>
          <w:szCs w:val="24"/>
        </w:rPr>
        <w:t xml:space="preserve"> (пломб);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A65EE7">
        <w:rPr>
          <w:rFonts w:ascii="Times New Roman" w:hAnsi="Times New Roman" w:cs="Times New Roman"/>
          <w:sz w:val="24"/>
          <w:szCs w:val="24"/>
        </w:rPr>
        <w:t>использующих</w:t>
      </w:r>
      <w:proofErr w:type="gramEnd"/>
      <w:r w:rsidRPr="00A65EE7">
        <w:rPr>
          <w:rFonts w:ascii="Times New Roman" w:hAnsi="Times New Roman" w:cs="Times New Roman"/>
          <w:sz w:val="24"/>
          <w:szCs w:val="24"/>
        </w:rPr>
        <w:t xml:space="preserve"> СВТ;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lastRenderedPageBreak/>
        <w:t xml:space="preserve">-Хранить всю информацию, связанную с профессиональной деятельностью, на файл-сервере; </w:t>
      </w:r>
    </w:p>
    <w:p w:rsidR="00A65EE7" w:rsidRPr="00A65EE7" w:rsidRDefault="00A65EE7" w:rsidP="00A65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Проводить постоянный (ежеквартальный) контроль доступности носителей;</w:t>
      </w:r>
    </w:p>
    <w:p w:rsidR="00A65EE7" w:rsidRPr="00A65EE7" w:rsidRDefault="00A65EE7" w:rsidP="004B5C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>- Выполнять требования Политики безопасности рабочих станций и серверов и Политики управления парольной защитой.</w:t>
      </w:r>
    </w:p>
    <w:p w:rsidR="00A65EE7" w:rsidRPr="00A65EE7" w:rsidRDefault="00A65EE7" w:rsidP="004B5C5B">
      <w:pPr>
        <w:pStyle w:val="Style4"/>
        <w:widowControl/>
        <w:tabs>
          <w:tab w:val="left" w:pos="567"/>
        </w:tabs>
        <w:jc w:val="both"/>
        <w:rPr>
          <w:rStyle w:val="FontStyle13"/>
        </w:rPr>
      </w:pPr>
      <w:r w:rsidRPr="00A65EE7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A65EE7" w:rsidRPr="00A65EE7" w:rsidRDefault="00A65EE7" w:rsidP="004B5C5B">
      <w:pPr>
        <w:pStyle w:val="Style7"/>
        <w:widowControl/>
        <w:numPr>
          <w:ilvl w:val="0"/>
          <w:numId w:val="19"/>
        </w:numPr>
        <w:tabs>
          <w:tab w:val="left" w:pos="0"/>
          <w:tab w:val="left" w:pos="859"/>
        </w:tabs>
        <w:spacing w:line="274" w:lineRule="exact"/>
        <w:ind w:left="142" w:firstLine="294"/>
        <w:rPr>
          <w:rStyle w:val="FontStyle13"/>
        </w:rPr>
      </w:pPr>
      <w:r w:rsidRPr="00A65EE7">
        <w:rPr>
          <w:rStyle w:val="FontStyle13"/>
        </w:rPr>
        <w:t>не сообщать персональные данные лицам, не имеющим права доступа к ней;</w:t>
      </w:r>
    </w:p>
    <w:p w:rsidR="00A65EE7" w:rsidRPr="00A65EE7" w:rsidRDefault="00A65EE7" w:rsidP="004B5C5B">
      <w:pPr>
        <w:pStyle w:val="Style7"/>
        <w:widowControl/>
        <w:numPr>
          <w:ilvl w:val="0"/>
          <w:numId w:val="19"/>
        </w:numPr>
        <w:tabs>
          <w:tab w:val="left" w:pos="0"/>
          <w:tab w:val="left" w:pos="859"/>
        </w:tabs>
        <w:spacing w:line="274" w:lineRule="exact"/>
        <w:ind w:left="142" w:firstLine="294"/>
        <w:rPr>
          <w:rStyle w:val="FontStyle13"/>
        </w:rPr>
      </w:pPr>
      <w:r w:rsidRPr="00A65EE7">
        <w:rPr>
          <w:rStyle w:val="FontStyle13"/>
        </w:rPr>
        <w:t>обеспечивать сохранность материалов с персональными данными;</w:t>
      </w:r>
    </w:p>
    <w:p w:rsidR="00A65EE7" w:rsidRPr="00A65EE7" w:rsidRDefault="004B5C5B" w:rsidP="004B5C5B">
      <w:pPr>
        <w:pStyle w:val="Style7"/>
        <w:widowControl/>
        <w:tabs>
          <w:tab w:val="left" w:pos="0"/>
          <w:tab w:val="left" w:pos="859"/>
        </w:tabs>
        <w:spacing w:line="274" w:lineRule="exact"/>
        <w:ind w:left="142" w:firstLine="294"/>
        <w:rPr>
          <w:rStyle w:val="FontStyle13"/>
        </w:rPr>
      </w:pPr>
      <w:r>
        <w:rPr>
          <w:rStyle w:val="FontStyle13"/>
        </w:rPr>
        <w:t>-</w:t>
      </w:r>
      <w:r w:rsidR="00A65EE7" w:rsidRPr="00A65EE7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A65EE7" w:rsidRPr="00A65EE7" w:rsidRDefault="00A65EE7" w:rsidP="004B5C5B">
      <w:pPr>
        <w:pStyle w:val="Style6"/>
        <w:widowControl/>
        <w:tabs>
          <w:tab w:val="left" w:pos="0"/>
        </w:tabs>
        <w:ind w:left="142" w:firstLine="294"/>
        <w:rPr>
          <w:rStyle w:val="FontStyle13"/>
        </w:rPr>
      </w:pPr>
      <w:r w:rsidRPr="00A65EE7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A65EE7" w:rsidRPr="00A65EE7" w:rsidRDefault="009E7A76" w:rsidP="009E7A76">
      <w:pPr>
        <w:pStyle w:val="Style7"/>
        <w:widowControl/>
        <w:tabs>
          <w:tab w:val="left" w:pos="0"/>
          <w:tab w:val="left" w:pos="567"/>
        </w:tabs>
        <w:spacing w:line="274" w:lineRule="exact"/>
        <w:ind w:firstLine="568"/>
        <w:rPr>
          <w:rStyle w:val="FontStyle13"/>
        </w:rPr>
      </w:pPr>
      <w:r>
        <w:rPr>
          <w:rStyle w:val="FontStyle13"/>
        </w:rPr>
        <w:t>-</w:t>
      </w:r>
      <w:r w:rsidR="00A65EE7" w:rsidRPr="00A65EE7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="00A65EE7" w:rsidRPr="00A65EE7">
        <w:rPr>
          <w:rStyle w:val="FontStyle12"/>
          <w:sz w:val="24"/>
          <w:szCs w:val="24"/>
        </w:rPr>
        <w:t>.;</w:t>
      </w:r>
    </w:p>
    <w:p w:rsidR="00A65EE7" w:rsidRPr="00A65EE7" w:rsidRDefault="009E7A76" w:rsidP="009E7A76">
      <w:pPr>
        <w:pStyle w:val="Style7"/>
        <w:widowControl/>
        <w:tabs>
          <w:tab w:val="left" w:pos="567"/>
          <w:tab w:val="left" w:pos="955"/>
        </w:tabs>
        <w:spacing w:line="274" w:lineRule="exact"/>
        <w:ind w:firstLine="567"/>
        <w:rPr>
          <w:rStyle w:val="FontStyle13"/>
        </w:rPr>
      </w:pPr>
      <w:r>
        <w:rPr>
          <w:rStyle w:val="FontStyle13"/>
        </w:rPr>
        <w:t>-</w:t>
      </w:r>
      <w:r w:rsidR="00A65EE7" w:rsidRPr="00A65EE7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A65EE7" w:rsidRPr="00A65EE7" w:rsidRDefault="00A65EE7" w:rsidP="004B5C5B">
      <w:pPr>
        <w:pStyle w:val="Style7"/>
        <w:widowControl/>
        <w:numPr>
          <w:ilvl w:val="0"/>
          <w:numId w:val="22"/>
        </w:numPr>
        <w:tabs>
          <w:tab w:val="left" w:pos="567"/>
          <w:tab w:val="left" w:pos="864"/>
        </w:tabs>
        <w:spacing w:line="274" w:lineRule="exact"/>
        <w:rPr>
          <w:rStyle w:val="FontStyle13"/>
        </w:rPr>
      </w:pPr>
      <w:r w:rsidRPr="00A65EE7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5EE7">
        <w:rPr>
          <w:rStyle w:val="FontStyle13"/>
        </w:rPr>
        <w:t xml:space="preserve">-использовать средства защиты информации в строгом соответствии с </w:t>
      </w:r>
      <w:r w:rsidRPr="00A65EE7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5EE7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A65EE7" w:rsidRPr="00A65EE7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65EE7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A65EE7" w:rsidRPr="00AD4F2E" w:rsidRDefault="00A65EE7" w:rsidP="00A6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EE7">
        <w:rPr>
          <w:rFonts w:ascii="Times New Roman" w:hAnsi="Times New Roman" w:cs="Times New Roman"/>
          <w:spacing w:val="-4"/>
          <w:sz w:val="24"/>
          <w:szCs w:val="24"/>
        </w:rPr>
        <w:t>Обеспечить соблюдение Порядка оформления и рассмотрения результатов внутреннего контроля деятельности путем проведения мероприятий самоконтроля и к</w:t>
      </w:r>
      <w:r>
        <w:rPr>
          <w:rFonts w:ascii="Times New Roman" w:hAnsi="Times New Roman" w:cs="Times New Roman"/>
          <w:spacing w:val="-4"/>
          <w:sz w:val="24"/>
          <w:szCs w:val="24"/>
        </w:rPr>
        <w:t>онтроля по уровню подчиненности в</w:t>
      </w:r>
      <w:r w:rsidRPr="00AD4F2E">
        <w:rPr>
          <w:rFonts w:ascii="Times New Roman" w:hAnsi="Times New Roman" w:cs="Times New Roman"/>
          <w:sz w:val="24"/>
          <w:szCs w:val="24"/>
        </w:rPr>
        <w:t xml:space="preserve">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ИФНС России по Кировскому району г. Астрахани от 15.02.2017 № 01-01-05/054 «О проведении  внутреннего контроля деятельности ИФНС России</w:t>
      </w:r>
      <w:proofErr w:type="gramEnd"/>
      <w:r w:rsidRPr="00AD4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F2E">
        <w:rPr>
          <w:rFonts w:ascii="Times New Roman" w:hAnsi="Times New Roman" w:cs="Times New Roman"/>
          <w:sz w:val="24"/>
          <w:szCs w:val="24"/>
        </w:rPr>
        <w:t>по Кировскому району г. Астрахани», от 06.03.2017 № 01-01-05/075 «Об утверждении перечня вопросов, подлежащих самоконтролю в ИФНС России по Кировскому району г. Астрахани»,  в соответствии с аналитическими обзорами аудиторских проверок налоговых органов, а также по самостоятельно выбранным направлениям, в срок не позднее 10 числа месяца, следующего за отчетным кварталом, представлять информацию о результатах заместителю начальника отдела;</w:t>
      </w:r>
      <w:proofErr w:type="gramEnd"/>
    </w:p>
    <w:p w:rsidR="0081395C" w:rsidRPr="00AD4F2E" w:rsidRDefault="00FE554B" w:rsidP="0015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AA8">
        <w:rPr>
          <w:rFonts w:ascii="Times New Roman" w:hAnsi="Times New Roman" w:cs="Times New Roman"/>
          <w:sz w:val="24"/>
          <w:szCs w:val="24"/>
        </w:rPr>
        <w:t>-В</w:t>
      </w:r>
      <w:r w:rsidR="0081395C" w:rsidRPr="00CB4AA8">
        <w:rPr>
          <w:rFonts w:ascii="Times New Roman" w:hAnsi="Times New Roman" w:cs="Times New Roman"/>
          <w:sz w:val="24"/>
          <w:szCs w:val="24"/>
        </w:rPr>
        <w:t>ыполнят</w:t>
      </w:r>
      <w:r w:rsidR="00BB0072" w:rsidRPr="00CB4AA8">
        <w:rPr>
          <w:rFonts w:ascii="Times New Roman" w:hAnsi="Times New Roman" w:cs="Times New Roman"/>
          <w:sz w:val="24"/>
          <w:szCs w:val="24"/>
        </w:rPr>
        <w:t>ь</w:t>
      </w:r>
      <w:r w:rsidR="0081395C" w:rsidRPr="00CB4AA8">
        <w:rPr>
          <w:rFonts w:ascii="Times New Roman" w:hAnsi="Times New Roman" w:cs="Times New Roman"/>
          <w:sz w:val="24"/>
          <w:szCs w:val="24"/>
        </w:rPr>
        <w:t xml:space="preserve">  иные  поручения начальника отдела  и за</w:t>
      </w:r>
      <w:r w:rsidR="0081395C" w:rsidRPr="00AD4F2E">
        <w:rPr>
          <w:rFonts w:ascii="Times New Roman" w:hAnsi="Times New Roman" w:cs="Times New Roman"/>
          <w:sz w:val="24"/>
          <w:szCs w:val="24"/>
        </w:rPr>
        <w:t>местителя начальника Инспекции, курирующего данное направление деятельности отдела</w:t>
      </w:r>
      <w:r w:rsidR="00BB0072" w:rsidRPr="00AD4F2E">
        <w:rPr>
          <w:rFonts w:ascii="Times New Roman" w:hAnsi="Times New Roman" w:cs="Times New Roman"/>
          <w:sz w:val="24"/>
          <w:szCs w:val="24"/>
        </w:rPr>
        <w:t>.</w:t>
      </w:r>
    </w:p>
    <w:p w:rsidR="002703E0" w:rsidRDefault="00A01B71" w:rsidP="004B5C5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</w:pPr>
      <w:r w:rsidRPr="00FC640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</w:t>
      </w:r>
    </w:p>
    <w:p w:rsidR="0060192A" w:rsidRPr="00AD4F2E" w:rsidRDefault="00A01B71" w:rsidP="004B5C5B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40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</w:t>
      </w:r>
      <w:r w:rsidR="00681090" w:rsidRPr="00AD4F2E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D1572F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65B06" w:rsidRPr="00AD4F2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60192A" w:rsidRPr="00AD4F2E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8C591A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DC6E3B">
        <w:rPr>
          <w:rFonts w:ascii="Times New Roman" w:hAnsi="Times New Roman" w:cs="Times New Roman"/>
          <w:sz w:val="24"/>
          <w:szCs w:val="24"/>
        </w:rPr>
        <w:t>3</w:t>
      </w:r>
      <w:r w:rsidR="00597785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70675B" w:rsidRPr="00AD4F2E">
        <w:rPr>
          <w:rFonts w:ascii="Times New Roman" w:hAnsi="Times New Roman" w:cs="Times New Roman"/>
          <w:sz w:val="24"/>
          <w:szCs w:val="24"/>
        </w:rPr>
        <w:t>Инспекции</w:t>
      </w:r>
      <w:r w:rsidR="009946A0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70675B" w:rsidRPr="00AD4F2E">
        <w:rPr>
          <w:rFonts w:ascii="Times New Roman" w:hAnsi="Times New Roman" w:cs="Times New Roman"/>
          <w:sz w:val="24"/>
          <w:szCs w:val="24"/>
        </w:rPr>
        <w:t>Кировскому району г.</w:t>
      </w:r>
      <w:r w:rsidR="007301E8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9946A0" w:rsidRPr="00AD4F2E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="00D1572F" w:rsidRPr="00AD4F2E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AD4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92A" w:rsidRPr="00AD4F2E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60192A" w:rsidRPr="00AD4F2E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60192A" w:rsidRPr="00AD4F2E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</w:t>
      </w:r>
      <w:r w:rsidR="0070675B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инспекции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0192A" w:rsidRPr="00AD4F2E" w:rsidRDefault="0060192A" w:rsidP="0060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60192A" w:rsidRPr="00AD4F2E" w:rsidRDefault="0060192A" w:rsidP="002766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поручению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начальника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отдела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представительствовать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</w:t>
      </w:r>
      <w:r w:rsidR="002766E8"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организациях</w:t>
      </w:r>
      <w:r w:rsidRPr="00AD4F2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0192A" w:rsidRPr="00AD4F2E" w:rsidRDefault="0060192A" w:rsidP="006019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60192A" w:rsidRPr="00AD4F2E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0192A" w:rsidRPr="00AD4F2E" w:rsidRDefault="0060192A" w:rsidP="0060192A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192A" w:rsidRPr="00AD4F2E" w:rsidRDefault="0060192A" w:rsidP="00601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AD4F2E" w:rsidRDefault="00FE70C4" w:rsidP="00FF5C37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10</w:t>
      </w:r>
      <w:r w:rsidR="003B7A81" w:rsidRPr="00AD4F2E">
        <w:rPr>
          <w:rFonts w:ascii="Times New Roman" w:hAnsi="Times New Roman" w:cs="Times New Roman"/>
          <w:sz w:val="24"/>
          <w:szCs w:val="24"/>
        </w:rPr>
        <w:t>. </w:t>
      </w:r>
      <w:r w:rsidR="0060192A" w:rsidRPr="00AD4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06" w:rsidRPr="00AD4F2E">
        <w:rPr>
          <w:rFonts w:ascii="Times New Roman" w:hAnsi="Times New Roman" w:cs="Times New Roman"/>
          <w:sz w:val="24"/>
          <w:szCs w:val="24"/>
        </w:rPr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="00565B06" w:rsidRPr="00AD4F2E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2F4D22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60192A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70675B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3B7A81" w:rsidRPr="00AD4F2E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</w:t>
      </w:r>
      <w:r w:rsidR="001E1592" w:rsidRPr="00AD4F2E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AD4F2E">
        <w:rPr>
          <w:rFonts w:ascii="Times New Roman" w:hAnsi="Times New Roman" w:cs="Times New Roman"/>
          <w:sz w:val="24"/>
          <w:szCs w:val="24"/>
        </w:rPr>
        <w:t xml:space="preserve">обязанности, предусмотренные законодательством Российской Федерации, </w:t>
      </w:r>
      <w:r w:rsidR="00F03E6B" w:rsidRPr="00AD4F2E">
        <w:rPr>
          <w:rFonts w:ascii="Times New Roman" w:hAnsi="Times New Roman" w:cs="Times New Roman"/>
          <w:sz w:val="24"/>
          <w:szCs w:val="24"/>
        </w:rPr>
        <w:t xml:space="preserve">Положением о Федеральной налоговой службе, утвержденным постановлением </w:t>
      </w:r>
      <w:r w:rsidR="009946A0" w:rsidRPr="00AD4F2E">
        <w:rPr>
          <w:rFonts w:ascii="Times New Roman" w:hAnsi="Times New Roman" w:cs="Times New Roman"/>
          <w:sz w:val="24"/>
          <w:szCs w:val="24"/>
        </w:rPr>
        <w:t xml:space="preserve">  </w:t>
      </w:r>
      <w:r w:rsidR="00F03E6B" w:rsidRPr="00AD4F2E">
        <w:rPr>
          <w:rFonts w:ascii="Times New Roman" w:hAnsi="Times New Roman" w:cs="Times New Roman"/>
          <w:sz w:val="24"/>
          <w:szCs w:val="24"/>
        </w:rPr>
        <w:t>Правительства Российской Федерации от 30.09.</w:t>
      </w:r>
      <w:r w:rsidR="001E1592" w:rsidRPr="00AD4F2E">
        <w:rPr>
          <w:rFonts w:ascii="Times New Roman" w:hAnsi="Times New Roman" w:cs="Times New Roman"/>
          <w:sz w:val="24"/>
          <w:szCs w:val="24"/>
        </w:rPr>
        <w:t>2004</w:t>
      </w:r>
      <w:r w:rsidR="00F03E6B" w:rsidRPr="00AD4F2E">
        <w:rPr>
          <w:rFonts w:ascii="Times New Roman" w:hAnsi="Times New Roman" w:cs="Times New Roman"/>
          <w:sz w:val="24"/>
          <w:szCs w:val="24"/>
        </w:rPr>
        <w:t xml:space="preserve"> № 506</w:t>
      </w:r>
      <w:r w:rsidR="00757903" w:rsidRPr="00AD4F2E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Федеральной налоговой службе»</w:t>
      </w:r>
      <w:r w:rsidR="001E1592" w:rsidRPr="00AD4F2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="001E1592" w:rsidRPr="00AD4F2E">
        <w:rPr>
          <w:rFonts w:ascii="Times New Roman" w:hAnsi="Times New Roman" w:cs="Times New Roman"/>
          <w:sz w:val="24"/>
          <w:szCs w:val="24"/>
        </w:rPr>
        <w:t xml:space="preserve"> 2017, № 15 (ч. 1)</w:t>
      </w:r>
      <w:r w:rsidR="004776BC" w:rsidRPr="00AD4F2E">
        <w:rPr>
          <w:rFonts w:ascii="Times New Roman" w:hAnsi="Times New Roman" w:cs="Times New Roman"/>
          <w:sz w:val="24"/>
          <w:szCs w:val="24"/>
        </w:rPr>
        <w:t>,</w:t>
      </w:r>
      <w:r w:rsidR="001E1592" w:rsidRPr="00AD4F2E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AD4F2E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Российской Федерации, положением об </w:t>
      </w:r>
      <w:r w:rsidR="0070675B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России по </w:t>
      </w:r>
      <w:r w:rsidR="0070675B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Кировскому району г.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Астрахани, об отделе </w:t>
      </w:r>
      <w:r w:rsidR="0070675B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камеральных проверок № </w:t>
      </w:r>
      <w:r w:rsidR="00DC6E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75B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 России по </w:t>
      </w:r>
      <w:r w:rsidR="0070675B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Кировскому району г.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Астрахани.</w:t>
      </w:r>
    </w:p>
    <w:p w:rsidR="003B7A81" w:rsidRPr="00AD4F2E" w:rsidRDefault="00FB1E9E" w:rsidP="00FF5C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11</w:t>
      </w:r>
      <w:r w:rsidR="003B7A81" w:rsidRPr="00AD4F2E">
        <w:rPr>
          <w:rFonts w:ascii="Times New Roman" w:hAnsi="Times New Roman" w:cs="Times New Roman"/>
          <w:sz w:val="24"/>
          <w:szCs w:val="24"/>
        </w:rPr>
        <w:t>.</w:t>
      </w:r>
      <w:r w:rsidR="003314B0" w:rsidRPr="00AD4F2E">
        <w:rPr>
          <w:rFonts w:ascii="Times New Roman" w:hAnsi="Times New Roman" w:cs="Times New Roman"/>
          <w:sz w:val="24"/>
          <w:szCs w:val="24"/>
        </w:rPr>
        <w:t> </w:t>
      </w:r>
      <w:r w:rsidR="00565B06" w:rsidRPr="00AD4F2E">
        <w:rPr>
          <w:rFonts w:ascii="Times New Roman" w:hAnsi="Times New Roman" w:cs="Times New Roman"/>
          <w:sz w:val="24"/>
          <w:szCs w:val="24"/>
        </w:rPr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="00565B06" w:rsidRPr="00AD4F2E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100204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 xml:space="preserve">3 </w:t>
      </w:r>
      <w:r w:rsidR="003B7A81" w:rsidRPr="00AD4F2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B7A81" w:rsidRPr="00FC640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7A81" w:rsidRPr="00AD4F2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E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AD4F2E">
        <w:rPr>
          <w:rFonts w:ascii="Times New Roman" w:hAnsi="Times New Roman" w:cs="Times New Roman"/>
          <w:b/>
          <w:sz w:val="24"/>
          <w:szCs w:val="24"/>
        </w:rPr>
        <w:t> </w:t>
      </w:r>
      <w:r w:rsidRPr="00AD4F2E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65B06" w:rsidRPr="00AD4F2E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="00FE7851" w:rsidRPr="00AD4F2E">
        <w:rPr>
          <w:rFonts w:ascii="Times New Roman" w:hAnsi="Times New Roman" w:cs="Times New Roman"/>
          <w:b/>
          <w:sz w:val="24"/>
          <w:szCs w:val="24"/>
        </w:rPr>
        <w:t xml:space="preserve"> отдела </w:t>
      </w:r>
      <w:r w:rsidR="006F1FF1" w:rsidRPr="00AD4F2E">
        <w:rPr>
          <w:rFonts w:ascii="Times New Roman" w:hAnsi="Times New Roman" w:cs="Times New Roman"/>
          <w:b/>
          <w:sz w:val="24"/>
          <w:szCs w:val="24"/>
        </w:rPr>
        <w:t xml:space="preserve">камеральных проверок № </w:t>
      </w:r>
      <w:r w:rsidR="002638E7">
        <w:rPr>
          <w:rFonts w:ascii="Times New Roman" w:hAnsi="Times New Roman" w:cs="Times New Roman"/>
          <w:b/>
          <w:sz w:val="24"/>
          <w:szCs w:val="24"/>
        </w:rPr>
        <w:t>3</w:t>
      </w:r>
      <w:r w:rsidR="00300D7A" w:rsidRPr="00AD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E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 w:rsidR="00DD2E2C" w:rsidRPr="00AD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E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3B7A81" w:rsidRPr="00AD4F2E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851" w:rsidRPr="00AD4F2E" w:rsidRDefault="009B6831" w:rsidP="00FE78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12</w:t>
      </w:r>
      <w:r w:rsidR="003B7A81" w:rsidRPr="00AD4F2E">
        <w:rPr>
          <w:rFonts w:ascii="Times New Roman" w:hAnsi="Times New Roman" w:cs="Times New Roman"/>
          <w:sz w:val="24"/>
          <w:szCs w:val="24"/>
        </w:rPr>
        <w:t>.</w:t>
      </w:r>
      <w:r w:rsidR="00BB3568" w:rsidRPr="00AD4F2E">
        <w:rPr>
          <w:rFonts w:ascii="Times New Roman" w:hAnsi="Times New Roman" w:cs="Times New Roman"/>
          <w:sz w:val="24"/>
          <w:szCs w:val="24"/>
        </w:rPr>
        <w:t> </w:t>
      </w:r>
      <w:r w:rsidR="003B7A81" w:rsidRPr="00AD4F2E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00204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100204" w:rsidRPr="00AD4F2E">
        <w:rPr>
          <w:rFonts w:ascii="Times New Roman" w:hAnsi="Times New Roman" w:cs="Times New Roman"/>
          <w:sz w:val="24"/>
          <w:szCs w:val="24"/>
        </w:rPr>
        <w:t>Инспекции</w:t>
      </w:r>
      <w:r w:rsidR="009946A0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100204" w:rsidRPr="00AD4F2E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9946A0" w:rsidRPr="00AD4F2E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="003B7A81" w:rsidRPr="00AD4F2E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  <w:r w:rsidR="00FD6110" w:rsidRPr="00AD4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04" w:rsidRPr="00AD4F2E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100204" w:rsidRPr="00AD4F2E" w:rsidRDefault="00100204" w:rsidP="00100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100204" w:rsidRPr="00AD4F2E" w:rsidRDefault="00100204" w:rsidP="0010020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100204" w:rsidRPr="00AD4F2E" w:rsidRDefault="00100204" w:rsidP="001002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 начальника отдела 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Pr="00AD4F2E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по Кировскому </w:t>
      </w:r>
      <w:r w:rsidR="00AD6737" w:rsidRPr="00AD4F2E">
        <w:rPr>
          <w:rFonts w:ascii="Times New Roman" w:hAnsi="Times New Roman" w:cs="Times New Roman"/>
          <w:sz w:val="24"/>
          <w:szCs w:val="24"/>
        </w:rPr>
        <w:t>району г. Астрахани по вопросам, относящимся к компетенции отдела 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Pr="00AD4F2E">
        <w:rPr>
          <w:rFonts w:ascii="Times New Roman" w:hAnsi="Times New Roman" w:cs="Times New Roman"/>
          <w:sz w:val="24"/>
          <w:szCs w:val="24"/>
        </w:rPr>
        <w:t>;</w:t>
      </w:r>
    </w:p>
    <w:p w:rsidR="00FE7851" w:rsidRPr="00AD4F2E" w:rsidRDefault="00FE7851" w:rsidP="00FE7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FE7851" w:rsidRPr="00AD4F2E" w:rsidRDefault="007A7062" w:rsidP="001D18B3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13</w:t>
      </w:r>
      <w:r w:rsidR="003B7A81" w:rsidRPr="00AD4F2E">
        <w:rPr>
          <w:rFonts w:ascii="Times New Roman" w:hAnsi="Times New Roman" w:cs="Times New Roman"/>
          <w:sz w:val="24"/>
          <w:szCs w:val="24"/>
        </w:rPr>
        <w:t>.</w:t>
      </w:r>
      <w:r w:rsidR="00BB3568" w:rsidRPr="00AD4F2E">
        <w:rPr>
          <w:rFonts w:ascii="Times New Roman" w:hAnsi="Times New Roman" w:cs="Times New Roman"/>
          <w:sz w:val="24"/>
          <w:szCs w:val="24"/>
        </w:rPr>
        <w:t> </w:t>
      </w:r>
      <w:r w:rsidR="003B7A81" w:rsidRPr="00AD4F2E">
        <w:rPr>
          <w:rFonts w:ascii="Times New Roman" w:hAnsi="Times New Roman" w:cs="Times New Roman"/>
          <w:sz w:val="24"/>
          <w:szCs w:val="24"/>
        </w:rPr>
        <w:t>При исполнении служебных обязанностей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00204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F542BB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AD4F2E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  <w:r w:rsidR="006618E5" w:rsidRPr="00AD4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204" w:rsidRPr="00AD4F2E" w:rsidRDefault="00100204" w:rsidP="0010020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00204" w:rsidRPr="00AD4F2E" w:rsidRDefault="00100204" w:rsidP="00100204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камеральных налоговых проверок;</w:t>
      </w:r>
    </w:p>
    <w:p w:rsidR="00100204" w:rsidRPr="00AD4F2E" w:rsidRDefault="00100204" w:rsidP="00100204">
      <w:pPr>
        <w:pStyle w:val="af6"/>
        <w:ind w:left="11" w:right="17" w:firstLine="714"/>
      </w:pPr>
      <w:r w:rsidRPr="00AD4F2E"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</w:t>
      </w:r>
      <w:r w:rsidR="002638E7">
        <w:t>3</w:t>
      </w:r>
      <w:r w:rsidRPr="00AD4F2E">
        <w:t xml:space="preserve"> </w:t>
      </w:r>
      <w:r w:rsidR="00AD6737" w:rsidRPr="00AD4F2E">
        <w:t>И</w:t>
      </w:r>
      <w:r w:rsidRPr="00AD4F2E">
        <w:t>нспекции Федеральной налоговой службы по Кировскому району г. Астрахани, иными нормативными актами.</w:t>
      </w:r>
    </w:p>
    <w:p w:rsidR="003B7A81" w:rsidRPr="00FC6407" w:rsidRDefault="003B7A81" w:rsidP="00FE78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7A81" w:rsidRPr="00A72E8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8D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A72E8D">
        <w:rPr>
          <w:rFonts w:ascii="Times New Roman" w:hAnsi="Times New Roman" w:cs="Times New Roman"/>
          <w:b/>
          <w:sz w:val="24"/>
          <w:szCs w:val="24"/>
        </w:rPr>
        <w:t> </w:t>
      </w:r>
      <w:r w:rsidRPr="00A72E8D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FE7851" w:rsidRPr="00A72E8D">
        <w:rPr>
          <w:rFonts w:ascii="Times New Roman" w:hAnsi="Times New Roman" w:cs="Times New Roman"/>
          <w:sz w:val="24"/>
          <w:szCs w:val="24"/>
        </w:rPr>
        <w:t xml:space="preserve"> </w:t>
      </w:r>
      <w:r w:rsidR="00164D3B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ED0A41" w:rsidRPr="00A72E8D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="00FE7851" w:rsidRPr="00A72E8D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100204" w:rsidRPr="00A72E8D">
        <w:rPr>
          <w:rFonts w:ascii="Times New Roman" w:hAnsi="Times New Roman" w:cs="Times New Roman"/>
          <w:b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b/>
          <w:sz w:val="24"/>
          <w:szCs w:val="24"/>
        </w:rPr>
        <w:t>3</w:t>
      </w:r>
      <w:r w:rsidR="00E36C34" w:rsidRPr="00A7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851" w:rsidRPr="00A7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E8D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A7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E8D">
        <w:rPr>
          <w:rFonts w:ascii="Times New Roman" w:hAnsi="Times New Roman" w:cs="Times New Roman"/>
          <w:b/>
          <w:sz w:val="24"/>
          <w:szCs w:val="24"/>
        </w:rPr>
        <w:t>(или)</w:t>
      </w:r>
      <w:r w:rsidR="00292E1B" w:rsidRPr="00A72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E8D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9E7A76" w:rsidRDefault="009E7A76" w:rsidP="00B21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8F8" w:rsidRPr="00AD4F2E" w:rsidRDefault="007A7062" w:rsidP="00B218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14</w:t>
      </w:r>
      <w:r w:rsidR="003B7A81" w:rsidRPr="00AD4F2E">
        <w:rPr>
          <w:rFonts w:ascii="Times New Roman" w:hAnsi="Times New Roman" w:cs="Times New Roman"/>
          <w:sz w:val="24"/>
          <w:szCs w:val="24"/>
        </w:rPr>
        <w:t>.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A41" w:rsidRPr="00AD4F2E">
        <w:rPr>
          <w:rFonts w:ascii="Times New Roman" w:hAnsi="Times New Roman" w:cs="Times New Roman"/>
          <w:sz w:val="24"/>
          <w:szCs w:val="24"/>
        </w:rPr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00204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F23606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FE7851" w:rsidRPr="00AD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204" w:rsidRPr="00AD4F2E">
        <w:rPr>
          <w:rFonts w:ascii="Times New Roman" w:hAnsi="Times New Roman" w:cs="Times New Roman"/>
          <w:sz w:val="24"/>
          <w:szCs w:val="24"/>
        </w:rPr>
        <w:t>Инспекции</w:t>
      </w:r>
      <w:r w:rsidR="00292E1B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100204" w:rsidRPr="00AD4F2E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292E1B" w:rsidRPr="00AD4F2E">
        <w:rPr>
          <w:rFonts w:ascii="Times New Roman" w:hAnsi="Times New Roman" w:cs="Times New Roman"/>
          <w:sz w:val="24"/>
          <w:szCs w:val="24"/>
        </w:rPr>
        <w:t>Астрахани</w:t>
      </w:r>
      <w:r w:rsidR="00292E1B" w:rsidRPr="00AD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AD4F2E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</w:t>
      </w:r>
      <w:r w:rsidR="00DD2E2C" w:rsidRPr="00AD4F2E">
        <w:rPr>
          <w:rFonts w:ascii="Times New Roman" w:hAnsi="Times New Roman" w:cs="Times New Roman"/>
          <w:sz w:val="24"/>
          <w:szCs w:val="24"/>
        </w:rPr>
        <w:t xml:space="preserve">: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="00FE7851" w:rsidRPr="00AD4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документов по вопросам и направлениям </w:t>
      </w:r>
      <w:r w:rsidR="00FE7851" w:rsidRPr="00AD4F2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7851" w:rsidRPr="00AD4F2E" w:rsidRDefault="003B7A81" w:rsidP="00292E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hAnsi="Times New Roman" w:cs="Times New Roman"/>
          <w:sz w:val="24"/>
          <w:szCs w:val="24"/>
        </w:rPr>
        <w:t>1</w:t>
      </w:r>
      <w:r w:rsidR="007A7062" w:rsidRPr="00AD4F2E">
        <w:rPr>
          <w:rFonts w:ascii="Times New Roman" w:hAnsi="Times New Roman" w:cs="Times New Roman"/>
          <w:sz w:val="24"/>
          <w:szCs w:val="24"/>
        </w:rPr>
        <w:t>5</w:t>
      </w:r>
      <w:r w:rsidRPr="00AD4F2E">
        <w:rPr>
          <w:rFonts w:ascii="Times New Roman" w:hAnsi="Times New Roman" w:cs="Times New Roman"/>
          <w:sz w:val="24"/>
          <w:szCs w:val="24"/>
        </w:rPr>
        <w:t>.</w:t>
      </w:r>
      <w:r w:rsidR="003314B0" w:rsidRPr="00AD4F2E">
        <w:rPr>
          <w:rFonts w:ascii="Times New Roman" w:hAnsi="Times New Roman" w:cs="Times New Roman"/>
          <w:sz w:val="24"/>
          <w:szCs w:val="24"/>
        </w:rPr>
        <w:t> </w:t>
      </w:r>
      <w:r w:rsidR="00ED0A41" w:rsidRPr="00AD4F2E">
        <w:rPr>
          <w:rFonts w:ascii="Times New Roman" w:hAnsi="Times New Roman" w:cs="Times New Roman"/>
          <w:sz w:val="24"/>
          <w:szCs w:val="24"/>
        </w:rPr>
        <w:t>Г</w:t>
      </w:r>
      <w:r w:rsidR="00164D3B">
        <w:rPr>
          <w:rFonts w:ascii="Times New Roman" w:hAnsi="Times New Roman" w:cs="Times New Roman"/>
          <w:sz w:val="24"/>
          <w:szCs w:val="24"/>
        </w:rPr>
        <w:t>лавный г</w:t>
      </w:r>
      <w:r w:rsidR="00ED0A41" w:rsidRPr="00AD4F2E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810A07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FE7851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8F8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983037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Pr="00AD4F2E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6618E5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B218F8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положений об Инспекции Федеральной налоговой службы по Кировскому району г. Астрахани;</w:t>
      </w:r>
      <w:r w:rsidR="00E67DE7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  <w:r w:rsidR="00E67DE7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актов по поручению непосредственного руководителя и руководства </w:t>
      </w:r>
      <w:r w:rsidR="00B218F8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="00FE7851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AD4F2E" w:rsidRDefault="003B7A81" w:rsidP="00013B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AD4F2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E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AD4F2E">
        <w:rPr>
          <w:rFonts w:ascii="Times New Roman" w:hAnsi="Times New Roman" w:cs="Times New Roman"/>
          <w:b/>
          <w:sz w:val="24"/>
          <w:szCs w:val="24"/>
        </w:rPr>
        <w:t> </w:t>
      </w:r>
      <w:r w:rsidRPr="00AD4F2E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AD4F2E">
        <w:rPr>
          <w:rFonts w:ascii="Times New Roman" w:hAnsi="Times New Roman" w:cs="Times New Roman"/>
          <w:b/>
          <w:sz w:val="24"/>
          <w:szCs w:val="24"/>
        </w:rPr>
        <w:br/>
      </w:r>
      <w:r w:rsidRPr="00AD4F2E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AD4F2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E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AD4F2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</w:t>
      </w:r>
      <w:r w:rsidR="007A7062" w:rsidRPr="00AD4F2E">
        <w:rPr>
          <w:rFonts w:ascii="Times New Roman" w:hAnsi="Times New Roman" w:cs="Times New Roman"/>
          <w:sz w:val="24"/>
          <w:szCs w:val="24"/>
        </w:rPr>
        <w:t>6</w:t>
      </w:r>
      <w:r w:rsidRPr="00AD4F2E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456304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8F8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C012D1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292E1B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B218F8" w:rsidRPr="00AD4F2E">
        <w:rPr>
          <w:rFonts w:ascii="Times New Roman" w:hAnsi="Times New Roman" w:cs="Times New Roman"/>
          <w:sz w:val="24"/>
          <w:szCs w:val="24"/>
        </w:rPr>
        <w:t>Инспекции</w:t>
      </w:r>
      <w:r w:rsidR="00292E1B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B218F8" w:rsidRPr="00AD4F2E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292E1B" w:rsidRPr="00AD4F2E">
        <w:rPr>
          <w:rFonts w:ascii="Times New Roman" w:hAnsi="Times New Roman" w:cs="Times New Roman"/>
          <w:sz w:val="24"/>
          <w:szCs w:val="24"/>
        </w:rPr>
        <w:t>Астрахани</w:t>
      </w:r>
      <w:r w:rsidR="00E67DE7" w:rsidRPr="00AD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E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AD4F2E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AD4F2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E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AD4F2E">
        <w:rPr>
          <w:rFonts w:ascii="Times New Roman" w:hAnsi="Times New Roman" w:cs="Times New Roman"/>
          <w:b/>
          <w:sz w:val="24"/>
          <w:szCs w:val="24"/>
        </w:rPr>
        <w:t> </w:t>
      </w:r>
      <w:r w:rsidRPr="00AD4F2E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AD4F2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F2E">
        <w:rPr>
          <w:rFonts w:ascii="Times New Roman" w:hAnsi="Times New Roman" w:cs="Times New Roman"/>
          <w:sz w:val="24"/>
          <w:szCs w:val="24"/>
        </w:rPr>
        <w:t>1</w:t>
      </w:r>
      <w:r w:rsidR="007A7062" w:rsidRPr="00AD4F2E">
        <w:rPr>
          <w:rFonts w:ascii="Times New Roman" w:hAnsi="Times New Roman" w:cs="Times New Roman"/>
          <w:sz w:val="24"/>
          <w:szCs w:val="24"/>
        </w:rPr>
        <w:t>7</w:t>
      </w:r>
      <w:r w:rsidRPr="00AD4F2E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AD4F2E">
        <w:rPr>
          <w:rFonts w:ascii="Times New Roman" w:hAnsi="Times New Roman" w:cs="Times New Roman"/>
          <w:sz w:val="24"/>
          <w:szCs w:val="24"/>
        </w:rPr>
        <w:t>Взаимодействие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456304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8F8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DC6E3B">
        <w:rPr>
          <w:rFonts w:ascii="Times New Roman" w:hAnsi="Times New Roman" w:cs="Times New Roman"/>
          <w:sz w:val="24"/>
          <w:szCs w:val="24"/>
        </w:rPr>
        <w:t>3</w:t>
      </w:r>
      <w:r w:rsidR="00B218F8" w:rsidRPr="00AD4F2E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292E1B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</w:t>
      </w:r>
      <w:r w:rsidR="00B218F8" w:rsidRPr="00AD4F2E">
        <w:rPr>
          <w:rFonts w:ascii="Times New Roman" w:hAnsi="Times New Roman" w:cs="Times New Roman"/>
          <w:sz w:val="24"/>
          <w:szCs w:val="24"/>
        </w:rPr>
        <w:t xml:space="preserve">Кировскому району г. </w:t>
      </w:r>
      <w:r w:rsidR="00292E1B" w:rsidRPr="00AD4F2E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Pr="00AD4F2E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AD4F2E">
        <w:rPr>
          <w:rFonts w:ascii="Times New Roman" w:hAnsi="Times New Roman" w:cs="Times New Roman"/>
          <w:sz w:val="24"/>
          <w:szCs w:val="24"/>
        </w:rPr>
        <w:t>.08.</w:t>
      </w:r>
      <w:r w:rsidRPr="00AD4F2E">
        <w:rPr>
          <w:rFonts w:ascii="Times New Roman" w:hAnsi="Times New Roman" w:cs="Times New Roman"/>
          <w:sz w:val="24"/>
          <w:szCs w:val="24"/>
        </w:rPr>
        <w:t>2002 №</w:t>
      </w:r>
      <w:r w:rsidR="00E6275C" w:rsidRPr="00AD4F2E">
        <w:rPr>
          <w:rFonts w:ascii="Times New Roman" w:hAnsi="Times New Roman" w:cs="Times New Roman"/>
          <w:sz w:val="24"/>
          <w:szCs w:val="24"/>
        </w:rPr>
        <w:t> </w:t>
      </w:r>
      <w:r w:rsidRPr="00AD4F2E">
        <w:rPr>
          <w:rFonts w:ascii="Times New Roman" w:hAnsi="Times New Roman" w:cs="Times New Roman"/>
          <w:sz w:val="24"/>
          <w:szCs w:val="24"/>
        </w:rPr>
        <w:t>885 «Об утверждении</w:t>
      </w:r>
      <w:proofErr w:type="gramEnd"/>
      <w:r w:rsidRPr="00AD4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F2E">
        <w:rPr>
          <w:rFonts w:ascii="Times New Roman" w:hAnsi="Times New Roman" w:cs="Times New Roman"/>
          <w:sz w:val="24"/>
          <w:szCs w:val="24"/>
        </w:rPr>
        <w:t>общих принципов служебного поведения государственных служащих»</w:t>
      </w:r>
      <w:r w:rsidR="007D402F" w:rsidRPr="00AD4F2E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 w:rsidR="0059423D" w:rsidRPr="00AD4F2E">
        <w:rPr>
          <w:rFonts w:ascii="Times New Roman" w:hAnsi="Times New Roman" w:cs="Times New Roman"/>
          <w:sz w:val="24"/>
          <w:szCs w:val="24"/>
        </w:rPr>
        <w:t>№</w:t>
      </w:r>
      <w:r w:rsidR="007D402F" w:rsidRPr="00AD4F2E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AD4F2E">
        <w:rPr>
          <w:rFonts w:ascii="Times New Roman" w:hAnsi="Times New Roman" w:cs="Times New Roman"/>
          <w:sz w:val="24"/>
          <w:szCs w:val="24"/>
        </w:rPr>
        <w:t>№</w:t>
      </w:r>
      <w:r w:rsidR="007D402F" w:rsidRPr="00AD4F2E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AD4F2E">
        <w:rPr>
          <w:rFonts w:ascii="Times New Roman" w:hAnsi="Times New Roman" w:cs="Times New Roman"/>
          <w:sz w:val="24"/>
          <w:szCs w:val="24"/>
        </w:rPr>
        <w:t>, и требований к служебному поведению, установленных статьей 18 Федерального закона от 27</w:t>
      </w:r>
      <w:r w:rsidR="00E6275C" w:rsidRPr="00AD4F2E">
        <w:rPr>
          <w:rFonts w:ascii="Times New Roman" w:hAnsi="Times New Roman" w:cs="Times New Roman"/>
          <w:sz w:val="24"/>
          <w:szCs w:val="24"/>
        </w:rPr>
        <w:t>.07.</w:t>
      </w:r>
      <w:r w:rsidRPr="00AD4F2E">
        <w:rPr>
          <w:rFonts w:ascii="Times New Roman" w:hAnsi="Times New Roman" w:cs="Times New Roman"/>
          <w:sz w:val="24"/>
          <w:szCs w:val="24"/>
        </w:rPr>
        <w:t>2004 №</w:t>
      </w:r>
      <w:r w:rsidR="00E6275C" w:rsidRPr="00AD4F2E">
        <w:rPr>
          <w:rFonts w:ascii="Times New Roman" w:hAnsi="Times New Roman" w:cs="Times New Roman"/>
          <w:sz w:val="24"/>
          <w:szCs w:val="24"/>
        </w:rPr>
        <w:t> </w:t>
      </w:r>
      <w:r w:rsidRPr="00AD4F2E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92E1B" w:rsidRPr="00AD4F2E" w:rsidRDefault="00292E1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AD4F2E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2E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AD4F2E">
        <w:rPr>
          <w:rFonts w:ascii="Times New Roman" w:hAnsi="Times New Roman" w:cs="Times New Roman"/>
          <w:b/>
          <w:sz w:val="24"/>
          <w:szCs w:val="24"/>
        </w:rPr>
        <w:t> </w:t>
      </w:r>
      <w:r w:rsidRPr="00AD4F2E">
        <w:rPr>
          <w:rFonts w:ascii="Times New Roman" w:hAnsi="Times New Roman"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AD4F2E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AD4F2E" w:rsidRDefault="003B7A81" w:rsidP="00013B0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2E">
        <w:rPr>
          <w:rFonts w:ascii="Times New Roman" w:hAnsi="Times New Roman" w:cs="Times New Roman"/>
          <w:sz w:val="24"/>
          <w:szCs w:val="24"/>
        </w:rPr>
        <w:t>1</w:t>
      </w:r>
      <w:r w:rsidR="007A7062" w:rsidRPr="00AD4F2E">
        <w:rPr>
          <w:rFonts w:ascii="Times New Roman" w:hAnsi="Times New Roman" w:cs="Times New Roman"/>
          <w:sz w:val="24"/>
          <w:szCs w:val="24"/>
        </w:rPr>
        <w:t>8</w:t>
      </w:r>
      <w:r w:rsidRPr="00AD4F2E">
        <w:rPr>
          <w:rFonts w:ascii="Times New Roman" w:hAnsi="Times New Roman" w:cs="Times New Roman"/>
          <w:sz w:val="24"/>
          <w:szCs w:val="24"/>
        </w:rPr>
        <w:t>. </w:t>
      </w:r>
      <w:r w:rsidR="00ED0A41" w:rsidRPr="00AD4F2E">
        <w:rPr>
          <w:rFonts w:ascii="Times New Roman" w:hAnsi="Times New Roman" w:cs="Times New Roman"/>
          <w:sz w:val="24"/>
          <w:szCs w:val="24"/>
        </w:rPr>
        <w:t>Г</w:t>
      </w:r>
      <w:r w:rsidR="00456304">
        <w:rPr>
          <w:rFonts w:ascii="Times New Roman" w:hAnsi="Times New Roman" w:cs="Times New Roman"/>
          <w:sz w:val="24"/>
          <w:szCs w:val="24"/>
        </w:rPr>
        <w:t>лавный г</w:t>
      </w:r>
      <w:r w:rsidR="00ED0A41" w:rsidRPr="00AD4F2E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8F8" w:rsidRPr="00AD4F2E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2638E7">
        <w:rPr>
          <w:rFonts w:ascii="Times New Roman" w:hAnsi="Times New Roman" w:cs="Times New Roman"/>
          <w:sz w:val="24"/>
          <w:szCs w:val="24"/>
        </w:rPr>
        <w:t>3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 </w:t>
      </w:r>
      <w:r w:rsidR="00B218F8" w:rsidRPr="00AD4F2E">
        <w:rPr>
          <w:rFonts w:ascii="Times New Roman" w:hAnsi="Times New Roman" w:cs="Times New Roman"/>
          <w:sz w:val="24"/>
          <w:szCs w:val="24"/>
        </w:rPr>
        <w:t>Инспекции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</w:t>
      </w:r>
      <w:r w:rsidR="00B218F8" w:rsidRPr="00AD4F2E">
        <w:rPr>
          <w:rFonts w:ascii="Times New Roman" w:hAnsi="Times New Roman" w:cs="Times New Roman"/>
          <w:sz w:val="24"/>
          <w:szCs w:val="24"/>
        </w:rPr>
        <w:t xml:space="preserve"> Кировскому району г.</w:t>
      </w:r>
      <w:r w:rsidR="00E67DE7" w:rsidRPr="00AD4F2E">
        <w:rPr>
          <w:rFonts w:ascii="Times New Roman" w:hAnsi="Times New Roman" w:cs="Times New Roman"/>
          <w:sz w:val="24"/>
          <w:szCs w:val="24"/>
        </w:rPr>
        <w:t xml:space="preserve"> Астрахани</w:t>
      </w:r>
      <w:r w:rsidR="00E67DE7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</w:t>
      </w:r>
      <w:r w:rsidR="007301E8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DE7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поступивших в </w:t>
      </w:r>
      <w:r w:rsidR="00B218F8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</w:t>
      </w:r>
      <w:r w:rsidR="00E67DE7" w:rsidRPr="00AD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 и организаций по направлению деятельности отдела. </w:t>
      </w:r>
    </w:p>
    <w:p w:rsidR="003B7A81" w:rsidRPr="00A72E8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8D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A72E8D">
        <w:rPr>
          <w:rFonts w:ascii="Times New Roman" w:hAnsi="Times New Roman" w:cs="Times New Roman"/>
          <w:b/>
          <w:sz w:val="24"/>
          <w:szCs w:val="24"/>
        </w:rPr>
        <w:t> </w:t>
      </w:r>
      <w:r w:rsidRPr="00A72E8D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A72E8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8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A72E8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37" w:rsidRPr="009F2B7F" w:rsidRDefault="003B7A81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E8D">
        <w:rPr>
          <w:rFonts w:ascii="Times New Roman" w:hAnsi="Times New Roman" w:cs="Times New Roman"/>
          <w:sz w:val="24"/>
          <w:szCs w:val="24"/>
        </w:rPr>
        <w:t>1</w:t>
      </w:r>
      <w:r w:rsidR="007A7062" w:rsidRPr="00A72E8D">
        <w:rPr>
          <w:rFonts w:ascii="Times New Roman" w:hAnsi="Times New Roman" w:cs="Times New Roman"/>
          <w:sz w:val="24"/>
          <w:szCs w:val="24"/>
        </w:rPr>
        <w:t>9</w:t>
      </w:r>
      <w:r w:rsidRPr="00A72E8D">
        <w:rPr>
          <w:rFonts w:ascii="Times New Roman" w:hAnsi="Times New Roman" w:cs="Times New Roman"/>
          <w:sz w:val="24"/>
          <w:szCs w:val="24"/>
        </w:rPr>
        <w:t>. </w:t>
      </w:r>
      <w:r w:rsidR="002B3B37" w:rsidRPr="009F2B7F">
        <w:rPr>
          <w:rFonts w:ascii="Times New Roman" w:hAnsi="Times New Roman" w:cs="Times New Roman"/>
          <w:sz w:val="24"/>
          <w:szCs w:val="24"/>
        </w:rPr>
        <w:t>Эффективность и результативность профессиональной служебной деятельности начальника отдела камеральных проверок №3 Инспекции Федеральной налоговой службы по Кировскому району г. Астрахани оценивается по следующим показателям:</w:t>
      </w:r>
    </w:p>
    <w:p w:rsidR="002B3B37" w:rsidRPr="00A23C64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 xml:space="preserve">выполняемому объему работы и интенсивности труда, способности сохранять высокую </w:t>
      </w:r>
      <w:r w:rsidRPr="00A23C64">
        <w:rPr>
          <w:rFonts w:ascii="Times New Roman" w:hAnsi="Times New Roman" w:cs="Times New Roman"/>
          <w:sz w:val="24"/>
          <w:szCs w:val="24"/>
        </w:rPr>
        <w:t>работоспособность в экстремальных условиях, соблюдению служебной дисциплины;</w:t>
      </w:r>
    </w:p>
    <w:p w:rsidR="002B3B37" w:rsidRPr="00A23C64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C64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B3B37" w:rsidRPr="00A23C64" w:rsidRDefault="002B3B37" w:rsidP="002B3B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C64">
        <w:rPr>
          <w:rFonts w:ascii="Times New Roman" w:hAnsi="Times New Roman" w:cs="Times New Roman"/>
          <w:sz w:val="24"/>
          <w:szCs w:val="24"/>
        </w:rPr>
        <w:t>своевременност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3C64">
        <w:rPr>
          <w:rFonts w:ascii="Times New Roman" w:hAnsi="Times New Roman" w:cs="Times New Roman"/>
          <w:sz w:val="24"/>
          <w:szCs w:val="24"/>
        </w:rPr>
        <w:t xml:space="preserve"> и качеств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3C64">
        <w:rPr>
          <w:rFonts w:ascii="Times New Roman" w:hAnsi="Times New Roman" w:cs="Times New Roman"/>
          <w:sz w:val="24"/>
          <w:szCs w:val="24"/>
        </w:rPr>
        <w:t xml:space="preserve">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2B3B37" w:rsidRPr="00A23C64" w:rsidRDefault="002B3B37" w:rsidP="002B3B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23C64">
        <w:rPr>
          <w:rFonts w:ascii="Times New Roman" w:hAnsi="Times New Roman" w:cs="Times New Roman"/>
          <w:sz w:val="24"/>
          <w:szCs w:val="24"/>
        </w:rPr>
        <w:t>воевременност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3C64">
        <w:rPr>
          <w:rFonts w:ascii="Times New Roman" w:hAnsi="Times New Roman" w:cs="Times New Roman"/>
          <w:sz w:val="24"/>
          <w:szCs w:val="24"/>
        </w:rPr>
        <w:t xml:space="preserve"> и полнот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23C64">
        <w:rPr>
          <w:rFonts w:ascii="Times New Roman" w:hAnsi="Times New Roman" w:cs="Times New Roman"/>
          <w:sz w:val="24"/>
          <w:szCs w:val="24"/>
        </w:rPr>
        <w:t xml:space="preserve"> представления разъяснений и информации в рамках проведения публичных обсуждений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3B37" w:rsidRPr="009F2B7F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 w:rsidRPr="009F2B7F">
        <w:rPr>
          <w:rFonts w:ascii="Times New Roman" w:hAnsi="Times New Roman" w:cs="Times New Roman"/>
          <w:sz w:val="24"/>
          <w:szCs w:val="24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3B37" w:rsidRPr="009F2B7F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3B37" w:rsidRPr="009F2B7F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3B37" w:rsidRPr="009F2B7F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3B37" w:rsidRPr="009F2B7F" w:rsidRDefault="002B3B37" w:rsidP="002B3B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2B7F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  <w:bookmarkStart w:id="1" w:name="_GoBack"/>
      <w:bookmarkEnd w:id="1"/>
    </w:p>
    <w:sectPr w:rsidR="002B3B37" w:rsidRPr="009F2B7F" w:rsidSect="00AC197F">
      <w:headerReference w:type="default" r:id="rId10"/>
      <w:type w:val="continuous"/>
      <w:pgSz w:w="11906" w:h="16838"/>
      <w:pgMar w:top="851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83" w:rsidRDefault="00335C83" w:rsidP="003B7A81">
      <w:pPr>
        <w:spacing w:after="0" w:line="240" w:lineRule="auto"/>
      </w:pPr>
      <w:r>
        <w:separator/>
      </w:r>
    </w:p>
  </w:endnote>
  <w:endnote w:type="continuationSeparator" w:id="0">
    <w:p w:rsidR="00335C83" w:rsidRDefault="00335C8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83" w:rsidRDefault="00335C83" w:rsidP="003B7A81">
      <w:pPr>
        <w:spacing w:after="0" w:line="240" w:lineRule="auto"/>
      </w:pPr>
      <w:r>
        <w:separator/>
      </w:r>
    </w:p>
  </w:footnote>
  <w:footnote w:type="continuationSeparator" w:id="0">
    <w:p w:rsidR="00335C83" w:rsidRDefault="00335C8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7DE7" w:rsidRPr="00B310A4" w:rsidRDefault="00E67DE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136D3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67DE7" w:rsidRPr="00B310A4" w:rsidRDefault="00E67DE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E6F6FAE"/>
    <w:multiLevelType w:val="singleLevel"/>
    <w:tmpl w:val="49444894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17C01B6"/>
    <w:multiLevelType w:val="singleLevel"/>
    <w:tmpl w:val="8AA674C2"/>
    <w:lvl w:ilvl="0">
      <w:start w:val="27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1FA94CD1"/>
    <w:multiLevelType w:val="singleLevel"/>
    <w:tmpl w:val="84B45BAA"/>
    <w:lvl w:ilvl="0">
      <w:start w:val="15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>
    <w:nsid w:val="33365571"/>
    <w:multiLevelType w:val="singleLevel"/>
    <w:tmpl w:val="284EA34E"/>
    <w:lvl w:ilvl="0">
      <w:start w:val="1"/>
      <w:numFmt w:val="decimal"/>
      <w:lvlText w:val="8.2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>
    <w:nsid w:val="411C11F0"/>
    <w:multiLevelType w:val="singleLevel"/>
    <w:tmpl w:val="AD60EDBE"/>
    <w:lvl w:ilvl="0">
      <w:start w:val="6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4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5">
    <w:nsid w:val="60BD0671"/>
    <w:multiLevelType w:val="singleLevel"/>
    <w:tmpl w:val="B6BA9534"/>
    <w:lvl w:ilvl="0">
      <w:start w:val="28"/>
      <w:numFmt w:val="decimal"/>
      <w:lvlText w:val="8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6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4"/>
  </w:num>
  <w:num w:numId="5">
    <w:abstractNumId w:val="14"/>
  </w:num>
  <w:num w:numId="6">
    <w:abstractNumId w:val="1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2"/>
    <w:lvlOverride w:ilvl="0">
      <w:lvl w:ilvl="0">
        <w:start w:val="1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5"/>
  </w:num>
  <w:num w:numId="16">
    <w:abstractNumId w:val="5"/>
    <w:lvlOverride w:ilvl="0">
      <w:lvl w:ilvl="0">
        <w:start w:val="24"/>
        <w:numFmt w:val="decimal"/>
        <w:lvlText w:val="8.2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15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1D6F"/>
    <w:rsid w:val="0001315F"/>
    <w:rsid w:val="00013B0F"/>
    <w:rsid w:val="00016846"/>
    <w:rsid w:val="000268BA"/>
    <w:rsid w:val="000277C4"/>
    <w:rsid w:val="00027871"/>
    <w:rsid w:val="000377CB"/>
    <w:rsid w:val="000457F3"/>
    <w:rsid w:val="00062D5F"/>
    <w:rsid w:val="00081442"/>
    <w:rsid w:val="000916AA"/>
    <w:rsid w:val="00092644"/>
    <w:rsid w:val="0009621D"/>
    <w:rsid w:val="000B0869"/>
    <w:rsid w:val="000B45C4"/>
    <w:rsid w:val="000B5048"/>
    <w:rsid w:val="000B79BB"/>
    <w:rsid w:val="000B79DD"/>
    <w:rsid w:val="000C04B0"/>
    <w:rsid w:val="000C2E02"/>
    <w:rsid w:val="000C6E28"/>
    <w:rsid w:val="000C7D67"/>
    <w:rsid w:val="000D08EA"/>
    <w:rsid w:val="000F4FE2"/>
    <w:rsid w:val="00100204"/>
    <w:rsid w:val="00121DFA"/>
    <w:rsid w:val="00122F42"/>
    <w:rsid w:val="00134060"/>
    <w:rsid w:val="00135F99"/>
    <w:rsid w:val="00136D37"/>
    <w:rsid w:val="00141E3E"/>
    <w:rsid w:val="00150400"/>
    <w:rsid w:val="00151B58"/>
    <w:rsid w:val="001559CE"/>
    <w:rsid w:val="00164D3B"/>
    <w:rsid w:val="00165B7A"/>
    <w:rsid w:val="001665C3"/>
    <w:rsid w:val="00175938"/>
    <w:rsid w:val="00196153"/>
    <w:rsid w:val="001A0913"/>
    <w:rsid w:val="001A68D6"/>
    <w:rsid w:val="001B5BBA"/>
    <w:rsid w:val="001C02F4"/>
    <w:rsid w:val="001D18B3"/>
    <w:rsid w:val="001D2783"/>
    <w:rsid w:val="001E0E7C"/>
    <w:rsid w:val="001E1592"/>
    <w:rsid w:val="001E3383"/>
    <w:rsid w:val="001F4A57"/>
    <w:rsid w:val="00200FCF"/>
    <w:rsid w:val="0021057C"/>
    <w:rsid w:val="00210F16"/>
    <w:rsid w:val="002160F5"/>
    <w:rsid w:val="0022091F"/>
    <w:rsid w:val="0025122B"/>
    <w:rsid w:val="00254973"/>
    <w:rsid w:val="00254D09"/>
    <w:rsid w:val="002638E7"/>
    <w:rsid w:val="002703E0"/>
    <w:rsid w:val="002766E8"/>
    <w:rsid w:val="00292E1B"/>
    <w:rsid w:val="00295029"/>
    <w:rsid w:val="002A72BE"/>
    <w:rsid w:val="002A7600"/>
    <w:rsid w:val="002B3231"/>
    <w:rsid w:val="002B3B37"/>
    <w:rsid w:val="002B6247"/>
    <w:rsid w:val="002B7A62"/>
    <w:rsid w:val="002C1497"/>
    <w:rsid w:val="002C2B38"/>
    <w:rsid w:val="002D1878"/>
    <w:rsid w:val="002D4283"/>
    <w:rsid w:val="002E6316"/>
    <w:rsid w:val="002F4AC5"/>
    <w:rsid w:val="002F4D22"/>
    <w:rsid w:val="002F5B24"/>
    <w:rsid w:val="00300D7A"/>
    <w:rsid w:val="00307907"/>
    <w:rsid w:val="00313753"/>
    <w:rsid w:val="00315C25"/>
    <w:rsid w:val="003314B0"/>
    <w:rsid w:val="00335C83"/>
    <w:rsid w:val="00340885"/>
    <w:rsid w:val="00344384"/>
    <w:rsid w:val="00356BCF"/>
    <w:rsid w:val="0037387E"/>
    <w:rsid w:val="0038584C"/>
    <w:rsid w:val="003931CE"/>
    <w:rsid w:val="00394A93"/>
    <w:rsid w:val="003A43AB"/>
    <w:rsid w:val="003B7A81"/>
    <w:rsid w:val="003C4B94"/>
    <w:rsid w:val="003E5F9C"/>
    <w:rsid w:val="00404AE7"/>
    <w:rsid w:val="00426BD5"/>
    <w:rsid w:val="004328AA"/>
    <w:rsid w:val="00436DD4"/>
    <w:rsid w:val="0043780A"/>
    <w:rsid w:val="0044318B"/>
    <w:rsid w:val="00450C35"/>
    <w:rsid w:val="00456304"/>
    <w:rsid w:val="004576F0"/>
    <w:rsid w:val="00464486"/>
    <w:rsid w:val="00465C34"/>
    <w:rsid w:val="004776BC"/>
    <w:rsid w:val="00477CAD"/>
    <w:rsid w:val="00486AA2"/>
    <w:rsid w:val="0049073B"/>
    <w:rsid w:val="00493417"/>
    <w:rsid w:val="00495F72"/>
    <w:rsid w:val="00497CF7"/>
    <w:rsid w:val="004A3010"/>
    <w:rsid w:val="004B5C5B"/>
    <w:rsid w:val="004B7353"/>
    <w:rsid w:val="004B77A4"/>
    <w:rsid w:val="004C531A"/>
    <w:rsid w:val="004C6F61"/>
    <w:rsid w:val="00511BAB"/>
    <w:rsid w:val="00526FFE"/>
    <w:rsid w:val="0053153E"/>
    <w:rsid w:val="00532AAD"/>
    <w:rsid w:val="00536AA0"/>
    <w:rsid w:val="00537E24"/>
    <w:rsid w:val="00543677"/>
    <w:rsid w:val="00545443"/>
    <w:rsid w:val="00563E5D"/>
    <w:rsid w:val="00565B06"/>
    <w:rsid w:val="00574F11"/>
    <w:rsid w:val="0058504A"/>
    <w:rsid w:val="00585805"/>
    <w:rsid w:val="0059423D"/>
    <w:rsid w:val="00594E74"/>
    <w:rsid w:val="00597785"/>
    <w:rsid w:val="005A0293"/>
    <w:rsid w:val="005A1FBA"/>
    <w:rsid w:val="005C0179"/>
    <w:rsid w:val="005D1E6A"/>
    <w:rsid w:val="005D47FF"/>
    <w:rsid w:val="005D57CF"/>
    <w:rsid w:val="005D7ABC"/>
    <w:rsid w:val="005E3F76"/>
    <w:rsid w:val="0060192A"/>
    <w:rsid w:val="0061574A"/>
    <w:rsid w:val="0062047F"/>
    <w:rsid w:val="00630988"/>
    <w:rsid w:val="00645276"/>
    <w:rsid w:val="006618E5"/>
    <w:rsid w:val="00681090"/>
    <w:rsid w:val="00683559"/>
    <w:rsid w:val="00683D0F"/>
    <w:rsid w:val="00684AB4"/>
    <w:rsid w:val="006A44FB"/>
    <w:rsid w:val="006A5528"/>
    <w:rsid w:val="006C46CA"/>
    <w:rsid w:val="006D1DF5"/>
    <w:rsid w:val="006D720A"/>
    <w:rsid w:val="006E2C92"/>
    <w:rsid w:val="006E6747"/>
    <w:rsid w:val="006F140C"/>
    <w:rsid w:val="006F1FF1"/>
    <w:rsid w:val="0070665B"/>
    <w:rsid w:val="0070675B"/>
    <w:rsid w:val="00712D9A"/>
    <w:rsid w:val="0071560A"/>
    <w:rsid w:val="00720FEA"/>
    <w:rsid w:val="00721040"/>
    <w:rsid w:val="007301E8"/>
    <w:rsid w:val="00735BBC"/>
    <w:rsid w:val="00737673"/>
    <w:rsid w:val="0075553B"/>
    <w:rsid w:val="00757903"/>
    <w:rsid w:val="00765E4A"/>
    <w:rsid w:val="007702BC"/>
    <w:rsid w:val="00775378"/>
    <w:rsid w:val="00783E24"/>
    <w:rsid w:val="00786191"/>
    <w:rsid w:val="007918DC"/>
    <w:rsid w:val="007A056A"/>
    <w:rsid w:val="007A23C1"/>
    <w:rsid w:val="007A3231"/>
    <w:rsid w:val="007A565F"/>
    <w:rsid w:val="007A66A8"/>
    <w:rsid w:val="007A7062"/>
    <w:rsid w:val="007B0EB1"/>
    <w:rsid w:val="007B2780"/>
    <w:rsid w:val="007B5269"/>
    <w:rsid w:val="007C5511"/>
    <w:rsid w:val="007D402F"/>
    <w:rsid w:val="007D47DE"/>
    <w:rsid w:val="007D4B7C"/>
    <w:rsid w:val="007F339E"/>
    <w:rsid w:val="007F3D35"/>
    <w:rsid w:val="00802DE2"/>
    <w:rsid w:val="00804AB6"/>
    <w:rsid w:val="00806B0C"/>
    <w:rsid w:val="00810A07"/>
    <w:rsid w:val="00812BFB"/>
    <w:rsid w:val="0081395C"/>
    <w:rsid w:val="00814CA8"/>
    <w:rsid w:val="0081666B"/>
    <w:rsid w:val="008172D1"/>
    <w:rsid w:val="00822936"/>
    <w:rsid w:val="00846FE1"/>
    <w:rsid w:val="00871A11"/>
    <w:rsid w:val="00877280"/>
    <w:rsid w:val="008778F6"/>
    <w:rsid w:val="00882062"/>
    <w:rsid w:val="00882463"/>
    <w:rsid w:val="00884F1F"/>
    <w:rsid w:val="00885D71"/>
    <w:rsid w:val="008A2C58"/>
    <w:rsid w:val="008C591A"/>
    <w:rsid w:val="008D06A9"/>
    <w:rsid w:val="008E4B65"/>
    <w:rsid w:val="008F5E1C"/>
    <w:rsid w:val="008F7217"/>
    <w:rsid w:val="00926516"/>
    <w:rsid w:val="00933CCA"/>
    <w:rsid w:val="009377B1"/>
    <w:rsid w:val="00940D8F"/>
    <w:rsid w:val="00942953"/>
    <w:rsid w:val="00950A95"/>
    <w:rsid w:val="00952D78"/>
    <w:rsid w:val="00975541"/>
    <w:rsid w:val="00983037"/>
    <w:rsid w:val="0098413A"/>
    <w:rsid w:val="00991494"/>
    <w:rsid w:val="009946A0"/>
    <w:rsid w:val="009A732F"/>
    <w:rsid w:val="009A7768"/>
    <w:rsid w:val="009B6831"/>
    <w:rsid w:val="009D3CB2"/>
    <w:rsid w:val="009D5A89"/>
    <w:rsid w:val="009E6C2A"/>
    <w:rsid w:val="009E7A76"/>
    <w:rsid w:val="009F0BC2"/>
    <w:rsid w:val="009F3087"/>
    <w:rsid w:val="009F435E"/>
    <w:rsid w:val="00A01B71"/>
    <w:rsid w:val="00A044DB"/>
    <w:rsid w:val="00A04F1D"/>
    <w:rsid w:val="00A068D7"/>
    <w:rsid w:val="00A2339B"/>
    <w:rsid w:val="00A241C1"/>
    <w:rsid w:val="00A45C00"/>
    <w:rsid w:val="00A524EE"/>
    <w:rsid w:val="00A537B6"/>
    <w:rsid w:val="00A57418"/>
    <w:rsid w:val="00A65EE7"/>
    <w:rsid w:val="00A72E8D"/>
    <w:rsid w:val="00A7676C"/>
    <w:rsid w:val="00A80D7A"/>
    <w:rsid w:val="00A96C3F"/>
    <w:rsid w:val="00AA5905"/>
    <w:rsid w:val="00AC197F"/>
    <w:rsid w:val="00AC546B"/>
    <w:rsid w:val="00AD4F2E"/>
    <w:rsid w:val="00AD6354"/>
    <w:rsid w:val="00AD6737"/>
    <w:rsid w:val="00AE00D3"/>
    <w:rsid w:val="00AF09BA"/>
    <w:rsid w:val="00AF4B9C"/>
    <w:rsid w:val="00AF4BFF"/>
    <w:rsid w:val="00AF55C8"/>
    <w:rsid w:val="00B00C29"/>
    <w:rsid w:val="00B01ED0"/>
    <w:rsid w:val="00B14886"/>
    <w:rsid w:val="00B14EB0"/>
    <w:rsid w:val="00B17003"/>
    <w:rsid w:val="00B218F8"/>
    <w:rsid w:val="00B26887"/>
    <w:rsid w:val="00B27584"/>
    <w:rsid w:val="00B310A4"/>
    <w:rsid w:val="00B4682E"/>
    <w:rsid w:val="00B7300E"/>
    <w:rsid w:val="00B85515"/>
    <w:rsid w:val="00BA51E1"/>
    <w:rsid w:val="00BB0072"/>
    <w:rsid w:val="00BB156B"/>
    <w:rsid w:val="00BB3568"/>
    <w:rsid w:val="00BB3D0B"/>
    <w:rsid w:val="00BB7B50"/>
    <w:rsid w:val="00BC0F68"/>
    <w:rsid w:val="00BD4111"/>
    <w:rsid w:val="00BE52D9"/>
    <w:rsid w:val="00BF594E"/>
    <w:rsid w:val="00BF6F14"/>
    <w:rsid w:val="00BF7391"/>
    <w:rsid w:val="00C012D1"/>
    <w:rsid w:val="00C158E5"/>
    <w:rsid w:val="00C20C8F"/>
    <w:rsid w:val="00C23B14"/>
    <w:rsid w:val="00C307B9"/>
    <w:rsid w:val="00C3673A"/>
    <w:rsid w:val="00C50328"/>
    <w:rsid w:val="00C6075C"/>
    <w:rsid w:val="00C73A81"/>
    <w:rsid w:val="00C85047"/>
    <w:rsid w:val="00CA730A"/>
    <w:rsid w:val="00CA7EC2"/>
    <w:rsid w:val="00CB4AA8"/>
    <w:rsid w:val="00CB7F50"/>
    <w:rsid w:val="00CC56D9"/>
    <w:rsid w:val="00CC77A3"/>
    <w:rsid w:val="00CD004D"/>
    <w:rsid w:val="00CE5967"/>
    <w:rsid w:val="00CF2C16"/>
    <w:rsid w:val="00D00C06"/>
    <w:rsid w:val="00D055BE"/>
    <w:rsid w:val="00D1572F"/>
    <w:rsid w:val="00D200E5"/>
    <w:rsid w:val="00D23DF3"/>
    <w:rsid w:val="00D270CA"/>
    <w:rsid w:val="00D301AC"/>
    <w:rsid w:val="00D42E1F"/>
    <w:rsid w:val="00D443E8"/>
    <w:rsid w:val="00D47D1D"/>
    <w:rsid w:val="00D534E9"/>
    <w:rsid w:val="00D6462A"/>
    <w:rsid w:val="00D75100"/>
    <w:rsid w:val="00D7769A"/>
    <w:rsid w:val="00D96EB4"/>
    <w:rsid w:val="00DB118C"/>
    <w:rsid w:val="00DC6E3B"/>
    <w:rsid w:val="00DD1315"/>
    <w:rsid w:val="00DD2E2C"/>
    <w:rsid w:val="00DE62BA"/>
    <w:rsid w:val="00DE6E00"/>
    <w:rsid w:val="00DE7C8B"/>
    <w:rsid w:val="00E36C34"/>
    <w:rsid w:val="00E5383C"/>
    <w:rsid w:val="00E6275C"/>
    <w:rsid w:val="00E67578"/>
    <w:rsid w:val="00E67DE7"/>
    <w:rsid w:val="00E711C3"/>
    <w:rsid w:val="00E843C8"/>
    <w:rsid w:val="00E95328"/>
    <w:rsid w:val="00E9656C"/>
    <w:rsid w:val="00E96882"/>
    <w:rsid w:val="00EA05AE"/>
    <w:rsid w:val="00EA0782"/>
    <w:rsid w:val="00EA3D99"/>
    <w:rsid w:val="00EA60E2"/>
    <w:rsid w:val="00EC1200"/>
    <w:rsid w:val="00EC3748"/>
    <w:rsid w:val="00EC4847"/>
    <w:rsid w:val="00ED0A41"/>
    <w:rsid w:val="00ED286B"/>
    <w:rsid w:val="00EE10F8"/>
    <w:rsid w:val="00F01BBE"/>
    <w:rsid w:val="00F03193"/>
    <w:rsid w:val="00F03E6B"/>
    <w:rsid w:val="00F046D2"/>
    <w:rsid w:val="00F05CF7"/>
    <w:rsid w:val="00F17EC4"/>
    <w:rsid w:val="00F23606"/>
    <w:rsid w:val="00F25D3D"/>
    <w:rsid w:val="00F26FBB"/>
    <w:rsid w:val="00F31C37"/>
    <w:rsid w:val="00F3280F"/>
    <w:rsid w:val="00F35F78"/>
    <w:rsid w:val="00F542BB"/>
    <w:rsid w:val="00F72CE0"/>
    <w:rsid w:val="00F86FFF"/>
    <w:rsid w:val="00F9087E"/>
    <w:rsid w:val="00F93C9E"/>
    <w:rsid w:val="00F975FE"/>
    <w:rsid w:val="00FB1E9E"/>
    <w:rsid w:val="00FB6244"/>
    <w:rsid w:val="00FC1D2C"/>
    <w:rsid w:val="00FC6407"/>
    <w:rsid w:val="00FD6110"/>
    <w:rsid w:val="00FE414D"/>
    <w:rsid w:val="00FE554B"/>
    <w:rsid w:val="00FE70C4"/>
    <w:rsid w:val="00FE7851"/>
    <w:rsid w:val="00FF20B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511BAB"/>
    <w:rPr>
      <w:rFonts w:ascii="Times New Roman" w:hAnsi="Times New Roman" w:cs="Times New Roman" w:hint="default"/>
      <w:sz w:val="22"/>
      <w:szCs w:val="22"/>
    </w:rPr>
  </w:style>
  <w:style w:type="paragraph" w:customStyle="1" w:styleId="Style24">
    <w:name w:val="Style24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8" w:lineRule="exact"/>
      <w:ind w:firstLine="4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uiPriority w:val="99"/>
    <w:rsid w:val="00511B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2">
    <w:name w:val="Style132"/>
    <w:basedOn w:val="a"/>
    <w:uiPriority w:val="99"/>
    <w:rsid w:val="00EA3D99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7067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7067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0675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5">
    <w:name w:val="Hyperlink"/>
    <w:uiPriority w:val="99"/>
    <w:unhideWhenUsed/>
    <w:rsid w:val="00706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75B"/>
  </w:style>
  <w:style w:type="paragraph" w:customStyle="1" w:styleId="Style4">
    <w:name w:val="Style4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675B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067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70675B"/>
    <w:rPr>
      <w:rFonts w:ascii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rsid w:val="00100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1002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661/17e245607700ba154b98388a7565ec0b50dbdc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57DD-1BF4-4E89-9A6A-72C30BC8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8230</Words>
  <Characters>46915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2</cp:revision>
  <cp:lastPrinted>2021-06-23T08:00:00Z</cp:lastPrinted>
  <dcterms:created xsi:type="dcterms:W3CDTF">2021-06-25T06:36:00Z</dcterms:created>
  <dcterms:modified xsi:type="dcterms:W3CDTF">2021-06-25T06:36:00Z</dcterms:modified>
</cp:coreProperties>
</file>