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A6F" w:rsidRPr="00B57102" w:rsidRDefault="002B3A6F" w:rsidP="002B3A6F">
      <w:pPr>
        <w:jc w:val="center"/>
        <w:rPr>
          <w:b/>
        </w:rPr>
      </w:pPr>
      <w:r w:rsidRPr="00D721E5">
        <w:rPr>
          <w:b/>
        </w:rPr>
        <w:t>Должностной регламент</w:t>
      </w:r>
      <w:r w:rsidRPr="00D721E5">
        <w:rPr>
          <w:b/>
        </w:rPr>
        <w:br/>
      </w:r>
      <w:r w:rsidRPr="00B57102">
        <w:rPr>
          <w:b/>
        </w:rPr>
        <w:t>с</w:t>
      </w:r>
      <w:r>
        <w:rPr>
          <w:b/>
        </w:rPr>
        <w:t xml:space="preserve">таршего государственного налогового инспектора </w:t>
      </w:r>
      <w:r w:rsidRPr="00B57102">
        <w:rPr>
          <w:b/>
        </w:rPr>
        <w:t>отдела выездных проверок</w:t>
      </w:r>
    </w:p>
    <w:p w:rsidR="002B3A6F" w:rsidRPr="00D721E5" w:rsidRDefault="002B3A6F" w:rsidP="002B3A6F">
      <w:pPr>
        <w:jc w:val="center"/>
        <w:rPr>
          <w:b/>
        </w:rPr>
      </w:pPr>
      <w:r w:rsidRPr="00D721E5">
        <w:rPr>
          <w:b/>
        </w:rPr>
        <w:t>Межрайонной инспекции ФНС России №6 по Астраханской области</w:t>
      </w:r>
    </w:p>
    <w:p w:rsidR="002B3A6F" w:rsidRDefault="002B3A6F" w:rsidP="002B3A6F">
      <w:pPr>
        <w:pStyle w:val="1"/>
        <w:rPr>
          <w:sz w:val="24"/>
          <w:szCs w:val="24"/>
        </w:rPr>
      </w:pPr>
    </w:p>
    <w:p w:rsidR="002B3A6F" w:rsidRDefault="002B3A6F" w:rsidP="002B3A6F">
      <w:pPr>
        <w:pStyle w:val="1"/>
        <w:rPr>
          <w:sz w:val="24"/>
          <w:szCs w:val="24"/>
        </w:rPr>
      </w:pPr>
      <w:r w:rsidRPr="00D721E5">
        <w:rPr>
          <w:sz w:val="24"/>
          <w:szCs w:val="24"/>
        </w:rPr>
        <w:t>I. Общие положения</w:t>
      </w:r>
    </w:p>
    <w:p w:rsidR="002B3A6F" w:rsidRPr="000442BD" w:rsidRDefault="002B3A6F" w:rsidP="002B3A6F"/>
    <w:p w:rsidR="002B3A6F" w:rsidRPr="000A5E37" w:rsidRDefault="002B3A6F" w:rsidP="002B3A6F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1. Должность федеральной государственной гражданской службы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(далее – гражданская служба)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старш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относится к старшей группе должностей гражданской службы категории «специалисты».</w:t>
      </w:r>
    </w:p>
    <w:p w:rsidR="002B3A6F" w:rsidRPr="00013B0F" w:rsidRDefault="002B3A6F" w:rsidP="002B3A6F">
      <w:pPr>
        <w:pStyle w:val="1"/>
        <w:jc w:val="both"/>
        <w:rPr>
          <w:b w:val="0"/>
          <w:sz w:val="24"/>
          <w:szCs w:val="24"/>
        </w:rPr>
      </w:pPr>
      <w:r w:rsidRPr="000A5E37">
        <w:rPr>
          <w:color w:val="000000"/>
          <w:sz w:val="24"/>
          <w:szCs w:val="24"/>
        </w:rPr>
        <w:t xml:space="preserve">            Регистрационный номер (код) должности – </w:t>
      </w:r>
      <w:r>
        <w:rPr>
          <w:rFonts w:ascii="Helv" w:hAnsi="Helv" w:cs="Helv"/>
          <w:color w:val="000000"/>
          <w:sz w:val="20"/>
        </w:rPr>
        <w:t>11-3-4-095</w:t>
      </w:r>
    </w:p>
    <w:p w:rsidR="002B3A6F" w:rsidRPr="000A5E37" w:rsidRDefault="002B3A6F" w:rsidP="002B3A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2. Область профессиональной служебной </w:t>
      </w:r>
      <w:proofErr w:type="gramStart"/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старшего государственного налогового инспектора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</w:t>
      </w:r>
      <w:proofErr w:type="gramEnd"/>
      <w:r w:rsidRPr="00985CD5">
        <w:rPr>
          <w:rFonts w:ascii="Times New Roman" w:hAnsi="Times New Roman" w:cs="Times New Roman"/>
          <w:color w:val="000000"/>
          <w:sz w:val="24"/>
          <w:szCs w:val="24"/>
        </w:rPr>
        <w:t xml:space="preserve">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: регулирование налоговой деятельности.</w:t>
      </w:r>
    </w:p>
    <w:p w:rsidR="002B3A6F" w:rsidRDefault="002B3A6F" w:rsidP="002B3A6F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       </w:t>
      </w:r>
      <w:r w:rsidRPr="000A5E37">
        <w:rPr>
          <w:color w:val="000000"/>
        </w:rPr>
        <w:t xml:space="preserve">3. Вид профессиональной служебной </w:t>
      </w:r>
      <w:proofErr w:type="gramStart"/>
      <w:r w:rsidRPr="000A5E37">
        <w:rPr>
          <w:color w:val="000000"/>
        </w:rPr>
        <w:t xml:space="preserve">деятельности старшего государственного налогового инспектора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985CD5">
        <w:rPr>
          <w:color w:val="000000"/>
        </w:rPr>
        <w:t xml:space="preserve"> № 6 по Астраханской области</w:t>
      </w:r>
      <w:r w:rsidRPr="000A5E37">
        <w:rPr>
          <w:color w:val="000000"/>
        </w:rPr>
        <w:t xml:space="preserve">: </w:t>
      </w:r>
      <w:r w:rsidRPr="00D91F24">
        <w:rPr>
          <w:color w:val="000000"/>
        </w:rPr>
        <w:t>Осуществление налогового контроля. Детализация вида профессиональной служебной деятельности: Оперативный контроль.</w:t>
      </w:r>
    </w:p>
    <w:p w:rsidR="002B3A6F" w:rsidRPr="000A5E37" w:rsidRDefault="002B3A6F" w:rsidP="002B3A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осуществляется начальником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3A6F" w:rsidRPr="000A5E37" w:rsidRDefault="002B3A6F" w:rsidP="002B3A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тарш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непосредственно подчиняется начальнику отдела выездных проверок </w:t>
      </w:r>
      <w:r w:rsidRPr="00985CD5">
        <w:rPr>
          <w:rFonts w:ascii="Times New Roman" w:hAnsi="Times New Roman" w:cs="Times New Roman"/>
          <w:color w:val="000000"/>
          <w:sz w:val="24"/>
          <w:szCs w:val="24"/>
        </w:rPr>
        <w:t>Межрайонной инспекции Федеральной налоговой службы  № 6 по Астраханской области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3A6F" w:rsidRPr="000A5E37" w:rsidRDefault="002B3A6F" w:rsidP="002B3A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т </w:t>
      </w:r>
      <w:r>
        <w:rPr>
          <w:rFonts w:ascii="Times New Roman" w:hAnsi="Times New Roman" w:cs="Times New Roman"/>
          <w:color w:val="000000"/>
          <w:sz w:val="24"/>
          <w:szCs w:val="24"/>
        </w:rPr>
        <w:t>другие специалисты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отдела.</w:t>
      </w:r>
    </w:p>
    <w:p w:rsidR="002B3A6F" w:rsidRPr="000A5E37" w:rsidRDefault="002B3A6F" w:rsidP="002B3A6F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E37">
        <w:rPr>
          <w:rFonts w:ascii="Times New Roman" w:hAnsi="Times New Roman" w:cs="Times New Roman"/>
          <w:color w:val="000000"/>
          <w:sz w:val="24"/>
          <w:szCs w:val="24"/>
        </w:rPr>
        <w:t>В случае служебной необходимости старш</w:t>
      </w:r>
      <w:r>
        <w:rPr>
          <w:rFonts w:ascii="Times New Roman" w:hAnsi="Times New Roman" w:cs="Times New Roman"/>
          <w:color w:val="000000"/>
          <w:sz w:val="24"/>
          <w:szCs w:val="24"/>
        </w:rPr>
        <w:t>ий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 xml:space="preserve"> инспектор выполняет по указанию начальника отдела должностные обязанности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других специалистов 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отдел</w:t>
      </w:r>
      <w:r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Pr="000A5E3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B3A6F" w:rsidRPr="002B5631" w:rsidRDefault="002B3A6F" w:rsidP="002B3A6F">
      <w:pPr>
        <w:pStyle w:val="ConsPlusNormal"/>
        <w:ind w:firstLine="709"/>
        <w:jc w:val="both"/>
      </w:pPr>
      <w:r w:rsidRPr="002B5631">
        <w:t xml:space="preserve">               </w:t>
      </w:r>
    </w:p>
    <w:p w:rsidR="002B3A6F" w:rsidRDefault="002B3A6F" w:rsidP="002B3A6F">
      <w:pPr>
        <w:pStyle w:val="a6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Квалификационные требования к уровню и характеру знаний и</w:t>
      </w:r>
    </w:p>
    <w:p w:rsidR="002B3A6F" w:rsidRDefault="002B3A6F" w:rsidP="002B3A6F">
      <w:pPr>
        <w:pStyle w:val="a6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навыков, образованию, стажу гражданской службы  или стажу работы по специальности</w:t>
      </w:r>
    </w:p>
    <w:p w:rsidR="002B3A6F" w:rsidRPr="002B3A6F" w:rsidRDefault="002B3A6F" w:rsidP="002B3A6F">
      <w:pPr>
        <w:widowControl w:val="0"/>
        <w:ind w:firstLine="709"/>
        <w:jc w:val="both"/>
        <w:rPr>
          <w:color w:val="000000"/>
        </w:rPr>
      </w:pPr>
    </w:p>
    <w:p w:rsidR="002B3A6F" w:rsidRPr="000A5E37" w:rsidRDefault="002B3A6F" w:rsidP="002B3A6F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 xml:space="preserve">6. Для замещения </w:t>
      </w:r>
      <w:proofErr w:type="gramStart"/>
      <w:r w:rsidRPr="000A5E37">
        <w:rPr>
          <w:color w:val="000000"/>
        </w:rPr>
        <w:t xml:space="preserve">должности старшего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FC49A1">
        <w:rPr>
          <w:color w:val="000000"/>
        </w:rPr>
        <w:t xml:space="preserve"> </w:t>
      </w:r>
      <w:r w:rsidRPr="00985CD5">
        <w:rPr>
          <w:color w:val="000000"/>
        </w:rPr>
        <w:t>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 устанавливаются следующие требования.</w:t>
      </w:r>
    </w:p>
    <w:p w:rsidR="002B3A6F" w:rsidRDefault="002B3A6F" w:rsidP="002B3A6F">
      <w:pPr>
        <w:ind w:firstLine="720"/>
        <w:jc w:val="both"/>
        <w:rPr>
          <w:color w:val="000000"/>
        </w:rPr>
      </w:pPr>
      <w:r w:rsidRPr="000A5E37">
        <w:rPr>
          <w:color w:val="000000"/>
        </w:rPr>
        <w:t>6.1. Наличие высшего образования</w:t>
      </w:r>
      <w:r>
        <w:rPr>
          <w:color w:val="000000"/>
        </w:rPr>
        <w:t>.</w:t>
      </w:r>
      <w:r w:rsidRPr="000A5E37">
        <w:rPr>
          <w:color w:val="000000"/>
        </w:rPr>
        <w:t xml:space="preserve"> </w:t>
      </w:r>
    </w:p>
    <w:p w:rsidR="002B3A6F" w:rsidRPr="00274CDE" w:rsidRDefault="002B3A6F" w:rsidP="002B3A6F">
      <w:pPr>
        <w:ind w:firstLine="720"/>
        <w:jc w:val="both"/>
      </w:pPr>
      <w:r w:rsidRPr="000A5E37">
        <w:rPr>
          <w:color w:val="000000"/>
          <w:spacing w:val="-2"/>
        </w:rPr>
        <w:t>6.2. К</w:t>
      </w:r>
      <w:r w:rsidRPr="000A5E37">
        <w:rPr>
          <w:color w:val="000000"/>
        </w:rPr>
        <w:t>валификационные требования к стажу не предъявляются.</w:t>
      </w:r>
    </w:p>
    <w:p w:rsidR="002B3A6F" w:rsidRDefault="002B3A6F" w:rsidP="002B3A6F">
      <w:pPr>
        <w:widowControl w:val="0"/>
        <w:ind w:firstLine="709"/>
        <w:jc w:val="both"/>
        <w:rPr>
          <w:rFonts w:eastAsia="Calibri"/>
          <w:color w:val="000000"/>
        </w:rPr>
      </w:pPr>
      <w:r w:rsidRPr="000A5E37">
        <w:rPr>
          <w:color w:val="000000"/>
          <w:spacing w:val="-2"/>
        </w:rPr>
        <w:t>6.3. </w:t>
      </w:r>
      <w:proofErr w:type="gramStart"/>
      <w:r w:rsidRPr="000A5E37">
        <w:rPr>
          <w:color w:val="000000"/>
          <w:spacing w:val="-2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Pr="000A5E37">
        <w:rPr>
          <w:rFonts w:eastAsia="Calibri"/>
          <w:color w:val="000000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0A5E37">
        <w:rPr>
          <w:rFonts w:eastAsia="Calibri"/>
          <w:color w:val="000000"/>
        </w:rPr>
        <w:t xml:space="preserve"> аппаратного и программного обеспечения; возможностей и особенностей </w:t>
      </w:r>
      <w:proofErr w:type="gramStart"/>
      <w:r w:rsidRPr="000A5E37">
        <w:rPr>
          <w:rFonts w:eastAsia="Calibri"/>
          <w:color w:val="000000"/>
        </w:rPr>
        <w:t>применения</w:t>
      </w:r>
      <w:proofErr w:type="gramEnd"/>
      <w:r w:rsidRPr="000A5E37">
        <w:rPr>
          <w:rFonts w:eastAsia="Calibri"/>
          <w:color w:val="000000"/>
        </w:rPr>
        <w:t xml:space="preserve"> современных </w:t>
      </w:r>
      <w:r w:rsidRPr="000A5E37">
        <w:rPr>
          <w:rFonts w:eastAsia="Calibri"/>
          <w:color w:val="000000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>
        <w:rPr>
          <w:rFonts w:eastAsia="Calibri"/>
          <w:color w:val="000000"/>
        </w:rPr>
        <w:t>;</w:t>
      </w:r>
    </w:p>
    <w:p w:rsidR="002B3A6F" w:rsidRPr="007F72DE" w:rsidRDefault="002B3A6F" w:rsidP="002B3A6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знание основ информационной безопасности и защиты информации;</w:t>
      </w:r>
    </w:p>
    <w:p w:rsidR="002B3A6F" w:rsidRPr="007F72DE" w:rsidRDefault="002B3A6F" w:rsidP="002B3A6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знание основных положений законодательства о персональных данных;</w:t>
      </w:r>
    </w:p>
    <w:p w:rsidR="002B3A6F" w:rsidRPr="007F72DE" w:rsidRDefault="002B3A6F" w:rsidP="002B3A6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-знание общих принципов функционирования системы электронного документооборота;</w:t>
      </w:r>
    </w:p>
    <w:p w:rsidR="002B3A6F" w:rsidRPr="007F72DE" w:rsidRDefault="002B3A6F" w:rsidP="002B3A6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знание основных положений законодательства об электронной подписи;</w:t>
      </w:r>
    </w:p>
    <w:p w:rsidR="002B3A6F" w:rsidRPr="007F72DE" w:rsidRDefault="002B3A6F" w:rsidP="002B3A6F">
      <w:pPr>
        <w:widowControl w:val="0"/>
        <w:ind w:firstLine="709"/>
        <w:jc w:val="both"/>
        <w:rPr>
          <w:color w:val="000000"/>
          <w:spacing w:val="-2"/>
        </w:rPr>
      </w:pPr>
      <w:r w:rsidRPr="007F72DE">
        <w:rPr>
          <w:color w:val="000000"/>
          <w:spacing w:val="-2"/>
        </w:rPr>
        <w:t>- знания и умения по применению персонального компьютера.</w:t>
      </w:r>
    </w:p>
    <w:p w:rsidR="002B3A6F" w:rsidRPr="000A5E37" w:rsidRDefault="002B3A6F" w:rsidP="002B3A6F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t>6.4. Наличие профессиональных знаний:</w:t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410"/>
      </w:tblGrid>
      <w:tr w:rsidR="002B3A6F" w:rsidRPr="00096D3B" w:rsidTr="00B83234">
        <w:trPr>
          <w:trHeight w:val="7498"/>
        </w:trPr>
        <w:tc>
          <w:tcPr>
            <w:tcW w:w="10410" w:type="dxa"/>
          </w:tcPr>
          <w:p w:rsidR="002B3A6F" w:rsidRPr="00274CDE" w:rsidRDefault="002B3A6F" w:rsidP="00B8323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7">
              <w:rPr>
                <w:rFonts w:eastAsia="Calibri"/>
                <w:color w:val="000000"/>
              </w:rPr>
              <w:t xml:space="preserve">6.4.1. В сфере законодательства Российской Федерации: 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8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2B3A6F" w:rsidRPr="00274CDE" w:rsidRDefault="002B3A6F" w:rsidP="00B8323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proofErr w:type="gramStart"/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2B3A6F" w:rsidRPr="00274CDE" w:rsidRDefault="002B3A6F" w:rsidP="00B83234">
            <w:pPr>
              <w:pStyle w:val="ConsPlusNormal"/>
              <w:tabs>
                <w:tab w:val="left" w:pos="555"/>
              </w:tabs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10" w:history="1">
              <w:proofErr w:type="gramStart"/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  <w:p w:rsidR="002B3A6F" w:rsidRPr="00274CDE" w:rsidRDefault="002B3A6F" w:rsidP="00B8323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11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</w:p>
          <w:p w:rsidR="002B3A6F" w:rsidRPr="00274CDE" w:rsidRDefault="002B3A6F" w:rsidP="00B8323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12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</w:p>
          <w:p w:rsidR="002B3A6F" w:rsidRPr="00274CDE" w:rsidRDefault="002B3A6F" w:rsidP="00B83234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13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</w:tc>
      </w:tr>
      <w:tr w:rsidR="002B3A6F" w:rsidRPr="00096D3B" w:rsidTr="00B83234">
        <w:tc>
          <w:tcPr>
            <w:tcW w:w="10410" w:type="dxa"/>
          </w:tcPr>
          <w:p w:rsidR="002B3A6F" w:rsidRPr="00274CDE" w:rsidRDefault="002B3A6F" w:rsidP="00B83234">
            <w:pPr>
              <w:pStyle w:val="ConsPlusNormal"/>
              <w:tabs>
                <w:tab w:val="left" w:pos="709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14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</w:p>
          <w:p w:rsidR="002B3A6F" w:rsidRDefault="002B3A6F" w:rsidP="00B83234">
            <w:pPr>
              <w:pStyle w:val="ConsPlusNormal"/>
              <w:tabs>
                <w:tab w:val="left" w:pos="6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</w:t>
            </w:r>
            <w:hyperlink r:id="rId15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</w:p>
          <w:p w:rsidR="002B3A6F" w:rsidRPr="00274CDE" w:rsidRDefault="002B3A6F" w:rsidP="00B8323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   </w:t>
            </w:r>
            <w:hyperlink r:id="rId16" w:history="1">
              <w:proofErr w:type="gramStart"/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r w:rsidRPr="00274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2B3A6F" w:rsidRDefault="002B3A6F" w:rsidP="002B3A6F">
      <w:pPr>
        <w:widowControl w:val="0"/>
        <w:ind w:firstLine="709"/>
        <w:jc w:val="both"/>
        <w:rPr>
          <w:color w:val="000000"/>
        </w:rPr>
      </w:pPr>
      <w:r w:rsidRPr="000A5E37">
        <w:rPr>
          <w:color w:val="000000"/>
        </w:rPr>
        <w:lastRenderedPageBreak/>
        <w:t xml:space="preserve">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013B0F">
        <w:t xml:space="preserve">должен знать </w:t>
      </w:r>
      <w:r w:rsidRPr="000A5E37">
        <w:rPr>
          <w:color w:val="000000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B3A6F" w:rsidRPr="000A5E37" w:rsidRDefault="002B3A6F" w:rsidP="002B3A6F">
      <w:pPr>
        <w:widowControl w:val="0"/>
        <w:ind w:firstLine="709"/>
        <w:jc w:val="both"/>
        <w:rPr>
          <w:color w:val="000000"/>
        </w:rPr>
      </w:pPr>
      <w:r w:rsidRPr="0046055F">
        <w:rPr>
          <w:color w:val="000000"/>
        </w:rPr>
        <w:t xml:space="preserve">6.4.2. Иные профессиональные знания: знания практики применения законодательства Российской Федерации о налогах и сборах в служебной деятельности, проведения мероприятий налогового контроля.     </w:t>
      </w:r>
    </w:p>
    <w:p w:rsidR="002B3A6F" w:rsidRPr="00D340ED" w:rsidRDefault="002B3A6F" w:rsidP="002B3A6F">
      <w:pPr>
        <w:widowControl w:val="0"/>
        <w:ind w:firstLine="709"/>
        <w:jc w:val="both"/>
        <w:rPr>
          <w:color w:val="000000"/>
          <w:spacing w:val="-2"/>
        </w:rPr>
      </w:pPr>
      <w:r w:rsidRPr="00D340ED">
        <w:rPr>
          <w:color w:val="000000"/>
          <w:spacing w:val="-2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2B3A6F" w:rsidRPr="00D340ED" w:rsidRDefault="002B3A6F" w:rsidP="002B3A6F">
      <w:pPr>
        <w:widowControl w:val="0"/>
        <w:ind w:firstLine="709"/>
        <w:jc w:val="both"/>
        <w:rPr>
          <w:rFonts w:eastAsia="Calibri"/>
          <w:color w:val="000000"/>
        </w:rPr>
      </w:pPr>
      <w:r w:rsidRPr="00D340ED">
        <w:rPr>
          <w:color w:val="000000"/>
        </w:rPr>
        <w:t>6.6. </w:t>
      </w:r>
      <w:proofErr w:type="gramStart"/>
      <w:r w:rsidRPr="00D340ED">
        <w:rPr>
          <w:color w:val="000000"/>
        </w:rPr>
        <w:t xml:space="preserve"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</w:t>
      </w:r>
      <w:r w:rsidRPr="00D340ED">
        <w:rPr>
          <w:rFonts w:eastAsia="Calibri"/>
          <w:color w:val="000000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340ED">
        <w:rPr>
          <w:rFonts w:eastAsia="Calibri"/>
          <w:color w:val="00000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B3A6F" w:rsidRDefault="002B3A6F" w:rsidP="002B3A6F">
      <w:pPr>
        <w:ind w:firstLine="567"/>
        <w:jc w:val="both"/>
        <w:rPr>
          <w:color w:val="000000"/>
        </w:rPr>
      </w:pPr>
      <w:r w:rsidRPr="00D340ED">
        <w:rPr>
          <w:color w:val="000000"/>
        </w:rPr>
        <w:t>6.</w:t>
      </w:r>
      <w:r w:rsidRPr="0070455F">
        <w:rPr>
          <w:color w:val="000000"/>
        </w:rPr>
        <w:t>7</w:t>
      </w:r>
      <w:r w:rsidRPr="00D340ED">
        <w:rPr>
          <w:color w:val="000000"/>
        </w:rPr>
        <w:t>. Наличие функциональных умений: использования материалов налоговых проверок, бухгалтерской и налоговой отчетности, анализа финансовой отчетности,  заполнения форм статистической отчетности, представляемой в ФНС России по вопросам, отнесенным к компетенции отдела.</w:t>
      </w:r>
    </w:p>
    <w:p w:rsidR="002B3A6F" w:rsidRPr="00D340ED" w:rsidRDefault="002B3A6F" w:rsidP="002B3A6F">
      <w:pPr>
        <w:ind w:firstLine="567"/>
        <w:jc w:val="both"/>
        <w:rPr>
          <w:color w:val="000000"/>
        </w:rPr>
      </w:pPr>
    </w:p>
    <w:p w:rsidR="002B3A6F" w:rsidRDefault="002B3A6F" w:rsidP="002B3A6F">
      <w:pPr>
        <w:pStyle w:val="a6"/>
        <w:numPr>
          <w:ilvl w:val="0"/>
          <w:numId w:val="6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Должностные обязанности, права и ответственность</w:t>
      </w:r>
    </w:p>
    <w:p w:rsidR="002B3A6F" w:rsidRDefault="002B3A6F" w:rsidP="002B3A6F">
      <w:pPr>
        <w:pStyle w:val="a6"/>
        <w:ind w:left="900"/>
        <w:jc w:val="both"/>
        <w:rPr>
          <w:b/>
          <w:sz w:val="24"/>
          <w:szCs w:val="24"/>
        </w:rPr>
      </w:pPr>
    </w:p>
    <w:p w:rsidR="002B3A6F" w:rsidRPr="00E21EEE" w:rsidRDefault="002B3A6F" w:rsidP="002B3A6F">
      <w:pPr>
        <w:ind w:firstLine="720"/>
        <w:jc w:val="both"/>
      </w:pPr>
      <w:r>
        <w:t>7</w:t>
      </w:r>
      <w:r w:rsidRPr="00E21EEE">
        <w:t>.</w:t>
      </w:r>
      <w:r>
        <w:t xml:space="preserve"> </w:t>
      </w:r>
      <w:r w:rsidRPr="00E21EEE">
        <w:t xml:space="preserve">Основные права и обязанности </w:t>
      </w:r>
      <w:r>
        <w:t>старшего государственного налогового инспектора</w:t>
      </w:r>
      <w:r w:rsidRPr="00E21EE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7" w:history="1">
        <w:r w:rsidRPr="00E21EEE">
          <w:rPr>
            <w:rStyle w:val="a5"/>
            <w:b w:val="0"/>
            <w:color w:val="000000"/>
          </w:rPr>
          <w:t>статьями 14</w:t>
        </w:r>
      </w:hyperlink>
      <w:r w:rsidRPr="00E21EEE">
        <w:rPr>
          <w:b/>
          <w:color w:val="000000"/>
        </w:rPr>
        <w:t xml:space="preserve">, </w:t>
      </w:r>
      <w:hyperlink r:id="rId18" w:history="1">
        <w:r w:rsidRPr="00E21EEE">
          <w:rPr>
            <w:rStyle w:val="a5"/>
            <w:b w:val="0"/>
            <w:color w:val="000000"/>
          </w:rPr>
          <w:t>15</w:t>
        </w:r>
      </w:hyperlink>
      <w:r w:rsidRPr="00E21EEE">
        <w:rPr>
          <w:b/>
          <w:color w:val="000000"/>
        </w:rPr>
        <w:t xml:space="preserve">, </w:t>
      </w:r>
      <w:hyperlink r:id="rId19" w:history="1">
        <w:r w:rsidRPr="00E21EEE">
          <w:rPr>
            <w:rStyle w:val="a5"/>
            <w:b w:val="0"/>
            <w:color w:val="000000"/>
          </w:rPr>
          <w:t>17</w:t>
        </w:r>
      </w:hyperlink>
      <w:r w:rsidRPr="00E21EEE">
        <w:rPr>
          <w:b/>
          <w:color w:val="000000"/>
        </w:rPr>
        <w:t xml:space="preserve">, </w:t>
      </w:r>
      <w:hyperlink r:id="rId20" w:history="1">
        <w:r w:rsidRPr="00E21EEE">
          <w:rPr>
            <w:rStyle w:val="a5"/>
            <w:b w:val="0"/>
            <w:color w:val="000000"/>
          </w:rPr>
          <w:t>18</w:t>
        </w:r>
      </w:hyperlink>
      <w:r w:rsidRPr="00E21EEE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21EEE">
          <w:t>2004 г</w:t>
        </w:r>
      </w:smartTag>
      <w:r w:rsidRPr="00E21EEE">
        <w:t>. № 79-ФЗ  "О государственной гражданской службе Российской Федерации".</w:t>
      </w:r>
    </w:p>
    <w:p w:rsidR="002B3A6F" w:rsidRPr="00AE2104" w:rsidRDefault="002B3A6F" w:rsidP="002B3A6F">
      <w:pPr>
        <w:widowControl w:val="0"/>
        <w:ind w:firstLine="709"/>
        <w:jc w:val="both"/>
        <w:rPr>
          <w:color w:val="000000"/>
        </w:rPr>
      </w:pPr>
      <w:r>
        <w:t>8</w:t>
      </w:r>
      <w:r w:rsidRPr="00E21EEE">
        <w:t xml:space="preserve">. </w:t>
      </w:r>
      <w:r w:rsidRPr="00AE2104">
        <w:rPr>
          <w:color w:val="000000"/>
        </w:rPr>
        <w:t xml:space="preserve">В целях реализации задач и функций, возложенных на </w:t>
      </w:r>
      <w:r>
        <w:t>старшего государственного налогового инспектора</w:t>
      </w:r>
      <w:r w:rsidRPr="00AE2104">
        <w:rPr>
          <w:color w:val="000000"/>
        </w:rPr>
        <w:t xml:space="preserve"> выездных проверок</w:t>
      </w:r>
      <w:r>
        <w:rPr>
          <w:color w:val="000000"/>
        </w:rPr>
        <w:t>, он</w:t>
      </w:r>
      <w:r w:rsidRPr="00AE2104">
        <w:rPr>
          <w:color w:val="000000"/>
        </w:rPr>
        <w:t xml:space="preserve"> обязан:</w:t>
      </w:r>
    </w:p>
    <w:p w:rsidR="002B3A6F" w:rsidRPr="00AE2104" w:rsidRDefault="002B3A6F" w:rsidP="002B3A6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2B3A6F" w:rsidRPr="00AE2104" w:rsidRDefault="002B3A6F" w:rsidP="002B3A6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2B3A6F" w:rsidRDefault="002B3A6F" w:rsidP="002B3A6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2B3A6F" w:rsidRPr="00AE2104" w:rsidRDefault="002B3A6F" w:rsidP="002B3A6F">
      <w:pPr>
        <w:ind w:firstLine="720"/>
        <w:jc w:val="both"/>
        <w:rPr>
          <w:color w:val="000000"/>
        </w:rPr>
      </w:pPr>
      <w:proofErr w:type="gramStart"/>
      <w:r w:rsidRPr="00AE2104">
        <w:rPr>
          <w:color w:val="000000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Pr="00FF0888">
        <w:rPr>
          <w:color w:val="000000"/>
        </w:rPr>
        <w:t xml:space="preserve">Межрайонной инспекции </w:t>
      </w:r>
      <w:r w:rsidRPr="00FF0888">
        <w:rPr>
          <w:color w:val="000000"/>
        </w:rPr>
        <w:lastRenderedPageBreak/>
        <w:t xml:space="preserve">Федеральной налоговой службы  № 6 по Астраханской области  </w:t>
      </w:r>
      <w:r w:rsidRPr="00AE2104">
        <w:rPr>
          <w:color w:val="000000"/>
        </w:rPr>
        <w:t>и трудовую дисциплину, правила и</w:t>
      </w:r>
      <w:proofErr w:type="gramEnd"/>
      <w:r w:rsidRPr="00AE2104">
        <w:rPr>
          <w:color w:val="000000"/>
        </w:rPr>
        <w:t xml:space="preserve"> нормы охраны труда и техники безопасности;</w:t>
      </w:r>
    </w:p>
    <w:p w:rsidR="002B3A6F" w:rsidRPr="00AE2104" w:rsidRDefault="002B3A6F" w:rsidP="002B3A6F">
      <w:pPr>
        <w:ind w:firstLine="720"/>
        <w:jc w:val="both"/>
        <w:rPr>
          <w:color w:val="000000"/>
        </w:rPr>
      </w:pPr>
      <w:r w:rsidRPr="00AE2104">
        <w:rPr>
          <w:color w:val="000000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не совершать поступки, порочащие честь и достоинство государственного служащего;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поддерживать уровень квалификации, необходимый для надлежащего выполнения  данных обязанностей;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соблюдать установленные правила публичных выступлений и предоставления служебной информации;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2B3A6F" w:rsidRPr="00AE2104" w:rsidRDefault="002B3A6F" w:rsidP="002B3A6F">
      <w:pPr>
        <w:ind w:left="11" w:right="17" w:firstLine="720"/>
        <w:jc w:val="both"/>
        <w:rPr>
          <w:color w:val="000000"/>
        </w:rPr>
      </w:pPr>
      <w:r w:rsidRPr="00AE2104">
        <w:rPr>
          <w:color w:val="000000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B3A6F" w:rsidRPr="00AE2104" w:rsidRDefault="002B3A6F" w:rsidP="002B3A6F">
      <w:pPr>
        <w:ind w:left="11" w:right="17" w:firstLine="697"/>
        <w:jc w:val="both"/>
        <w:rPr>
          <w:color w:val="000000"/>
        </w:rPr>
      </w:pPr>
      <w:r w:rsidRPr="00AE2104">
        <w:rPr>
          <w:color w:val="000000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2B3A6F" w:rsidRPr="00AE2104" w:rsidRDefault="002B3A6F" w:rsidP="002B3A6F">
      <w:pPr>
        <w:shd w:val="clear" w:color="auto" w:fill="FFFFFF"/>
        <w:tabs>
          <w:tab w:val="left" w:pos="1128"/>
        </w:tabs>
        <w:ind w:left="10"/>
        <w:jc w:val="both"/>
        <w:rPr>
          <w:color w:val="000000"/>
          <w:spacing w:val="3"/>
        </w:rPr>
      </w:pPr>
      <w:r w:rsidRPr="00AE2104">
        <w:rPr>
          <w:color w:val="000000"/>
          <w:spacing w:val="3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2B3A6F" w:rsidRPr="00AE2104" w:rsidRDefault="002B3A6F" w:rsidP="002B3A6F">
      <w:pPr>
        <w:shd w:val="clear" w:color="auto" w:fill="FFFFFF"/>
        <w:tabs>
          <w:tab w:val="left" w:pos="1128"/>
        </w:tabs>
        <w:ind w:firstLine="709"/>
        <w:jc w:val="both"/>
        <w:rPr>
          <w:color w:val="000000"/>
        </w:rPr>
      </w:pPr>
      <w:r w:rsidRPr="00AE2104">
        <w:rPr>
          <w:color w:val="000000"/>
          <w:spacing w:val="3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2B3A6F" w:rsidRPr="00AE2104" w:rsidRDefault="002B3A6F" w:rsidP="002B3A6F">
      <w:pPr>
        <w:tabs>
          <w:tab w:val="left" w:pos="1483"/>
        </w:tabs>
        <w:ind w:firstLine="709"/>
        <w:jc w:val="both"/>
        <w:rPr>
          <w:color w:val="000000"/>
        </w:rPr>
      </w:pPr>
      <w:r w:rsidRPr="00AE2104">
        <w:rPr>
          <w:color w:val="000000"/>
        </w:rPr>
        <w:t xml:space="preserve">- осуществлять обеспечение </w:t>
      </w:r>
      <w:proofErr w:type="spellStart"/>
      <w:r w:rsidRPr="00AE2104">
        <w:rPr>
          <w:color w:val="000000"/>
        </w:rPr>
        <w:t>внутриобъектового</w:t>
      </w:r>
      <w:proofErr w:type="spellEnd"/>
      <w:r w:rsidRPr="00AE2104">
        <w:rPr>
          <w:color w:val="000000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2B3A6F" w:rsidRPr="00AE2104" w:rsidRDefault="002B3A6F" w:rsidP="002B3A6F">
      <w:pPr>
        <w:tabs>
          <w:tab w:val="left" w:pos="1483"/>
        </w:tabs>
        <w:ind w:firstLine="709"/>
        <w:jc w:val="both"/>
        <w:rPr>
          <w:color w:val="000000"/>
          <w:spacing w:val="3"/>
        </w:rPr>
      </w:pPr>
      <w:r w:rsidRPr="00AE2104">
        <w:rPr>
          <w:color w:val="000000"/>
          <w:spacing w:val="1"/>
        </w:rPr>
        <w:t xml:space="preserve">- </w:t>
      </w:r>
      <w:r w:rsidRPr="00AE2104">
        <w:rPr>
          <w:color w:val="000000"/>
          <w:spacing w:val="3"/>
        </w:rPr>
        <w:t>соблюдать при исполнении должностных обязанностей права и законные интересы граждан;</w:t>
      </w:r>
    </w:p>
    <w:p w:rsidR="002B3A6F" w:rsidRPr="007D2088" w:rsidRDefault="002B3A6F" w:rsidP="002B3A6F">
      <w:pPr>
        <w:widowControl w:val="0"/>
        <w:autoSpaceDE w:val="0"/>
        <w:autoSpaceDN w:val="0"/>
        <w:adjustRightInd w:val="0"/>
        <w:ind w:firstLine="426"/>
        <w:jc w:val="both"/>
        <w:rPr>
          <w:b/>
          <w:spacing w:val="1"/>
        </w:rPr>
      </w:pPr>
      <w:r w:rsidRPr="007D2088">
        <w:rPr>
          <w:b/>
          <w:color w:val="000000"/>
        </w:rPr>
        <w:t xml:space="preserve">Старший государственный налоговый инспектор </w:t>
      </w:r>
      <w:r w:rsidRPr="007D2088">
        <w:rPr>
          <w:b/>
        </w:rPr>
        <w:t xml:space="preserve">отдела выездных проверок </w:t>
      </w:r>
      <w:r w:rsidRPr="007D2088">
        <w:rPr>
          <w:b/>
          <w:spacing w:val="1"/>
        </w:rPr>
        <w:t>обязан:</w:t>
      </w:r>
    </w:p>
    <w:p w:rsidR="002B3A6F" w:rsidRPr="007406D6" w:rsidRDefault="002B3A6F" w:rsidP="002B3A6F">
      <w:pPr>
        <w:ind w:firstLine="708"/>
        <w:jc w:val="both"/>
        <w:rPr>
          <w:rFonts w:eastAsia="MS Mincho"/>
        </w:rPr>
      </w:pPr>
      <w:r>
        <w:rPr>
          <w:rFonts w:eastAsia="MS Mincho"/>
        </w:rPr>
        <w:t>ис</w:t>
      </w:r>
      <w:r w:rsidRPr="007406D6">
        <w:rPr>
          <w:rFonts w:eastAsia="MS Mincho"/>
        </w:rPr>
        <w:t>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годовые и квартальные планы работы отдела </w:t>
      </w:r>
      <w:r w:rsidRPr="007406D6">
        <w:t xml:space="preserve">выездных проверок  </w:t>
      </w:r>
      <w:r w:rsidRPr="007406D6">
        <w:rPr>
          <w:rFonts w:eastAsia="MS Mincho"/>
        </w:rPr>
        <w:t>по закрепленным пунктам;</w:t>
      </w:r>
    </w:p>
    <w:p w:rsidR="002B3A6F" w:rsidRPr="007406D6" w:rsidRDefault="002B3A6F" w:rsidP="002B3A6F">
      <w:pPr>
        <w:ind w:firstLine="708"/>
        <w:jc w:val="both"/>
        <w:rPr>
          <w:rFonts w:eastAsia="MS Mincho"/>
        </w:rPr>
      </w:pPr>
      <w:r w:rsidRPr="007406D6">
        <w:t>применят</w:t>
      </w:r>
      <w:r>
        <w:t>ь</w:t>
      </w:r>
      <w:r w:rsidRPr="007406D6">
        <w:t xml:space="preserve"> инструкции на рабочие места в условиях использования системы ЭОД:</w:t>
      </w:r>
      <w:r w:rsidRPr="007406D6">
        <w:rPr>
          <w:rFonts w:eastAsia="MS Mincho"/>
        </w:rPr>
        <w:t xml:space="preserve">    </w:t>
      </w:r>
    </w:p>
    <w:p w:rsidR="002B3A6F" w:rsidRPr="007406D6" w:rsidRDefault="002B3A6F" w:rsidP="002B3A6F">
      <w:pPr>
        <w:numPr>
          <w:ilvl w:val="0"/>
          <w:numId w:val="5"/>
        </w:numPr>
        <w:tabs>
          <w:tab w:val="clear" w:pos="720"/>
          <w:tab w:val="num" w:pos="142"/>
        </w:tabs>
        <w:ind w:left="0" w:firstLine="284"/>
        <w:jc w:val="both"/>
      </w:pPr>
      <w:r w:rsidRPr="00256F73">
        <w:t xml:space="preserve">РМ </w:t>
      </w:r>
      <w:r w:rsidRPr="00256F73">
        <w:rPr>
          <w:bCs/>
        </w:rPr>
        <w:t>12-7-1</w:t>
      </w:r>
      <w:r w:rsidRPr="00256F73">
        <w:t xml:space="preserve"> и РМ </w:t>
      </w:r>
      <w:r w:rsidRPr="00256F73">
        <w:rPr>
          <w:bCs/>
        </w:rPr>
        <w:t>12-8-</w:t>
      </w:r>
      <w:r>
        <w:rPr>
          <w:bCs/>
        </w:rPr>
        <w:t>1</w:t>
      </w:r>
      <w:r w:rsidRPr="007406D6">
        <w:t>;</w:t>
      </w:r>
    </w:p>
    <w:p w:rsidR="002B3A6F" w:rsidRPr="007406D6" w:rsidRDefault="002B3A6F" w:rsidP="002B3A6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</w:t>
      </w:r>
      <w:r>
        <w:rPr>
          <w:rFonts w:eastAsia="MS Mincho"/>
        </w:rPr>
        <w:t xml:space="preserve">  </w:t>
      </w:r>
      <w:r w:rsidRPr="007406D6">
        <w:rPr>
          <w:rFonts w:eastAsia="MS Mincho"/>
        </w:rPr>
        <w:t xml:space="preserve"> 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</w:t>
      </w:r>
      <w:proofErr w:type="gramStart"/>
      <w:r w:rsidRPr="007406D6">
        <w:rPr>
          <w:rFonts w:eastAsia="MS Mincho"/>
        </w:rPr>
        <w:t>контроль за</w:t>
      </w:r>
      <w:proofErr w:type="gramEnd"/>
      <w:r w:rsidRPr="007406D6">
        <w:rPr>
          <w:rFonts w:eastAsia="MS Mincho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2B3A6F" w:rsidRPr="007406D6" w:rsidRDefault="002B3A6F" w:rsidP="002B3A6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</w:t>
      </w:r>
      <w:r>
        <w:rPr>
          <w:rFonts w:eastAsia="MS Mincho"/>
        </w:rPr>
        <w:t xml:space="preserve">  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eastAsia="MS Mincho"/>
        </w:rPr>
        <w:t>о</w:t>
      </w:r>
      <w:proofErr w:type="gramEnd"/>
      <w:r w:rsidRPr="007406D6">
        <w:rPr>
          <w:rFonts w:eastAsia="MS Mincho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2B3A6F" w:rsidRPr="007406D6" w:rsidRDefault="002B3A6F" w:rsidP="002B3A6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   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2B3A6F" w:rsidRPr="007406D6" w:rsidRDefault="002B3A6F" w:rsidP="002B3A6F">
      <w:pPr>
        <w:jc w:val="both"/>
        <w:rPr>
          <w:rFonts w:eastAsia="MS Mincho"/>
        </w:rPr>
      </w:pPr>
      <w:r w:rsidRPr="007406D6">
        <w:rPr>
          <w:rFonts w:eastAsia="MS Mincho"/>
        </w:rPr>
        <w:lastRenderedPageBreak/>
        <w:t xml:space="preserve">         использ</w:t>
      </w:r>
      <w:r>
        <w:rPr>
          <w:rFonts w:eastAsia="MS Mincho"/>
        </w:rPr>
        <w:t>овать</w:t>
      </w:r>
      <w:r w:rsidRPr="007406D6">
        <w:rPr>
          <w:rFonts w:eastAsia="MS Mincho"/>
        </w:rPr>
        <w:t xml:space="preserve"> в работе сведения, находящиеся в Федеральных информационных ресурсах: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о</w:t>
      </w:r>
      <w:r>
        <w:rPr>
          <w:rFonts w:eastAsia="MS Mincho"/>
        </w:rPr>
        <w:t>б</w:t>
      </w:r>
      <w:r w:rsidRPr="007406D6">
        <w:rPr>
          <w:rFonts w:eastAsia="MS Mincho"/>
        </w:rPr>
        <w:t xml:space="preserve"> юридических и физических лицах;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о доходах физических лиц;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>
        <w:rPr>
          <w:rFonts w:eastAsia="MS Mincho"/>
        </w:rPr>
        <w:t>осуществля</w:t>
      </w:r>
      <w:r w:rsidRPr="007406D6">
        <w:rPr>
          <w:rFonts w:eastAsia="MS Mincho"/>
        </w:rPr>
        <w:t>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2B3A6F" w:rsidRPr="00AE2104" w:rsidRDefault="002B3A6F" w:rsidP="002B3A6F">
      <w:pPr>
        <w:ind w:firstLine="540"/>
        <w:jc w:val="both"/>
        <w:rPr>
          <w:rFonts w:eastAsia="MS Mincho"/>
        </w:rPr>
      </w:pPr>
      <w:r w:rsidRPr="00AE2104">
        <w:rPr>
          <w:rFonts w:eastAsia="MS Mincho"/>
        </w:rPr>
        <w:t>осуществлять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</w:t>
      </w:r>
      <w:r>
        <w:rPr>
          <w:rFonts w:eastAsia="MS Mincho"/>
        </w:rPr>
        <w:t>ть</w:t>
      </w:r>
      <w:r w:rsidRPr="007406D6">
        <w:rPr>
          <w:rFonts w:eastAsia="MS Mincho"/>
        </w:rPr>
        <w:t xml:space="preserve"> сбор сведений о контрольно-кассовой техник</w:t>
      </w:r>
      <w:r>
        <w:rPr>
          <w:rFonts w:eastAsia="MS Mincho"/>
        </w:rPr>
        <w:t>е</w:t>
      </w:r>
      <w:r w:rsidRPr="007406D6">
        <w:rPr>
          <w:rFonts w:eastAsia="MS Mincho"/>
        </w:rPr>
        <w:t>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приостановлени</w:t>
      </w:r>
      <w:r>
        <w:rPr>
          <w:rFonts w:eastAsia="MS Mincho"/>
        </w:rPr>
        <w:t>и</w:t>
      </w:r>
      <w:r w:rsidRPr="007406D6">
        <w:rPr>
          <w:rFonts w:eastAsia="MS Mincho"/>
        </w:rPr>
        <w:t xml:space="preserve"> операций по счетам;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фактах выдачи (замене) или утраты документов, удостоверяющих личность гражданина Российской Федерации;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среднесписочной численности работников;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запрос в ГИБДД о наличие транспортных средств юридических и физических лиц;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запрос в </w:t>
      </w:r>
      <w:proofErr w:type="spellStart"/>
      <w:r w:rsidRPr="007406D6">
        <w:rPr>
          <w:rFonts w:eastAsia="MS Mincho"/>
        </w:rPr>
        <w:t>Росреестр</w:t>
      </w:r>
      <w:proofErr w:type="spellEnd"/>
      <w:r w:rsidRPr="007406D6">
        <w:rPr>
          <w:rFonts w:eastAsia="MS Mincho"/>
        </w:rPr>
        <w:t xml:space="preserve"> о наличии имущества юридических и физических лиц;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наличии лицензий юридических и физических лиц;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информации по исполнительному производству между ФНС России и ФССП России;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допросах физических лиц, об осмотрах адресов юридических и физических лиц;</w:t>
      </w:r>
    </w:p>
    <w:p w:rsidR="002B3A6F" w:rsidRPr="007406D6" w:rsidRDefault="002B3A6F" w:rsidP="002B3A6F">
      <w:pPr>
        <w:ind w:firstLine="540"/>
        <w:jc w:val="both"/>
        <w:rPr>
          <w:rFonts w:eastAsia="MS Mincho"/>
        </w:rPr>
      </w:pP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 физических лицах</w:t>
      </w:r>
      <w:r>
        <w:rPr>
          <w:rFonts w:eastAsia="MS Mincho"/>
        </w:rPr>
        <w:t>,</w:t>
      </w:r>
      <w:r w:rsidRPr="007406D6">
        <w:rPr>
          <w:rFonts w:eastAsia="MS Mincho"/>
        </w:rPr>
        <w:t xml:space="preserve"> отказавшихся в суде от участия в организациях;</w:t>
      </w:r>
    </w:p>
    <w:p w:rsidR="002B3A6F" w:rsidRPr="007406D6" w:rsidRDefault="002B3A6F" w:rsidP="002B3A6F">
      <w:pPr>
        <w:jc w:val="both"/>
        <w:rPr>
          <w:rFonts w:eastAsia="MS Mincho"/>
        </w:rPr>
      </w:pPr>
      <w:r>
        <w:rPr>
          <w:rFonts w:eastAsia="MS Mincho"/>
        </w:rPr>
        <w:t xml:space="preserve">        </w:t>
      </w:r>
      <w:r w:rsidRPr="007406D6">
        <w:rPr>
          <w:rFonts w:eastAsia="MS Mincho"/>
        </w:rPr>
        <w:t>осуществлят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2B3A6F" w:rsidRPr="007406D6" w:rsidRDefault="002B3A6F" w:rsidP="002B3A6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сохранность документов с грифом </w:t>
      </w:r>
      <w:r>
        <w:rPr>
          <w:rFonts w:eastAsia="MS Mincho"/>
        </w:rPr>
        <w:t>«Для служебного пользования»</w:t>
      </w:r>
      <w:r w:rsidRPr="007406D6">
        <w:rPr>
          <w:rFonts w:eastAsia="MS Mincho"/>
        </w:rPr>
        <w:t>;</w:t>
      </w:r>
    </w:p>
    <w:p w:rsidR="002B3A6F" w:rsidRDefault="002B3A6F" w:rsidP="002B3A6F">
      <w:pPr>
        <w:jc w:val="both"/>
        <w:rPr>
          <w:rFonts w:eastAsia="MS Mincho"/>
        </w:rPr>
      </w:pPr>
      <w:r w:rsidRPr="007406D6">
        <w:rPr>
          <w:rFonts w:eastAsia="MS Mincho"/>
        </w:rPr>
        <w:t xml:space="preserve">      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2B3A6F" w:rsidRPr="00294469" w:rsidRDefault="002B3A6F" w:rsidP="002B3A6F">
      <w:pPr>
        <w:ind w:firstLine="426"/>
        <w:jc w:val="both"/>
        <w:rPr>
          <w:bCs/>
        </w:rPr>
      </w:pPr>
      <w:r w:rsidRPr="00294469">
        <w:rPr>
          <w:bCs/>
        </w:rPr>
        <w:t>обладать знанием предметной области, владеть навыками пользователя программного комплекса «система ЭОД местного уровня»;</w:t>
      </w:r>
    </w:p>
    <w:p w:rsidR="002B3A6F" w:rsidRPr="00294469" w:rsidRDefault="002B3A6F" w:rsidP="002B3A6F">
      <w:pPr>
        <w:pStyle w:val="ConsTitle"/>
        <w:widowControl/>
        <w:ind w:right="125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294469">
        <w:rPr>
          <w:bCs w:val="0"/>
        </w:rPr>
        <w:t xml:space="preserve">         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осуществлять функции </w:t>
      </w:r>
      <w:proofErr w:type="gramStart"/>
      <w:r w:rsidRPr="00294469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 соблюдением требований к ККТ, порядку и услови</w:t>
      </w:r>
      <w:r>
        <w:rPr>
          <w:rFonts w:ascii="Times New Roman" w:hAnsi="Times New Roman" w:cs="Times New Roman"/>
          <w:b w:val="0"/>
          <w:sz w:val="24"/>
          <w:szCs w:val="24"/>
        </w:rPr>
        <w:t>ям ее регистрации и применения</w:t>
      </w:r>
      <w:r w:rsidRPr="00820B8C">
        <w:rPr>
          <w:rFonts w:ascii="Times New Roman" w:hAnsi="Times New Roman" w:cs="Times New Roman"/>
          <w:b w:val="0"/>
          <w:sz w:val="24"/>
          <w:szCs w:val="24"/>
        </w:rPr>
        <w:t>;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2B3A6F" w:rsidRPr="00294469" w:rsidRDefault="002B3A6F" w:rsidP="002B3A6F">
      <w:pPr>
        <w:jc w:val="both"/>
        <w:rPr>
          <w:bCs/>
        </w:rPr>
      </w:pPr>
      <w:r>
        <w:rPr>
          <w:bCs/>
        </w:rPr>
        <w:t xml:space="preserve">       </w:t>
      </w:r>
      <w:r w:rsidRPr="00294469">
        <w:rPr>
          <w:bCs/>
        </w:rPr>
        <w:t>проводить подготовку проверок соблюдения законодательства о применении ККТ</w:t>
      </w:r>
      <w:r w:rsidRPr="00820B8C">
        <w:rPr>
          <w:bCs/>
        </w:rPr>
        <w:t>;</w:t>
      </w:r>
      <w:r w:rsidRPr="00294469">
        <w:rPr>
          <w:bCs/>
        </w:rPr>
        <w:t xml:space="preserve"> </w:t>
      </w:r>
    </w:p>
    <w:p w:rsidR="002B3A6F" w:rsidRPr="00464D93" w:rsidRDefault="002B3A6F" w:rsidP="002B3A6F">
      <w:pPr>
        <w:jc w:val="both"/>
        <w:rPr>
          <w:rFonts w:eastAsia="MS Mincho"/>
        </w:rPr>
      </w:pPr>
      <w:r>
        <w:rPr>
          <w:bCs/>
          <w:szCs w:val="26"/>
        </w:rPr>
        <w:t xml:space="preserve">       </w:t>
      </w:r>
      <w:r w:rsidRPr="00294469">
        <w:rPr>
          <w:bCs/>
          <w:szCs w:val="26"/>
        </w:rPr>
        <w:t>своевременно заполнять информационные ресурсы «Системы ЭОД», касающихся направления деятельности отдела,</w:t>
      </w:r>
      <w:r>
        <w:rPr>
          <w:rFonts w:eastAsia="MS Mincho"/>
        </w:rPr>
        <w:t xml:space="preserve">  </w:t>
      </w: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сохранность пароля </w:t>
      </w:r>
      <w:r>
        <w:rPr>
          <w:rFonts w:eastAsia="MS Mincho"/>
        </w:rPr>
        <w:t>для входа в базу данных ЭОД</w:t>
      </w:r>
      <w:r w:rsidRPr="0070455F">
        <w:rPr>
          <w:rFonts w:eastAsia="MS Mincho"/>
        </w:rPr>
        <w:t xml:space="preserve">. </w:t>
      </w:r>
      <w:r w:rsidRPr="007406D6">
        <w:rPr>
          <w:rFonts w:eastAsia="MS Mincho"/>
        </w:rPr>
        <w:t>заполнят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информационный ресурс «Выездные налоговые проверки», утвержденный приказом МНС России №БГ-3-06 627</w:t>
      </w:r>
      <w:r w:rsidRPr="00B97C24">
        <w:rPr>
          <w:rFonts w:eastAsia="MS Mincho"/>
        </w:rPr>
        <w:t>; «Административные правонарушения», «Учет ККТ», «Допросы и осмотры»</w:t>
      </w:r>
      <w:r>
        <w:rPr>
          <w:rFonts w:eastAsia="MS Mincho"/>
        </w:rPr>
        <w:t xml:space="preserve"> в полном объеме и своевременно</w:t>
      </w:r>
      <w:r w:rsidRPr="00464D93">
        <w:rPr>
          <w:rFonts w:eastAsia="MS Mincho"/>
        </w:rPr>
        <w:t>;</w:t>
      </w:r>
    </w:p>
    <w:p w:rsidR="002B3A6F" w:rsidRPr="000B2BCD" w:rsidRDefault="002B3A6F" w:rsidP="002B3A6F">
      <w:pPr>
        <w:pStyle w:val="ConsTitle"/>
        <w:widowControl/>
        <w:ind w:right="125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осуществлять функции </w:t>
      </w:r>
      <w:proofErr w:type="gramStart"/>
      <w:r w:rsidRPr="00294469">
        <w:rPr>
          <w:rFonts w:ascii="Times New Roman" w:hAnsi="Times New Roman" w:cs="Times New Roman"/>
          <w:b w:val="0"/>
          <w:sz w:val="24"/>
          <w:szCs w:val="24"/>
        </w:rPr>
        <w:t>контроля за</w:t>
      </w:r>
      <w:proofErr w:type="gramEnd"/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  полнотой учета выручки денежных средств, установленные п.5.1.6. и п. 5.1.7. </w:t>
      </w:r>
      <w:proofErr w:type="gramStart"/>
      <w:r w:rsidRPr="00294469">
        <w:rPr>
          <w:rFonts w:ascii="Times New Roman" w:hAnsi="Times New Roman" w:cs="Times New Roman"/>
          <w:b w:val="0"/>
          <w:sz w:val="24"/>
          <w:szCs w:val="24"/>
        </w:rPr>
        <w:t xml:space="preserve">Положения о Федеральной налоговой службе, утвержденного Постановлением Правительства  РФ от 30.09.2004 № 506.  и проводить проверки полноты оприходования денежных средств, полученных с применением ККТ в соответствии с «Административным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индивидуальных предпринимателей»,  </w:t>
      </w:r>
      <w:r w:rsidRPr="00294469"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утвержденным приказом Министерства Финансов Российской Федерации от 17.10.2011г. № 113н.</w:t>
      </w:r>
      <w:r w:rsidRPr="000B2BCD">
        <w:rPr>
          <w:rFonts w:ascii="Times New Roman" w:hAnsi="Times New Roman" w:cs="Times New Roman"/>
          <w:b w:val="0"/>
          <w:sz w:val="24"/>
          <w:szCs w:val="24"/>
        </w:rPr>
        <w:t>;</w:t>
      </w:r>
      <w:proofErr w:type="gramEnd"/>
    </w:p>
    <w:p w:rsidR="002B3A6F" w:rsidRDefault="002B3A6F" w:rsidP="002B3A6F">
      <w:pPr>
        <w:jc w:val="both"/>
        <w:rPr>
          <w:bCs/>
        </w:rPr>
      </w:pPr>
      <w:r>
        <w:rPr>
          <w:bCs/>
        </w:rPr>
        <w:t xml:space="preserve">       проводить проверки по выявлению </w:t>
      </w:r>
      <w:proofErr w:type="gramStart"/>
      <w:r>
        <w:rPr>
          <w:bCs/>
        </w:rPr>
        <w:t>фактов применения устройств корректировки информации заносимой</w:t>
      </w:r>
      <w:proofErr w:type="gramEnd"/>
      <w:r>
        <w:rPr>
          <w:bCs/>
        </w:rPr>
        <w:t xml:space="preserve"> в фискальную память ККТ (УКФП) и оприходования денежной наличности полученной с применением ККТ в торговой точке</w:t>
      </w:r>
      <w:r w:rsidRPr="00141F5C">
        <w:rPr>
          <w:bCs/>
        </w:rPr>
        <w:t>;</w:t>
      </w:r>
    </w:p>
    <w:p w:rsidR="002B3A6F" w:rsidRDefault="002B3A6F" w:rsidP="002B3A6F">
      <w:pPr>
        <w:jc w:val="both"/>
        <w:rPr>
          <w:bCs/>
        </w:rPr>
      </w:pPr>
      <w:r>
        <w:rPr>
          <w:bCs/>
        </w:rPr>
        <w:t xml:space="preserve">      оформлять результаты проверок</w:t>
      </w:r>
      <w:r w:rsidRPr="004604B9">
        <w:rPr>
          <w:bCs/>
        </w:rPr>
        <w:t xml:space="preserve"> </w:t>
      </w:r>
      <w:r>
        <w:rPr>
          <w:bCs/>
        </w:rPr>
        <w:t xml:space="preserve"> соблюдения законодательства о применении ККТ</w:t>
      </w:r>
      <w:r w:rsidRPr="000B2BCD">
        <w:rPr>
          <w:bCs/>
        </w:rPr>
        <w:t>;</w:t>
      </w:r>
      <w:r>
        <w:rPr>
          <w:bCs/>
        </w:rPr>
        <w:t xml:space="preserve"> </w:t>
      </w:r>
    </w:p>
    <w:p w:rsidR="002B3A6F" w:rsidRDefault="002B3A6F" w:rsidP="002B3A6F">
      <w:pPr>
        <w:ind w:firstLine="426"/>
        <w:jc w:val="both"/>
        <w:rPr>
          <w:bCs/>
        </w:rPr>
      </w:pPr>
      <w:r>
        <w:rPr>
          <w:bCs/>
        </w:rPr>
        <w:t>осуществлять в установленном порядке регистрацию (постановку на учет, снятие с учета) контрольно-кассовой техники;</w:t>
      </w:r>
    </w:p>
    <w:p w:rsidR="002B3A6F" w:rsidRDefault="002B3A6F" w:rsidP="002B3A6F">
      <w:pPr>
        <w:ind w:firstLine="426"/>
        <w:jc w:val="both"/>
        <w:rPr>
          <w:bCs/>
        </w:rPr>
      </w:pPr>
      <w:r>
        <w:rPr>
          <w:bCs/>
        </w:rPr>
        <w:t xml:space="preserve">осуществлять </w:t>
      </w:r>
      <w:proofErr w:type="spellStart"/>
      <w:r>
        <w:rPr>
          <w:bCs/>
        </w:rPr>
        <w:t>фискализацию</w:t>
      </w:r>
      <w:proofErr w:type="spellEnd"/>
      <w:r>
        <w:rPr>
          <w:bCs/>
        </w:rPr>
        <w:t xml:space="preserve"> ККТ, документально оформлять работы по </w:t>
      </w:r>
      <w:proofErr w:type="spellStart"/>
      <w:r>
        <w:rPr>
          <w:bCs/>
        </w:rPr>
        <w:t>фискализации</w:t>
      </w:r>
      <w:proofErr w:type="spellEnd"/>
      <w:r>
        <w:rPr>
          <w:bCs/>
        </w:rPr>
        <w:t xml:space="preserve"> и регистрации ККТ;</w:t>
      </w:r>
    </w:p>
    <w:p w:rsidR="002B3A6F" w:rsidRDefault="002B3A6F" w:rsidP="002B3A6F">
      <w:pPr>
        <w:ind w:firstLine="426"/>
        <w:jc w:val="both"/>
        <w:rPr>
          <w:bCs/>
        </w:rPr>
      </w:pPr>
      <w:r>
        <w:rPr>
          <w:bCs/>
        </w:rPr>
        <w:t>вносить изменения в документацию ККТ в процессе её эксплуатации;</w:t>
      </w:r>
    </w:p>
    <w:p w:rsidR="002B3A6F" w:rsidRDefault="002B3A6F" w:rsidP="002B3A6F">
      <w:pPr>
        <w:tabs>
          <w:tab w:val="left" w:pos="567"/>
        </w:tabs>
        <w:ind w:firstLine="426"/>
        <w:jc w:val="both"/>
        <w:rPr>
          <w:bCs/>
        </w:rPr>
      </w:pPr>
      <w:r>
        <w:rPr>
          <w:bCs/>
        </w:rPr>
        <w:t xml:space="preserve">формировать установленную </w:t>
      </w:r>
      <w:r w:rsidRPr="00AD025F">
        <w:rPr>
          <w:bCs/>
        </w:rPr>
        <w:t>отчетность по предмету</w:t>
      </w:r>
      <w:r>
        <w:rPr>
          <w:bCs/>
        </w:rPr>
        <w:t xml:space="preserve"> деятельности отдела (по ККТ, лотереям, азартным играм</w:t>
      </w:r>
      <w:r w:rsidRPr="003A4CD7">
        <w:rPr>
          <w:bCs/>
        </w:rPr>
        <w:t>;</w:t>
      </w:r>
      <w:r w:rsidRPr="000921AB">
        <w:rPr>
          <w:bCs/>
        </w:rPr>
        <w:t xml:space="preserve"> </w:t>
      </w:r>
      <w:r>
        <w:rPr>
          <w:bCs/>
        </w:rPr>
        <w:t xml:space="preserve">по </w:t>
      </w:r>
      <w:r w:rsidRPr="001D019C">
        <w:rPr>
          <w:bCs/>
        </w:rPr>
        <w:t xml:space="preserve">физическими лицами, </w:t>
      </w:r>
      <w:proofErr w:type="gramStart"/>
      <w:r w:rsidRPr="001D019C">
        <w:rPr>
          <w:bCs/>
        </w:rPr>
        <w:t>осуществляющи</w:t>
      </w:r>
      <w:r>
        <w:rPr>
          <w:bCs/>
        </w:rPr>
        <w:t>х</w:t>
      </w:r>
      <w:proofErr w:type="gramEnd"/>
      <w:r w:rsidRPr="001D019C">
        <w:rPr>
          <w:bCs/>
        </w:rPr>
        <w:t xml:space="preserve"> предпринимательскую деятельность без государственной регистрации в качестве индивидуального предпринимателя или без государственной регистрации в качестве юридического лица</w:t>
      </w:r>
      <w:r>
        <w:rPr>
          <w:bCs/>
        </w:rPr>
        <w:t>)</w:t>
      </w:r>
      <w:r w:rsidRPr="001D019C">
        <w:rPr>
          <w:bCs/>
        </w:rPr>
        <w:t>;</w:t>
      </w:r>
    </w:p>
    <w:p w:rsidR="002B3A6F" w:rsidRPr="000B2BCD" w:rsidRDefault="002B3A6F" w:rsidP="002B3A6F">
      <w:pPr>
        <w:jc w:val="both"/>
      </w:pPr>
      <w:r w:rsidRPr="00AD025F">
        <w:t xml:space="preserve">    </w:t>
      </w:r>
      <w:r>
        <w:t xml:space="preserve">   </w:t>
      </w:r>
      <w:r w:rsidRPr="00AD025F">
        <w:t>ведение информационного ресурса «Контрольно-кассовая техника» на местном, региональном и федеральном уровнях</w:t>
      </w:r>
      <w:r w:rsidRPr="000B2BCD">
        <w:t>;</w:t>
      </w:r>
    </w:p>
    <w:p w:rsidR="002B3A6F" w:rsidRDefault="002B3A6F" w:rsidP="002B3A6F">
      <w:pPr>
        <w:ind w:firstLine="426"/>
        <w:jc w:val="both"/>
        <w:rPr>
          <w:bCs/>
        </w:rPr>
      </w:pPr>
      <w:r>
        <w:rPr>
          <w:bCs/>
        </w:rPr>
        <w:t xml:space="preserve">осуществлять продление журнала кассира </w:t>
      </w:r>
      <w:proofErr w:type="spellStart"/>
      <w:r>
        <w:rPr>
          <w:bCs/>
        </w:rPr>
        <w:t>операциониста</w:t>
      </w:r>
      <w:proofErr w:type="spellEnd"/>
      <w:r>
        <w:rPr>
          <w:bCs/>
        </w:rPr>
        <w:t>;</w:t>
      </w:r>
    </w:p>
    <w:p w:rsidR="002B3A6F" w:rsidRPr="000B2BCD" w:rsidRDefault="002B3A6F" w:rsidP="002B3A6F">
      <w:pPr>
        <w:ind w:firstLine="426"/>
        <w:jc w:val="both"/>
        <w:rPr>
          <w:bCs/>
        </w:rPr>
      </w:pPr>
      <w:proofErr w:type="spellStart"/>
      <w:r>
        <w:rPr>
          <w:bCs/>
        </w:rPr>
        <w:t>разьяснять</w:t>
      </w:r>
      <w:proofErr w:type="spellEnd"/>
      <w:r>
        <w:rPr>
          <w:bCs/>
        </w:rPr>
        <w:t xml:space="preserve"> порядок применения законодательных и др. нормативных актов по регистрации ККТ;  азартным играм, проведением лотерей</w:t>
      </w:r>
      <w:r w:rsidRPr="000B2BCD">
        <w:rPr>
          <w:bCs/>
        </w:rPr>
        <w:t>;</w:t>
      </w:r>
    </w:p>
    <w:p w:rsidR="002B3A6F" w:rsidRPr="000B2BCD" w:rsidRDefault="002B3A6F" w:rsidP="002B3A6F">
      <w:pPr>
        <w:ind w:firstLine="426"/>
        <w:jc w:val="both"/>
        <w:rPr>
          <w:szCs w:val="26"/>
        </w:rPr>
      </w:pPr>
      <w:r>
        <w:rPr>
          <w:szCs w:val="26"/>
        </w:rPr>
        <w:t>осуществлять  контроль и надзор за проведением лотерей, в том числе за целевым использованием выручки от проведения лотерей</w:t>
      </w:r>
      <w:r w:rsidRPr="000B2BCD">
        <w:rPr>
          <w:szCs w:val="26"/>
        </w:rPr>
        <w:t>;</w:t>
      </w:r>
    </w:p>
    <w:p w:rsidR="002B3A6F" w:rsidRPr="00EC1E3B" w:rsidRDefault="002B3A6F" w:rsidP="002B3A6F">
      <w:pPr>
        <w:jc w:val="both"/>
      </w:pPr>
      <w:r>
        <w:t xml:space="preserve">      осуществлять </w:t>
      </w:r>
      <w:proofErr w:type="gramStart"/>
      <w:r w:rsidRPr="00EC1E3B">
        <w:t>контрол</w:t>
      </w:r>
      <w:r>
        <w:t>ь</w:t>
      </w:r>
      <w:r w:rsidRPr="00EC1E3B">
        <w:t xml:space="preserve"> за</w:t>
      </w:r>
      <w:proofErr w:type="gramEnd"/>
      <w:r w:rsidRPr="00EC1E3B">
        <w:t xml:space="preserve"> соблюдением требований статьи 16 Федерального закона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</w:t>
      </w:r>
      <w:r w:rsidRPr="000B2BCD">
        <w:t>;</w:t>
      </w:r>
      <w:r w:rsidRPr="00EC1E3B">
        <w:t xml:space="preserve"> </w:t>
      </w:r>
    </w:p>
    <w:p w:rsidR="002B3A6F" w:rsidRPr="005357C8" w:rsidRDefault="002B3A6F" w:rsidP="002B3A6F">
      <w:pPr>
        <w:ind w:firstLine="426"/>
        <w:jc w:val="both"/>
      </w:pPr>
      <w:r w:rsidRPr="005357C8">
        <w:t>осуществлять мероприятия по выявлению и пресечению незаконной деятельности по организации и проведению азартных игр, совместно с правоохранительными органами Российской Федерации и органами государственной власти</w:t>
      </w:r>
      <w:r>
        <w:t xml:space="preserve"> субъектов Российской Федерации</w:t>
      </w:r>
      <w:r w:rsidRPr="000B2BCD">
        <w:t>;</w:t>
      </w:r>
      <w:r w:rsidRPr="005357C8">
        <w:t xml:space="preserve"> </w:t>
      </w:r>
    </w:p>
    <w:p w:rsidR="002B3A6F" w:rsidRDefault="002B3A6F" w:rsidP="002B3A6F">
      <w:pPr>
        <w:ind w:firstLine="426"/>
        <w:jc w:val="both"/>
        <w:rPr>
          <w:bCs/>
        </w:rPr>
      </w:pPr>
      <w:r>
        <w:rPr>
          <w:bCs/>
        </w:rPr>
        <w:t>участвовать в производстве по делам об административных правонарушениях</w:t>
      </w:r>
      <w:r w:rsidRPr="00141F5C">
        <w:rPr>
          <w:bCs/>
        </w:rPr>
        <w:t>;</w:t>
      </w:r>
    </w:p>
    <w:p w:rsidR="002B3A6F" w:rsidRPr="00AD025F" w:rsidRDefault="002B3A6F" w:rsidP="002B3A6F">
      <w:pPr>
        <w:pStyle w:val="aa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Pr="00AD025F">
        <w:rPr>
          <w:rFonts w:ascii="Times New Roman" w:hAnsi="Times New Roman"/>
          <w:sz w:val="24"/>
        </w:rPr>
        <w:t>проводить осмотр, используемых для осуществления предпринимательской деятельности территорий и помещений налогоплательщика</w:t>
      </w:r>
      <w:r w:rsidRPr="000B2BCD">
        <w:rPr>
          <w:rFonts w:ascii="Times New Roman" w:hAnsi="Times New Roman"/>
          <w:sz w:val="24"/>
        </w:rPr>
        <w:t>;</w:t>
      </w:r>
      <w:r w:rsidRPr="00AD025F">
        <w:rPr>
          <w:rFonts w:ascii="Times New Roman" w:hAnsi="Times New Roman"/>
          <w:sz w:val="24"/>
        </w:rPr>
        <w:t xml:space="preserve">  </w:t>
      </w:r>
    </w:p>
    <w:p w:rsidR="002B3A6F" w:rsidRPr="000B2BCD" w:rsidRDefault="002B3A6F" w:rsidP="002B3A6F">
      <w:pPr>
        <w:pStyle w:val="aa"/>
        <w:jc w:val="both"/>
        <w:rPr>
          <w:rFonts w:ascii="Times New Roman" w:hAnsi="Times New Roman"/>
          <w:sz w:val="24"/>
        </w:rPr>
      </w:pPr>
      <w:r w:rsidRPr="00AD025F">
        <w:rPr>
          <w:rFonts w:ascii="Times New Roman" w:hAnsi="Times New Roman"/>
          <w:sz w:val="24"/>
        </w:rPr>
        <w:t xml:space="preserve">      взаимодействовать с правоохранительными органами и иными контролирующими организациями </w:t>
      </w:r>
      <w:r>
        <w:rPr>
          <w:rFonts w:ascii="Times New Roman" w:hAnsi="Times New Roman"/>
          <w:sz w:val="24"/>
        </w:rPr>
        <w:t>по предмету деятельности отдела</w:t>
      </w:r>
      <w:r w:rsidRPr="000B2BCD">
        <w:rPr>
          <w:rFonts w:ascii="Times New Roman" w:hAnsi="Times New Roman"/>
          <w:sz w:val="24"/>
        </w:rPr>
        <w:t>;</w:t>
      </w:r>
    </w:p>
    <w:p w:rsidR="002B3A6F" w:rsidRPr="00AD025F" w:rsidRDefault="002B3A6F" w:rsidP="002B3A6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AD025F">
        <w:rPr>
          <w:rFonts w:ascii="Times New Roman" w:hAnsi="Times New Roman"/>
          <w:sz w:val="24"/>
        </w:rPr>
        <w:t xml:space="preserve">     проводить  проверки по запросам налоговых органов, в соответствии с «</w:t>
      </w:r>
      <w:r w:rsidRPr="00AD025F">
        <w:rPr>
          <w:rFonts w:ascii="Times New Roman" w:hAnsi="Times New Roman"/>
          <w:sz w:val="24"/>
          <w:szCs w:val="24"/>
        </w:rPr>
        <w:t>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</w:t>
      </w:r>
      <w:r w:rsidRPr="000B2BCD">
        <w:rPr>
          <w:rFonts w:ascii="Times New Roman" w:hAnsi="Times New Roman"/>
          <w:sz w:val="24"/>
          <w:szCs w:val="24"/>
        </w:rPr>
        <w:t>;</w:t>
      </w:r>
      <w:r w:rsidRPr="00AD025F">
        <w:rPr>
          <w:rFonts w:ascii="Times New Roman" w:hAnsi="Times New Roman"/>
          <w:sz w:val="24"/>
          <w:szCs w:val="24"/>
        </w:rPr>
        <w:t xml:space="preserve"> </w:t>
      </w:r>
    </w:p>
    <w:p w:rsidR="002B3A6F" w:rsidRPr="000B2BCD" w:rsidRDefault="002B3A6F" w:rsidP="002B3A6F">
      <w:pPr>
        <w:pStyle w:val="aa"/>
        <w:jc w:val="both"/>
        <w:rPr>
          <w:rFonts w:ascii="Times New Roman" w:hAnsi="Times New Roman"/>
          <w:sz w:val="24"/>
        </w:rPr>
      </w:pPr>
      <w:r w:rsidRPr="00AD025F">
        <w:rPr>
          <w:rFonts w:ascii="Times New Roman" w:hAnsi="Times New Roman"/>
          <w:sz w:val="24"/>
        </w:rPr>
        <w:t xml:space="preserve">      участвовать в подготовке разъяснений по применению законодательства о налогах и сборах по письмен</w:t>
      </w:r>
      <w:r>
        <w:rPr>
          <w:rFonts w:ascii="Times New Roman" w:hAnsi="Times New Roman"/>
          <w:sz w:val="24"/>
        </w:rPr>
        <w:t>ным запросам налогоплательщиков</w:t>
      </w:r>
      <w:r w:rsidRPr="000B2BCD">
        <w:rPr>
          <w:rFonts w:ascii="Times New Roman" w:hAnsi="Times New Roman"/>
          <w:sz w:val="24"/>
        </w:rPr>
        <w:t>;</w:t>
      </w:r>
    </w:p>
    <w:p w:rsidR="002B3A6F" w:rsidRPr="00AD025F" w:rsidRDefault="002B3A6F" w:rsidP="002B3A6F">
      <w:pPr>
        <w:pStyle w:val="aa"/>
        <w:jc w:val="both"/>
        <w:rPr>
          <w:rFonts w:ascii="Times New Roman" w:hAnsi="Times New Roman"/>
          <w:sz w:val="24"/>
        </w:rPr>
      </w:pPr>
      <w:r w:rsidRPr="00AD025F">
        <w:rPr>
          <w:rFonts w:ascii="Times New Roman" w:hAnsi="Times New Roman"/>
          <w:sz w:val="24"/>
        </w:rPr>
        <w:t xml:space="preserve">      обеспечивать сохранность документов;</w:t>
      </w:r>
    </w:p>
    <w:p w:rsidR="002B3A6F" w:rsidRPr="00AD025F" w:rsidRDefault="002B3A6F" w:rsidP="002B3A6F">
      <w:pPr>
        <w:ind w:firstLine="284"/>
        <w:jc w:val="both"/>
        <w:rPr>
          <w:bCs/>
        </w:rPr>
      </w:pPr>
      <w:r>
        <w:rPr>
          <w:bCs/>
        </w:rPr>
        <w:t xml:space="preserve">осуществлять подготовку информационных материалов для руководства Инспекции и начальника отдела  по </w:t>
      </w:r>
      <w:r w:rsidRPr="00AD025F">
        <w:rPr>
          <w:bCs/>
        </w:rPr>
        <w:t>вопросам, находящимся в компетенции отдела;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t>самостоятельно изучать и применять на практике законодательные и нормативные акты</w:t>
      </w:r>
      <w:r w:rsidRPr="003A4CD7">
        <w:rPr>
          <w:bCs/>
        </w:rPr>
        <w:t>;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t>принимать участие в профессионально-экономической учебе и в совершенствовании контрольной работы</w:t>
      </w:r>
      <w:r w:rsidRPr="003A4CD7">
        <w:rPr>
          <w:bCs/>
        </w:rPr>
        <w:t>;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t>выполнять работу в соответствии с планом работы отдела</w:t>
      </w:r>
      <w:r w:rsidRPr="003A4CD7">
        <w:rPr>
          <w:bCs/>
        </w:rPr>
        <w:t>;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t>выполнять правила внутреннего трудового распорядка</w:t>
      </w:r>
      <w:r w:rsidRPr="004C34BB">
        <w:rPr>
          <w:bCs/>
        </w:rPr>
        <w:t>;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lastRenderedPageBreak/>
        <w:t>знать и соблюдать правила и нормы охраны труда, техники безопасности, санитарии и пожарной безопасности</w:t>
      </w:r>
      <w:r w:rsidRPr="003A4CD7">
        <w:rPr>
          <w:bCs/>
        </w:rPr>
        <w:t>;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t>оказывать практическую помощь специалистам, проходящим стажировку для подготовки их к самостоятельной работе</w:t>
      </w:r>
      <w:r w:rsidRPr="003A4CD7">
        <w:rPr>
          <w:bCs/>
        </w:rPr>
        <w:t>;</w:t>
      </w:r>
    </w:p>
    <w:p w:rsidR="002B3A6F" w:rsidRPr="003A4CD7" w:rsidRDefault="002B3A6F" w:rsidP="002B3A6F">
      <w:pPr>
        <w:ind w:firstLine="284"/>
        <w:jc w:val="both"/>
        <w:rPr>
          <w:bCs/>
        </w:rPr>
      </w:pPr>
      <w:r>
        <w:rPr>
          <w:bCs/>
        </w:rPr>
        <w:t>корректно и внимательно относиться к налогоплательщикам, не унижать их честь и достоинство.</w:t>
      </w:r>
    </w:p>
    <w:p w:rsidR="002B3A6F" w:rsidRDefault="002B3A6F" w:rsidP="002B3A6F">
      <w:pPr>
        <w:ind w:firstLine="284"/>
        <w:jc w:val="both"/>
        <w:rPr>
          <w:bCs/>
        </w:rPr>
      </w:pPr>
      <w:r>
        <w:rPr>
          <w:bCs/>
        </w:rPr>
        <w:t>по поручению начальника отдела рассматривать письма, заявления и жалобы налогоплательщиков и граждан выполнять иные поручения начальника отдела, связанные с осуществлением функций отдела</w:t>
      </w:r>
      <w:r w:rsidRPr="00203666">
        <w:rPr>
          <w:bCs/>
        </w:rPr>
        <w:t>;</w:t>
      </w:r>
    </w:p>
    <w:p w:rsidR="002B3A6F" w:rsidRPr="000B2BCD" w:rsidRDefault="002B3A6F" w:rsidP="002B3A6F">
      <w:pPr>
        <w:ind w:firstLine="284"/>
        <w:jc w:val="both"/>
        <w:rPr>
          <w:bCs/>
        </w:rPr>
      </w:pPr>
      <w:r>
        <w:rPr>
          <w:bCs/>
        </w:rPr>
        <w:t>иные поручения начальника Инспекции, курирующего заместителя начальника Инспекции и начальника отдела заместителя начальника отдела</w:t>
      </w:r>
      <w:r w:rsidRPr="000B2BCD">
        <w:rPr>
          <w:bCs/>
        </w:rPr>
        <w:t>;</w:t>
      </w:r>
    </w:p>
    <w:p w:rsidR="002B3A6F" w:rsidRPr="007406D6" w:rsidRDefault="002B3A6F" w:rsidP="002B3A6F">
      <w:pPr>
        <w:ind w:firstLine="284"/>
        <w:jc w:val="both"/>
        <w:rPr>
          <w:rFonts w:eastAsia="MS Mincho"/>
        </w:rPr>
      </w:pPr>
      <w:r w:rsidRPr="007406D6">
        <w:rPr>
          <w:rFonts w:eastAsia="MS Mincho"/>
        </w:rPr>
        <w:t>повышат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свою квалификацию путем самостоятельного изучения поступающих законодательных актов и нормативных документов;</w:t>
      </w:r>
    </w:p>
    <w:p w:rsidR="002B3A6F" w:rsidRPr="007406D6" w:rsidRDefault="002B3A6F" w:rsidP="002B3A6F">
      <w:pPr>
        <w:ind w:firstLine="284"/>
        <w:jc w:val="both"/>
        <w:rPr>
          <w:rFonts w:eastAsia="MS Mincho"/>
        </w:rPr>
      </w:pPr>
      <w:r w:rsidRPr="007406D6">
        <w:rPr>
          <w:rFonts w:eastAsia="MS Mincho"/>
        </w:rPr>
        <w:t>принимат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участие по указанию руководства инспекции и начальника отдела в семинарах и совещаниях;</w:t>
      </w:r>
    </w:p>
    <w:p w:rsidR="002B3A6F" w:rsidRPr="007406D6" w:rsidRDefault="002B3A6F" w:rsidP="002B3A6F">
      <w:pPr>
        <w:ind w:firstLine="284"/>
        <w:jc w:val="both"/>
        <w:rPr>
          <w:rFonts w:eastAsia="MS Mincho"/>
        </w:rPr>
      </w:pPr>
      <w:r w:rsidRPr="007406D6">
        <w:rPr>
          <w:rFonts w:eastAsia="MS Mincho"/>
        </w:rPr>
        <w:t>готовит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2B3A6F" w:rsidRPr="007406D6" w:rsidRDefault="002B3A6F" w:rsidP="002B3A6F">
      <w:pPr>
        <w:tabs>
          <w:tab w:val="left" w:pos="567"/>
        </w:tabs>
        <w:ind w:left="360" w:hanging="76"/>
        <w:jc w:val="both"/>
        <w:rPr>
          <w:rFonts w:eastAsia="MS Mincho"/>
        </w:rPr>
      </w:pPr>
      <w:r w:rsidRPr="007406D6">
        <w:rPr>
          <w:rFonts w:eastAsia="MS Mincho"/>
        </w:rPr>
        <w:t>обеспечиват</w:t>
      </w:r>
      <w:r>
        <w:rPr>
          <w:rFonts w:eastAsia="MS Mincho"/>
        </w:rPr>
        <w:t>ь</w:t>
      </w:r>
      <w:r w:rsidRPr="007406D6">
        <w:rPr>
          <w:rFonts w:eastAsia="MS Mincho"/>
        </w:rPr>
        <w:t xml:space="preserve"> чистоту и порядок своего рабочего места;</w:t>
      </w:r>
    </w:p>
    <w:p w:rsidR="002B3A6F" w:rsidRPr="007406D6" w:rsidRDefault="002B3A6F" w:rsidP="002B3A6F">
      <w:pPr>
        <w:pStyle w:val="3"/>
        <w:tabs>
          <w:tab w:val="left" w:pos="709"/>
          <w:tab w:val="left" w:pos="900"/>
        </w:tabs>
        <w:ind w:firstLine="284"/>
        <w:rPr>
          <w:sz w:val="24"/>
          <w:szCs w:val="24"/>
        </w:rPr>
      </w:pPr>
      <w:r w:rsidRPr="007406D6">
        <w:rPr>
          <w:sz w:val="24"/>
          <w:szCs w:val="24"/>
        </w:rPr>
        <w:t>использовать в работе сведения, находящиеся в Федера</w:t>
      </w:r>
      <w:r>
        <w:rPr>
          <w:sz w:val="24"/>
          <w:szCs w:val="24"/>
        </w:rPr>
        <w:t xml:space="preserve">льных информационных ресурсах в </w:t>
      </w:r>
      <w:r w:rsidRPr="007406D6">
        <w:rPr>
          <w:sz w:val="24"/>
          <w:szCs w:val="24"/>
        </w:rPr>
        <w:t>соответствии с возложенными на него функциями;</w:t>
      </w:r>
    </w:p>
    <w:p w:rsidR="002B3A6F" w:rsidRPr="007406D6" w:rsidRDefault="002B3A6F" w:rsidP="002B3A6F">
      <w:pPr>
        <w:pStyle w:val="3"/>
        <w:tabs>
          <w:tab w:val="left" w:pos="709"/>
          <w:tab w:val="left" w:pos="900"/>
        </w:tabs>
        <w:ind w:firstLine="284"/>
        <w:rPr>
          <w:sz w:val="24"/>
          <w:szCs w:val="24"/>
        </w:rPr>
      </w:pPr>
      <w:r w:rsidRPr="007406D6">
        <w:rPr>
          <w:sz w:val="24"/>
          <w:szCs w:val="24"/>
        </w:rPr>
        <w:t>осуществлять сбор информации о деятельности проверяемого налогоплательщика и его контрагентах;</w:t>
      </w:r>
    </w:p>
    <w:p w:rsidR="002B3A6F" w:rsidRPr="00013B0F" w:rsidRDefault="002B3A6F" w:rsidP="002B3A6F">
      <w:pPr>
        <w:widowControl w:val="0"/>
        <w:autoSpaceDE w:val="0"/>
        <w:autoSpaceDN w:val="0"/>
        <w:adjustRightInd w:val="0"/>
        <w:ind w:right="45" w:firstLine="284"/>
        <w:jc w:val="both"/>
      </w:pPr>
      <w:r w:rsidRPr="00013B0F"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2B3A6F" w:rsidRPr="00013B0F" w:rsidRDefault="002B3A6F" w:rsidP="002B3A6F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2B3A6F" w:rsidRPr="00013B0F" w:rsidRDefault="002B3A6F" w:rsidP="002B3A6F">
      <w:pPr>
        <w:pStyle w:val="Style7"/>
        <w:widowControl/>
        <w:tabs>
          <w:tab w:val="left" w:pos="859"/>
        </w:tabs>
        <w:spacing w:line="274" w:lineRule="exact"/>
        <w:ind w:firstLine="0"/>
        <w:rPr>
          <w:rStyle w:val="FontStyle13"/>
        </w:rPr>
      </w:pPr>
      <w:r>
        <w:rPr>
          <w:rStyle w:val="FontStyle13"/>
        </w:rPr>
        <w:t xml:space="preserve">       -  </w:t>
      </w:r>
      <w:r w:rsidRPr="00013B0F">
        <w:rPr>
          <w:rStyle w:val="FontStyle13"/>
        </w:rPr>
        <w:t>не сообщать персональные данные лицам,</w:t>
      </w:r>
      <w:r>
        <w:rPr>
          <w:rStyle w:val="FontStyle13"/>
        </w:rPr>
        <w:t xml:space="preserve"> не имеющим права доступа к ней</w:t>
      </w:r>
    </w:p>
    <w:p w:rsidR="002B3A6F" w:rsidRPr="00013B0F" w:rsidRDefault="002B3A6F" w:rsidP="002B3A6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 w:rsidRPr="00013B0F">
        <w:rPr>
          <w:rStyle w:val="FontStyle13"/>
        </w:rPr>
        <w:t>обеспечивать сохранность мат</w:t>
      </w:r>
      <w:r>
        <w:rPr>
          <w:rStyle w:val="FontStyle13"/>
        </w:rPr>
        <w:t>ериалов с персональными данными</w:t>
      </w:r>
    </w:p>
    <w:p w:rsidR="002B3A6F" w:rsidRPr="00013B0F" w:rsidRDefault="002B3A6F" w:rsidP="002B3A6F">
      <w:pPr>
        <w:pStyle w:val="Style7"/>
        <w:widowControl/>
        <w:numPr>
          <w:ilvl w:val="0"/>
          <w:numId w:val="1"/>
        </w:numPr>
        <w:tabs>
          <w:tab w:val="left" w:pos="859"/>
        </w:tabs>
        <w:spacing w:line="274" w:lineRule="exact"/>
        <w:ind w:left="426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</w:t>
      </w:r>
      <w:r>
        <w:rPr>
          <w:rStyle w:val="FontStyle13"/>
        </w:rPr>
        <w:t>умажных и электронных носителях</w:t>
      </w:r>
    </w:p>
    <w:p w:rsidR="002B3A6F" w:rsidRPr="00013B0F" w:rsidRDefault="002B3A6F" w:rsidP="002B3A6F">
      <w:pPr>
        <w:pStyle w:val="Style6"/>
        <w:widowControl/>
        <w:ind w:left="426"/>
        <w:rPr>
          <w:rStyle w:val="FontStyle13"/>
        </w:rPr>
      </w:pPr>
      <w:r w:rsidRPr="00013B0F">
        <w:rPr>
          <w:rStyle w:val="FontStyle13"/>
        </w:rPr>
        <w:t>- не оставлять включенными автоматизированные рабочие  места с п</w:t>
      </w:r>
      <w:r>
        <w:rPr>
          <w:rStyle w:val="FontStyle13"/>
        </w:rPr>
        <w:t>редоставленными правами доступа</w:t>
      </w:r>
    </w:p>
    <w:p w:rsidR="002B3A6F" w:rsidRPr="00013B0F" w:rsidRDefault="002B3A6F" w:rsidP="002B3A6F">
      <w:pPr>
        <w:pStyle w:val="Style7"/>
        <w:widowControl/>
        <w:numPr>
          <w:ilvl w:val="0"/>
          <w:numId w:val="2"/>
        </w:numPr>
        <w:tabs>
          <w:tab w:val="left" w:pos="850"/>
        </w:tabs>
        <w:spacing w:line="274" w:lineRule="exact"/>
        <w:ind w:firstLine="426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</w:rPr>
        <w:t>.</w:t>
      </w:r>
    </w:p>
    <w:p w:rsidR="002B3A6F" w:rsidRPr="00013B0F" w:rsidRDefault="002B3A6F" w:rsidP="002B3A6F">
      <w:pPr>
        <w:pStyle w:val="Style7"/>
        <w:widowControl/>
        <w:numPr>
          <w:ilvl w:val="0"/>
          <w:numId w:val="3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2B3A6F" w:rsidRPr="00013B0F" w:rsidRDefault="002B3A6F" w:rsidP="002B3A6F">
      <w:pPr>
        <w:pStyle w:val="Style7"/>
        <w:widowControl/>
        <w:numPr>
          <w:ilvl w:val="0"/>
          <w:numId w:val="4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2B3A6F" w:rsidRPr="001C074D" w:rsidRDefault="002B3A6F" w:rsidP="002B3A6F">
      <w:pPr>
        <w:ind w:right="17" w:firstLine="567"/>
        <w:jc w:val="both"/>
      </w:pPr>
      <w:r w:rsidRPr="00E6004D">
        <w:rPr>
          <w:spacing w:val="-4"/>
        </w:rPr>
        <w:t xml:space="preserve">- </w:t>
      </w:r>
      <w:r>
        <w:rPr>
          <w:spacing w:val="-4"/>
        </w:rPr>
        <w:t>о</w:t>
      </w:r>
      <w:r w:rsidRPr="00013B0F">
        <w:rPr>
          <w:spacing w:val="-4"/>
        </w:rPr>
        <w:t>беспечи</w:t>
      </w:r>
      <w:r>
        <w:rPr>
          <w:spacing w:val="-4"/>
        </w:rPr>
        <w:t>ва</w:t>
      </w:r>
      <w:r w:rsidRPr="00013B0F">
        <w:rPr>
          <w:spacing w:val="-4"/>
        </w:rPr>
        <w:t>ть соблюдение Порядка оформления и рассмотрения результатов внутреннего контроля деятельности путем пров</w:t>
      </w:r>
      <w:r>
        <w:rPr>
          <w:spacing w:val="-4"/>
        </w:rPr>
        <w:t>едения мероприятий самоконтроля,</w:t>
      </w:r>
      <w:r w:rsidRPr="000B2BCD">
        <w:rPr>
          <w:spacing w:val="-4"/>
        </w:rPr>
        <w:t xml:space="preserve"> </w:t>
      </w:r>
      <w:r w:rsidRPr="001C074D">
        <w:t xml:space="preserve">проводить ежемесячный мониторинг информационных ресурсов </w:t>
      </w:r>
      <w:r w:rsidRPr="004326E3">
        <w:rPr>
          <w:b/>
        </w:rPr>
        <w:t>(самоконтроль),</w:t>
      </w:r>
      <w:r w:rsidRPr="001C074D">
        <w:t xml:space="preserve">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2B3A6F" w:rsidRPr="00AE2104" w:rsidRDefault="002B3A6F" w:rsidP="002B3A6F">
      <w:pPr>
        <w:jc w:val="both"/>
        <w:rPr>
          <w:color w:val="000000"/>
        </w:rPr>
      </w:pPr>
      <w:r w:rsidRPr="00D51904">
        <w:t xml:space="preserve">          </w:t>
      </w:r>
      <w:proofErr w:type="gramStart"/>
      <w:r w:rsidRPr="00AE2104">
        <w:rPr>
          <w:color w:val="000000"/>
          <w:spacing w:val="1"/>
        </w:rPr>
        <w:t xml:space="preserve">- </w:t>
      </w:r>
      <w:r w:rsidRPr="00AE2104">
        <w:rPr>
          <w:color w:val="000000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2B3A6F" w:rsidRPr="00AE2104" w:rsidRDefault="002B3A6F" w:rsidP="002B3A6F">
      <w:pPr>
        <w:shd w:val="clear" w:color="auto" w:fill="FFFFFF"/>
        <w:tabs>
          <w:tab w:val="left" w:pos="1061"/>
        </w:tabs>
        <w:jc w:val="both"/>
        <w:rPr>
          <w:color w:val="000000"/>
        </w:rPr>
      </w:pPr>
      <w:r w:rsidRPr="00AE2104">
        <w:rPr>
          <w:color w:val="000000"/>
          <w:spacing w:val="1"/>
        </w:rPr>
        <w:lastRenderedPageBreak/>
        <w:t xml:space="preserve">           - </w:t>
      </w:r>
      <w:r w:rsidRPr="00AE2104">
        <w:rPr>
          <w:color w:val="000000"/>
        </w:rPr>
        <w:t>обеспечивать соблюдение инструкций ФНС России по вопросам эксплуатации АИС «Налог и внедрения АИС «Налог-3»;</w:t>
      </w:r>
    </w:p>
    <w:p w:rsidR="002B3A6F" w:rsidRPr="00E6004D" w:rsidRDefault="002B3A6F" w:rsidP="002B3A6F">
      <w:pPr>
        <w:ind w:firstLine="708"/>
        <w:jc w:val="both"/>
        <w:rPr>
          <w:color w:val="000000"/>
        </w:rPr>
      </w:pPr>
      <w:r w:rsidRPr="00AE2104">
        <w:rPr>
          <w:color w:val="000000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AE2104">
        <w:rPr>
          <w:color w:val="000000"/>
        </w:rPr>
        <w:t>Интернет-сервиса</w:t>
      </w:r>
      <w:proofErr w:type="gramEnd"/>
      <w:r w:rsidRPr="00AE2104">
        <w:rPr>
          <w:color w:val="000000"/>
        </w:rPr>
        <w:t xml:space="preserve"> «Личный кабинет налогоплательщика для физических ли</w:t>
      </w:r>
      <w:r>
        <w:rPr>
          <w:color w:val="000000"/>
        </w:rPr>
        <w:t>ц» в рамках компетенции отдела».</w:t>
      </w:r>
    </w:p>
    <w:p w:rsidR="002B3A6F" w:rsidRPr="000B2BCD" w:rsidRDefault="002B3A6F" w:rsidP="002B3A6F">
      <w:pPr>
        <w:ind w:firstLine="284"/>
        <w:jc w:val="both"/>
        <w:rPr>
          <w:bCs/>
        </w:rPr>
      </w:pPr>
      <w:r>
        <w:rPr>
          <w:color w:val="000000"/>
        </w:rPr>
        <w:t xml:space="preserve">     - выполнять </w:t>
      </w:r>
      <w:r>
        <w:rPr>
          <w:bCs/>
        </w:rPr>
        <w:t>иные поручения начальника отдела, курирующего заместителя начальника Инспекции.</w:t>
      </w:r>
    </w:p>
    <w:p w:rsidR="002B3A6F" w:rsidRPr="00AE2104" w:rsidRDefault="002B3A6F" w:rsidP="002B3A6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        </w:t>
      </w:r>
      <w:r w:rsidRPr="00AE2104">
        <w:rPr>
          <w:color w:val="000000"/>
        </w:rPr>
        <w:t xml:space="preserve">9. В целях исполнения возложенных должностных обязанностей 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AE2104">
        <w:rPr>
          <w:color w:val="000000"/>
        </w:rPr>
        <w:t xml:space="preserve">имеет право: </w:t>
      </w:r>
    </w:p>
    <w:p w:rsidR="002B3A6F" w:rsidRPr="00AE2104" w:rsidRDefault="002B3A6F" w:rsidP="002B3A6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вносить начальнику отдела предложения по улучшению работы по</w:t>
      </w:r>
      <w:r w:rsidRPr="00AE2104">
        <w:rPr>
          <w:color w:val="000000"/>
          <w:spacing w:val="1"/>
        </w:rPr>
        <w:br/>
        <w:t>закрепленным направлениям деятельности;</w:t>
      </w:r>
    </w:p>
    <w:p w:rsidR="002B3A6F" w:rsidRPr="00AE2104" w:rsidRDefault="002B3A6F" w:rsidP="002B3A6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 принимать решения в соответствии с должностными обязанностями;</w:t>
      </w:r>
    </w:p>
    <w:p w:rsidR="002B3A6F" w:rsidRPr="00AE2104" w:rsidRDefault="002B3A6F" w:rsidP="002B3A6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получать в установленном порядке от структурных подразделений инспекции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2B3A6F" w:rsidRPr="00AE2104" w:rsidRDefault="002B3A6F" w:rsidP="002B3A6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принимать участие в служебных совещаниях, проводимых начальником отдела;</w:t>
      </w:r>
    </w:p>
    <w:p w:rsidR="002B3A6F" w:rsidRPr="00AE2104" w:rsidRDefault="002B3A6F" w:rsidP="002B3A6F">
      <w:pPr>
        <w:ind w:firstLine="708"/>
        <w:jc w:val="both"/>
        <w:rPr>
          <w:color w:val="000000"/>
          <w:spacing w:val="1"/>
        </w:rPr>
      </w:pPr>
      <w:r w:rsidRPr="00AE2104">
        <w:rPr>
          <w:color w:val="000000"/>
          <w:spacing w:val="1"/>
        </w:rPr>
        <w:t>- по  поручению  начальника  отдела  представительствовать  в  организациях</w:t>
      </w:r>
      <w:r w:rsidRPr="00AE2104">
        <w:rPr>
          <w:color w:val="000000"/>
          <w:spacing w:val="1"/>
        </w:rPr>
        <w:br/>
        <w:t>по вопросам, вытекающим из задач и функций, определенных настоящим должностным регламентом;</w:t>
      </w:r>
    </w:p>
    <w:p w:rsidR="002B3A6F" w:rsidRPr="00AE2104" w:rsidRDefault="002B3A6F" w:rsidP="002B3A6F">
      <w:pPr>
        <w:ind w:firstLine="720"/>
        <w:rPr>
          <w:color w:val="000000"/>
        </w:rPr>
      </w:pPr>
      <w:r w:rsidRPr="00AE2104">
        <w:rPr>
          <w:color w:val="000000"/>
        </w:rPr>
        <w:t>- на защиту своих персональных данных;</w:t>
      </w:r>
    </w:p>
    <w:p w:rsidR="002B3A6F" w:rsidRPr="00AE2104" w:rsidRDefault="002B3A6F" w:rsidP="002B3A6F">
      <w:pPr>
        <w:ind w:firstLine="720"/>
        <w:jc w:val="both"/>
        <w:rPr>
          <w:color w:val="000000"/>
        </w:rPr>
      </w:pPr>
      <w:r w:rsidRPr="00AE2104">
        <w:rPr>
          <w:color w:val="000000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2B3A6F" w:rsidRPr="00AE2104" w:rsidRDefault="002B3A6F" w:rsidP="002B3A6F">
      <w:pPr>
        <w:tabs>
          <w:tab w:val="left" w:pos="540"/>
          <w:tab w:val="left" w:pos="720"/>
        </w:tabs>
        <w:ind w:firstLine="720"/>
        <w:jc w:val="both"/>
        <w:rPr>
          <w:bCs/>
          <w:color w:val="000000"/>
        </w:rPr>
      </w:pPr>
      <w:r w:rsidRPr="00AE2104">
        <w:rPr>
          <w:color w:val="000000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2B3A6F" w:rsidRPr="00AE2104" w:rsidRDefault="002B3A6F" w:rsidP="002B3A6F">
      <w:pPr>
        <w:ind w:firstLine="720"/>
        <w:jc w:val="both"/>
        <w:rPr>
          <w:color w:val="000000"/>
        </w:rPr>
      </w:pPr>
      <w:r w:rsidRPr="00AE2104">
        <w:rPr>
          <w:bCs/>
          <w:color w:val="000000"/>
        </w:rPr>
        <w:t xml:space="preserve">- </w:t>
      </w:r>
      <w:r w:rsidRPr="00AE2104">
        <w:rPr>
          <w:color w:val="000000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B3A6F" w:rsidRPr="00AE2104" w:rsidRDefault="002B3A6F" w:rsidP="002B3A6F">
      <w:pPr>
        <w:ind w:left="11" w:right="17" w:firstLine="714"/>
        <w:jc w:val="both"/>
        <w:rPr>
          <w:color w:val="000000"/>
        </w:rPr>
      </w:pPr>
      <w:r w:rsidRPr="00AE2104">
        <w:rPr>
          <w:color w:val="000000"/>
        </w:rPr>
        <w:t xml:space="preserve">10.  </w:t>
      </w:r>
      <w:proofErr w:type="gramStart"/>
      <w:r w:rsidRPr="00AE2104">
        <w:rPr>
          <w:color w:val="000000"/>
        </w:rPr>
        <w:t>Старший государственный налоговый инспектор отдела выездных проверок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E2104">
        <w:rPr>
          <w:color w:val="000000"/>
        </w:rPr>
        <w:t xml:space="preserve"> 2017, № 15 (ч. 1), ст. 2194), приказами (распоряжениями) ФНС России, Налоговым Кодексом Российской Федерации, положением о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AE2104">
        <w:rPr>
          <w:color w:val="000000"/>
        </w:rPr>
        <w:t xml:space="preserve">, об отделе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AE2104">
        <w:rPr>
          <w:color w:val="000000"/>
        </w:rPr>
        <w:t>.</w:t>
      </w:r>
    </w:p>
    <w:p w:rsidR="002B3A6F" w:rsidRPr="00AE2104" w:rsidRDefault="002B3A6F" w:rsidP="002B3A6F">
      <w:pPr>
        <w:widowControl w:val="0"/>
        <w:ind w:firstLine="709"/>
        <w:jc w:val="both"/>
        <w:rPr>
          <w:color w:val="000000"/>
        </w:rPr>
      </w:pPr>
      <w:r w:rsidRPr="00AE2104">
        <w:rPr>
          <w:color w:val="000000"/>
        </w:rPr>
        <w:t>11. Старший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B3A6F" w:rsidRPr="00AE2104" w:rsidRDefault="002B3A6F" w:rsidP="002B3A6F">
      <w:pPr>
        <w:widowControl w:val="0"/>
        <w:jc w:val="both"/>
        <w:rPr>
          <w:color w:val="000000"/>
        </w:rPr>
      </w:pP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IV. Перечень вопросов, по которым</w:t>
      </w:r>
      <w:r w:rsidRPr="00FF0888">
        <w:rPr>
          <w:color w:val="000000"/>
        </w:rPr>
        <w:t xml:space="preserve"> </w:t>
      </w:r>
      <w:r w:rsidRPr="00FF0888">
        <w:rPr>
          <w:b/>
          <w:color w:val="000000"/>
        </w:rPr>
        <w:t>старший государственный налоговый инспектор отдела выездных проверок  вправе или обязан самостоятельно принимать управленческие и иные решения</w:t>
      </w:r>
    </w:p>
    <w:p w:rsidR="002B3A6F" w:rsidRPr="00FF0888" w:rsidRDefault="002B3A6F" w:rsidP="002B3A6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 xml:space="preserve">12. При исполнении служебных обязанностей 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 xml:space="preserve">вправе самостоятельно принимать решения по вопросам: </w:t>
      </w:r>
    </w:p>
    <w:p w:rsidR="002B3A6F" w:rsidRPr="00013B0F" w:rsidRDefault="002B3A6F" w:rsidP="002B3A6F">
      <w:pPr>
        <w:ind w:firstLine="720"/>
        <w:jc w:val="both"/>
      </w:pPr>
      <w:r w:rsidRPr="00013B0F">
        <w:t>-реализации возложенных на него должностным регламентом задач и функций;</w:t>
      </w:r>
    </w:p>
    <w:p w:rsidR="002B3A6F" w:rsidRPr="00013B0F" w:rsidRDefault="002B3A6F" w:rsidP="002B3A6F">
      <w:pPr>
        <w:ind w:firstLine="720"/>
        <w:jc w:val="both"/>
      </w:pPr>
      <w:r w:rsidRPr="00013B0F">
        <w:lastRenderedPageBreak/>
        <w:t>-информирования вышестоящего руководителя для принятия соответствующего решения;</w:t>
      </w:r>
    </w:p>
    <w:p w:rsidR="002B3A6F" w:rsidRDefault="002B3A6F" w:rsidP="002B3A6F">
      <w:pPr>
        <w:tabs>
          <w:tab w:val="left" w:pos="900"/>
        </w:tabs>
        <w:ind w:firstLine="720"/>
        <w:jc w:val="both"/>
      </w:pPr>
      <w:r w:rsidRPr="00013B0F">
        <w:t>-исполнения соответствующих документов или направления их другому исполнителю;</w:t>
      </w:r>
    </w:p>
    <w:p w:rsidR="002B3A6F" w:rsidRDefault="002B3A6F" w:rsidP="002B3A6F">
      <w:pPr>
        <w:tabs>
          <w:tab w:val="left" w:pos="900"/>
        </w:tabs>
        <w:ind w:firstLine="540"/>
        <w:jc w:val="both"/>
      </w:pPr>
      <w:r w:rsidRPr="00B57F91"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t>ния выездных налоговых проверок;</w:t>
      </w:r>
    </w:p>
    <w:p w:rsidR="002B3A6F" w:rsidRPr="00FF0888" w:rsidRDefault="002B3A6F" w:rsidP="002B3A6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>- выполнения заданий и поручений начальника отдела.</w:t>
      </w:r>
    </w:p>
    <w:p w:rsidR="002B3A6F" w:rsidRPr="00FF0888" w:rsidRDefault="002B3A6F" w:rsidP="002B3A6F">
      <w:pPr>
        <w:ind w:left="11" w:right="17" w:firstLine="714"/>
        <w:jc w:val="both"/>
        <w:rPr>
          <w:color w:val="000000"/>
        </w:rPr>
      </w:pPr>
      <w:r w:rsidRPr="00FF0888">
        <w:rPr>
          <w:color w:val="000000"/>
        </w:rPr>
        <w:t xml:space="preserve">13. При исполнении служебных обязанностей старший государственный налоговый инспектор отдела выездных проверок обязан самостоятельно принимать решения по вопросам: </w:t>
      </w:r>
    </w:p>
    <w:p w:rsidR="002B3A6F" w:rsidRPr="00013B0F" w:rsidRDefault="002B3A6F" w:rsidP="002B3A6F">
      <w:pPr>
        <w:ind w:left="11" w:right="17" w:firstLine="714"/>
        <w:jc w:val="both"/>
      </w:pPr>
      <w:r w:rsidRPr="00013B0F"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B3A6F" w:rsidRDefault="002B3A6F" w:rsidP="002B3A6F">
      <w:pPr>
        <w:ind w:left="11" w:right="17" w:firstLine="714"/>
        <w:jc w:val="both"/>
      </w:pPr>
      <w:r w:rsidRPr="00013B0F">
        <w:t xml:space="preserve"> - по вопросам, возникающим в процессе проведения </w:t>
      </w:r>
      <w:r>
        <w:t>выездных</w:t>
      </w:r>
      <w:r w:rsidRPr="00013B0F">
        <w:t xml:space="preserve"> налоговых проверок;</w:t>
      </w:r>
    </w:p>
    <w:p w:rsidR="002B3A6F" w:rsidRPr="00013B0F" w:rsidRDefault="002B3A6F" w:rsidP="002B3A6F">
      <w:pPr>
        <w:jc w:val="both"/>
      </w:pPr>
      <w:r w:rsidRPr="00B57F91"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t>своих должностных обязанностей;</w:t>
      </w:r>
    </w:p>
    <w:p w:rsidR="002B3A6F" w:rsidRPr="00013B0F" w:rsidRDefault="002B3A6F" w:rsidP="002B3A6F">
      <w:pPr>
        <w:pStyle w:val="a3"/>
        <w:ind w:left="11" w:right="17" w:firstLine="714"/>
        <w:jc w:val="both"/>
      </w:pPr>
      <w:r w:rsidRPr="00013B0F">
        <w:t xml:space="preserve">- иным вопросам, предусмотренным положением о </w:t>
      </w:r>
      <w:r w:rsidRPr="00985CD5">
        <w:rPr>
          <w:color w:val="000000"/>
        </w:rPr>
        <w:t>Межрайонной инспекции</w:t>
      </w:r>
      <w:r>
        <w:rPr>
          <w:color w:val="000000"/>
        </w:rPr>
        <w:t xml:space="preserve"> Ф</w:t>
      </w:r>
      <w:r w:rsidRPr="00985CD5">
        <w:rPr>
          <w:color w:val="000000"/>
        </w:rPr>
        <w:t>едеральной налоговой службы № 6 по Астраханской области</w:t>
      </w:r>
      <w:r w:rsidRPr="00013B0F">
        <w:t xml:space="preserve">, об отделе </w:t>
      </w:r>
      <w:r>
        <w:t>выездных</w:t>
      </w:r>
      <w:r w:rsidRPr="00013B0F">
        <w:t xml:space="preserve"> проверок </w:t>
      </w:r>
      <w:r w:rsidRPr="00985CD5">
        <w:rPr>
          <w:color w:val="000000"/>
        </w:rPr>
        <w:t xml:space="preserve">Межрайонной инспекции Федеральной налоговой службы </w:t>
      </w:r>
      <w:r>
        <w:rPr>
          <w:color w:val="000000"/>
        </w:rPr>
        <w:t xml:space="preserve"> </w:t>
      </w:r>
      <w:r w:rsidRPr="00985CD5">
        <w:rPr>
          <w:color w:val="000000"/>
        </w:rPr>
        <w:t>№ 6 по Астраханской области</w:t>
      </w:r>
      <w:r w:rsidRPr="00013B0F">
        <w:t>, иными нормативными актами.</w:t>
      </w: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V. Перечень вопросов, по которым </w:t>
      </w:r>
      <w:r w:rsidRPr="00FF0888">
        <w:rPr>
          <w:color w:val="000000"/>
        </w:rPr>
        <w:t xml:space="preserve"> </w:t>
      </w:r>
      <w:r w:rsidRPr="00FF0888">
        <w:rPr>
          <w:b/>
          <w:color w:val="000000"/>
        </w:rPr>
        <w:t>старший государственный налоговый инспектор отдела выездных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14. Старший государственный налоговый инспектор отдела выездных проверок  </w:t>
      </w:r>
      <w:r w:rsidRPr="00FF0888">
        <w:rPr>
          <w:b/>
          <w:color w:val="000000"/>
        </w:rPr>
        <w:t xml:space="preserve">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2B3A6F" w:rsidRPr="009D7560" w:rsidRDefault="002B3A6F" w:rsidP="002B3A6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</w:t>
      </w:r>
      <w:hyperlink r:id="rId21" w:history="1">
        <w:r w:rsidRPr="009D7560">
          <w:t>решений</w:t>
        </w:r>
      </w:hyperlink>
      <w:r w:rsidRPr="009D7560">
        <w:t xml:space="preserve"> о назначении дополнительных мероприятий налогового контроля;  </w:t>
      </w:r>
    </w:p>
    <w:p w:rsidR="002B3A6F" w:rsidRPr="009D7560" w:rsidRDefault="002B3A6F" w:rsidP="002B3A6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</w:t>
      </w:r>
      <w:r w:rsidRPr="009D7560">
        <w:t xml:space="preserve">решений </w:t>
      </w:r>
      <w:hyperlink r:id="rId22" w:history="1">
        <w:r w:rsidRPr="009D7560">
          <w:t>о привлечении к ответственности</w:t>
        </w:r>
      </w:hyperlink>
      <w:r w:rsidRPr="009D7560">
        <w:t xml:space="preserve"> за совершение налогового правонарушения;</w:t>
      </w:r>
    </w:p>
    <w:p w:rsidR="002B3A6F" w:rsidRPr="009D7560" w:rsidRDefault="002B3A6F" w:rsidP="002B3A6F">
      <w:pPr>
        <w:autoSpaceDE w:val="0"/>
        <w:autoSpaceDN w:val="0"/>
        <w:adjustRightInd w:val="0"/>
        <w:ind w:firstLine="540"/>
        <w:jc w:val="both"/>
        <w:outlineLvl w:val="2"/>
      </w:pPr>
      <w:r w:rsidRPr="009D7560">
        <w:t xml:space="preserve"> </w:t>
      </w:r>
      <w:r>
        <w:t xml:space="preserve"> </w:t>
      </w:r>
      <w:r w:rsidRPr="009D7560">
        <w:t xml:space="preserve">решений </w:t>
      </w:r>
      <w:hyperlink r:id="rId23" w:history="1">
        <w:r w:rsidRPr="009D7560">
          <w:t>об отказе в привлечении</w:t>
        </w:r>
      </w:hyperlink>
      <w:r w:rsidRPr="009D7560">
        <w:t xml:space="preserve"> к ответственности за совершение налогового правонарушения;</w:t>
      </w:r>
    </w:p>
    <w:p w:rsidR="002B3A6F" w:rsidRPr="009D7560" w:rsidRDefault="002B3A6F" w:rsidP="002B3A6F">
      <w:pPr>
        <w:autoSpaceDE w:val="0"/>
        <w:autoSpaceDN w:val="0"/>
        <w:adjustRightInd w:val="0"/>
        <w:ind w:firstLine="540"/>
        <w:jc w:val="both"/>
        <w:outlineLvl w:val="2"/>
      </w:pPr>
      <w:r w:rsidRPr="009D7560">
        <w:t>решений об обеспечительных мерах;</w:t>
      </w:r>
    </w:p>
    <w:p w:rsidR="002B3A6F" w:rsidRPr="009D7560" w:rsidRDefault="002B3A6F" w:rsidP="002B3A6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</w:t>
      </w:r>
      <w:hyperlink r:id="rId24" w:history="1">
        <w:r w:rsidRPr="009D7560">
          <w:t>решений</w:t>
        </w:r>
      </w:hyperlink>
      <w:r w:rsidRPr="009D7560">
        <w:t xml:space="preserve"> об отмене обеспечительных мер или </w:t>
      </w:r>
      <w:hyperlink r:id="rId25" w:history="1">
        <w:r w:rsidRPr="009D7560">
          <w:t>решение</w:t>
        </w:r>
      </w:hyperlink>
      <w:r w:rsidRPr="009D7560">
        <w:t xml:space="preserve"> о замене обеспечительных мер в случаях, предусмотренных налоговым законодательством. </w:t>
      </w:r>
    </w:p>
    <w:p w:rsidR="002B3A6F" w:rsidRPr="00013B0F" w:rsidRDefault="002B3A6F" w:rsidP="002B3A6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   </w:t>
      </w:r>
      <w:hyperlink r:id="rId26" w:history="1">
        <w:r w:rsidRPr="009D7560">
          <w:t>решений</w:t>
        </w:r>
      </w:hyperlink>
      <w:r w:rsidRPr="009D7560">
        <w:t xml:space="preserve"> </w:t>
      </w:r>
      <w:proofErr w:type="gramStart"/>
      <w:r w:rsidRPr="009D7560"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t xml:space="preserve"> налогового правонарушения и решения о взыскании соответствующего</w:t>
      </w:r>
      <w:r>
        <w:t xml:space="preserve"> налога (сбора), пеней, штрафа;</w:t>
      </w:r>
    </w:p>
    <w:p w:rsidR="002B3A6F" w:rsidRPr="009D7560" w:rsidRDefault="002B3A6F" w:rsidP="002B3A6F">
      <w:pPr>
        <w:widowControl w:val="0"/>
        <w:ind w:firstLine="709"/>
        <w:jc w:val="both"/>
      </w:pPr>
      <w:r w:rsidRPr="00FF0888">
        <w:rPr>
          <w:color w:val="000000"/>
        </w:rPr>
        <w:t xml:space="preserve"> нормативных актов и (или) проектов управленческих и иных решений в части</w:t>
      </w:r>
      <w:r w:rsidRPr="00FF0888">
        <w:rPr>
          <w:b/>
          <w:bCs/>
          <w:color w:val="000000"/>
        </w:rPr>
        <w:t xml:space="preserve"> </w:t>
      </w:r>
      <w:r w:rsidRPr="00FF0888">
        <w:rPr>
          <w:color w:val="000000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Pr="00FF0888">
        <w:rPr>
          <w:color w:val="000000"/>
          <w:spacing w:val="4"/>
        </w:rPr>
        <w:t>деятельности отдела</w:t>
      </w:r>
      <w:r w:rsidRPr="00FF0888">
        <w:rPr>
          <w:color w:val="000000"/>
        </w:rPr>
        <w:t>.</w:t>
      </w:r>
    </w:p>
    <w:p w:rsidR="002B3A6F" w:rsidRPr="00FF0888" w:rsidRDefault="002B3A6F" w:rsidP="002B3A6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 xml:space="preserve">15. Старший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 положений об отделе; положений о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 w:rsidRPr="00FF0888">
        <w:rPr>
          <w:color w:val="000000"/>
        </w:rPr>
        <w:t xml:space="preserve">; графика отпусков </w:t>
      </w:r>
      <w:r w:rsidRPr="00FF0888">
        <w:rPr>
          <w:color w:val="000000"/>
        </w:rPr>
        <w:lastRenderedPageBreak/>
        <w:t>гражданских служащих отдела; иных актов по поручению непосредственного руководителя и руководства инспекции.</w:t>
      </w: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VI. Сроки и процедуры подготовки, рассмотрения проектов </w:t>
      </w:r>
      <w:r w:rsidRPr="00FF0888">
        <w:rPr>
          <w:b/>
          <w:color w:val="000000"/>
        </w:rPr>
        <w:br/>
        <w:t xml:space="preserve">управленческих и иных решений, порядок согласования и </w:t>
      </w: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принятия данных решений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16. В соответствии со своими должностными обязанностями старший государственный налоговый инспектор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B3A6F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VII. Порядок служебного взаимодействия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17. </w:t>
      </w:r>
      <w:proofErr w:type="gramStart"/>
      <w:r w:rsidRPr="00FF0888">
        <w:rPr>
          <w:color w:val="000000"/>
        </w:rPr>
        <w:t xml:space="preserve">Взаимодействие старшего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</w:t>
      </w:r>
      <w:proofErr w:type="gramEnd"/>
      <w:r w:rsidRPr="00FF0888">
        <w:rPr>
          <w:color w:val="000000"/>
        </w:rPr>
        <w:t xml:space="preserve"> </w:t>
      </w:r>
      <w:proofErr w:type="gramStart"/>
      <w:r w:rsidRPr="00FF0888">
        <w:rPr>
          <w:color w:val="000000"/>
        </w:rPr>
        <w:t>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Федеральной налоговой службы</w:t>
      </w:r>
    </w:p>
    <w:p w:rsidR="002B3A6F" w:rsidRDefault="002B3A6F" w:rsidP="002B3A6F">
      <w:pPr>
        <w:ind w:firstLine="720"/>
        <w:jc w:val="both"/>
        <w:rPr>
          <w:color w:val="000000"/>
        </w:rPr>
      </w:pPr>
      <w:r w:rsidRPr="00FF0888">
        <w:rPr>
          <w:color w:val="000000"/>
        </w:rPr>
        <w:t>18. </w:t>
      </w:r>
      <w:r w:rsidRPr="00FF0888">
        <w:rPr>
          <w:color w:val="000000"/>
          <w:lang w:val="en-US"/>
        </w:rPr>
        <w:t>C</w:t>
      </w:r>
      <w:proofErr w:type="spellStart"/>
      <w:r w:rsidRPr="00FF0888">
        <w:rPr>
          <w:color w:val="000000"/>
        </w:rPr>
        <w:t>тарший</w:t>
      </w:r>
      <w:proofErr w:type="spellEnd"/>
      <w:r w:rsidRPr="00FF0888">
        <w:rPr>
          <w:color w:val="000000"/>
        </w:rPr>
        <w:t xml:space="preserve"> государственный налоговый инспектор отдела выездных </w:t>
      </w:r>
      <w:proofErr w:type="gramStart"/>
      <w:r w:rsidRPr="00FF0888">
        <w:rPr>
          <w:color w:val="000000"/>
        </w:rPr>
        <w:t xml:space="preserve">проверок  </w:t>
      </w:r>
      <w:r w:rsidRPr="00985CD5">
        <w:rPr>
          <w:color w:val="000000"/>
        </w:rPr>
        <w:t>Межрайонной</w:t>
      </w:r>
      <w:proofErr w:type="gramEnd"/>
      <w:r w:rsidRPr="00985CD5">
        <w:rPr>
          <w:color w:val="000000"/>
        </w:rPr>
        <w:t xml:space="preserve"> инспекции Федеральной налоговой службы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013B0F">
        <w:t xml:space="preserve">принимает участие в обеспечении оказания следующих видов государственных услуг: </w:t>
      </w:r>
      <w:r w:rsidRPr="00FF0888">
        <w:rPr>
          <w:color w:val="000000"/>
        </w:rPr>
        <w:t xml:space="preserve">рассмотрение поступивших в Инспекцию обращений граждан и организаций по направлению деятельности отдела. </w:t>
      </w: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IX. Показатели эффективности и результативности</w:t>
      </w:r>
    </w:p>
    <w:p w:rsidR="002B3A6F" w:rsidRPr="00FF0888" w:rsidRDefault="002B3A6F" w:rsidP="002B3A6F">
      <w:pPr>
        <w:widowControl w:val="0"/>
        <w:jc w:val="center"/>
        <w:rPr>
          <w:b/>
          <w:color w:val="000000"/>
        </w:rPr>
      </w:pPr>
      <w:r w:rsidRPr="00FF0888">
        <w:rPr>
          <w:b/>
          <w:color w:val="000000"/>
        </w:rPr>
        <w:t>профессиональной служебной деятельности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19. Эффективность и результативность профессиональной служебной </w:t>
      </w:r>
      <w:proofErr w:type="gramStart"/>
      <w:r w:rsidRPr="00FF0888">
        <w:rPr>
          <w:color w:val="000000"/>
        </w:rPr>
        <w:t xml:space="preserve">деятельности старшего государственного налогового инспектора отдела выездных проверок </w:t>
      </w:r>
      <w:r w:rsidRPr="00985CD5">
        <w:rPr>
          <w:color w:val="000000"/>
        </w:rPr>
        <w:t>Межрайонной инспекции Федеральной налоговой службы</w:t>
      </w:r>
      <w:proofErr w:type="gramEnd"/>
      <w:r w:rsidRPr="00985CD5">
        <w:rPr>
          <w:color w:val="000000"/>
        </w:rPr>
        <w:t xml:space="preserve">  № 6 по Астраханской области</w:t>
      </w:r>
      <w:r>
        <w:rPr>
          <w:color w:val="000000"/>
        </w:rPr>
        <w:t xml:space="preserve"> </w:t>
      </w:r>
      <w:r w:rsidRPr="000A5E37">
        <w:rPr>
          <w:color w:val="000000"/>
        </w:rPr>
        <w:t xml:space="preserve"> </w:t>
      </w:r>
      <w:r w:rsidRPr="00FF0888">
        <w:rPr>
          <w:color w:val="000000"/>
        </w:rPr>
        <w:t>оценивается по следующим показателям</w:t>
      </w:r>
      <w:r w:rsidRPr="00FF0888">
        <w:rPr>
          <w:rStyle w:val="a7"/>
          <w:color w:val="000000"/>
        </w:rPr>
        <w:footnoteReference w:id="1"/>
      </w:r>
      <w:r w:rsidRPr="00FF0888">
        <w:rPr>
          <w:color w:val="000000"/>
        </w:rPr>
        <w:t>: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своевременности и оперативности выполнения поручений;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 xml:space="preserve">способности четко организовывать и планировать выполнение порученных </w:t>
      </w:r>
      <w:r w:rsidRPr="00FF0888">
        <w:rPr>
          <w:color w:val="000000"/>
        </w:rPr>
        <w:lastRenderedPageBreak/>
        <w:t>заданий, умению рационально использовать рабочее время, расставлять приоритеты;</w:t>
      </w:r>
    </w:p>
    <w:p w:rsidR="002B3A6F" w:rsidRPr="00FF0888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B3A6F" w:rsidRDefault="002B3A6F" w:rsidP="002B3A6F">
      <w:pPr>
        <w:widowControl w:val="0"/>
        <w:ind w:firstLine="709"/>
        <w:jc w:val="both"/>
        <w:rPr>
          <w:color w:val="000000"/>
        </w:rPr>
      </w:pPr>
      <w:r w:rsidRPr="00FF0888">
        <w:rPr>
          <w:color w:val="000000"/>
        </w:rPr>
        <w:t>осознанию ответственности за последствия своих действий, принимаемых решений.</w:t>
      </w:r>
    </w:p>
    <w:p w:rsidR="00A41F10" w:rsidRDefault="00A41F10">
      <w:bookmarkStart w:id="0" w:name="_GoBack"/>
      <w:bookmarkEnd w:id="0"/>
    </w:p>
    <w:sectPr w:rsidR="00A41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A6F" w:rsidRDefault="002B3A6F" w:rsidP="002B3A6F">
      <w:r>
        <w:separator/>
      </w:r>
    </w:p>
  </w:endnote>
  <w:endnote w:type="continuationSeparator" w:id="0">
    <w:p w:rsidR="002B3A6F" w:rsidRDefault="002B3A6F" w:rsidP="002B3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A6F" w:rsidRDefault="002B3A6F" w:rsidP="002B3A6F">
      <w:r>
        <w:separator/>
      </w:r>
    </w:p>
  </w:footnote>
  <w:footnote w:type="continuationSeparator" w:id="0">
    <w:p w:rsidR="002B3A6F" w:rsidRDefault="002B3A6F" w:rsidP="002B3A6F">
      <w:r>
        <w:continuationSeparator/>
      </w:r>
    </w:p>
  </w:footnote>
  <w:footnote w:id="1">
    <w:p w:rsidR="002B3A6F" w:rsidRPr="00AF4BFF" w:rsidRDefault="002B3A6F" w:rsidP="002B3A6F">
      <w:pPr>
        <w:pStyle w:val="a8"/>
        <w:jc w:val="both"/>
        <w:rPr>
          <w:rFonts w:ascii="Times New Roman" w:hAnsi="Times New Roman"/>
        </w:rPr>
      </w:pPr>
      <w:r w:rsidRPr="00AF4BFF">
        <w:rPr>
          <w:rStyle w:val="a7"/>
          <w:rFonts w:ascii="Times New Roman" w:hAnsi="Times New Roman"/>
        </w:rPr>
        <w:footnoteRef/>
      </w:r>
      <w:r w:rsidRPr="00AF4BFF">
        <w:rPr>
          <w:rFonts w:ascii="Times New Roman" w:hAnsi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260887"/>
    <w:multiLevelType w:val="hybridMultilevel"/>
    <w:tmpl w:val="6EE0F4E2"/>
    <w:lvl w:ilvl="0" w:tplc="A9DE3390">
      <w:start w:val="2"/>
      <w:numFmt w:val="upperRoman"/>
      <w:lvlText w:val="%1."/>
      <w:lvlJc w:val="left"/>
      <w:pPr>
        <w:ind w:left="900" w:hanging="72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A6F"/>
    <w:rsid w:val="002B3A6F"/>
    <w:rsid w:val="00A4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A6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A6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2B3A6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2B3A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2B3A6F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2B3A6F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qFormat/>
    <w:rsid w:val="002B3A6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2B3A6F"/>
    <w:rPr>
      <w:rFonts w:cs="Times New Roman"/>
      <w:b/>
      <w:bCs/>
      <w:color w:val="008000"/>
    </w:rPr>
  </w:style>
  <w:style w:type="paragraph" w:styleId="a6">
    <w:name w:val="List Paragraph"/>
    <w:basedOn w:val="a"/>
    <w:qFormat/>
    <w:rsid w:val="002B3A6F"/>
    <w:pPr>
      <w:ind w:left="720"/>
      <w:contextualSpacing/>
    </w:pPr>
    <w:rPr>
      <w:sz w:val="20"/>
      <w:szCs w:val="20"/>
    </w:rPr>
  </w:style>
  <w:style w:type="character" w:styleId="a7">
    <w:name w:val="footnote reference"/>
    <w:uiPriority w:val="99"/>
    <w:unhideWhenUsed/>
    <w:rsid w:val="002B3A6F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2B3A6F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2B3A6F"/>
    <w:rPr>
      <w:rFonts w:ascii="Calibri" w:eastAsia="Calibri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2B3A6F"/>
    <w:pPr>
      <w:widowControl w:val="0"/>
      <w:autoSpaceDE w:val="0"/>
      <w:autoSpaceDN w:val="0"/>
      <w:adjustRightInd w:val="0"/>
      <w:jc w:val="both"/>
    </w:pPr>
  </w:style>
  <w:style w:type="paragraph" w:styleId="aa">
    <w:name w:val="Plain Text"/>
    <w:basedOn w:val="a"/>
    <w:link w:val="ab"/>
    <w:rsid w:val="002B3A6F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2B3A6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2B3A6F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2B3A6F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2B3A6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2B3A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2B3A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A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A6F"/>
    <w:pPr>
      <w:keepNext/>
      <w:jc w:val="center"/>
      <w:outlineLvl w:val="0"/>
    </w:pPr>
    <w:rPr>
      <w:b/>
      <w:bCs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A6F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paragraph" w:styleId="a3">
    <w:name w:val="Body Text"/>
    <w:basedOn w:val="a"/>
    <w:link w:val="a4"/>
    <w:rsid w:val="002B3A6F"/>
    <w:pPr>
      <w:tabs>
        <w:tab w:val="left" w:pos="2520"/>
      </w:tabs>
      <w:jc w:val="center"/>
    </w:pPr>
  </w:style>
  <w:style w:type="character" w:customStyle="1" w:styleId="a4">
    <w:name w:val="Основной текст Знак"/>
    <w:basedOn w:val="a0"/>
    <w:link w:val="a3"/>
    <w:rsid w:val="002B3A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2B3A6F"/>
    <w:pPr>
      <w:ind w:firstLine="709"/>
      <w:jc w:val="both"/>
    </w:pPr>
    <w:rPr>
      <w:sz w:val="25"/>
      <w:szCs w:val="25"/>
    </w:rPr>
  </w:style>
  <w:style w:type="character" w:customStyle="1" w:styleId="30">
    <w:name w:val="Основной текст с отступом 3 Знак"/>
    <w:basedOn w:val="a0"/>
    <w:link w:val="3"/>
    <w:rsid w:val="002B3A6F"/>
    <w:rPr>
      <w:rFonts w:ascii="Times New Roman" w:eastAsia="Times New Roman" w:hAnsi="Times New Roman" w:cs="Times New Roman"/>
      <w:sz w:val="25"/>
      <w:szCs w:val="25"/>
      <w:lang w:eastAsia="ru-RU"/>
    </w:rPr>
  </w:style>
  <w:style w:type="paragraph" w:customStyle="1" w:styleId="ConsPlusNormal">
    <w:name w:val="ConsPlusNormal"/>
    <w:qFormat/>
    <w:rsid w:val="002B3A6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rsid w:val="002B3A6F"/>
    <w:rPr>
      <w:rFonts w:cs="Times New Roman"/>
      <w:b/>
      <w:bCs/>
      <w:color w:val="008000"/>
    </w:rPr>
  </w:style>
  <w:style w:type="paragraph" w:styleId="a6">
    <w:name w:val="List Paragraph"/>
    <w:basedOn w:val="a"/>
    <w:qFormat/>
    <w:rsid w:val="002B3A6F"/>
    <w:pPr>
      <w:ind w:left="720"/>
      <w:contextualSpacing/>
    </w:pPr>
    <w:rPr>
      <w:sz w:val="20"/>
      <w:szCs w:val="20"/>
    </w:rPr>
  </w:style>
  <w:style w:type="character" w:styleId="a7">
    <w:name w:val="footnote reference"/>
    <w:uiPriority w:val="99"/>
    <w:unhideWhenUsed/>
    <w:rsid w:val="002B3A6F"/>
    <w:rPr>
      <w:vertAlign w:val="superscript"/>
    </w:rPr>
  </w:style>
  <w:style w:type="paragraph" w:styleId="a8">
    <w:name w:val="footnote text"/>
    <w:basedOn w:val="a"/>
    <w:link w:val="a9"/>
    <w:uiPriority w:val="99"/>
    <w:unhideWhenUsed/>
    <w:rsid w:val="002B3A6F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2B3A6F"/>
    <w:rPr>
      <w:rFonts w:ascii="Calibri" w:eastAsia="Calibri" w:hAnsi="Calibri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2B3A6F"/>
    <w:pPr>
      <w:widowControl w:val="0"/>
      <w:autoSpaceDE w:val="0"/>
      <w:autoSpaceDN w:val="0"/>
      <w:adjustRightInd w:val="0"/>
      <w:jc w:val="both"/>
    </w:pPr>
  </w:style>
  <w:style w:type="paragraph" w:styleId="aa">
    <w:name w:val="Plain Text"/>
    <w:basedOn w:val="a"/>
    <w:link w:val="ab"/>
    <w:rsid w:val="002B3A6F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rsid w:val="002B3A6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2B3A6F"/>
    <w:pPr>
      <w:widowControl w:val="0"/>
      <w:autoSpaceDE w:val="0"/>
      <w:autoSpaceDN w:val="0"/>
      <w:adjustRightInd w:val="0"/>
      <w:spacing w:line="274" w:lineRule="exact"/>
      <w:ind w:firstLine="710"/>
    </w:pPr>
  </w:style>
  <w:style w:type="paragraph" w:customStyle="1" w:styleId="Style7">
    <w:name w:val="Style7"/>
    <w:basedOn w:val="a"/>
    <w:uiPriority w:val="99"/>
    <w:rsid w:val="002B3A6F"/>
    <w:pPr>
      <w:widowControl w:val="0"/>
      <w:autoSpaceDE w:val="0"/>
      <w:autoSpaceDN w:val="0"/>
      <w:adjustRightInd w:val="0"/>
      <w:spacing w:line="277" w:lineRule="exact"/>
      <w:ind w:firstLine="710"/>
      <w:jc w:val="both"/>
    </w:pPr>
  </w:style>
  <w:style w:type="character" w:customStyle="1" w:styleId="FontStyle12">
    <w:name w:val="Font Style12"/>
    <w:uiPriority w:val="99"/>
    <w:rsid w:val="002B3A6F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2B3A6F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2B3A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C7F415A2FEB4D0A25DE177B3E81BA318D133E8E90CAA41BBB28652F9B56y7E" TargetMode="External"/><Relationship Id="rId13" Type="http://schemas.openxmlformats.org/officeDocument/2006/relationships/hyperlink" Target="consultantplus://offline/ref=7C7F415A2FEB4D0A25DE177B3E81BA318D143B8D90CBA41BBB28652F9B56y7E" TargetMode="External"/><Relationship Id="rId18" Type="http://schemas.openxmlformats.org/officeDocument/2006/relationships/hyperlink" Target="garantF1://12036354.15" TargetMode="External"/><Relationship Id="rId26" Type="http://schemas.openxmlformats.org/officeDocument/2006/relationships/hyperlink" Target="consultantplus://offline/ref=6442D8D2B4700683CCA97F0A842E97A893DF910881D96E1DEE75A0C06948E1DA8C56C68D809D0EA7MDz9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737C7E822AD8322A15743523E55ADEA78F7C7BA73FA19D9983156F20C710AFBDF429CCDF91A01105CY6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C7F415A2FEB4D0A25DE177B3E81BA3189133B8391C4F911B371692D59yCE" TargetMode="External"/><Relationship Id="rId17" Type="http://schemas.openxmlformats.org/officeDocument/2006/relationships/hyperlink" Target="garantF1://12036354.14" TargetMode="External"/><Relationship Id="rId25" Type="http://schemas.openxmlformats.org/officeDocument/2006/relationships/hyperlink" Target="consultantplus://offline/ref=2737C7E822AD8322A15743523E55ADEA78F4CCB97BFA19D9983156F20C710AFBDF429CCDF91A00125CY6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C7F415A2FEB4D0A25DE177B3E81BA318D1E398F9CCCA41BBB28652F9B56y7E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C7F415A2FEB4D0A25DE177B3E81BA318D1F3B839EC4F911B371692D59yCE" TargetMode="External"/><Relationship Id="rId24" Type="http://schemas.openxmlformats.org/officeDocument/2006/relationships/hyperlink" Target="consultantplus://offline/ref=2737C7E822AD8322A15743523E55ADEA78F4CCB97BFA19D9983156F20C710AFBDF429CCDF91A00135CY5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7F415A2FEB4D0A25DE177B3E81BA318D14308D98CFA41BBB28652F9B56y7E" TargetMode="External"/><Relationship Id="rId23" Type="http://schemas.openxmlformats.org/officeDocument/2006/relationships/hyperlink" Target="consultantplus://offline/ref=2737C7E822AD8322A15743523E55ADEA78F7C7BA73FA19D9983156F20C710AFBDF429CCDF91A02155CY4K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7C7F415A2FEB4D0A25DE177B3E81BA318D11318D99CCA41BBB28652F9B56y7E" TargetMode="External"/><Relationship Id="rId19" Type="http://schemas.openxmlformats.org/officeDocument/2006/relationships/hyperlink" Target="garantF1://12036354.1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C7F415A2FEB4D0A25DE177B3E81BA318D153C8890CAA41BBB28652F9B56y7E" TargetMode="External"/><Relationship Id="rId14" Type="http://schemas.openxmlformats.org/officeDocument/2006/relationships/hyperlink" Target="consultantplus://offline/ref=7C7F415A2FEB4D0A25DE177B3E81BA3189103B8999C4F911B371692D59yCE" TargetMode="External"/><Relationship Id="rId22" Type="http://schemas.openxmlformats.org/officeDocument/2006/relationships/hyperlink" Target="consultantplus://offline/ref=2737C7E822AD8322A15743523E55ADEA78F7C7BA73FA19D9983156F20C710AFBDF429CCDF91A011F5CY4K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5205</Words>
  <Characters>29671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</cp:revision>
  <dcterms:created xsi:type="dcterms:W3CDTF">2021-04-05T11:57:00Z</dcterms:created>
  <dcterms:modified xsi:type="dcterms:W3CDTF">2021-04-05T11:59:00Z</dcterms:modified>
</cp:coreProperties>
</file>