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491" w:rsidRPr="00BD4111" w:rsidRDefault="00093491" w:rsidP="00093491">
      <w:pPr>
        <w:pStyle w:val="a3"/>
        <w:widowControl w:val="0"/>
        <w:rPr>
          <w:sz w:val="24"/>
          <w:szCs w:val="24"/>
        </w:rPr>
      </w:pPr>
      <w:r w:rsidRPr="00BD4111">
        <w:rPr>
          <w:sz w:val="24"/>
          <w:szCs w:val="24"/>
        </w:rPr>
        <w:t>Должностной регламент</w:t>
      </w:r>
    </w:p>
    <w:p w:rsidR="00093491" w:rsidRPr="00BD4111" w:rsidRDefault="00093491" w:rsidP="00093491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>главного</w:t>
      </w:r>
      <w:r w:rsidRPr="00BD4111">
        <w:rPr>
          <w:sz w:val="24"/>
          <w:szCs w:val="24"/>
        </w:rPr>
        <w:t xml:space="preserve"> государственного налогового инспектора</w:t>
      </w:r>
      <w:r>
        <w:rPr>
          <w:sz w:val="24"/>
          <w:szCs w:val="24"/>
        </w:rPr>
        <w:t xml:space="preserve"> отдела</w:t>
      </w:r>
      <w:r w:rsidRPr="00BD4111">
        <w:rPr>
          <w:sz w:val="24"/>
          <w:szCs w:val="24"/>
        </w:rPr>
        <w:t xml:space="preserve"> </w:t>
      </w:r>
      <w:r>
        <w:rPr>
          <w:sz w:val="24"/>
          <w:szCs w:val="24"/>
        </w:rPr>
        <w:t>оперативного контроля</w:t>
      </w:r>
      <w:r w:rsidRPr="00BD4111">
        <w:rPr>
          <w:sz w:val="24"/>
          <w:szCs w:val="24"/>
        </w:rPr>
        <w:t xml:space="preserve"> </w:t>
      </w:r>
    </w:p>
    <w:p w:rsidR="00093491" w:rsidRPr="00BD4111" w:rsidRDefault="00093491" w:rsidP="00093491">
      <w:pPr>
        <w:pStyle w:val="a3"/>
        <w:widowControl w:val="0"/>
        <w:rPr>
          <w:sz w:val="24"/>
          <w:szCs w:val="24"/>
        </w:rPr>
      </w:pPr>
      <w:r w:rsidRPr="00BD4111">
        <w:rPr>
          <w:sz w:val="24"/>
          <w:szCs w:val="24"/>
        </w:rPr>
        <w:t>Управления Федеральной налоговой службы по Астраханской области</w:t>
      </w:r>
    </w:p>
    <w:p w:rsidR="00093491" w:rsidRPr="00BD4111" w:rsidRDefault="00093491" w:rsidP="0009349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491" w:rsidRPr="00BD4111" w:rsidRDefault="00093491" w:rsidP="0009349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093491" w:rsidRDefault="00093491" w:rsidP="000934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3491" w:rsidRPr="000331A0" w:rsidRDefault="00093491" w:rsidP="000934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1A0">
        <w:rPr>
          <w:rFonts w:ascii="Times New Roman" w:hAnsi="Times New Roman" w:cs="Times New Roman"/>
          <w:sz w:val="24"/>
          <w:szCs w:val="24"/>
        </w:rPr>
        <w:t>1. Должность федеральной государственной гражданской службы (далее – гражданская служба) главного государственного налогового инспектора отдела оперативного контроля Управления Федеральной налоговой службы по Астраханской области относится к ведущей группе должностей гражданской службы категории «специалисты».</w:t>
      </w:r>
    </w:p>
    <w:p w:rsidR="00093491" w:rsidRPr="000331A0" w:rsidRDefault="00093491" w:rsidP="000934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1A0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11-3-3-069.</w:t>
      </w:r>
    </w:p>
    <w:p w:rsidR="00093491" w:rsidRPr="000331A0" w:rsidRDefault="00093491" w:rsidP="000934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1A0">
        <w:rPr>
          <w:rFonts w:ascii="Times New Roman" w:hAnsi="Times New Roman" w:cs="Times New Roman"/>
          <w:sz w:val="24"/>
          <w:szCs w:val="24"/>
        </w:rPr>
        <w:t>2. </w:t>
      </w:r>
      <w:r w:rsidRPr="000331A0">
        <w:rPr>
          <w:rFonts w:ascii="Times New Roman" w:hAnsi="Times New Roman"/>
          <w:sz w:val="24"/>
          <w:szCs w:val="24"/>
        </w:rPr>
        <w:t xml:space="preserve">Область профессиональной служебной </w:t>
      </w:r>
      <w:proofErr w:type="gramStart"/>
      <w:r w:rsidRPr="000331A0">
        <w:rPr>
          <w:rFonts w:ascii="Times New Roman" w:hAnsi="Times New Roman"/>
          <w:sz w:val="24"/>
          <w:szCs w:val="24"/>
        </w:rPr>
        <w:t>деятельности главного государственного налогового инспектора отдела</w:t>
      </w:r>
      <w:r w:rsidRPr="000331A0">
        <w:rPr>
          <w:rFonts w:ascii="Times New Roman" w:hAnsi="Times New Roman" w:cs="Times New Roman"/>
          <w:sz w:val="24"/>
          <w:szCs w:val="24"/>
        </w:rPr>
        <w:t xml:space="preserve"> оперативного контроля Управления Федеральной налоговой службы</w:t>
      </w:r>
      <w:proofErr w:type="gramEnd"/>
      <w:r w:rsidRPr="000331A0">
        <w:rPr>
          <w:rFonts w:ascii="Times New Roman" w:hAnsi="Times New Roman" w:cs="Times New Roman"/>
          <w:sz w:val="24"/>
          <w:szCs w:val="24"/>
        </w:rPr>
        <w:t xml:space="preserve"> по Астраханской области: регулирование налоговой деятельности.</w:t>
      </w:r>
    </w:p>
    <w:p w:rsidR="00093491" w:rsidRPr="000331A0" w:rsidRDefault="00093491" w:rsidP="000934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1A0">
        <w:rPr>
          <w:rFonts w:ascii="Times New Roman" w:hAnsi="Times New Roman" w:cs="Times New Roman"/>
          <w:sz w:val="24"/>
          <w:szCs w:val="24"/>
        </w:rPr>
        <w:t>3. </w:t>
      </w:r>
      <w:r w:rsidRPr="000331A0">
        <w:rPr>
          <w:rFonts w:ascii="Times New Roman" w:hAnsi="Times New Roman"/>
          <w:sz w:val="24"/>
          <w:szCs w:val="24"/>
        </w:rPr>
        <w:t xml:space="preserve">Вид профессиональной служебной </w:t>
      </w:r>
      <w:proofErr w:type="gramStart"/>
      <w:r w:rsidRPr="000331A0">
        <w:rPr>
          <w:rFonts w:ascii="Times New Roman" w:hAnsi="Times New Roman"/>
          <w:sz w:val="24"/>
          <w:szCs w:val="24"/>
        </w:rPr>
        <w:t>деятельности главного государственного налогового инспектора отдела оперативного контроля Управления Федеральной налоговой службы</w:t>
      </w:r>
      <w:proofErr w:type="gramEnd"/>
      <w:r w:rsidRPr="000331A0">
        <w:rPr>
          <w:rFonts w:ascii="Times New Roman" w:hAnsi="Times New Roman"/>
          <w:sz w:val="24"/>
          <w:szCs w:val="24"/>
        </w:rPr>
        <w:t xml:space="preserve"> по Астраханской области: Осуществление налогового контроля. Детализация вида профессиональной служебной деятельности: Оперативный контроль</w:t>
      </w:r>
      <w:r w:rsidRPr="000331A0">
        <w:rPr>
          <w:rFonts w:ascii="Times New Roman" w:hAnsi="Times New Roman" w:cs="Times New Roman"/>
          <w:sz w:val="24"/>
          <w:szCs w:val="24"/>
        </w:rPr>
        <w:t>.</w:t>
      </w:r>
    </w:p>
    <w:p w:rsidR="00093491" w:rsidRPr="000331A0" w:rsidRDefault="00093491" w:rsidP="000934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1A0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Pr="000331A0">
        <w:rPr>
          <w:rFonts w:ascii="Times New Roman" w:hAnsi="Times New Roman"/>
          <w:sz w:val="24"/>
          <w:szCs w:val="24"/>
        </w:rPr>
        <w:t xml:space="preserve">главного государственного налогового </w:t>
      </w:r>
      <w:proofErr w:type="gramStart"/>
      <w:r w:rsidRPr="000331A0">
        <w:rPr>
          <w:rFonts w:ascii="Times New Roman" w:hAnsi="Times New Roman"/>
          <w:sz w:val="24"/>
          <w:szCs w:val="24"/>
        </w:rPr>
        <w:t>инспектора</w:t>
      </w:r>
      <w:r w:rsidRPr="000331A0">
        <w:rPr>
          <w:rFonts w:ascii="Times New Roman" w:hAnsi="Times New Roman" w:cs="Times New Roman"/>
          <w:sz w:val="24"/>
          <w:szCs w:val="24"/>
        </w:rPr>
        <w:t xml:space="preserve"> отдела оперативного контроля Управления Федеральной налоговой службы</w:t>
      </w:r>
      <w:proofErr w:type="gramEnd"/>
      <w:r w:rsidRPr="000331A0">
        <w:rPr>
          <w:rFonts w:ascii="Times New Roman" w:hAnsi="Times New Roman" w:cs="Times New Roman"/>
          <w:sz w:val="24"/>
          <w:szCs w:val="24"/>
        </w:rPr>
        <w:t xml:space="preserve"> по Астраханской области осуществляется руководителем Управления Федеральной налоговой службы по Астраханской области.</w:t>
      </w:r>
    </w:p>
    <w:p w:rsidR="00093491" w:rsidRDefault="00093491" w:rsidP="000934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1A0">
        <w:rPr>
          <w:rFonts w:ascii="Times New Roman" w:hAnsi="Times New Roman" w:cs="Times New Roman"/>
          <w:sz w:val="24"/>
          <w:szCs w:val="24"/>
        </w:rPr>
        <w:t>5.</w:t>
      </w:r>
      <w:r w:rsidRPr="000331A0">
        <w:rPr>
          <w:rFonts w:ascii="Times New Roman" w:hAnsi="Times New Roman"/>
          <w:sz w:val="24"/>
          <w:szCs w:val="24"/>
        </w:rPr>
        <w:t xml:space="preserve"> Главный государственный  налоговый инспектор отдела</w:t>
      </w:r>
      <w:r w:rsidRPr="000331A0">
        <w:rPr>
          <w:rFonts w:ascii="Times New Roman" w:hAnsi="Times New Roman" w:cs="Times New Roman"/>
          <w:sz w:val="24"/>
          <w:szCs w:val="24"/>
        </w:rPr>
        <w:t xml:space="preserve"> оперативного контроля Управления Федеральной налоговой службы по Астраханской области непосредственно подчиняется начальнику </w:t>
      </w:r>
      <w:r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0331A0">
        <w:rPr>
          <w:rFonts w:ascii="Times New Roman" w:hAnsi="Times New Roman" w:cs="Times New Roman"/>
          <w:sz w:val="24"/>
          <w:szCs w:val="24"/>
        </w:rPr>
        <w:t>оперативного контроля Управления Федеральной налоговой службы по Астраханской области.</w:t>
      </w:r>
    </w:p>
    <w:p w:rsidR="00093491" w:rsidRPr="000331A0" w:rsidRDefault="00093491" w:rsidP="000934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B050F9">
        <w:rPr>
          <w:rFonts w:ascii="Times New Roman" w:hAnsi="Times New Roman" w:cs="Times New Roman"/>
          <w:sz w:val="24"/>
          <w:szCs w:val="24"/>
        </w:rPr>
        <w:t>В случае служебной необходимости главный государственный налоговый инспектор по указанию начальника отдела выполняет должностные обязанности заместителя начальника отдела.</w:t>
      </w:r>
    </w:p>
    <w:p w:rsidR="00093491" w:rsidRPr="000331A0" w:rsidRDefault="00093491" w:rsidP="000934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3491" w:rsidRPr="00BD4111" w:rsidRDefault="00093491" w:rsidP="0009349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BD4111">
        <w:rPr>
          <w:rFonts w:ascii="Times New Roman" w:hAnsi="Times New Roman" w:cs="Times New Roman"/>
          <w:b/>
          <w:sz w:val="24"/>
          <w:szCs w:val="24"/>
        </w:rPr>
        <w:br/>
        <w:t xml:space="preserve">для замещения должности гражданской службы </w:t>
      </w:r>
    </w:p>
    <w:p w:rsidR="00093491" w:rsidRPr="00BD4111" w:rsidRDefault="00093491" w:rsidP="0009349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91" w:rsidRPr="00BD4111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 xml:space="preserve">6. Для замещения </w:t>
      </w:r>
      <w:proofErr w:type="gramStart"/>
      <w:r w:rsidRPr="00BD4111">
        <w:rPr>
          <w:rFonts w:ascii="Times New Roman" w:hAnsi="Times New Roman" w:cs="Times New Roman"/>
          <w:sz w:val="24"/>
          <w:szCs w:val="24"/>
        </w:rPr>
        <w:t xml:space="preserve">должности </w:t>
      </w:r>
      <w:r>
        <w:rPr>
          <w:rFonts w:ascii="Times New Roman" w:hAnsi="Times New Roman"/>
          <w:sz w:val="24"/>
          <w:szCs w:val="24"/>
        </w:rPr>
        <w:t>главного</w:t>
      </w:r>
      <w:r w:rsidRPr="00BD4111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/>
          <w:sz w:val="24"/>
          <w:szCs w:val="24"/>
        </w:rPr>
        <w:t xml:space="preserve"> отдела</w:t>
      </w:r>
      <w:r w:rsidRPr="00BD41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Pr="00BD4111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</w:t>
      </w:r>
      <w:proofErr w:type="gramEnd"/>
      <w:r w:rsidRPr="00BD4111">
        <w:rPr>
          <w:rFonts w:ascii="Times New Roman" w:hAnsi="Times New Roman" w:cs="Times New Roman"/>
          <w:sz w:val="24"/>
          <w:szCs w:val="24"/>
        </w:rPr>
        <w:t xml:space="preserve"> по Астраханской области  устанавливаются следующие требования.</w:t>
      </w:r>
    </w:p>
    <w:p w:rsidR="00093491" w:rsidRPr="00BD4111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образования. </w:t>
      </w:r>
    </w:p>
    <w:p w:rsidR="00093491" w:rsidRPr="00BD4111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D4111">
        <w:rPr>
          <w:rFonts w:ascii="Times New Roman" w:hAnsi="Times New Roman" w:cs="Times New Roman"/>
          <w:spacing w:val="-2"/>
          <w:sz w:val="24"/>
          <w:szCs w:val="24"/>
        </w:rPr>
        <w:t>6.2. К</w:t>
      </w:r>
      <w:r w:rsidRPr="00BD4111">
        <w:rPr>
          <w:rFonts w:ascii="Times New Roman" w:hAnsi="Times New Roman" w:cs="Times New Roman"/>
          <w:sz w:val="24"/>
          <w:szCs w:val="24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093491" w:rsidRPr="00C175ED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D4111">
        <w:rPr>
          <w:rFonts w:ascii="Times New Roman" w:hAnsi="Times New Roman" w:cs="Times New Roman"/>
          <w:spacing w:val="-2"/>
          <w:sz w:val="24"/>
          <w:szCs w:val="24"/>
        </w:rPr>
        <w:t>6.3. </w:t>
      </w:r>
      <w:proofErr w:type="gramStart"/>
      <w:r w:rsidRPr="00C175ED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C175ED">
        <w:rPr>
          <w:rFonts w:ascii="Times New Roman" w:hAnsi="Times New Roman" w:cs="Times New Roman"/>
          <w:spacing w:val="-2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C175ED">
        <w:rPr>
          <w:rFonts w:ascii="Times New Roman" w:hAnsi="Times New Roman" w:cs="Times New Roman"/>
          <w:spacing w:val="-2"/>
          <w:sz w:val="24"/>
          <w:szCs w:val="24"/>
        </w:rPr>
        <w:t>применения</w:t>
      </w:r>
      <w:proofErr w:type="gramEnd"/>
      <w:r w:rsidRPr="00C175ED">
        <w:rPr>
          <w:rFonts w:ascii="Times New Roman" w:hAnsi="Times New Roman" w:cs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современных информационно-коммуникационных технологий:</w:t>
      </w:r>
    </w:p>
    <w:p w:rsidR="00093491" w:rsidRPr="00C175ED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175ED">
        <w:rPr>
          <w:rFonts w:ascii="Times New Roman" w:hAnsi="Times New Roman" w:cs="Times New Roman"/>
          <w:spacing w:val="-2"/>
          <w:sz w:val="24"/>
          <w:szCs w:val="24"/>
        </w:rPr>
        <w:t>- знание основ информационной безопасности и защиты информации;</w:t>
      </w:r>
    </w:p>
    <w:p w:rsidR="00093491" w:rsidRPr="00C175ED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175ED">
        <w:rPr>
          <w:rFonts w:ascii="Times New Roman" w:hAnsi="Times New Roman" w:cs="Times New Roman"/>
          <w:spacing w:val="-2"/>
          <w:sz w:val="24"/>
          <w:szCs w:val="24"/>
        </w:rPr>
        <w:t>- знание основных положений законодательства о персональных данных;</w:t>
      </w:r>
    </w:p>
    <w:p w:rsidR="00093491" w:rsidRPr="00C175ED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175ED">
        <w:rPr>
          <w:rFonts w:ascii="Times New Roman" w:hAnsi="Times New Roman" w:cs="Times New Roman"/>
          <w:spacing w:val="-2"/>
          <w:sz w:val="24"/>
          <w:szCs w:val="24"/>
        </w:rPr>
        <w:t>- знание общих принципов функционирования системы электронного документооборота;</w:t>
      </w:r>
    </w:p>
    <w:p w:rsidR="00093491" w:rsidRPr="00C175ED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175ED">
        <w:rPr>
          <w:rFonts w:ascii="Times New Roman" w:hAnsi="Times New Roman" w:cs="Times New Roman"/>
          <w:spacing w:val="-2"/>
          <w:sz w:val="24"/>
          <w:szCs w:val="24"/>
        </w:rPr>
        <w:t>- знание основных положений законодательства об электронной подписи;</w:t>
      </w:r>
    </w:p>
    <w:p w:rsidR="00093491" w:rsidRPr="00B3479A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175ED">
        <w:rPr>
          <w:rFonts w:ascii="Times New Roman" w:hAnsi="Times New Roman" w:cs="Times New Roman"/>
          <w:spacing w:val="-2"/>
          <w:sz w:val="24"/>
          <w:szCs w:val="24"/>
        </w:rPr>
        <w:t>- знание и умения по применению персонального компьютера.</w:t>
      </w:r>
    </w:p>
    <w:p w:rsidR="00093491" w:rsidRPr="00C175ED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5ED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93491" w:rsidRPr="00C175ED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5ED">
        <w:rPr>
          <w:rFonts w:ascii="Times New Roman" w:hAnsi="Times New Roman" w:cs="Times New Roman"/>
          <w:sz w:val="24"/>
          <w:szCs w:val="24"/>
        </w:rPr>
        <w:lastRenderedPageBreak/>
        <w:t xml:space="preserve">6.4.1. В сфере законодательства Российской Федерации: 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31A0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31A0">
        <w:rPr>
          <w:rFonts w:ascii="Times New Roman" w:hAnsi="Times New Roman" w:cs="Times New Roman"/>
          <w:sz w:val="24"/>
          <w:szCs w:val="24"/>
        </w:rPr>
        <w:t>Уголовный кодекс Российской Федерации (в части уголовной ответственности за совершение налоговых преступлений);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31A0">
        <w:rPr>
          <w:rFonts w:ascii="Times New Roman" w:hAnsi="Times New Roman" w:cs="Times New Roman"/>
          <w:sz w:val="24"/>
          <w:szCs w:val="24"/>
        </w:rPr>
        <w:t xml:space="preserve">Федеральный закон от 27 июля 2004 года № 79-ФЗ «О государственной гражданской службе Российской Федерации»; 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31A0">
        <w:rPr>
          <w:rFonts w:ascii="Times New Roman" w:hAnsi="Times New Roman" w:cs="Times New Roman"/>
          <w:sz w:val="24"/>
          <w:szCs w:val="24"/>
        </w:rPr>
        <w:t>Федеральный закон от 25 декабря 2008 года № 273-ФЗ «О противодействии коррупции»;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31A0">
        <w:rPr>
          <w:rFonts w:ascii="Times New Roman" w:hAnsi="Times New Roman" w:cs="Times New Roman"/>
          <w:sz w:val="24"/>
          <w:szCs w:val="24"/>
        </w:rPr>
        <w:t>Федеральный закон от 2 мая 2005 г. № 59-ФЗ «О порядке рассмотрения обращений граждан Российской Федерации»;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31A0">
        <w:rPr>
          <w:rFonts w:ascii="Times New Roman" w:hAnsi="Times New Roman" w:cs="Times New Roman"/>
          <w:sz w:val="24"/>
          <w:szCs w:val="24"/>
        </w:rPr>
        <w:t>Федеральный закон от 27.07.2006 № 152-ФЗ «О персональных данных»;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31A0">
        <w:rPr>
          <w:rFonts w:ascii="Times New Roman" w:hAnsi="Times New Roman" w:cs="Times New Roman"/>
          <w:sz w:val="24"/>
          <w:szCs w:val="24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31A0">
        <w:rPr>
          <w:rFonts w:ascii="Times New Roman" w:hAnsi="Times New Roman" w:cs="Times New Roman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31A0">
        <w:rPr>
          <w:rFonts w:ascii="Times New Roman" w:hAnsi="Times New Roman" w:cs="Times New Roman"/>
          <w:sz w:val="24"/>
          <w:szCs w:val="24"/>
        </w:rPr>
        <w:t>Федеральный закон от 22 мая 2003 г. № 54-ФЗ «О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0331A0">
        <w:rPr>
          <w:rFonts w:ascii="Times New Roman" w:hAnsi="Times New Roman" w:cs="Times New Roman"/>
          <w:sz w:val="24"/>
          <w:szCs w:val="24"/>
        </w:rPr>
        <w:t>дств пл</w:t>
      </w:r>
      <w:proofErr w:type="gramEnd"/>
      <w:r w:rsidRPr="000331A0">
        <w:rPr>
          <w:rFonts w:ascii="Times New Roman" w:hAnsi="Times New Roman" w:cs="Times New Roman"/>
          <w:sz w:val="24"/>
          <w:szCs w:val="24"/>
        </w:rPr>
        <w:t>атежа»;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31A0">
        <w:rPr>
          <w:rFonts w:ascii="Times New Roman" w:hAnsi="Times New Roman" w:cs="Times New Roman"/>
          <w:sz w:val="24"/>
          <w:szCs w:val="24"/>
        </w:rPr>
        <w:t>Федеральный закон от 11 ноября 2003 г. № 138-ФЗ «О лотереях»;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31A0">
        <w:rPr>
          <w:rFonts w:ascii="Times New Roman" w:hAnsi="Times New Roman" w:cs="Times New Roman"/>
          <w:sz w:val="24"/>
          <w:szCs w:val="24"/>
        </w:rPr>
        <w:t>Федеральный закон от 29 декабря 2006 г. № 244-ФЗ 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31A0">
        <w:rPr>
          <w:rFonts w:ascii="Times New Roman" w:hAnsi="Times New Roman" w:cs="Times New Roman"/>
          <w:sz w:val="24"/>
          <w:szCs w:val="24"/>
        </w:rPr>
        <w:t>Федеральный закон от 1 декабря 2007 г. № 315-ФЗ  «О саморегулируемых организациях»;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31A0">
        <w:rPr>
          <w:rFonts w:ascii="Times New Roman" w:hAnsi="Times New Roman" w:cs="Times New Roman"/>
          <w:sz w:val="24"/>
          <w:szCs w:val="24"/>
        </w:rPr>
        <w:t>Федеральный закон от 22 декабря 2008 г. № 268-ФЗ «Технический регламент на табачную продукцию»;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31A0">
        <w:rPr>
          <w:rFonts w:ascii="Times New Roman" w:hAnsi="Times New Roman" w:cs="Times New Roman"/>
          <w:sz w:val="24"/>
          <w:szCs w:val="24"/>
        </w:rP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31A0">
        <w:rPr>
          <w:rFonts w:ascii="Times New Roman" w:hAnsi="Times New Roman" w:cs="Times New Roman"/>
          <w:sz w:val="24"/>
          <w:szCs w:val="24"/>
        </w:rPr>
        <w:t>Федеральный закон от 3 июля 2009 г. № 103-ФЗ «О деятельности по приему платежей физических лиц, осуществляемой платежными агентами»;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31A0">
        <w:rPr>
          <w:rFonts w:ascii="Times New Roman" w:hAnsi="Times New Roman" w:cs="Times New Roman"/>
          <w:sz w:val="24"/>
          <w:szCs w:val="24"/>
        </w:rPr>
        <w:t>Федеральный закон от 4 мая 2011 г. № 99-ФЗ «О лицензировании отдельных видов деятельности»;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31A0">
        <w:rPr>
          <w:rFonts w:ascii="Times New Roman" w:hAnsi="Times New Roman" w:cs="Times New Roman"/>
          <w:sz w:val="24"/>
          <w:szCs w:val="24"/>
        </w:rPr>
        <w:t>Федеральный закон от 27 июня 2011 г. № 161-ФЗ «О национальной платежной системе»;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0331A0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5 июля 2004 г. № 338 «О мерах по реализации Федерального закона «О лотереях»;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31A0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 от 23 августа 2007 г. № 540 «О составе и порядке представления организатором азартных игр сведений, необходимых для осуществления </w:t>
      </w:r>
      <w:proofErr w:type="gramStart"/>
      <w:r w:rsidRPr="000331A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0331A0">
        <w:rPr>
          <w:rFonts w:ascii="Times New Roman" w:hAnsi="Times New Roman" w:cs="Times New Roman"/>
          <w:sz w:val="24"/>
          <w:szCs w:val="24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игр»;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31A0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  от 29 сентября 2008 г. № 724 «Об утверждении порядка ведения государственного реестра саморегулируемых организаций»;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31A0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6 мая 2008 г. № 359 «О порядке осуществления наличных денежных расчетов и (или) расчетов с использованием платежных карт без применения контрольно-кассовой техники»;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31A0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 от 26 января 2010 г. № 27 «О специальных марках для маркировки табачной продукции»;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31A0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 от 30 июня 2010 г. № 489 «Об утверждении Правил подготовки органами государственного контроля (надзора) и органами муниципального </w:t>
      </w:r>
      <w:proofErr w:type="gramStart"/>
      <w:r w:rsidRPr="000331A0">
        <w:rPr>
          <w:rFonts w:ascii="Times New Roman" w:hAnsi="Times New Roman" w:cs="Times New Roman"/>
          <w:sz w:val="24"/>
          <w:szCs w:val="24"/>
        </w:rPr>
        <w:t>контроля ежегодных планов проведения плановых проверок юридических лиц</w:t>
      </w:r>
      <w:proofErr w:type="gramEnd"/>
      <w:r w:rsidRPr="000331A0">
        <w:rPr>
          <w:rFonts w:ascii="Times New Roman" w:hAnsi="Times New Roman" w:cs="Times New Roman"/>
          <w:sz w:val="24"/>
          <w:szCs w:val="24"/>
        </w:rPr>
        <w:t xml:space="preserve"> и индивидуальных предпринимателей»;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31A0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 от 26 декабря 2011 г. № 1130 «О лицензировании деятельности по организации и проведению азартных игр в букмекерских конторах и тотализаторах»;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31A0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 от 11 сентября 2012 г. № 913 «Об утверждении Положения о федеральном государственном надзоре за проведением лотерей»;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31A0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 от 24 сентября 2012 г. № 965 «О лицензировании деятельности по производству и реализации защищенной от подделок </w:t>
      </w:r>
      <w:r w:rsidRPr="000331A0">
        <w:rPr>
          <w:rFonts w:ascii="Times New Roman" w:hAnsi="Times New Roman" w:cs="Times New Roman"/>
          <w:sz w:val="24"/>
          <w:szCs w:val="24"/>
        </w:rPr>
        <w:lastRenderedPageBreak/>
        <w:t>полиграфической продукции»;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31A0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  от 22 ноября 2012 г. № 1202 «Об утверждении Положения о государственном надзоре за деятельностью саморегулируемых организаций»;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31A0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4 февраля 2013 г. № 75 «Об утверждении Положения о государственном надзоре в области организации и проведения азартных игр»;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0331A0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 от 27 января 2014 г. № 60 «Об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соревнования»;</w:t>
      </w:r>
      <w:proofErr w:type="gramEnd"/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31A0">
        <w:rPr>
          <w:rFonts w:ascii="Times New Roman" w:hAnsi="Times New Roman" w:cs="Times New Roman"/>
          <w:sz w:val="24"/>
          <w:szCs w:val="24"/>
        </w:rPr>
        <w:t>приказ Минфина России от 11 октября 2011 г. № 128н  «Об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оборудования»;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31A0">
        <w:rPr>
          <w:rFonts w:ascii="Times New Roman" w:hAnsi="Times New Roman" w:cs="Times New Roman"/>
          <w:sz w:val="24"/>
          <w:szCs w:val="24"/>
        </w:rPr>
        <w:t>приказ Минфина России от 17 октября 2011 г. № 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31A0">
        <w:rPr>
          <w:rFonts w:ascii="Times New Roman" w:hAnsi="Times New Roman" w:cs="Times New Roman"/>
          <w:sz w:val="24"/>
          <w:szCs w:val="24"/>
        </w:rPr>
        <w:t>приказ Минфина России от 17 октября 2011 г. № 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31A0">
        <w:rPr>
          <w:rFonts w:ascii="Times New Roman" w:hAnsi="Times New Roman" w:cs="Times New Roman"/>
          <w:sz w:val="24"/>
          <w:szCs w:val="24"/>
        </w:rPr>
        <w:t>приказ Минфина России от 29 июня 2012 г. № 94н 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31A0">
        <w:rPr>
          <w:rFonts w:ascii="Times New Roman" w:hAnsi="Times New Roman" w:cs="Times New Roman"/>
          <w:sz w:val="24"/>
          <w:szCs w:val="24"/>
        </w:rPr>
        <w:t>приказ Минфина России от 22 июля 2013 г. № 69н 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</w:t>
      </w:r>
      <w:r>
        <w:rPr>
          <w:rFonts w:ascii="Times New Roman" w:hAnsi="Times New Roman" w:cs="Times New Roman"/>
          <w:sz w:val="24"/>
          <w:szCs w:val="24"/>
        </w:rPr>
        <w:t>ра контрольно-кассовой техники».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1A0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отдела оперативного контроля Управления Федеральной налоговой службы  по Астраханской области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1A0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31A0">
        <w:rPr>
          <w:rFonts w:ascii="Times New Roman" w:hAnsi="Times New Roman" w:cs="Times New Roman"/>
          <w:sz w:val="24"/>
          <w:szCs w:val="24"/>
        </w:rPr>
        <w:t xml:space="preserve">порядок применения контрольно-кассовой техники; 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31A0">
        <w:rPr>
          <w:rFonts w:ascii="Times New Roman" w:hAnsi="Times New Roman" w:cs="Times New Roman"/>
          <w:sz w:val="24"/>
          <w:szCs w:val="24"/>
        </w:rPr>
        <w:t>основы оперативного контроля;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31A0">
        <w:rPr>
          <w:rFonts w:ascii="Times New Roman" w:hAnsi="Times New Roman" w:cs="Times New Roman"/>
          <w:sz w:val="24"/>
          <w:szCs w:val="24"/>
        </w:rPr>
        <w:t>способы оперативного контроля;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31A0">
        <w:rPr>
          <w:rFonts w:ascii="Times New Roman" w:hAnsi="Times New Roman" w:cs="Times New Roman"/>
          <w:sz w:val="24"/>
          <w:szCs w:val="24"/>
        </w:rPr>
        <w:t>организация планирования оперативного контроля;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31A0">
        <w:rPr>
          <w:rFonts w:ascii="Times New Roman" w:hAnsi="Times New Roman" w:cs="Times New Roman"/>
          <w:sz w:val="24"/>
          <w:szCs w:val="24"/>
        </w:rPr>
        <w:t>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31A0">
        <w:rPr>
          <w:rFonts w:ascii="Times New Roman" w:hAnsi="Times New Roman" w:cs="Times New Roman"/>
          <w:sz w:val="24"/>
          <w:szCs w:val="24"/>
        </w:rPr>
        <w:t xml:space="preserve">порядок осуществления контроля и надзора в сфере </w:t>
      </w:r>
      <w:proofErr w:type="spellStart"/>
      <w:r w:rsidRPr="000331A0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Pr="000331A0">
        <w:rPr>
          <w:rFonts w:ascii="Times New Roman" w:hAnsi="Times New Roman" w:cs="Times New Roman"/>
          <w:sz w:val="24"/>
          <w:szCs w:val="24"/>
        </w:rPr>
        <w:t xml:space="preserve"> видов деятельности;</w:t>
      </w:r>
    </w:p>
    <w:p w:rsidR="00093491" w:rsidRPr="000331A0" w:rsidRDefault="00093491" w:rsidP="0009349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1A0">
        <w:rPr>
          <w:rFonts w:ascii="Times New Roman" w:hAnsi="Times New Roman" w:cs="Times New Roman"/>
          <w:sz w:val="24"/>
          <w:szCs w:val="24"/>
        </w:rPr>
        <w:t>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Федерации.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331A0">
        <w:rPr>
          <w:rFonts w:ascii="Times New Roman" w:hAnsi="Times New Roman" w:cs="Times New Roman"/>
          <w:spacing w:val="-2"/>
          <w:sz w:val="24"/>
          <w:szCs w:val="24"/>
        </w:rPr>
        <w:t xml:space="preserve">6.5. Наличие функциональных знаний: 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331A0">
        <w:rPr>
          <w:rFonts w:ascii="Times New Roman" w:hAnsi="Times New Roman" w:cs="Times New Roman"/>
          <w:spacing w:val="-2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331A0">
        <w:rPr>
          <w:rFonts w:ascii="Times New Roman" w:hAnsi="Times New Roman" w:cs="Times New Roman"/>
          <w:spacing w:val="-2"/>
          <w:sz w:val="24"/>
          <w:szCs w:val="24"/>
        </w:rPr>
        <w:t>- виды, назначение и технологии организации проверочных процедур;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331A0">
        <w:rPr>
          <w:rFonts w:ascii="Times New Roman" w:hAnsi="Times New Roman" w:cs="Times New Roman"/>
          <w:spacing w:val="-2"/>
          <w:sz w:val="24"/>
          <w:szCs w:val="24"/>
        </w:rPr>
        <w:t>- понятие единого реестра проверок, процедура его формирования;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331A0">
        <w:rPr>
          <w:rFonts w:ascii="Times New Roman" w:hAnsi="Times New Roman" w:cs="Times New Roman"/>
          <w:spacing w:val="-2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331A0">
        <w:rPr>
          <w:rFonts w:ascii="Times New Roman" w:hAnsi="Times New Roman" w:cs="Times New Roman"/>
          <w:spacing w:val="-2"/>
          <w:sz w:val="24"/>
          <w:szCs w:val="24"/>
        </w:rPr>
        <w:t>- процедура организации проверки: порядок, этапы, инструменты проведения;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331A0">
        <w:rPr>
          <w:rFonts w:ascii="Times New Roman" w:hAnsi="Times New Roman" w:cs="Times New Roman"/>
          <w:spacing w:val="-2"/>
          <w:sz w:val="24"/>
          <w:szCs w:val="24"/>
        </w:rPr>
        <w:t>- ограничения при проведении проверочных процедур;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331A0">
        <w:rPr>
          <w:rFonts w:ascii="Times New Roman" w:hAnsi="Times New Roman" w:cs="Times New Roman"/>
          <w:spacing w:val="-2"/>
          <w:sz w:val="24"/>
          <w:szCs w:val="24"/>
        </w:rPr>
        <w:t>- меры, принимаемые по результатам проверки;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331A0">
        <w:rPr>
          <w:rFonts w:ascii="Times New Roman" w:hAnsi="Times New Roman" w:cs="Times New Roman"/>
          <w:spacing w:val="-2"/>
          <w:sz w:val="24"/>
          <w:szCs w:val="24"/>
        </w:rPr>
        <w:t>- плановые (рейдовые) осмотры;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331A0">
        <w:rPr>
          <w:rFonts w:ascii="Times New Roman" w:hAnsi="Times New Roman" w:cs="Times New Roman"/>
          <w:spacing w:val="-2"/>
          <w:sz w:val="24"/>
          <w:szCs w:val="24"/>
        </w:rPr>
        <w:lastRenderedPageBreak/>
        <w:t>- основания проведения и о</w:t>
      </w:r>
      <w:r>
        <w:rPr>
          <w:rFonts w:ascii="Times New Roman" w:hAnsi="Times New Roman" w:cs="Times New Roman"/>
          <w:spacing w:val="-2"/>
          <w:sz w:val="24"/>
          <w:szCs w:val="24"/>
        </w:rPr>
        <w:t>собенности внеплановых проверок;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331A0">
        <w:rPr>
          <w:rFonts w:ascii="Times New Roman" w:hAnsi="Times New Roman" w:cs="Times New Roman"/>
          <w:spacing w:val="-2"/>
          <w:sz w:val="24"/>
          <w:szCs w:val="24"/>
        </w:rPr>
        <w:t xml:space="preserve">-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1A0">
        <w:rPr>
          <w:rFonts w:ascii="Times New Roman" w:hAnsi="Times New Roman" w:cs="Times New Roman"/>
          <w:sz w:val="24"/>
          <w:szCs w:val="24"/>
        </w:rPr>
        <w:t xml:space="preserve">6.6. </w:t>
      </w:r>
      <w:proofErr w:type="gramStart"/>
      <w:r w:rsidRPr="000331A0">
        <w:rPr>
          <w:rFonts w:ascii="Times New Roman" w:hAnsi="Times New Roman" w:cs="Times New Roman"/>
          <w:sz w:val="24"/>
          <w:szCs w:val="24"/>
        </w:rPr>
        <w:t>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0331A0">
        <w:rPr>
          <w:rFonts w:ascii="Times New Roman" w:hAnsi="Times New Roman" w:cs="Times New Roman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1A0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0331A0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bookmarkStart w:id="0" w:name="_Toc477362592"/>
      <w:r w:rsidRPr="000331A0">
        <w:rPr>
          <w:rFonts w:ascii="Times New Roman" w:hAnsi="Times New Roman" w:cs="Times New Roman"/>
          <w:sz w:val="24"/>
          <w:szCs w:val="24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0331A0">
        <w:rPr>
          <w:rFonts w:ascii="Times New Roman" w:hAnsi="Times New Roman" w:cs="Times New Roman"/>
          <w:sz w:val="24"/>
          <w:szCs w:val="24"/>
        </w:rPr>
        <w:t xml:space="preserve"> полноты учёта выручки денежных средств;</w:t>
      </w:r>
      <w:bookmarkEnd w:id="0"/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477362593"/>
      <w:proofErr w:type="gramStart"/>
      <w:r w:rsidRPr="00AC30DC">
        <w:rPr>
          <w:rFonts w:ascii="Times New Roman" w:hAnsi="Times New Roman" w:cs="Times New Roman"/>
          <w:sz w:val="24"/>
          <w:szCs w:val="24"/>
        </w:rPr>
        <w:t xml:space="preserve">- </w:t>
      </w:r>
      <w:r w:rsidRPr="000331A0">
        <w:rPr>
          <w:rFonts w:ascii="Times New Roman" w:hAnsi="Times New Roman" w:cs="Times New Roman"/>
          <w:sz w:val="24"/>
          <w:szCs w:val="24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bookmarkEnd w:id="1"/>
      <w:proofErr w:type="gramEnd"/>
    </w:p>
    <w:p w:rsidR="00093491" w:rsidRPr="00AC30DC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0D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Pr="000331A0">
        <w:rPr>
          <w:rFonts w:ascii="Times New Roman" w:hAnsi="Times New Roman" w:cs="Times New Roman"/>
          <w:sz w:val="24"/>
          <w:szCs w:val="24"/>
        </w:rPr>
        <w:t xml:space="preserve">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Pr="000331A0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Pr="000331A0">
        <w:rPr>
          <w:rFonts w:ascii="Times New Roman" w:hAnsi="Times New Roman" w:cs="Times New Roman"/>
          <w:sz w:val="24"/>
          <w:szCs w:val="24"/>
        </w:rPr>
        <w:t xml:space="preserve"> видов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1A0"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Pr="000331A0">
        <w:rPr>
          <w:rFonts w:ascii="Times New Roman" w:hAnsi="Times New Roman" w:cs="Times New Roman"/>
          <w:sz w:val="24"/>
          <w:szCs w:val="24"/>
        </w:rPr>
        <w:t>Наличие функциональных умений: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использования материалов налоговых проверок, бухгалтерской и налоговой отчетности, анализа финансовой отчетности,  заполнения форм статистической отчетности, представляемой в ФНС России по вопросам, отнесенным к компетенции отдела.</w:t>
      </w:r>
      <w:proofErr w:type="gramEnd"/>
    </w:p>
    <w:p w:rsidR="00093491" w:rsidRPr="000331A0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3491" w:rsidRPr="000331A0" w:rsidRDefault="00093491" w:rsidP="0009349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1A0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093491" w:rsidRPr="00BD4111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3491" w:rsidRPr="00C175ED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>
        <w:rPr>
          <w:rFonts w:ascii="Times New Roman" w:hAnsi="Times New Roman"/>
          <w:sz w:val="24"/>
          <w:szCs w:val="24"/>
        </w:rPr>
        <w:t>главного</w:t>
      </w:r>
      <w:r w:rsidRPr="00BD4111">
        <w:rPr>
          <w:rFonts w:ascii="Times New Roman" w:hAnsi="Times New Roman"/>
          <w:sz w:val="24"/>
          <w:szCs w:val="24"/>
        </w:rPr>
        <w:t xml:space="preserve"> государственного налогового </w:t>
      </w:r>
      <w:proofErr w:type="gramStart"/>
      <w:r w:rsidRPr="00BD4111">
        <w:rPr>
          <w:rFonts w:ascii="Times New Roman" w:hAnsi="Times New Roman"/>
          <w:sz w:val="24"/>
          <w:szCs w:val="24"/>
        </w:rPr>
        <w:t>инспектора</w:t>
      </w:r>
      <w:r>
        <w:rPr>
          <w:rFonts w:ascii="Times New Roman" w:hAnsi="Times New Roman"/>
          <w:sz w:val="24"/>
          <w:szCs w:val="24"/>
        </w:rPr>
        <w:t xml:space="preserve">  отдела </w:t>
      </w:r>
      <w:r w:rsidRPr="00BD41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Pr="00C175ED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</w:t>
      </w:r>
      <w:proofErr w:type="gramEnd"/>
      <w:r w:rsidRPr="00C175ED">
        <w:rPr>
          <w:rFonts w:ascii="Times New Roman" w:hAnsi="Times New Roman" w:cs="Times New Roman"/>
          <w:sz w:val="24"/>
          <w:szCs w:val="24"/>
        </w:rPr>
        <w:t xml:space="preserve"> по Астраханской области, 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093491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5ED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>
        <w:rPr>
          <w:rFonts w:ascii="Times New Roman" w:hAnsi="Times New Roman" w:cs="Times New Roman"/>
          <w:sz w:val="24"/>
          <w:szCs w:val="24"/>
        </w:rPr>
        <w:t>отдел оперативного контроля</w:t>
      </w:r>
      <w:r w:rsidRPr="00C175E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C175E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Pr="00C175ED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093491" w:rsidRPr="006C7E29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C7E29">
        <w:rPr>
          <w:rFonts w:ascii="Times New Roman" w:hAnsi="Times New Roman" w:cs="Times New Roman"/>
          <w:sz w:val="23"/>
          <w:szCs w:val="23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093491" w:rsidRPr="006C7E29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C7E29">
        <w:rPr>
          <w:rFonts w:ascii="Times New Roman" w:hAnsi="Times New Roman" w:cs="Times New Roman"/>
          <w:sz w:val="23"/>
          <w:szCs w:val="23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093491" w:rsidRPr="006C7E29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C7E29">
        <w:rPr>
          <w:rFonts w:ascii="Times New Roman" w:hAnsi="Times New Roman" w:cs="Times New Roman"/>
          <w:sz w:val="23"/>
          <w:szCs w:val="23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093491" w:rsidRPr="006C7E29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6C7E29">
        <w:rPr>
          <w:rFonts w:ascii="Times New Roman" w:hAnsi="Times New Roman" w:cs="Times New Roman"/>
          <w:sz w:val="23"/>
          <w:szCs w:val="23"/>
        </w:rPr>
        <w:t xml:space="preserve"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</w:t>
      </w:r>
      <w:r w:rsidRPr="006C7E29">
        <w:rPr>
          <w:rFonts w:ascii="Times New Roman" w:hAnsi="Times New Roman" w:cs="Times New Roman"/>
          <w:sz w:val="23"/>
          <w:szCs w:val="23"/>
        </w:rPr>
        <w:lastRenderedPageBreak/>
        <w:t>вопросы на высоком профессиональном уровне, соблюдать Служебный распорядок УФНС России по Астраханской области и трудовую дисциплину, правила и нормы охраны труда и</w:t>
      </w:r>
      <w:proofErr w:type="gramEnd"/>
      <w:r w:rsidRPr="006C7E29">
        <w:rPr>
          <w:rFonts w:ascii="Times New Roman" w:hAnsi="Times New Roman" w:cs="Times New Roman"/>
          <w:sz w:val="23"/>
          <w:szCs w:val="23"/>
        </w:rPr>
        <w:t xml:space="preserve"> техники безопасности;</w:t>
      </w:r>
    </w:p>
    <w:p w:rsidR="00093491" w:rsidRPr="006C7E29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C7E29">
        <w:rPr>
          <w:rFonts w:ascii="Times New Roman" w:hAnsi="Times New Roman" w:cs="Times New Roman"/>
          <w:sz w:val="23"/>
          <w:szCs w:val="23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93491" w:rsidRPr="006C7E29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C7E29">
        <w:rPr>
          <w:rFonts w:ascii="Times New Roman" w:hAnsi="Times New Roman" w:cs="Times New Roman"/>
          <w:sz w:val="23"/>
          <w:szCs w:val="23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093491" w:rsidRPr="006C7E29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C7E29">
        <w:rPr>
          <w:rFonts w:ascii="Times New Roman" w:hAnsi="Times New Roman" w:cs="Times New Roman"/>
          <w:sz w:val="23"/>
          <w:szCs w:val="23"/>
        </w:rPr>
        <w:t>- не совершать поступки, порочащие честь и достоинство государственного служащего;</w:t>
      </w:r>
    </w:p>
    <w:p w:rsidR="00093491" w:rsidRPr="006C7E29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C7E29">
        <w:rPr>
          <w:rFonts w:ascii="Times New Roman" w:hAnsi="Times New Roman" w:cs="Times New Roman"/>
          <w:sz w:val="23"/>
          <w:szCs w:val="23"/>
        </w:rPr>
        <w:t>- поддерживать уровень квалификации, необходимый для надлежащего выполнения  данных обязанностей;</w:t>
      </w:r>
    </w:p>
    <w:p w:rsidR="00093491" w:rsidRPr="006C7E29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C7E29">
        <w:rPr>
          <w:rFonts w:ascii="Times New Roman" w:hAnsi="Times New Roman" w:cs="Times New Roman"/>
          <w:sz w:val="23"/>
          <w:szCs w:val="23"/>
        </w:rPr>
        <w:t>- соблюдать установленные правила публичных выступлений и предоставления служебной информации;</w:t>
      </w:r>
    </w:p>
    <w:p w:rsidR="00093491" w:rsidRPr="006C7E29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C7E29">
        <w:rPr>
          <w:rFonts w:ascii="Times New Roman" w:hAnsi="Times New Roman" w:cs="Times New Roman"/>
          <w:sz w:val="23"/>
          <w:szCs w:val="23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093491" w:rsidRPr="006C7E29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C7E29">
        <w:rPr>
          <w:rFonts w:ascii="Times New Roman" w:hAnsi="Times New Roman" w:cs="Times New Roman"/>
          <w:sz w:val="23"/>
          <w:szCs w:val="23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093491" w:rsidRPr="006C7E29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C7E29">
        <w:rPr>
          <w:rFonts w:ascii="Times New Roman" w:hAnsi="Times New Roman" w:cs="Times New Roman"/>
          <w:sz w:val="23"/>
          <w:szCs w:val="23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93491" w:rsidRPr="006C7E29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C7E29">
        <w:rPr>
          <w:rFonts w:ascii="Times New Roman" w:hAnsi="Times New Roman" w:cs="Times New Roman"/>
          <w:sz w:val="23"/>
          <w:szCs w:val="23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093491" w:rsidRPr="006C7E29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C7E29">
        <w:rPr>
          <w:rFonts w:ascii="Times New Roman" w:hAnsi="Times New Roman" w:cs="Times New Roman"/>
          <w:sz w:val="23"/>
          <w:szCs w:val="23"/>
        </w:rPr>
        <w:t>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093491" w:rsidRPr="006C7E29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C7E29">
        <w:rPr>
          <w:rFonts w:ascii="Times New Roman" w:hAnsi="Times New Roman" w:cs="Times New Roman"/>
          <w:sz w:val="23"/>
          <w:szCs w:val="23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093491" w:rsidRPr="006C7E29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C7E29">
        <w:rPr>
          <w:rFonts w:ascii="Times New Roman" w:hAnsi="Times New Roman" w:cs="Times New Roman"/>
          <w:sz w:val="23"/>
          <w:szCs w:val="23"/>
        </w:rPr>
        <w:t xml:space="preserve">- осуществлять обеспечение </w:t>
      </w:r>
      <w:proofErr w:type="spellStart"/>
      <w:r w:rsidRPr="006C7E29">
        <w:rPr>
          <w:rFonts w:ascii="Times New Roman" w:hAnsi="Times New Roman" w:cs="Times New Roman"/>
          <w:sz w:val="23"/>
          <w:szCs w:val="23"/>
        </w:rPr>
        <w:t>внутриобъектового</w:t>
      </w:r>
      <w:proofErr w:type="spellEnd"/>
      <w:r w:rsidRPr="006C7E29">
        <w:rPr>
          <w:rFonts w:ascii="Times New Roman" w:hAnsi="Times New Roman" w:cs="Times New Roman"/>
          <w:sz w:val="23"/>
          <w:szCs w:val="23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093491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554F2">
        <w:rPr>
          <w:rFonts w:ascii="Times New Roman" w:hAnsi="Times New Roman" w:cs="Times New Roman"/>
          <w:sz w:val="23"/>
          <w:szCs w:val="23"/>
        </w:rPr>
        <w:t>- соблюдать при исполнении должностных обязанностей права и законные интересы граждан;</w:t>
      </w:r>
    </w:p>
    <w:p w:rsidR="00093491" w:rsidRPr="00060DC1" w:rsidRDefault="00093491" w:rsidP="00093491">
      <w:pPr>
        <w:tabs>
          <w:tab w:val="left" w:pos="88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организовывать мероприятия</w:t>
      </w:r>
      <w:r w:rsidRPr="00060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внутреннего самоконтроля;</w:t>
      </w:r>
    </w:p>
    <w:p w:rsidR="00093491" w:rsidRPr="00060DC1" w:rsidRDefault="00093491" w:rsidP="00093491">
      <w:pPr>
        <w:pStyle w:val="a4"/>
        <w:tabs>
          <w:tab w:val="left" w:pos="970"/>
        </w:tabs>
        <w:autoSpaceDE w:val="0"/>
        <w:autoSpaceDN w:val="0"/>
        <w:adjustRightInd w:val="0"/>
        <w:spacing w:before="50" w:after="0" w:line="271" w:lineRule="exac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</w:t>
      </w:r>
      <w:r w:rsidRPr="00060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</w:t>
      </w:r>
      <w:proofErr w:type="gramEnd"/>
      <w:r w:rsidRPr="00060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использованием доступных ресурсов  для получения информации при проведении контрольных мероприятий;</w:t>
      </w:r>
    </w:p>
    <w:p w:rsidR="00093491" w:rsidRPr="00060DC1" w:rsidRDefault="00093491" w:rsidP="00093491">
      <w:pPr>
        <w:widowControl w:val="0"/>
        <w:numPr>
          <w:ilvl w:val="0"/>
          <w:numId w:val="1"/>
        </w:numPr>
        <w:tabs>
          <w:tab w:val="left" w:pos="874"/>
        </w:tabs>
        <w:autoSpaceDE w:val="0"/>
        <w:autoSpaceDN w:val="0"/>
        <w:adjustRightInd w:val="0"/>
        <w:spacing w:after="0" w:line="271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</w:t>
      </w:r>
      <w:r w:rsidRPr="00060DC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в пределах своей компетенции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вопросам </w:t>
      </w:r>
      <w:r w:rsidRPr="00060DC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автоматизированн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учёта</w:t>
      </w:r>
      <w:r w:rsidRPr="00060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ККТ, ведения электронных журналов и </w:t>
      </w:r>
      <w:proofErr w:type="gramStart"/>
      <w:r w:rsidRPr="00060DC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060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формированием отчётности в системе  АИС «Налог-3»;</w:t>
      </w:r>
    </w:p>
    <w:p w:rsidR="00093491" w:rsidRPr="00060DC1" w:rsidRDefault="00093491" w:rsidP="00093491">
      <w:pPr>
        <w:widowControl w:val="0"/>
        <w:numPr>
          <w:ilvl w:val="0"/>
          <w:numId w:val="1"/>
        </w:numPr>
        <w:tabs>
          <w:tab w:val="left" w:pos="874"/>
        </w:tabs>
        <w:autoSpaceDE w:val="0"/>
        <w:autoSpaceDN w:val="0"/>
        <w:adjustRightInd w:val="0"/>
        <w:spacing w:after="0" w:line="271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организацию в нижестоящих инспекциях работу</w:t>
      </w:r>
      <w:r w:rsidRPr="00060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proofErr w:type="gramStart"/>
      <w:r w:rsidRPr="00060DC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контролю за</w:t>
      </w:r>
      <w:proofErr w:type="gramEnd"/>
      <w:r w:rsidRPr="00060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проведением лотерей, в том числе за целевым использованием выручки от проведения лотерей;</w:t>
      </w:r>
    </w:p>
    <w:p w:rsidR="00093491" w:rsidRPr="00060DC1" w:rsidRDefault="00093491" w:rsidP="00093491">
      <w:pPr>
        <w:widowControl w:val="0"/>
        <w:numPr>
          <w:ilvl w:val="0"/>
          <w:numId w:val="1"/>
        </w:numPr>
        <w:tabs>
          <w:tab w:val="left" w:pos="874"/>
        </w:tabs>
        <w:autoSpaceDE w:val="0"/>
        <w:autoSpaceDN w:val="0"/>
        <w:adjustRightInd w:val="0"/>
        <w:spacing w:after="0" w:line="271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организацию в нижестоящих инспекциях работу</w:t>
      </w:r>
      <w:r w:rsidRPr="00060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proofErr w:type="gramStart"/>
      <w:r w:rsidRPr="00060DC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контролю за</w:t>
      </w:r>
      <w:proofErr w:type="gramEnd"/>
      <w:r w:rsidRPr="00060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организаторами азартных игр требований, установленных Федеральным законом от 29.12.2006 № 244-ФЗ «О государственном регулировании деятельности об организации и проведению азартных игр и о внесении изменений в некоторые законодательные акты РФ (букмекерские конторы и тотализаторы);</w:t>
      </w:r>
    </w:p>
    <w:p w:rsidR="00093491" w:rsidRPr="00060DC1" w:rsidRDefault="00093491" w:rsidP="00093491">
      <w:pPr>
        <w:widowControl w:val="0"/>
        <w:numPr>
          <w:ilvl w:val="0"/>
          <w:numId w:val="1"/>
        </w:numPr>
        <w:tabs>
          <w:tab w:val="left" w:pos="874"/>
        </w:tabs>
        <w:autoSpaceDE w:val="0"/>
        <w:autoSpaceDN w:val="0"/>
        <w:adjustRightInd w:val="0"/>
        <w:spacing w:before="2" w:after="0" w:line="271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организацию в нижестоящих инспекциях работу</w:t>
      </w:r>
      <w:r w:rsidRPr="00060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proofErr w:type="gramStart"/>
      <w:r w:rsidRPr="00060DC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контролю за</w:t>
      </w:r>
      <w:proofErr w:type="gramEnd"/>
      <w:r w:rsidRPr="00060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организациями и индивидуальными предпринимателями требований к контрольно-кассовой технике, порядком и условиями ее регистрации и применения рамках Федерального закона от 22.05.2003 № 54-ФЗ в соответствии с Приказом Минфина от 10.03.2009 № 94н, от 17.10.2010 № 132н; по контролю полнотой учета выручки денежных средств в организациях и у индивидуальных предпринимателей, в соответствии с Приказом Минфина от 17.10.2010 № 133н;</w:t>
      </w:r>
    </w:p>
    <w:p w:rsidR="00093491" w:rsidRPr="00060DC1" w:rsidRDefault="00093491" w:rsidP="00093491">
      <w:pPr>
        <w:widowControl w:val="0"/>
        <w:numPr>
          <w:ilvl w:val="0"/>
          <w:numId w:val="1"/>
        </w:numPr>
        <w:tabs>
          <w:tab w:val="left" w:pos="874"/>
        </w:tabs>
        <w:autoSpaceDE w:val="0"/>
        <w:autoSpaceDN w:val="0"/>
        <w:adjustRightInd w:val="0"/>
        <w:spacing w:after="0" w:line="271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организацию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нижестоящих инспекциях работу</w:t>
      </w:r>
      <w:r w:rsidRPr="00060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контролю за исполнением обязанности по использованию специальных банковских счетов для зачисления</w:t>
      </w:r>
      <w:proofErr w:type="gramEnd"/>
      <w:r w:rsidRPr="00060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60DC1">
        <w:rPr>
          <w:rFonts w:ascii="Times New Roman" w:eastAsia="Times New Roman" w:hAnsi="Times New Roman" w:cs="Times New Roman"/>
          <w:b/>
          <w:bCs/>
          <w:w w:val="20"/>
          <w:sz w:val="24"/>
          <w:szCs w:val="24"/>
          <w:lang w:val="en-US" w:eastAsia="ru-RU"/>
        </w:rPr>
        <w:t>i</w:t>
      </w:r>
      <w:proofErr w:type="spellEnd"/>
      <w:r w:rsidRPr="00060DC1">
        <w:rPr>
          <w:rFonts w:ascii="Times New Roman" w:eastAsia="Times New Roman" w:hAnsi="Times New Roman" w:cs="Times New Roman"/>
          <w:b/>
          <w:bCs/>
          <w:w w:val="20"/>
          <w:sz w:val="24"/>
          <w:szCs w:val="24"/>
          <w:lang w:eastAsia="ru-RU"/>
        </w:rPr>
        <w:t xml:space="preserve"> </w:t>
      </w:r>
      <w:r w:rsidRPr="00060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 объеме полученных наличных денег банковскими платежными агентами (субагентами) и платежными агентами;</w:t>
      </w:r>
    </w:p>
    <w:p w:rsidR="00093491" w:rsidRPr="00060DC1" w:rsidRDefault="00093491" w:rsidP="00093491">
      <w:pPr>
        <w:widowControl w:val="0"/>
        <w:numPr>
          <w:ilvl w:val="0"/>
          <w:numId w:val="1"/>
        </w:numPr>
        <w:tabs>
          <w:tab w:val="left" w:pos="874"/>
        </w:tabs>
        <w:autoSpaceDE w:val="0"/>
        <w:autoSpaceDN w:val="0"/>
        <w:adjustRightInd w:val="0"/>
        <w:spacing w:after="0" w:line="271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Pr="00060DC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 и при необходимости участвовать</w:t>
      </w:r>
      <w:r w:rsidRPr="00060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мероприятиях налогового контроля, проводимых нижестоящими налоговыми органами в рамках выездных налоговых </w:t>
      </w:r>
      <w:r w:rsidRPr="00060D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проверок (в том числе проведение осмотров в соответствии со ст. 92 НК РФ, выемок документов и предметов в соответствии со ст. 94 НК РФ;</w:t>
      </w:r>
    </w:p>
    <w:p w:rsidR="00093491" w:rsidRPr="00060DC1" w:rsidRDefault="00093491" w:rsidP="00093491">
      <w:pPr>
        <w:widowControl w:val="0"/>
        <w:numPr>
          <w:ilvl w:val="0"/>
          <w:numId w:val="1"/>
        </w:numPr>
        <w:tabs>
          <w:tab w:val="left" w:pos="874"/>
        </w:tabs>
        <w:autoSpaceDE w:val="0"/>
        <w:autoSpaceDN w:val="0"/>
        <w:adjustRightInd w:val="0"/>
        <w:spacing w:after="0" w:line="271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организацию</w:t>
      </w:r>
      <w:r w:rsidRPr="00060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оперативных проверок по вопросам осуществления предпринимательской деятельности без государственной регистрации в качестве индивидуального предпринимателя или юридического лица;</w:t>
      </w:r>
    </w:p>
    <w:p w:rsidR="00093491" w:rsidRPr="00060DC1" w:rsidRDefault="00093491" w:rsidP="00093491">
      <w:pPr>
        <w:widowControl w:val="0"/>
        <w:numPr>
          <w:ilvl w:val="0"/>
          <w:numId w:val="2"/>
        </w:numPr>
        <w:tabs>
          <w:tab w:val="left" w:pos="902"/>
        </w:tabs>
        <w:autoSpaceDE w:val="0"/>
        <w:autoSpaceDN w:val="0"/>
        <w:adjustRightInd w:val="0"/>
        <w:spacing w:after="0" w:line="271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</w:t>
      </w:r>
      <w:r w:rsidRPr="00060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аудиторских проверках внутреннего аудита и тематических  аудиторских проверках внутреннего аудита подведомственных налоговых </w:t>
      </w:r>
      <w:r w:rsidRPr="00060DC1">
        <w:rPr>
          <w:rFonts w:ascii="Times New Roman" w:eastAsia="Times New Roman" w:hAnsi="Times New Roman" w:cs="Times New Roman"/>
          <w:smallCaps/>
          <w:spacing w:val="30"/>
          <w:sz w:val="24"/>
          <w:szCs w:val="24"/>
          <w:lang w:eastAsia="ru-RU"/>
        </w:rPr>
        <w:t xml:space="preserve"> </w:t>
      </w:r>
      <w:r w:rsidRPr="00060DC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 по вопросам организации   работы по вышеперечисленным направлениям</w:t>
      </w:r>
      <w:r w:rsidRPr="00060DC1">
        <w:rPr>
          <w:rFonts w:ascii="Times New Roman" w:eastAsia="Times New Roman" w:hAnsi="Times New Roman" w:cs="Times New Roman"/>
          <w:i/>
          <w:iCs/>
          <w:spacing w:val="10"/>
          <w:sz w:val="24"/>
          <w:szCs w:val="24"/>
          <w:lang w:eastAsia="ru-RU"/>
        </w:rPr>
        <w:t>;</w:t>
      </w:r>
    </w:p>
    <w:p w:rsidR="00093491" w:rsidRPr="00060DC1" w:rsidRDefault="00093491" w:rsidP="00093491">
      <w:pPr>
        <w:widowControl w:val="0"/>
        <w:numPr>
          <w:ilvl w:val="0"/>
          <w:numId w:val="2"/>
        </w:numPr>
        <w:tabs>
          <w:tab w:val="left" w:pos="902"/>
        </w:tabs>
        <w:autoSpaceDE w:val="0"/>
        <w:autoSpaceDN w:val="0"/>
        <w:adjustRightInd w:val="0"/>
        <w:spacing w:after="0" w:line="271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разработку</w:t>
      </w:r>
      <w:r w:rsidRPr="00060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 по совершенствованию работы и распространения пере</w:t>
      </w:r>
      <w:r w:rsidRPr="00060DC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довых методов работы;</w:t>
      </w:r>
    </w:p>
    <w:p w:rsidR="00093491" w:rsidRPr="00060DC1" w:rsidRDefault="00093491" w:rsidP="00093491">
      <w:pPr>
        <w:widowControl w:val="0"/>
        <w:numPr>
          <w:ilvl w:val="0"/>
          <w:numId w:val="2"/>
        </w:numPr>
        <w:tabs>
          <w:tab w:val="left" w:pos="902"/>
        </w:tabs>
        <w:autoSpaceDE w:val="0"/>
        <w:autoSpaceDN w:val="0"/>
        <w:adjustRightInd w:val="0"/>
        <w:spacing w:before="7" w:after="0" w:line="271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подготовку</w:t>
      </w:r>
      <w:r w:rsidRPr="00060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материалов для публикации в средствах массовой информации, в необходимых случаях консультация и разъяснение порядка применения законодательных и других нормативных актов по вопросам применена ККТ, организации лотерей и игорному бизнесу;</w:t>
      </w:r>
    </w:p>
    <w:p w:rsidR="00093491" w:rsidRPr="00060DC1" w:rsidRDefault="00093491" w:rsidP="00093491">
      <w:pPr>
        <w:widowControl w:val="0"/>
        <w:numPr>
          <w:ilvl w:val="0"/>
          <w:numId w:val="2"/>
        </w:numPr>
        <w:tabs>
          <w:tab w:val="left" w:pos="902"/>
        </w:tabs>
        <w:autoSpaceDE w:val="0"/>
        <w:autoSpaceDN w:val="0"/>
        <w:adjustRightInd w:val="0"/>
        <w:spacing w:before="2" w:after="0" w:line="271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подготовку</w:t>
      </w:r>
      <w:r w:rsidRPr="00060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материалов для обзорных писем о работе налоговых органов Астраханской области по направлениям деятельности контрольного отдела, входящему в компетенцию главного налогового инспектора (</w:t>
      </w:r>
      <w:proofErr w:type="gramStart"/>
      <w:r w:rsidRPr="00060DC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060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примирением ККТ, игорным бизнесом, лотереями);</w:t>
      </w:r>
    </w:p>
    <w:p w:rsidR="00093491" w:rsidRPr="00060DC1" w:rsidRDefault="00093491" w:rsidP="00093491">
      <w:pPr>
        <w:autoSpaceDE w:val="0"/>
        <w:autoSpaceDN w:val="0"/>
        <w:adjustRightInd w:val="0"/>
        <w:spacing w:before="7" w:after="0" w:line="271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</w:t>
      </w:r>
      <w:r w:rsidRPr="00060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   рассмотрении   в   установленном   порядке   писем   и   жалоб налогоплательщико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и подготовку</w:t>
      </w:r>
      <w:r w:rsidRPr="00060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проектов ответов заявителю;</w:t>
      </w:r>
    </w:p>
    <w:p w:rsidR="00093491" w:rsidRPr="00060DC1" w:rsidRDefault="00093491" w:rsidP="00093491">
      <w:pPr>
        <w:tabs>
          <w:tab w:val="left" w:pos="1061"/>
        </w:tabs>
        <w:autoSpaceDE w:val="0"/>
        <w:autoSpaceDN w:val="0"/>
        <w:adjustRightInd w:val="0"/>
        <w:spacing w:before="50" w:after="0" w:line="271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5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Pr="00060DC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проблемных вопросов, связанных с реализацией итогового законодательства, внесение предложений по его совершенствованию;</w:t>
      </w:r>
    </w:p>
    <w:p w:rsidR="00093491" w:rsidRPr="00060DC1" w:rsidRDefault="00093491" w:rsidP="00093491">
      <w:pPr>
        <w:widowControl w:val="0"/>
        <w:numPr>
          <w:ilvl w:val="0"/>
          <w:numId w:val="1"/>
        </w:numPr>
        <w:tabs>
          <w:tab w:val="left" w:pos="876"/>
        </w:tabs>
        <w:autoSpaceDE w:val="0"/>
        <w:autoSpaceDN w:val="0"/>
        <w:adjustRightInd w:val="0"/>
        <w:spacing w:before="2" w:after="0" w:line="271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практическую и методическую помощь подведомственным</w:t>
      </w:r>
      <w:r w:rsidRPr="00060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инспекциям в организации контрольной работы по исполнению требований законодательства о применении ККТ, о проведении азартных игр и лотерей;</w:t>
      </w:r>
    </w:p>
    <w:p w:rsidR="00093491" w:rsidRPr="00C554F2" w:rsidRDefault="00093491" w:rsidP="00093491">
      <w:pPr>
        <w:widowControl w:val="0"/>
        <w:numPr>
          <w:ilvl w:val="0"/>
          <w:numId w:val="1"/>
        </w:numPr>
        <w:tabs>
          <w:tab w:val="left" w:pos="876"/>
        </w:tabs>
        <w:autoSpaceDE w:val="0"/>
        <w:autoSpaceDN w:val="0"/>
        <w:adjustRightInd w:val="0"/>
        <w:spacing w:after="0" w:line="271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осуществление взаимодействия с другими контролирующими организациями Астраханской области по вопросам применения ККТ, соблюдения законодательства о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оведении азартных игр и лотерей;</w:t>
      </w:r>
    </w:p>
    <w:p w:rsidR="00093491" w:rsidRPr="00C175ED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75ED">
        <w:rPr>
          <w:rFonts w:ascii="Times New Roman" w:hAnsi="Times New Roman" w:cs="Times New Roman"/>
          <w:sz w:val="24"/>
          <w:szCs w:val="24"/>
        </w:rPr>
        <w:t>-  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093491" w:rsidRPr="00C175ED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5ED">
        <w:rPr>
          <w:rFonts w:ascii="Times New Roman" w:hAnsi="Times New Roman" w:cs="Times New Roman"/>
          <w:sz w:val="24"/>
          <w:szCs w:val="24"/>
        </w:rPr>
        <w:t xml:space="preserve">- осуществлять непосредственно, и обеспечивать в </w:t>
      </w:r>
      <w:r>
        <w:rPr>
          <w:rFonts w:ascii="Times New Roman" w:hAnsi="Times New Roman" w:cs="Times New Roman"/>
          <w:sz w:val="24"/>
          <w:szCs w:val="24"/>
        </w:rPr>
        <w:t xml:space="preserve">подведомственных налоговых инспекциях </w:t>
      </w:r>
      <w:r w:rsidRPr="00C175ED">
        <w:rPr>
          <w:rFonts w:ascii="Times New Roman" w:hAnsi="Times New Roman" w:cs="Times New Roman"/>
          <w:sz w:val="24"/>
          <w:szCs w:val="24"/>
        </w:rPr>
        <w:t>в соответствии с приказами, инструкциями ФНС России методическое руководство и практическую помощь по вопросам эксплуатации АИС «Налог</w:t>
      </w:r>
      <w:r>
        <w:rPr>
          <w:rFonts w:ascii="Times New Roman" w:hAnsi="Times New Roman" w:cs="Times New Roman"/>
          <w:sz w:val="24"/>
          <w:szCs w:val="24"/>
        </w:rPr>
        <w:t>-3</w:t>
      </w:r>
      <w:r w:rsidRPr="00C175ED">
        <w:rPr>
          <w:rFonts w:ascii="Times New Roman" w:hAnsi="Times New Roman" w:cs="Times New Roman"/>
          <w:sz w:val="24"/>
          <w:szCs w:val="24"/>
        </w:rPr>
        <w:t>»;</w:t>
      </w:r>
    </w:p>
    <w:p w:rsidR="00093491" w:rsidRPr="00C175ED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5ED">
        <w:rPr>
          <w:rFonts w:ascii="Times New Roman" w:hAnsi="Times New Roman" w:cs="Times New Roman"/>
          <w:sz w:val="24"/>
          <w:szCs w:val="24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C175ED">
        <w:rPr>
          <w:rFonts w:ascii="Times New Roman" w:hAnsi="Times New Roman" w:cs="Times New Roman"/>
          <w:sz w:val="24"/>
          <w:szCs w:val="24"/>
        </w:rPr>
        <w:t>Интернет-сервиса</w:t>
      </w:r>
      <w:proofErr w:type="gramEnd"/>
      <w:r w:rsidRPr="00C175ED">
        <w:rPr>
          <w:rFonts w:ascii="Times New Roman" w:hAnsi="Times New Roman" w:cs="Times New Roman"/>
          <w:sz w:val="24"/>
          <w:szCs w:val="24"/>
        </w:rPr>
        <w:t xml:space="preserve"> «Личный кабинет налогоплательщика для физических л</w:t>
      </w:r>
      <w:r>
        <w:rPr>
          <w:rFonts w:ascii="Times New Roman" w:hAnsi="Times New Roman" w:cs="Times New Roman"/>
          <w:sz w:val="24"/>
          <w:szCs w:val="24"/>
        </w:rPr>
        <w:t>иц» в рамках компетенции отдела</w:t>
      </w:r>
      <w:r w:rsidRPr="00C175ED">
        <w:rPr>
          <w:rFonts w:ascii="Times New Roman" w:hAnsi="Times New Roman" w:cs="Times New Roman"/>
          <w:sz w:val="24"/>
          <w:szCs w:val="24"/>
        </w:rPr>
        <w:t>;</w:t>
      </w:r>
    </w:p>
    <w:p w:rsidR="00093491" w:rsidRPr="00C175ED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проводить мероприятия</w:t>
      </w:r>
      <w:r w:rsidRPr="00C175ED">
        <w:rPr>
          <w:rFonts w:ascii="Times New Roman" w:hAnsi="Times New Roman" w:cs="Times New Roman"/>
          <w:sz w:val="24"/>
          <w:szCs w:val="24"/>
        </w:rPr>
        <w:t xml:space="preserve"> внутреннего контроля в соответствии с приказом УФНС России по Астраханской области от 12.04.2018 № 01-04/098@ «О проведении мероприятий внутреннего контроля»;</w:t>
      </w:r>
    </w:p>
    <w:p w:rsidR="00093491" w:rsidRPr="00C175ED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5ED">
        <w:rPr>
          <w:rFonts w:ascii="Times New Roman" w:hAnsi="Times New Roman" w:cs="Times New Roman"/>
          <w:sz w:val="24"/>
          <w:szCs w:val="24"/>
        </w:rPr>
        <w:t xml:space="preserve">- разработка и поддержка в актуальном состоянии документов внутреннего контроля (Карт ВК, Журнала учета результатов ВК) с учетом изменений налогового законодательства, поручений вышестоящих налоговых органов и выявленных рисков по результатам проведенных мероприятий внутреннего контроля; </w:t>
      </w:r>
    </w:p>
    <w:p w:rsidR="00093491" w:rsidRPr="00B3479A" w:rsidRDefault="00093491" w:rsidP="0009349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5ED">
        <w:rPr>
          <w:rFonts w:ascii="Times New Roman" w:hAnsi="Times New Roman" w:cs="Times New Roman"/>
          <w:sz w:val="24"/>
          <w:szCs w:val="24"/>
        </w:rPr>
        <w:t>- выполнять иные поручения начальника отдела</w:t>
      </w:r>
      <w:r>
        <w:rPr>
          <w:rFonts w:ascii="Times New Roman" w:hAnsi="Times New Roman" w:cs="Times New Roman"/>
          <w:sz w:val="24"/>
          <w:szCs w:val="24"/>
        </w:rPr>
        <w:t xml:space="preserve"> и заместителя начальника отдела</w:t>
      </w:r>
      <w:r w:rsidRPr="00C175ED">
        <w:rPr>
          <w:rFonts w:ascii="Times New Roman" w:hAnsi="Times New Roman" w:cs="Times New Roman"/>
          <w:sz w:val="24"/>
          <w:szCs w:val="24"/>
        </w:rPr>
        <w:t xml:space="preserve"> по направлению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C175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Pr="00C175ED">
        <w:rPr>
          <w:rFonts w:ascii="Times New Roman" w:hAnsi="Times New Roman" w:cs="Times New Roman"/>
          <w:sz w:val="24"/>
          <w:szCs w:val="24"/>
        </w:rPr>
        <w:t>.</w:t>
      </w:r>
    </w:p>
    <w:p w:rsidR="00093491" w:rsidRPr="00BD4111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>
        <w:rPr>
          <w:rFonts w:ascii="Times New Roman" w:hAnsi="Times New Roman" w:cs="Times New Roman"/>
          <w:sz w:val="24"/>
          <w:szCs w:val="24"/>
        </w:rPr>
        <w:t>главный</w:t>
      </w:r>
      <w:r w:rsidRPr="00BD411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BD41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Pr="00BD41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Астраханской области </w:t>
      </w:r>
      <w:r w:rsidRPr="00D45FBD">
        <w:rPr>
          <w:rFonts w:ascii="Times New Roman" w:hAnsi="Times New Roman" w:cs="Times New Roman"/>
          <w:sz w:val="24"/>
          <w:szCs w:val="24"/>
        </w:rPr>
        <w:t>имеет право</w:t>
      </w:r>
      <w:r w:rsidRPr="00BD411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93491" w:rsidRPr="00C175ED" w:rsidRDefault="00093491" w:rsidP="00093491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</w:t>
      </w:r>
      <w:r w:rsidRPr="00C175E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вносить начальнику отдела пре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дложения по улучшению работы по закрепленным </w:t>
      </w:r>
      <w:r w:rsidRPr="00C175E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направлениям деятельности;</w:t>
      </w:r>
    </w:p>
    <w:p w:rsidR="00093491" w:rsidRPr="00C175ED" w:rsidRDefault="00093491" w:rsidP="0009349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</w:t>
      </w:r>
      <w:r w:rsidRPr="00C175E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принимать решения в соответствии с должностными обязанностями;</w:t>
      </w:r>
    </w:p>
    <w:p w:rsidR="00093491" w:rsidRPr="00C175ED" w:rsidRDefault="00093491" w:rsidP="00093491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     -  </w:t>
      </w:r>
      <w:r w:rsidRPr="00C175E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получать в установленном порядке от структурных подразделений аппарата Управления, подведомственных налоговых инспекций необходимые для осуществления своей деятельности </w:t>
      </w:r>
      <w:r w:rsidRPr="00C175E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lastRenderedPageBreak/>
        <w:t>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093491" w:rsidRPr="00C175ED" w:rsidRDefault="00093491" w:rsidP="0009349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</w:t>
      </w:r>
      <w:r w:rsidRPr="00C175E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принимать участие в служебных совещаниях, проводимых начальником отдела;</w:t>
      </w:r>
    </w:p>
    <w:p w:rsidR="00093491" w:rsidRPr="00C175ED" w:rsidRDefault="00093491" w:rsidP="000934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C175E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по поручению начальника отдела представительствовать в организациях</w:t>
      </w:r>
      <w:r w:rsidRPr="00C175E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093491" w:rsidRPr="00C175ED" w:rsidRDefault="00093491" w:rsidP="00093491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Pr="00C175E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защиту своих персональных данных;</w:t>
      </w:r>
    </w:p>
    <w:p w:rsidR="00093491" w:rsidRPr="00C175ED" w:rsidRDefault="00093491" w:rsidP="00093491">
      <w:pPr>
        <w:tabs>
          <w:tab w:val="left" w:pos="0"/>
          <w:tab w:val="left" w:pos="54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</w:t>
      </w:r>
      <w:r w:rsidRPr="00C175E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дополнительное профессиональное образование в порядке, установленном законодательством Российской Федерации;</w:t>
      </w:r>
    </w:p>
    <w:p w:rsidR="00093491" w:rsidRPr="00C175ED" w:rsidRDefault="00093491" w:rsidP="00093491">
      <w:pPr>
        <w:tabs>
          <w:tab w:val="left" w:pos="0"/>
          <w:tab w:val="left" w:pos="540"/>
        </w:tabs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</w:t>
      </w:r>
      <w:r w:rsidRPr="00C175E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093491" w:rsidRPr="00C175ED" w:rsidRDefault="00093491" w:rsidP="00093491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</w:t>
      </w:r>
      <w:r w:rsidRPr="00C175E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093491" w:rsidRDefault="00093491" w:rsidP="00093491">
      <w:pPr>
        <w:spacing w:after="0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 xml:space="preserve">10.  </w:t>
      </w:r>
      <w:proofErr w:type="gramStart"/>
      <w:r>
        <w:rPr>
          <w:rFonts w:ascii="Times New Roman" w:hAnsi="Times New Roman" w:cs="Times New Roman"/>
          <w:sz w:val="24"/>
          <w:szCs w:val="24"/>
        </w:rPr>
        <w:t>Главный</w:t>
      </w:r>
      <w:r w:rsidRPr="00BD411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>
        <w:rPr>
          <w:rFonts w:ascii="Times New Roman" w:hAnsi="Times New Roman" w:cs="Times New Roman"/>
          <w:sz w:val="24"/>
          <w:szCs w:val="24"/>
        </w:rPr>
        <w:t>отдела оперативного контроля</w:t>
      </w:r>
      <w:r w:rsidRPr="00BD4111">
        <w:rPr>
          <w:rFonts w:ascii="Times New Roman" w:hAnsi="Times New Roman" w:cs="Times New Roman"/>
          <w:sz w:val="24"/>
          <w:szCs w:val="24"/>
        </w:rPr>
        <w:t xml:space="preserve"> осуществляет</w:t>
      </w:r>
      <w:r w:rsidRPr="00C175ED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</w:t>
      </w:r>
      <w:r>
        <w:rPr>
          <w:rFonts w:ascii="Times New Roman" w:hAnsi="Times New Roman" w:cs="Times New Roman"/>
          <w:sz w:val="24"/>
          <w:szCs w:val="24"/>
        </w:rPr>
        <w:t>ановлением</w:t>
      </w:r>
      <w:r w:rsidRPr="00C175E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C175ED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Налоговым Кодексом Российской Федерации, положением об УФНС России по Астраханской области,</w:t>
      </w:r>
      <w:r>
        <w:rPr>
          <w:rFonts w:ascii="Times New Roman" w:hAnsi="Times New Roman" w:cs="Times New Roman"/>
          <w:sz w:val="24"/>
          <w:szCs w:val="24"/>
        </w:rPr>
        <w:t xml:space="preserve"> положением</w:t>
      </w:r>
      <w:r w:rsidRPr="00C175ED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C175ED">
        <w:rPr>
          <w:rFonts w:ascii="Times New Roman" w:hAnsi="Times New Roman" w:cs="Times New Roman"/>
          <w:sz w:val="24"/>
          <w:szCs w:val="24"/>
        </w:rPr>
        <w:t xml:space="preserve"> отделе</w:t>
      </w:r>
      <w:r>
        <w:rPr>
          <w:rFonts w:ascii="Times New Roman" w:hAnsi="Times New Roman" w:cs="Times New Roman"/>
          <w:sz w:val="24"/>
          <w:szCs w:val="24"/>
        </w:rPr>
        <w:t xml:space="preserve"> оперативного контроля</w:t>
      </w:r>
      <w:r w:rsidRPr="00C175ED">
        <w:rPr>
          <w:rFonts w:ascii="Times New Roman" w:hAnsi="Times New Roman" w:cs="Times New Roman"/>
          <w:sz w:val="24"/>
          <w:szCs w:val="24"/>
        </w:rPr>
        <w:t xml:space="preserve"> УФНС России по Астраханской области.</w:t>
      </w:r>
    </w:p>
    <w:p w:rsidR="00093491" w:rsidRDefault="00093491" w:rsidP="00093491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11. </w:t>
      </w:r>
      <w:r>
        <w:rPr>
          <w:rFonts w:ascii="Times New Roman" w:hAnsi="Times New Roman" w:cs="Times New Roman"/>
          <w:sz w:val="24"/>
          <w:szCs w:val="24"/>
        </w:rPr>
        <w:t>Главный</w:t>
      </w:r>
      <w:r w:rsidRPr="00BD411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BD41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Pr="00BD4111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3491" w:rsidRPr="00D93C9D" w:rsidRDefault="00093491" w:rsidP="00093491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175ED">
        <w:rPr>
          <w:rFonts w:ascii="Times New Roman" w:eastAsia="Calibri" w:hAnsi="Times New Roman" w:cs="Times New Roman"/>
          <w:sz w:val="24"/>
          <w:szCs w:val="24"/>
        </w:rPr>
        <w:t xml:space="preserve">Кроме того,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главный </w:t>
      </w:r>
      <w:r w:rsidRPr="00C175ED">
        <w:rPr>
          <w:rFonts w:ascii="Times New Roman" w:eastAsia="Calibri" w:hAnsi="Times New Roman" w:cs="Times New Roman"/>
          <w:sz w:val="24"/>
          <w:szCs w:val="24"/>
        </w:rPr>
        <w:t>государственный налоговый инспектор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отдела</w:t>
      </w:r>
      <w:r w:rsidRPr="00C175E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оперативного контроля</w:t>
      </w:r>
      <w:r w:rsidRPr="00C175ED">
        <w:rPr>
          <w:rFonts w:ascii="Times New Roman" w:eastAsia="Calibri" w:hAnsi="Times New Roman" w:cs="Times New Roman"/>
          <w:sz w:val="24"/>
          <w:szCs w:val="24"/>
        </w:rPr>
        <w:t xml:space="preserve"> несет ответственность за неисполнение (ненадлежащее исполнение) должностных обязаннос</w:t>
      </w:r>
      <w:r>
        <w:rPr>
          <w:rFonts w:ascii="Times New Roman" w:eastAsia="Calibri" w:hAnsi="Times New Roman" w:cs="Times New Roman"/>
          <w:sz w:val="24"/>
          <w:szCs w:val="24"/>
        </w:rPr>
        <w:t>тей в соответствии с настоящим р</w:t>
      </w:r>
      <w:r w:rsidRPr="00C175ED">
        <w:rPr>
          <w:rFonts w:ascii="Times New Roman" w:eastAsia="Calibri" w:hAnsi="Times New Roman" w:cs="Times New Roman"/>
          <w:sz w:val="24"/>
          <w:szCs w:val="24"/>
        </w:rPr>
        <w:t xml:space="preserve">егламентом, задачами и функциями </w:t>
      </w:r>
      <w:r>
        <w:rPr>
          <w:rFonts w:ascii="Times New Roman" w:eastAsia="Calibri" w:hAnsi="Times New Roman" w:cs="Times New Roman"/>
          <w:sz w:val="24"/>
          <w:szCs w:val="24"/>
        </w:rPr>
        <w:t>оперативного контроля</w:t>
      </w:r>
      <w:r w:rsidRPr="00C175ED">
        <w:rPr>
          <w:rFonts w:ascii="Times New Roman" w:eastAsia="Calibri" w:hAnsi="Times New Roman" w:cs="Times New Roman"/>
          <w:sz w:val="24"/>
          <w:szCs w:val="24"/>
        </w:rPr>
        <w:t>, функциональными особенностями замещаемой должности гражданской службы:</w:t>
      </w:r>
    </w:p>
    <w:p w:rsidR="00093491" w:rsidRPr="00C175ED" w:rsidRDefault="00093491" w:rsidP="0009349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C175ED">
        <w:rPr>
          <w:rFonts w:ascii="Times New Roman" w:eastAsia="Calibri" w:hAnsi="Times New Roman" w:cs="Times New Roman"/>
          <w:sz w:val="24"/>
          <w:szCs w:val="24"/>
        </w:rPr>
        <w:t>некачественное и несвоевременное выполнение задач, возложенных на него должностным регламентом;</w:t>
      </w:r>
    </w:p>
    <w:p w:rsidR="00093491" w:rsidRPr="00C175ED" w:rsidRDefault="00093491" w:rsidP="0009349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C175ED">
        <w:rPr>
          <w:rFonts w:ascii="Times New Roman" w:eastAsia="Calibri" w:hAnsi="Times New Roman" w:cs="Times New Roman"/>
          <w:sz w:val="24"/>
          <w:szCs w:val="24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093491" w:rsidRPr="00C175ED" w:rsidRDefault="00093491" w:rsidP="0009349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C175ED">
        <w:rPr>
          <w:rFonts w:ascii="Times New Roman" w:eastAsia="Calibri" w:hAnsi="Times New Roman" w:cs="Times New Roman"/>
          <w:sz w:val="24"/>
          <w:szCs w:val="24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093491" w:rsidRPr="00C175ED" w:rsidRDefault="00093491" w:rsidP="0009349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C175ED">
        <w:rPr>
          <w:rFonts w:ascii="Times New Roman" w:eastAsia="Calibri" w:hAnsi="Times New Roman" w:cs="Times New Roman"/>
          <w:sz w:val="24"/>
          <w:szCs w:val="24"/>
        </w:rPr>
        <w:t>несоблюдение служебного распорядка Управления;</w:t>
      </w:r>
    </w:p>
    <w:p w:rsidR="00093491" w:rsidRPr="00C175ED" w:rsidRDefault="00093491" w:rsidP="0009349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C175ED">
        <w:rPr>
          <w:rFonts w:ascii="Times New Roman" w:eastAsia="Calibri" w:hAnsi="Times New Roman" w:cs="Times New Roman"/>
          <w:sz w:val="24"/>
          <w:szCs w:val="24"/>
        </w:rPr>
        <w:t>несоблюдение трудовой и исполнительской дисциплины;</w:t>
      </w:r>
    </w:p>
    <w:p w:rsidR="00093491" w:rsidRPr="00C175ED" w:rsidRDefault="00093491" w:rsidP="0009349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C175ED">
        <w:rPr>
          <w:rFonts w:ascii="Times New Roman" w:eastAsia="Calibri" w:hAnsi="Times New Roman" w:cs="Times New Roman"/>
          <w:sz w:val="24"/>
          <w:szCs w:val="24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093491" w:rsidRPr="00C175ED" w:rsidRDefault="00093491" w:rsidP="0009349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C175ED">
        <w:rPr>
          <w:rFonts w:ascii="Times New Roman" w:eastAsia="Calibri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службы.</w:t>
      </w:r>
    </w:p>
    <w:p w:rsidR="00093491" w:rsidRPr="00C175ED" w:rsidRDefault="00093491" w:rsidP="0009349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C175ED">
        <w:rPr>
          <w:rFonts w:ascii="Times New Roman" w:eastAsia="Calibri" w:hAnsi="Times New Roman" w:cs="Times New Roman"/>
          <w:sz w:val="24"/>
          <w:szCs w:val="24"/>
        </w:rPr>
        <w:t>неисполнение иных должностных обязанностей, предусмотренных  настоящим регламентом.</w:t>
      </w:r>
    </w:p>
    <w:p w:rsidR="00093491" w:rsidRDefault="00093491" w:rsidP="0009349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91" w:rsidRPr="00BD4111" w:rsidRDefault="00093491" w:rsidP="0009349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IV. Перечень вопросов, по которым</w:t>
      </w:r>
      <w:r w:rsidRPr="00BD41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главный</w:t>
      </w:r>
      <w:r w:rsidRPr="009946A0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Pr="009946A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оперативного контроля</w:t>
      </w:r>
      <w:r w:rsidRPr="00BD4111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4111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093491" w:rsidRPr="00BD4111" w:rsidRDefault="00093491" w:rsidP="0009349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91" w:rsidRPr="00BD4111" w:rsidRDefault="00093491" w:rsidP="0009349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главный</w:t>
      </w:r>
      <w:r w:rsidRPr="00BD411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Pr="00BD41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Астраханской области </w:t>
      </w:r>
      <w:r w:rsidRPr="00BD4111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093491" w:rsidRPr="00C554F2" w:rsidRDefault="00093491" w:rsidP="00093491">
      <w:pPr>
        <w:spacing w:after="0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5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возникающим в процессе проведения оперативных проверок соблюдения требований  законодательства по применению контрольно-кассовой техники, иных законодательных актов, контроль за которыми возложен на отдел оперативного контроля, при проведении аудиторских </w:t>
      </w:r>
      <w:r w:rsidRPr="00C554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проверок  внутреннего аудита  подведомственных налоговых органов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вопросам компетенции отдела;</w:t>
      </w:r>
      <w:r w:rsidRPr="00C5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</w:p>
    <w:p w:rsidR="00093491" w:rsidRPr="00C554F2" w:rsidRDefault="00093491" w:rsidP="00093491">
      <w:pPr>
        <w:spacing w:after="0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оперативного характера, </w:t>
      </w:r>
      <w:proofErr w:type="gramStart"/>
      <w:r w:rsidRPr="00C55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ающихся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 регистрации ККТ;</w:t>
      </w:r>
    </w:p>
    <w:p w:rsidR="00093491" w:rsidRPr="00C554F2" w:rsidRDefault="00093491" w:rsidP="00093491">
      <w:pPr>
        <w:spacing w:after="0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4F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реализации возложенных на него настоящим должностным регламентом задач и функций;</w:t>
      </w:r>
    </w:p>
    <w:p w:rsidR="00093491" w:rsidRDefault="00093491" w:rsidP="00093491">
      <w:pPr>
        <w:spacing w:after="0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4F2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выполнения заданий и поручений начальника отдела.</w:t>
      </w:r>
    </w:p>
    <w:p w:rsidR="00093491" w:rsidRPr="00BD4111" w:rsidRDefault="00093491" w:rsidP="00093491">
      <w:pPr>
        <w:spacing w:after="0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главный</w:t>
      </w:r>
      <w:r w:rsidRPr="00BD411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BD41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Pr="00412174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  <w:r w:rsidRPr="00BD41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3491" w:rsidRPr="00C175ED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093491" w:rsidRPr="00B3479A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5ED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вопросам, предусмотренным Положением об УФНС России по Астраханской области, положением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C1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оперативного контроля</w:t>
      </w:r>
      <w:r w:rsidRPr="00C1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УФНС России по Астраханской области, иными нормативными актами.</w:t>
      </w:r>
    </w:p>
    <w:p w:rsidR="00093491" w:rsidRPr="00B3479A" w:rsidRDefault="00093491" w:rsidP="0009349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91" w:rsidRPr="00BD4111" w:rsidRDefault="00093491" w:rsidP="0009349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</w:t>
      </w:r>
      <w:r w:rsidRPr="00BD41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главный</w:t>
      </w:r>
      <w:r w:rsidRPr="00292E1B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>
        <w:rPr>
          <w:rFonts w:ascii="Times New Roman" w:hAnsi="Times New Roman" w:cs="Times New Roman"/>
          <w:b/>
          <w:sz w:val="24"/>
          <w:szCs w:val="24"/>
        </w:rPr>
        <w:t>отдела оперативного контроля</w:t>
      </w:r>
      <w:r w:rsidRPr="00292E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4111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4111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093491" w:rsidRPr="00BD4111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3491" w:rsidRPr="00A110FA" w:rsidRDefault="00093491" w:rsidP="0009349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 xml:space="preserve">14. </w:t>
      </w:r>
      <w:proofErr w:type="gramStart"/>
      <w:r>
        <w:rPr>
          <w:rFonts w:ascii="Times New Roman" w:hAnsi="Times New Roman" w:cs="Times New Roman"/>
          <w:sz w:val="24"/>
          <w:szCs w:val="24"/>
        </w:rPr>
        <w:t>Главный</w:t>
      </w:r>
      <w:r w:rsidRPr="00BD411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отдела оперативного контроля</w:t>
      </w:r>
      <w:r w:rsidRPr="00BD41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E1B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Астраханской </w:t>
      </w:r>
      <w:r w:rsidRPr="00C175ED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приказов, распоряжений, обзорных писем в нижестоящие налоговые органы, справок комплексных аудиторских проверок внутреннего аудита организации контрольной работы нижестоящих налоговых органов.     </w:t>
      </w:r>
      <w:proofErr w:type="gramEnd"/>
    </w:p>
    <w:p w:rsidR="00093491" w:rsidRPr="00A110FA" w:rsidRDefault="00093491" w:rsidP="0009349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15. </w:t>
      </w:r>
      <w:proofErr w:type="gramStart"/>
      <w:r>
        <w:rPr>
          <w:rFonts w:ascii="Times New Roman" w:hAnsi="Times New Roman" w:cs="Times New Roman"/>
          <w:sz w:val="24"/>
          <w:szCs w:val="24"/>
        </w:rPr>
        <w:t>Главный</w:t>
      </w:r>
      <w:r w:rsidRPr="00BD411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отдела оперативного контроля </w:t>
      </w:r>
      <w:r w:rsidRPr="00C175ED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положений об отделе и Управлении; положений об инспекциях Федеральной налоговой службы межрайонного уровня, Инспекции Федеральной налоговой службы по Кировскому району г. Астрахани; графика отпусков гражданских служащих </w:t>
      </w:r>
      <w:r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Pr="00C175ED">
        <w:rPr>
          <w:rFonts w:ascii="Times New Roman" w:hAnsi="Times New Roman" w:cs="Times New Roman"/>
          <w:sz w:val="24"/>
          <w:szCs w:val="24"/>
        </w:rPr>
        <w:t>; иных актов по поручению непосредственного руководителя и руководства Управления.</w:t>
      </w:r>
      <w:proofErr w:type="gramEnd"/>
    </w:p>
    <w:p w:rsidR="00093491" w:rsidRPr="00A110FA" w:rsidRDefault="00093491" w:rsidP="0009349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93491" w:rsidRPr="00BD4111" w:rsidRDefault="00093491" w:rsidP="0009349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BD4111">
        <w:rPr>
          <w:rFonts w:ascii="Times New Roman" w:hAnsi="Times New Roman"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093491" w:rsidRDefault="00093491" w:rsidP="0009349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093491" w:rsidRPr="00BD4111" w:rsidRDefault="00093491" w:rsidP="0009349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_GoBack"/>
      <w:bookmarkEnd w:id="2"/>
    </w:p>
    <w:p w:rsidR="00093491" w:rsidRPr="00BD4111" w:rsidRDefault="00093491" w:rsidP="00093491">
      <w:pPr>
        <w:widowControl w:val="0"/>
        <w:tabs>
          <w:tab w:val="left" w:pos="228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>
        <w:rPr>
          <w:rFonts w:ascii="Times New Roman" w:hAnsi="Times New Roman" w:cs="Times New Roman"/>
          <w:sz w:val="24"/>
          <w:szCs w:val="24"/>
        </w:rPr>
        <w:t>главный</w:t>
      </w:r>
      <w:r w:rsidRPr="00BD411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BD41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оперативного контроля Управления Федеральной налоговой службы по Астраханской области</w:t>
      </w:r>
      <w:r w:rsidRPr="00BD41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4111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3491" w:rsidRPr="00BD4111" w:rsidRDefault="00093491" w:rsidP="00093491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3491" w:rsidRPr="00BD4111" w:rsidRDefault="00093491" w:rsidP="0009349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093491" w:rsidRPr="00EC1D93" w:rsidRDefault="00093491" w:rsidP="0009349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</w:p>
    <w:p w:rsidR="00093491" w:rsidRPr="00A110FA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BD4111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 w:rsidRPr="00BD411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</w:t>
      </w:r>
      <w:r w:rsidRPr="00E62F6C">
        <w:rPr>
          <w:rFonts w:ascii="Times New Roman" w:hAnsi="Times New Roman" w:cs="Times New Roman"/>
          <w:sz w:val="24"/>
          <w:szCs w:val="24"/>
        </w:rPr>
        <w:t>инспектора</w:t>
      </w:r>
      <w:r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E62F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Pr="00E62F6C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Астраханской области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</w:t>
      </w:r>
      <w:proofErr w:type="gramEnd"/>
      <w:r w:rsidRPr="00E62F6C">
        <w:rPr>
          <w:rFonts w:ascii="Times New Roman" w:hAnsi="Times New Roman" w:cs="Times New Roman"/>
          <w:sz w:val="24"/>
          <w:szCs w:val="24"/>
        </w:rPr>
        <w:t xml:space="preserve">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93491" w:rsidRPr="00A110FA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3491" w:rsidRPr="00955EBE" w:rsidRDefault="00093491" w:rsidP="0009349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6"/>
          <w:szCs w:val="6"/>
        </w:rPr>
      </w:pPr>
    </w:p>
    <w:p w:rsidR="00093491" w:rsidRPr="00BD4111" w:rsidRDefault="00093491" w:rsidP="0009349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3491" w:rsidRPr="00BD4111" w:rsidRDefault="00093491" w:rsidP="0009349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093491" w:rsidRPr="00BD4111" w:rsidRDefault="00093491" w:rsidP="0009349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91" w:rsidRPr="00945274" w:rsidRDefault="00093491" w:rsidP="00093491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hAnsi="Times New Roman" w:cs="Times New Roman"/>
          <w:sz w:val="24"/>
          <w:szCs w:val="24"/>
        </w:rPr>
        <w:t>18. </w:t>
      </w:r>
      <w:r>
        <w:rPr>
          <w:rFonts w:ascii="Times New Roman" w:hAnsi="Times New Roman" w:cs="Times New Roman"/>
          <w:sz w:val="24"/>
          <w:szCs w:val="24"/>
        </w:rPr>
        <w:t>Главный</w:t>
      </w:r>
      <w:r w:rsidRPr="00BD411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Pr="00BD4111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Астраханской </w:t>
      </w:r>
      <w:r w:rsidRPr="003E37BC">
        <w:rPr>
          <w:rFonts w:ascii="Times New Roman" w:hAnsi="Times New Roman" w:cs="Times New Roman"/>
          <w:sz w:val="24"/>
          <w:szCs w:val="24"/>
        </w:rPr>
        <w:t>области</w:t>
      </w:r>
      <w:r w:rsidRPr="00E62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участие в обеспечении оказания следующих видов государственных услуг: </w:t>
      </w:r>
      <w:r w:rsidRPr="009452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соответствующих методических рекомендаций по практике применения Налогового кодекса Российской Федерации;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452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отовка обзорных писем о работе и</w:t>
      </w:r>
      <w:r w:rsidRPr="0094527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спекций ФНС России Астраханской</w:t>
      </w:r>
      <w:r w:rsidRPr="00945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по контрольной деятельности с анализом работы подчиненных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налоговых </w:t>
      </w:r>
      <w:r w:rsidRPr="00945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инспекций в целом по области и в разрезе инспекций и постановкой конкретных задач по повышению её эффективности;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527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функционировании системы обеспечения информацией заинтересованных лиц и оказание им консультаций по вопросам применения налогового законодательства;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527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информировании налогоплательщиков по результатам контрольной деятельности налоговых органов.</w:t>
      </w:r>
    </w:p>
    <w:p w:rsidR="00093491" w:rsidRPr="00BD4111" w:rsidRDefault="00093491" w:rsidP="0009349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91" w:rsidRPr="00BD4111" w:rsidRDefault="00093491" w:rsidP="0009349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093491" w:rsidRPr="00BD4111" w:rsidRDefault="00093491" w:rsidP="0009349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93491" w:rsidRPr="00BD4111" w:rsidRDefault="00093491" w:rsidP="0009349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491" w:rsidRPr="00BD4111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</w:t>
      </w:r>
      <w:proofErr w:type="gramStart"/>
      <w:r w:rsidRPr="00BD4111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 w:rsidRPr="00BD411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BD41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Pr="00BD4111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</w:t>
      </w:r>
      <w:proofErr w:type="gramEnd"/>
      <w:r w:rsidRPr="00BD4111">
        <w:rPr>
          <w:rFonts w:ascii="Times New Roman" w:hAnsi="Times New Roman" w:cs="Times New Roman"/>
          <w:sz w:val="24"/>
          <w:szCs w:val="24"/>
        </w:rPr>
        <w:t xml:space="preserve"> по Астраханской области оценивается по следующим показателям:</w:t>
      </w:r>
    </w:p>
    <w:p w:rsidR="00093491" w:rsidRPr="00B23344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3344">
        <w:rPr>
          <w:rFonts w:ascii="Times New Roman" w:eastAsia="Calibri" w:hAnsi="Times New Roman"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3491" w:rsidRPr="00B23344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3344">
        <w:rPr>
          <w:rFonts w:ascii="Times New Roman" w:eastAsia="Calibri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093491" w:rsidRPr="00B23344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3344">
        <w:rPr>
          <w:rFonts w:ascii="Times New Roman" w:eastAsia="Calibri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3491" w:rsidRPr="00B23344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3344">
        <w:rPr>
          <w:rFonts w:ascii="Times New Roman" w:eastAsia="Calibri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3491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3344">
        <w:rPr>
          <w:rFonts w:ascii="Times New Roman" w:eastAsia="Calibri" w:hAnsi="Times New Roman"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3491" w:rsidRPr="00B23344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3344">
        <w:rPr>
          <w:rFonts w:ascii="Times New Roman" w:eastAsia="Calibri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3491" w:rsidRPr="00B23344" w:rsidRDefault="00093491" w:rsidP="0009349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3344">
        <w:rPr>
          <w:rFonts w:ascii="Times New Roman" w:eastAsia="Calibri" w:hAnsi="Times New Roman" w:cs="Times New Roman"/>
          <w:sz w:val="24"/>
          <w:szCs w:val="24"/>
        </w:rPr>
        <w:t>- осознанию ответственности за последствия своих действий, принимаемых решений.</w:t>
      </w:r>
    </w:p>
    <w:p w:rsidR="00262DE0" w:rsidRDefault="00093491"/>
    <w:sectPr w:rsidR="00262DE0" w:rsidSect="00093491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E6680DE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142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70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491"/>
    <w:rsid w:val="00093491"/>
    <w:rsid w:val="001C60BD"/>
    <w:rsid w:val="002D15EB"/>
    <w:rsid w:val="00302897"/>
    <w:rsid w:val="00393B3B"/>
    <w:rsid w:val="00644D1C"/>
    <w:rsid w:val="0064616F"/>
    <w:rsid w:val="00805B1A"/>
    <w:rsid w:val="00EA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491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0934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34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093491"/>
    <w:pPr>
      <w:spacing w:before="0" w:line="240" w:lineRule="auto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List Paragraph"/>
    <w:basedOn w:val="a"/>
    <w:uiPriority w:val="34"/>
    <w:qFormat/>
    <w:rsid w:val="0009349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934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491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0934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34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093491"/>
    <w:pPr>
      <w:spacing w:before="0" w:line="240" w:lineRule="auto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List Paragraph"/>
    <w:basedOn w:val="a"/>
    <w:uiPriority w:val="34"/>
    <w:qFormat/>
    <w:rsid w:val="0009349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934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4918</Words>
  <Characters>28035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2020-11-25T10:51:00Z</dcterms:created>
  <dcterms:modified xsi:type="dcterms:W3CDTF">2020-11-25T10:59:00Z</dcterms:modified>
</cp:coreProperties>
</file>