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96" w:rsidRPr="00357B05" w:rsidRDefault="00086696" w:rsidP="00086696">
      <w:pPr>
        <w:pStyle w:val="a3"/>
        <w:widowControl w:val="0"/>
        <w:rPr>
          <w:color w:val="auto"/>
          <w:sz w:val="24"/>
          <w:szCs w:val="24"/>
        </w:rPr>
      </w:pPr>
      <w:r w:rsidRPr="00357B05">
        <w:rPr>
          <w:color w:val="auto"/>
          <w:sz w:val="24"/>
          <w:szCs w:val="24"/>
        </w:rPr>
        <w:t>Должностной регламент</w:t>
      </w:r>
    </w:p>
    <w:p w:rsidR="00086696" w:rsidRPr="00357B05" w:rsidRDefault="00086696" w:rsidP="00086696">
      <w:pPr>
        <w:pStyle w:val="a3"/>
        <w:widowControl w:val="0"/>
        <w:rPr>
          <w:color w:val="auto"/>
          <w:sz w:val="24"/>
          <w:szCs w:val="24"/>
        </w:rPr>
      </w:pPr>
      <w:r w:rsidRPr="00357B05">
        <w:rPr>
          <w:color w:val="auto"/>
          <w:sz w:val="24"/>
          <w:szCs w:val="24"/>
        </w:rPr>
        <w:t xml:space="preserve">ведущего специалиста-эксперта  </w:t>
      </w:r>
    </w:p>
    <w:p w:rsidR="00086696" w:rsidRPr="00357B05" w:rsidRDefault="00086696" w:rsidP="00086696">
      <w:pPr>
        <w:pStyle w:val="a3"/>
        <w:widowControl w:val="0"/>
        <w:rPr>
          <w:color w:val="auto"/>
          <w:sz w:val="24"/>
          <w:szCs w:val="24"/>
        </w:rPr>
      </w:pPr>
      <w:r w:rsidRPr="00357B05">
        <w:rPr>
          <w:color w:val="auto"/>
          <w:sz w:val="24"/>
          <w:szCs w:val="24"/>
        </w:rPr>
        <w:t xml:space="preserve">отдела регистрации и учета налогоплательщиков </w:t>
      </w:r>
    </w:p>
    <w:p w:rsidR="00086696" w:rsidRPr="00357B05" w:rsidRDefault="00086696" w:rsidP="00086696">
      <w:pPr>
        <w:pStyle w:val="a3"/>
        <w:widowControl w:val="0"/>
        <w:rPr>
          <w:color w:val="auto"/>
          <w:sz w:val="24"/>
          <w:szCs w:val="24"/>
        </w:rPr>
      </w:pPr>
      <w:r w:rsidRPr="00357B05">
        <w:rPr>
          <w:color w:val="auto"/>
          <w:sz w:val="24"/>
          <w:szCs w:val="24"/>
        </w:rPr>
        <w:t>Инспекции Федеральной налоговой службы по Кировскому району г. Астрахани</w:t>
      </w:r>
    </w:p>
    <w:p w:rsidR="00086696" w:rsidRPr="00357B05" w:rsidRDefault="00086696" w:rsidP="00086696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086696" w:rsidRPr="00357B05" w:rsidRDefault="00086696" w:rsidP="0008669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B05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086696" w:rsidRPr="00357B05" w:rsidRDefault="00086696" w:rsidP="000866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6696" w:rsidRPr="00357B05" w:rsidRDefault="00086696" w:rsidP="000866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– гражданская служба) ведущего специалиста-эксперта отдела регистрации и учета налогоплательщиков Инспекции Федеральной налоговой службы по Кировскому району г. Астрахани относится к старшей группе должностей гражданской службы категории «специалисты».</w:t>
      </w:r>
    </w:p>
    <w:p w:rsidR="00086696" w:rsidRPr="002B2035" w:rsidRDefault="00086696" w:rsidP="00086696">
      <w:pPr>
        <w:pStyle w:val="1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57B05">
        <w:rPr>
          <w:rFonts w:ascii="Times New Roman" w:hAnsi="Times New Roman" w:cs="Times New Roman"/>
          <w:color w:val="auto"/>
          <w:sz w:val="24"/>
          <w:szCs w:val="24"/>
        </w:rPr>
        <w:t xml:space="preserve">            Регистрационный номер (код) должности – 11-3-4-087</w: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086696" w:rsidRPr="00357B05" w:rsidRDefault="00086696" w:rsidP="000866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ведущего специалиста-эксперта  отдела регистрации и учета налогоплательщиков Инспекции Федеральной налоговой службы по Кировскому району г. Астрахани: регулирование налоговой деятельности.</w:t>
      </w:r>
    </w:p>
    <w:p w:rsidR="00086696" w:rsidRPr="00357B05" w:rsidRDefault="00086696" w:rsidP="00086696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ведущего специалиста-эксперта  отдела регистрации и учета налогоплательщиков Инспекции Федеральной налоговой службы по Кировскому району г. Астрахани: о</w:t>
      </w:r>
      <w:r w:rsidRPr="00357B05">
        <w:rPr>
          <w:rStyle w:val="FontStyle170"/>
          <w:sz w:val="24"/>
          <w:szCs w:val="24"/>
        </w:rPr>
        <w:t>существление регистрации и учета налогоплательщиков</w:t>
      </w:r>
      <w:r w:rsidRPr="00357B05">
        <w:rPr>
          <w:rFonts w:ascii="Times New Roman" w:hAnsi="Times New Roman" w:cs="Times New Roman"/>
          <w:sz w:val="24"/>
          <w:szCs w:val="24"/>
        </w:rPr>
        <w:t>.</w:t>
      </w:r>
    </w:p>
    <w:p w:rsidR="00086696" w:rsidRPr="00357B05" w:rsidRDefault="00086696" w:rsidP="000866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ведущего специалиста-эксперта 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357B05">
        <w:rPr>
          <w:rFonts w:ascii="Times New Roman" w:hAnsi="Times New Roman" w:cs="Times New Roman"/>
          <w:sz w:val="24"/>
          <w:szCs w:val="24"/>
        </w:rPr>
        <w:t xml:space="preserve"> регистрации и учета налогоплательщиков Инспекции Федеральной налоговой службы по Кировскому району г. Астрахани осуществляется начальником Инспекции Федеральной налоговой службы по Кировскому району г. Астрахани.</w:t>
      </w:r>
    </w:p>
    <w:p w:rsidR="00086696" w:rsidRPr="00357B05" w:rsidRDefault="00086696" w:rsidP="000866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5. Ведущий специалист-эксперт отдела регистрации и учета налогоплательщиков Инспекции Федеральной налоговой службы по Кировскому району г. Астрахани непосредственно подчиняется начальнику отдела регистрации и учета налогоплательщиков Инспекции Федеральной налоговой службы по Кировскому району г. Астрахани.</w:t>
      </w:r>
    </w:p>
    <w:p w:rsidR="00086696" w:rsidRPr="00357B05" w:rsidRDefault="00086696" w:rsidP="000866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В период отсутствия ведущего специалиста-эксперта отдела его должностные обязанности выполняет ведущий специалист-эксперт отдела.</w:t>
      </w:r>
    </w:p>
    <w:p w:rsidR="00086696" w:rsidRPr="00357B05" w:rsidRDefault="00086696" w:rsidP="000866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В случае служебной необходимости ведущий специалист-эксперт отдела выполняет по указанию начальника отдела должностные обязанности ведущего специалиста - эксперта, специалиста 1 разряда отдела.</w:t>
      </w:r>
    </w:p>
    <w:p w:rsidR="00086696" w:rsidRPr="00357B05" w:rsidRDefault="00086696" w:rsidP="000866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86696" w:rsidRPr="00357B05" w:rsidRDefault="00086696" w:rsidP="0008669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B05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357B05"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086696" w:rsidRPr="00357B05" w:rsidRDefault="00086696" w:rsidP="000866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6. Для замещения должности ведущего специалист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57B05">
        <w:rPr>
          <w:rFonts w:ascii="Times New Roman" w:hAnsi="Times New Roman" w:cs="Times New Roman"/>
          <w:sz w:val="24"/>
          <w:szCs w:val="24"/>
        </w:rPr>
        <w:t xml:space="preserve">-эксперта отдела регистрации и учета налогоплательщиков Инспекции Федеральной налоговой службы по Кировскому району </w:t>
      </w:r>
      <w:proofErr w:type="spellStart"/>
      <w:r w:rsidRPr="00357B0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357B05">
        <w:rPr>
          <w:rFonts w:ascii="Times New Roman" w:hAnsi="Times New Roman" w:cs="Times New Roman"/>
          <w:sz w:val="24"/>
          <w:szCs w:val="24"/>
        </w:rPr>
        <w:t>страхани</w:t>
      </w:r>
      <w:proofErr w:type="spellEnd"/>
      <w:r w:rsidRPr="00357B05">
        <w:rPr>
          <w:rFonts w:ascii="Times New Roman" w:hAnsi="Times New Roman" w:cs="Times New Roman"/>
          <w:sz w:val="24"/>
          <w:szCs w:val="24"/>
        </w:rPr>
        <w:t xml:space="preserve"> </w:t>
      </w:r>
      <w:r w:rsidRPr="00357B05">
        <w:rPr>
          <w:rFonts w:ascii="Times New Roman" w:eastAsia="Calibri" w:hAnsi="Times New Roman" w:cs="Times New Roman"/>
          <w:sz w:val="24"/>
          <w:szCs w:val="24"/>
        </w:rPr>
        <w:t>устанавливаются следующие квалификационные требования (базовые квалификационные требования):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6.1.1. Ведущий специалист-эксперт </w:t>
      </w:r>
      <w:r w:rsidRPr="00357B05">
        <w:rPr>
          <w:rFonts w:ascii="Times New Roman" w:hAnsi="Times New Roman" w:cs="Times New Roman"/>
          <w:sz w:val="24"/>
          <w:szCs w:val="24"/>
        </w:rPr>
        <w:t>отдела регистрации и учета налогоплательщиков</w:t>
      </w: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 должен иметь высшее образование не ниже уровня </w:t>
      </w:r>
      <w:proofErr w:type="spellStart"/>
      <w:r w:rsidRPr="00357B05">
        <w:rPr>
          <w:rFonts w:ascii="Times New Roman" w:eastAsia="Calibri" w:hAnsi="Times New Roman" w:cs="Times New Roman"/>
          <w:sz w:val="24"/>
          <w:szCs w:val="24"/>
        </w:rPr>
        <w:t>бакалавриата</w:t>
      </w:r>
      <w:proofErr w:type="spellEnd"/>
      <w:r w:rsidRPr="00357B0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6.1.2. Для замещения  должности ведущего специалист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-эксперта </w:t>
      </w:r>
      <w:r w:rsidRPr="00357B05">
        <w:rPr>
          <w:rFonts w:ascii="Times New Roman" w:hAnsi="Times New Roman" w:cs="Times New Roman"/>
          <w:sz w:val="24"/>
          <w:szCs w:val="24"/>
        </w:rPr>
        <w:t>отдела регистрации и учета налогоплательщиков</w:t>
      </w: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6.1.3. Ведущий </w:t>
      </w:r>
      <w:proofErr w:type="gramStart"/>
      <w:r w:rsidRPr="00357B05">
        <w:rPr>
          <w:rFonts w:ascii="Times New Roman" w:eastAsia="Calibri" w:hAnsi="Times New Roman" w:cs="Times New Roman"/>
          <w:sz w:val="24"/>
          <w:szCs w:val="24"/>
        </w:rPr>
        <w:t>специалист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357B05">
        <w:rPr>
          <w:rFonts w:ascii="Times New Roman" w:eastAsia="Calibri" w:hAnsi="Times New Roman" w:cs="Times New Roman"/>
          <w:sz w:val="24"/>
          <w:szCs w:val="24"/>
        </w:rPr>
        <w:t>-эксперт</w:t>
      </w:r>
      <w:proofErr w:type="gramEnd"/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57B05">
        <w:rPr>
          <w:rFonts w:ascii="Times New Roman" w:hAnsi="Times New Roman" w:cs="Times New Roman"/>
          <w:sz w:val="24"/>
          <w:szCs w:val="24"/>
        </w:rPr>
        <w:t>отдела регистрации и учета налогоплательщиков</w:t>
      </w: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 должен обладать следующими базовыми знаниями и умениями: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2) знаниями основ: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а) Конституции Российской Федерации;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в) Федерального закона от 27 июля 2004 г. № 79-ФЗ «О государственной гражданской службе Российской Федерации»;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3) знаниями и умениями в области информационно-коммуникационных технологий: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- знание основ информационной безопасности и защиты информации;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lastRenderedPageBreak/>
        <w:t>- знание основных положений законодательства о персональных данных;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об электронной подписи;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- знания и умения по применению персонального компьютера.</w:t>
      </w:r>
    </w:p>
    <w:p w:rsidR="00086696" w:rsidRPr="00357B05" w:rsidRDefault="00086696" w:rsidP="0008669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6.1.4. Умения ведущего </w:t>
      </w:r>
      <w:proofErr w:type="gramStart"/>
      <w:r w:rsidRPr="00357B05">
        <w:rPr>
          <w:rFonts w:ascii="Times New Roman" w:eastAsia="Calibri" w:hAnsi="Times New Roman" w:cs="Times New Roman"/>
          <w:sz w:val="24"/>
          <w:szCs w:val="24"/>
        </w:rPr>
        <w:t>специалист-эксперта</w:t>
      </w:r>
      <w:proofErr w:type="gramEnd"/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57B05">
        <w:rPr>
          <w:rFonts w:ascii="Times New Roman" w:hAnsi="Times New Roman" w:cs="Times New Roman"/>
          <w:sz w:val="24"/>
          <w:szCs w:val="24"/>
        </w:rPr>
        <w:t>отдела регистрации и учета налогоплательщиков</w:t>
      </w: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 включают: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- умение мыслить системно (стратегически); 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- умение планировать, рационально использовать служебное время и достигать результата; 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- коммуникативные умения;</w:t>
      </w:r>
    </w:p>
    <w:p w:rsidR="00086696" w:rsidRPr="00086696" w:rsidRDefault="00086696" w:rsidP="000866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- умение управлять изменениями.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6.2. Для замещения должности ведущего специалист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-эксперта </w:t>
      </w:r>
      <w:r w:rsidRPr="00357B05">
        <w:rPr>
          <w:rFonts w:ascii="Times New Roman" w:hAnsi="Times New Roman" w:cs="Times New Roman"/>
          <w:sz w:val="24"/>
          <w:szCs w:val="24"/>
        </w:rPr>
        <w:t>отдела регистрации и учета налогоплательщиков</w:t>
      </w: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 устанавливаются следующие квалификационные требования (профессионально-функциональные квалификационные требования).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6.2.1. </w:t>
      </w:r>
      <w:proofErr w:type="gramStart"/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Ведущий специалист-эксперт </w:t>
      </w:r>
      <w:r w:rsidRPr="00357B05">
        <w:rPr>
          <w:rFonts w:ascii="Times New Roman" w:hAnsi="Times New Roman" w:cs="Times New Roman"/>
          <w:sz w:val="24"/>
          <w:szCs w:val="24"/>
        </w:rPr>
        <w:t>отдела регистрации и учета налогоплательщиков</w:t>
      </w: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 должен иметь высшее образование по направлению подготовки (специальности)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иное направления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 </w:t>
      </w:r>
      <w:proofErr w:type="gramEnd"/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6.2.2. Ведущий специалист-эксперт </w:t>
      </w:r>
      <w:r w:rsidRPr="00357B05">
        <w:rPr>
          <w:rFonts w:ascii="Times New Roman" w:hAnsi="Times New Roman" w:cs="Times New Roman"/>
          <w:sz w:val="24"/>
          <w:szCs w:val="24"/>
        </w:rPr>
        <w:t>отдела регистрации и учета налогоплательщиков</w:t>
      </w:r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 должен обладать следующими профессиональными знаниями в сфере  законодательства Российской Федерации: 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Гражданский кодекс Российской Федерации (</w:t>
      </w:r>
      <w:hyperlink r:id="rId6" w:history="1">
        <w:r w:rsidRPr="00357B05">
          <w:rPr>
            <w:rFonts w:ascii="Times New Roman" w:hAnsi="Times New Roman"/>
            <w:sz w:val="24"/>
            <w:szCs w:val="24"/>
            <w:lang w:val="ru-RU"/>
          </w:rPr>
          <w:t>часть перв</w:t>
        </w:r>
      </w:hyperlink>
      <w:r w:rsidRPr="00357B05">
        <w:rPr>
          <w:rFonts w:ascii="Times New Roman" w:hAnsi="Times New Roman"/>
          <w:sz w:val="24"/>
          <w:szCs w:val="24"/>
          <w:lang w:val="ru-RU"/>
        </w:rPr>
        <w:t>ая – статьи 11, 23, 83-86 – в части учета налогоплательщиков и банковских счетов);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 (</w:t>
      </w:r>
      <w:hyperlink r:id="rId7" w:history="1">
        <w:r w:rsidRPr="00357B05">
          <w:rPr>
            <w:rFonts w:ascii="Times New Roman" w:hAnsi="Times New Roman"/>
            <w:sz w:val="24"/>
            <w:szCs w:val="24"/>
            <w:lang w:val="ru-RU"/>
          </w:rPr>
          <w:t>часть перв</w:t>
        </w:r>
      </w:hyperlink>
      <w:r w:rsidRPr="00357B05">
        <w:rPr>
          <w:rFonts w:ascii="Times New Roman" w:hAnsi="Times New Roman"/>
          <w:sz w:val="24"/>
          <w:szCs w:val="24"/>
          <w:lang w:val="ru-RU"/>
        </w:rPr>
        <w:t>ая – статьи 11, 23, 83-86 – в части учета налогоплательщиков и банковских счетов, часть втора</w:t>
      </w:r>
      <w:proofErr w:type="gramStart"/>
      <w:r w:rsidRPr="00357B05">
        <w:rPr>
          <w:rFonts w:ascii="Times New Roman" w:hAnsi="Times New Roman"/>
          <w:sz w:val="24"/>
          <w:szCs w:val="24"/>
          <w:lang w:val="ru-RU"/>
        </w:rPr>
        <w:t>я-</w:t>
      </w:r>
      <w:proofErr w:type="gramEnd"/>
      <w:r w:rsidRPr="00357B05">
        <w:rPr>
          <w:rFonts w:ascii="Times New Roman" w:hAnsi="Times New Roman"/>
          <w:sz w:val="24"/>
          <w:szCs w:val="24"/>
          <w:lang w:val="ru-RU"/>
        </w:rPr>
        <w:t xml:space="preserve">  </w:t>
      </w:r>
      <w:hyperlink r:id="rId8" w:history="1">
        <w:r w:rsidRPr="00357B05">
          <w:rPr>
            <w:rFonts w:ascii="Times New Roman" w:hAnsi="Times New Roman"/>
            <w:sz w:val="24"/>
            <w:szCs w:val="24"/>
            <w:lang w:val="ru-RU"/>
          </w:rPr>
          <w:t>глава 25.3</w:t>
        </w:r>
      </w:hyperlink>
      <w:r w:rsidRPr="00357B05">
        <w:rPr>
          <w:rFonts w:ascii="Times New Roman" w:hAnsi="Times New Roman"/>
          <w:sz w:val="24"/>
          <w:szCs w:val="24"/>
          <w:lang w:val="ru-RU"/>
        </w:rPr>
        <w:t>.);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Кодекс Российской Федерации об административных правонарушениях;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Федеральный закон от 26 декабря 1995 г. № 208-ФЗ «Об акционерных обществах»;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Федеральный закон от 8 февраля 1998 г. № 14-ФЗ «Об обществах с ограниченной ответственностью»;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Федеральный закон от 9 июля 1999 г. № 160-ФЗ «Об иностранных инвестициях в Российской Федерации»;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Федеральный закон от 11 июня 2003 г. № 74-ФЗ «О крестьянском (фермерском) хозяйстве»;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Федеральный закон от 10 декабря 2003 г. № 173-ФЗ «О валютном регулировании и валютном контроле»;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 xml:space="preserve">Федерального </w:t>
      </w:r>
      <w:hyperlink r:id="rId9" w:history="1">
        <w:r w:rsidRPr="00357B05">
          <w:rPr>
            <w:rFonts w:ascii="Times New Roman" w:hAnsi="Times New Roman"/>
            <w:sz w:val="24"/>
            <w:szCs w:val="24"/>
            <w:lang w:val="ru-RU"/>
          </w:rPr>
          <w:t>закона</w:t>
        </w:r>
      </w:hyperlink>
      <w:r w:rsidRPr="00357B05">
        <w:rPr>
          <w:rFonts w:ascii="Times New Roman" w:hAnsi="Times New Roman"/>
          <w:sz w:val="24"/>
          <w:szCs w:val="24"/>
          <w:lang w:val="ru-RU"/>
        </w:rPr>
        <w:t xml:space="preserve"> от 27 июля 2010</w:t>
      </w:r>
      <w:r w:rsidRPr="00357B05">
        <w:rPr>
          <w:rFonts w:ascii="Times New Roman" w:hAnsi="Times New Roman"/>
          <w:sz w:val="24"/>
          <w:szCs w:val="24"/>
        </w:rPr>
        <w:t> </w:t>
      </w:r>
      <w:r w:rsidRPr="00357B05">
        <w:rPr>
          <w:rFonts w:ascii="Times New Roman" w:hAnsi="Times New Roman"/>
          <w:sz w:val="24"/>
          <w:szCs w:val="24"/>
          <w:lang w:val="ru-RU"/>
        </w:rPr>
        <w:t>г. № 210-ФЗ «Об организации предоставления государственных и муниципальных услуг»;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Федеральный закон от 28 июня 2014 г.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57B05">
        <w:rPr>
          <w:rFonts w:ascii="Times New Roman" w:hAnsi="Times New Roman"/>
          <w:sz w:val="24"/>
          <w:szCs w:val="24"/>
          <w:lang w:val="ru-RU"/>
        </w:rPr>
        <w:lastRenderedPageBreak/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357B05">
        <w:rPr>
          <w:rFonts w:ascii="Times New Roman" w:hAnsi="Times New Roman"/>
          <w:sz w:val="24"/>
          <w:szCs w:val="24"/>
          <w:lang w:val="ru-RU"/>
        </w:rPr>
        <w:t>Росатом</w:t>
      </w:r>
      <w:proofErr w:type="spellEnd"/>
      <w:r w:rsidRPr="00357B05">
        <w:rPr>
          <w:rFonts w:ascii="Times New Roman" w:hAnsi="Times New Roman"/>
          <w:sz w:val="24"/>
          <w:szCs w:val="24"/>
          <w:lang w:val="ru-RU"/>
        </w:rPr>
        <w:t>» и ее должностных лиц»;</w:t>
      </w:r>
      <w:proofErr w:type="gramEnd"/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57B05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Минфина России от 8 апреля 2005 г. № 55н «О порядке постановки на учет налогоплательщиков налога на игорный бизнес»;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57B05">
        <w:rPr>
          <w:rFonts w:ascii="Times New Roman" w:hAnsi="Times New Roman"/>
          <w:sz w:val="24"/>
          <w:szCs w:val="24"/>
          <w:lang w:val="ru-RU"/>
        </w:rPr>
        <w:t>приказ Минфина России от 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086696" w:rsidRPr="001F280B" w:rsidRDefault="00086696" w:rsidP="00086696">
      <w:pPr>
        <w:pStyle w:val="a9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1F280B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1F280B">
        <w:rPr>
          <w:rFonts w:ascii="Times New Roman" w:hAnsi="Times New Roman"/>
          <w:sz w:val="24"/>
          <w:szCs w:val="24"/>
          <w:lang w:val="ru-RU"/>
        </w:rPr>
        <w:tab/>
        <w:t>приказ Минфина России от 28.12.2018 № 293н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N 117н";</w:t>
      </w:r>
    </w:p>
    <w:p w:rsidR="00086696" w:rsidRPr="00357B05" w:rsidRDefault="00086696" w:rsidP="00086696">
      <w:pPr>
        <w:pStyle w:val="a9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1F280B">
        <w:rPr>
          <w:rFonts w:ascii="Times New Roman" w:hAnsi="Times New Roman"/>
          <w:sz w:val="24"/>
          <w:szCs w:val="24"/>
          <w:lang w:val="ru-RU"/>
        </w:rPr>
        <w:t>-    приказ Минфина России от 22.06.2017 №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 116н и от 7 сентября 2011 г. № 106н";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Минфина России от 21 октября 2010 г. № 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</w:t>
      </w:r>
      <w:r w:rsidRPr="00357B05">
        <w:rPr>
          <w:rFonts w:ascii="Times New Roman" w:eastAsia="Calibri" w:hAnsi="Times New Roman"/>
          <w:sz w:val="24"/>
          <w:szCs w:val="24"/>
          <w:lang w:val="ru-RU"/>
        </w:rPr>
        <w:t>риказ Минфина России от 30.09.2016 №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Pr="00357B05">
        <w:rPr>
          <w:rFonts w:ascii="Times New Roman" w:hAnsi="Times New Roman"/>
          <w:sz w:val="24"/>
          <w:szCs w:val="24"/>
          <w:lang w:val="ru-RU"/>
        </w:rPr>
        <w:t>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086696" w:rsidRPr="001F280B" w:rsidRDefault="00086696" w:rsidP="00086696">
      <w:pPr>
        <w:pStyle w:val="a9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1F280B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1F280B">
        <w:rPr>
          <w:rFonts w:ascii="Times New Roman" w:hAnsi="Times New Roman"/>
          <w:sz w:val="24"/>
          <w:szCs w:val="24"/>
          <w:lang w:val="ru-RU"/>
        </w:rPr>
        <w:tab/>
        <w:t xml:space="preserve">приказ Минфина России от 30.10.2017 № 165н (ред. от 29.10.2018)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</w:t>
      </w:r>
      <w:r w:rsidRPr="001F280B">
        <w:rPr>
          <w:rFonts w:ascii="Times New Roman" w:hAnsi="Times New Roman"/>
          <w:sz w:val="24"/>
          <w:szCs w:val="24"/>
          <w:lang w:val="ru-RU"/>
        </w:rPr>
        <w:lastRenderedPageBreak/>
        <w:t>соответствующие сведениям, содержащимся в документах, на основании которых внесены такие записи (исправление технической ошибки</w:t>
      </w:r>
      <w:proofErr w:type="gramEnd"/>
      <w:r w:rsidRPr="001F280B">
        <w:rPr>
          <w:rFonts w:ascii="Times New Roman" w:hAnsi="Times New Roman"/>
          <w:sz w:val="24"/>
          <w:szCs w:val="24"/>
          <w:lang w:val="ru-RU"/>
        </w:rPr>
        <w:t>), и о признании утратившим силу приказа Министерства финансов Российской Федерации от 18 февраля 2015 г. № 25н";</w:t>
      </w:r>
    </w:p>
    <w:p w:rsidR="00086696" w:rsidRPr="00086696" w:rsidRDefault="00086696" w:rsidP="00086696">
      <w:pPr>
        <w:pStyle w:val="a9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1F280B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1F280B">
        <w:rPr>
          <w:rFonts w:ascii="Times New Roman" w:hAnsi="Times New Roman"/>
          <w:sz w:val="24"/>
          <w:szCs w:val="24"/>
          <w:lang w:val="ru-RU"/>
        </w:rPr>
        <w:tab/>
        <w:t>приказ Минфина России от 26.11.2018 № 238н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нотариусам"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МНС России от 31 декабря 2003 г.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МНС России от 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МНС России от 17 марта 2004 г. № 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ФНС России от 13 ноября 2012 г. № 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57B05">
        <w:rPr>
          <w:rFonts w:ascii="Times New Roman" w:hAnsi="Times New Roman"/>
          <w:sz w:val="24"/>
          <w:szCs w:val="24"/>
          <w:lang w:val="ru-RU"/>
        </w:rPr>
        <w:t>приказ ФНС России от 23 мая 2014 г.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Pr="00357B05">
        <w:rPr>
          <w:rFonts w:ascii="Times New Roman" w:hAnsi="Times New Roman"/>
          <w:sz w:val="24"/>
          <w:szCs w:val="24"/>
          <w:lang w:val="ru-RU"/>
        </w:rPr>
        <w:t xml:space="preserve"> средств, а также об изменении реквизитов корпоративного электронного средства платежа»;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ФНС России от 26 декабря 2014 г. № 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</w:p>
    <w:p w:rsidR="00086696" w:rsidRPr="00357B05" w:rsidRDefault="00086696" w:rsidP="00086696">
      <w:pPr>
        <w:pStyle w:val="a9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357B05">
        <w:rPr>
          <w:rFonts w:ascii="Times New Roman" w:hAnsi="Times New Roman"/>
          <w:sz w:val="24"/>
          <w:szCs w:val="24"/>
          <w:lang w:val="ru-RU"/>
        </w:rPr>
        <w:t>приказ ФНС России от 9 ноября 2015 г.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</w:t>
      </w:r>
    </w:p>
    <w:p w:rsidR="00086696" w:rsidRPr="00357B05" w:rsidRDefault="00086696" w:rsidP="00086696">
      <w:pPr>
        <w:pStyle w:val="ConsPlusNormal"/>
        <w:widowControl/>
        <w:numPr>
          <w:ilvl w:val="0"/>
          <w:numId w:val="2"/>
        </w:numPr>
        <w:adjustRightInd w:val="0"/>
        <w:ind w:left="0" w:firstLine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hyperlink r:id="rId10" w:history="1">
        <w:proofErr w:type="gramStart"/>
        <w:r w:rsidRPr="00357B05">
          <w:rPr>
            <w:rFonts w:ascii="Times New Roman" w:hAnsi="Times New Roman" w:cs="Times New Roman"/>
            <w:sz w:val="24"/>
            <w:szCs w:val="24"/>
            <w:lang w:eastAsia="en-US"/>
          </w:rPr>
          <w:t>приказ</w:t>
        </w:r>
      </w:hyperlink>
      <w:r w:rsidRPr="00357B05">
        <w:rPr>
          <w:rFonts w:ascii="Times New Roman" w:hAnsi="Times New Roman" w:cs="Times New Roman"/>
          <w:sz w:val="24"/>
          <w:szCs w:val="24"/>
          <w:lang w:eastAsia="en-US"/>
        </w:rPr>
        <w:t xml:space="preserve"> ФНС России от 12 августа 2011 г.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«Интернет», включая единый портал государственных и муниципальных услуг»;</w:t>
      </w:r>
      <w:proofErr w:type="gramEnd"/>
    </w:p>
    <w:p w:rsidR="00086696" w:rsidRPr="00357B05" w:rsidRDefault="00086696" w:rsidP="00086696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приказ ФНС России от 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заявления».</w:t>
      </w:r>
    </w:p>
    <w:p w:rsidR="00086696" w:rsidRPr="00357B05" w:rsidRDefault="00086696" w:rsidP="000866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Ведущий специалист-эксперт отдела регистрации и учета налогоплательщиков Инспекции Федеральной налоговой службы  по Кировскому району </w:t>
      </w:r>
      <w:proofErr w:type="spellStart"/>
      <w:r w:rsidRPr="00357B0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357B05">
        <w:rPr>
          <w:rFonts w:ascii="Times New Roman" w:hAnsi="Times New Roman" w:cs="Times New Roman"/>
          <w:sz w:val="24"/>
          <w:szCs w:val="24"/>
        </w:rPr>
        <w:t>страхани</w:t>
      </w:r>
      <w:proofErr w:type="spellEnd"/>
      <w:r w:rsidRPr="00357B05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86696" w:rsidRPr="00357B05" w:rsidRDefault="00086696" w:rsidP="000866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6.2.3. Иные профессиональные знания: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357B05">
        <w:rPr>
          <w:rFonts w:ascii="Times New Roman" w:hAnsi="Times New Roman" w:cs="Times New Roman"/>
          <w:sz w:val="24"/>
          <w:szCs w:val="24"/>
        </w:rPr>
        <w:t>орядок формирования и ведения Единого государственного реестра индивидуальных предпринимателей (ЕГРИП);порядок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 w:rsidR="00086696" w:rsidRPr="00357B05" w:rsidRDefault="00086696" w:rsidP="00086696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57B05">
        <w:rPr>
          <w:rFonts w:ascii="Times New Roman" w:hAnsi="Times New Roman" w:cs="Times New Roman"/>
          <w:spacing w:val="-2"/>
          <w:sz w:val="24"/>
          <w:szCs w:val="24"/>
        </w:rPr>
        <w:t xml:space="preserve">             6.3. </w:t>
      </w:r>
      <w:r w:rsidRPr="00357B05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357B05">
        <w:rPr>
          <w:rFonts w:ascii="Times New Roman" w:hAnsi="Times New Roman" w:cs="Times New Roman"/>
          <w:spacing w:val="-2"/>
          <w:sz w:val="24"/>
          <w:szCs w:val="24"/>
        </w:rPr>
        <w:t>отдела регистрации и учета налогоплательщиков должен обладать следующими функциональными знаниями и умениями:</w:t>
      </w:r>
    </w:p>
    <w:p w:rsidR="00086696" w:rsidRPr="00357B05" w:rsidRDefault="00086696" w:rsidP="00086696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57B05">
        <w:rPr>
          <w:rFonts w:ascii="Times New Roman" w:hAnsi="Times New Roman" w:cs="Times New Roman"/>
          <w:spacing w:val="-2"/>
          <w:sz w:val="24"/>
          <w:szCs w:val="24"/>
        </w:rPr>
        <w:t xml:space="preserve">             6.3.1.  Функциональные знания:</w:t>
      </w:r>
    </w:p>
    <w:p w:rsidR="00086696" w:rsidRPr="00357B05" w:rsidRDefault="00086696" w:rsidP="0008669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7B05">
        <w:rPr>
          <w:rFonts w:ascii="Times New Roman" w:hAnsi="Times New Roman"/>
          <w:sz w:val="24"/>
          <w:szCs w:val="24"/>
        </w:rPr>
        <w:t>принципы предоставления государственных услуг;</w:t>
      </w:r>
    </w:p>
    <w:p w:rsidR="00086696" w:rsidRPr="00357B05" w:rsidRDefault="00086696" w:rsidP="0008669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7B05">
        <w:rPr>
          <w:rFonts w:ascii="Times New Roman" w:hAnsi="Times New Roman"/>
          <w:sz w:val="24"/>
          <w:szCs w:val="24"/>
        </w:rPr>
        <w:t>требования к предоставлению государственных услуг;</w:t>
      </w:r>
    </w:p>
    <w:p w:rsidR="00086696" w:rsidRPr="00357B05" w:rsidRDefault="00086696" w:rsidP="0008669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7B05">
        <w:rPr>
          <w:rFonts w:ascii="Times New Roman" w:hAnsi="Times New Roman"/>
          <w:sz w:val="24"/>
          <w:szCs w:val="24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086696" w:rsidRPr="00357B05" w:rsidRDefault="00086696" w:rsidP="0008669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7B05">
        <w:rPr>
          <w:rFonts w:ascii="Times New Roman" w:hAnsi="Times New Roman"/>
          <w:sz w:val="24"/>
          <w:szCs w:val="24"/>
        </w:rPr>
        <w:t>порядок предоставления  государственных услуг в электронной форме;</w:t>
      </w:r>
    </w:p>
    <w:p w:rsidR="00086696" w:rsidRPr="00357B05" w:rsidRDefault="00086696" w:rsidP="0008669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7B05">
        <w:rPr>
          <w:rFonts w:ascii="Times New Roman" w:hAnsi="Times New Roman"/>
          <w:sz w:val="24"/>
          <w:szCs w:val="24"/>
        </w:rPr>
        <w:t>понятие и принципы функционирования, назначение портала государственных услуг;</w:t>
      </w:r>
    </w:p>
    <w:p w:rsidR="00086696" w:rsidRPr="00357B05" w:rsidRDefault="00086696" w:rsidP="0008669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7B05">
        <w:rPr>
          <w:rFonts w:ascii="Times New Roman" w:hAnsi="Times New Roman"/>
          <w:sz w:val="24"/>
          <w:szCs w:val="24"/>
        </w:rPr>
        <w:t>права заявителей при получении  государственных услуг;</w:t>
      </w:r>
    </w:p>
    <w:p w:rsidR="00086696" w:rsidRPr="00357B05" w:rsidRDefault="00086696" w:rsidP="0008669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7B05">
        <w:rPr>
          <w:rFonts w:ascii="Times New Roman" w:hAnsi="Times New Roman"/>
          <w:sz w:val="24"/>
          <w:szCs w:val="24"/>
        </w:rPr>
        <w:t>обязанности государственных органов, предоставляющих  государственные услуги;</w:t>
      </w:r>
    </w:p>
    <w:p w:rsidR="00086696" w:rsidRPr="00357B05" w:rsidRDefault="00086696" w:rsidP="0008669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7B05">
        <w:rPr>
          <w:rFonts w:ascii="Times New Roman" w:hAnsi="Times New Roman"/>
          <w:sz w:val="24"/>
          <w:szCs w:val="24"/>
        </w:rPr>
        <w:t xml:space="preserve">стандарт предоставления  государственной услуги: </w:t>
      </w:r>
      <w:r>
        <w:rPr>
          <w:rFonts w:ascii="Times New Roman" w:hAnsi="Times New Roman"/>
          <w:sz w:val="24"/>
          <w:szCs w:val="24"/>
        </w:rPr>
        <w:t>требования и порядок разработки;</w:t>
      </w:r>
    </w:p>
    <w:p w:rsidR="00086696" w:rsidRPr="00357B05" w:rsidRDefault="00086696" w:rsidP="00086696">
      <w:pPr>
        <w:pStyle w:val="ConsPlusNormal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57B05">
        <w:rPr>
          <w:rFonts w:ascii="Times New Roman" w:hAnsi="Times New Roman" w:cs="Times New Roman"/>
          <w:spacing w:val="-2"/>
          <w:sz w:val="24"/>
          <w:szCs w:val="24"/>
        </w:rPr>
        <w:t>базовые основы информатики, структурное построение информационных систем и особенности работы с ними (</w:t>
      </w:r>
      <w:r w:rsidRPr="00357B05">
        <w:rPr>
          <w:rFonts w:ascii="Times New Roman" w:hAnsi="Times New Roman" w:cs="Times New Roman"/>
          <w:sz w:val="24"/>
          <w:szCs w:val="24"/>
        </w:rPr>
        <w:t xml:space="preserve">умения </w:t>
      </w:r>
      <w:r w:rsidRPr="00357B05">
        <w:rPr>
          <w:rFonts w:ascii="Times New Roman" w:eastAsia="Calibri" w:hAnsi="Times New Roman" w:cs="Times New Roman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документах);</w:t>
      </w:r>
      <w:proofErr w:type="gramEnd"/>
    </w:p>
    <w:p w:rsidR="00086696" w:rsidRPr="00357B05" w:rsidRDefault="00086696" w:rsidP="00086696">
      <w:pPr>
        <w:pStyle w:val="ConsPlusNormal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подготовка деловой корреспонденции и актов инспекции;</w:t>
      </w:r>
    </w:p>
    <w:p w:rsidR="00086696" w:rsidRPr="00086696" w:rsidRDefault="00086696" w:rsidP="00086696">
      <w:pPr>
        <w:pStyle w:val="ConsPlusNormal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B05">
        <w:rPr>
          <w:rFonts w:ascii="Times New Roman" w:eastAsia="Calibri" w:hAnsi="Times New Roman" w:cs="Times New Roman"/>
          <w:sz w:val="24"/>
          <w:szCs w:val="24"/>
        </w:rPr>
        <w:t>процедура рассмотрения обращения граждан.</w:t>
      </w:r>
    </w:p>
    <w:p w:rsidR="00086696" w:rsidRPr="00357B05" w:rsidRDefault="00086696" w:rsidP="00086696">
      <w:pPr>
        <w:spacing w:after="0" w:line="240" w:lineRule="auto"/>
        <w:ind w:left="36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   6.3.2 Функциональные умения:</w:t>
      </w:r>
    </w:p>
    <w:p w:rsidR="00086696" w:rsidRPr="00357B05" w:rsidRDefault="00086696" w:rsidP="0008669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57B05">
        <w:rPr>
          <w:rFonts w:ascii="Times New Roman" w:eastAsia="Times New Roman" w:hAnsi="Times New Roman"/>
          <w:sz w:val="24"/>
          <w:szCs w:val="24"/>
        </w:rPr>
        <w:t>осуществление приема заявлений на предоставление государственных услуг по государственной регистрации и учету налогоплательщиков;</w:t>
      </w:r>
    </w:p>
    <w:p w:rsidR="00086696" w:rsidRPr="00357B05" w:rsidRDefault="00086696" w:rsidP="0008669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57B05">
        <w:rPr>
          <w:rFonts w:ascii="Times New Roman" w:eastAsia="Times New Roman" w:hAnsi="Times New Roman"/>
          <w:sz w:val="24"/>
          <w:szCs w:val="24"/>
        </w:rPr>
        <w:t>регистрация входящих документов по учету налогоплательщиков и предоставлению сведений из реестров;</w:t>
      </w:r>
    </w:p>
    <w:p w:rsidR="00086696" w:rsidRPr="00357B05" w:rsidRDefault="00086696" w:rsidP="0008669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57B05">
        <w:rPr>
          <w:rFonts w:ascii="Times New Roman" w:eastAsia="Times New Roman" w:hAnsi="Times New Roman"/>
          <w:sz w:val="24"/>
          <w:szCs w:val="24"/>
        </w:rPr>
        <w:t xml:space="preserve">предоставление </w:t>
      </w:r>
      <w:r w:rsidRPr="00357B05">
        <w:rPr>
          <w:rFonts w:ascii="Times New Roman" w:hAnsi="Times New Roman" w:cs="Times New Roman"/>
          <w:sz w:val="24"/>
          <w:szCs w:val="24"/>
        </w:rPr>
        <w:t>сведений, содержащихся в ЕГРЮЛ, ЕГРИП, ЕГРН, РАФП, реестре дисквалифицированных лиц</w:t>
      </w:r>
      <w:r w:rsidRPr="00357B05">
        <w:rPr>
          <w:rFonts w:ascii="Times New Roman" w:eastAsia="Times New Roman" w:hAnsi="Times New Roman"/>
          <w:sz w:val="24"/>
          <w:szCs w:val="24"/>
        </w:rPr>
        <w:t xml:space="preserve"> в виде справок, выписок, документов, разъяснений и сведений;</w:t>
      </w:r>
    </w:p>
    <w:p w:rsidR="00086696" w:rsidRPr="00357B05" w:rsidRDefault="00086696" w:rsidP="0008669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57B05">
        <w:rPr>
          <w:rFonts w:ascii="Times New Roman" w:eastAsia="Times New Roman" w:hAnsi="Times New Roman"/>
          <w:sz w:val="24"/>
          <w:szCs w:val="24"/>
        </w:rPr>
        <w:t>удостоверение подлинности заявителя на представленных заявлениях по учету налогоплательщиков;</w:t>
      </w:r>
    </w:p>
    <w:p w:rsidR="00086696" w:rsidRPr="00357B05" w:rsidRDefault="00086696" w:rsidP="0008669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57B05">
        <w:rPr>
          <w:rFonts w:ascii="Times New Roman" w:eastAsia="Times New Roman" w:hAnsi="Times New Roman"/>
          <w:sz w:val="24"/>
          <w:szCs w:val="24"/>
        </w:rPr>
        <w:lastRenderedPageBreak/>
        <w:t>рассмотрение запросов, уведомлений, жалоб, обращений;</w:t>
      </w:r>
    </w:p>
    <w:p w:rsidR="00086696" w:rsidRPr="00357B05" w:rsidRDefault="00086696" w:rsidP="0008669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57B05">
        <w:rPr>
          <w:rFonts w:ascii="Times New Roman" w:eastAsia="Times New Roman" w:hAnsi="Times New Roman"/>
          <w:sz w:val="24"/>
          <w:szCs w:val="24"/>
        </w:rPr>
        <w:t>проведение консультаций по государственной регистрации и учету налогоплательщиков;</w:t>
      </w:r>
    </w:p>
    <w:p w:rsidR="00086696" w:rsidRPr="00357B05" w:rsidRDefault="00086696" w:rsidP="0008669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57B05">
        <w:rPr>
          <w:rFonts w:ascii="Times New Roman" w:eastAsia="Times New Roman" w:hAnsi="Times New Roman"/>
          <w:sz w:val="24"/>
          <w:szCs w:val="24"/>
        </w:rPr>
        <w:t>выдача свидетельств, выписок, справок и других документов по результатам предоставления государственной услуги.</w:t>
      </w:r>
    </w:p>
    <w:p w:rsidR="00086696" w:rsidRPr="00357B05" w:rsidRDefault="00086696" w:rsidP="000866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696" w:rsidRPr="00357B05" w:rsidRDefault="00086696" w:rsidP="000866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B05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086696" w:rsidRPr="00357B05" w:rsidRDefault="00086696" w:rsidP="000866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6696" w:rsidRPr="00357B05" w:rsidRDefault="00086696" w:rsidP="000866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7. 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>Основные права и обязанности ведущего специалиста-эксперта отдела регистрации и учета налогоплательщиков Инспекции Федеральной налоговой службы по Кировскому району г. Астрахани,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086696" w:rsidRPr="00357B05" w:rsidRDefault="00086696" w:rsidP="000866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 xml:space="preserve">него,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57B05">
        <w:rPr>
          <w:rFonts w:ascii="Times New Roman" w:hAnsi="Times New Roman" w:cs="Times New Roman"/>
          <w:sz w:val="24"/>
          <w:szCs w:val="24"/>
        </w:rPr>
        <w:t>едущий специалист-эксперт отдела регистрации и учета налогоплательщиков обязан</w:t>
      </w:r>
      <w:proofErr w:type="gramEnd"/>
      <w:r w:rsidRPr="00357B05">
        <w:rPr>
          <w:rFonts w:ascii="Times New Roman" w:hAnsi="Times New Roman" w:cs="Times New Roman"/>
          <w:sz w:val="24"/>
          <w:szCs w:val="24"/>
        </w:rPr>
        <w:t>:</w:t>
      </w:r>
    </w:p>
    <w:p w:rsidR="00086696" w:rsidRPr="00357B05" w:rsidRDefault="00086696" w:rsidP="000866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086696" w:rsidRPr="00357B05" w:rsidRDefault="00086696" w:rsidP="000866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086696" w:rsidRPr="00357B05" w:rsidRDefault="00086696" w:rsidP="000866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086696" w:rsidRPr="00357B05" w:rsidRDefault="00086696" w:rsidP="000866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техники безопасности;</w:t>
      </w:r>
    </w:p>
    <w:p w:rsidR="00086696" w:rsidRPr="00357B05" w:rsidRDefault="00086696" w:rsidP="000866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86696" w:rsidRPr="00357B05" w:rsidRDefault="00086696" w:rsidP="0008669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086696" w:rsidRPr="00357B05" w:rsidRDefault="00086696" w:rsidP="0008669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086696" w:rsidRPr="00357B05" w:rsidRDefault="00086696" w:rsidP="0008669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086696" w:rsidRPr="00357B05" w:rsidRDefault="00086696" w:rsidP="0008669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086696" w:rsidRPr="00357B05" w:rsidRDefault="00086696" w:rsidP="0008669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086696" w:rsidRPr="00357B05" w:rsidRDefault="00086696" w:rsidP="0008669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086696" w:rsidRPr="00357B05" w:rsidRDefault="00086696" w:rsidP="0008669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86696" w:rsidRPr="00357B05" w:rsidRDefault="00086696" w:rsidP="00086696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086696" w:rsidRPr="00357B05" w:rsidRDefault="00086696" w:rsidP="00086696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086696" w:rsidRPr="00357B05" w:rsidRDefault="00086696" w:rsidP="00086696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</w:t>
      </w:r>
      <w:r w:rsidRPr="00357B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lastRenderedPageBreak/>
        <w:t>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086696" w:rsidRPr="00357B05" w:rsidRDefault="00086696" w:rsidP="00086696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086696" w:rsidRPr="00357B05" w:rsidRDefault="00086696" w:rsidP="00086696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357B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граждан.</w:t>
      </w:r>
    </w:p>
    <w:p w:rsidR="00086696" w:rsidRPr="00357B05" w:rsidRDefault="00086696" w:rsidP="000866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Ведущий специалист-эксперт отдела</w:t>
      </w:r>
      <w:r w:rsidRPr="00357B05">
        <w:rPr>
          <w:rFonts w:ascii="Times New Roman" w:hAnsi="Times New Roman" w:cs="Times New Roman"/>
          <w:spacing w:val="1"/>
          <w:sz w:val="24"/>
          <w:szCs w:val="24"/>
        </w:rPr>
        <w:t>:</w:t>
      </w:r>
    </w:p>
    <w:p w:rsidR="00086696" w:rsidRDefault="00086696" w:rsidP="00086696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 xml:space="preserve">знает и применяет инструкции на рабочие места в условиях использования АИС «Налог-3»: ИРМ-04.04-10, ИРМ-05.01.01, </w:t>
      </w:r>
      <w:r w:rsidRPr="00357B05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ИРМ-05.01.02, </w:t>
      </w:r>
      <w:r w:rsidRPr="00357B05">
        <w:rPr>
          <w:rFonts w:ascii="Times New Roman" w:hAnsi="Times New Roman" w:cs="Times New Roman"/>
          <w:sz w:val="24"/>
          <w:szCs w:val="24"/>
        </w:rPr>
        <w:t>ИРМ-05.01.03-1, ИРМ-05.01.03-2, ИРМ-05.01.03-3, ИРМ-05.01.04, ИРМ-05.01.05, ИРМ-06.02-5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86957">
        <w:rPr>
          <w:rFonts w:ascii="Times New Roman" w:hAnsi="Times New Roman" w:cs="Times New Roman"/>
          <w:sz w:val="24"/>
          <w:szCs w:val="24"/>
        </w:rPr>
        <w:t>ИРМ-03.16.01-1.1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86957">
        <w:rPr>
          <w:rFonts w:ascii="Times New Roman" w:hAnsi="Times New Roman" w:cs="Times New Roman"/>
          <w:sz w:val="24"/>
          <w:szCs w:val="24"/>
        </w:rPr>
        <w:t>ИРМ-03.16.01-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86957">
        <w:rPr>
          <w:rFonts w:ascii="Times New Roman" w:hAnsi="Times New Roman" w:cs="Times New Roman"/>
          <w:sz w:val="24"/>
          <w:szCs w:val="24"/>
        </w:rPr>
        <w:t>.1</w:t>
      </w:r>
      <w:r w:rsidRPr="00357B05">
        <w:rPr>
          <w:rFonts w:ascii="Times New Roman" w:hAnsi="Times New Roman" w:cs="Times New Roman"/>
          <w:sz w:val="24"/>
          <w:szCs w:val="24"/>
        </w:rPr>
        <w:t>;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 xml:space="preserve">владеет профессиональными знаниями и навыками в области информационно-коммуникационных технологий;  </w:t>
      </w:r>
    </w:p>
    <w:p w:rsidR="00086696" w:rsidRPr="00357B05" w:rsidRDefault="00086696" w:rsidP="00086696">
      <w:pPr>
        <w:autoSpaceDE w:val="0"/>
        <w:autoSpaceDN w:val="0"/>
        <w:adjustRightInd w:val="0"/>
        <w:spacing w:after="0" w:line="302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работает с информацией, содержащейся в Федеральных информационных ресурсах;</w:t>
      </w:r>
    </w:p>
    <w:p w:rsidR="00086696" w:rsidRPr="00357B05" w:rsidRDefault="00086696" w:rsidP="000866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осуществляет контроль правильности оформления документов, представленных для регистрации (перерегистрации) юридических лиц;</w:t>
      </w:r>
    </w:p>
    <w:p w:rsidR="00086696" w:rsidRPr="00357B05" w:rsidRDefault="00086696" w:rsidP="000866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предоставляет по письменным запросам, содержащиеся в ЕГРЮЛ сведения о юридических лицах  в виде выписки;</w:t>
      </w:r>
    </w:p>
    <w:p w:rsidR="00086696" w:rsidRPr="00357B05" w:rsidRDefault="00086696" w:rsidP="00086696">
      <w:pPr>
        <w:pStyle w:val="2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осуществляет постановку на учет налогоплательщиков – юридических лиц на основании заявлений налогоплательщиков, сведений из регистрирующих органов;</w:t>
      </w:r>
    </w:p>
    <w:p w:rsidR="00086696" w:rsidRPr="00357B05" w:rsidRDefault="00086696" w:rsidP="00086696">
      <w:pPr>
        <w:pStyle w:val="2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 xml:space="preserve">осуществляет снятие с учета налогоплательщиков - юридических лиц на основании сведений из регистрирующих органов, сведений из налоговых органов по новому месту </w:t>
      </w:r>
      <w:r>
        <w:rPr>
          <w:rFonts w:ascii="Times New Roman" w:hAnsi="Times New Roman" w:cs="Times New Roman"/>
          <w:sz w:val="24"/>
          <w:szCs w:val="24"/>
        </w:rPr>
        <w:t>нахождения юридического</w:t>
      </w:r>
      <w:r w:rsidRPr="00357B05">
        <w:rPr>
          <w:rFonts w:ascii="Times New Roman" w:hAnsi="Times New Roman" w:cs="Times New Roman"/>
          <w:sz w:val="24"/>
          <w:szCs w:val="24"/>
        </w:rPr>
        <w:t xml:space="preserve"> лица;</w:t>
      </w:r>
    </w:p>
    <w:p w:rsidR="00086696" w:rsidRPr="00357B05" w:rsidRDefault="00086696" w:rsidP="00086696">
      <w:pPr>
        <w:pStyle w:val="2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 xml:space="preserve">осуществляет передачу документов юридических лиц, в иной налоговый орган в случае изменения </w:t>
      </w:r>
      <w:r>
        <w:rPr>
          <w:rFonts w:ascii="Times New Roman" w:hAnsi="Times New Roman" w:cs="Times New Roman"/>
          <w:sz w:val="24"/>
          <w:szCs w:val="24"/>
        </w:rPr>
        <w:t xml:space="preserve">адреса </w:t>
      </w:r>
      <w:r w:rsidRPr="00357B05">
        <w:rPr>
          <w:rFonts w:ascii="Times New Roman" w:hAnsi="Times New Roman" w:cs="Times New Roman"/>
          <w:sz w:val="24"/>
          <w:szCs w:val="24"/>
        </w:rPr>
        <w:t xml:space="preserve">места </w:t>
      </w:r>
      <w:r>
        <w:rPr>
          <w:rFonts w:ascii="Times New Roman" w:hAnsi="Times New Roman" w:cs="Times New Roman"/>
          <w:sz w:val="24"/>
          <w:szCs w:val="24"/>
        </w:rPr>
        <w:t>нахождения</w:t>
      </w:r>
      <w:r w:rsidRPr="00357B05">
        <w:rPr>
          <w:rFonts w:ascii="Times New Roman" w:hAnsi="Times New Roman" w:cs="Times New Roman"/>
          <w:sz w:val="24"/>
          <w:szCs w:val="24"/>
        </w:rPr>
        <w:t>;</w:t>
      </w:r>
    </w:p>
    <w:p w:rsidR="00086696" w:rsidRPr="00357B05" w:rsidRDefault="00086696" w:rsidP="00086696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357B05">
        <w:rPr>
          <w:rFonts w:ascii="Times New Roman" w:hAnsi="Times New Roman" w:cs="Times New Roman"/>
        </w:rPr>
        <w:t>обеспечивает своевременное и качественное выполнение этапов графиков приема-передачи налогоплательщиков;</w:t>
      </w:r>
    </w:p>
    <w:p w:rsidR="00086696" w:rsidRPr="00357B05" w:rsidRDefault="00086696" w:rsidP="00086696">
      <w:pPr>
        <w:pStyle w:val="2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A0D8F">
        <w:rPr>
          <w:rFonts w:ascii="Times New Roman" w:hAnsi="Times New Roman" w:cs="Times New Roman"/>
          <w:sz w:val="24"/>
          <w:szCs w:val="24"/>
        </w:rPr>
        <w:t>формирует регистрационные</w:t>
      </w:r>
      <w:r w:rsidRPr="00357B05">
        <w:rPr>
          <w:rFonts w:ascii="Times New Roman" w:hAnsi="Times New Roman" w:cs="Times New Roman"/>
          <w:sz w:val="24"/>
          <w:szCs w:val="24"/>
        </w:rPr>
        <w:t xml:space="preserve"> и учетные дела юридических лиц;</w:t>
      </w:r>
    </w:p>
    <w:p w:rsidR="00086696" w:rsidRDefault="00086696" w:rsidP="00086696">
      <w:pPr>
        <w:pStyle w:val="2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осуществляет выдачу (направление) документов о постановке на налоговый учет в предусмотренные законодательством сроки;</w:t>
      </w:r>
    </w:p>
    <w:p w:rsidR="00086696" w:rsidRPr="00723BD5" w:rsidRDefault="00086696" w:rsidP="000866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осуществляет</w:t>
      </w:r>
      <w:r w:rsidRPr="00723BD5">
        <w:rPr>
          <w:rFonts w:ascii="Times New Roman" w:hAnsi="Times New Roman" w:cs="Times New Roman"/>
          <w:sz w:val="24"/>
          <w:szCs w:val="24"/>
        </w:rPr>
        <w:t xml:space="preserve"> прием и обработку сведений по счетам (МВИ) в информационные ресурсы ЕГРН;</w:t>
      </w:r>
    </w:p>
    <w:p w:rsidR="00086696" w:rsidRPr="00723BD5" w:rsidRDefault="00086696" w:rsidP="000866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формирует</w:t>
      </w:r>
      <w:r w:rsidRPr="00723BD5">
        <w:rPr>
          <w:rFonts w:ascii="Times New Roman" w:hAnsi="Times New Roman" w:cs="Times New Roman"/>
          <w:sz w:val="24"/>
          <w:szCs w:val="24"/>
        </w:rPr>
        <w:t xml:space="preserve"> исходящие документы в ответ на принятые документы по банковским счетам;</w:t>
      </w:r>
    </w:p>
    <w:p w:rsidR="00086696" w:rsidRPr="00723BD5" w:rsidRDefault="00086696" w:rsidP="000866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осуществляет</w:t>
      </w:r>
      <w:r w:rsidRPr="00723BD5">
        <w:rPr>
          <w:rFonts w:ascii="Times New Roman" w:hAnsi="Times New Roman" w:cs="Times New Roman"/>
          <w:sz w:val="24"/>
          <w:szCs w:val="24"/>
        </w:rPr>
        <w:t xml:space="preserve"> учет счетов, открытых резидентами в банках за пределами территории РФ;</w:t>
      </w:r>
    </w:p>
    <w:p w:rsidR="00086696" w:rsidRPr="00723BD5" w:rsidRDefault="00086696" w:rsidP="000866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3BD5">
        <w:rPr>
          <w:rFonts w:ascii="Times New Roman" w:hAnsi="Times New Roman" w:cs="Times New Roman"/>
          <w:sz w:val="24"/>
          <w:szCs w:val="24"/>
        </w:rPr>
        <w:t>проводит корректировку базы данных на основании поступающих документов;</w:t>
      </w:r>
    </w:p>
    <w:p w:rsidR="00086696" w:rsidRPr="00723BD5" w:rsidRDefault="00086696" w:rsidP="000866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составляет</w:t>
      </w:r>
      <w:r w:rsidRPr="00723BD5">
        <w:rPr>
          <w:rFonts w:ascii="Times New Roman" w:hAnsi="Times New Roman" w:cs="Times New Roman"/>
          <w:sz w:val="24"/>
          <w:szCs w:val="24"/>
        </w:rPr>
        <w:t xml:space="preserve"> соответствующие акты  в отношении кредитных и иных организаций, не представивших в установленные Налоговым кодексом РФ сроки сведения, а также в отношении кредитных организаций, открывших счета с нарушением НК РФ. Обеспечивает в полном объеме производство по делам о нарушениях законодательства о налогах и сборах (составление в установленный срок соответствующих актов, проектов решений по привлечению к налоговой ответственности по статьям </w:t>
      </w:r>
      <w:r>
        <w:rPr>
          <w:rFonts w:ascii="Times New Roman" w:hAnsi="Times New Roman" w:cs="Times New Roman"/>
          <w:sz w:val="24"/>
          <w:szCs w:val="24"/>
        </w:rPr>
        <w:t xml:space="preserve">116, </w:t>
      </w:r>
      <w:r w:rsidRPr="00723BD5">
        <w:rPr>
          <w:rFonts w:ascii="Times New Roman" w:hAnsi="Times New Roman" w:cs="Times New Roman"/>
          <w:sz w:val="24"/>
          <w:szCs w:val="24"/>
        </w:rPr>
        <w:t>126, 132 НК РФ);</w:t>
      </w:r>
    </w:p>
    <w:p w:rsidR="00086696" w:rsidRPr="00357B05" w:rsidRDefault="00086696" w:rsidP="000866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составляет соответствующие акты в отношении юридических лиц, не представивших в установленные Налоговым кодексом РФ сроки заявление о постановке на учет</w:t>
      </w:r>
      <w:r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57B05">
        <w:rPr>
          <w:rFonts w:ascii="Times New Roman" w:hAnsi="Times New Roman" w:cs="Times New Roman"/>
          <w:sz w:val="24"/>
          <w:szCs w:val="24"/>
        </w:rPr>
        <w:t>в качестве плательщика единого налога на вмененный доход. Обеспечива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57B05">
        <w:rPr>
          <w:rFonts w:ascii="Times New Roman" w:hAnsi="Times New Roman" w:cs="Times New Roman"/>
          <w:sz w:val="24"/>
          <w:szCs w:val="24"/>
        </w:rPr>
        <w:t>т в полном объеме производство по делам о нарушениях законодательства о налогах и сборах (составление в установленный срок соответствующих актов, проектов решений по привлечению к налоговой ответственности по статье 116 НК РФ);</w:t>
      </w:r>
    </w:p>
    <w:p w:rsidR="00086696" w:rsidRDefault="00086696" w:rsidP="000866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обеспечивает правильность применения и своевременность взыскания финансовых санкций за нарушение налогового и административного законодательства;</w:t>
      </w:r>
    </w:p>
    <w:p w:rsidR="00086696" w:rsidRPr="00723BD5" w:rsidRDefault="00086696" w:rsidP="00086696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3BD5">
        <w:rPr>
          <w:rFonts w:ascii="Times New Roman" w:hAnsi="Times New Roman" w:cs="Times New Roman"/>
          <w:sz w:val="24"/>
          <w:szCs w:val="24"/>
        </w:rPr>
        <w:t>переда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723BD5">
        <w:rPr>
          <w:rFonts w:ascii="Times New Roman" w:hAnsi="Times New Roman" w:cs="Times New Roman"/>
          <w:sz w:val="24"/>
          <w:szCs w:val="24"/>
        </w:rPr>
        <w:t xml:space="preserve"> в правовой отдел материалы о налоговых и административных правонарушениях;</w:t>
      </w:r>
    </w:p>
    <w:p w:rsidR="00086696" w:rsidRPr="00357B05" w:rsidRDefault="00086696" w:rsidP="000866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осуществляет взаимодействие с Единым регистрационным центром Астраханской области при ликвидации юридических лиц и по вопросу предотвращения «фиктивной» миграции и  реорганизации  на территорию Астраханской области, а также регистрации и функционирования организаций, обладающих признаками недостоверности;</w:t>
      </w:r>
    </w:p>
    <w:p w:rsidR="00086696" w:rsidRPr="00357B05" w:rsidRDefault="00086696" w:rsidP="000866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 xml:space="preserve">обеспечивает выполнение 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>показателей Концепции обеспечения достоверности реестров</w:t>
      </w:r>
      <w:proofErr w:type="gramEnd"/>
      <w:r w:rsidRPr="00357B05">
        <w:rPr>
          <w:rFonts w:ascii="Times New Roman" w:hAnsi="Times New Roman" w:cs="Times New Roman"/>
          <w:sz w:val="24"/>
          <w:szCs w:val="24"/>
        </w:rPr>
        <w:t xml:space="preserve"> и повышения качества оказания государственных услуг по государственной регистрации юридических лиц и индивидуальных предпринимателей;</w:t>
      </w:r>
    </w:p>
    <w:p w:rsidR="00086696" w:rsidRPr="00357B05" w:rsidRDefault="00086696" w:rsidP="000866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357B05">
        <w:rPr>
          <w:rFonts w:ascii="Times New Roman" w:hAnsi="Times New Roman" w:cs="Times New Roman"/>
          <w:sz w:val="24"/>
          <w:szCs w:val="24"/>
        </w:rPr>
        <w:t>предоставляет по письменным запросам, содержащиеся в ЕГРЮЛ и ЕГРН сведения о юридических лицах;</w:t>
      </w:r>
    </w:p>
    <w:p w:rsidR="00086696" w:rsidRPr="00357B05" w:rsidRDefault="00086696" w:rsidP="000866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обеспечивает в отделе ведение делопроизводства в соответствии с действующими инструкциями;</w:t>
      </w:r>
    </w:p>
    <w:p w:rsidR="00086696" w:rsidRPr="00357B05" w:rsidRDefault="00086696" w:rsidP="000866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своевременно представляет текущую отчетность о постановке на налоговый учет налогоплательщиков – юридических лиц в Управление;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проводит мероприятия внутреннего контроля в соответствии с Приказом УФНС России по Астраханской области от 25.01.2017 № 01-04/021@ «О проведении внутреннего контроля деятельности налоговых органов Астраханской области»,  Приказами ИФНС России по Кировскому району г. Астрахани от 15.02.2017 № 01-01-05/054 «О проведении  внутреннего контроля деятельности ИФНС России по Кировскому району г. Астрахани», от 06.03.2017 № 01-01-05/075 «Об утверждении перечня вопросов, подлежащих самоконтролю</w:t>
      </w:r>
      <w:proofErr w:type="gramEnd"/>
      <w:r w:rsidRPr="00357B05">
        <w:rPr>
          <w:rFonts w:ascii="Times New Roman" w:hAnsi="Times New Roman" w:cs="Times New Roman"/>
          <w:sz w:val="24"/>
          <w:szCs w:val="24"/>
        </w:rPr>
        <w:t xml:space="preserve"> в ИФНС России по Кировскому району г. Астрахани»,  проводит мероприятия внутреннего контроля в соответствии с аналитическими обзорами аудиторских проверок налоговых органов, а также по самостоятельно выбранным направлениям, в срок не позднее 10 числа месяца, следующего за отчетным месяцем, представляет информацию о результатах начальнику отдела;</w:t>
      </w:r>
    </w:p>
    <w:p w:rsidR="00086696" w:rsidRPr="00357B05" w:rsidRDefault="00086696" w:rsidP="000866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 xml:space="preserve">рассматривает запросы, письма, жалобы </w:t>
      </w:r>
      <w:r>
        <w:rPr>
          <w:rFonts w:ascii="Times New Roman" w:hAnsi="Times New Roman" w:cs="Times New Roman"/>
          <w:sz w:val="24"/>
          <w:szCs w:val="24"/>
        </w:rPr>
        <w:t>граждан</w:t>
      </w:r>
      <w:r w:rsidRPr="00357B05">
        <w:rPr>
          <w:rFonts w:ascii="Times New Roman" w:hAnsi="Times New Roman" w:cs="Times New Roman"/>
          <w:sz w:val="24"/>
          <w:szCs w:val="24"/>
        </w:rPr>
        <w:t>, организаций, правоохранительных и контролирующих органов;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своевременно ведет в установленном порядке делопроизводство, в том числе работу с гербовыми  бланками, а также  хранение и сдачу в архив документов по закрепленному участку;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повышает квалификацию путем изучения поступающих законодательных актов и нормативных документов;</w:t>
      </w:r>
    </w:p>
    <w:p w:rsidR="00086696" w:rsidRPr="00357B05" w:rsidRDefault="00086696" w:rsidP="000866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обеспечивает высокое качество труда, ответственность за порученное дело;</w:t>
      </w:r>
    </w:p>
    <w:p w:rsidR="00086696" w:rsidRPr="00357B05" w:rsidRDefault="00086696" w:rsidP="000866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содержит в чистоте и порядке автоматизированное рабочее место.</w:t>
      </w:r>
    </w:p>
    <w:p w:rsidR="00086696" w:rsidRPr="00357B05" w:rsidRDefault="00086696" w:rsidP="00086696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соблюдает служебный распорядок Инспекции, технику безопасности и противопожарной безопасности;</w:t>
      </w:r>
    </w:p>
    <w:p w:rsidR="00086696" w:rsidRPr="00357B05" w:rsidRDefault="00086696" w:rsidP="00086696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соблюдает требования о неразглашении государственной, служебной и налоговой тайны;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соблюдает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пользователь не имеет права сообщать и (или) передавать свои (личные) пароли и/или персональные идентификаторы (электронные USB-ключи);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знает обязанности пользователей Системы АИС «Налог-3»: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соблюдает порядок использования электронных носителей информации;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знает положения политики информационной безопасности на объекте ИНО в части их касающейся;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соблюдает требования политики идентификации пользователей использующих СВТ.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соблюдает требования политики безопасности рабочих стан</w:t>
      </w:r>
      <w:r>
        <w:rPr>
          <w:rFonts w:ascii="Times New Roman" w:hAnsi="Times New Roman" w:cs="Times New Roman"/>
          <w:sz w:val="24"/>
          <w:szCs w:val="24"/>
        </w:rPr>
        <w:t>ций и серверов использующих СВТ;</w:t>
      </w:r>
    </w:p>
    <w:p w:rsidR="00086696" w:rsidRPr="00357B05" w:rsidRDefault="00086696" w:rsidP="000866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 xml:space="preserve">хранит всю информацию, связанную с профессиональной деятельностью, на файл-сервере; </w:t>
      </w:r>
    </w:p>
    <w:p w:rsidR="00086696" w:rsidRPr="00357B05" w:rsidRDefault="00086696" w:rsidP="000866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проводит постоянный (ежеквартальный) контроль доступности носителей;</w:t>
      </w:r>
    </w:p>
    <w:p w:rsidR="00086696" w:rsidRPr="00357B05" w:rsidRDefault="00086696" w:rsidP="000866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 xml:space="preserve"> выполняет требования Политики безопасности рабочих станций и серверов и Политики управления парольной защитой;</w:t>
      </w:r>
    </w:p>
    <w:p w:rsidR="00086696" w:rsidRPr="00357B05" w:rsidRDefault="00086696" w:rsidP="00086696">
      <w:pPr>
        <w:pStyle w:val="Style4"/>
        <w:widowControl/>
        <w:ind w:firstLine="567"/>
        <w:jc w:val="both"/>
        <w:rPr>
          <w:rStyle w:val="FontStyle13"/>
        </w:rPr>
      </w:pPr>
      <w:r>
        <w:rPr>
          <w:rStyle w:val="FontStyle13"/>
        </w:rPr>
        <w:t xml:space="preserve"> -</w:t>
      </w:r>
      <w:r w:rsidRPr="00357B05">
        <w:rPr>
          <w:rStyle w:val="FontStyle13"/>
        </w:rPr>
        <w:t xml:space="preserve"> соблюдает требования по обеспечению безопасности при обработке персональных данных:</w:t>
      </w:r>
    </w:p>
    <w:p w:rsidR="00086696" w:rsidRPr="00357B05" w:rsidRDefault="00086696" w:rsidP="00086696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357B05">
        <w:rPr>
          <w:rStyle w:val="FontStyle13"/>
        </w:rPr>
        <w:t>не сообщать персональные данные лицам, не имеющим права доступа к ней;</w:t>
      </w:r>
    </w:p>
    <w:p w:rsidR="00086696" w:rsidRPr="00357B05" w:rsidRDefault="00086696" w:rsidP="00086696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357B05">
        <w:rPr>
          <w:rStyle w:val="FontStyle13"/>
        </w:rPr>
        <w:t>обеспечивать сохранность материалов с персональными данными;</w:t>
      </w:r>
    </w:p>
    <w:p w:rsidR="00086696" w:rsidRPr="00357B05" w:rsidRDefault="00086696" w:rsidP="00086696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357B05">
        <w:rPr>
          <w:rStyle w:val="FontStyle13"/>
        </w:rPr>
        <w:t>не делать неучтенных копий документов на бумажных и электронных носителях;</w:t>
      </w:r>
    </w:p>
    <w:p w:rsidR="00086696" w:rsidRPr="00357B05" w:rsidRDefault="00086696" w:rsidP="00086696">
      <w:pPr>
        <w:pStyle w:val="Style6"/>
        <w:widowControl/>
        <w:ind w:firstLine="709"/>
        <w:rPr>
          <w:rStyle w:val="FontStyle13"/>
        </w:rPr>
      </w:pPr>
      <w:r w:rsidRPr="00357B05">
        <w:rPr>
          <w:rStyle w:val="FontStyle13"/>
        </w:rPr>
        <w:t>- не    оставлять    включенными    автоматизированные    рабочие    места с предоставленными правами доступа;</w:t>
      </w:r>
    </w:p>
    <w:p w:rsidR="00086696" w:rsidRPr="00357B05" w:rsidRDefault="00086696" w:rsidP="00086696">
      <w:pPr>
        <w:pStyle w:val="Style7"/>
        <w:widowControl/>
        <w:tabs>
          <w:tab w:val="left" w:pos="850"/>
        </w:tabs>
        <w:spacing w:line="274" w:lineRule="exact"/>
        <w:ind w:firstLine="0"/>
        <w:rPr>
          <w:rStyle w:val="FontStyle13"/>
        </w:rPr>
      </w:pPr>
      <w:r w:rsidRPr="00357B05">
        <w:rPr>
          <w:rStyle w:val="FontStyle13"/>
        </w:rPr>
        <w:t xml:space="preserve">             </w:t>
      </w:r>
      <w:r>
        <w:rPr>
          <w:rStyle w:val="FontStyle13"/>
        </w:rPr>
        <w:t>-</w:t>
      </w:r>
      <w:r w:rsidRPr="00357B05">
        <w:rPr>
          <w:rStyle w:val="FontStyle13"/>
        </w:rPr>
        <w:t>после окончания работы (в перерывах) не оставляет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357B05">
        <w:rPr>
          <w:rStyle w:val="FontStyle12"/>
        </w:rPr>
        <w:t>.;</w:t>
      </w:r>
    </w:p>
    <w:p w:rsidR="00086696" w:rsidRPr="00357B05" w:rsidRDefault="00086696" w:rsidP="00086696">
      <w:pPr>
        <w:pStyle w:val="Style7"/>
        <w:widowControl/>
        <w:tabs>
          <w:tab w:val="left" w:pos="955"/>
        </w:tabs>
        <w:spacing w:line="274" w:lineRule="exact"/>
        <w:rPr>
          <w:rStyle w:val="FontStyle13"/>
        </w:rPr>
      </w:pPr>
      <w:r w:rsidRPr="00357B05">
        <w:rPr>
          <w:rStyle w:val="FontStyle13"/>
        </w:rPr>
        <w:lastRenderedPageBreak/>
        <w:t xml:space="preserve"> </w:t>
      </w:r>
      <w:r>
        <w:rPr>
          <w:rStyle w:val="FontStyle13"/>
        </w:rPr>
        <w:t>-</w:t>
      </w:r>
      <w:r w:rsidRPr="00357B05">
        <w:rPr>
          <w:rStyle w:val="FontStyle13"/>
        </w:rPr>
        <w:t>при работе с документами, содержащими персональные данные, исключает возможность ознакомления, просмотра этих документов лицами, не допущенными к работе с ними;</w:t>
      </w:r>
    </w:p>
    <w:p w:rsidR="00086696" w:rsidRPr="00357B05" w:rsidRDefault="00086696" w:rsidP="00086696">
      <w:pPr>
        <w:pStyle w:val="Style7"/>
        <w:widowControl/>
        <w:tabs>
          <w:tab w:val="left" w:pos="864"/>
        </w:tabs>
        <w:spacing w:line="274" w:lineRule="exact"/>
        <w:rPr>
          <w:rStyle w:val="FontStyle13"/>
        </w:rPr>
      </w:pPr>
      <w:r w:rsidRPr="00357B05">
        <w:rPr>
          <w:rStyle w:val="FontStyle13"/>
        </w:rPr>
        <w:t xml:space="preserve"> </w:t>
      </w:r>
      <w:r>
        <w:rPr>
          <w:rStyle w:val="FontStyle13"/>
        </w:rPr>
        <w:t>-</w:t>
      </w:r>
      <w:r w:rsidRPr="00357B05">
        <w:rPr>
          <w:rStyle w:val="FontStyle13"/>
        </w:rPr>
        <w:t>не выносит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Style w:val="FontStyle13"/>
        </w:rPr>
        <w:t>-</w:t>
      </w:r>
      <w:r w:rsidRPr="00357B05">
        <w:rPr>
          <w:rStyle w:val="FontStyle13"/>
        </w:rPr>
        <w:t xml:space="preserve">использует средства защиты информации в строгом соответствии с </w:t>
      </w:r>
      <w:r w:rsidRPr="00357B05">
        <w:rPr>
          <w:rFonts w:ascii="Times New Roman" w:hAnsi="Times New Roman" w:cs="Times New Roman"/>
          <w:spacing w:val="-4"/>
          <w:sz w:val="24"/>
          <w:szCs w:val="24"/>
        </w:rPr>
        <w:t>эксплуатационной документацией;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</w:t>
      </w:r>
      <w:r w:rsidRPr="00357B05">
        <w:rPr>
          <w:rFonts w:ascii="Times New Roman" w:hAnsi="Times New Roman" w:cs="Times New Roman"/>
          <w:spacing w:val="-4"/>
          <w:sz w:val="24"/>
          <w:szCs w:val="24"/>
        </w:rPr>
        <w:t>не вносит изменения в настройку средств защиты информации;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</w:t>
      </w:r>
      <w:r w:rsidRPr="00357B05">
        <w:rPr>
          <w:rFonts w:ascii="Times New Roman" w:hAnsi="Times New Roman" w:cs="Times New Roman"/>
          <w:spacing w:val="-4"/>
          <w:sz w:val="24"/>
          <w:szCs w:val="24"/>
        </w:rPr>
        <w:t>немедленно сообщает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информацией;</w:t>
      </w:r>
    </w:p>
    <w:p w:rsidR="00086696" w:rsidRPr="00357B05" w:rsidRDefault="00086696" w:rsidP="00086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выполняет иные поручения начальника отдела и заместителя начальника Инспекции, курирующего данное направление деятельности отдела.</w:t>
      </w:r>
    </w:p>
    <w:p w:rsidR="00086696" w:rsidRPr="00357B05" w:rsidRDefault="00086696" w:rsidP="000866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Ведущий специалист-эксперт отдела несет полную (дисциплинарную и административную) ответственность 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357B05">
        <w:rPr>
          <w:rFonts w:ascii="Times New Roman" w:hAnsi="Times New Roman" w:cs="Times New Roman"/>
          <w:sz w:val="24"/>
          <w:szCs w:val="24"/>
        </w:rPr>
        <w:t>:</w:t>
      </w:r>
    </w:p>
    <w:p w:rsidR="00086696" w:rsidRPr="00357B05" w:rsidRDefault="00086696" w:rsidP="000866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сохранность комплектности оборудования;</w:t>
      </w:r>
    </w:p>
    <w:p w:rsidR="00086696" w:rsidRPr="00357B05" w:rsidRDefault="00086696" w:rsidP="000866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- целостность специальных </w:t>
      </w:r>
      <w:proofErr w:type="spellStart"/>
      <w:r w:rsidRPr="00357B05">
        <w:rPr>
          <w:rFonts w:ascii="Times New Roman" w:hAnsi="Times New Roman" w:cs="Times New Roman"/>
          <w:sz w:val="24"/>
          <w:szCs w:val="24"/>
        </w:rPr>
        <w:t>стикеров</w:t>
      </w:r>
      <w:proofErr w:type="spellEnd"/>
      <w:r w:rsidRPr="00357B05">
        <w:rPr>
          <w:rFonts w:ascii="Times New Roman" w:hAnsi="Times New Roman" w:cs="Times New Roman"/>
          <w:sz w:val="24"/>
          <w:szCs w:val="24"/>
        </w:rPr>
        <w:t xml:space="preserve"> (пломб);</w:t>
      </w:r>
    </w:p>
    <w:p w:rsidR="00086696" w:rsidRPr="00357B05" w:rsidRDefault="00086696" w:rsidP="000866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086696" w:rsidRPr="00357B05" w:rsidRDefault="00086696" w:rsidP="000866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086696" w:rsidRPr="00357B05" w:rsidRDefault="00086696" w:rsidP="000866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086696" w:rsidRPr="00357B05" w:rsidRDefault="00086696" w:rsidP="000866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- соблюдает требования политики управления парольной защитой 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>использующих</w:t>
      </w:r>
      <w:proofErr w:type="gramEnd"/>
      <w:r w:rsidRPr="00357B05">
        <w:rPr>
          <w:rFonts w:ascii="Times New Roman" w:hAnsi="Times New Roman" w:cs="Times New Roman"/>
          <w:sz w:val="24"/>
          <w:szCs w:val="24"/>
        </w:rPr>
        <w:t xml:space="preserve"> СВТ;</w:t>
      </w:r>
    </w:p>
    <w:p w:rsidR="00086696" w:rsidRPr="00357B05" w:rsidRDefault="00086696" w:rsidP="000866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никому и ни при каких обстоятельствах не сообщает свои реквизиты доступа;</w:t>
      </w:r>
    </w:p>
    <w:p w:rsidR="00086696" w:rsidRPr="00357B05" w:rsidRDefault="00086696" w:rsidP="000866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немедленно сообщает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086696" w:rsidRPr="00357B05" w:rsidRDefault="00086696" w:rsidP="000866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немедленно докладывает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086696" w:rsidRPr="00357B05" w:rsidRDefault="00086696" w:rsidP="000866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при оставлении рабочего места без присмотра осуществляет блокировку рабочего места средствами операционной системы;</w:t>
      </w:r>
    </w:p>
    <w:p w:rsidR="00086696" w:rsidRPr="00357B05" w:rsidRDefault="00086696" w:rsidP="000866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строго выполняет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086696" w:rsidRPr="00357B05" w:rsidRDefault="00086696" w:rsidP="000866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сообщает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086696" w:rsidRPr="00357B05" w:rsidRDefault="00086696" w:rsidP="000866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использует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086696" w:rsidRPr="00357B05" w:rsidRDefault="00086696" w:rsidP="000866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не осуществляет действий, способных привести к нарушению функционирования или раскрытию параметров Системы. В частности, не допускается:</w:t>
      </w:r>
    </w:p>
    <w:p w:rsidR="00086696" w:rsidRPr="00357B05" w:rsidRDefault="00086696" w:rsidP="000866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086696" w:rsidRPr="00086696" w:rsidRDefault="00086696" w:rsidP="000866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ru-RU"/>
        </w:rPr>
      </w:pPr>
      <w:r w:rsidRPr="00357B05">
        <w:rPr>
          <w:rFonts w:ascii="Times New Roman" w:hAnsi="Times New Roman" w:cs="Times New Roman"/>
          <w:sz w:val="24"/>
          <w:szCs w:val="24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безопасности.</w:t>
      </w:r>
      <w:r w:rsidRPr="00357B05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ru-RU"/>
        </w:rPr>
        <w:t xml:space="preserve">       </w:t>
      </w:r>
    </w:p>
    <w:p w:rsidR="00086696" w:rsidRPr="00357B05" w:rsidRDefault="00086696" w:rsidP="000866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ведущий специалист-эксперт отдела регистрации и учета налогоплательщиков Инспекции Федеральной налоговой службы по Кировскому району г. Астрахани имеет право: </w:t>
      </w:r>
    </w:p>
    <w:p w:rsidR="00086696" w:rsidRPr="00357B05" w:rsidRDefault="00086696" w:rsidP="000866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357B0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086696" w:rsidRPr="00357B05" w:rsidRDefault="00086696" w:rsidP="000866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086696" w:rsidRPr="00357B05" w:rsidRDefault="00086696" w:rsidP="000866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086696" w:rsidRPr="00357B05" w:rsidRDefault="00086696" w:rsidP="000866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>- принимать участие в служебных совещаниях, проводимых начальником отдела;</w:t>
      </w:r>
    </w:p>
    <w:p w:rsidR="00086696" w:rsidRPr="00357B05" w:rsidRDefault="00086696" w:rsidP="000866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по  поручению  начальника  отдела  представительствовать  в  организациях</w:t>
      </w:r>
      <w:r w:rsidRPr="00357B0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086696" w:rsidRPr="00357B05" w:rsidRDefault="00086696" w:rsidP="0008669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086696" w:rsidRPr="00357B05" w:rsidRDefault="00086696" w:rsidP="000866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</w:t>
      </w:r>
      <w:r w:rsidRPr="00086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дополнительное профессиональное образование 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порядке, установленном законодательством Российской Федерации;</w:t>
      </w:r>
    </w:p>
    <w:p w:rsidR="00086696" w:rsidRPr="00357B05" w:rsidRDefault="00086696" w:rsidP="00086696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086696" w:rsidRPr="00357B05" w:rsidRDefault="00086696" w:rsidP="000866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086696" w:rsidRPr="00357B05" w:rsidRDefault="00086696" w:rsidP="00086696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10.  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>Ведущий специалист-эксперт отдела регистрации и учета налогоплательщиков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57B05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Налоговым Кодексом Российской Федерации, положением об ИФНС России по Кировскому району г. Астрахани, об отделе </w:t>
      </w:r>
      <w:r w:rsidRPr="00357B05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ИФНС России по Кировскому району г. Астрахани.</w:t>
      </w:r>
    </w:p>
    <w:p w:rsidR="00086696" w:rsidRPr="00357B05" w:rsidRDefault="00086696" w:rsidP="000866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hAnsi="Times New Roman" w:cs="Times New Roman"/>
          <w:sz w:val="24"/>
          <w:szCs w:val="24"/>
        </w:rPr>
        <w:t>11. Ведущий специалист-эксперт отдела регистрации и учета налогоплательщиков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357B05">
        <w:rPr>
          <w:rFonts w:ascii="Times New Roman" w:eastAsia="Calibri" w:hAnsi="Times New Roman" w:cs="Times New Roman"/>
          <w:bCs/>
          <w:sz w:val="24"/>
          <w:szCs w:val="24"/>
        </w:rPr>
        <w:t xml:space="preserve"> Кроме того, начальник отдела </w:t>
      </w:r>
      <w:r w:rsidRPr="00357B05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Pr="00357B05">
        <w:rPr>
          <w:rFonts w:ascii="Times New Roman" w:eastAsia="Calibri" w:hAnsi="Times New Roman" w:cs="Times New Roman"/>
          <w:bCs/>
          <w:sz w:val="24"/>
          <w:szCs w:val="24"/>
        </w:rPr>
        <w:t xml:space="preserve"> несет ответственность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</w:t>
      </w:r>
      <w:r w:rsidRPr="00357B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(ненадлежащее</w:t>
      </w:r>
      <w:r w:rsidRPr="00357B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исполнение) должностных обязанностей в соответствии с настоящим Регламентом, задачами и функциями отдела </w:t>
      </w:r>
      <w:r w:rsidRPr="00357B05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, функциональными особенностями замещаемой должности гражданской службы:</w:t>
      </w:r>
    </w:p>
    <w:p w:rsidR="00086696" w:rsidRPr="00357B05" w:rsidRDefault="00086696" w:rsidP="000866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357B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некачественное и несвоевременное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086696" w:rsidRPr="00357B05" w:rsidRDefault="00086696" w:rsidP="000866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086696" w:rsidRPr="00357B05" w:rsidRDefault="00086696" w:rsidP="000866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086696" w:rsidRPr="00357B05" w:rsidRDefault="00086696" w:rsidP="000866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служебного распорядка Инспекции;</w:t>
      </w:r>
    </w:p>
    <w:p w:rsidR="00086696" w:rsidRPr="00357B05" w:rsidRDefault="00086696" w:rsidP="000866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086696" w:rsidRPr="00357B05" w:rsidRDefault="00086696" w:rsidP="000866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086696" w:rsidRPr="00357B05" w:rsidRDefault="00086696" w:rsidP="0008669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357B05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службы.</w:t>
      </w:r>
    </w:p>
    <w:p w:rsidR="00086696" w:rsidRPr="00357B05" w:rsidRDefault="00086696" w:rsidP="000866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086696" w:rsidRPr="00357B05" w:rsidRDefault="00086696" w:rsidP="000866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696" w:rsidRPr="002B2035" w:rsidRDefault="00086696" w:rsidP="000866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24"/>
        </w:rPr>
      </w:pPr>
    </w:p>
    <w:p w:rsidR="00086696" w:rsidRPr="00357B05" w:rsidRDefault="00086696" w:rsidP="000866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B05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 ведущий специалист-эксперт отдела регистрации и учета налогоплательщиков  вправе или обязан самостоятельно принимать управленческие и иные решения</w:t>
      </w:r>
    </w:p>
    <w:p w:rsidR="00086696" w:rsidRPr="00357B05" w:rsidRDefault="00086696" w:rsidP="000866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696" w:rsidRPr="00357B05" w:rsidRDefault="00086696" w:rsidP="000866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ведущий специалист-эксперт отдела регистрации и учета налогоплательщиков 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086696" w:rsidRPr="00357B05" w:rsidRDefault="00086696" w:rsidP="000866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086696" w:rsidRPr="00357B05" w:rsidRDefault="00086696" w:rsidP="000866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086696" w:rsidRPr="00357B05" w:rsidRDefault="00086696" w:rsidP="00086696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086696" w:rsidRPr="00357B05" w:rsidRDefault="00086696" w:rsidP="0008669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-выбора методов (в рамках налогового законодательства) исполнения заданий и поручений руководителей и начальника отдела регистрации и учета налогоплательщиков Инспекции </w:t>
      </w:r>
      <w:r w:rsidRPr="00357B05">
        <w:rPr>
          <w:rFonts w:ascii="Times New Roman" w:hAnsi="Times New Roman" w:cs="Times New Roman"/>
          <w:sz w:val="24"/>
          <w:szCs w:val="24"/>
        </w:rPr>
        <w:lastRenderedPageBreak/>
        <w:t>Федеральной налоговой службы по Кировскому району г. Астрахани по вопросам, относящимся к компетенции отдела регистрации и учета налогоплательщиков;</w:t>
      </w:r>
    </w:p>
    <w:p w:rsidR="00086696" w:rsidRPr="00357B05" w:rsidRDefault="00086696" w:rsidP="000866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отдела.</w:t>
      </w:r>
    </w:p>
    <w:p w:rsidR="00086696" w:rsidRPr="00357B05" w:rsidRDefault="00086696" w:rsidP="00086696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ведущий специалист-эксперт отдела регистрации и учета налогоплательщиков обязан самостоятельно принимать решения по вопросам: </w:t>
      </w:r>
    </w:p>
    <w:p w:rsidR="00086696" w:rsidRPr="00357B05" w:rsidRDefault="00086696" w:rsidP="00086696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86696" w:rsidRPr="00357B05" w:rsidRDefault="00086696" w:rsidP="000866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-  государственной регистрации и учета юридических лиц;</w:t>
      </w:r>
    </w:p>
    <w:p w:rsidR="00086696" w:rsidRPr="00357B05" w:rsidRDefault="00086696" w:rsidP="00086696">
      <w:pPr>
        <w:pStyle w:val="a7"/>
        <w:ind w:left="11" w:right="17" w:firstLine="714"/>
      </w:pPr>
      <w:r w:rsidRPr="00357B05">
        <w:t>- иным вопросам, предусмотренным положением об инспекции Федеральной налоговой службы по Кировскому району г. Астрахани, об отделе регистрации и учета налогоплательщиков Инспекции Федеральной налоговой службы по Кировскому району г. Астрахани, иными нормативными актами.</w:t>
      </w:r>
    </w:p>
    <w:p w:rsidR="00086696" w:rsidRPr="00357B05" w:rsidRDefault="00086696" w:rsidP="000866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6696" w:rsidRPr="00357B05" w:rsidRDefault="00086696" w:rsidP="000866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B05">
        <w:rPr>
          <w:rFonts w:ascii="Times New Roman" w:hAnsi="Times New Roman" w:cs="Times New Roman"/>
          <w:b/>
          <w:sz w:val="24"/>
          <w:szCs w:val="24"/>
        </w:rPr>
        <w:t>V. Перечень вопросов, по которым ведущий специалист-эксперт отдела регистрации и учета налогоплательщиков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86696" w:rsidRPr="00357B05" w:rsidRDefault="00086696" w:rsidP="000866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6696" w:rsidRPr="00086696" w:rsidRDefault="00086696" w:rsidP="000866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14. Ведущий специалист-эксперт отдела регистрации и учета налогоплательщиков</w:t>
      </w:r>
      <w:r w:rsidRPr="00357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7B05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Кировскому району </w:t>
      </w:r>
      <w:proofErr w:type="spellStart"/>
      <w:r w:rsidRPr="00357B0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357B05">
        <w:rPr>
          <w:rFonts w:ascii="Times New Roman" w:hAnsi="Times New Roman" w:cs="Times New Roman"/>
          <w:sz w:val="24"/>
          <w:szCs w:val="24"/>
        </w:rPr>
        <w:t>страхани</w:t>
      </w:r>
      <w:proofErr w:type="spellEnd"/>
      <w:r w:rsidRPr="00357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7B05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Pr="00357B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357B0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деятельности отдела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86696" w:rsidRPr="00357B05" w:rsidRDefault="00086696" w:rsidP="000866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15. Ведущий специалист-эксперт отдела регистрации и учета налогоплательщиков в соответствии со своей компетенцией обязан участвовать в подготовке (обсуждении) следующих проектов: 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 положений об Инспекции Федеральной налоговой службы по Кировскому району г. Астрахани;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086696" w:rsidRPr="00357B05" w:rsidRDefault="00086696" w:rsidP="000866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696" w:rsidRPr="00357B05" w:rsidRDefault="00086696" w:rsidP="000866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B05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357B05">
        <w:rPr>
          <w:rFonts w:ascii="Times New Roman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086696" w:rsidRPr="00357B05" w:rsidRDefault="00086696" w:rsidP="000866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B05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086696" w:rsidRPr="00357B05" w:rsidRDefault="00086696" w:rsidP="000866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6696" w:rsidRPr="00357B05" w:rsidRDefault="00086696" w:rsidP="000866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Ведущий специалист-эксперт отдела регистрации и учета налогоплательщиков Инспекции Федеральной налоговой службы по Кировскому району г. Астрахани</w:t>
      </w:r>
      <w:r w:rsidRPr="00357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7B0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86696" w:rsidRPr="00357B05" w:rsidRDefault="00086696" w:rsidP="00086696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86696" w:rsidRPr="00357B05" w:rsidRDefault="00086696" w:rsidP="000866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B05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086696" w:rsidRPr="00357B05" w:rsidRDefault="00086696" w:rsidP="000866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696" w:rsidRPr="00357B05" w:rsidRDefault="00086696" w:rsidP="000866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17. Взаимодействие ведущего специалиста-эксперта отдела регистрации и учета налогоплательщиков Инспекции Федеральной налоговой службы по Кировскому району </w:t>
      </w:r>
      <w:proofErr w:type="spellStart"/>
      <w:r w:rsidRPr="00357B0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357B05">
        <w:rPr>
          <w:rFonts w:ascii="Times New Roman" w:hAnsi="Times New Roman" w:cs="Times New Roman"/>
          <w:sz w:val="24"/>
          <w:szCs w:val="24"/>
        </w:rPr>
        <w:t>страхани</w:t>
      </w:r>
      <w:proofErr w:type="spellEnd"/>
      <w:r w:rsidRPr="00357B0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>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86696" w:rsidRPr="00357B05" w:rsidRDefault="00086696" w:rsidP="000866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696" w:rsidRDefault="00086696" w:rsidP="000866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696" w:rsidRPr="00357B05" w:rsidRDefault="00086696" w:rsidP="000866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B0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86696" w:rsidRPr="00357B05" w:rsidRDefault="00086696" w:rsidP="000866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B05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086696" w:rsidRPr="00357B05" w:rsidRDefault="00086696" w:rsidP="000866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696" w:rsidRPr="00357B05" w:rsidRDefault="00086696" w:rsidP="00086696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18. Ведущий специалист-эксперт отдела регистрации и учета налогоплательщиков Инспекции Федеральной налоговой службы по Кировскому району </w:t>
      </w:r>
      <w:proofErr w:type="spellStart"/>
      <w:r w:rsidRPr="00357B0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357B05">
        <w:rPr>
          <w:rFonts w:ascii="Times New Roman" w:hAnsi="Times New Roman" w:cs="Times New Roman"/>
          <w:sz w:val="24"/>
          <w:szCs w:val="24"/>
        </w:rPr>
        <w:t>страхани</w:t>
      </w:r>
      <w:proofErr w:type="spellEnd"/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участие в обеспечении оказания следующих видов государственных услуг, предусмотренных: </w:t>
      </w:r>
      <w:hyperlink r:id="rId11" w:history="1">
        <w:r w:rsidRPr="00357B05">
          <w:rPr>
            <w:rFonts w:ascii="Times New Roman" w:eastAsia="Calibri" w:hAnsi="Times New Roman" w:cs="Times New Roman"/>
            <w:iCs/>
            <w:sz w:val="24"/>
            <w:szCs w:val="24"/>
          </w:rPr>
          <w:t xml:space="preserve">приказом 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  </w:r>
        <w:proofErr w:type="gramStart"/>
        <w:r w:rsidRPr="00357B05">
          <w:rPr>
            <w:rFonts w:ascii="Times New Roman" w:eastAsia="Calibri" w:hAnsi="Times New Roman" w:cs="Times New Roman"/>
            <w:iCs/>
            <w:sz w:val="24"/>
            <w:szCs w:val="24"/>
          </w:rPr>
  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  </w:r>
        <w:proofErr w:type="gramEnd"/>
      </w:hyperlink>
      <w:r w:rsidRPr="00357B05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gramStart"/>
      <w:r w:rsidRPr="00357B05">
        <w:rPr>
          <w:rFonts w:ascii="Times New Roman" w:eastAsia="Calibri" w:hAnsi="Times New Roman" w:cs="Times New Roman"/>
          <w:iCs/>
          <w:sz w:val="24"/>
          <w:szCs w:val="24"/>
        </w:rPr>
        <w:t>п</w:t>
      </w:r>
      <w:r w:rsidRPr="00357B05">
        <w:rPr>
          <w:rFonts w:ascii="Times New Roman" w:eastAsia="Calibri" w:hAnsi="Times New Roman" w:cs="Times New Roman"/>
          <w:sz w:val="24"/>
          <w:szCs w:val="24"/>
        </w:rPr>
        <w:t>риказом Минфина России от 30.09.2016 №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хозяйств", приказом Минфина России от 15.01.2015 №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</w:t>
      </w:r>
      <w:proofErr w:type="gramEnd"/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57B05">
        <w:rPr>
          <w:rFonts w:ascii="Times New Roman" w:eastAsia="Calibri" w:hAnsi="Times New Roman" w:cs="Times New Roman"/>
          <w:sz w:val="24"/>
          <w:szCs w:val="24"/>
        </w:rPr>
        <w:t xml:space="preserve">Едином государственном реестре индивидуальных предпринимателей"; </w:t>
      </w:r>
      <w:r w:rsidRPr="00357B05">
        <w:rPr>
          <w:rFonts w:ascii="Times New Roman" w:hAnsi="Times New Roman"/>
          <w:sz w:val="24"/>
          <w:szCs w:val="24"/>
        </w:rPr>
        <w:t>приказом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  <w:proofErr w:type="gramEnd"/>
      <w:r w:rsidRPr="00357B05">
        <w:rPr>
          <w:rFonts w:ascii="Times New Roman" w:hAnsi="Times New Roman"/>
          <w:sz w:val="24"/>
          <w:szCs w:val="24"/>
        </w:rPr>
        <w:t xml:space="preserve"> п</w:t>
      </w:r>
      <w:r w:rsidRPr="00357B05">
        <w:rPr>
          <w:rFonts w:ascii="Times New Roman" w:hAnsi="Times New Roman" w:cs="Times New Roman"/>
          <w:sz w:val="24"/>
          <w:szCs w:val="24"/>
        </w:rPr>
        <w:t>риказом Минфина России от 30 декабря 2014 г. №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  <w:r w:rsidRPr="00357B05">
        <w:rPr>
          <w:rFonts w:ascii="Times New Roman" w:eastAsia="Calibri" w:hAnsi="Times New Roman" w:cs="Times New Roman"/>
          <w:sz w:val="24"/>
          <w:szCs w:val="24"/>
        </w:rPr>
        <w:t>.</w:t>
      </w:r>
      <w:r w:rsidRPr="00357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86696" w:rsidRPr="00357B05" w:rsidRDefault="00086696" w:rsidP="000866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696" w:rsidRPr="00357B05" w:rsidRDefault="00086696" w:rsidP="000866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B05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086696" w:rsidRPr="00357B05" w:rsidRDefault="00086696" w:rsidP="000866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B0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86696" w:rsidRPr="00357B05" w:rsidRDefault="00086696" w:rsidP="000866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696" w:rsidRPr="00357B05" w:rsidRDefault="00086696" w:rsidP="000866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B05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ведущего специалиста-эксперта отдела регистрации и учета налогоплательщиков Инспекции Федеральной налоговой службы по Кировскому району </w:t>
      </w:r>
      <w:proofErr w:type="spellStart"/>
      <w:r w:rsidRPr="00357B0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57B05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357B05">
        <w:rPr>
          <w:rFonts w:ascii="Times New Roman" w:hAnsi="Times New Roman" w:cs="Times New Roman"/>
          <w:sz w:val="24"/>
          <w:szCs w:val="24"/>
        </w:rPr>
        <w:t>страхани</w:t>
      </w:r>
      <w:proofErr w:type="spellEnd"/>
      <w:r w:rsidRPr="00357B0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86696" w:rsidRPr="00357B05" w:rsidRDefault="00086696" w:rsidP="000866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86696" w:rsidRPr="00357B05" w:rsidRDefault="00086696" w:rsidP="000866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86696" w:rsidRPr="00357B05" w:rsidRDefault="00086696" w:rsidP="000866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86696" w:rsidRPr="00357B05" w:rsidRDefault="00086696" w:rsidP="000866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86696" w:rsidRPr="00357B05" w:rsidRDefault="00086696" w:rsidP="000866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86696" w:rsidRPr="00357B05" w:rsidRDefault="00086696" w:rsidP="000866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57B0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86696" w:rsidRPr="00357B05" w:rsidRDefault="00086696" w:rsidP="000866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 w:rsidRPr="00357B0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62DE0" w:rsidRDefault="00E3724D"/>
    <w:sectPr w:rsidR="00262DE0" w:rsidSect="00086696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23D446A5"/>
    <w:multiLevelType w:val="hybridMultilevel"/>
    <w:tmpl w:val="B37C1C48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8F24FB"/>
    <w:multiLevelType w:val="hybridMultilevel"/>
    <w:tmpl w:val="6C68491A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B109FB"/>
    <w:multiLevelType w:val="hybridMultilevel"/>
    <w:tmpl w:val="726ACFE8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696"/>
    <w:rsid w:val="00086696"/>
    <w:rsid w:val="001C60BD"/>
    <w:rsid w:val="00302897"/>
    <w:rsid w:val="00393B3B"/>
    <w:rsid w:val="00644D1C"/>
    <w:rsid w:val="0064616F"/>
    <w:rsid w:val="00EA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96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866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669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link w:val="ConsPlusNormal0"/>
    <w:rsid w:val="000866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086696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List Paragraph"/>
    <w:basedOn w:val="a"/>
    <w:link w:val="a5"/>
    <w:uiPriority w:val="34"/>
    <w:qFormat/>
    <w:rsid w:val="00086696"/>
    <w:pPr>
      <w:ind w:left="720"/>
      <w:contextualSpacing/>
    </w:pPr>
  </w:style>
  <w:style w:type="paragraph" w:customStyle="1" w:styleId="Style6">
    <w:name w:val="Style6"/>
    <w:basedOn w:val="a"/>
    <w:uiPriority w:val="99"/>
    <w:rsid w:val="0008669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086696"/>
    <w:rPr>
      <w:rFonts w:ascii="Times New Roman" w:hAnsi="Times New Roman" w:cs="Times New Roman" w:hint="default"/>
      <w:sz w:val="22"/>
      <w:szCs w:val="22"/>
    </w:rPr>
  </w:style>
  <w:style w:type="paragraph" w:styleId="a6">
    <w:name w:val="Normal (Web)"/>
    <w:basedOn w:val="a"/>
    <w:uiPriority w:val="99"/>
    <w:rsid w:val="0008669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086696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86696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086696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086696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0866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0866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8669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86696"/>
  </w:style>
  <w:style w:type="paragraph" w:styleId="a9">
    <w:name w:val="No Spacing"/>
    <w:link w:val="aa"/>
    <w:uiPriority w:val="1"/>
    <w:qFormat/>
    <w:rsid w:val="0008669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a">
    <w:name w:val="Без интервала Знак"/>
    <w:link w:val="a9"/>
    <w:uiPriority w:val="1"/>
    <w:rsid w:val="00086696"/>
    <w:rPr>
      <w:rFonts w:ascii="Calibri" w:eastAsia="Times New Roman" w:hAnsi="Calibri" w:cs="Times New Roman"/>
      <w:lang w:val="en-US" w:bidi="en-US"/>
    </w:rPr>
  </w:style>
  <w:style w:type="character" w:customStyle="1" w:styleId="a5">
    <w:name w:val="Абзац списка Знак"/>
    <w:link w:val="a4"/>
    <w:uiPriority w:val="34"/>
    <w:locked/>
    <w:rsid w:val="00086696"/>
  </w:style>
  <w:style w:type="character" w:customStyle="1" w:styleId="ConsPlusNormal0">
    <w:name w:val="ConsPlusNormal Знак"/>
    <w:link w:val="ConsPlusNormal"/>
    <w:locked/>
    <w:rsid w:val="0008669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96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866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669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link w:val="ConsPlusNormal0"/>
    <w:rsid w:val="000866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086696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List Paragraph"/>
    <w:basedOn w:val="a"/>
    <w:link w:val="a5"/>
    <w:uiPriority w:val="34"/>
    <w:qFormat/>
    <w:rsid w:val="00086696"/>
    <w:pPr>
      <w:ind w:left="720"/>
      <w:contextualSpacing/>
    </w:pPr>
  </w:style>
  <w:style w:type="paragraph" w:customStyle="1" w:styleId="Style6">
    <w:name w:val="Style6"/>
    <w:basedOn w:val="a"/>
    <w:uiPriority w:val="99"/>
    <w:rsid w:val="0008669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086696"/>
    <w:rPr>
      <w:rFonts w:ascii="Times New Roman" w:hAnsi="Times New Roman" w:cs="Times New Roman" w:hint="default"/>
      <w:sz w:val="22"/>
      <w:szCs w:val="22"/>
    </w:rPr>
  </w:style>
  <w:style w:type="paragraph" w:styleId="a6">
    <w:name w:val="Normal (Web)"/>
    <w:basedOn w:val="a"/>
    <w:uiPriority w:val="99"/>
    <w:rsid w:val="0008669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086696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86696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086696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086696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0866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0866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8669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86696"/>
  </w:style>
  <w:style w:type="paragraph" w:styleId="a9">
    <w:name w:val="No Spacing"/>
    <w:link w:val="aa"/>
    <w:uiPriority w:val="1"/>
    <w:qFormat/>
    <w:rsid w:val="0008669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a">
    <w:name w:val="Без интервала Знак"/>
    <w:link w:val="a9"/>
    <w:uiPriority w:val="1"/>
    <w:rsid w:val="00086696"/>
    <w:rPr>
      <w:rFonts w:ascii="Calibri" w:eastAsia="Times New Roman" w:hAnsi="Calibri" w:cs="Times New Roman"/>
      <w:lang w:val="en-US" w:bidi="en-US"/>
    </w:rPr>
  </w:style>
  <w:style w:type="character" w:customStyle="1" w:styleId="a5">
    <w:name w:val="Абзац списка Знак"/>
    <w:link w:val="a4"/>
    <w:uiPriority w:val="34"/>
    <w:locked/>
    <w:rsid w:val="00086696"/>
  </w:style>
  <w:style w:type="character" w:customStyle="1" w:styleId="ConsPlusNormal0">
    <w:name w:val="ConsPlusNormal Знак"/>
    <w:link w:val="ConsPlusNormal"/>
    <w:locked/>
    <w:rsid w:val="0008669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B12E1ED6FB994FA6742F6E655911E3903C7392352i715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1249F02D92CA91AE81483655C252D449D9B16EEEF69B994FA6742F6E655911E3903C73E245A779Ai91A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1249F02D92CA91AE81483655C252D449D9B16EEEF69B994FA6742F6E655911E3903C73E245A779Ai91AH" TargetMode="External"/><Relationship Id="rId11" Type="http://schemas.openxmlformats.org/officeDocument/2006/relationships/hyperlink" Target="consultantplus://offline/ref=ED28E7DF20BF9C93C2583F172947EE37C6C4D9B3A4B3A3B5CC26D938F71274C516ED634E69661075r8YE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1249F02D92CA91AE81483655C252D449D9E11EAEC68B994FA6742F6E655911E3903C73E245A7593i91A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3655C252D449D9B12EFE86BB994FA6742F6E655911E3903C73E245A759Bi91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6919</Words>
  <Characters>39443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2</cp:revision>
  <dcterms:created xsi:type="dcterms:W3CDTF">2020-07-30T13:31:00Z</dcterms:created>
  <dcterms:modified xsi:type="dcterms:W3CDTF">2020-07-30T13:47:00Z</dcterms:modified>
</cp:coreProperties>
</file>